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C8E" w:rsidRDefault="00D24C8E">
      <w:pPr>
        <w:pStyle w:val="Textoindependiente2"/>
        <w:spacing w:line="360" w:lineRule="auto"/>
        <w:rPr>
          <w:rFonts w:ascii="Arial" w:hAnsi="Arial" w:cs="Arial"/>
          <w:bCs/>
          <w:sz w:val="24"/>
          <w:szCs w:val="24"/>
        </w:rPr>
      </w:pPr>
    </w:p>
    <w:p w:rsidR="004365DA" w:rsidRPr="004365DA" w:rsidRDefault="004365DA">
      <w:pPr>
        <w:pStyle w:val="Textoindependiente2"/>
        <w:spacing w:line="360" w:lineRule="auto"/>
        <w:rPr>
          <w:rFonts w:ascii="Arial" w:hAnsi="Arial" w:cs="Arial"/>
          <w:bCs/>
          <w:sz w:val="24"/>
          <w:szCs w:val="24"/>
        </w:rPr>
      </w:pPr>
    </w:p>
    <w:p w:rsidR="004365DA" w:rsidRPr="004365DA" w:rsidRDefault="00D24C8E">
      <w:pPr>
        <w:pStyle w:val="Textoindependiente2"/>
        <w:spacing w:line="360" w:lineRule="auto"/>
        <w:rPr>
          <w:rFonts w:ascii="Arial" w:hAnsi="Arial" w:cs="Arial"/>
          <w:bCs/>
          <w:sz w:val="48"/>
          <w:szCs w:val="48"/>
        </w:rPr>
      </w:pPr>
      <w:r w:rsidRPr="004365DA">
        <w:rPr>
          <w:rFonts w:ascii="Arial" w:hAnsi="Arial" w:cs="Arial"/>
          <w:bCs/>
          <w:sz w:val="48"/>
          <w:szCs w:val="48"/>
        </w:rPr>
        <w:t>CICLO FORMATIVO</w:t>
      </w:r>
      <w:r w:rsidR="00863E0E" w:rsidRPr="004365DA">
        <w:rPr>
          <w:rFonts w:ascii="Arial" w:hAnsi="Arial" w:cs="Arial"/>
          <w:bCs/>
          <w:sz w:val="48"/>
          <w:szCs w:val="48"/>
        </w:rPr>
        <w:t xml:space="preserve"> DUAL</w:t>
      </w:r>
      <w:r w:rsidRPr="004365DA">
        <w:rPr>
          <w:rFonts w:ascii="Arial" w:hAnsi="Arial" w:cs="Arial"/>
          <w:bCs/>
          <w:sz w:val="48"/>
          <w:szCs w:val="48"/>
        </w:rPr>
        <w:t xml:space="preserve"> DE GRADO MEDIO</w:t>
      </w:r>
      <w:r w:rsidR="004365DA">
        <w:rPr>
          <w:rFonts w:ascii="Arial" w:hAnsi="Arial" w:cs="Arial"/>
          <w:bCs/>
          <w:sz w:val="48"/>
          <w:szCs w:val="48"/>
        </w:rPr>
        <w:t xml:space="preserve"> </w:t>
      </w:r>
      <w:r w:rsidRPr="004365DA">
        <w:rPr>
          <w:rFonts w:ascii="Arial" w:hAnsi="Arial" w:cs="Arial"/>
          <w:bCs/>
          <w:sz w:val="48"/>
          <w:szCs w:val="48"/>
        </w:rPr>
        <w:t xml:space="preserve">DE </w:t>
      </w:r>
    </w:p>
    <w:p w:rsidR="00D24C8E" w:rsidRPr="004365DA" w:rsidRDefault="00D24C8E">
      <w:pPr>
        <w:pStyle w:val="Textoindependiente2"/>
        <w:spacing w:line="360" w:lineRule="auto"/>
        <w:rPr>
          <w:rFonts w:ascii="Arial" w:hAnsi="Arial" w:cs="Arial"/>
          <w:bCs/>
          <w:sz w:val="48"/>
          <w:szCs w:val="48"/>
        </w:rPr>
      </w:pPr>
      <w:r w:rsidRPr="004365DA">
        <w:rPr>
          <w:rFonts w:ascii="Arial" w:hAnsi="Arial" w:cs="Arial"/>
          <w:bCs/>
          <w:sz w:val="48"/>
          <w:szCs w:val="48"/>
        </w:rPr>
        <w:t>“GESTIÓN ADMINISTRATIVA”</w:t>
      </w:r>
    </w:p>
    <w:p w:rsidR="00D24C8E" w:rsidRDefault="00D24C8E">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Pr="004365DA" w:rsidRDefault="004365DA">
      <w:pPr>
        <w:pStyle w:val="Textoindependiente2"/>
        <w:spacing w:line="360" w:lineRule="auto"/>
        <w:rPr>
          <w:rFonts w:ascii="Arial" w:hAnsi="Arial" w:cs="Arial"/>
          <w:bCs/>
          <w:sz w:val="24"/>
          <w:szCs w:val="24"/>
        </w:rPr>
      </w:pPr>
    </w:p>
    <w:p w:rsidR="00D24C8E" w:rsidRPr="004365DA" w:rsidRDefault="00D24C8E" w:rsidP="004365DA">
      <w:pPr>
        <w:pStyle w:val="Textoindependiente2"/>
        <w:spacing w:line="360" w:lineRule="auto"/>
        <w:rPr>
          <w:rFonts w:ascii="Arial" w:hAnsi="Arial" w:cs="Arial"/>
          <w:sz w:val="32"/>
          <w:szCs w:val="32"/>
        </w:rPr>
      </w:pPr>
      <w:r w:rsidRPr="004365DA">
        <w:rPr>
          <w:rFonts w:ascii="Arial" w:hAnsi="Arial" w:cs="Arial"/>
          <w:bCs/>
          <w:sz w:val="32"/>
          <w:szCs w:val="32"/>
        </w:rPr>
        <w:t>M</w:t>
      </w:r>
      <w:r w:rsidR="00032D23" w:rsidRPr="004365DA">
        <w:rPr>
          <w:rFonts w:ascii="Arial" w:hAnsi="Arial" w:cs="Arial"/>
          <w:bCs/>
          <w:sz w:val="32"/>
          <w:szCs w:val="32"/>
        </w:rPr>
        <w:t>ódulo</w:t>
      </w:r>
      <w:r w:rsidR="00E346EE">
        <w:rPr>
          <w:rFonts w:ascii="Arial" w:hAnsi="Arial" w:cs="Arial"/>
          <w:bCs/>
          <w:sz w:val="32"/>
          <w:szCs w:val="32"/>
        </w:rPr>
        <w:t>:</w:t>
      </w:r>
      <w:r w:rsidRPr="004365DA">
        <w:rPr>
          <w:rFonts w:ascii="Arial" w:hAnsi="Arial" w:cs="Arial"/>
          <w:bCs/>
          <w:sz w:val="32"/>
          <w:szCs w:val="32"/>
        </w:rPr>
        <w:t xml:space="preserve"> </w:t>
      </w:r>
      <w:r w:rsidR="00A720B2" w:rsidRPr="004365DA">
        <w:rPr>
          <w:rFonts w:ascii="Arial" w:hAnsi="Arial" w:cs="Arial"/>
          <w:b w:val="0"/>
          <w:bCs/>
          <w:sz w:val="32"/>
          <w:szCs w:val="32"/>
        </w:rPr>
        <w:t>Tratamiento informático de la</w:t>
      </w:r>
      <w:r w:rsidR="004365DA" w:rsidRPr="004365DA">
        <w:rPr>
          <w:rFonts w:ascii="Arial" w:hAnsi="Arial" w:cs="Arial"/>
          <w:b w:val="0"/>
          <w:bCs/>
          <w:sz w:val="32"/>
          <w:szCs w:val="32"/>
        </w:rPr>
        <w:t xml:space="preserve"> </w:t>
      </w:r>
      <w:r w:rsidR="00A720B2" w:rsidRPr="004365DA">
        <w:rPr>
          <w:rFonts w:ascii="Arial" w:hAnsi="Arial" w:cs="Arial"/>
          <w:b w:val="0"/>
          <w:bCs/>
          <w:sz w:val="32"/>
          <w:szCs w:val="32"/>
        </w:rPr>
        <w:t>información</w:t>
      </w: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Pr="004365DA" w:rsidRDefault="004365DA" w:rsidP="004365DA">
      <w:pPr>
        <w:spacing w:line="240" w:lineRule="auto"/>
        <w:jc w:val="right"/>
        <w:rPr>
          <w:rFonts w:ascii="Arial" w:hAnsi="Arial" w:cs="Arial"/>
          <w:sz w:val="24"/>
          <w:szCs w:val="24"/>
          <w:lang w:val="es-MX"/>
        </w:rPr>
      </w:pPr>
      <w:r>
        <w:rPr>
          <w:rFonts w:ascii="Arial" w:hAnsi="Arial" w:cs="Arial"/>
          <w:b/>
          <w:bCs/>
          <w:sz w:val="24"/>
          <w:szCs w:val="24"/>
        </w:rPr>
        <w:t>IES GASPAR MELCHOR DE JOVELLANOS</w:t>
      </w:r>
    </w:p>
    <w:p w:rsidR="00D24C8E" w:rsidRPr="004365DA" w:rsidRDefault="00A113A3" w:rsidP="004365DA">
      <w:pPr>
        <w:pStyle w:val="Textoindependiente2"/>
        <w:spacing w:line="360" w:lineRule="auto"/>
        <w:jc w:val="right"/>
        <w:rPr>
          <w:rFonts w:ascii="Arial" w:hAnsi="Arial" w:cs="Arial"/>
          <w:sz w:val="24"/>
          <w:szCs w:val="24"/>
        </w:rPr>
      </w:pPr>
      <w:r w:rsidRPr="004365DA">
        <w:rPr>
          <w:rFonts w:ascii="Arial" w:hAnsi="Arial" w:cs="Arial"/>
          <w:sz w:val="24"/>
          <w:szCs w:val="24"/>
        </w:rPr>
        <w:t>CURSO 201</w:t>
      </w:r>
      <w:r w:rsidR="00863E0E" w:rsidRPr="004365DA">
        <w:rPr>
          <w:rFonts w:ascii="Arial" w:hAnsi="Arial" w:cs="Arial"/>
          <w:sz w:val="24"/>
          <w:szCs w:val="24"/>
        </w:rPr>
        <w:t>6</w:t>
      </w:r>
      <w:r w:rsidRPr="004365DA">
        <w:rPr>
          <w:rFonts w:ascii="Arial" w:hAnsi="Arial" w:cs="Arial"/>
          <w:sz w:val="24"/>
          <w:szCs w:val="24"/>
        </w:rPr>
        <w:t>/201</w:t>
      </w:r>
      <w:r w:rsidR="00863E0E" w:rsidRPr="004365DA">
        <w:rPr>
          <w:rFonts w:ascii="Arial" w:hAnsi="Arial" w:cs="Arial"/>
          <w:sz w:val="24"/>
          <w:szCs w:val="24"/>
        </w:rPr>
        <w:t>7</w:t>
      </w:r>
    </w:p>
    <w:p w:rsidR="00103EC3" w:rsidRDefault="00103EC3">
      <w:pPr>
        <w:rPr>
          <w:rFonts w:ascii="Arial" w:hAnsi="Arial" w:cs="Arial"/>
          <w:b/>
          <w:sz w:val="24"/>
          <w:szCs w:val="24"/>
          <w:lang w:val="es-MX"/>
        </w:rPr>
      </w:pPr>
      <w:r w:rsidRPr="004365DA">
        <w:rPr>
          <w:rFonts w:ascii="Arial" w:hAnsi="Arial" w:cs="Arial"/>
          <w:b/>
          <w:sz w:val="24"/>
          <w:szCs w:val="24"/>
          <w:lang w:val="es-MX"/>
        </w:rPr>
        <w:br w:type="page"/>
      </w:r>
    </w:p>
    <w:p w:rsidR="000F018E" w:rsidRPr="004365DA" w:rsidRDefault="000F018E">
      <w:pPr>
        <w:rPr>
          <w:rFonts w:ascii="Arial" w:hAnsi="Arial" w:cs="Arial"/>
          <w:b/>
          <w:sz w:val="24"/>
          <w:szCs w:val="24"/>
          <w:lang w:val="es-MX"/>
        </w:rPr>
      </w:pPr>
    </w:p>
    <w:p w:rsidR="000F018E" w:rsidRDefault="000F018E" w:rsidP="008F5D6D">
      <w:pPr>
        <w:pStyle w:val="TtulodeTDC"/>
      </w:pPr>
    </w:p>
    <w:sdt>
      <w:sdtPr>
        <w:rPr>
          <w:rFonts w:asciiTheme="minorHAnsi" w:eastAsiaTheme="minorEastAsia" w:hAnsiTheme="minorHAnsi" w:cstheme="minorBidi"/>
          <w:b w:val="0"/>
          <w:bCs w:val="0"/>
          <w:color w:val="auto"/>
          <w:sz w:val="22"/>
          <w:szCs w:val="22"/>
        </w:rPr>
        <w:id w:val="261779"/>
        <w:docPartObj>
          <w:docPartGallery w:val="Table of Contents"/>
          <w:docPartUnique/>
        </w:docPartObj>
      </w:sdtPr>
      <w:sdtContent>
        <w:p w:rsidR="008F5D6D" w:rsidRDefault="00103BB3">
          <w:pPr>
            <w:pStyle w:val="TtulodeTDC"/>
          </w:pPr>
          <w:r>
            <w:t>INDICE</w:t>
          </w:r>
        </w:p>
        <w:p w:rsidR="007C7565" w:rsidRDefault="009234D7">
          <w:pPr>
            <w:pStyle w:val="TDC1"/>
            <w:tabs>
              <w:tab w:val="right" w:leader="dot" w:pos="8778"/>
            </w:tabs>
            <w:rPr>
              <w:noProof/>
              <w:lang w:eastAsia="es-ES" w:bidi="ar-SA"/>
            </w:rPr>
          </w:pPr>
          <w:r>
            <w:fldChar w:fldCharType="begin"/>
          </w:r>
          <w:r w:rsidR="008F5D6D">
            <w:instrText xml:space="preserve"> TOC \o "1-3" \h \z \u </w:instrText>
          </w:r>
          <w:r>
            <w:fldChar w:fldCharType="separate"/>
          </w:r>
          <w:hyperlink w:anchor="_Toc469674148" w:history="1">
            <w:r w:rsidR="007C7565" w:rsidRPr="007714B6">
              <w:rPr>
                <w:rStyle w:val="Hipervnculo"/>
                <w:rFonts w:ascii="Arial" w:eastAsia="Arial" w:hAnsi="Arial" w:cs="Arial"/>
                <w:noProof/>
                <w:spacing w:val="1"/>
              </w:rPr>
              <w:t>1.</w:t>
            </w:r>
            <w:r w:rsidR="007C7565" w:rsidRPr="007714B6">
              <w:rPr>
                <w:rStyle w:val="Hipervnculo"/>
                <w:rFonts w:ascii="Arial" w:eastAsia="Arial" w:hAnsi="Arial" w:cs="Arial"/>
                <w:noProof/>
                <w:spacing w:val="2"/>
              </w:rPr>
              <w:t xml:space="preserve">  </w:t>
            </w:r>
            <w:r w:rsidR="007C7565" w:rsidRPr="007714B6">
              <w:rPr>
                <w:rStyle w:val="Hipervnculo"/>
                <w:rFonts w:ascii="Arial" w:eastAsia="Arial" w:hAnsi="Arial" w:cs="Arial"/>
                <w:noProof/>
                <w:spacing w:val="6"/>
              </w:rPr>
              <w:t>INTRODUCCIÓN</w:t>
            </w:r>
            <w:r w:rsidR="007C7565" w:rsidRPr="007714B6">
              <w:rPr>
                <w:rStyle w:val="Hipervnculo"/>
                <w:rFonts w:ascii="Arial" w:eastAsia="Arial" w:hAnsi="Arial" w:cs="Arial"/>
                <w:noProof/>
              </w:rPr>
              <w:t>.</w:t>
            </w:r>
            <w:r w:rsidR="007C7565">
              <w:rPr>
                <w:noProof/>
                <w:webHidden/>
              </w:rPr>
              <w:tab/>
            </w:r>
            <w:r>
              <w:rPr>
                <w:noProof/>
                <w:webHidden/>
              </w:rPr>
              <w:fldChar w:fldCharType="begin"/>
            </w:r>
            <w:r w:rsidR="007C7565">
              <w:rPr>
                <w:noProof/>
                <w:webHidden/>
              </w:rPr>
              <w:instrText xml:space="preserve"> PAGEREF _Toc469674148 \h </w:instrText>
            </w:r>
            <w:r>
              <w:rPr>
                <w:noProof/>
                <w:webHidden/>
              </w:rPr>
            </w:r>
            <w:r>
              <w:rPr>
                <w:noProof/>
                <w:webHidden/>
              </w:rPr>
              <w:fldChar w:fldCharType="separate"/>
            </w:r>
            <w:r w:rsidR="007C7565">
              <w:rPr>
                <w:noProof/>
                <w:webHidden/>
              </w:rPr>
              <w:t>3</w:t>
            </w:r>
            <w:r>
              <w:rPr>
                <w:noProof/>
                <w:webHidden/>
              </w:rPr>
              <w:fldChar w:fldCharType="end"/>
            </w:r>
          </w:hyperlink>
        </w:p>
        <w:p w:rsidR="007C7565" w:rsidRDefault="009234D7">
          <w:pPr>
            <w:pStyle w:val="TDC1"/>
            <w:tabs>
              <w:tab w:val="right" w:leader="dot" w:pos="8778"/>
            </w:tabs>
            <w:rPr>
              <w:noProof/>
              <w:lang w:eastAsia="es-ES" w:bidi="ar-SA"/>
            </w:rPr>
          </w:pPr>
          <w:hyperlink w:anchor="_Toc469674149" w:history="1">
            <w:r w:rsidR="007C7565" w:rsidRPr="007714B6">
              <w:rPr>
                <w:rStyle w:val="Hipervnculo"/>
                <w:rFonts w:ascii="Arial" w:hAnsi="Arial" w:cs="Arial"/>
                <w:noProof/>
              </w:rPr>
              <w:t>2.  PERFIL PROFESIONAL.</w:t>
            </w:r>
            <w:r w:rsidR="007C7565">
              <w:rPr>
                <w:noProof/>
                <w:webHidden/>
              </w:rPr>
              <w:tab/>
            </w:r>
            <w:r>
              <w:rPr>
                <w:noProof/>
                <w:webHidden/>
              </w:rPr>
              <w:fldChar w:fldCharType="begin"/>
            </w:r>
            <w:r w:rsidR="007C7565">
              <w:rPr>
                <w:noProof/>
                <w:webHidden/>
              </w:rPr>
              <w:instrText xml:space="preserve"> PAGEREF _Toc469674149 \h </w:instrText>
            </w:r>
            <w:r>
              <w:rPr>
                <w:noProof/>
                <w:webHidden/>
              </w:rPr>
            </w:r>
            <w:r>
              <w:rPr>
                <w:noProof/>
                <w:webHidden/>
              </w:rPr>
              <w:fldChar w:fldCharType="separate"/>
            </w:r>
            <w:r w:rsidR="007C7565">
              <w:rPr>
                <w:noProof/>
                <w:webHidden/>
              </w:rPr>
              <w:t>3</w:t>
            </w:r>
            <w:r>
              <w:rPr>
                <w:noProof/>
                <w:webHidden/>
              </w:rPr>
              <w:fldChar w:fldCharType="end"/>
            </w:r>
          </w:hyperlink>
        </w:p>
        <w:p w:rsidR="007C7565" w:rsidRDefault="009234D7">
          <w:pPr>
            <w:pStyle w:val="TDC1"/>
            <w:tabs>
              <w:tab w:val="right" w:leader="dot" w:pos="8778"/>
            </w:tabs>
            <w:rPr>
              <w:noProof/>
              <w:lang w:eastAsia="es-ES" w:bidi="ar-SA"/>
            </w:rPr>
          </w:pPr>
          <w:hyperlink w:anchor="_Toc469674150" w:history="1">
            <w:r w:rsidR="007C7565" w:rsidRPr="007714B6">
              <w:rPr>
                <w:rStyle w:val="Hipervnculo"/>
                <w:rFonts w:ascii="Arial" w:hAnsi="Arial" w:cs="Arial"/>
                <w:noProof/>
              </w:rPr>
              <w:t>3. ENSEÑANZAS DEL CICLO FORMATIVO.</w:t>
            </w:r>
            <w:r w:rsidR="007C7565">
              <w:rPr>
                <w:noProof/>
                <w:webHidden/>
              </w:rPr>
              <w:tab/>
            </w:r>
            <w:r>
              <w:rPr>
                <w:noProof/>
                <w:webHidden/>
              </w:rPr>
              <w:fldChar w:fldCharType="begin"/>
            </w:r>
            <w:r w:rsidR="007C7565">
              <w:rPr>
                <w:noProof/>
                <w:webHidden/>
              </w:rPr>
              <w:instrText xml:space="preserve"> PAGEREF _Toc469674150 \h </w:instrText>
            </w:r>
            <w:r>
              <w:rPr>
                <w:noProof/>
                <w:webHidden/>
              </w:rPr>
            </w:r>
            <w:r>
              <w:rPr>
                <w:noProof/>
                <w:webHidden/>
              </w:rPr>
              <w:fldChar w:fldCharType="separate"/>
            </w:r>
            <w:r w:rsidR="007C7565">
              <w:rPr>
                <w:noProof/>
                <w:webHidden/>
              </w:rPr>
              <w:t>7</w:t>
            </w:r>
            <w:r>
              <w:rPr>
                <w:noProof/>
                <w:webHidden/>
              </w:rPr>
              <w:fldChar w:fldCharType="end"/>
            </w:r>
          </w:hyperlink>
        </w:p>
        <w:p w:rsidR="007C7565" w:rsidRDefault="009234D7">
          <w:pPr>
            <w:pStyle w:val="TDC1"/>
            <w:tabs>
              <w:tab w:val="right" w:leader="dot" w:pos="8778"/>
            </w:tabs>
            <w:rPr>
              <w:noProof/>
              <w:lang w:eastAsia="es-ES" w:bidi="ar-SA"/>
            </w:rPr>
          </w:pPr>
          <w:hyperlink w:anchor="_Toc469674151" w:history="1">
            <w:r w:rsidR="007C7565" w:rsidRPr="007714B6">
              <w:rPr>
                <w:rStyle w:val="Hipervnculo"/>
                <w:noProof/>
              </w:rPr>
              <w:t xml:space="preserve">4.-    </w:t>
            </w:r>
            <w:r w:rsidR="007C7565" w:rsidRPr="007714B6">
              <w:rPr>
                <w:rStyle w:val="Hipervnculo"/>
                <w:rFonts w:ascii="Arial" w:hAnsi="Arial" w:cs="Arial"/>
                <w:noProof/>
              </w:rPr>
              <w:t>RESULTADOS DE APRENDIZAJE Y CRITERIOS DE EVALUACIÓN</w:t>
            </w:r>
            <w:r w:rsidR="007C7565">
              <w:rPr>
                <w:noProof/>
                <w:webHidden/>
              </w:rPr>
              <w:tab/>
            </w:r>
            <w:r>
              <w:rPr>
                <w:noProof/>
                <w:webHidden/>
              </w:rPr>
              <w:fldChar w:fldCharType="begin"/>
            </w:r>
            <w:r w:rsidR="007C7565">
              <w:rPr>
                <w:noProof/>
                <w:webHidden/>
              </w:rPr>
              <w:instrText xml:space="preserve"> PAGEREF _Toc469674151 \h </w:instrText>
            </w:r>
            <w:r>
              <w:rPr>
                <w:noProof/>
                <w:webHidden/>
              </w:rPr>
            </w:r>
            <w:r>
              <w:rPr>
                <w:noProof/>
                <w:webHidden/>
              </w:rPr>
              <w:fldChar w:fldCharType="separate"/>
            </w:r>
            <w:r w:rsidR="007C7565">
              <w:rPr>
                <w:noProof/>
                <w:webHidden/>
              </w:rPr>
              <w:t>10</w:t>
            </w:r>
            <w:r>
              <w:rPr>
                <w:noProof/>
                <w:webHidden/>
              </w:rPr>
              <w:fldChar w:fldCharType="end"/>
            </w:r>
          </w:hyperlink>
        </w:p>
        <w:p w:rsidR="007C7565" w:rsidRDefault="009234D7">
          <w:pPr>
            <w:pStyle w:val="TDC1"/>
            <w:tabs>
              <w:tab w:val="left" w:pos="440"/>
              <w:tab w:val="right" w:leader="dot" w:pos="8778"/>
            </w:tabs>
            <w:rPr>
              <w:noProof/>
              <w:lang w:eastAsia="es-ES" w:bidi="ar-SA"/>
            </w:rPr>
          </w:pPr>
          <w:hyperlink w:anchor="_Toc469674152" w:history="1">
            <w:r w:rsidR="007C7565" w:rsidRPr="007714B6">
              <w:rPr>
                <w:rStyle w:val="Hipervnculo"/>
                <w:rFonts w:ascii="Arial" w:hAnsi="Arial" w:cs="Arial"/>
                <w:noProof/>
              </w:rPr>
              <w:t>5.</w:t>
            </w:r>
            <w:r w:rsidR="007C7565">
              <w:rPr>
                <w:noProof/>
                <w:lang w:eastAsia="es-ES" w:bidi="ar-SA"/>
              </w:rPr>
              <w:tab/>
            </w:r>
            <w:r w:rsidR="007C7565" w:rsidRPr="007714B6">
              <w:rPr>
                <w:rStyle w:val="Hipervnculo"/>
                <w:rFonts w:ascii="Arial" w:hAnsi="Arial" w:cs="Arial"/>
                <w:noProof/>
              </w:rPr>
              <w:t>CONTENIDOS</w:t>
            </w:r>
            <w:r w:rsidR="007C7565">
              <w:rPr>
                <w:noProof/>
                <w:webHidden/>
              </w:rPr>
              <w:tab/>
            </w:r>
            <w:r>
              <w:rPr>
                <w:noProof/>
                <w:webHidden/>
              </w:rPr>
              <w:fldChar w:fldCharType="begin"/>
            </w:r>
            <w:r w:rsidR="007C7565">
              <w:rPr>
                <w:noProof/>
                <w:webHidden/>
              </w:rPr>
              <w:instrText xml:space="preserve"> PAGEREF _Toc469674152 \h </w:instrText>
            </w:r>
            <w:r>
              <w:rPr>
                <w:noProof/>
                <w:webHidden/>
              </w:rPr>
            </w:r>
            <w:r>
              <w:rPr>
                <w:noProof/>
                <w:webHidden/>
              </w:rPr>
              <w:fldChar w:fldCharType="separate"/>
            </w:r>
            <w:r w:rsidR="007C7565">
              <w:rPr>
                <w:noProof/>
                <w:webHidden/>
              </w:rPr>
              <w:t>13</w:t>
            </w:r>
            <w:r>
              <w:rPr>
                <w:noProof/>
                <w:webHidden/>
              </w:rPr>
              <w:fldChar w:fldCharType="end"/>
            </w:r>
          </w:hyperlink>
        </w:p>
        <w:p w:rsidR="007C7565" w:rsidRDefault="009234D7">
          <w:pPr>
            <w:pStyle w:val="TDC2"/>
            <w:tabs>
              <w:tab w:val="left" w:pos="880"/>
              <w:tab w:val="right" w:leader="dot" w:pos="8778"/>
            </w:tabs>
            <w:rPr>
              <w:noProof/>
              <w:lang w:eastAsia="es-ES" w:bidi="ar-SA"/>
            </w:rPr>
          </w:pPr>
          <w:hyperlink w:anchor="_Toc469674153" w:history="1">
            <w:r w:rsidR="007C7565" w:rsidRPr="007714B6">
              <w:rPr>
                <w:rStyle w:val="Hipervnculo"/>
                <w:rFonts w:ascii="Arial" w:hAnsi="Arial" w:cs="Arial"/>
                <w:noProof/>
              </w:rPr>
              <w:t>5.1.</w:t>
            </w:r>
            <w:r w:rsidR="007C7565">
              <w:rPr>
                <w:noProof/>
                <w:lang w:eastAsia="es-ES" w:bidi="ar-SA"/>
              </w:rPr>
              <w:tab/>
            </w:r>
            <w:r w:rsidR="007C7565" w:rsidRPr="007714B6">
              <w:rPr>
                <w:rStyle w:val="Hipervnculo"/>
                <w:rFonts w:ascii="Arial" w:hAnsi="Arial" w:cs="Arial"/>
                <w:noProof/>
              </w:rPr>
              <w:t>CONTENIDOS MÍNIMOS</w:t>
            </w:r>
            <w:r w:rsidR="007C7565">
              <w:rPr>
                <w:noProof/>
                <w:webHidden/>
              </w:rPr>
              <w:tab/>
            </w:r>
            <w:r>
              <w:rPr>
                <w:noProof/>
                <w:webHidden/>
              </w:rPr>
              <w:fldChar w:fldCharType="begin"/>
            </w:r>
            <w:r w:rsidR="007C7565">
              <w:rPr>
                <w:noProof/>
                <w:webHidden/>
              </w:rPr>
              <w:instrText xml:space="preserve"> PAGEREF _Toc469674153 \h </w:instrText>
            </w:r>
            <w:r>
              <w:rPr>
                <w:noProof/>
                <w:webHidden/>
              </w:rPr>
            </w:r>
            <w:r>
              <w:rPr>
                <w:noProof/>
                <w:webHidden/>
              </w:rPr>
              <w:fldChar w:fldCharType="separate"/>
            </w:r>
            <w:r w:rsidR="007C7565">
              <w:rPr>
                <w:noProof/>
                <w:webHidden/>
              </w:rPr>
              <w:t>13</w:t>
            </w:r>
            <w:r>
              <w:rPr>
                <w:noProof/>
                <w:webHidden/>
              </w:rPr>
              <w:fldChar w:fldCharType="end"/>
            </w:r>
          </w:hyperlink>
        </w:p>
        <w:p w:rsidR="007C7565" w:rsidRDefault="009234D7">
          <w:pPr>
            <w:pStyle w:val="TDC2"/>
            <w:tabs>
              <w:tab w:val="left" w:pos="880"/>
              <w:tab w:val="right" w:leader="dot" w:pos="8778"/>
            </w:tabs>
            <w:rPr>
              <w:noProof/>
              <w:lang w:eastAsia="es-ES" w:bidi="ar-SA"/>
            </w:rPr>
          </w:pPr>
          <w:hyperlink w:anchor="_Toc469674154" w:history="1">
            <w:r w:rsidR="007C7565" w:rsidRPr="007714B6">
              <w:rPr>
                <w:rStyle w:val="Hipervnculo"/>
                <w:rFonts w:ascii="Arial" w:hAnsi="Arial" w:cs="Arial"/>
                <w:noProof/>
              </w:rPr>
              <w:t>5.2.</w:t>
            </w:r>
            <w:r w:rsidR="007C7565">
              <w:rPr>
                <w:noProof/>
                <w:lang w:eastAsia="es-ES" w:bidi="ar-SA"/>
              </w:rPr>
              <w:tab/>
            </w:r>
            <w:r w:rsidR="007C7565" w:rsidRPr="007714B6">
              <w:rPr>
                <w:rStyle w:val="Hipervnculo"/>
                <w:rFonts w:ascii="Arial" w:hAnsi="Arial" w:cs="Arial"/>
                <w:noProof/>
              </w:rPr>
              <w:t>CONTENIDOS POR  UNIDADES</w:t>
            </w:r>
            <w:r w:rsidR="007C7565">
              <w:rPr>
                <w:noProof/>
                <w:webHidden/>
              </w:rPr>
              <w:tab/>
            </w:r>
            <w:r>
              <w:rPr>
                <w:noProof/>
                <w:webHidden/>
              </w:rPr>
              <w:fldChar w:fldCharType="begin"/>
            </w:r>
            <w:r w:rsidR="007C7565">
              <w:rPr>
                <w:noProof/>
                <w:webHidden/>
              </w:rPr>
              <w:instrText xml:space="preserve"> PAGEREF _Toc469674154 \h </w:instrText>
            </w:r>
            <w:r>
              <w:rPr>
                <w:noProof/>
                <w:webHidden/>
              </w:rPr>
            </w:r>
            <w:r>
              <w:rPr>
                <w:noProof/>
                <w:webHidden/>
              </w:rPr>
              <w:fldChar w:fldCharType="separate"/>
            </w:r>
            <w:r w:rsidR="007C7565">
              <w:rPr>
                <w:noProof/>
                <w:webHidden/>
              </w:rPr>
              <w:t>16</w:t>
            </w:r>
            <w:r>
              <w:rPr>
                <w:noProof/>
                <w:webHidden/>
              </w:rPr>
              <w:fldChar w:fldCharType="end"/>
            </w:r>
          </w:hyperlink>
        </w:p>
        <w:p w:rsidR="007C7565" w:rsidRDefault="009234D7">
          <w:pPr>
            <w:pStyle w:val="TDC1"/>
            <w:tabs>
              <w:tab w:val="left" w:pos="440"/>
              <w:tab w:val="right" w:leader="dot" w:pos="8778"/>
            </w:tabs>
            <w:rPr>
              <w:noProof/>
              <w:lang w:eastAsia="es-ES" w:bidi="ar-SA"/>
            </w:rPr>
          </w:pPr>
          <w:hyperlink w:anchor="_Toc469674155" w:history="1">
            <w:r w:rsidR="007C7565" w:rsidRPr="007714B6">
              <w:rPr>
                <w:rStyle w:val="Hipervnculo"/>
                <w:rFonts w:ascii="Arial" w:hAnsi="Arial" w:cs="Arial"/>
                <w:noProof/>
              </w:rPr>
              <w:t>6.</w:t>
            </w:r>
            <w:r w:rsidR="007C7565">
              <w:rPr>
                <w:noProof/>
                <w:lang w:eastAsia="es-ES" w:bidi="ar-SA"/>
              </w:rPr>
              <w:tab/>
            </w:r>
            <w:r w:rsidR="007C7565" w:rsidRPr="007714B6">
              <w:rPr>
                <w:rStyle w:val="Hipervnculo"/>
                <w:rFonts w:ascii="Arial" w:hAnsi="Arial" w:cs="Arial"/>
                <w:noProof/>
              </w:rPr>
              <w:t>TEMPORALIZACIÓN</w:t>
            </w:r>
            <w:r w:rsidR="007C7565">
              <w:rPr>
                <w:noProof/>
                <w:webHidden/>
              </w:rPr>
              <w:tab/>
            </w:r>
            <w:r>
              <w:rPr>
                <w:noProof/>
                <w:webHidden/>
              </w:rPr>
              <w:fldChar w:fldCharType="begin"/>
            </w:r>
            <w:r w:rsidR="007C7565">
              <w:rPr>
                <w:noProof/>
                <w:webHidden/>
              </w:rPr>
              <w:instrText xml:space="preserve"> PAGEREF _Toc469674155 \h </w:instrText>
            </w:r>
            <w:r>
              <w:rPr>
                <w:noProof/>
                <w:webHidden/>
              </w:rPr>
            </w:r>
            <w:r>
              <w:rPr>
                <w:noProof/>
                <w:webHidden/>
              </w:rPr>
              <w:fldChar w:fldCharType="separate"/>
            </w:r>
            <w:r w:rsidR="007C7565">
              <w:rPr>
                <w:noProof/>
                <w:webHidden/>
              </w:rPr>
              <w:t>21</w:t>
            </w:r>
            <w:r>
              <w:rPr>
                <w:noProof/>
                <w:webHidden/>
              </w:rPr>
              <w:fldChar w:fldCharType="end"/>
            </w:r>
          </w:hyperlink>
        </w:p>
        <w:p w:rsidR="007C7565" w:rsidRDefault="009234D7">
          <w:pPr>
            <w:pStyle w:val="TDC1"/>
            <w:tabs>
              <w:tab w:val="left" w:pos="440"/>
              <w:tab w:val="right" w:leader="dot" w:pos="8778"/>
            </w:tabs>
            <w:rPr>
              <w:noProof/>
              <w:lang w:eastAsia="es-ES" w:bidi="ar-SA"/>
            </w:rPr>
          </w:pPr>
          <w:hyperlink w:anchor="_Toc469674156" w:history="1">
            <w:r w:rsidR="007C7565" w:rsidRPr="007714B6">
              <w:rPr>
                <w:rStyle w:val="Hipervnculo"/>
                <w:rFonts w:ascii="Arial" w:hAnsi="Arial" w:cs="Arial"/>
                <w:noProof/>
              </w:rPr>
              <w:t>7.</w:t>
            </w:r>
            <w:r w:rsidR="007C7565">
              <w:rPr>
                <w:noProof/>
                <w:lang w:eastAsia="es-ES" w:bidi="ar-SA"/>
              </w:rPr>
              <w:tab/>
            </w:r>
            <w:r w:rsidR="007C7565" w:rsidRPr="007714B6">
              <w:rPr>
                <w:rStyle w:val="Hipervnculo"/>
                <w:rFonts w:ascii="Arial" w:hAnsi="Arial" w:cs="Arial"/>
                <w:noProof/>
              </w:rPr>
              <w:t>METODOLOGÍA DIDÁCTICA</w:t>
            </w:r>
            <w:r w:rsidR="007C7565">
              <w:rPr>
                <w:noProof/>
                <w:webHidden/>
              </w:rPr>
              <w:tab/>
            </w:r>
            <w:r>
              <w:rPr>
                <w:noProof/>
                <w:webHidden/>
              </w:rPr>
              <w:fldChar w:fldCharType="begin"/>
            </w:r>
            <w:r w:rsidR="007C7565">
              <w:rPr>
                <w:noProof/>
                <w:webHidden/>
              </w:rPr>
              <w:instrText xml:space="preserve"> PAGEREF _Toc469674156 \h </w:instrText>
            </w:r>
            <w:r>
              <w:rPr>
                <w:noProof/>
                <w:webHidden/>
              </w:rPr>
            </w:r>
            <w:r>
              <w:rPr>
                <w:noProof/>
                <w:webHidden/>
              </w:rPr>
              <w:fldChar w:fldCharType="separate"/>
            </w:r>
            <w:r w:rsidR="007C7565">
              <w:rPr>
                <w:noProof/>
                <w:webHidden/>
              </w:rPr>
              <w:t>23</w:t>
            </w:r>
            <w:r>
              <w:rPr>
                <w:noProof/>
                <w:webHidden/>
              </w:rPr>
              <w:fldChar w:fldCharType="end"/>
            </w:r>
          </w:hyperlink>
        </w:p>
        <w:p w:rsidR="007C7565" w:rsidRDefault="009234D7">
          <w:pPr>
            <w:pStyle w:val="TDC1"/>
            <w:tabs>
              <w:tab w:val="left" w:pos="440"/>
              <w:tab w:val="right" w:leader="dot" w:pos="8778"/>
            </w:tabs>
            <w:rPr>
              <w:noProof/>
              <w:lang w:eastAsia="es-ES" w:bidi="ar-SA"/>
            </w:rPr>
          </w:pPr>
          <w:hyperlink w:anchor="_Toc469674157" w:history="1">
            <w:r w:rsidR="007C7565" w:rsidRPr="007714B6">
              <w:rPr>
                <w:rStyle w:val="Hipervnculo"/>
                <w:rFonts w:ascii="Arial" w:hAnsi="Arial" w:cs="Arial"/>
                <w:noProof/>
              </w:rPr>
              <w:t>8.</w:t>
            </w:r>
            <w:r w:rsidR="007C7565">
              <w:rPr>
                <w:noProof/>
                <w:lang w:eastAsia="es-ES" w:bidi="ar-SA"/>
              </w:rPr>
              <w:tab/>
            </w:r>
            <w:r w:rsidR="007C7565" w:rsidRPr="007714B6">
              <w:rPr>
                <w:rStyle w:val="Hipervnculo"/>
                <w:rFonts w:ascii="Arial" w:hAnsi="Arial" w:cs="Arial"/>
                <w:noProof/>
              </w:rPr>
              <w:t>PROCEDIMIENTO DE EVALUACIÓN</w:t>
            </w:r>
            <w:r w:rsidR="007C7565">
              <w:rPr>
                <w:noProof/>
                <w:webHidden/>
              </w:rPr>
              <w:tab/>
            </w:r>
            <w:r>
              <w:rPr>
                <w:noProof/>
                <w:webHidden/>
              </w:rPr>
              <w:fldChar w:fldCharType="begin"/>
            </w:r>
            <w:r w:rsidR="007C7565">
              <w:rPr>
                <w:noProof/>
                <w:webHidden/>
              </w:rPr>
              <w:instrText xml:space="preserve"> PAGEREF _Toc469674157 \h </w:instrText>
            </w:r>
            <w:r>
              <w:rPr>
                <w:noProof/>
                <w:webHidden/>
              </w:rPr>
            </w:r>
            <w:r>
              <w:rPr>
                <w:noProof/>
                <w:webHidden/>
              </w:rPr>
              <w:fldChar w:fldCharType="separate"/>
            </w:r>
            <w:r w:rsidR="007C7565">
              <w:rPr>
                <w:noProof/>
                <w:webHidden/>
              </w:rPr>
              <w:t>23</w:t>
            </w:r>
            <w:r>
              <w:rPr>
                <w:noProof/>
                <w:webHidden/>
              </w:rPr>
              <w:fldChar w:fldCharType="end"/>
            </w:r>
          </w:hyperlink>
        </w:p>
        <w:p w:rsidR="007C7565" w:rsidRDefault="009234D7">
          <w:pPr>
            <w:pStyle w:val="TDC1"/>
            <w:tabs>
              <w:tab w:val="left" w:pos="440"/>
              <w:tab w:val="right" w:leader="dot" w:pos="8778"/>
            </w:tabs>
            <w:rPr>
              <w:noProof/>
              <w:lang w:eastAsia="es-ES" w:bidi="ar-SA"/>
            </w:rPr>
          </w:pPr>
          <w:hyperlink w:anchor="_Toc469674158" w:history="1">
            <w:r w:rsidR="007C7565" w:rsidRPr="007714B6">
              <w:rPr>
                <w:rStyle w:val="Hipervnculo"/>
                <w:rFonts w:ascii="Arial" w:hAnsi="Arial" w:cs="Arial"/>
                <w:noProof/>
              </w:rPr>
              <w:t>9.</w:t>
            </w:r>
            <w:r w:rsidR="007C7565">
              <w:rPr>
                <w:noProof/>
                <w:lang w:eastAsia="es-ES" w:bidi="ar-SA"/>
              </w:rPr>
              <w:tab/>
            </w:r>
            <w:r w:rsidR="007C7565" w:rsidRPr="007714B6">
              <w:rPr>
                <w:rStyle w:val="Hipervnculo"/>
                <w:rFonts w:ascii="Arial" w:hAnsi="Arial" w:cs="Arial"/>
                <w:noProof/>
              </w:rPr>
              <w:t>CRITERIOS DE CALIFICACIÓN</w:t>
            </w:r>
            <w:r w:rsidR="007C7565">
              <w:rPr>
                <w:noProof/>
                <w:webHidden/>
              </w:rPr>
              <w:tab/>
            </w:r>
            <w:r>
              <w:rPr>
                <w:noProof/>
                <w:webHidden/>
              </w:rPr>
              <w:fldChar w:fldCharType="begin"/>
            </w:r>
            <w:r w:rsidR="007C7565">
              <w:rPr>
                <w:noProof/>
                <w:webHidden/>
              </w:rPr>
              <w:instrText xml:space="preserve"> PAGEREF _Toc469674158 \h </w:instrText>
            </w:r>
            <w:r>
              <w:rPr>
                <w:noProof/>
                <w:webHidden/>
              </w:rPr>
            </w:r>
            <w:r>
              <w:rPr>
                <w:noProof/>
                <w:webHidden/>
              </w:rPr>
              <w:fldChar w:fldCharType="separate"/>
            </w:r>
            <w:r w:rsidR="007C7565">
              <w:rPr>
                <w:noProof/>
                <w:webHidden/>
              </w:rPr>
              <w:t>24</w:t>
            </w:r>
            <w:r>
              <w:rPr>
                <w:noProof/>
                <w:webHidden/>
              </w:rPr>
              <w:fldChar w:fldCharType="end"/>
            </w:r>
          </w:hyperlink>
        </w:p>
        <w:p w:rsidR="007C7565" w:rsidRDefault="009234D7">
          <w:pPr>
            <w:pStyle w:val="TDC1"/>
            <w:tabs>
              <w:tab w:val="left" w:pos="660"/>
              <w:tab w:val="right" w:leader="dot" w:pos="8778"/>
            </w:tabs>
            <w:rPr>
              <w:noProof/>
              <w:lang w:eastAsia="es-ES" w:bidi="ar-SA"/>
            </w:rPr>
          </w:pPr>
          <w:hyperlink w:anchor="_Toc469674159" w:history="1">
            <w:r w:rsidR="007C7565" w:rsidRPr="007714B6">
              <w:rPr>
                <w:rStyle w:val="Hipervnculo"/>
                <w:rFonts w:ascii="Arial" w:hAnsi="Arial" w:cs="Arial"/>
                <w:noProof/>
              </w:rPr>
              <w:t>10.</w:t>
            </w:r>
            <w:r w:rsidR="007C7565">
              <w:rPr>
                <w:noProof/>
                <w:lang w:eastAsia="es-ES" w:bidi="ar-SA"/>
              </w:rPr>
              <w:tab/>
            </w:r>
            <w:r w:rsidR="007C7565" w:rsidRPr="007714B6">
              <w:rPr>
                <w:rStyle w:val="Hipervnculo"/>
                <w:rFonts w:ascii="Arial" w:hAnsi="Arial" w:cs="Arial"/>
                <w:noProof/>
              </w:rPr>
              <w:t>SISTEMA DE RECUPERACIÓN DE EVALUACIONES PENDIENTES</w:t>
            </w:r>
            <w:r w:rsidR="007C7565">
              <w:rPr>
                <w:noProof/>
                <w:webHidden/>
              </w:rPr>
              <w:tab/>
            </w:r>
            <w:r>
              <w:rPr>
                <w:noProof/>
                <w:webHidden/>
              </w:rPr>
              <w:fldChar w:fldCharType="begin"/>
            </w:r>
            <w:r w:rsidR="007C7565">
              <w:rPr>
                <w:noProof/>
                <w:webHidden/>
              </w:rPr>
              <w:instrText xml:space="preserve"> PAGEREF _Toc469674159 \h </w:instrText>
            </w:r>
            <w:r>
              <w:rPr>
                <w:noProof/>
                <w:webHidden/>
              </w:rPr>
            </w:r>
            <w:r>
              <w:rPr>
                <w:noProof/>
                <w:webHidden/>
              </w:rPr>
              <w:fldChar w:fldCharType="separate"/>
            </w:r>
            <w:r w:rsidR="007C7565">
              <w:rPr>
                <w:noProof/>
                <w:webHidden/>
              </w:rPr>
              <w:t>26</w:t>
            </w:r>
            <w:r>
              <w:rPr>
                <w:noProof/>
                <w:webHidden/>
              </w:rPr>
              <w:fldChar w:fldCharType="end"/>
            </w:r>
          </w:hyperlink>
        </w:p>
        <w:p w:rsidR="007C7565" w:rsidRDefault="009234D7">
          <w:pPr>
            <w:pStyle w:val="TDC1"/>
            <w:tabs>
              <w:tab w:val="left" w:pos="660"/>
              <w:tab w:val="right" w:leader="dot" w:pos="8778"/>
            </w:tabs>
            <w:rPr>
              <w:noProof/>
              <w:lang w:eastAsia="es-ES" w:bidi="ar-SA"/>
            </w:rPr>
          </w:pPr>
          <w:hyperlink w:anchor="_Toc469674160" w:history="1">
            <w:r w:rsidR="007C7565" w:rsidRPr="007714B6">
              <w:rPr>
                <w:rStyle w:val="Hipervnculo"/>
                <w:rFonts w:ascii="Arial" w:hAnsi="Arial" w:cs="Arial"/>
                <w:noProof/>
              </w:rPr>
              <w:t>11.</w:t>
            </w:r>
            <w:r w:rsidR="007C7565">
              <w:rPr>
                <w:noProof/>
                <w:lang w:eastAsia="es-ES" w:bidi="ar-SA"/>
              </w:rPr>
              <w:tab/>
            </w:r>
            <w:r w:rsidR="007C7565" w:rsidRPr="007714B6">
              <w:rPr>
                <w:rStyle w:val="Hipervnculo"/>
                <w:rFonts w:ascii="Arial" w:hAnsi="Arial" w:cs="Arial"/>
                <w:noProof/>
              </w:rPr>
              <w:t>SISTEMA DE EVALUACIÓN EXTRAORDINARIA</w:t>
            </w:r>
            <w:r w:rsidR="007C7565">
              <w:rPr>
                <w:noProof/>
                <w:webHidden/>
              </w:rPr>
              <w:tab/>
            </w:r>
            <w:r>
              <w:rPr>
                <w:noProof/>
                <w:webHidden/>
              </w:rPr>
              <w:fldChar w:fldCharType="begin"/>
            </w:r>
            <w:r w:rsidR="007C7565">
              <w:rPr>
                <w:noProof/>
                <w:webHidden/>
              </w:rPr>
              <w:instrText xml:space="preserve"> PAGEREF _Toc469674160 \h </w:instrText>
            </w:r>
            <w:r>
              <w:rPr>
                <w:noProof/>
                <w:webHidden/>
              </w:rPr>
            </w:r>
            <w:r>
              <w:rPr>
                <w:noProof/>
                <w:webHidden/>
              </w:rPr>
              <w:fldChar w:fldCharType="separate"/>
            </w:r>
            <w:r w:rsidR="007C7565">
              <w:rPr>
                <w:noProof/>
                <w:webHidden/>
              </w:rPr>
              <w:t>27</w:t>
            </w:r>
            <w:r>
              <w:rPr>
                <w:noProof/>
                <w:webHidden/>
              </w:rPr>
              <w:fldChar w:fldCharType="end"/>
            </w:r>
          </w:hyperlink>
        </w:p>
        <w:p w:rsidR="007C7565" w:rsidRDefault="009234D7">
          <w:pPr>
            <w:pStyle w:val="TDC1"/>
            <w:tabs>
              <w:tab w:val="left" w:pos="660"/>
              <w:tab w:val="right" w:leader="dot" w:pos="8778"/>
            </w:tabs>
            <w:rPr>
              <w:noProof/>
              <w:lang w:eastAsia="es-ES" w:bidi="ar-SA"/>
            </w:rPr>
          </w:pPr>
          <w:hyperlink w:anchor="_Toc469674161" w:history="1">
            <w:r w:rsidR="007C7565" w:rsidRPr="007714B6">
              <w:rPr>
                <w:rStyle w:val="Hipervnculo"/>
                <w:rFonts w:ascii="Arial" w:hAnsi="Arial" w:cs="Arial"/>
                <w:noProof/>
              </w:rPr>
              <w:t>12.</w:t>
            </w:r>
            <w:r w:rsidR="007C7565">
              <w:rPr>
                <w:noProof/>
                <w:lang w:eastAsia="es-ES" w:bidi="ar-SA"/>
              </w:rPr>
              <w:tab/>
            </w:r>
            <w:r w:rsidR="007C7565" w:rsidRPr="007714B6">
              <w:rPr>
                <w:rStyle w:val="Hipervnculo"/>
                <w:rFonts w:ascii="Arial" w:hAnsi="Arial" w:cs="Arial"/>
                <w:noProof/>
              </w:rPr>
              <w:t>ATENCIÓN A LA DIVERSIDAD</w:t>
            </w:r>
            <w:r w:rsidR="007C7565">
              <w:rPr>
                <w:noProof/>
                <w:webHidden/>
              </w:rPr>
              <w:tab/>
            </w:r>
            <w:r>
              <w:rPr>
                <w:noProof/>
                <w:webHidden/>
              </w:rPr>
              <w:fldChar w:fldCharType="begin"/>
            </w:r>
            <w:r w:rsidR="007C7565">
              <w:rPr>
                <w:noProof/>
                <w:webHidden/>
              </w:rPr>
              <w:instrText xml:space="preserve"> PAGEREF _Toc469674161 \h </w:instrText>
            </w:r>
            <w:r>
              <w:rPr>
                <w:noProof/>
                <w:webHidden/>
              </w:rPr>
            </w:r>
            <w:r>
              <w:rPr>
                <w:noProof/>
                <w:webHidden/>
              </w:rPr>
              <w:fldChar w:fldCharType="separate"/>
            </w:r>
            <w:r w:rsidR="007C7565">
              <w:rPr>
                <w:noProof/>
                <w:webHidden/>
              </w:rPr>
              <w:t>27</w:t>
            </w:r>
            <w:r>
              <w:rPr>
                <w:noProof/>
                <w:webHidden/>
              </w:rPr>
              <w:fldChar w:fldCharType="end"/>
            </w:r>
          </w:hyperlink>
        </w:p>
        <w:p w:rsidR="007C7565" w:rsidRDefault="009234D7">
          <w:pPr>
            <w:pStyle w:val="TDC1"/>
            <w:tabs>
              <w:tab w:val="left" w:pos="660"/>
              <w:tab w:val="right" w:leader="dot" w:pos="8778"/>
            </w:tabs>
            <w:rPr>
              <w:noProof/>
              <w:lang w:eastAsia="es-ES" w:bidi="ar-SA"/>
            </w:rPr>
          </w:pPr>
          <w:hyperlink w:anchor="_Toc469674162" w:history="1">
            <w:r w:rsidR="007C7565" w:rsidRPr="007714B6">
              <w:rPr>
                <w:rStyle w:val="Hipervnculo"/>
                <w:rFonts w:ascii="Arial" w:hAnsi="Arial" w:cs="Arial"/>
                <w:noProof/>
              </w:rPr>
              <w:t>13.</w:t>
            </w:r>
            <w:r w:rsidR="007C7565">
              <w:rPr>
                <w:noProof/>
                <w:lang w:eastAsia="es-ES" w:bidi="ar-SA"/>
              </w:rPr>
              <w:tab/>
            </w:r>
            <w:r w:rsidR="007C7565" w:rsidRPr="007714B6">
              <w:rPr>
                <w:rStyle w:val="Hipervnculo"/>
                <w:rFonts w:ascii="Arial" w:hAnsi="Arial" w:cs="Arial"/>
                <w:noProof/>
              </w:rPr>
              <w:t>MATERIALES, TEXTOS Y RECURSOS DIDÁCTICOS</w:t>
            </w:r>
            <w:r w:rsidR="007C7565">
              <w:rPr>
                <w:noProof/>
                <w:webHidden/>
              </w:rPr>
              <w:tab/>
            </w:r>
            <w:r>
              <w:rPr>
                <w:noProof/>
                <w:webHidden/>
              </w:rPr>
              <w:fldChar w:fldCharType="begin"/>
            </w:r>
            <w:r w:rsidR="007C7565">
              <w:rPr>
                <w:noProof/>
                <w:webHidden/>
              </w:rPr>
              <w:instrText xml:space="preserve"> PAGEREF _Toc469674162 \h </w:instrText>
            </w:r>
            <w:r>
              <w:rPr>
                <w:noProof/>
                <w:webHidden/>
              </w:rPr>
            </w:r>
            <w:r>
              <w:rPr>
                <w:noProof/>
                <w:webHidden/>
              </w:rPr>
              <w:fldChar w:fldCharType="separate"/>
            </w:r>
            <w:r w:rsidR="007C7565">
              <w:rPr>
                <w:noProof/>
                <w:webHidden/>
              </w:rPr>
              <w:t>28</w:t>
            </w:r>
            <w:r>
              <w:rPr>
                <w:noProof/>
                <w:webHidden/>
              </w:rPr>
              <w:fldChar w:fldCharType="end"/>
            </w:r>
          </w:hyperlink>
        </w:p>
        <w:p w:rsidR="007C7565" w:rsidRDefault="009234D7">
          <w:pPr>
            <w:pStyle w:val="TDC1"/>
            <w:tabs>
              <w:tab w:val="left" w:pos="660"/>
              <w:tab w:val="right" w:leader="dot" w:pos="8778"/>
            </w:tabs>
            <w:rPr>
              <w:noProof/>
              <w:lang w:eastAsia="es-ES" w:bidi="ar-SA"/>
            </w:rPr>
          </w:pPr>
          <w:hyperlink w:anchor="_Toc469674163" w:history="1">
            <w:r w:rsidR="007C7565" w:rsidRPr="007714B6">
              <w:rPr>
                <w:rStyle w:val="Hipervnculo"/>
                <w:rFonts w:ascii="Arial" w:hAnsi="Arial" w:cs="Arial"/>
                <w:noProof/>
              </w:rPr>
              <w:t>14.</w:t>
            </w:r>
            <w:r w:rsidR="007C7565">
              <w:rPr>
                <w:noProof/>
                <w:lang w:eastAsia="es-ES" w:bidi="ar-SA"/>
              </w:rPr>
              <w:tab/>
            </w:r>
            <w:r w:rsidR="007C7565" w:rsidRPr="007714B6">
              <w:rPr>
                <w:rStyle w:val="Hipervnculo"/>
                <w:rFonts w:ascii="Arial" w:hAnsi="Arial" w:cs="Arial"/>
                <w:noProof/>
              </w:rPr>
              <w:t>OTROS ASPECTOS A SEÑALAR EN LA PROGRAMACIÓN</w:t>
            </w:r>
            <w:r w:rsidR="007C7565">
              <w:rPr>
                <w:noProof/>
                <w:webHidden/>
              </w:rPr>
              <w:tab/>
            </w:r>
            <w:r>
              <w:rPr>
                <w:noProof/>
                <w:webHidden/>
              </w:rPr>
              <w:fldChar w:fldCharType="begin"/>
            </w:r>
            <w:r w:rsidR="007C7565">
              <w:rPr>
                <w:noProof/>
                <w:webHidden/>
              </w:rPr>
              <w:instrText xml:space="preserve"> PAGEREF _Toc469674163 \h </w:instrText>
            </w:r>
            <w:r>
              <w:rPr>
                <w:noProof/>
                <w:webHidden/>
              </w:rPr>
            </w:r>
            <w:r>
              <w:rPr>
                <w:noProof/>
                <w:webHidden/>
              </w:rPr>
              <w:fldChar w:fldCharType="separate"/>
            </w:r>
            <w:r w:rsidR="007C7565">
              <w:rPr>
                <w:noProof/>
                <w:webHidden/>
              </w:rPr>
              <w:t>29</w:t>
            </w:r>
            <w:r>
              <w:rPr>
                <w:noProof/>
                <w:webHidden/>
              </w:rPr>
              <w:fldChar w:fldCharType="end"/>
            </w:r>
          </w:hyperlink>
        </w:p>
        <w:p w:rsidR="007C7565" w:rsidRDefault="009234D7">
          <w:pPr>
            <w:pStyle w:val="TDC1"/>
            <w:tabs>
              <w:tab w:val="left" w:pos="660"/>
              <w:tab w:val="right" w:leader="dot" w:pos="8778"/>
            </w:tabs>
            <w:rPr>
              <w:noProof/>
              <w:lang w:eastAsia="es-ES" w:bidi="ar-SA"/>
            </w:rPr>
          </w:pPr>
          <w:hyperlink w:anchor="_Toc469674164" w:history="1">
            <w:r w:rsidR="007C7565" w:rsidRPr="007714B6">
              <w:rPr>
                <w:rStyle w:val="Hipervnculo"/>
                <w:rFonts w:ascii="Arial" w:hAnsi="Arial" w:cs="Arial"/>
                <w:noProof/>
              </w:rPr>
              <w:t>15.</w:t>
            </w:r>
            <w:r w:rsidR="007C7565">
              <w:rPr>
                <w:noProof/>
                <w:lang w:eastAsia="es-ES" w:bidi="ar-SA"/>
              </w:rPr>
              <w:tab/>
            </w:r>
            <w:r w:rsidR="007C7565" w:rsidRPr="007714B6">
              <w:rPr>
                <w:rStyle w:val="Hipervnculo"/>
                <w:rFonts w:ascii="Arial" w:hAnsi="Arial" w:cs="Arial"/>
                <w:noProof/>
              </w:rPr>
              <w:t>ACTUALIZACION DE PROGRAMACIONES Y COMUNICACIÓN DE LAS MISMAS.</w:t>
            </w:r>
            <w:r w:rsidR="007C7565">
              <w:rPr>
                <w:noProof/>
                <w:webHidden/>
              </w:rPr>
              <w:tab/>
            </w:r>
            <w:r>
              <w:rPr>
                <w:noProof/>
                <w:webHidden/>
              </w:rPr>
              <w:fldChar w:fldCharType="begin"/>
            </w:r>
            <w:r w:rsidR="007C7565">
              <w:rPr>
                <w:noProof/>
                <w:webHidden/>
              </w:rPr>
              <w:instrText xml:space="preserve"> PAGEREF _Toc469674164 \h </w:instrText>
            </w:r>
            <w:r>
              <w:rPr>
                <w:noProof/>
                <w:webHidden/>
              </w:rPr>
            </w:r>
            <w:r>
              <w:rPr>
                <w:noProof/>
                <w:webHidden/>
              </w:rPr>
              <w:fldChar w:fldCharType="separate"/>
            </w:r>
            <w:r w:rsidR="007C7565">
              <w:rPr>
                <w:noProof/>
                <w:webHidden/>
              </w:rPr>
              <w:t>30</w:t>
            </w:r>
            <w:r>
              <w:rPr>
                <w:noProof/>
                <w:webHidden/>
              </w:rPr>
              <w:fldChar w:fldCharType="end"/>
            </w:r>
          </w:hyperlink>
        </w:p>
        <w:p w:rsidR="007C7565" w:rsidRDefault="009234D7">
          <w:pPr>
            <w:pStyle w:val="TDC1"/>
            <w:tabs>
              <w:tab w:val="right" w:leader="dot" w:pos="8778"/>
            </w:tabs>
            <w:rPr>
              <w:noProof/>
              <w:lang w:eastAsia="es-ES" w:bidi="ar-SA"/>
            </w:rPr>
          </w:pPr>
          <w:hyperlink w:anchor="_Toc469674165" w:history="1">
            <w:r w:rsidR="007C7565" w:rsidRPr="007714B6">
              <w:rPr>
                <w:rStyle w:val="Hipervnculo"/>
                <w:rFonts w:ascii="Arial" w:hAnsi="Arial" w:cs="Arial"/>
                <w:noProof/>
              </w:rPr>
              <w:t>16.- PROMOCIÓN A SEGUNDO CURSO</w:t>
            </w:r>
            <w:r w:rsidR="007C7565">
              <w:rPr>
                <w:noProof/>
                <w:webHidden/>
              </w:rPr>
              <w:tab/>
            </w:r>
            <w:r>
              <w:rPr>
                <w:noProof/>
                <w:webHidden/>
              </w:rPr>
              <w:fldChar w:fldCharType="begin"/>
            </w:r>
            <w:r w:rsidR="007C7565">
              <w:rPr>
                <w:noProof/>
                <w:webHidden/>
              </w:rPr>
              <w:instrText xml:space="preserve"> PAGEREF _Toc469674165 \h </w:instrText>
            </w:r>
            <w:r>
              <w:rPr>
                <w:noProof/>
                <w:webHidden/>
              </w:rPr>
            </w:r>
            <w:r>
              <w:rPr>
                <w:noProof/>
                <w:webHidden/>
              </w:rPr>
              <w:fldChar w:fldCharType="separate"/>
            </w:r>
            <w:r w:rsidR="007C7565">
              <w:rPr>
                <w:noProof/>
                <w:webHidden/>
              </w:rPr>
              <w:t>30</w:t>
            </w:r>
            <w:r>
              <w:rPr>
                <w:noProof/>
                <w:webHidden/>
              </w:rPr>
              <w:fldChar w:fldCharType="end"/>
            </w:r>
          </w:hyperlink>
        </w:p>
        <w:p w:rsidR="007C7565" w:rsidRDefault="009234D7">
          <w:pPr>
            <w:pStyle w:val="TDC1"/>
            <w:tabs>
              <w:tab w:val="right" w:leader="dot" w:pos="8778"/>
            </w:tabs>
            <w:rPr>
              <w:noProof/>
              <w:lang w:eastAsia="es-ES" w:bidi="ar-SA"/>
            </w:rPr>
          </w:pPr>
          <w:hyperlink w:anchor="_Toc469674166" w:history="1">
            <w:r w:rsidR="007C7565" w:rsidRPr="007714B6">
              <w:rPr>
                <w:rStyle w:val="Hipervnculo"/>
                <w:rFonts w:ascii="Arial" w:hAnsi="Arial" w:cs="Arial"/>
                <w:noProof/>
              </w:rPr>
              <w:t>17.- PROGRAMA FORMATIVO DEL SEGUNDO CURSO DE FORMACIÓN EN LA EMPRESA</w:t>
            </w:r>
            <w:r w:rsidR="007C7565">
              <w:rPr>
                <w:noProof/>
                <w:webHidden/>
              </w:rPr>
              <w:tab/>
            </w:r>
            <w:r>
              <w:rPr>
                <w:noProof/>
                <w:webHidden/>
              </w:rPr>
              <w:fldChar w:fldCharType="begin"/>
            </w:r>
            <w:r w:rsidR="007C7565">
              <w:rPr>
                <w:noProof/>
                <w:webHidden/>
              </w:rPr>
              <w:instrText xml:space="preserve"> PAGEREF _Toc469674166 \h </w:instrText>
            </w:r>
            <w:r>
              <w:rPr>
                <w:noProof/>
                <w:webHidden/>
              </w:rPr>
            </w:r>
            <w:r>
              <w:rPr>
                <w:noProof/>
                <w:webHidden/>
              </w:rPr>
              <w:fldChar w:fldCharType="separate"/>
            </w:r>
            <w:r w:rsidR="007C7565">
              <w:rPr>
                <w:noProof/>
                <w:webHidden/>
              </w:rPr>
              <w:t>30</w:t>
            </w:r>
            <w:r>
              <w:rPr>
                <w:noProof/>
                <w:webHidden/>
              </w:rPr>
              <w:fldChar w:fldCharType="end"/>
            </w:r>
          </w:hyperlink>
        </w:p>
        <w:p w:rsidR="007C7565" w:rsidRDefault="009234D7">
          <w:pPr>
            <w:pStyle w:val="TDC1"/>
            <w:tabs>
              <w:tab w:val="right" w:leader="dot" w:pos="8778"/>
            </w:tabs>
            <w:rPr>
              <w:noProof/>
              <w:lang w:eastAsia="es-ES" w:bidi="ar-SA"/>
            </w:rPr>
          </w:pPr>
          <w:hyperlink w:anchor="_Toc469674167" w:history="1">
            <w:r w:rsidR="007C7565" w:rsidRPr="007714B6">
              <w:rPr>
                <w:rStyle w:val="Hipervnculo"/>
                <w:rFonts w:ascii="Arial" w:hAnsi="Arial" w:cs="Arial"/>
                <w:noProof/>
              </w:rPr>
              <w:t>.</w:t>
            </w:r>
            <w:r w:rsidR="007C7565">
              <w:rPr>
                <w:noProof/>
                <w:webHidden/>
              </w:rPr>
              <w:tab/>
            </w:r>
            <w:r>
              <w:rPr>
                <w:noProof/>
                <w:webHidden/>
              </w:rPr>
              <w:fldChar w:fldCharType="begin"/>
            </w:r>
            <w:r w:rsidR="007C7565">
              <w:rPr>
                <w:noProof/>
                <w:webHidden/>
              </w:rPr>
              <w:instrText xml:space="preserve"> PAGEREF _Toc469674167 \h </w:instrText>
            </w:r>
            <w:r>
              <w:rPr>
                <w:noProof/>
                <w:webHidden/>
              </w:rPr>
            </w:r>
            <w:r>
              <w:rPr>
                <w:noProof/>
                <w:webHidden/>
              </w:rPr>
              <w:fldChar w:fldCharType="separate"/>
            </w:r>
            <w:r w:rsidR="007C7565">
              <w:rPr>
                <w:noProof/>
                <w:webHidden/>
              </w:rPr>
              <w:t>30</w:t>
            </w:r>
            <w:r>
              <w:rPr>
                <w:noProof/>
                <w:webHidden/>
              </w:rPr>
              <w:fldChar w:fldCharType="end"/>
            </w:r>
          </w:hyperlink>
        </w:p>
        <w:p w:rsidR="008F5D6D" w:rsidRDefault="009234D7">
          <w:r>
            <w:fldChar w:fldCharType="end"/>
          </w:r>
        </w:p>
      </w:sdtContent>
    </w:sdt>
    <w:p w:rsidR="00863E0E" w:rsidRPr="008F5D6D" w:rsidRDefault="00F55CDA" w:rsidP="000F018E">
      <w:pPr>
        <w:pStyle w:val="Ttulo1"/>
        <w:rPr>
          <w:rFonts w:ascii="Arial" w:eastAsia="Arial" w:hAnsi="Arial" w:cs="Arial"/>
          <w:sz w:val="24"/>
          <w:szCs w:val="24"/>
        </w:rPr>
      </w:pPr>
      <w:r w:rsidRPr="004365DA">
        <w:rPr>
          <w:lang w:val="es-MX"/>
        </w:rPr>
        <w:br w:type="page"/>
      </w:r>
      <w:bookmarkStart w:id="0" w:name="_Toc461466261"/>
      <w:bookmarkStart w:id="1" w:name="_Toc469674148"/>
      <w:r w:rsidR="00863E0E" w:rsidRPr="008F5D6D">
        <w:rPr>
          <w:rFonts w:ascii="Arial" w:eastAsia="Arial" w:hAnsi="Arial" w:cs="Arial"/>
          <w:spacing w:val="1"/>
          <w:sz w:val="24"/>
          <w:szCs w:val="24"/>
        </w:rPr>
        <w:lastRenderedPageBreak/>
        <w:t>1.</w:t>
      </w:r>
      <w:r w:rsidR="00863E0E" w:rsidRPr="008F5D6D">
        <w:rPr>
          <w:rFonts w:ascii="Arial" w:eastAsia="Arial" w:hAnsi="Arial" w:cs="Arial"/>
          <w:spacing w:val="2"/>
          <w:sz w:val="24"/>
          <w:szCs w:val="24"/>
        </w:rPr>
        <w:t xml:space="preserve"> </w:t>
      </w:r>
      <w:r w:rsidR="008F5D6D">
        <w:rPr>
          <w:rFonts w:ascii="Arial" w:eastAsia="Arial" w:hAnsi="Arial" w:cs="Arial"/>
          <w:spacing w:val="2"/>
          <w:sz w:val="24"/>
          <w:szCs w:val="24"/>
        </w:rPr>
        <w:t xml:space="preserve"> </w:t>
      </w:r>
      <w:r w:rsidR="00863E0E" w:rsidRPr="008F5D6D">
        <w:rPr>
          <w:rFonts w:ascii="Arial" w:eastAsia="Arial" w:hAnsi="Arial" w:cs="Arial"/>
          <w:spacing w:val="6"/>
          <w:sz w:val="24"/>
          <w:szCs w:val="24"/>
        </w:rPr>
        <w:t>INTRODUCCIÓN</w:t>
      </w:r>
      <w:r w:rsidR="00863E0E" w:rsidRPr="008F5D6D">
        <w:rPr>
          <w:rFonts w:ascii="Arial" w:eastAsia="Arial" w:hAnsi="Arial" w:cs="Arial"/>
          <w:sz w:val="24"/>
          <w:szCs w:val="24"/>
        </w:rPr>
        <w:t>.</w:t>
      </w:r>
      <w:bookmarkEnd w:id="0"/>
      <w:bookmarkEnd w:id="1"/>
    </w:p>
    <w:p w:rsidR="00863E0E" w:rsidRPr="004365DA" w:rsidRDefault="00863E0E" w:rsidP="00863E0E">
      <w:pPr>
        <w:spacing w:before="66" w:after="0" w:line="240" w:lineRule="auto"/>
        <w:ind w:right="-20"/>
        <w:jc w:val="both"/>
        <w:rPr>
          <w:rFonts w:ascii="Arial" w:eastAsia="Arial" w:hAnsi="Arial" w:cs="Arial"/>
          <w:color w:val="231F20"/>
          <w:sz w:val="24"/>
          <w:szCs w:val="24"/>
        </w:rPr>
      </w:pPr>
    </w:p>
    <w:p w:rsidR="00863E0E" w:rsidRPr="004365DA" w:rsidRDefault="00863E0E" w:rsidP="00863E0E">
      <w:pPr>
        <w:spacing w:before="66" w:after="0" w:line="240" w:lineRule="auto"/>
        <w:ind w:right="-20"/>
        <w:jc w:val="both"/>
        <w:rPr>
          <w:rFonts w:ascii="Arial" w:eastAsia="Times New Roman" w:hAnsi="Arial" w:cs="Arial"/>
          <w:color w:val="231F20"/>
          <w:spacing w:val="-1"/>
          <w:sz w:val="24"/>
          <w:szCs w:val="24"/>
        </w:rPr>
      </w:pPr>
      <w:r w:rsidRPr="004365DA">
        <w:rPr>
          <w:rFonts w:ascii="Arial" w:eastAsia="Arial" w:hAnsi="Arial" w:cs="Arial"/>
          <w:color w:val="231F20"/>
          <w:sz w:val="24"/>
          <w:szCs w:val="24"/>
        </w:rPr>
        <w:t xml:space="preserve">La </w:t>
      </w:r>
      <w:r w:rsidRPr="004365DA">
        <w:rPr>
          <w:rFonts w:ascii="Arial" w:eastAsia="Times New Roman" w:hAnsi="Arial" w:cs="Arial"/>
          <w:color w:val="231F20"/>
          <w:spacing w:val="-1"/>
          <w:sz w:val="24"/>
          <w:szCs w:val="24"/>
        </w:rPr>
        <w:t>formación profesional dual se basa en una mayor colaboración y participación de las empresas en los sistemas de formación profesional, propiciando una partic</w:t>
      </w:r>
      <w:r w:rsidRPr="004365DA">
        <w:rPr>
          <w:rFonts w:ascii="Arial" w:eastAsia="Times New Roman" w:hAnsi="Arial" w:cs="Arial"/>
          <w:color w:val="231F20"/>
          <w:spacing w:val="-1"/>
          <w:sz w:val="24"/>
          <w:szCs w:val="24"/>
        </w:rPr>
        <w:t>i</w:t>
      </w:r>
      <w:r w:rsidRPr="004365DA">
        <w:rPr>
          <w:rFonts w:ascii="Arial" w:eastAsia="Times New Roman" w:hAnsi="Arial" w:cs="Arial"/>
          <w:color w:val="231F20"/>
          <w:spacing w:val="-1"/>
          <w:sz w:val="24"/>
          <w:szCs w:val="24"/>
        </w:rPr>
        <w:t>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w:t>
      </w:r>
      <w:r w:rsidRPr="004365DA">
        <w:rPr>
          <w:rFonts w:ascii="Arial" w:eastAsia="Times New Roman" w:hAnsi="Arial" w:cs="Arial"/>
          <w:color w:val="231F20"/>
          <w:spacing w:val="-1"/>
          <w:sz w:val="24"/>
          <w:szCs w:val="24"/>
        </w:rPr>
        <w:t>u</w:t>
      </w:r>
      <w:r w:rsidRPr="004365DA">
        <w:rPr>
          <w:rFonts w:ascii="Arial" w:eastAsia="Times New Roman" w:hAnsi="Arial" w:cs="Arial"/>
          <w:color w:val="231F20"/>
          <w:spacing w:val="-1"/>
          <w:sz w:val="24"/>
          <w:szCs w:val="24"/>
        </w:rPr>
        <w:t>rante el periodo de formación.</w:t>
      </w:r>
    </w:p>
    <w:p w:rsidR="00863E0E" w:rsidRPr="004365DA" w:rsidRDefault="00863E0E" w:rsidP="00863E0E">
      <w:pPr>
        <w:spacing w:before="66" w:after="0" w:line="240" w:lineRule="auto"/>
        <w:ind w:right="-20"/>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La normativa legal principal por la que se rige esta programación es:</w:t>
      </w:r>
    </w:p>
    <w:p w:rsidR="00863E0E" w:rsidRPr="004365DA" w:rsidRDefault="00863E0E" w:rsidP="00863E0E">
      <w:pPr>
        <w:widowControl w:val="0"/>
        <w:numPr>
          <w:ilvl w:val="0"/>
          <w:numId w:val="39"/>
        </w:numPr>
        <w:spacing w:before="66" w:after="0" w:line="240" w:lineRule="auto"/>
        <w:ind w:right="-20"/>
        <w:jc w:val="both"/>
        <w:rPr>
          <w:rFonts w:ascii="Arial" w:eastAsia="Times New Roman" w:hAnsi="Arial" w:cs="Arial"/>
          <w:color w:val="231F20"/>
          <w:spacing w:val="-1"/>
          <w:sz w:val="24"/>
          <w:szCs w:val="24"/>
        </w:rPr>
      </w:pPr>
      <w:r w:rsidRPr="004365DA">
        <w:rPr>
          <w:rFonts w:ascii="Arial" w:hAnsi="Arial" w:cs="Arial"/>
          <w:color w:val="000000"/>
          <w:sz w:val="24"/>
          <w:szCs w:val="24"/>
          <w:lang w:eastAsia="es-ES"/>
        </w:rPr>
        <w:t xml:space="preserve"> </w:t>
      </w:r>
      <w:r w:rsidRPr="004365DA">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863E0E" w:rsidRPr="004365DA" w:rsidRDefault="00863E0E" w:rsidP="00863E0E">
      <w:pPr>
        <w:widowControl w:val="0"/>
        <w:numPr>
          <w:ilvl w:val="0"/>
          <w:numId w:val="39"/>
        </w:numPr>
        <w:spacing w:before="66" w:after="0" w:line="240" w:lineRule="auto"/>
        <w:ind w:right="-20"/>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 xml:space="preserve"> Real Decreto 1631/2009, de 30 de octubre, por el que se establece el título de Técnico en Gestión Administrativa y se fijan sus enseñanzas mínimas.</w:t>
      </w:r>
    </w:p>
    <w:p w:rsidR="00CD2740" w:rsidRDefault="00CD2740" w:rsidP="00CD2740">
      <w:pPr>
        <w:jc w:val="both"/>
        <w:rPr>
          <w:rFonts w:ascii="Arial" w:eastAsia="Times New Roman" w:hAnsi="Arial" w:cs="Arial"/>
          <w:color w:val="231F20"/>
          <w:spacing w:val="-1"/>
          <w:sz w:val="24"/>
          <w:szCs w:val="24"/>
        </w:rPr>
      </w:pPr>
    </w:p>
    <w:p w:rsidR="00CD2740" w:rsidRDefault="00CD2740" w:rsidP="00CD2740">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CD2740" w:rsidRDefault="00CD2740" w:rsidP="00CD2740">
      <w:pPr>
        <w:widowControl w:val="0"/>
        <w:numPr>
          <w:ilvl w:val="0"/>
          <w:numId w:val="45"/>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w:t>
      </w:r>
      <w:r>
        <w:rPr>
          <w:rFonts w:ascii="Arial" w:eastAsia="Times New Roman" w:hAnsi="Arial" w:cs="Arial"/>
          <w:color w:val="231F20"/>
          <w:spacing w:val="-1"/>
          <w:sz w:val="24"/>
          <w:szCs w:val="24"/>
        </w:rPr>
        <w:t>n</w:t>
      </w:r>
      <w:r>
        <w:rPr>
          <w:rFonts w:ascii="Arial" w:eastAsia="Times New Roman" w:hAnsi="Arial" w:cs="Arial"/>
          <w:color w:val="231F20"/>
          <w:spacing w:val="-1"/>
          <w:sz w:val="24"/>
          <w:szCs w:val="24"/>
        </w:rPr>
        <w:t>zas de Régimen Especial, relativas al proceso de evaluación de los alumnos de centros públicos de la Comunidad de Madrid incorporados al primer cu</w:t>
      </w:r>
      <w:r>
        <w:rPr>
          <w:rFonts w:ascii="Arial" w:eastAsia="Times New Roman" w:hAnsi="Arial" w:cs="Arial"/>
          <w:color w:val="231F20"/>
          <w:spacing w:val="-1"/>
          <w:sz w:val="24"/>
          <w:szCs w:val="24"/>
        </w:rPr>
        <w:t>r</w:t>
      </w:r>
      <w:r>
        <w:rPr>
          <w:rFonts w:ascii="Arial" w:eastAsia="Times New Roman" w:hAnsi="Arial" w:cs="Arial"/>
          <w:color w:val="231F20"/>
          <w:spacing w:val="-1"/>
          <w:sz w:val="24"/>
          <w:szCs w:val="24"/>
        </w:rPr>
        <w:t>so de ciclos formativos de Formación Profesional en régimen dual y otros aspectos organizativos para el curso 2016-2017.</w:t>
      </w:r>
    </w:p>
    <w:p w:rsidR="007C7565" w:rsidRPr="007C7565" w:rsidRDefault="007C7565" w:rsidP="007C7565">
      <w:pPr>
        <w:pStyle w:val="Prrafodelista"/>
        <w:numPr>
          <w:ilvl w:val="0"/>
          <w:numId w:val="45"/>
        </w:numPr>
        <w:jc w:val="both"/>
        <w:rPr>
          <w:rFonts w:ascii="Arial" w:hAnsi="Arial" w:cs="Arial"/>
          <w:color w:val="000000"/>
          <w:sz w:val="24"/>
          <w:szCs w:val="24"/>
          <w:shd w:val="clear" w:color="auto" w:fill="FFFFFF"/>
        </w:rPr>
      </w:pPr>
      <w:r w:rsidRPr="007C7565">
        <w:rPr>
          <w:rFonts w:ascii="Arial" w:hAnsi="Arial" w:cs="Arial"/>
          <w:color w:val="000000"/>
          <w:sz w:val="24"/>
          <w:szCs w:val="24"/>
          <w:shd w:val="clear" w:color="auto" w:fill="FFFFFF"/>
        </w:rPr>
        <w:t>Las Concreciones Curriculares de la PGA del centro, a la que nos remit</w:t>
      </w:r>
      <w:r w:rsidRPr="007C7565">
        <w:rPr>
          <w:rFonts w:ascii="Arial" w:hAnsi="Arial" w:cs="Arial"/>
          <w:color w:val="000000"/>
          <w:sz w:val="24"/>
          <w:szCs w:val="24"/>
          <w:shd w:val="clear" w:color="auto" w:fill="FFFFFF"/>
        </w:rPr>
        <w:t>i</w:t>
      </w:r>
      <w:r w:rsidRPr="007C7565">
        <w:rPr>
          <w:rFonts w:ascii="Arial" w:hAnsi="Arial" w:cs="Arial"/>
          <w:color w:val="000000"/>
          <w:sz w:val="24"/>
          <w:szCs w:val="24"/>
          <w:shd w:val="clear" w:color="auto" w:fill="FFFFFF"/>
        </w:rPr>
        <w:t>mos respecto a los criterios de promoción de primer a segundo curso.</w:t>
      </w:r>
    </w:p>
    <w:p w:rsidR="00CD2740" w:rsidRPr="00912244" w:rsidRDefault="00CD2740" w:rsidP="007C7565">
      <w:pPr>
        <w:widowControl w:val="0"/>
        <w:ind w:left="720"/>
        <w:jc w:val="both"/>
        <w:rPr>
          <w:rFonts w:ascii="Arial" w:eastAsia="Times New Roman" w:hAnsi="Arial" w:cs="Arial"/>
          <w:color w:val="231F20"/>
          <w:spacing w:val="-1"/>
          <w:sz w:val="24"/>
          <w:szCs w:val="24"/>
        </w:rPr>
      </w:pPr>
    </w:p>
    <w:p w:rsidR="00863E0E" w:rsidRPr="004365DA" w:rsidRDefault="00863E0E" w:rsidP="00863E0E">
      <w:pPr>
        <w:spacing w:after="0" w:line="240" w:lineRule="auto"/>
        <w:jc w:val="both"/>
        <w:rPr>
          <w:rFonts w:ascii="Arial" w:eastAsia="Times New Roman" w:hAnsi="Arial" w:cs="Arial"/>
          <w:color w:val="231F20"/>
          <w:spacing w:val="-1"/>
          <w:sz w:val="24"/>
          <w:szCs w:val="24"/>
        </w:rPr>
      </w:pPr>
    </w:p>
    <w:p w:rsidR="00863E0E" w:rsidRPr="008F5D6D" w:rsidRDefault="00863E0E" w:rsidP="000F018E">
      <w:pPr>
        <w:pStyle w:val="Ttulo1"/>
        <w:rPr>
          <w:rFonts w:ascii="Arial" w:hAnsi="Arial" w:cs="Arial"/>
          <w:sz w:val="24"/>
          <w:szCs w:val="24"/>
        </w:rPr>
      </w:pPr>
      <w:bookmarkStart w:id="2" w:name="_Toc461466262"/>
      <w:bookmarkStart w:id="3" w:name="_Toc469674149"/>
      <w:r w:rsidRPr="008F5D6D">
        <w:rPr>
          <w:rFonts w:ascii="Arial" w:hAnsi="Arial" w:cs="Arial"/>
          <w:sz w:val="24"/>
          <w:szCs w:val="24"/>
        </w:rPr>
        <w:t xml:space="preserve">2. </w:t>
      </w:r>
      <w:r w:rsidR="008F5D6D">
        <w:rPr>
          <w:rFonts w:ascii="Arial" w:hAnsi="Arial" w:cs="Arial"/>
          <w:sz w:val="24"/>
          <w:szCs w:val="24"/>
        </w:rPr>
        <w:t xml:space="preserve"> </w:t>
      </w:r>
      <w:r w:rsidRPr="008F5D6D">
        <w:rPr>
          <w:rFonts w:ascii="Arial" w:hAnsi="Arial" w:cs="Arial"/>
          <w:sz w:val="24"/>
          <w:szCs w:val="24"/>
        </w:rPr>
        <w:t>PERFIL PROFESIONAL.</w:t>
      </w:r>
      <w:bookmarkEnd w:id="2"/>
      <w:bookmarkEnd w:id="3"/>
    </w:p>
    <w:p w:rsidR="00863E0E" w:rsidRPr="008F5D6D"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2.1. Competencia general del título.</w:t>
      </w:r>
    </w:p>
    <w:p w:rsidR="00863E0E" w:rsidRPr="004365DA" w:rsidRDefault="00863E0E" w:rsidP="00863E0E">
      <w:pPr>
        <w:autoSpaceDE w:val="0"/>
        <w:autoSpaceDN w:val="0"/>
        <w:adjustRightInd w:val="0"/>
        <w:spacing w:after="0" w:line="240" w:lineRule="auto"/>
        <w:jc w:val="both"/>
        <w:rPr>
          <w:rFonts w:ascii="Arial" w:hAnsi="Arial" w:cs="Arial"/>
          <w:color w:val="000000"/>
          <w:sz w:val="24"/>
          <w:szCs w:val="24"/>
        </w:rPr>
      </w:pPr>
    </w:p>
    <w:p w:rsidR="00863E0E" w:rsidRPr="004365DA" w:rsidRDefault="00863E0E" w:rsidP="00863E0E">
      <w:pPr>
        <w:autoSpaceDE w:val="0"/>
        <w:autoSpaceDN w:val="0"/>
        <w:adjustRightInd w:val="0"/>
        <w:spacing w:after="0" w:line="240" w:lineRule="auto"/>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La competencia general de este título consiste en realizar actividades de apoyo administrativo en el ámbito laboral, contable, comercial, financiero y fiscal, así c</w:t>
      </w:r>
      <w:r w:rsidRPr="004365DA">
        <w:rPr>
          <w:rFonts w:ascii="Arial" w:eastAsia="Times New Roman" w:hAnsi="Arial" w:cs="Arial"/>
          <w:color w:val="231F20"/>
          <w:spacing w:val="-1"/>
          <w:sz w:val="24"/>
          <w:szCs w:val="24"/>
        </w:rPr>
        <w:t>o</w:t>
      </w:r>
      <w:r w:rsidRPr="004365DA">
        <w:rPr>
          <w:rFonts w:ascii="Arial" w:eastAsia="Times New Roman" w:hAnsi="Arial" w:cs="Arial"/>
          <w:color w:val="231F20"/>
          <w:spacing w:val="-1"/>
          <w:sz w:val="24"/>
          <w:szCs w:val="24"/>
        </w:rPr>
        <w:t>mo de atención al cliente/usuario, tanto en empresas públicas como privadas, apl</w:t>
      </w:r>
      <w:r w:rsidRPr="004365DA">
        <w:rPr>
          <w:rFonts w:ascii="Arial" w:eastAsia="Times New Roman" w:hAnsi="Arial" w:cs="Arial"/>
          <w:color w:val="231F20"/>
          <w:spacing w:val="-1"/>
          <w:sz w:val="24"/>
          <w:szCs w:val="24"/>
        </w:rPr>
        <w:t>i</w:t>
      </w:r>
      <w:r w:rsidRPr="004365DA">
        <w:rPr>
          <w:rFonts w:ascii="Arial" w:eastAsia="Times New Roman" w:hAnsi="Arial" w:cs="Arial"/>
          <w:color w:val="231F20"/>
          <w:spacing w:val="-1"/>
          <w:sz w:val="24"/>
          <w:szCs w:val="24"/>
        </w:rPr>
        <w:t>cando la normativa vigente y protocolos de calidad, asegurando la satisfacción del cliente y actuando según normas de prevención de riesgos laborales y protección ambiental.</w:t>
      </w:r>
    </w:p>
    <w:p w:rsidR="00863E0E" w:rsidRPr="004365DA" w:rsidRDefault="00863E0E" w:rsidP="00863E0E">
      <w:pPr>
        <w:autoSpaceDE w:val="0"/>
        <w:autoSpaceDN w:val="0"/>
        <w:adjustRightInd w:val="0"/>
        <w:spacing w:after="0" w:line="240" w:lineRule="auto"/>
        <w:jc w:val="both"/>
        <w:rPr>
          <w:rFonts w:ascii="Arial" w:hAnsi="Arial" w:cs="Arial"/>
          <w:color w:val="000000"/>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2.2. Competencias del título.</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pStyle w:val="Pa6"/>
        <w:jc w:val="both"/>
        <w:rPr>
          <w:rFonts w:eastAsia="Times New Roman" w:cs="Arial"/>
          <w:color w:val="231F20"/>
          <w:spacing w:val="-1"/>
          <w:sz w:val="24"/>
          <w:szCs w:val="24"/>
        </w:rPr>
      </w:pPr>
      <w:r w:rsidRPr="004365DA">
        <w:rPr>
          <w:rFonts w:eastAsia="Times New Roman" w:cs="Arial"/>
          <w:color w:val="231F20"/>
          <w:spacing w:val="-1"/>
          <w:sz w:val="24"/>
          <w:szCs w:val="24"/>
        </w:rPr>
        <w:t>Las competencias profesionales, personales y sociales de este título son las que se relacionan a continuación:</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a) Tramitar documentos o comunicaciones internas o externas en los circuitos de información de la empresa.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b) Elaborar documentos y comunicaciones a partir de órdenes recibidas o i</w:t>
      </w:r>
      <w:r w:rsidRPr="004365DA">
        <w:rPr>
          <w:rFonts w:eastAsia="Times New Roman" w:cs="Arial"/>
          <w:color w:val="231F20"/>
          <w:spacing w:val="-1"/>
          <w:sz w:val="24"/>
          <w:szCs w:val="24"/>
        </w:rPr>
        <w:t>n</w:t>
      </w:r>
      <w:r w:rsidRPr="004365DA">
        <w:rPr>
          <w:rFonts w:eastAsia="Times New Roman" w:cs="Arial"/>
          <w:color w:val="231F20"/>
          <w:spacing w:val="-1"/>
          <w:sz w:val="24"/>
          <w:szCs w:val="24"/>
        </w:rPr>
        <w:t>formación obtenida.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c) Clasificar, registrar y archivar comunicaciones y documentos según las técn</w:t>
      </w:r>
      <w:r w:rsidRPr="004365DA">
        <w:rPr>
          <w:rFonts w:eastAsia="Times New Roman" w:cs="Arial"/>
          <w:color w:val="231F20"/>
          <w:spacing w:val="-1"/>
          <w:sz w:val="24"/>
          <w:szCs w:val="24"/>
        </w:rPr>
        <w:t>i</w:t>
      </w:r>
      <w:r w:rsidRPr="004365DA">
        <w:rPr>
          <w:rFonts w:eastAsia="Times New Roman" w:cs="Arial"/>
          <w:color w:val="231F20"/>
          <w:spacing w:val="-1"/>
          <w:sz w:val="24"/>
          <w:szCs w:val="24"/>
        </w:rPr>
        <w:t>cas apropiadas y los parámetros establecidos en la empresa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d) Registrar contablemente la documentación soporte correspondiente a la op</w:t>
      </w:r>
      <w:r w:rsidRPr="004365DA">
        <w:rPr>
          <w:rFonts w:eastAsia="Times New Roman" w:cs="Arial"/>
          <w:color w:val="231F20"/>
          <w:spacing w:val="-1"/>
          <w:sz w:val="24"/>
          <w:szCs w:val="24"/>
        </w:rPr>
        <w:t>e</w:t>
      </w:r>
      <w:r w:rsidRPr="004365DA">
        <w:rPr>
          <w:rFonts w:eastAsia="Times New Roman" w:cs="Arial"/>
          <w:color w:val="231F20"/>
          <w:spacing w:val="-1"/>
          <w:sz w:val="24"/>
          <w:szCs w:val="24"/>
        </w:rPr>
        <w:t>rativa de la empresa en condiciones de seguridad y calidad.</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e) Realizar gestiones administrativas de tesorería, siguiendo las normas y pr</w:t>
      </w:r>
      <w:r w:rsidRPr="004365DA">
        <w:rPr>
          <w:rFonts w:eastAsia="Times New Roman" w:cs="Arial"/>
          <w:color w:val="231F20"/>
          <w:spacing w:val="-1"/>
          <w:sz w:val="24"/>
          <w:szCs w:val="24"/>
        </w:rPr>
        <w:t>o</w:t>
      </w:r>
      <w:r w:rsidRPr="004365DA">
        <w:rPr>
          <w:rFonts w:eastAsia="Times New Roman" w:cs="Arial"/>
          <w:color w:val="231F20"/>
          <w:spacing w:val="-1"/>
          <w:sz w:val="24"/>
          <w:szCs w:val="24"/>
        </w:rPr>
        <w:t>tocolos establecidos por la gerencia con el fin de mantener la liquidez de la organ</w:t>
      </w:r>
      <w:r w:rsidRPr="004365DA">
        <w:rPr>
          <w:rFonts w:eastAsia="Times New Roman" w:cs="Arial"/>
          <w:color w:val="231F20"/>
          <w:spacing w:val="-1"/>
          <w:sz w:val="24"/>
          <w:szCs w:val="24"/>
        </w:rPr>
        <w:t>i</w:t>
      </w:r>
      <w:r w:rsidRPr="004365DA">
        <w:rPr>
          <w:rFonts w:eastAsia="Times New Roman" w:cs="Arial"/>
          <w:color w:val="231F20"/>
          <w:spacing w:val="-1"/>
          <w:sz w:val="24"/>
          <w:szCs w:val="24"/>
        </w:rPr>
        <w:t>zación.</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f) Efectuar las gestiones administrativas de las áreas de selección y formación de los recursos humanos de la empresa, ajustándose a la normativa vigente y a la política empresarial, bajo la supervisión del responsable superior del departame</w:t>
      </w:r>
      <w:r w:rsidRPr="004365DA">
        <w:rPr>
          <w:rFonts w:eastAsia="Times New Roman" w:cs="Arial"/>
          <w:color w:val="231F20"/>
          <w:spacing w:val="-1"/>
          <w:sz w:val="24"/>
          <w:szCs w:val="24"/>
        </w:rPr>
        <w:t>n</w:t>
      </w:r>
      <w:r w:rsidRPr="004365DA">
        <w:rPr>
          <w:rFonts w:eastAsia="Times New Roman" w:cs="Arial"/>
          <w:color w:val="231F20"/>
          <w:spacing w:val="-1"/>
          <w:sz w:val="24"/>
          <w:szCs w:val="24"/>
        </w:rPr>
        <w:t>to.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g) Prestar apoyo administrativo en el área de gestión laboral de la empresa ajustándose a la normativa vigente y bajo la supervisión del responsable superior del departamento.</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h) Realizar las gestiones administrativas de la actividad comercial registrando la documentación soporte correspondiente a determinadas obligaciones fiscales der</w:t>
      </w:r>
      <w:r w:rsidRPr="004365DA">
        <w:rPr>
          <w:rFonts w:eastAsia="Times New Roman" w:cs="Arial"/>
          <w:color w:val="231F20"/>
          <w:spacing w:val="-1"/>
          <w:sz w:val="24"/>
          <w:szCs w:val="24"/>
        </w:rPr>
        <w:t>i</w:t>
      </w:r>
      <w:r w:rsidRPr="004365DA">
        <w:rPr>
          <w:rFonts w:eastAsia="Times New Roman" w:cs="Arial"/>
          <w:color w:val="231F20"/>
          <w:spacing w:val="-1"/>
          <w:sz w:val="24"/>
          <w:szCs w:val="24"/>
        </w:rPr>
        <w:t>vadas.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i) Desempeñar las actividades de atención al cliente/usuario en el ámbito adm</w:t>
      </w:r>
      <w:r w:rsidRPr="004365DA">
        <w:rPr>
          <w:rFonts w:eastAsia="Times New Roman" w:cs="Arial"/>
          <w:color w:val="231F20"/>
          <w:spacing w:val="-1"/>
          <w:sz w:val="24"/>
          <w:szCs w:val="24"/>
        </w:rPr>
        <w:t>i</w:t>
      </w:r>
      <w:r w:rsidRPr="004365DA">
        <w:rPr>
          <w:rFonts w:eastAsia="Times New Roman" w:cs="Arial"/>
          <w:color w:val="231F20"/>
          <w:spacing w:val="-1"/>
          <w:sz w:val="24"/>
          <w:szCs w:val="24"/>
        </w:rPr>
        <w:t>nistrativo y comercial asegurando los niveles de calidad establecidos y relacion</w:t>
      </w:r>
      <w:r w:rsidRPr="004365DA">
        <w:rPr>
          <w:rFonts w:eastAsia="Times New Roman" w:cs="Arial"/>
          <w:color w:val="231F20"/>
          <w:spacing w:val="-1"/>
          <w:sz w:val="24"/>
          <w:szCs w:val="24"/>
        </w:rPr>
        <w:t>a</w:t>
      </w:r>
      <w:r w:rsidRPr="004365DA">
        <w:rPr>
          <w:rFonts w:eastAsia="Times New Roman" w:cs="Arial"/>
          <w:color w:val="231F20"/>
          <w:spacing w:val="-1"/>
          <w:sz w:val="24"/>
          <w:szCs w:val="24"/>
        </w:rPr>
        <w:t>dos con la imagen de la empresa /institución</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j) Aplicar los protocolos de seguridad laboral y ambiental, higiene y calidad d</w:t>
      </w:r>
      <w:r w:rsidRPr="004365DA">
        <w:rPr>
          <w:rFonts w:eastAsia="Times New Roman" w:cs="Arial"/>
          <w:color w:val="231F20"/>
          <w:spacing w:val="-1"/>
          <w:sz w:val="24"/>
          <w:szCs w:val="24"/>
        </w:rPr>
        <w:t>u</w:t>
      </w:r>
      <w:r w:rsidRPr="004365DA">
        <w:rPr>
          <w:rFonts w:eastAsia="Times New Roman" w:cs="Arial"/>
          <w:color w:val="231F20"/>
          <w:spacing w:val="-1"/>
          <w:sz w:val="24"/>
          <w:szCs w:val="24"/>
        </w:rPr>
        <w:t>rante todo el proceso productivo, para evitar daños en las personas y en el a</w:t>
      </w:r>
      <w:r w:rsidRPr="004365DA">
        <w:rPr>
          <w:rFonts w:eastAsia="Times New Roman" w:cs="Arial"/>
          <w:color w:val="231F20"/>
          <w:spacing w:val="-1"/>
          <w:sz w:val="24"/>
          <w:szCs w:val="24"/>
        </w:rPr>
        <w:t>m</w:t>
      </w:r>
      <w:r w:rsidRPr="004365DA">
        <w:rPr>
          <w:rFonts w:eastAsia="Times New Roman" w:cs="Arial"/>
          <w:color w:val="231F20"/>
          <w:spacing w:val="-1"/>
          <w:sz w:val="24"/>
          <w:szCs w:val="24"/>
        </w:rPr>
        <w:t>biente.</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k) Cumplir con los objetivos de la producción, actuando conforme a los princ</w:t>
      </w:r>
      <w:r w:rsidRPr="004365DA">
        <w:rPr>
          <w:rFonts w:eastAsia="Times New Roman" w:cs="Arial"/>
          <w:color w:val="231F20"/>
          <w:spacing w:val="-1"/>
          <w:sz w:val="24"/>
          <w:szCs w:val="24"/>
        </w:rPr>
        <w:t>i</w:t>
      </w:r>
      <w:r w:rsidRPr="004365DA">
        <w:rPr>
          <w:rFonts w:eastAsia="Times New Roman" w:cs="Arial"/>
          <w:color w:val="231F20"/>
          <w:spacing w:val="-1"/>
          <w:sz w:val="24"/>
          <w:szCs w:val="24"/>
        </w:rPr>
        <w:t>pios de responsabilidad y manteniendo unas relaciones profesionales adecuadas con los miembros del equipo de trabajo.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l) Resolver problemas y tomar decisiones individuales siguiendo las normas y procedimientos establecidos, definidos dentro del ámbito de su competencia.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m) Mantener el espíritu de innovación, de mejora de los procesos de produ</w:t>
      </w:r>
      <w:r w:rsidRPr="004365DA">
        <w:rPr>
          <w:rFonts w:eastAsia="Times New Roman" w:cs="Arial"/>
          <w:color w:val="231F20"/>
          <w:spacing w:val="-1"/>
          <w:sz w:val="24"/>
          <w:szCs w:val="24"/>
        </w:rPr>
        <w:t>c</w:t>
      </w:r>
      <w:r w:rsidRPr="004365DA">
        <w:rPr>
          <w:rFonts w:eastAsia="Times New Roman" w:cs="Arial"/>
          <w:color w:val="231F20"/>
          <w:spacing w:val="-1"/>
          <w:sz w:val="24"/>
          <w:szCs w:val="24"/>
        </w:rPr>
        <w:t>ción y de actualización de conocimientos en el ámbito de su trabajo.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n) Ejercer sus derechos y cumplir con las obligaciones derivadas de las relaci</w:t>
      </w:r>
      <w:r w:rsidRPr="004365DA">
        <w:rPr>
          <w:rFonts w:eastAsia="Times New Roman" w:cs="Arial"/>
          <w:color w:val="231F20"/>
          <w:spacing w:val="-1"/>
          <w:sz w:val="24"/>
          <w:szCs w:val="24"/>
        </w:rPr>
        <w:t>o</w:t>
      </w:r>
      <w:r w:rsidRPr="004365DA">
        <w:rPr>
          <w:rFonts w:eastAsia="Times New Roman" w:cs="Arial"/>
          <w:color w:val="231F20"/>
          <w:spacing w:val="-1"/>
          <w:sz w:val="24"/>
          <w:szCs w:val="24"/>
        </w:rPr>
        <w:t>nes laborales, de acuerdo con lo establecido en la legislación vigente.</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lastRenderedPageBreak/>
        <w:t>ñ) Detectar y analizar oportunidades de empleo y autoempleo desarrollando una cultura emprendedora y adaptándose a diferentes puestos de trabajo y nuevas situaciones.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o) Participar de forma activa en la vida económica, social y cultural, con una a</w:t>
      </w:r>
      <w:r w:rsidRPr="004365DA">
        <w:rPr>
          <w:rFonts w:eastAsia="Times New Roman" w:cs="Arial"/>
          <w:color w:val="231F20"/>
          <w:spacing w:val="-1"/>
          <w:sz w:val="24"/>
          <w:szCs w:val="24"/>
        </w:rPr>
        <w:t>c</w:t>
      </w:r>
      <w:r w:rsidRPr="004365DA">
        <w:rPr>
          <w:rFonts w:eastAsia="Times New Roman" w:cs="Arial"/>
          <w:color w:val="231F20"/>
          <w:spacing w:val="-1"/>
          <w:sz w:val="24"/>
          <w:szCs w:val="24"/>
        </w:rPr>
        <w:t>titud crítica y responsable.</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p) Participar en las actividades de la empresa con respeto y actitudes de tol</w:t>
      </w:r>
      <w:r w:rsidRPr="004365DA">
        <w:rPr>
          <w:rFonts w:eastAsia="Times New Roman" w:cs="Arial"/>
          <w:color w:val="231F20"/>
          <w:spacing w:val="-1"/>
          <w:sz w:val="24"/>
          <w:szCs w:val="24"/>
        </w:rPr>
        <w:t>e</w:t>
      </w:r>
      <w:r w:rsidRPr="004365DA">
        <w:rPr>
          <w:rFonts w:eastAsia="Times New Roman" w:cs="Arial"/>
          <w:color w:val="231F20"/>
          <w:spacing w:val="-1"/>
          <w:sz w:val="24"/>
          <w:szCs w:val="24"/>
        </w:rPr>
        <w:t>rancia.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q) Adaptarse a diferentes puestos de trabajo y nuevas situaciones laborales, originados por cambios tecnológicos y organizativos en los procesos productivos.</w:t>
      </w:r>
    </w:p>
    <w:p w:rsidR="00863E0E" w:rsidRPr="004365DA" w:rsidRDefault="00863E0E" w:rsidP="00863E0E">
      <w:pPr>
        <w:pStyle w:val="Pa6"/>
        <w:ind w:firstLine="340"/>
        <w:jc w:val="both"/>
        <w:rPr>
          <w:rFonts w:cs="Arial"/>
          <w:color w:val="231F20"/>
          <w:spacing w:val="-1"/>
          <w:sz w:val="24"/>
          <w:szCs w:val="24"/>
        </w:rPr>
      </w:pPr>
      <w:r w:rsidRPr="004365DA">
        <w:rPr>
          <w:rFonts w:cs="Arial"/>
          <w:color w:val="231F20"/>
          <w:spacing w:val="-1"/>
          <w:sz w:val="24"/>
          <w:szCs w:val="24"/>
        </w:rPr>
        <w:t>r) Participar en el trabajo en equipo respetando la jerarquía definida en la org</w:t>
      </w:r>
      <w:r w:rsidRPr="004365DA">
        <w:rPr>
          <w:rFonts w:cs="Arial"/>
          <w:color w:val="231F20"/>
          <w:spacing w:val="-1"/>
          <w:sz w:val="24"/>
          <w:szCs w:val="24"/>
        </w:rPr>
        <w:t>a</w:t>
      </w:r>
      <w:r w:rsidRPr="004365DA">
        <w:rPr>
          <w:rFonts w:cs="Arial"/>
          <w:color w:val="231F20"/>
          <w:spacing w:val="-1"/>
          <w:sz w:val="24"/>
          <w:szCs w:val="24"/>
        </w:rPr>
        <w:t>nización.</w:t>
      </w:r>
    </w:p>
    <w:p w:rsidR="00863E0E" w:rsidRDefault="00863E0E" w:rsidP="00863E0E">
      <w:pPr>
        <w:pStyle w:val="Default"/>
        <w:rPr>
          <w:lang w:eastAsia="en-US"/>
        </w:rPr>
      </w:pPr>
    </w:p>
    <w:p w:rsidR="004365DA" w:rsidRDefault="004365DA" w:rsidP="00863E0E">
      <w:pPr>
        <w:pStyle w:val="Default"/>
        <w:rPr>
          <w:lang w:eastAsia="en-US"/>
        </w:rPr>
      </w:pPr>
    </w:p>
    <w:p w:rsidR="004365DA" w:rsidRPr="004365DA" w:rsidRDefault="004365DA" w:rsidP="00863E0E">
      <w:pPr>
        <w:pStyle w:val="Default"/>
        <w:rPr>
          <w:lang w:eastAsia="en-US"/>
        </w:rPr>
      </w:pPr>
    </w:p>
    <w:p w:rsidR="00863E0E" w:rsidRPr="004365DA" w:rsidRDefault="00863E0E" w:rsidP="00863E0E">
      <w:pPr>
        <w:widowControl w:val="0"/>
        <w:numPr>
          <w:ilvl w:val="0"/>
          <w:numId w:val="36"/>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4365DA">
        <w:rPr>
          <w:rFonts w:ascii="Arial" w:hAnsi="Arial" w:cs="Arial"/>
          <w:b/>
          <w:bCs/>
          <w:sz w:val="24"/>
          <w:szCs w:val="24"/>
        </w:rPr>
        <w:t xml:space="preserve">Relación de cualificaciones y unidades de competencia del Catálogo Nacional de Cualificaciones Profesionales incluidas en el título. </w:t>
      </w:r>
    </w:p>
    <w:p w:rsidR="00863E0E" w:rsidRPr="004365DA" w:rsidRDefault="00863E0E" w:rsidP="00863E0E">
      <w:pPr>
        <w:autoSpaceDE w:val="0"/>
        <w:autoSpaceDN w:val="0"/>
        <w:adjustRightInd w:val="0"/>
        <w:spacing w:after="0" w:line="240" w:lineRule="auto"/>
        <w:jc w:val="both"/>
        <w:rPr>
          <w:rFonts w:ascii="Arial" w:hAnsi="Arial" w:cs="Arial"/>
          <w:b/>
          <w:bCs/>
          <w:sz w:val="24"/>
          <w:szCs w:val="24"/>
        </w:rPr>
      </w:pPr>
    </w:p>
    <w:p w:rsidR="00863E0E" w:rsidRPr="004365DA" w:rsidRDefault="00863E0E" w:rsidP="00863E0E">
      <w:pPr>
        <w:widowControl w:val="0"/>
        <w:numPr>
          <w:ilvl w:val="1"/>
          <w:numId w:val="36"/>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4365DA">
        <w:rPr>
          <w:rFonts w:ascii="Arial" w:hAnsi="Arial" w:cs="Arial"/>
          <w:sz w:val="24"/>
          <w:szCs w:val="24"/>
        </w:rPr>
        <w:t xml:space="preserve">Cualificaciones profesionales completas: </w:t>
      </w:r>
    </w:p>
    <w:p w:rsidR="00863E0E" w:rsidRPr="004365DA" w:rsidRDefault="00863E0E" w:rsidP="00863E0E">
      <w:pPr>
        <w:pStyle w:val="Pa6"/>
        <w:ind w:firstLine="340"/>
        <w:jc w:val="both"/>
        <w:rPr>
          <w:rFonts w:cs="Arial"/>
          <w:color w:val="000000"/>
          <w:sz w:val="24"/>
          <w:szCs w:val="24"/>
        </w:rPr>
      </w:pPr>
    </w:p>
    <w:p w:rsidR="00863E0E" w:rsidRPr="004365DA" w:rsidRDefault="00863E0E" w:rsidP="00863E0E">
      <w:pPr>
        <w:pStyle w:val="Pa15"/>
        <w:spacing w:before="100"/>
        <w:ind w:firstLine="340"/>
        <w:jc w:val="both"/>
        <w:rPr>
          <w:rFonts w:eastAsia="Times New Roman"/>
          <w:color w:val="231F20"/>
          <w:spacing w:val="-1"/>
          <w:lang w:eastAsia="en-US"/>
        </w:rPr>
      </w:pPr>
      <w:r w:rsidRPr="004365DA">
        <w:rPr>
          <w:rFonts w:eastAsia="Times New Roman"/>
          <w:color w:val="231F20"/>
          <w:spacing w:val="-1"/>
          <w:lang w:eastAsia="en-US"/>
        </w:rPr>
        <w:t>a) Actividades administrativas de recepción y relación con el cliente ADG307_2 (RD 107/2008, de 1 de febrero), que comprende las siguientes unidades de co</w:t>
      </w:r>
      <w:r w:rsidRPr="004365DA">
        <w:rPr>
          <w:rFonts w:eastAsia="Times New Roman"/>
          <w:color w:val="231F20"/>
          <w:spacing w:val="-1"/>
          <w:lang w:eastAsia="en-US"/>
        </w:rPr>
        <w:t>m</w:t>
      </w:r>
      <w:r w:rsidRPr="004365DA">
        <w:rPr>
          <w:rFonts w:eastAsia="Times New Roman"/>
          <w:color w:val="231F20"/>
          <w:spacing w:val="-1"/>
          <w:lang w:eastAsia="en-US"/>
        </w:rPr>
        <w:t>petencia:</w:t>
      </w:r>
    </w:p>
    <w:p w:rsidR="00863E0E" w:rsidRPr="004365DA" w:rsidRDefault="00863E0E" w:rsidP="00863E0E">
      <w:pPr>
        <w:pStyle w:val="Pa16"/>
        <w:spacing w:before="100"/>
        <w:ind w:firstLine="284"/>
        <w:jc w:val="both"/>
        <w:rPr>
          <w:rFonts w:eastAsia="Times New Roman"/>
          <w:color w:val="231F20"/>
          <w:spacing w:val="-1"/>
          <w:lang w:eastAsia="en-US"/>
        </w:rPr>
      </w:pPr>
      <w:r w:rsidRPr="004365DA">
        <w:rPr>
          <w:rFonts w:eastAsia="Times New Roman"/>
          <w:color w:val="231F20"/>
          <w:spacing w:val="-1"/>
          <w:lang w:eastAsia="en-US"/>
        </w:rPr>
        <w:t>UC0975_2: Recepcionar y procesar las comunicaciones internas y externas.</w:t>
      </w:r>
    </w:p>
    <w:p w:rsidR="00863E0E" w:rsidRPr="004365DA" w:rsidRDefault="00863E0E" w:rsidP="00863E0E">
      <w:pPr>
        <w:pStyle w:val="Pa16"/>
        <w:spacing w:before="100"/>
        <w:ind w:firstLine="284"/>
        <w:jc w:val="both"/>
        <w:rPr>
          <w:rFonts w:eastAsia="Times New Roman"/>
          <w:color w:val="231F20"/>
          <w:spacing w:val="-1"/>
          <w:lang w:eastAsia="en-US"/>
        </w:rPr>
      </w:pPr>
      <w:r w:rsidRPr="004365DA">
        <w:rPr>
          <w:rFonts w:eastAsia="Times New Roman"/>
          <w:color w:val="231F20"/>
          <w:spacing w:val="-1"/>
          <w:lang w:eastAsia="en-US"/>
        </w:rPr>
        <w:t>UC0976_2: Realizar las gestiones administrativas del proceso comercial.</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UC0973_1: Introducir datos y textos en terminales informáticos en condiciones de seguridad, calidad y eficiencia.</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UC0978_2: Gestionar el archivo en soporte convencional e informático.</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UC0977_2: Comunicarse en una lengua extranjera con un nivel de usuario i</w:t>
      </w:r>
      <w:r w:rsidRPr="004365DA">
        <w:rPr>
          <w:rFonts w:ascii="Arial" w:hAnsi="Arial" w:cs="Arial"/>
          <w:color w:val="231F20"/>
          <w:spacing w:val="-1"/>
          <w:sz w:val="24"/>
          <w:szCs w:val="24"/>
        </w:rPr>
        <w:t>n</w:t>
      </w:r>
      <w:r w:rsidRPr="004365DA">
        <w:rPr>
          <w:rFonts w:ascii="Arial" w:hAnsi="Arial" w:cs="Arial"/>
          <w:color w:val="231F20"/>
          <w:spacing w:val="-1"/>
          <w:sz w:val="24"/>
          <w:szCs w:val="24"/>
        </w:rPr>
        <w:t>dependiente en las actividades de gestión administrativa en relación con el cliente.</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UC0233_2: Manejar aplicaciones ofimáticas en la gestión de la información y la documentación.</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b) Actividades de gestión administrativa ADG308_2 (RD 107/2008, de 1 de f</w:t>
      </w:r>
      <w:r w:rsidRPr="004365DA">
        <w:rPr>
          <w:rFonts w:eastAsia="Times New Roman" w:cs="Arial"/>
          <w:color w:val="231F20"/>
          <w:spacing w:val="-1"/>
          <w:sz w:val="24"/>
          <w:szCs w:val="24"/>
        </w:rPr>
        <w:t>e</w:t>
      </w:r>
      <w:r w:rsidRPr="004365DA">
        <w:rPr>
          <w:rFonts w:eastAsia="Times New Roman" w:cs="Arial"/>
          <w:color w:val="231F20"/>
          <w:spacing w:val="-1"/>
          <w:sz w:val="24"/>
          <w:szCs w:val="24"/>
        </w:rPr>
        <w:t>brero), que comprende las siguientes unidades de competencia:</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UC0976_2: Realizar las gestiones administrativas del proceso comercial.</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UC0979_2: Realizar las gestiones administrativas de tesorería.</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UC0980_2: Efectuar las actividades de apoyo administrativo de Recursos Humanos.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UC0981_2: Realizar registros contables.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lastRenderedPageBreak/>
        <w:t>UC0973_1: Introducir datos y textos en terminales informáticos en condiciones de seguridad, calidad y eficiencia.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UC0978_2: Gestionar el archivo en soporte convencional e informático.</w:t>
      </w:r>
    </w:p>
    <w:p w:rsidR="00863E0E" w:rsidRPr="004365DA" w:rsidRDefault="00863E0E"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rPr>
      </w:pPr>
      <w:r w:rsidRPr="004365DA">
        <w:rPr>
          <w:rFonts w:ascii="Arial" w:hAnsi="Arial" w:cs="Arial"/>
          <w:color w:val="231F20"/>
          <w:spacing w:val="-1"/>
          <w:sz w:val="24"/>
          <w:szCs w:val="24"/>
        </w:rPr>
        <w:t xml:space="preserve"> UC0233_2: Manejar aplicaciones ofimáticas en la gestión de la información y la documentación.</w:t>
      </w:r>
    </w:p>
    <w:p w:rsidR="00863E0E" w:rsidRDefault="00863E0E"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P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863E0E" w:rsidRPr="004365DA" w:rsidRDefault="00863E0E" w:rsidP="00863E0E">
      <w:pPr>
        <w:widowControl w:val="0"/>
        <w:numPr>
          <w:ilvl w:val="0"/>
          <w:numId w:val="37"/>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4365DA">
        <w:rPr>
          <w:rFonts w:ascii="Arial" w:hAnsi="Arial" w:cs="Arial"/>
          <w:b/>
          <w:bCs/>
          <w:sz w:val="24"/>
          <w:szCs w:val="24"/>
        </w:rPr>
        <w:t xml:space="preserve">Entorno profesional. </w:t>
      </w:r>
    </w:p>
    <w:p w:rsidR="00863E0E" w:rsidRPr="004365DA" w:rsidRDefault="00863E0E" w:rsidP="00863E0E">
      <w:pPr>
        <w:autoSpaceDE w:val="0"/>
        <w:autoSpaceDN w:val="0"/>
        <w:adjustRightInd w:val="0"/>
        <w:spacing w:after="0" w:line="240" w:lineRule="auto"/>
        <w:jc w:val="both"/>
        <w:rPr>
          <w:rFonts w:ascii="Arial" w:hAnsi="Arial" w:cs="Arial"/>
          <w:b/>
          <w:bCs/>
          <w:sz w:val="24"/>
          <w:szCs w:val="24"/>
        </w:rPr>
      </w:pPr>
    </w:p>
    <w:p w:rsidR="00863E0E" w:rsidRPr="004365DA" w:rsidRDefault="00863E0E" w:rsidP="00863E0E">
      <w:pPr>
        <w:pStyle w:val="Pa6"/>
        <w:ind w:firstLine="340"/>
        <w:jc w:val="both"/>
        <w:rPr>
          <w:rFonts w:eastAsia="Times New Roman" w:cs="Arial"/>
          <w:color w:val="231F20"/>
          <w:spacing w:val="-5"/>
          <w:sz w:val="24"/>
          <w:szCs w:val="24"/>
        </w:rPr>
      </w:pPr>
      <w:r w:rsidRPr="004365DA">
        <w:rPr>
          <w:rFonts w:eastAsia="Times New Roman" w:cs="Arial"/>
          <w:color w:val="231F20"/>
          <w:spacing w:val="-5"/>
          <w:sz w:val="24"/>
          <w:szCs w:val="24"/>
        </w:rPr>
        <w:t>Este profesional ejerce su actividad tanto en grandes como en medianas y pequ</w:t>
      </w:r>
      <w:r w:rsidRPr="004365DA">
        <w:rPr>
          <w:rFonts w:eastAsia="Times New Roman" w:cs="Arial"/>
          <w:color w:val="231F20"/>
          <w:spacing w:val="-5"/>
          <w:sz w:val="24"/>
          <w:szCs w:val="24"/>
        </w:rPr>
        <w:t>e</w:t>
      </w:r>
      <w:r w:rsidRPr="004365DA">
        <w:rPr>
          <w:rFonts w:eastAsia="Times New Roman" w:cs="Arial"/>
          <w:color w:val="231F20"/>
          <w:spacing w:val="-5"/>
          <w:sz w:val="24"/>
          <w:szCs w:val="24"/>
        </w:rPr>
        <w:t>ñas empresas, en cualquier sector de actividad, y particularmente en el sector serv</w:t>
      </w:r>
      <w:r w:rsidRPr="004365DA">
        <w:rPr>
          <w:rFonts w:eastAsia="Times New Roman" w:cs="Arial"/>
          <w:color w:val="231F20"/>
          <w:spacing w:val="-5"/>
          <w:sz w:val="24"/>
          <w:szCs w:val="24"/>
        </w:rPr>
        <w:t>i</w:t>
      </w:r>
      <w:r w:rsidRPr="004365DA">
        <w:rPr>
          <w:rFonts w:eastAsia="Times New Roman" w:cs="Arial"/>
          <w:color w:val="231F20"/>
          <w:spacing w:val="-5"/>
          <w:sz w:val="24"/>
          <w:szCs w:val="24"/>
        </w:rPr>
        <w:t>cios, así como en las administraciones públicas, ofreciendo apoyo administrativo en las tareas de administración y gestión de dichas empresas e instituciones y prestando atención a los clientes y ciudadanos.</w:t>
      </w:r>
    </w:p>
    <w:p w:rsidR="00863E0E" w:rsidRPr="004365DA" w:rsidRDefault="00863E0E" w:rsidP="00863E0E">
      <w:pPr>
        <w:pStyle w:val="Default"/>
        <w:rPr>
          <w:lang w:eastAsia="en-US"/>
        </w:rPr>
      </w:pPr>
    </w:p>
    <w:p w:rsidR="00863E0E" w:rsidRPr="004365DA" w:rsidRDefault="00863E0E" w:rsidP="00863E0E">
      <w:pPr>
        <w:pStyle w:val="Pa6"/>
        <w:ind w:firstLine="340"/>
        <w:jc w:val="both"/>
        <w:rPr>
          <w:rFonts w:eastAsia="Times New Roman" w:cs="Arial"/>
          <w:color w:val="231F20"/>
          <w:spacing w:val="-5"/>
          <w:sz w:val="24"/>
          <w:szCs w:val="24"/>
        </w:rPr>
      </w:pPr>
      <w:r w:rsidRPr="004365DA">
        <w:rPr>
          <w:rFonts w:eastAsia="Times New Roman" w:cs="Arial"/>
          <w:color w:val="231F20"/>
          <w:spacing w:val="-5"/>
          <w:sz w:val="24"/>
          <w:szCs w:val="24"/>
        </w:rPr>
        <w:t>Las ocupaciones y puestos de trabajo más relevantes son los siguientes:</w:t>
      </w:r>
    </w:p>
    <w:p w:rsidR="00863E0E" w:rsidRPr="004365DA" w:rsidRDefault="00863E0E" w:rsidP="00863E0E">
      <w:pPr>
        <w:pStyle w:val="Pa16"/>
        <w:numPr>
          <w:ilvl w:val="0"/>
          <w:numId w:val="38"/>
        </w:numPr>
        <w:spacing w:before="100"/>
        <w:jc w:val="both"/>
        <w:rPr>
          <w:rFonts w:eastAsia="Times New Roman"/>
          <w:color w:val="231F20"/>
          <w:spacing w:val="-5"/>
          <w:lang w:eastAsia="en-US"/>
        </w:rPr>
      </w:pPr>
      <w:r w:rsidRPr="004365DA">
        <w:rPr>
          <w:rFonts w:eastAsia="Times New Roman"/>
          <w:color w:val="231F20"/>
          <w:spacing w:val="-5"/>
          <w:lang w:eastAsia="en-US"/>
        </w:rPr>
        <w:t>Auxiliar administrativo.</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Ayudante de oficina.</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cobros y pagos</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Administrativo comercial.</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gestión de personal</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las administraciones públicas.</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Recepcionista.</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atención al cliente.</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tesorería.</w:t>
      </w:r>
    </w:p>
    <w:p w:rsidR="00863E0E" w:rsidRPr="004365DA" w:rsidRDefault="00863E0E" w:rsidP="00863E0E">
      <w:pPr>
        <w:pStyle w:val="Pa6"/>
        <w:numPr>
          <w:ilvl w:val="0"/>
          <w:numId w:val="3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medios de pago.</w:t>
      </w:r>
    </w:p>
    <w:p w:rsidR="00863E0E" w:rsidRPr="004365DA" w:rsidRDefault="00863E0E" w:rsidP="00863E0E">
      <w:pPr>
        <w:rPr>
          <w:rFonts w:ascii="Arial" w:hAnsi="Arial" w:cs="Arial"/>
          <w:sz w:val="24"/>
          <w:szCs w:val="24"/>
        </w:rPr>
      </w:pPr>
    </w:p>
    <w:p w:rsidR="00863E0E" w:rsidRDefault="00863E0E"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Default="004365DA" w:rsidP="00863E0E">
      <w:pPr>
        <w:rPr>
          <w:rFonts w:ascii="Arial" w:hAnsi="Arial" w:cs="Arial"/>
          <w:sz w:val="24"/>
          <w:szCs w:val="24"/>
        </w:rPr>
      </w:pPr>
    </w:p>
    <w:p w:rsidR="004365DA" w:rsidRPr="004365DA" w:rsidRDefault="004365DA" w:rsidP="00863E0E">
      <w:pPr>
        <w:rPr>
          <w:rFonts w:ascii="Arial" w:hAnsi="Arial" w:cs="Arial"/>
          <w:sz w:val="24"/>
          <w:szCs w:val="24"/>
        </w:rPr>
      </w:pPr>
    </w:p>
    <w:p w:rsidR="00863E0E" w:rsidRPr="004365DA" w:rsidRDefault="00863E0E" w:rsidP="00863E0E">
      <w:pPr>
        <w:overflowPunct w:val="0"/>
        <w:autoSpaceDE w:val="0"/>
        <w:autoSpaceDN w:val="0"/>
        <w:adjustRightInd w:val="0"/>
        <w:spacing w:after="0" w:line="240" w:lineRule="auto"/>
        <w:ind w:left="420"/>
        <w:jc w:val="both"/>
        <w:rPr>
          <w:rFonts w:ascii="Arial" w:hAnsi="Arial" w:cs="Arial"/>
          <w:sz w:val="24"/>
          <w:szCs w:val="24"/>
        </w:rPr>
      </w:pPr>
    </w:p>
    <w:p w:rsidR="00863E0E" w:rsidRPr="008F5D6D" w:rsidRDefault="00863E0E" w:rsidP="000F018E">
      <w:pPr>
        <w:pStyle w:val="Ttulo1"/>
        <w:rPr>
          <w:rFonts w:ascii="Arial" w:hAnsi="Arial" w:cs="Arial"/>
          <w:sz w:val="24"/>
          <w:szCs w:val="24"/>
        </w:rPr>
      </w:pPr>
      <w:bookmarkStart w:id="4" w:name="_Toc461466263"/>
      <w:bookmarkStart w:id="5" w:name="_Toc469674150"/>
      <w:r w:rsidRPr="008F5D6D">
        <w:rPr>
          <w:rFonts w:ascii="Arial" w:hAnsi="Arial" w:cs="Arial"/>
          <w:sz w:val="24"/>
          <w:szCs w:val="24"/>
        </w:rPr>
        <w:t>3. ENSEÑANZAS DEL CICLO FORMATIVO.</w:t>
      </w:r>
      <w:bookmarkEnd w:id="4"/>
      <w:bookmarkEnd w:id="5"/>
    </w:p>
    <w:p w:rsidR="00863E0E" w:rsidRPr="008F5D6D"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3.1. Objetivos generales del título.</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ind w:left="280"/>
        <w:jc w:val="both"/>
        <w:rPr>
          <w:rFonts w:ascii="Arial" w:hAnsi="Arial" w:cs="Arial"/>
          <w:sz w:val="24"/>
          <w:szCs w:val="24"/>
        </w:rPr>
      </w:pPr>
      <w:r w:rsidRPr="004365DA">
        <w:rPr>
          <w:rFonts w:ascii="Arial" w:hAnsi="Arial" w:cs="Arial"/>
          <w:sz w:val="24"/>
          <w:szCs w:val="24"/>
        </w:rPr>
        <w:t>Los objetivos generales de este ciclo formativo son los siguientes:</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pStyle w:val="Pa13"/>
        <w:ind w:firstLine="340"/>
        <w:jc w:val="both"/>
        <w:rPr>
          <w:rFonts w:cs="Arial"/>
          <w:sz w:val="24"/>
          <w:szCs w:val="24"/>
        </w:rPr>
      </w:pPr>
      <w:r w:rsidRPr="004365DA">
        <w:rPr>
          <w:rFonts w:cs="Arial"/>
          <w:sz w:val="24"/>
          <w:szCs w:val="24"/>
        </w:rPr>
        <w:t>a) Analizar el flujo de información y la tipología y finalidad de los documentos o comunicaciones que se utilizan en la empresa, para tramitarlos.</w:t>
      </w:r>
    </w:p>
    <w:p w:rsidR="00863E0E" w:rsidRPr="004365DA" w:rsidRDefault="00863E0E" w:rsidP="00863E0E">
      <w:pPr>
        <w:pStyle w:val="Pa6"/>
        <w:ind w:firstLine="340"/>
        <w:jc w:val="both"/>
        <w:rPr>
          <w:rFonts w:cs="Arial"/>
          <w:sz w:val="24"/>
          <w:szCs w:val="24"/>
        </w:rPr>
      </w:pPr>
      <w:r w:rsidRPr="004365DA">
        <w:rPr>
          <w:rFonts w:cs="Arial"/>
          <w:sz w:val="24"/>
          <w:szCs w:val="24"/>
        </w:rPr>
        <w:t>b) Analizar los documentos o comunicaciones que se utilizan en la empresa, reconociendo su estructura, elementos y características para elaborarlos.</w:t>
      </w:r>
    </w:p>
    <w:p w:rsidR="00863E0E" w:rsidRPr="004365DA" w:rsidRDefault="00863E0E" w:rsidP="00863E0E">
      <w:pPr>
        <w:pStyle w:val="Pa6"/>
        <w:ind w:firstLine="340"/>
        <w:jc w:val="both"/>
        <w:rPr>
          <w:rFonts w:cs="Arial"/>
          <w:sz w:val="24"/>
          <w:szCs w:val="24"/>
        </w:rPr>
      </w:pPr>
      <w:r w:rsidRPr="004365DA">
        <w:rPr>
          <w:rFonts w:cs="Arial"/>
          <w:sz w:val="24"/>
          <w:szCs w:val="24"/>
        </w:rPr>
        <w:t>c) Identificar y seleccionar las expresiones en lengua inglesa, propias de la empresa, para elaborar documentos y comunicaciones.</w:t>
      </w:r>
    </w:p>
    <w:p w:rsidR="00863E0E" w:rsidRPr="004365DA" w:rsidRDefault="00863E0E" w:rsidP="00863E0E">
      <w:pPr>
        <w:pStyle w:val="Pa6"/>
        <w:ind w:firstLine="340"/>
        <w:jc w:val="both"/>
        <w:rPr>
          <w:rFonts w:cs="Arial"/>
          <w:sz w:val="24"/>
          <w:szCs w:val="24"/>
        </w:rPr>
      </w:pPr>
      <w:r w:rsidRPr="004365DA">
        <w:rPr>
          <w:rFonts w:cs="Arial"/>
          <w:sz w:val="24"/>
          <w:szCs w:val="24"/>
        </w:rPr>
        <w:t>d) Analizar las posibilidades de las aplicaciones y equipos informáticos, rel</w:t>
      </w:r>
      <w:r w:rsidRPr="004365DA">
        <w:rPr>
          <w:rFonts w:cs="Arial"/>
          <w:sz w:val="24"/>
          <w:szCs w:val="24"/>
        </w:rPr>
        <w:t>a</w:t>
      </w:r>
      <w:r w:rsidRPr="004365DA">
        <w:rPr>
          <w:rFonts w:cs="Arial"/>
          <w:sz w:val="24"/>
          <w:szCs w:val="24"/>
        </w:rPr>
        <w:t xml:space="preserve">cionándolas con su empleo más eficaz en </w:t>
      </w:r>
      <w:proofErr w:type="gramStart"/>
      <w:r w:rsidRPr="004365DA">
        <w:rPr>
          <w:rFonts w:cs="Arial"/>
          <w:sz w:val="24"/>
          <w:szCs w:val="24"/>
        </w:rPr>
        <w:t>la</w:t>
      </w:r>
      <w:proofErr w:type="gramEnd"/>
      <w:r w:rsidRPr="004365DA">
        <w:rPr>
          <w:rFonts w:cs="Arial"/>
          <w:sz w:val="24"/>
          <w:szCs w:val="24"/>
        </w:rPr>
        <w:t xml:space="preserve"> tratamiento de la información para elaborar documentos y comunicaciones.</w:t>
      </w:r>
    </w:p>
    <w:p w:rsidR="00863E0E" w:rsidRPr="004365DA" w:rsidRDefault="00863E0E" w:rsidP="00863E0E">
      <w:pPr>
        <w:pStyle w:val="Pa6"/>
        <w:ind w:firstLine="340"/>
        <w:jc w:val="both"/>
        <w:rPr>
          <w:rFonts w:cs="Arial"/>
          <w:sz w:val="24"/>
          <w:szCs w:val="24"/>
        </w:rPr>
      </w:pPr>
      <w:r w:rsidRPr="004365DA">
        <w:rPr>
          <w:rFonts w:cs="Arial"/>
          <w:sz w:val="24"/>
          <w:szCs w:val="24"/>
        </w:rPr>
        <w:t>e) Realizar documentos y comunicaciones en el formato característico y con las condiciones de calidad correspondiente, aplicando las técnicas de tratamiento de la información en su elaboración.</w:t>
      </w:r>
    </w:p>
    <w:p w:rsidR="00863E0E" w:rsidRPr="004365DA" w:rsidRDefault="00863E0E" w:rsidP="00863E0E">
      <w:pPr>
        <w:pStyle w:val="Pa6"/>
        <w:ind w:firstLine="340"/>
        <w:jc w:val="both"/>
        <w:rPr>
          <w:rFonts w:cs="Arial"/>
          <w:sz w:val="24"/>
          <w:szCs w:val="24"/>
        </w:rPr>
      </w:pPr>
      <w:r w:rsidRPr="004365DA">
        <w:rPr>
          <w:rFonts w:cs="Arial"/>
          <w:sz w:val="24"/>
          <w:szCs w:val="24"/>
        </w:rPr>
        <w:t>f) Analizar y elegir los sistemas y técnicas de preservación de comunicaciones y documentos adecuados a cada caso, aplicándolas de forma manual e informát</w:t>
      </w:r>
      <w:r w:rsidRPr="004365DA">
        <w:rPr>
          <w:rFonts w:cs="Arial"/>
          <w:sz w:val="24"/>
          <w:szCs w:val="24"/>
        </w:rPr>
        <w:t>i</w:t>
      </w:r>
      <w:r w:rsidRPr="004365DA">
        <w:rPr>
          <w:rFonts w:cs="Arial"/>
          <w:sz w:val="24"/>
          <w:szCs w:val="24"/>
        </w:rPr>
        <w:t>ca para clasificarlos, registrarlos y archivarlos.</w:t>
      </w:r>
    </w:p>
    <w:p w:rsidR="00863E0E" w:rsidRPr="004365DA" w:rsidRDefault="00863E0E" w:rsidP="00863E0E">
      <w:pPr>
        <w:pStyle w:val="Pa6"/>
        <w:ind w:firstLine="340"/>
        <w:jc w:val="both"/>
        <w:rPr>
          <w:rFonts w:cs="Arial"/>
          <w:sz w:val="24"/>
          <w:szCs w:val="24"/>
        </w:rPr>
      </w:pPr>
      <w:r w:rsidRPr="004365DA">
        <w:rPr>
          <w:rFonts w:cs="Arial"/>
          <w:sz w:val="24"/>
          <w:szCs w:val="24"/>
        </w:rPr>
        <w:t>g) Interpretar la normativa y metodología contable, analizando la problemática contable que puede darse en una empresa, así como la documentación asociada para su registro.</w:t>
      </w:r>
    </w:p>
    <w:p w:rsidR="00863E0E" w:rsidRPr="004365DA" w:rsidRDefault="00863E0E" w:rsidP="00863E0E">
      <w:pPr>
        <w:pStyle w:val="Pa6"/>
        <w:ind w:firstLine="340"/>
        <w:jc w:val="both"/>
        <w:rPr>
          <w:rFonts w:cs="Arial"/>
          <w:sz w:val="24"/>
          <w:szCs w:val="24"/>
        </w:rPr>
      </w:pPr>
      <w:r w:rsidRPr="004365DA">
        <w:rPr>
          <w:rFonts w:cs="Arial"/>
          <w:sz w:val="24"/>
          <w:szCs w:val="24"/>
        </w:rPr>
        <w:lastRenderedPageBreak/>
        <w:t>h) Introducir asientos contables manualmente y en aplicaciones informáticas específicas, siguiendo la normativa en vigor para registrar contablemente la d</w:t>
      </w:r>
      <w:r w:rsidRPr="004365DA">
        <w:rPr>
          <w:rFonts w:cs="Arial"/>
          <w:sz w:val="24"/>
          <w:szCs w:val="24"/>
        </w:rPr>
        <w:t>o</w:t>
      </w:r>
      <w:r w:rsidRPr="004365DA">
        <w:rPr>
          <w:rFonts w:cs="Arial"/>
          <w:sz w:val="24"/>
          <w:szCs w:val="24"/>
        </w:rPr>
        <w:t>cumentación.</w:t>
      </w:r>
    </w:p>
    <w:p w:rsidR="00863E0E" w:rsidRPr="004365DA" w:rsidRDefault="00863E0E" w:rsidP="00863E0E">
      <w:pPr>
        <w:pStyle w:val="Pa6"/>
        <w:ind w:firstLine="340"/>
        <w:jc w:val="both"/>
        <w:rPr>
          <w:rFonts w:cs="Arial"/>
          <w:sz w:val="24"/>
          <w:szCs w:val="24"/>
        </w:rPr>
      </w:pPr>
      <w:r w:rsidRPr="004365DA">
        <w:rPr>
          <w:rFonts w:cs="Arial"/>
          <w:sz w:val="24"/>
          <w:szCs w:val="24"/>
        </w:rPr>
        <w:t>i) Comparar y evaluar los elementos que intervienen en la gestión de la tes</w:t>
      </w:r>
      <w:r w:rsidRPr="004365DA">
        <w:rPr>
          <w:rFonts w:cs="Arial"/>
          <w:sz w:val="24"/>
          <w:szCs w:val="24"/>
        </w:rPr>
        <w:t>o</w:t>
      </w:r>
      <w:r w:rsidRPr="004365DA">
        <w:rPr>
          <w:rFonts w:cs="Arial"/>
          <w:sz w:val="24"/>
          <w:szCs w:val="24"/>
        </w:rPr>
        <w:t>rería, los productos y servicios financieros básicos y los documentos relacionados con los mismos, comprobando las necesidades de liquidez y financiación de la empresa para realizar las gestiones administrativas relacionadas.</w:t>
      </w:r>
    </w:p>
    <w:p w:rsidR="00863E0E" w:rsidRPr="004365DA" w:rsidRDefault="00863E0E" w:rsidP="00863E0E">
      <w:pPr>
        <w:pStyle w:val="Pa6"/>
        <w:ind w:firstLine="340"/>
        <w:jc w:val="both"/>
        <w:rPr>
          <w:rFonts w:cs="Arial"/>
          <w:sz w:val="24"/>
          <w:szCs w:val="24"/>
        </w:rPr>
      </w:pPr>
      <w:r w:rsidRPr="004365DA">
        <w:rPr>
          <w:rFonts w:cs="Arial"/>
          <w:sz w:val="24"/>
          <w:szCs w:val="24"/>
        </w:rPr>
        <w:t>j) Efectuar cálculos básicos de productos y servicios financieros, empleando principios de matemática financiera elemental para realizar las gestiones admini</w:t>
      </w:r>
      <w:r w:rsidRPr="004365DA">
        <w:rPr>
          <w:rFonts w:cs="Arial"/>
          <w:sz w:val="24"/>
          <w:szCs w:val="24"/>
        </w:rPr>
        <w:t>s</w:t>
      </w:r>
      <w:r w:rsidRPr="004365DA">
        <w:rPr>
          <w:rFonts w:cs="Arial"/>
          <w:sz w:val="24"/>
          <w:szCs w:val="24"/>
        </w:rPr>
        <w:t>trativas de tesorería.</w:t>
      </w:r>
    </w:p>
    <w:p w:rsidR="00863E0E" w:rsidRPr="004365DA" w:rsidRDefault="00863E0E" w:rsidP="00863E0E">
      <w:pPr>
        <w:pStyle w:val="Pa6"/>
        <w:ind w:firstLine="340"/>
        <w:jc w:val="both"/>
        <w:rPr>
          <w:rFonts w:cs="Arial"/>
          <w:sz w:val="24"/>
          <w:szCs w:val="24"/>
        </w:rPr>
      </w:pPr>
      <w:r w:rsidRPr="004365DA">
        <w:rPr>
          <w:rFonts w:cs="Arial"/>
          <w:sz w:val="24"/>
          <w:szCs w:val="24"/>
        </w:rPr>
        <w:t>k)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863E0E" w:rsidRPr="004365DA" w:rsidRDefault="00863E0E" w:rsidP="00863E0E">
      <w:pPr>
        <w:spacing w:after="0" w:line="240" w:lineRule="auto"/>
        <w:ind w:firstLine="284"/>
        <w:jc w:val="both"/>
        <w:rPr>
          <w:rFonts w:ascii="Arial" w:hAnsi="Arial" w:cs="Arial"/>
          <w:sz w:val="24"/>
          <w:szCs w:val="24"/>
        </w:rPr>
      </w:pPr>
      <w:r w:rsidRPr="004365DA">
        <w:rPr>
          <w:rFonts w:ascii="Arial" w:hAnsi="Arial" w:cs="Arial"/>
          <w:sz w:val="24"/>
          <w:szCs w:val="24"/>
        </w:rPr>
        <w:t xml:space="preserve"> l) Identificar y preparar la documentación relevante así como las actuaciones que se deben desarrollar, interpretando la política de la empresa para efectuar las gestiones administrativas de las áreas de selección y formación de los recursos humanos.  </w:t>
      </w:r>
    </w:p>
    <w:p w:rsidR="00863E0E" w:rsidRPr="004365DA" w:rsidRDefault="00863E0E" w:rsidP="00863E0E">
      <w:pPr>
        <w:pStyle w:val="Pa6"/>
        <w:ind w:firstLine="340"/>
        <w:jc w:val="both"/>
        <w:rPr>
          <w:rFonts w:cs="Arial"/>
          <w:sz w:val="24"/>
          <w:szCs w:val="24"/>
        </w:rPr>
      </w:pPr>
      <w:r w:rsidRPr="004365DA">
        <w:rPr>
          <w:rFonts w:cs="Arial"/>
          <w:sz w:val="24"/>
          <w:szCs w:val="24"/>
        </w:rPr>
        <w:t>m) Cumplimentar documentación y preparar informes consultando la normativa en vigor y las vías de acceso (Internet, oficinas de atención al público) a la Adm</w:t>
      </w:r>
      <w:r w:rsidRPr="004365DA">
        <w:rPr>
          <w:rFonts w:cs="Arial"/>
          <w:sz w:val="24"/>
          <w:szCs w:val="24"/>
        </w:rPr>
        <w:t>i</w:t>
      </w:r>
      <w:r w:rsidRPr="004365DA">
        <w:rPr>
          <w:rFonts w:cs="Arial"/>
          <w:sz w:val="24"/>
          <w:szCs w:val="24"/>
        </w:rPr>
        <w:t>nistración Pública y empleando, en su caso, aplicaciones informáticas ad hoc para prestar apoyo administrativo en el área de gestión laboral de la empresa.</w:t>
      </w:r>
    </w:p>
    <w:p w:rsidR="00863E0E" w:rsidRPr="004365DA" w:rsidRDefault="00863E0E" w:rsidP="00863E0E">
      <w:pPr>
        <w:pStyle w:val="Pa6"/>
        <w:ind w:firstLine="340"/>
        <w:jc w:val="both"/>
        <w:rPr>
          <w:rFonts w:cs="Arial"/>
          <w:sz w:val="24"/>
          <w:szCs w:val="24"/>
        </w:rPr>
      </w:pPr>
      <w:r w:rsidRPr="004365DA">
        <w:rPr>
          <w:rFonts w:cs="Arial"/>
          <w:sz w:val="24"/>
          <w:szCs w:val="24"/>
        </w:rPr>
        <w:t>n) Seleccionar datos y cumplimentar documentos derivados del área come</w:t>
      </w:r>
      <w:r w:rsidRPr="004365DA">
        <w:rPr>
          <w:rFonts w:cs="Arial"/>
          <w:sz w:val="24"/>
          <w:szCs w:val="24"/>
        </w:rPr>
        <w:t>r</w:t>
      </w:r>
      <w:r w:rsidRPr="004365DA">
        <w:rPr>
          <w:rFonts w:cs="Arial"/>
          <w:sz w:val="24"/>
          <w:szCs w:val="24"/>
        </w:rPr>
        <w:t>cial, interpretando normas mercantiles y fiscales para realizar las gestiones adm</w:t>
      </w:r>
      <w:r w:rsidRPr="004365DA">
        <w:rPr>
          <w:rFonts w:cs="Arial"/>
          <w:sz w:val="24"/>
          <w:szCs w:val="24"/>
        </w:rPr>
        <w:t>i</w:t>
      </w:r>
      <w:r w:rsidRPr="004365DA">
        <w:rPr>
          <w:rFonts w:cs="Arial"/>
          <w:sz w:val="24"/>
          <w:szCs w:val="24"/>
        </w:rPr>
        <w:t>nistrativas correspondientes.</w:t>
      </w:r>
    </w:p>
    <w:p w:rsidR="00863E0E" w:rsidRPr="004365DA" w:rsidRDefault="00863E0E" w:rsidP="00863E0E">
      <w:pPr>
        <w:pStyle w:val="Pa6"/>
        <w:ind w:firstLine="340"/>
        <w:jc w:val="both"/>
        <w:rPr>
          <w:rFonts w:cs="Arial"/>
          <w:sz w:val="24"/>
          <w:szCs w:val="24"/>
        </w:rPr>
      </w:pPr>
      <w:r w:rsidRPr="004365DA">
        <w:rPr>
          <w:rFonts w:cs="Arial"/>
          <w:sz w:val="24"/>
          <w:szCs w:val="24"/>
        </w:rPr>
        <w:t>ñ) Transmitir comunicaciones de forma oral, telemática o escrita, adecuándolas a cada caso y analizando los protocolos de calidad e imagen empresarial o inst</w:t>
      </w:r>
      <w:r w:rsidRPr="004365DA">
        <w:rPr>
          <w:rFonts w:cs="Arial"/>
          <w:sz w:val="24"/>
          <w:szCs w:val="24"/>
        </w:rPr>
        <w:t>i</w:t>
      </w:r>
      <w:r w:rsidRPr="004365DA">
        <w:rPr>
          <w:rFonts w:cs="Arial"/>
          <w:sz w:val="24"/>
          <w:szCs w:val="24"/>
        </w:rPr>
        <w:t>tucional para desempeñar las actividades de atención al cliente/usuario.</w:t>
      </w:r>
    </w:p>
    <w:p w:rsidR="00863E0E" w:rsidRPr="004365DA" w:rsidRDefault="00863E0E" w:rsidP="00863E0E">
      <w:pPr>
        <w:pStyle w:val="Pa6"/>
        <w:ind w:firstLine="340"/>
        <w:jc w:val="both"/>
        <w:rPr>
          <w:rFonts w:cs="Arial"/>
          <w:sz w:val="24"/>
          <w:szCs w:val="24"/>
        </w:rPr>
      </w:pPr>
      <w:r w:rsidRPr="004365DA">
        <w:rPr>
          <w:rFonts w:cs="Arial"/>
          <w:sz w:val="24"/>
          <w:szCs w:val="24"/>
        </w:rPr>
        <w:t>o) Identificar las normas de calidad y seguridad y de prevención de riesgos l</w:t>
      </w:r>
      <w:r w:rsidRPr="004365DA">
        <w:rPr>
          <w:rFonts w:cs="Arial"/>
          <w:sz w:val="24"/>
          <w:szCs w:val="24"/>
        </w:rPr>
        <w:t>a</w:t>
      </w:r>
      <w:r w:rsidRPr="004365DA">
        <w:rPr>
          <w:rFonts w:cs="Arial"/>
          <w:sz w:val="24"/>
          <w:szCs w:val="24"/>
        </w:rPr>
        <w:t>borales y ambientales, reconociendo los factores de riesgo y parámetros de cal</w:t>
      </w:r>
      <w:r w:rsidRPr="004365DA">
        <w:rPr>
          <w:rFonts w:cs="Arial"/>
          <w:sz w:val="24"/>
          <w:szCs w:val="24"/>
        </w:rPr>
        <w:t>i</w:t>
      </w:r>
      <w:r w:rsidRPr="004365DA">
        <w:rPr>
          <w:rFonts w:cs="Arial"/>
          <w:sz w:val="24"/>
          <w:szCs w:val="24"/>
        </w:rPr>
        <w:t>dad para aplicar los protocolos correspondientes en el desarrollo del trabajo.</w:t>
      </w:r>
    </w:p>
    <w:p w:rsidR="00863E0E" w:rsidRPr="004365DA" w:rsidRDefault="00863E0E" w:rsidP="00863E0E">
      <w:pPr>
        <w:pStyle w:val="Pa6"/>
        <w:ind w:firstLine="340"/>
        <w:jc w:val="both"/>
        <w:rPr>
          <w:rFonts w:cs="Arial"/>
          <w:sz w:val="24"/>
          <w:szCs w:val="24"/>
        </w:rPr>
      </w:pPr>
      <w:r w:rsidRPr="004365DA">
        <w:rPr>
          <w:rFonts w:cs="Arial"/>
          <w:sz w:val="24"/>
          <w:szCs w:val="24"/>
        </w:rPr>
        <w:t>p) Reconocer las principales aplicaciones informáticas de gestión para su uso asiduo en el desempeño de la actividad administrativa.</w:t>
      </w:r>
    </w:p>
    <w:p w:rsidR="00863E0E" w:rsidRPr="004365DA" w:rsidRDefault="00863E0E" w:rsidP="00863E0E">
      <w:pPr>
        <w:pStyle w:val="Pa6"/>
        <w:ind w:firstLine="340"/>
        <w:jc w:val="both"/>
        <w:rPr>
          <w:rFonts w:cs="Arial"/>
          <w:sz w:val="24"/>
          <w:szCs w:val="24"/>
        </w:rPr>
      </w:pPr>
      <w:r w:rsidRPr="004365DA">
        <w:rPr>
          <w:rFonts w:cs="Arial"/>
          <w:sz w:val="24"/>
          <w:szCs w:val="24"/>
        </w:rPr>
        <w:t>q) Valorar las actividades de trabajo en un proceso productivo, identificando su aportación al proceso global para conseguir los objetivos de la producción.</w:t>
      </w:r>
    </w:p>
    <w:p w:rsidR="00863E0E" w:rsidRPr="004365DA" w:rsidRDefault="00863E0E" w:rsidP="00863E0E">
      <w:pPr>
        <w:pStyle w:val="Pa6"/>
        <w:ind w:firstLine="340"/>
        <w:jc w:val="both"/>
        <w:rPr>
          <w:rFonts w:cs="Arial"/>
          <w:sz w:val="24"/>
          <w:szCs w:val="24"/>
        </w:rPr>
      </w:pPr>
      <w:r w:rsidRPr="004365DA">
        <w:rPr>
          <w:rFonts w:cs="Arial"/>
          <w:sz w:val="24"/>
          <w:szCs w:val="24"/>
        </w:rPr>
        <w:t>r) Valorar la diversidad de opiniones como fuente de enriquecimiento, recon</w:t>
      </w:r>
      <w:r w:rsidRPr="004365DA">
        <w:rPr>
          <w:rFonts w:cs="Arial"/>
          <w:sz w:val="24"/>
          <w:szCs w:val="24"/>
        </w:rPr>
        <w:t>o</w:t>
      </w:r>
      <w:r w:rsidRPr="004365DA">
        <w:rPr>
          <w:rFonts w:cs="Arial"/>
          <w:sz w:val="24"/>
          <w:szCs w:val="24"/>
        </w:rPr>
        <w:t>ciendo otras prácticas, ideas o creencias, para resolver problemas y tomar dec</w:t>
      </w:r>
      <w:r w:rsidRPr="004365DA">
        <w:rPr>
          <w:rFonts w:cs="Arial"/>
          <w:sz w:val="24"/>
          <w:szCs w:val="24"/>
        </w:rPr>
        <w:t>i</w:t>
      </w:r>
      <w:r w:rsidRPr="004365DA">
        <w:rPr>
          <w:rFonts w:cs="Arial"/>
          <w:sz w:val="24"/>
          <w:szCs w:val="24"/>
        </w:rPr>
        <w:t>siones.</w:t>
      </w:r>
    </w:p>
    <w:p w:rsidR="00863E0E" w:rsidRPr="004365DA" w:rsidRDefault="00863E0E" w:rsidP="00863E0E">
      <w:pPr>
        <w:pStyle w:val="Pa6"/>
        <w:ind w:firstLine="340"/>
        <w:jc w:val="both"/>
        <w:rPr>
          <w:rFonts w:cs="Arial"/>
          <w:sz w:val="24"/>
          <w:szCs w:val="24"/>
        </w:rPr>
      </w:pPr>
      <w:r w:rsidRPr="004365DA">
        <w:rPr>
          <w:rFonts w:cs="Arial"/>
          <w:sz w:val="24"/>
          <w:szCs w:val="24"/>
        </w:rPr>
        <w:t>s) Reconocer e identificar posibilidades de mejora profesional, recabando i</w:t>
      </w:r>
      <w:r w:rsidRPr="004365DA">
        <w:rPr>
          <w:rFonts w:cs="Arial"/>
          <w:sz w:val="24"/>
          <w:szCs w:val="24"/>
        </w:rPr>
        <w:t>n</w:t>
      </w:r>
      <w:r w:rsidRPr="004365DA">
        <w:rPr>
          <w:rFonts w:cs="Arial"/>
          <w:sz w:val="24"/>
          <w:szCs w:val="24"/>
        </w:rPr>
        <w:t>formación y adquiriendo conocimientos para la innovación y actualización en el ámbito de su trabajo.</w:t>
      </w:r>
    </w:p>
    <w:p w:rsidR="00863E0E" w:rsidRPr="004365DA" w:rsidRDefault="00863E0E" w:rsidP="00863E0E">
      <w:pPr>
        <w:pStyle w:val="Pa6"/>
        <w:ind w:firstLine="340"/>
        <w:jc w:val="both"/>
        <w:rPr>
          <w:rFonts w:cs="Arial"/>
          <w:sz w:val="24"/>
          <w:szCs w:val="24"/>
        </w:rPr>
      </w:pPr>
      <w:r w:rsidRPr="004365DA">
        <w:rPr>
          <w:rFonts w:cs="Arial"/>
          <w:sz w:val="24"/>
          <w:szCs w:val="24"/>
        </w:rPr>
        <w:lastRenderedPageBreak/>
        <w:t>t) Reconocer sus derechos y deberes como agente activo en la sociedad, an</w:t>
      </w:r>
      <w:r w:rsidRPr="004365DA">
        <w:rPr>
          <w:rFonts w:cs="Arial"/>
          <w:sz w:val="24"/>
          <w:szCs w:val="24"/>
        </w:rPr>
        <w:t>a</w:t>
      </w:r>
      <w:r w:rsidRPr="004365DA">
        <w:rPr>
          <w:rFonts w:cs="Arial"/>
          <w:sz w:val="24"/>
          <w:szCs w:val="24"/>
        </w:rPr>
        <w:t>lizando el marco legal que regula las condiciones sociales y laborales para partic</w:t>
      </w:r>
      <w:r w:rsidRPr="004365DA">
        <w:rPr>
          <w:rFonts w:cs="Arial"/>
          <w:sz w:val="24"/>
          <w:szCs w:val="24"/>
        </w:rPr>
        <w:t>i</w:t>
      </w:r>
      <w:r w:rsidRPr="004365DA">
        <w:rPr>
          <w:rFonts w:cs="Arial"/>
          <w:sz w:val="24"/>
          <w:szCs w:val="24"/>
        </w:rPr>
        <w:t>par como ciudadano democrático.</w:t>
      </w:r>
    </w:p>
    <w:p w:rsidR="00863E0E" w:rsidRPr="004365DA" w:rsidRDefault="00863E0E" w:rsidP="00863E0E">
      <w:pPr>
        <w:pStyle w:val="Pa6"/>
        <w:ind w:firstLine="340"/>
        <w:jc w:val="both"/>
        <w:rPr>
          <w:rFonts w:cs="Arial"/>
          <w:sz w:val="24"/>
          <w:szCs w:val="24"/>
        </w:rPr>
      </w:pPr>
      <w:r w:rsidRPr="004365DA">
        <w:rPr>
          <w:rFonts w:cs="Arial"/>
          <w:sz w:val="24"/>
          <w:szCs w:val="24"/>
        </w:rPr>
        <w:t>u) Reconocer e identificar las posibilidades de negocio, analizando el mercado y estudiando la viabilidad empresarial para la generación de su propio empleo.</w:t>
      </w: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pStyle w:val="Default"/>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3.2. Módulos profesionales.</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ind w:left="280"/>
        <w:jc w:val="both"/>
        <w:rPr>
          <w:rFonts w:ascii="Arial" w:hAnsi="Arial" w:cs="Arial"/>
          <w:sz w:val="24"/>
          <w:szCs w:val="24"/>
        </w:rPr>
      </w:pPr>
      <w:r w:rsidRPr="004365DA">
        <w:rPr>
          <w:rFonts w:ascii="Arial" w:hAnsi="Arial" w:cs="Arial"/>
          <w:sz w:val="24"/>
          <w:szCs w:val="24"/>
        </w:rPr>
        <w:t>Los módulos de este ciclo formativo son los que a continuación se relacionan:</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pStyle w:val="Pa13"/>
        <w:ind w:firstLine="340"/>
        <w:jc w:val="both"/>
        <w:rPr>
          <w:rFonts w:cs="Arial"/>
          <w:sz w:val="24"/>
          <w:szCs w:val="24"/>
        </w:rPr>
      </w:pPr>
      <w:r w:rsidRPr="004365DA">
        <w:rPr>
          <w:rFonts w:cs="Arial"/>
          <w:sz w:val="24"/>
          <w:szCs w:val="24"/>
        </w:rPr>
        <w:t>0437 Comunicación empresarial y atención al cliente.</w:t>
      </w:r>
    </w:p>
    <w:p w:rsidR="00863E0E" w:rsidRPr="004365DA" w:rsidRDefault="00863E0E" w:rsidP="00863E0E">
      <w:pPr>
        <w:pStyle w:val="Pa6"/>
        <w:ind w:firstLine="340"/>
        <w:jc w:val="both"/>
        <w:rPr>
          <w:rFonts w:cs="Arial"/>
          <w:sz w:val="24"/>
          <w:szCs w:val="24"/>
        </w:rPr>
      </w:pPr>
      <w:r w:rsidRPr="004365DA">
        <w:rPr>
          <w:rFonts w:cs="Arial"/>
          <w:sz w:val="24"/>
          <w:szCs w:val="24"/>
        </w:rPr>
        <w:t>0438 Operaciones administrativas de compra-venta.</w:t>
      </w:r>
    </w:p>
    <w:p w:rsidR="00863E0E" w:rsidRPr="004365DA" w:rsidRDefault="00863E0E" w:rsidP="00863E0E">
      <w:pPr>
        <w:pStyle w:val="Pa6"/>
        <w:ind w:firstLine="340"/>
        <w:jc w:val="both"/>
        <w:rPr>
          <w:rFonts w:cs="Arial"/>
          <w:sz w:val="24"/>
          <w:szCs w:val="24"/>
        </w:rPr>
      </w:pPr>
      <w:r w:rsidRPr="004365DA">
        <w:rPr>
          <w:rFonts w:cs="Arial"/>
          <w:sz w:val="24"/>
          <w:szCs w:val="24"/>
        </w:rPr>
        <w:t>0439 Empresa y Administración.</w:t>
      </w:r>
    </w:p>
    <w:p w:rsidR="00863E0E" w:rsidRPr="004365DA" w:rsidRDefault="00863E0E" w:rsidP="00863E0E">
      <w:pPr>
        <w:pStyle w:val="Pa6"/>
        <w:ind w:firstLine="340"/>
        <w:jc w:val="both"/>
        <w:rPr>
          <w:rFonts w:cs="Arial"/>
          <w:sz w:val="24"/>
          <w:szCs w:val="24"/>
        </w:rPr>
      </w:pPr>
      <w:r w:rsidRPr="004365DA">
        <w:rPr>
          <w:rFonts w:cs="Arial"/>
          <w:sz w:val="24"/>
          <w:szCs w:val="24"/>
        </w:rPr>
        <w:t>0440 Tratamiento informático de la información.</w:t>
      </w:r>
    </w:p>
    <w:p w:rsidR="00863E0E" w:rsidRPr="004365DA" w:rsidRDefault="00863E0E" w:rsidP="00863E0E">
      <w:pPr>
        <w:pStyle w:val="Pa6"/>
        <w:ind w:firstLine="340"/>
        <w:jc w:val="both"/>
        <w:rPr>
          <w:rFonts w:cs="Arial"/>
          <w:sz w:val="24"/>
          <w:szCs w:val="24"/>
        </w:rPr>
      </w:pPr>
      <w:r w:rsidRPr="004365DA">
        <w:rPr>
          <w:rFonts w:cs="Arial"/>
          <w:sz w:val="24"/>
          <w:szCs w:val="24"/>
        </w:rPr>
        <w:t>0441 Técnica contable.</w:t>
      </w:r>
    </w:p>
    <w:p w:rsidR="00863E0E" w:rsidRPr="004365DA" w:rsidRDefault="00863E0E" w:rsidP="00863E0E">
      <w:pPr>
        <w:pStyle w:val="Pa6"/>
        <w:ind w:firstLine="340"/>
        <w:jc w:val="both"/>
        <w:rPr>
          <w:rFonts w:cs="Arial"/>
          <w:sz w:val="24"/>
          <w:szCs w:val="24"/>
        </w:rPr>
      </w:pPr>
      <w:r w:rsidRPr="004365DA">
        <w:rPr>
          <w:rFonts w:cs="Arial"/>
          <w:sz w:val="24"/>
          <w:szCs w:val="24"/>
        </w:rPr>
        <w:t>0442 Operaciones administrativas de recursos humanos.</w:t>
      </w:r>
    </w:p>
    <w:p w:rsidR="00863E0E" w:rsidRPr="004365DA" w:rsidRDefault="00863E0E" w:rsidP="00863E0E">
      <w:pPr>
        <w:pStyle w:val="Pa6"/>
        <w:ind w:firstLine="340"/>
        <w:jc w:val="both"/>
        <w:rPr>
          <w:rFonts w:cs="Arial"/>
          <w:sz w:val="24"/>
          <w:szCs w:val="24"/>
        </w:rPr>
      </w:pPr>
      <w:r w:rsidRPr="004365DA">
        <w:rPr>
          <w:rFonts w:cs="Arial"/>
          <w:sz w:val="24"/>
          <w:szCs w:val="24"/>
        </w:rPr>
        <w:t>0443 Tratamiento de la documentación contable.</w:t>
      </w:r>
    </w:p>
    <w:p w:rsidR="00863E0E" w:rsidRPr="004365DA" w:rsidRDefault="00863E0E" w:rsidP="00863E0E">
      <w:pPr>
        <w:pStyle w:val="Pa6"/>
        <w:ind w:firstLine="340"/>
        <w:jc w:val="both"/>
        <w:rPr>
          <w:rFonts w:cs="Arial"/>
          <w:sz w:val="24"/>
          <w:szCs w:val="24"/>
        </w:rPr>
      </w:pPr>
      <w:r w:rsidRPr="004365DA">
        <w:rPr>
          <w:rFonts w:cs="Arial"/>
          <w:sz w:val="24"/>
          <w:szCs w:val="24"/>
        </w:rPr>
        <w:t>0444 Inglés.</w:t>
      </w:r>
    </w:p>
    <w:p w:rsidR="00863E0E" w:rsidRPr="004365DA" w:rsidRDefault="00863E0E" w:rsidP="00863E0E">
      <w:pPr>
        <w:pStyle w:val="Pa6"/>
        <w:ind w:firstLine="340"/>
        <w:jc w:val="both"/>
        <w:rPr>
          <w:rFonts w:cs="Arial"/>
          <w:sz w:val="24"/>
          <w:szCs w:val="24"/>
        </w:rPr>
      </w:pPr>
      <w:r w:rsidRPr="004365DA">
        <w:rPr>
          <w:rFonts w:cs="Arial"/>
          <w:sz w:val="24"/>
          <w:szCs w:val="24"/>
        </w:rPr>
        <w:t>0446 Empresa en el aula.</w:t>
      </w:r>
    </w:p>
    <w:p w:rsidR="00863E0E" w:rsidRPr="004365DA" w:rsidRDefault="00863E0E" w:rsidP="00863E0E">
      <w:pPr>
        <w:pStyle w:val="Pa6"/>
        <w:ind w:firstLine="340"/>
        <w:jc w:val="both"/>
        <w:rPr>
          <w:rFonts w:cs="Arial"/>
          <w:sz w:val="24"/>
          <w:szCs w:val="24"/>
        </w:rPr>
      </w:pPr>
      <w:r w:rsidRPr="004365DA">
        <w:rPr>
          <w:rFonts w:cs="Arial"/>
          <w:sz w:val="24"/>
          <w:szCs w:val="24"/>
        </w:rPr>
        <w:t>0448 Operaciones auxiliares de gestión de tesorería.</w:t>
      </w:r>
    </w:p>
    <w:p w:rsidR="00863E0E" w:rsidRPr="004365DA" w:rsidRDefault="00863E0E" w:rsidP="00863E0E">
      <w:pPr>
        <w:pStyle w:val="Pa6"/>
        <w:ind w:firstLine="340"/>
        <w:jc w:val="both"/>
        <w:rPr>
          <w:rFonts w:cs="Arial"/>
          <w:sz w:val="24"/>
          <w:szCs w:val="24"/>
        </w:rPr>
      </w:pPr>
      <w:r w:rsidRPr="004365DA">
        <w:rPr>
          <w:rFonts w:cs="Arial"/>
          <w:sz w:val="24"/>
          <w:szCs w:val="24"/>
        </w:rPr>
        <w:t>0449 Formación y orientación laboral.</w:t>
      </w:r>
    </w:p>
    <w:p w:rsidR="00863E0E" w:rsidRPr="004365DA" w:rsidRDefault="00863E0E" w:rsidP="00863E0E">
      <w:pPr>
        <w:pStyle w:val="Pa6"/>
        <w:ind w:firstLine="340"/>
        <w:jc w:val="both"/>
        <w:rPr>
          <w:rFonts w:cs="Arial"/>
          <w:sz w:val="24"/>
          <w:szCs w:val="24"/>
        </w:rPr>
      </w:pPr>
      <w:r w:rsidRPr="004365DA">
        <w:rPr>
          <w:rFonts w:cs="Arial"/>
          <w:sz w:val="24"/>
          <w:szCs w:val="24"/>
        </w:rPr>
        <w:t>0451 Formación en centros de trabajo.</w:t>
      </w:r>
    </w:p>
    <w:p w:rsidR="00F55CDA" w:rsidRPr="004365DA" w:rsidRDefault="00F55CDA">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863E0E" w:rsidRPr="004365DA" w:rsidRDefault="00863E0E">
      <w:pPr>
        <w:rPr>
          <w:rFonts w:ascii="Arial" w:hAnsi="Arial" w:cs="Arial"/>
          <w:b/>
          <w:sz w:val="24"/>
          <w:szCs w:val="24"/>
        </w:rPr>
      </w:pPr>
    </w:p>
    <w:p w:rsidR="003720E7" w:rsidRPr="004365DA" w:rsidRDefault="003720E7" w:rsidP="003720E7">
      <w:pPr>
        <w:pStyle w:val="Ttulo4"/>
        <w:spacing w:line="240" w:lineRule="auto"/>
        <w:ind w:left="120"/>
        <w:jc w:val="both"/>
        <w:rPr>
          <w:rFonts w:ascii="Arial" w:hAnsi="Arial" w:cs="Arial"/>
          <w:b w:val="0"/>
          <w:i w:val="0"/>
          <w:color w:val="000000" w:themeColor="text1"/>
          <w:sz w:val="24"/>
          <w:szCs w:val="24"/>
        </w:rPr>
      </w:pPr>
      <w:r w:rsidRPr="004365DA">
        <w:rPr>
          <w:rFonts w:ascii="Arial" w:hAnsi="Arial" w:cs="Arial"/>
          <w:i w:val="0"/>
          <w:color w:val="000000" w:themeColor="text1"/>
          <w:sz w:val="24"/>
          <w:szCs w:val="24"/>
        </w:rPr>
        <w:t xml:space="preserve">El módulo de Tratamiento Informático de la Información se imparte en  el primer </w:t>
      </w:r>
      <w:r w:rsidRPr="004365DA">
        <w:rPr>
          <w:rFonts w:ascii="Arial" w:hAnsi="Arial" w:cs="Arial"/>
          <w:b w:val="0"/>
          <w:i w:val="0"/>
          <w:color w:val="000000" w:themeColor="text1"/>
          <w:sz w:val="24"/>
          <w:szCs w:val="24"/>
        </w:rPr>
        <w:t xml:space="preserve"> curso, </w:t>
      </w:r>
      <w:r w:rsidRPr="004365DA">
        <w:rPr>
          <w:rFonts w:ascii="Arial" w:hAnsi="Arial" w:cs="Arial"/>
          <w:i w:val="0"/>
          <w:color w:val="000000" w:themeColor="text1"/>
          <w:sz w:val="24"/>
          <w:szCs w:val="24"/>
        </w:rPr>
        <w:t xml:space="preserve"> con una asignación de </w:t>
      </w:r>
      <w:r w:rsidRPr="004365DA">
        <w:rPr>
          <w:rFonts w:ascii="Arial" w:hAnsi="Arial" w:cs="Arial"/>
          <w:b w:val="0"/>
          <w:i w:val="0"/>
          <w:color w:val="000000" w:themeColor="text1"/>
          <w:sz w:val="24"/>
          <w:szCs w:val="24"/>
        </w:rPr>
        <w:t>7 horas semanales,  indicadas en el d</w:t>
      </w:r>
      <w:r w:rsidRPr="004365DA">
        <w:rPr>
          <w:rFonts w:ascii="Arial" w:hAnsi="Arial" w:cs="Arial"/>
          <w:b w:val="0"/>
          <w:i w:val="0"/>
          <w:color w:val="000000" w:themeColor="text1"/>
          <w:sz w:val="24"/>
          <w:szCs w:val="24"/>
        </w:rPr>
        <w:t>e</w:t>
      </w:r>
      <w:r w:rsidRPr="004365DA">
        <w:rPr>
          <w:rFonts w:ascii="Arial" w:hAnsi="Arial" w:cs="Arial"/>
          <w:b w:val="0"/>
          <w:i w:val="0"/>
          <w:color w:val="000000" w:themeColor="text1"/>
          <w:sz w:val="24"/>
          <w:szCs w:val="24"/>
        </w:rPr>
        <w:t>sarrollo del proyecto de la FP DUAL.</w:t>
      </w:r>
    </w:p>
    <w:p w:rsidR="00863E0E" w:rsidRPr="004365DA" w:rsidRDefault="00863E0E">
      <w:pPr>
        <w:rPr>
          <w:rFonts w:ascii="Arial" w:hAnsi="Arial" w:cs="Arial"/>
          <w:b/>
          <w:sz w:val="24"/>
          <w:szCs w:val="24"/>
        </w:rPr>
      </w:pPr>
    </w:p>
    <w:p w:rsidR="003720E7" w:rsidRPr="003720E7" w:rsidRDefault="00103BB3" w:rsidP="00103BB3">
      <w:pPr>
        <w:pStyle w:val="Ttulo1"/>
        <w:rPr>
          <w:lang w:bidi="ar-SA"/>
        </w:rPr>
      </w:pPr>
      <w:bookmarkStart w:id="6" w:name="_Toc469674151"/>
      <w:r>
        <w:rPr>
          <w:sz w:val="24"/>
          <w:szCs w:val="24"/>
        </w:rPr>
        <w:t xml:space="preserve">4.-    </w:t>
      </w:r>
      <w:r w:rsidRPr="00E472D7">
        <w:rPr>
          <w:rFonts w:ascii="Arial" w:hAnsi="Arial" w:cs="Arial"/>
          <w:sz w:val="24"/>
          <w:szCs w:val="24"/>
          <w:lang w:bidi="ar-SA"/>
        </w:rPr>
        <w:t>RESULTADOS DE APRENDIZAJE Y CRITERIOS DE EVALUACIÓN</w:t>
      </w:r>
      <w:bookmarkEnd w:id="6"/>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1. Procesa textos alfanuméricos en un teclado extendido aplicando las técnicas mecanográf</w:t>
      </w:r>
      <w:r w:rsidRPr="003720E7">
        <w:rPr>
          <w:rFonts w:ascii="Arial" w:hAnsi="Arial" w:cs="Arial"/>
          <w:color w:val="000000"/>
          <w:sz w:val="20"/>
          <w:szCs w:val="20"/>
          <w:lang w:bidi="ar-SA"/>
        </w:rPr>
        <w:t>i</w:t>
      </w:r>
      <w:r w:rsidRPr="003720E7">
        <w:rPr>
          <w:rFonts w:ascii="Arial" w:hAnsi="Arial" w:cs="Arial"/>
          <w:color w:val="000000"/>
          <w:sz w:val="20"/>
          <w:szCs w:val="20"/>
          <w:lang w:bidi="ar-SA"/>
        </w:rPr>
        <w:t>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0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organizado los elementos y espacios de trabajo.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 mantenido la posición corporal correcta.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 identificado la posición correcta de los dedos en las filas del teclado alfanumérico.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precisado las funciones de puesta en marcha del terminal informático.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empleado coordinadamente las líneas del teclado alfanumérico y las teclas de si</w:t>
      </w:r>
      <w:r w:rsidRPr="003720E7">
        <w:rPr>
          <w:rFonts w:ascii="Arial" w:hAnsi="Arial" w:cs="Arial"/>
          <w:color w:val="000000"/>
          <w:sz w:val="20"/>
          <w:szCs w:val="20"/>
          <w:lang w:bidi="ar-SA"/>
        </w:rPr>
        <w:t>g</w:t>
      </w:r>
      <w:r w:rsidRPr="003720E7">
        <w:rPr>
          <w:rFonts w:ascii="Arial" w:hAnsi="Arial" w:cs="Arial"/>
          <w:color w:val="000000"/>
          <w:sz w:val="20"/>
          <w:szCs w:val="20"/>
          <w:lang w:bidi="ar-SA"/>
        </w:rPr>
        <w:t>nos y puntuación.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 utilizado el método de escritura al tacto en párrafos de dificultad progresiva y en tablas sencillas.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 utilizado el método de escritura al tacto para realizar textos en inglés.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 xml:space="preserve">h) Se ha controlado la velocidad (mínimo de 200 </w:t>
      </w:r>
      <w:proofErr w:type="spellStart"/>
      <w:r w:rsidRPr="003720E7">
        <w:rPr>
          <w:rFonts w:ascii="Arial" w:hAnsi="Arial" w:cs="Arial"/>
          <w:color w:val="000000"/>
          <w:sz w:val="20"/>
          <w:szCs w:val="20"/>
          <w:lang w:bidi="ar-SA"/>
        </w:rPr>
        <w:t>p.p.m.</w:t>
      </w:r>
      <w:proofErr w:type="spellEnd"/>
      <w:r w:rsidRPr="003720E7">
        <w:rPr>
          <w:rFonts w:ascii="Arial" w:hAnsi="Arial" w:cs="Arial"/>
          <w:color w:val="000000"/>
          <w:sz w:val="20"/>
          <w:szCs w:val="20"/>
          <w:lang w:bidi="ar-SA"/>
        </w:rPr>
        <w:t>) y la precisión (máximo una falta por minuto) con la ayuda de un programa informático.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i) Se han aplicado las normas de presentación de los distintos documentos de texto.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j) Se han localizado y corregido los errores mecanográficos.</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2. Instala y actualiza aplicaciones informáticas relacionadas con la tarea administrativa raz</w:t>
      </w:r>
      <w:r w:rsidRPr="003720E7">
        <w:rPr>
          <w:rFonts w:ascii="Arial" w:hAnsi="Arial" w:cs="Arial"/>
          <w:color w:val="000000"/>
          <w:sz w:val="20"/>
          <w:szCs w:val="20"/>
          <w:lang w:bidi="ar-SA"/>
        </w:rPr>
        <w:t>o</w:t>
      </w:r>
      <w:r w:rsidRPr="003720E7">
        <w:rPr>
          <w:rFonts w:ascii="Arial" w:hAnsi="Arial" w:cs="Arial"/>
          <w:color w:val="000000"/>
          <w:sz w:val="20"/>
          <w:szCs w:val="20"/>
          <w:lang w:bidi="ar-SA"/>
        </w:rPr>
        <w:t>nando los pasos a seguir en el proceso.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0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identificado los requisitos mínimos y óptimos para el funcionamiento de la aplic</w:t>
      </w:r>
      <w:r w:rsidRPr="003720E7">
        <w:rPr>
          <w:rFonts w:ascii="Arial" w:hAnsi="Arial" w:cs="Arial"/>
          <w:color w:val="000000"/>
          <w:sz w:val="20"/>
          <w:szCs w:val="20"/>
          <w:lang w:bidi="ar-SA"/>
        </w:rPr>
        <w:t>a</w:t>
      </w:r>
      <w:r w:rsidRPr="003720E7">
        <w:rPr>
          <w:rFonts w:ascii="Arial" w:hAnsi="Arial" w:cs="Arial"/>
          <w:color w:val="000000"/>
          <w:sz w:val="20"/>
          <w:szCs w:val="20"/>
          <w:lang w:bidi="ar-SA"/>
        </w:rPr>
        <w:t>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han identificado y establecido las fases del proceso de instalación y actualización.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han respetado las especificaciones técnicas del proceso de instalación.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configurado las aplicaciones según los criterios establecidos.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documentado las incidencias y el resultado final.</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han solucionado problemas en la instalación o integración con el sistema informático.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han eliminado y/o añadido componentes de la instalación en el equipo.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h) Se han respetado las licencias software.</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3. Elabora documentos y plantillas manejando opciones de la hoja de cálculo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lastRenderedPageBreak/>
        <w:t>a) Se han utilizado los diversos tipos de datos y referencia para celdas, rangos, hojas y libros.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han aplicado fórmulas y funciones.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han generado y modificado gráficos de diferentes tipos.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empleado macros para la realización de documentos y plantillas.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importado y exportado hojas de cálculo creadas con otras aplicaciones y en otros formatos.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 utilizado la hoja de cálculo como base de datos: formularios, creación de listas, filtr</w:t>
      </w:r>
      <w:r w:rsidRPr="003720E7">
        <w:rPr>
          <w:rFonts w:ascii="Arial" w:hAnsi="Arial" w:cs="Arial"/>
          <w:color w:val="000000"/>
          <w:sz w:val="20"/>
          <w:szCs w:val="20"/>
          <w:lang w:bidi="ar-SA"/>
        </w:rPr>
        <w:t>a</w:t>
      </w:r>
      <w:r w:rsidRPr="003720E7">
        <w:rPr>
          <w:rFonts w:ascii="Arial" w:hAnsi="Arial" w:cs="Arial"/>
          <w:color w:val="000000"/>
          <w:sz w:val="20"/>
          <w:szCs w:val="20"/>
          <w:lang w:bidi="ar-SA"/>
        </w:rPr>
        <w:t>do, protección y ordenación de datos.</w:t>
      </w:r>
    </w:p>
    <w:p w:rsid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 utilizado aplicaciones y periféricos para introducir textos, números, códigos e imág</w:t>
      </w:r>
      <w:r w:rsidRPr="003720E7">
        <w:rPr>
          <w:rFonts w:ascii="Arial" w:hAnsi="Arial" w:cs="Arial"/>
          <w:color w:val="000000"/>
          <w:sz w:val="20"/>
          <w:szCs w:val="20"/>
          <w:lang w:bidi="ar-SA"/>
        </w:rPr>
        <w:t>e</w:t>
      </w:r>
      <w:r w:rsidRPr="003720E7">
        <w:rPr>
          <w:rFonts w:ascii="Arial" w:hAnsi="Arial" w:cs="Arial"/>
          <w:color w:val="000000"/>
          <w:sz w:val="20"/>
          <w:szCs w:val="20"/>
          <w:lang w:bidi="ar-SA"/>
        </w:rPr>
        <w:t xml:space="preserve">nes. </w:t>
      </w:r>
    </w:p>
    <w:p w:rsidR="003720E7" w:rsidRDefault="003720E7">
      <w:pPr>
        <w:rPr>
          <w:rFonts w:ascii="Arial" w:hAnsi="Arial" w:cs="Arial"/>
          <w:color w:val="000000"/>
          <w:sz w:val="20"/>
          <w:szCs w:val="20"/>
          <w:lang w:bidi="ar-SA"/>
        </w:rPr>
      </w:pPr>
      <w:r>
        <w:rPr>
          <w:rFonts w:ascii="Arial" w:hAnsi="Arial" w:cs="Arial"/>
          <w:color w:val="000000"/>
          <w:sz w:val="20"/>
          <w:szCs w:val="20"/>
          <w:lang w:bidi="ar-SA"/>
        </w:rPr>
        <w:br w:type="page"/>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bookmarkStart w:id="7" w:name="_Toc293597282"/>
      <w:bookmarkStart w:id="8" w:name="_Toc430724687"/>
      <w:bookmarkStart w:id="9" w:name="_Toc461466265"/>
      <w:r w:rsidRPr="003720E7">
        <w:rPr>
          <w:rFonts w:ascii="Arial" w:hAnsi="Arial" w:cs="Arial"/>
          <w:color w:val="000000"/>
          <w:sz w:val="20"/>
          <w:szCs w:val="20"/>
          <w:lang w:bidi="ar-SA"/>
        </w:rPr>
        <w:t>4. Elabora documentos de textos utilizando las opciones de un procesador de textos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utilizado las funciones, prestaciones y procedimientos de los procesadores de textos y autoedición.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han identificado las características de cada tipo de documento.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han redactado documentos de texto con la destreza adecuada y aplicando las normas de estructura.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confeccionado plantillas adaptadas a los documentos administrativos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integrado objetos, gráficos, tablas y hojas de cálculo, e hipervínculos entre otros.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han detectado y corregido los errores cometidos.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 recuperado y utilizado la información almacenada.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h) Se han utilizado las funciones y utilidades que garanticen las normas de seguridad, integr</w:t>
      </w:r>
      <w:r w:rsidRPr="003720E7">
        <w:rPr>
          <w:rFonts w:ascii="Arial" w:hAnsi="Arial" w:cs="Arial"/>
          <w:color w:val="000000"/>
          <w:sz w:val="20"/>
          <w:szCs w:val="20"/>
          <w:lang w:bidi="ar-SA"/>
        </w:rPr>
        <w:t>i</w:t>
      </w:r>
      <w:r w:rsidRPr="003720E7">
        <w:rPr>
          <w:rFonts w:ascii="Arial" w:hAnsi="Arial" w:cs="Arial"/>
          <w:color w:val="000000"/>
          <w:sz w:val="20"/>
          <w:szCs w:val="20"/>
          <w:lang w:bidi="ar-SA"/>
        </w:rPr>
        <w:t>dad y confidencialidad de los datos.</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5. Realiza operaciones de manipulación de datos en bases de datos ofimáticas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identificado los elementos de las bases de datos relacionales.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han creado bases de datos ofimáticas.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han utilizado las tablas de la base de datos (insertar, modificar y eliminar registros).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utilizado asistentes en la creación de consultas.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utilizado asistentes en la creación de formularios.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han utilizado asistentes en la creación de informes.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 realizado búsqueda y filtrado sobre la información almacenada.</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6. Integra imágenes digitales y secuencias de vídeo, utilizando aplicaciones tipo y periféricos en documentos de la empresa.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analizado los distintos formatos de imágenes.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 realizado la adquisición de imágenes con periféricos.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 trabajado con imágenes a diferentes resoluciones, según su finalidad.</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importado y exportado imágenes en diversos formatos.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reconocido los elementos que componen una secuencia de video.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han analizado los tipos de formatos y «</w:t>
      </w:r>
      <w:proofErr w:type="spellStart"/>
      <w:r w:rsidRPr="003720E7">
        <w:rPr>
          <w:rFonts w:ascii="Arial" w:hAnsi="Arial" w:cs="Arial"/>
          <w:color w:val="000000"/>
          <w:sz w:val="20"/>
          <w:szCs w:val="20"/>
          <w:lang w:bidi="ar-SA"/>
        </w:rPr>
        <w:t>codecs</w:t>
      </w:r>
      <w:proofErr w:type="spellEnd"/>
      <w:r w:rsidRPr="003720E7">
        <w:rPr>
          <w:rFonts w:ascii="Arial" w:hAnsi="Arial" w:cs="Arial"/>
          <w:color w:val="000000"/>
          <w:sz w:val="20"/>
          <w:szCs w:val="20"/>
          <w:lang w:bidi="ar-SA"/>
        </w:rPr>
        <w:t>» más empleados.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han importado y exportado secuencias de vídeo.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h) Se han capturado secuencias de vídeo con recursos adecuados.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i) Se han elaborado guías básicas de tratamiento de imágenes y vídeo.</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7. Elabora presentaciones multimedia utilizando aplicaciones específicas.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identificado las opciones básicas de las aplicaciones de presentaciones.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reconocen los distintos tipos de vista asociados a una presentación.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han aplicado y reconocido las distintas tipografías y normas básicas de composición, d</w:t>
      </w:r>
      <w:r w:rsidRPr="003720E7">
        <w:rPr>
          <w:rFonts w:ascii="Arial" w:hAnsi="Arial" w:cs="Arial"/>
          <w:color w:val="000000"/>
          <w:sz w:val="20"/>
          <w:szCs w:val="20"/>
          <w:lang w:bidi="ar-SA"/>
        </w:rPr>
        <w:t>i</w:t>
      </w:r>
      <w:r w:rsidRPr="003720E7">
        <w:rPr>
          <w:rFonts w:ascii="Arial" w:hAnsi="Arial" w:cs="Arial"/>
          <w:color w:val="000000"/>
          <w:sz w:val="20"/>
          <w:szCs w:val="20"/>
          <w:lang w:bidi="ar-SA"/>
        </w:rPr>
        <w:t>seño y utilización del color.</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diseñado plantillas de presentaciones.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creado presentaciones.</w:t>
      </w:r>
    </w:p>
    <w:p w:rsid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 xml:space="preserve">f) Se han utilizado periféricos para ejecutar presentaciones. </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8. Gestiona el correo y la agenda electrónica manejando aplicaciones especificas.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descrito los elementos que componen un correo electrónico.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han analizado las necesidades básicas de gestión de correo y agenda electrónica.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han configurado distintos tipos de cuentas de correo electrónico.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conectado y sincronizado agendas del equipo informático con dispositivos móviles.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 operado con la libreta de direcciones.</w:t>
      </w:r>
    </w:p>
    <w:p w:rsid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lastRenderedPageBreak/>
        <w:t>f) Se ha trabajado con todas las opciones de gestión de correo electrónico (etiquetas, filtros, carpetas y otros).</w:t>
      </w:r>
    </w:p>
    <w:p w:rsidR="00103BB3" w:rsidRPr="00103BB3" w:rsidRDefault="00103BB3"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103BB3">
        <w:rPr>
          <w:rFonts w:ascii="Arial" w:hAnsi="Arial" w:cs="Arial"/>
          <w:bCs/>
          <w:color w:val="000000"/>
          <w:sz w:val="20"/>
          <w:szCs w:val="20"/>
          <w:lang w:bidi="ar-SA"/>
        </w:rPr>
        <w:t>g) Se han utilizado opciones de agenda electrónica.</w:t>
      </w:r>
    </w:p>
    <w:p w:rsidR="002A1CFE" w:rsidRPr="004365DA" w:rsidRDefault="00D24C8E" w:rsidP="003720E7">
      <w:pPr>
        <w:pStyle w:val="Ttulo1"/>
        <w:numPr>
          <w:ilvl w:val="0"/>
          <w:numId w:val="43"/>
        </w:numPr>
        <w:rPr>
          <w:rFonts w:ascii="Arial" w:hAnsi="Arial" w:cs="Arial"/>
          <w:color w:val="5F497A" w:themeColor="accent4" w:themeShade="BF"/>
          <w:sz w:val="24"/>
          <w:szCs w:val="24"/>
        </w:rPr>
      </w:pPr>
      <w:bookmarkStart w:id="10" w:name="_Toc469674152"/>
      <w:r w:rsidRPr="004365DA">
        <w:rPr>
          <w:rFonts w:ascii="Arial" w:hAnsi="Arial" w:cs="Arial"/>
          <w:color w:val="5F497A" w:themeColor="accent4" w:themeShade="BF"/>
          <w:sz w:val="24"/>
          <w:szCs w:val="24"/>
        </w:rPr>
        <w:t>CONTENIDOS</w:t>
      </w:r>
      <w:bookmarkEnd w:id="7"/>
      <w:bookmarkEnd w:id="8"/>
      <w:bookmarkEnd w:id="9"/>
      <w:bookmarkEnd w:id="10"/>
    </w:p>
    <w:p w:rsidR="00E95B4A" w:rsidRPr="004365DA" w:rsidRDefault="00E95B4A" w:rsidP="002C5D1B">
      <w:pPr>
        <w:pStyle w:val="Ttulo2"/>
        <w:numPr>
          <w:ilvl w:val="1"/>
          <w:numId w:val="44"/>
        </w:numPr>
        <w:rPr>
          <w:rFonts w:ascii="Arial" w:hAnsi="Arial" w:cs="Arial"/>
          <w:sz w:val="24"/>
          <w:szCs w:val="24"/>
        </w:rPr>
      </w:pPr>
      <w:bookmarkStart w:id="11" w:name="_Toc430724688"/>
      <w:bookmarkStart w:id="12" w:name="_Toc461466266"/>
      <w:bookmarkStart w:id="13" w:name="_Toc469674153"/>
      <w:r w:rsidRPr="004365DA">
        <w:rPr>
          <w:rFonts w:ascii="Arial" w:hAnsi="Arial" w:cs="Arial"/>
          <w:sz w:val="24"/>
          <w:szCs w:val="24"/>
        </w:rPr>
        <w:t>CONTENIDOS MÍNIMOS</w:t>
      </w:r>
      <w:bookmarkEnd w:id="11"/>
      <w:bookmarkEnd w:id="12"/>
      <w:bookmarkEnd w:id="13"/>
    </w:p>
    <w:p w:rsidR="00F92215" w:rsidRPr="004365DA" w:rsidRDefault="00F92215" w:rsidP="00F92215">
      <w:pPr>
        <w:pStyle w:val="Prrafodelista"/>
        <w:ind w:left="1080"/>
        <w:rPr>
          <w:rFonts w:ascii="Arial" w:hAnsi="Arial" w:cs="Arial"/>
          <w:sz w:val="24"/>
          <w:szCs w:val="24"/>
        </w:rPr>
      </w:pPr>
    </w:p>
    <w:p w:rsidR="00DA1317" w:rsidRPr="004365DA" w:rsidRDefault="00DA1317" w:rsidP="00EA4D14">
      <w:pPr>
        <w:pStyle w:val="Prrafodelista"/>
        <w:numPr>
          <w:ilvl w:val="0"/>
          <w:numId w:val="3"/>
        </w:numPr>
        <w:rPr>
          <w:rFonts w:ascii="Arial" w:hAnsi="Arial" w:cs="Arial"/>
          <w:b/>
          <w:sz w:val="24"/>
          <w:szCs w:val="24"/>
        </w:rPr>
      </w:pPr>
      <w:bookmarkStart w:id="14" w:name="_Toc292730844"/>
      <w:bookmarkStart w:id="15" w:name="_Toc292900704"/>
      <w:bookmarkStart w:id="16" w:name="_Toc294114934"/>
      <w:bookmarkStart w:id="17" w:name="_Toc294115114"/>
      <w:bookmarkStart w:id="18" w:name="_Toc337339940"/>
      <w:r w:rsidRPr="004365DA">
        <w:rPr>
          <w:rFonts w:ascii="Arial" w:hAnsi="Arial" w:cs="Arial"/>
          <w:b/>
          <w:sz w:val="24"/>
          <w:szCs w:val="24"/>
        </w:rPr>
        <w:t>Proceso de textos alfanuméricos en teclados extendidos: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Postura corporal ante el terminal.</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Composición de  un terminal informático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Colocación de los dedos</w:t>
      </w:r>
    </w:p>
    <w:p w:rsidR="00864A33"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Desarrollo de  la destreza mecanográfica:</w:t>
      </w:r>
    </w:p>
    <w:p w:rsidR="00864A33"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Escritura de palabras simples.</w:t>
      </w:r>
    </w:p>
    <w:p w:rsidR="00864A33"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Escritura de palabras de  dificultad progresiva.</w:t>
      </w:r>
    </w:p>
    <w:p w:rsidR="00864A33"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Mayúsculas, numeración y signos de  puntuación.</w:t>
      </w:r>
    </w:p>
    <w:p w:rsidR="00864A33"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Copia de  textos con  velocidad controlada.</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Escritura de textos en  inglés.</w:t>
      </w:r>
    </w:p>
    <w:p w:rsidR="00DA1317" w:rsidRPr="004365DA" w:rsidRDefault="00DA1317" w:rsidP="00EA4D14">
      <w:pPr>
        <w:pStyle w:val="Prrafodelista"/>
        <w:numPr>
          <w:ilvl w:val="2"/>
          <w:numId w:val="3"/>
        </w:numPr>
        <w:rPr>
          <w:rFonts w:ascii="Arial" w:hAnsi="Arial" w:cs="Arial"/>
          <w:b/>
          <w:sz w:val="24"/>
          <w:szCs w:val="24"/>
        </w:rPr>
      </w:pPr>
      <w:r w:rsidRPr="004365DA">
        <w:rPr>
          <w:rFonts w:ascii="Arial" w:hAnsi="Arial" w:cs="Arial"/>
          <w:sz w:val="24"/>
          <w:szCs w:val="24"/>
        </w:rPr>
        <w:t>Corrección de errores.</w:t>
      </w:r>
    </w:p>
    <w:p w:rsidR="00DA1317" w:rsidRPr="004365DA" w:rsidRDefault="00DA1317" w:rsidP="00EA4D14">
      <w:pPr>
        <w:pStyle w:val="Prrafodelista"/>
        <w:keepNext/>
        <w:numPr>
          <w:ilvl w:val="0"/>
          <w:numId w:val="3"/>
        </w:numPr>
        <w:ind w:hanging="357"/>
        <w:rPr>
          <w:rFonts w:ascii="Arial" w:hAnsi="Arial" w:cs="Arial"/>
          <w:b/>
          <w:sz w:val="24"/>
          <w:szCs w:val="24"/>
        </w:rPr>
      </w:pPr>
      <w:r w:rsidRPr="004365DA">
        <w:rPr>
          <w:rFonts w:ascii="Arial" w:hAnsi="Arial" w:cs="Arial"/>
          <w:b/>
          <w:sz w:val="24"/>
          <w:szCs w:val="24"/>
        </w:rPr>
        <w:t>Instalación y actualización de aplicaciones:</w:t>
      </w:r>
    </w:p>
    <w:p w:rsidR="00DA1317" w:rsidRPr="004365DA" w:rsidRDefault="00DA1317" w:rsidP="00EA4D14">
      <w:pPr>
        <w:pStyle w:val="Prrafodelista"/>
        <w:keepNext/>
        <w:numPr>
          <w:ilvl w:val="1"/>
          <w:numId w:val="3"/>
        </w:numPr>
        <w:ind w:hanging="357"/>
        <w:rPr>
          <w:rFonts w:ascii="Arial" w:hAnsi="Arial" w:cs="Arial"/>
          <w:sz w:val="24"/>
          <w:szCs w:val="24"/>
        </w:rPr>
      </w:pPr>
      <w:r w:rsidRPr="004365DA">
        <w:rPr>
          <w:rFonts w:ascii="Arial" w:hAnsi="Arial" w:cs="Arial"/>
          <w:sz w:val="24"/>
          <w:szCs w:val="24"/>
        </w:rPr>
        <w:t>Tipos  de aplicaciones ofimáticas.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Tipos  de licencias software.</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Necesidades de  los entornos de  explotación.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Requerimiento de  las  aplicaciones.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Componentes y complementos de las  aplicaciones.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Procedimientos de  instalación y configuración.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Diagnóstico y resolución de problemas.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Técnicas de  asistencia al usuario.</w:t>
      </w:r>
    </w:p>
    <w:p w:rsidR="00DA1317" w:rsidRPr="004365DA" w:rsidRDefault="00DA1317" w:rsidP="00EA4D14">
      <w:pPr>
        <w:pStyle w:val="Prrafodelista"/>
        <w:numPr>
          <w:ilvl w:val="0"/>
          <w:numId w:val="3"/>
        </w:numPr>
        <w:rPr>
          <w:rFonts w:ascii="Arial" w:hAnsi="Arial" w:cs="Arial"/>
          <w:b/>
          <w:sz w:val="24"/>
          <w:szCs w:val="24"/>
        </w:rPr>
      </w:pPr>
      <w:r w:rsidRPr="004365DA">
        <w:rPr>
          <w:rFonts w:ascii="Arial" w:hAnsi="Arial" w:cs="Arial"/>
          <w:b/>
          <w:sz w:val="24"/>
          <w:szCs w:val="24"/>
        </w:rPr>
        <w:t>El sistema operativo:</w:t>
      </w:r>
    </w:p>
    <w:p w:rsidR="00DA1317" w:rsidRPr="004365DA" w:rsidRDefault="00213593" w:rsidP="00EA4D14">
      <w:pPr>
        <w:pStyle w:val="Prrafodelista"/>
        <w:numPr>
          <w:ilvl w:val="1"/>
          <w:numId w:val="3"/>
        </w:numPr>
        <w:rPr>
          <w:rFonts w:ascii="Arial" w:hAnsi="Arial" w:cs="Arial"/>
          <w:sz w:val="24"/>
          <w:szCs w:val="24"/>
        </w:rPr>
      </w:pPr>
      <w:r w:rsidRPr="004365DA">
        <w:rPr>
          <w:rFonts w:ascii="Arial" w:hAnsi="Arial" w:cs="Arial"/>
          <w:sz w:val="24"/>
          <w:szCs w:val="24"/>
        </w:rPr>
        <w:t>G</w:t>
      </w:r>
      <w:r w:rsidR="00DA1317" w:rsidRPr="004365DA">
        <w:rPr>
          <w:rFonts w:ascii="Arial" w:hAnsi="Arial" w:cs="Arial"/>
          <w:sz w:val="24"/>
          <w:szCs w:val="24"/>
        </w:rPr>
        <w:t>estión de  archivos.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Configuración del sistema.</w:t>
      </w:r>
    </w:p>
    <w:p w:rsidR="00DA1317" w:rsidRPr="004365DA" w:rsidRDefault="00863E0E" w:rsidP="00EA4D14">
      <w:pPr>
        <w:pStyle w:val="Prrafodelista"/>
        <w:numPr>
          <w:ilvl w:val="1"/>
          <w:numId w:val="3"/>
        </w:numPr>
        <w:rPr>
          <w:rFonts w:ascii="Arial" w:hAnsi="Arial" w:cs="Arial"/>
          <w:sz w:val="24"/>
          <w:szCs w:val="24"/>
        </w:rPr>
      </w:pPr>
      <w:r w:rsidRPr="004365DA">
        <w:rPr>
          <w:rFonts w:ascii="Arial" w:hAnsi="Arial" w:cs="Arial"/>
          <w:sz w:val="24"/>
          <w:szCs w:val="24"/>
        </w:rPr>
        <w:t>herramientas</w:t>
      </w:r>
      <w:r w:rsidR="00DA1317" w:rsidRPr="004365DA">
        <w:rPr>
          <w:rFonts w:ascii="Arial" w:hAnsi="Arial" w:cs="Arial"/>
          <w:sz w:val="24"/>
          <w:szCs w:val="24"/>
        </w:rPr>
        <w:t xml:space="preserve"> del sistema.</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Ayuda  y soporte técnico.</w:t>
      </w:r>
    </w:p>
    <w:p w:rsidR="00DA1317" w:rsidRPr="004365DA" w:rsidRDefault="00DA1317" w:rsidP="00EA4D14">
      <w:pPr>
        <w:pStyle w:val="Prrafodelista"/>
        <w:keepNext/>
        <w:numPr>
          <w:ilvl w:val="0"/>
          <w:numId w:val="3"/>
        </w:numPr>
        <w:ind w:hanging="357"/>
        <w:rPr>
          <w:rFonts w:ascii="Arial" w:hAnsi="Arial" w:cs="Arial"/>
          <w:b/>
          <w:sz w:val="24"/>
          <w:szCs w:val="24"/>
        </w:rPr>
      </w:pPr>
      <w:r w:rsidRPr="004365DA">
        <w:rPr>
          <w:rFonts w:ascii="Arial" w:hAnsi="Arial" w:cs="Arial"/>
          <w:b/>
          <w:sz w:val="24"/>
          <w:szCs w:val="24"/>
        </w:rPr>
        <w:t>Elaboración de documentos y plantillas mediante procesadores de texto:</w:t>
      </w:r>
    </w:p>
    <w:p w:rsidR="00DA1317" w:rsidRPr="004365DA" w:rsidRDefault="00DA1317" w:rsidP="00EA4D14">
      <w:pPr>
        <w:pStyle w:val="Prrafodelista"/>
        <w:keepNext/>
        <w:numPr>
          <w:ilvl w:val="1"/>
          <w:numId w:val="3"/>
        </w:numPr>
        <w:ind w:hanging="357"/>
        <w:rPr>
          <w:rFonts w:ascii="Arial" w:hAnsi="Arial" w:cs="Arial"/>
          <w:sz w:val="24"/>
          <w:szCs w:val="24"/>
        </w:rPr>
      </w:pPr>
      <w:r w:rsidRPr="004365DA">
        <w:rPr>
          <w:rFonts w:ascii="Arial" w:hAnsi="Arial" w:cs="Arial"/>
          <w:sz w:val="24"/>
          <w:szCs w:val="24"/>
        </w:rPr>
        <w:t>Elementos del procesador de  texto.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Elaboración de documentos. Formatos y estilos.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Insertar elementos en un documento.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Configuración  y diseño de página.</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Combinar documentos.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Creación y uso de  plantillas.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Formularios.</w:t>
      </w:r>
    </w:p>
    <w:p w:rsidR="00125766"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Importación y exportación de  documentos.</w:t>
      </w:r>
    </w:p>
    <w:p w:rsidR="00DA1317" w:rsidRPr="004365DA" w:rsidRDefault="002F5574" w:rsidP="00EA4D14">
      <w:pPr>
        <w:pStyle w:val="Prrafodelista"/>
        <w:numPr>
          <w:ilvl w:val="1"/>
          <w:numId w:val="3"/>
        </w:numPr>
        <w:rPr>
          <w:rFonts w:ascii="Arial" w:hAnsi="Arial" w:cs="Arial"/>
          <w:sz w:val="24"/>
          <w:szCs w:val="24"/>
        </w:rPr>
      </w:pPr>
      <w:r w:rsidRPr="004365DA">
        <w:rPr>
          <w:rFonts w:ascii="Arial" w:hAnsi="Arial" w:cs="Arial"/>
          <w:sz w:val="24"/>
          <w:szCs w:val="24"/>
        </w:rPr>
        <w:lastRenderedPageBreak/>
        <w:t>Trabajo</w:t>
      </w:r>
      <w:r w:rsidR="00DA1317" w:rsidRPr="004365DA">
        <w:rPr>
          <w:rFonts w:ascii="Arial" w:hAnsi="Arial" w:cs="Arial"/>
          <w:sz w:val="24"/>
          <w:szCs w:val="24"/>
        </w:rPr>
        <w:t xml:space="preserve"> en grupo: comparar documentos, versiones de documento, verificar cambios, entre otros.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Diseño y creación de macros.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Utilización de  software y hardware para introducir textos e imág</w:t>
      </w:r>
      <w:r w:rsidRPr="004365DA">
        <w:rPr>
          <w:rFonts w:ascii="Arial" w:hAnsi="Arial" w:cs="Arial"/>
          <w:sz w:val="24"/>
          <w:szCs w:val="24"/>
        </w:rPr>
        <w:t>e</w:t>
      </w:r>
      <w:r w:rsidRPr="004365DA">
        <w:rPr>
          <w:rFonts w:ascii="Arial" w:hAnsi="Arial" w:cs="Arial"/>
          <w:sz w:val="24"/>
          <w:szCs w:val="24"/>
        </w:rPr>
        <w:t>nes.</w:t>
      </w:r>
    </w:p>
    <w:p w:rsidR="00DA1317" w:rsidRPr="004365DA" w:rsidRDefault="00DA1317" w:rsidP="00EA4D14">
      <w:pPr>
        <w:pStyle w:val="Prrafodelista"/>
        <w:numPr>
          <w:ilvl w:val="0"/>
          <w:numId w:val="3"/>
        </w:numPr>
        <w:rPr>
          <w:rFonts w:ascii="Arial" w:hAnsi="Arial" w:cs="Arial"/>
          <w:b/>
          <w:sz w:val="24"/>
          <w:szCs w:val="24"/>
        </w:rPr>
      </w:pPr>
      <w:r w:rsidRPr="004365DA">
        <w:rPr>
          <w:rFonts w:ascii="Arial" w:hAnsi="Arial" w:cs="Arial"/>
          <w:b/>
          <w:sz w:val="24"/>
          <w:szCs w:val="24"/>
        </w:rPr>
        <w:t>Elaboración de documentos y plantillas mediante hojas de cálculo: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Elementos de  las  hojas de   de  cálculo.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Formatos y Estilos.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Utilización de  fórmulas, referencias y funciones.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Elaboración de distintos tipos de documentos (presupuestos, fact</w:t>
      </w:r>
      <w:r w:rsidRPr="004365DA">
        <w:rPr>
          <w:rFonts w:ascii="Arial" w:hAnsi="Arial" w:cs="Arial"/>
          <w:sz w:val="24"/>
          <w:szCs w:val="24"/>
        </w:rPr>
        <w:t>u</w:t>
      </w:r>
      <w:r w:rsidRPr="004365DA">
        <w:rPr>
          <w:rFonts w:ascii="Arial" w:hAnsi="Arial" w:cs="Arial"/>
          <w:sz w:val="24"/>
          <w:szCs w:val="24"/>
        </w:rPr>
        <w:t>ras, inventarios, entre otros).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Uso  de  plantillas y asistentes.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Trabajar con  datos: Filtros.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Gráficos. Tipos  de  gráficos. Modificación.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Creación de  tablas y gráficos dinámicos.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La impresión en  las  hojas de  cálculo.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Importación y exportación de  hojas de  cálculo.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Utilización de  opciones  de   trabajo  en  grupo,  control de  versi</w:t>
      </w:r>
      <w:r w:rsidRPr="004365DA">
        <w:rPr>
          <w:rFonts w:ascii="Arial" w:hAnsi="Arial" w:cs="Arial"/>
          <w:sz w:val="24"/>
          <w:szCs w:val="24"/>
        </w:rPr>
        <w:t>o</w:t>
      </w:r>
      <w:r w:rsidRPr="004365DA">
        <w:rPr>
          <w:rFonts w:ascii="Arial" w:hAnsi="Arial" w:cs="Arial"/>
          <w:sz w:val="24"/>
          <w:szCs w:val="24"/>
        </w:rPr>
        <w:t>nes,  verificación de cambios, entre otros.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Diseño y creación de macros.</w:t>
      </w:r>
    </w:p>
    <w:p w:rsidR="00DA1317" w:rsidRPr="004365DA" w:rsidRDefault="00DA1317" w:rsidP="00EA4D14">
      <w:pPr>
        <w:pStyle w:val="Prrafodelista"/>
        <w:numPr>
          <w:ilvl w:val="0"/>
          <w:numId w:val="3"/>
        </w:numPr>
        <w:rPr>
          <w:rFonts w:ascii="Arial" w:hAnsi="Arial" w:cs="Arial"/>
          <w:b/>
          <w:sz w:val="24"/>
          <w:szCs w:val="24"/>
        </w:rPr>
      </w:pPr>
      <w:r w:rsidRPr="004365DA">
        <w:rPr>
          <w:rFonts w:ascii="Arial" w:hAnsi="Arial" w:cs="Arial"/>
          <w:b/>
          <w:sz w:val="24"/>
          <w:szCs w:val="24"/>
        </w:rPr>
        <w:t>Utilización de bases de datos ofimáticas: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Elementos de  las  bases de  datos relacionales.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Creación de  bases de datos.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Manejo de asistentes.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Creación de  tablas: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Tipos  de datos y propiedades.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Clave principal.</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Relaciones entre tablas.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Búsqueda y filtrado de  la información.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Creación de  consultas: Tipos  de consultas.</w:t>
      </w:r>
    </w:p>
    <w:p w:rsidR="00DA1317" w:rsidRPr="004365DA" w:rsidRDefault="00DA1317" w:rsidP="00EA4D14">
      <w:pPr>
        <w:pStyle w:val="Prrafodelista"/>
        <w:numPr>
          <w:ilvl w:val="1"/>
          <w:numId w:val="3"/>
        </w:numPr>
        <w:spacing w:before="6"/>
        <w:rPr>
          <w:rFonts w:ascii="Arial" w:hAnsi="Arial" w:cs="Arial"/>
          <w:sz w:val="24"/>
          <w:szCs w:val="24"/>
        </w:rPr>
      </w:pPr>
      <w:r w:rsidRPr="004365DA">
        <w:rPr>
          <w:rFonts w:ascii="Arial" w:eastAsia="Times New Roman" w:hAnsi="Arial" w:cs="Arial"/>
          <w:color w:val="221F1F"/>
          <w:w w:val="116"/>
          <w:sz w:val="24"/>
          <w:szCs w:val="24"/>
        </w:rPr>
        <w:t>Cr</w:t>
      </w:r>
      <w:r w:rsidRPr="004365DA">
        <w:rPr>
          <w:rFonts w:ascii="Arial" w:eastAsia="Times New Roman" w:hAnsi="Arial" w:cs="Arial"/>
          <w:color w:val="221F1F"/>
          <w:spacing w:val="-1"/>
          <w:w w:val="116"/>
          <w:sz w:val="24"/>
          <w:szCs w:val="24"/>
        </w:rPr>
        <w:t>e</w:t>
      </w:r>
      <w:r w:rsidRPr="004365DA">
        <w:rPr>
          <w:rFonts w:ascii="Arial" w:eastAsia="Times New Roman" w:hAnsi="Arial" w:cs="Arial"/>
          <w:color w:val="221F1F"/>
          <w:w w:val="116"/>
          <w:sz w:val="24"/>
          <w:szCs w:val="24"/>
        </w:rPr>
        <w:t>ac</w:t>
      </w:r>
      <w:r w:rsidRPr="004365DA">
        <w:rPr>
          <w:rFonts w:ascii="Arial" w:eastAsia="Times New Roman" w:hAnsi="Arial" w:cs="Arial"/>
          <w:color w:val="221F1F"/>
          <w:spacing w:val="-1"/>
          <w:w w:val="116"/>
          <w:sz w:val="24"/>
          <w:szCs w:val="24"/>
        </w:rPr>
        <w:t>i</w:t>
      </w:r>
      <w:r w:rsidRPr="004365DA">
        <w:rPr>
          <w:rFonts w:ascii="Arial" w:eastAsia="Times New Roman" w:hAnsi="Arial" w:cs="Arial"/>
          <w:color w:val="221F1F"/>
          <w:w w:val="116"/>
          <w:sz w:val="24"/>
          <w:szCs w:val="24"/>
        </w:rPr>
        <w:t>ón</w:t>
      </w:r>
      <w:r w:rsidRPr="004365DA">
        <w:rPr>
          <w:rFonts w:ascii="Arial" w:eastAsia="Times New Roman" w:hAnsi="Arial" w:cs="Arial"/>
          <w:color w:val="221F1F"/>
          <w:spacing w:val="1"/>
          <w:w w:val="116"/>
          <w:sz w:val="24"/>
          <w:szCs w:val="24"/>
        </w:rPr>
        <w:t xml:space="preserve"> </w:t>
      </w:r>
      <w:r w:rsidRPr="004365DA">
        <w:rPr>
          <w:rFonts w:ascii="Arial" w:eastAsia="Times New Roman" w:hAnsi="Arial" w:cs="Arial"/>
          <w:color w:val="221F1F"/>
          <w:sz w:val="24"/>
          <w:szCs w:val="24"/>
        </w:rPr>
        <w:t xml:space="preserve">de </w:t>
      </w:r>
      <w:r w:rsidRPr="004365DA">
        <w:rPr>
          <w:rFonts w:ascii="Arial" w:eastAsia="Times New Roman" w:hAnsi="Arial" w:cs="Arial"/>
          <w:color w:val="221F1F"/>
          <w:spacing w:val="1"/>
          <w:sz w:val="24"/>
          <w:szCs w:val="24"/>
        </w:rPr>
        <w:t xml:space="preserve"> </w:t>
      </w:r>
      <w:r w:rsidRPr="004365DA">
        <w:rPr>
          <w:rFonts w:ascii="Arial" w:eastAsia="Times New Roman" w:hAnsi="Arial" w:cs="Arial"/>
          <w:color w:val="221F1F"/>
          <w:w w:val="111"/>
          <w:sz w:val="24"/>
          <w:szCs w:val="24"/>
        </w:rPr>
        <w:t>Formu</w:t>
      </w:r>
      <w:r w:rsidRPr="004365DA">
        <w:rPr>
          <w:rFonts w:ascii="Arial" w:eastAsia="Times New Roman" w:hAnsi="Arial" w:cs="Arial"/>
          <w:color w:val="221F1F"/>
          <w:spacing w:val="-1"/>
          <w:w w:val="111"/>
          <w:sz w:val="24"/>
          <w:szCs w:val="24"/>
        </w:rPr>
        <w:t>l</w:t>
      </w:r>
      <w:r w:rsidRPr="004365DA">
        <w:rPr>
          <w:rFonts w:ascii="Arial" w:eastAsia="Times New Roman" w:hAnsi="Arial" w:cs="Arial"/>
          <w:color w:val="221F1F"/>
          <w:w w:val="111"/>
          <w:sz w:val="24"/>
          <w:szCs w:val="24"/>
        </w:rPr>
        <w:t>ar</w:t>
      </w:r>
      <w:r w:rsidRPr="004365DA">
        <w:rPr>
          <w:rFonts w:ascii="Arial" w:eastAsia="Times New Roman" w:hAnsi="Arial" w:cs="Arial"/>
          <w:color w:val="221F1F"/>
          <w:spacing w:val="-1"/>
          <w:w w:val="111"/>
          <w:sz w:val="24"/>
          <w:szCs w:val="24"/>
        </w:rPr>
        <w:t>i</w:t>
      </w:r>
      <w:r w:rsidRPr="004365DA">
        <w:rPr>
          <w:rFonts w:ascii="Arial" w:eastAsia="Times New Roman" w:hAnsi="Arial" w:cs="Arial"/>
          <w:color w:val="221F1F"/>
          <w:w w:val="116"/>
          <w:sz w:val="24"/>
          <w:szCs w:val="24"/>
        </w:rPr>
        <w:t>o</w:t>
      </w:r>
      <w:r w:rsidRPr="004365DA">
        <w:rPr>
          <w:rFonts w:ascii="Arial" w:eastAsia="Times New Roman" w:hAnsi="Arial" w:cs="Arial"/>
          <w:color w:val="221F1F"/>
          <w:w w:val="127"/>
          <w:sz w:val="24"/>
          <w:szCs w:val="24"/>
        </w:rPr>
        <w:t>s.</w:t>
      </w:r>
    </w:p>
    <w:p w:rsidR="00DA1317" w:rsidRPr="004365DA" w:rsidRDefault="00DA1317" w:rsidP="00EA4D14">
      <w:pPr>
        <w:pStyle w:val="Prrafodelista"/>
        <w:numPr>
          <w:ilvl w:val="1"/>
          <w:numId w:val="3"/>
        </w:numPr>
        <w:spacing w:before="5"/>
        <w:rPr>
          <w:rFonts w:ascii="Arial" w:hAnsi="Arial" w:cs="Arial"/>
          <w:sz w:val="24"/>
          <w:szCs w:val="24"/>
        </w:rPr>
      </w:pPr>
      <w:r w:rsidRPr="004365DA">
        <w:rPr>
          <w:rFonts w:ascii="Arial" w:eastAsia="Times New Roman" w:hAnsi="Arial" w:cs="Arial"/>
          <w:color w:val="221F1F"/>
          <w:w w:val="116"/>
          <w:sz w:val="24"/>
          <w:szCs w:val="24"/>
        </w:rPr>
        <w:t>Cr</w:t>
      </w:r>
      <w:r w:rsidRPr="004365DA">
        <w:rPr>
          <w:rFonts w:ascii="Arial" w:eastAsia="Times New Roman" w:hAnsi="Arial" w:cs="Arial"/>
          <w:color w:val="221F1F"/>
          <w:spacing w:val="-1"/>
          <w:w w:val="116"/>
          <w:sz w:val="24"/>
          <w:szCs w:val="24"/>
        </w:rPr>
        <w:t>e</w:t>
      </w:r>
      <w:r w:rsidRPr="004365DA">
        <w:rPr>
          <w:rFonts w:ascii="Arial" w:eastAsia="Times New Roman" w:hAnsi="Arial" w:cs="Arial"/>
          <w:color w:val="221F1F"/>
          <w:w w:val="116"/>
          <w:sz w:val="24"/>
          <w:szCs w:val="24"/>
        </w:rPr>
        <w:t>ac</w:t>
      </w:r>
      <w:r w:rsidRPr="004365DA">
        <w:rPr>
          <w:rFonts w:ascii="Arial" w:eastAsia="Times New Roman" w:hAnsi="Arial" w:cs="Arial"/>
          <w:color w:val="221F1F"/>
          <w:spacing w:val="-1"/>
          <w:w w:val="116"/>
          <w:sz w:val="24"/>
          <w:szCs w:val="24"/>
        </w:rPr>
        <w:t>i</w:t>
      </w:r>
      <w:r w:rsidRPr="004365DA">
        <w:rPr>
          <w:rFonts w:ascii="Arial" w:eastAsia="Times New Roman" w:hAnsi="Arial" w:cs="Arial"/>
          <w:color w:val="221F1F"/>
          <w:w w:val="116"/>
          <w:sz w:val="24"/>
          <w:szCs w:val="24"/>
        </w:rPr>
        <w:t>ón</w:t>
      </w:r>
      <w:r w:rsidRPr="004365DA">
        <w:rPr>
          <w:rFonts w:ascii="Arial" w:eastAsia="Times New Roman" w:hAnsi="Arial" w:cs="Arial"/>
          <w:color w:val="221F1F"/>
          <w:spacing w:val="1"/>
          <w:w w:val="116"/>
          <w:sz w:val="24"/>
          <w:szCs w:val="24"/>
        </w:rPr>
        <w:t xml:space="preserve"> </w:t>
      </w:r>
      <w:r w:rsidRPr="004365DA">
        <w:rPr>
          <w:rFonts w:ascii="Arial" w:eastAsia="Times New Roman" w:hAnsi="Arial" w:cs="Arial"/>
          <w:color w:val="221F1F"/>
          <w:sz w:val="24"/>
          <w:szCs w:val="24"/>
        </w:rPr>
        <w:t xml:space="preserve">de </w:t>
      </w:r>
      <w:r w:rsidRPr="004365DA">
        <w:rPr>
          <w:rFonts w:ascii="Arial" w:eastAsia="Times New Roman" w:hAnsi="Arial" w:cs="Arial"/>
          <w:color w:val="221F1F"/>
          <w:spacing w:val="2"/>
          <w:sz w:val="24"/>
          <w:szCs w:val="24"/>
        </w:rPr>
        <w:t xml:space="preserve"> </w:t>
      </w:r>
      <w:r w:rsidRPr="004365DA">
        <w:rPr>
          <w:rFonts w:ascii="Arial" w:eastAsia="Times New Roman" w:hAnsi="Arial" w:cs="Arial"/>
          <w:color w:val="221F1F"/>
          <w:spacing w:val="-1"/>
          <w:w w:val="86"/>
          <w:sz w:val="24"/>
          <w:szCs w:val="24"/>
        </w:rPr>
        <w:t>I</w:t>
      </w:r>
      <w:r w:rsidRPr="004365DA">
        <w:rPr>
          <w:rFonts w:ascii="Arial" w:eastAsia="Times New Roman" w:hAnsi="Arial" w:cs="Arial"/>
          <w:color w:val="221F1F"/>
          <w:w w:val="116"/>
          <w:sz w:val="24"/>
          <w:szCs w:val="24"/>
        </w:rPr>
        <w:t>n</w:t>
      </w:r>
      <w:r w:rsidRPr="004365DA">
        <w:rPr>
          <w:rFonts w:ascii="Arial" w:eastAsia="Times New Roman" w:hAnsi="Arial" w:cs="Arial"/>
          <w:color w:val="221F1F"/>
          <w:w w:val="112"/>
          <w:sz w:val="24"/>
          <w:szCs w:val="24"/>
        </w:rPr>
        <w:t>form</w:t>
      </w:r>
      <w:r w:rsidRPr="004365DA">
        <w:rPr>
          <w:rFonts w:ascii="Arial" w:eastAsia="Times New Roman" w:hAnsi="Arial" w:cs="Arial"/>
          <w:color w:val="221F1F"/>
          <w:spacing w:val="-1"/>
          <w:w w:val="112"/>
          <w:sz w:val="24"/>
          <w:szCs w:val="24"/>
        </w:rPr>
        <w:t>e</w:t>
      </w:r>
      <w:r w:rsidRPr="004365DA">
        <w:rPr>
          <w:rFonts w:ascii="Arial" w:eastAsia="Times New Roman" w:hAnsi="Arial" w:cs="Arial"/>
          <w:color w:val="221F1F"/>
          <w:w w:val="135"/>
          <w:sz w:val="24"/>
          <w:szCs w:val="24"/>
        </w:rPr>
        <w:t>s</w:t>
      </w:r>
      <w:r w:rsidRPr="004365DA">
        <w:rPr>
          <w:rFonts w:ascii="Arial" w:eastAsia="Times New Roman" w:hAnsi="Arial" w:cs="Arial"/>
          <w:color w:val="221F1F"/>
          <w:spacing w:val="7"/>
          <w:sz w:val="24"/>
          <w:szCs w:val="24"/>
        </w:rPr>
        <w:t xml:space="preserve"> </w:t>
      </w:r>
      <w:r w:rsidRPr="004365DA">
        <w:rPr>
          <w:rFonts w:ascii="Arial" w:eastAsia="Times New Roman" w:hAnsi="Arial" w:cs="Arial"/>
          <w:color w:val="221F1F"/>
          <w:sz w:val="24"/>
          <w:szCs w:val="24"/>
        </w:rPr>
        <w:t>y</w:t>
      </w:r>
      <w:r w:rsidRPr="004365DA">
        <w:rPr>
          <w:rFonts w:ascii="Arial" w:eastAsia="Times New Roman" w:hAnsi="Arial" w:cs="Arial"/>
          <w:color w:val="221F1F"/>
          <w:spacing w:val="11"/>
          <w:sz w:val="24"/>
          <w:szCs w:val="24"/>
        </w:rPr>
        <w:t xml:space="preserve"> </w:t>
      </w:r>
      <w:r w:rsidRPr="004365DA">
        <w:rPr>
          <w:rFonts w:ascii="Arial" w:eastAsia="Times New Roman" w:hAnsi="Arial" w:cs="Arial"/>
          <w:color w:val="221F1F"/>
          <w:w w:val="118"/>
          <w:sz w:val="24"/>
          <w:szCs w:val="24"/>
        </w:rPr>
        <w:t>etiquet</w:t>
      </w:r>
      <w:r w:rsidRPr="004365DA">
        <w:rPr>
          <w:rFonts w:ascii="Arial" w:eastAsia="Times New Roman" w:hAnsi="Arial" w:cs="Arial"/>
          <w:color w:val="221F1F"/>
          <w:spacing w:val="-1"/>
          <w:w w:val="118"/>
          <w:sz w:val="24"/>
          <w:szCs w:val="24"/>
        </w:rPr>
        <w:t>a</w:t>
      </w:r>
      <w:r w:rsidRPr="004365DA">
        <w:rPr>
          <w:rFonts w:ascii="Arial" w:eastAsia="Times New Roman" w:hAnsi="Arial" w:cs="Arial"/>
          <w:color w:val="221F1F"/>
          <w:w w:val="135"/>
          <w:sz w:val="24"/>
          <w:szCs w:val="24"/>
        </w:rPr>
        <w:t>s</w:t>
      </w:r>
      <w:r w:rsidRPr="004365DA">
        <w:rPr>
          <w:rFonts w:ascii="Arial" w:eastAsia="Times New Roman" w:hAnsi="Arial" w:cs="Arial"/>
          <w:color w:val="221F1F"/>
          <w:w w:val="115"/>
          <w:sz w:val="24"/>
          <w:szCs w:val="24"/>
        </w:rPr>
        <w:t>.</w:t>
      </w:r>
    </w:p>
    <w:p w:rsidR="00DA1317" w:rsidRPr="004365DA" w:rsidRDefault="00DA1317" w:rsidP="00EA4D14">
      <w:pPr>
        <w:pStyle w:val="Prrafodelista"/>
        <w:numPr>
          <w:ilvl w:val="1"/>
          <w:numId w:val="3"/>
        </w:numPr>
        <w:spacing w:before="6"/>
        <w:rPr>
          <w:rFonts w:ascii="Arial" w:hAnsi="Arial" w:cs="Arial"/>
          <w:sz w:val="24"/>
          <w:szCs w:val="24"/>
        </w:rPr>
      </w:pPr>
      <w:r w:rsidRPr="004365DA">
        <w:rPr>
          <w:rFonts w:ascii="Arial" w:eastAsia="Times New Roman" w:hAnsi="Arial" w:cs="Arial"/>
          <w:color w:val="221F1F"/>
          <w:w w:val="115"/>
          <w:sz w:val="24"/>
          <w:szCs w:val="24"/>
        </w:rPr>
        <w:t>Di</w:t>
      </w:r>
      <w:r w:rsidRPr="004365DA">
        <w:rPr>
          <w:rFonts w:ascii="Arial" w:eastAsia="Times New Roman" w:hAnsi="Arial" w:cs="Arial"/>
          <w:color w:val="221F1F"/>
          <w:spacing w:val="-1"/>
          <w:w w:val="115"/>
          <w:sz w:val="24"/>
          <w:szCs w:val="24"/>
        </w:rPr>
        <w:t>s</w:t>
      </w:r>
      <w:r w:rsidRPr="004365DA">
        <w:rPr>
          <w:rFonts w:ascii="Arial" w:eastAsia="Times New Roman" w:hAnsi="Arial" w:cs="Arial"/>
          <w:color w:val="221F1F"/>
          <w:w w:val="115"/>
          <w:sz w:val="24"/>
          <w:szCs w:val="24"/>
        </w:rPr>
        <w:t>eño</w:t>
      </w:r>
      <w:r w:rsidRPr="004365DA">
        <w:rPr>
          <w:rFonts w:ascii="Arial" w:eastAsia="Times New Roman" w:hAnsi="Arial" w:cs="Arial"/>
          <w:color w:val="221F1F"/>
          <w:spacing w:val="1"/>
          <w:w w:val="115"/>
          <w:sz w:val="24"/>
          <w:szCs w:val="24"/>
        </w:rPr>
        <w:t xml:space="preserve"> </w:t>
      </w:r>
      <w:r w:rsidRPr="004365DA">
        <w:rPr>
          <w:rFonts w:ascii="Arial" w:eastAsia="Times New Roman" w:hAnsi="Arial" w:cs="Arial"/>
          <w:color w:val="221F1F"/>
          <w:sz w:val="24"/>
          <w:szCs w:val="24"/>
        </w:rPr>
        <w:t>y</w:t>
      </w:r>
      <w:r w:rsidRPr="004365DA">
        <w:rPr>
          <w:rFonts w:ascii="Arial" w:eastAsia="Times New Roman" w:hAnsi="Arial" w:cs="Arial"/>
          <w:color w:val="221F1F"/>
          <w:spacing w:val="11"/>
          <w:sz w:val="24"/>
          <w:szCs w:val="24"/>
        </w:rPr>
        <w:t xml:space="preserve"> </w:t>
      </w:r>
      <w:r w:rsidRPr="004365DA">
        <w:rPr>
          <w:rFonts w:ascii="Arial" w:eastAsia="Times New Roman" w:hAnsi="Arial" w:cs="Arial"/>
          <w:color w:val="221F1F"/>
          <w:w w:val="120"/>
          <w:sz w:val="24"/>
          <w:szCs w:val="24"/>
        </w:rPr>
        <w:t>c</w:t>
      </w:r>
      <w:r w:rsidRPr="004365DA">
        <w:rPr>
          <w:rFonts w:ascii="Arial" w:eastAsia="Times New Roman" w:hAnsi="Arial" w:cs="Arial"/>
          <w:color w:val="221F1F"/>
          <w:spacing w:val="-1"/>
          <w:w w:val="120"/>
          <w:sz w:val="24"/>
          <w:szCs w:val="24"/>
        </w:rPr>
        <w:t>r</w:t>
      </w:r>
      <w:r w:rsidRPr="004365DA">
        <w:rPr>
          <w:rFonts w:ascii="Arial" w:eastAsia="Times New Roman" w:hAnsi="Arial" w:cs="Arial"/>
          <w:color w:val="221F1F"/>
          <w:w w:val="120"/>
          <w:sz w:val="24"/>
          <w:szCs w:val="24"/>
        </w:rPr>
        <w:t>e</w:t>
      </w:r>
      <w:r w:rsidRPr="004365DA">
        <w:rPr>
          <w:rFonts w:ascii="Arial" w:eastAsia="Times New Roman" w:hAnsi="Arial" w:cs="Arial"/>
          <w:color w:val="221F1F"/>
          <w:spacing w:val="-1"/>
          <w:w w:val="120"/>
          <w:sz w:val="24"/>
          <w:szCs w:val="24"/>
        </w:rPr>
        <w:t>a</w:t>
      </w:r>
      <w:r w:rsidRPr="004365DA">
        <w:rPr>
          <w:rFonts w:ascii="Arial" w:eastAsia="Times New Roman" w:hAnsi="Arial" w:cs="Arial"/>
          <w:color w:val="221F1F"/>
          <w:w w:val="120"/>
          <w:sz w:val="24"/>
          <w:szCs w:val="24"/>
        </w:rPr>
        <w:t>ción</w:t>
      </w:r>
      <w:r w:rsidRPr="004365DA">
        <w:rPr>
          <w:rFonts w:ascii="Arial" w:eastAsia="Times New Roman" w:hAnsi="Arial" w:cs="Arial"/>
          <w:color w:val="221F1F"/>
          <w:spacing w:val="-18"/>
          <w:w w:val="120"/>
          <w:sz w:val="24"/>
          <w:szCs w:val="24"/>
        </w:rPr>
        <w:t xml:space="preserve"> </w:t>
      </w:r>
      <w:r w:rsidRPr="004365DA">
        <w:rPr>
          <w:rFonts w:ascii="Arial" w:eastAsia="Times New Roman" w:hAnsi="Arial" w:cs="Arial"/>
          <w:color w:val="221F1F"/>
          <w:spacing w:val="-1"/>
          <w:w w:val="120"/>
          <w:sz w:val="24"/>
          <w:szCs w:val="24"/>
        </w:rPr>
        <w:t>d</w:t>
      </w:r>
      <w:r w:rsidRPr="004365DA">
        <w:rPr>
          <w:rFonts w:ascii="Arial" w:eastAsia="Times New Roman" w:hAnsi="Arial" w:cs="Arial"/>
          <w:color w:val="221F1F"/>
          <w:w w:val="120"/>
          <w:sz w:val="24"/>
          <w:szCs w:val="24"/>
        </w:rPr>
        <w:t>e</w:t>
      </w:r>
      <w:r w:rsidRPr="004365DA">
        <w:rPr>
          <w:rFonts w:ascii="Arial" w:eastAsia="Times New Roman" w:hAnsi="Arial" w:cs="Arial"/>
          <w:color w:val="221F1F"/>
          <w:spacing w:val="4"/>
          <w:w w:val="120"/>
          <w:sz w:val="24"/>
          <w:szCs w:val="24"/>
        </w:rPr>
        <w:t xml:space="preserve"> </w:t>
      </w:r>
      <w:r w:rsidRPr="004365DA">
        <w:rPr>
          <w:rFonts w:ascii="Arial" w:eastAsia="Times New Roman" w:hAnsi="Arial" w:cs="Arial"/>
          <w:color w:val="221F1F"/>
          <w:w w:val="119"/>
          <w:sz w:val="24"/>
          <w:szCs w:val="24"/>
        </w:rPr>
        <w:t>ma</w:t>
      </w:r>
      <w:r w:rsidRPr="004365DA">
        <w:rPr>
          <w:rFonts w:ascii="Arial" w:eastAsia="Times New Roman" w:hAnsi="Arial" w:cs="Arial"/>
          <w:color w:val="221F1F"/>
          <w:spacing w:val="-1"/>
          <w:w w:val="119"/>
          <w:sz w:val="24"/>
          <w:szCs w:val="24"/>
        </w:rPr>
        <w:t>c</w:t>
      </w:r>
      <w:r w:rsidRPr="004365DA">
        <w:rPr>
          <w:rFonts w:ascii="Arial" w:eastAsia="Times New Roman" w:hAnsi="Arial" w:cs="Arial"/>
          <w:color w:val="221F1F"/>
          <w:spacing w:val="-1"/>
          <w:w w:val="105"/>
          <w:sz w:val="24"/>
          <w:szCs w:val="24"/>
        </w:rPr>
        <w:t>r</w:t>
      </w:r>
      <w:r w:rsidRPr="004365DA">
        <w:rPr>
          <w:rFonts w:ascii="Arial" w:eastAsia="Times New Roman" w:hAnsi="Arial" w:cs="Arial"/>
          <w:color w:val="221F1F"/>
          <w:w w:val="123"/>
          <w:sz w:val="24"/>
          <w:szCs w:val="24"/>
        </w:rPr>
        <w:t>os.</w:t>
      </w:r>
    </w:p>
    <w:p w:rsidR="00DA1317" w:rsidRPr="004365DA" w:rsidRDefault="00DA1317" w:rsidP="00EA4D14">
      <w:pPr>
        <w:pStyle w:val="Prrafodelista"/>
        <w:numPr>
          <w:ilvl w:val="0"/>
          <w:numId w:val="3"/>
        </w:numPr>
        <w:rPr>
          <w:rFonts w:ascii="Arial" w:hAnsi="Arial" w:cs="Arial"/>
          <w:b/>
          <w:sz w:val="24"/>
          <w:szCs w:val="24"/>
        </w:rPr>
      </w:pPr>
      <w:r w:rsidRPr="004365DA">
        <w:rPr>
          <w:rFonts w:ascii="Arial" w:hAnsi="Arial" w:cs="Arial"/>
          <w:b/>
          <w:sz w:val="24"/>
          <w:szCs w:val="24"/>
        </w:rPr>
        <w:t>Gestión de correo y agenda electrónica:</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b/>
          <w:sz w:val="24"/>
          <w:szCs w:val="24"/>
        </w:rPr>
        <w:t xml:space="preserve"> </w:t>
      </w:r>
      <w:r w:rsidRPr="004365DA">
        <w:rPr>
          <w:rFonts w:ascii="Arial" w:hAnsi="Arial" w:cs="Arial"/>
          <w:sz w:val="24"/>
          <w:szCs w:val="24"/>
        </w:rPr>
        <w:t>Tipos  de cuentas de  correo electrónico.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Entorno de trabajo: configuración y personalización.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Plantillas y firmas corporativas.</w:t>
      </w:r>
    </w:p>
    <w:p w:rsidR="00DA1317" w:rsidRPr="004365DA" w:rsidRDefault="00863E0E" w:rsidP="00EA4D14">
      <w:pPr>
        <w:pStyle w:val="Prrafodelista"/>
        <w:numPr>
          <w:ilvl w:val="1"/>
          <w:numId w:val="3"/>
        </w:numPr>
        <w:rPr>
          <w:rFonts w:ascii="Arial" w:hAnsi="Arial" w:cs="Arial"/>
          <w:sz w:val="24"/>
          <w:szCs w:val="24"/>
        </w:rPr>
      </w:pPr>
      <w:r w:rsidRPr="004365DA">
        <w:rPr>
          <w:rFonts w:ascii="Arial" w:hAnsi="Arial" w:cs="Arial"/>
          <w:sz w:val="24"/>
          <w:szCs w:val="24"/>
        </w:rPr>
        <w:t xml:space="preserve">Foros de  noticias (“news”): </w:t>
      </w:r>
      <w:r w:rsidR="00DA1317" w:rsidRPr="004365DA">
        <w:rPr>
          <w:rFonts w:ascii="Arial" w:hAnsi="Arial" w:cs="Arial"/>
          <w:sz w:val="24"/>
          <w:szCs w:val="24"/>
        </w:rPr>
        <w:t>configuración, uso y sincronización de  mensajes.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Gestión de  correos: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Configuración de  una cuenta de  correo.</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Enviar, adjuntar documento, borrar, guardar, copias de seg</w:t>
      </w:r>
      <w:r w:rsidRPr="004365DA">
        <w:rPr>
          <w:rFonts w:ascii="Arial" w:hAnsi="Arial" w:cs="Arial"/>
          <w:sz w:val="24"/>
          <w:szCs w:val="24"/>
        </w:rPr>
        <w:t>u</w:t>
      </w:r>
      <w:r w:rsidRPr="004365DA">
        <w:rPr>
          <w:rFonts w:ascii="Arial" w:hAnsi="Arial" w:cs="Arial"/>
          <w:sz w:val="24"/>
          <w:szCs w:val="24"/>
        </w:rPr>
        <w:t>ridad, entre otros.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lastRenderedPageBreak/>
        <w:t>Recibir, responder y reenviar un mensaje.</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Libreta de direcciones: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Creación de  contactos.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Importar, exportar y añadir contactos.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Crear listas de  distribución.</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Crear tarjetas de  presentación.</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Combinar correspondencia con  los contactos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Poner la lista a disposición de  otras aplicaciones ofimáticas.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Gestión de  agenda: calendario:</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Creación de  citas, reuniones, avisos,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Creación de  tareas, notas y gestión de  diarios.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Sincronización con  dispositivos móviles.</w:t>
      </w:r>
    </w:p>
    <w:p w:rsidR="00DA1317" w:rsidRPr="004365DA" w:rsidRDefault="00971A12" w:rsidP="00EA4D14">
      <w:pPr>
        <w:pStyle w:val="Prrafodelista"/>
        <w:numPr>
          <w:ilvl w:val="1"/>
          <w:numId w:val="3"/>
        </w:numPr>
        <w:rPr>
          <w:rFonts w:ascii="Arial" w:hAnsi="Arial" w:cs="Arial"/>
          <w:b/>
          <w:sz w:val="24"/>
          <w:szCs w:val="24"/>
        </w:rPr>
      </w:pPr>
      <w:r w:rsidRPr="004365DA">
        <w:rPr>
          <w:rFonts w:ascii="Arial" w:hAnsi="Arial" w:cs="Arial"/>
          <w:sz w:val="24"/>
          <w:szCs w:val="24"/>
        </w:rPr>
        <w:t>T</w:t>
      </w:r>
      <w:r w:rsidR="00DA1317" w:rsidRPr="004365DA">
        <w:rPr>
          <w:rFonts w:ascii="Arial" w:hAnsi="Arial" w:cs="Arial"/>
          <w:sz w:val="24"/>
          <w:szCs w:val="24"/>
        </w:rPr>
        <w:t>écnicas de  asistencia al usuario</w:t>
      </w:r>
    </w:p>
    <w:p w:rsidR="00DA1317" w:rsidRPr="004365DA" w:rsidRDefault="00DA1317" w:rsidP="00EA4D14">
      <w:pPr>
        <w:pStyle w:val="Prrafodelista"/>
        <w:numPr>
          <w:ilvl w:val="0"/>
          <w:numId w:val="3"/>
        </w:numPr>
        <w:rPr>
          <w:rFonts w:ascii="Arial" w:hAnsi="Arial" w:cs="Arial"/>
          <w:b/>
          <w:sz w:val="24"/>
          <w:szCs w:val="24"/>
        </w:rPr>
      </w:pPr>
      <w:r w:rsidRPr="004365DA">
        <w:rPr>
          <w:rFonts w:ascii="Arial" w:hAnsi="Arial" w:cs="Arial"/>
          <w:b/>
          <w:sz w:val="24"/>
          <w:szCs w:val="24"/>
        </w:rPr>
        <w:t>Elaboración de presentaciones: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Elementos de  la aplicación.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Diseño y edición de  diapositivas.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Formateo de  diapositivas, textos y objetos.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Insertar elementos en una diapositiva.</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Aplicación de efectos de animación y efectos de  transición.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Aplicación de sonido y vídeo.</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Importación y exportación de  presentaciones.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Utilización de  plantillas y asistentes. Patrones de  diapositivas.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Diseño y creación de macros.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Presentación para el público: conexión a un proyector y configur</w:t>
      </w:r>
      <w:r w:rsidRPr="004365DA">
        <w:rPr>
          <w:rFonts w:ascii="Arial" w:hAnsi="Arial" w:cs="Arial"/>
          <w:sz w:val="24"/>
          <w:szCs w:val="24"/>
        </w:rPr>
        <w:t>a</w:t>
      </w:r>
      <w:r w:rsidRPr="004365DA">
        <w:rPr>
          <w:rFonts w:ascii="Arial" w:hAnsi="Arial" w:cs="Arial"/>
          <w:sz w:val="24"/>
          <w:szCs w:val="24"/>
        </w:rPr>
        <w:t>ción.</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Imprimir y enviar una copia de  la presentación por correo electrón</w:t>
      </w:r>
      <w:r w:rsidRPr="004365DA">
        <w:rPr>
          <w:rFonts w:ascii="Arial" w:hAnsi="Arial" w:cs="Arial"/>
          <w:sz w:val="24"/>
          <w:szCs w:val="24"/>
        </w:rPr>
        <w:t>i</w:t>
      </w:r>
      <w:r w:rsidRPr="004365DA">
        <w:rPr>
          <w:rFonts w:ascii="Arial" w:hAnsi="Arial" w:cs="Arial"/>
          <w:sz w:val="24"/>
          <w:szCs w:val="24"/>
        </w:rPr>
        <w:t>co.</w:t>
      </w:r>
    </w:p>
    <w:p w:rsidR="00DA1317" w:rsidRPr="004365DA" w:rsidRDefault="00DA1317" w:rsidP="00EA4D14">
      <w:pPr>
        <w:pStyle w:val="Prrafodelista"/>
        <w:numPr>
          <w:ilvl w:val="0"/>
          <w:numId w:val="3"/>
        </w:numPr>
        <w:rPr>
          <w:rFonts w:ascii="Arial" w:hAnsi="Arial" w:cs="Arial"/>
          <w:b/>
          <w:sz w:val="24"/>
          <w:szCs w:val="24"/>
        </w:rPr>
      </w:pPr>
      <w:r w:rsidRPr="004365DA">
        <w:rPr>
          <w:rFonts w:ascii="Arial" w:hAnsi="Arial" w:cs="Arial"/>
          <w:b/>
          <w:sz w:val="24"/>
          <w:szCs w:val="24"/>
        </w:rPr>
        <w:t>Integración de imágenes y videos en documentos:</w:t>
      </w:r>
    </w:p>
    <w:p w:rsidR="00DA1317" w:rsidRPr="004365DA"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Elaboración de imágenes:</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Formatos y resolución de  imágenes: tipos de  archivos de  imagen</w:t>
      </w:r>
    </w:p>
    <w:p w:rsidR="00DA1317" w:rsidRPr="004365DA" w:rsidRDefault="00DA1317" w:rsidP="00EA4D14">
      <w:pPr>
        <w:pStyle w:val="Prrafodelista"/>
        <w:numPr>
          <w:ilvl w:val="2"/>
          <w:numId w:val="3"/>
        </w:numPr>
        <w:rPr>
          <w:rFonts w:ascii="Arial" w:hAnsi="Arial" w:cs="Arial"/>
          <w:sz w:val="24"/>
          <w:szCs w:val="24"/>
        </w:rPr>
      </w:pPr>
      <w:r w:rsidRPr="004365DA">
        <w:rPr>
          <w:rFonts w:ascii="Arial" w:hAnsi="Arial" w:cs="Arial"/>
          <w:sz w:val="24"/>
          <w:szCs w:val="24"/>
        </w:rPr>
        <w:t>Manipulación de  selecciones, máscaras y capas: selección de  parte de la  imagen para retocarla.</w:t>
      </w:r>
    </w:p>
    <w:p w:rsidR="00DA1317" w:rsidRDefault="00DA1317" w:rsidP="00EA4D14">
      <w:pPr>
        <w:pStyle w:val="Prrafodelista"/>
        <w:numPr>
          <w:ilvl w:val="1"/>
          <w:numId w:val="3"/>
        </w:numPr>
        <w:rPr>
          <w:rFonts w:ascii="Arial" w:hAnsi="Arial" w:cs="Arial"/>
          <w:sz w:val="24"/>
          <w:szCs w:val="24"/>
        </w:rPr>
      </w:pPr>
      <w:r w:rsidRPr="004365DA">
        <w:rPr>
          <w:rFonts w:ascii="Arial" w:hAnsi="Arial" w:cs="Arial"/>
          <w:sz w:val="24"/>
          <w:szCs w:val="24"/>
        </w:rPr>
        <w:t>Importación y exportación de  videos.</w:t>
      </w:r>
    </w:p>
    <w:p w:rsidR="002C5D1B" w:rsidRDefault="002C5D1B" w:rsidP="002C5D1B">
      <w:pPr>
        <w:pStyle w:val="Prrafodelista"/>
        <w:rPr>
          <w:rFonts w:ascii="Arial" w:hAnsi="Arial" w:cs="Arial"/>
          <w:sz w:val="24"/>
          <w:szCs w:val="24"/>
        </w:rPr>
      </w:pPr>
    </w:p>
    <w:p w:rsidR="002C5D1B" w:rsidRDefault="002C5D1B" w:rsidP="002C5D1B">
      <w:pPr>
        <w:pStyle w:val="Prrafodelista"/>
        <w:rPr>
          <w:rFonts w:ascii="Arial" w:hAnsi="Arial" w:cs="Arial"/>
          <w:sz w:val="24"/>
          <w:szCs w:val="24"/>
        </w:rPr>
      </w:pPr>
    </w:p>
    <w:p w:rsidR="002C5D1B" w:rsidRDefault="002C5D1B" w:rsidP="002C5D1B">
      <w:pPr>
        <w:pStyle w:val="Prrafodelista"/>
        <w:rPr>
          <w:rFonts w:ascii="Arial" w:hAnsi="Arial" w:cs="Arial"/>
          <w:sz w:val="24"/>
          <w:szCs w:val="24"/>
        </w:rPr>
      </w:pPr>
    </w:p>
    <w:p w:rsidR="002C5D1B" w:rsidRDefault="002C5D1B" w:rsidP="002C5D1B">
      <w:pPr>
        <w:pStyle w:val="Prrafodelista"/>
        <w:rPr>
          <w:rFonts w:ascii="Arial" w:hAnsi="Arial" w:cs="Arial"/>
          <w:sz w:val="24"/>
          <w:szCs w:val="24"/>
        </w:rPr>
      </w:pPr>
    </w:p>
    <w:p w:rsidR="002C5D1B" w:rsidRDefault="002C5D1B" w:rsidP="002C5D1B">
      <w:pPr>
        <w:pStyle w:val="Prrafodelista"/>
        <w:rPr>
          <w:rFonts w:ascii="Arial" w:hAnsi="Arial" w:cs="Arial"/>
          <w:sz w:val="24"/>
          <w:szCs w:val="24"/>
        </w:rPr>
      </w:pPr>
    </w:p>
    <w:p w:rsidR="002C5D1B" w:rsidRDefault="002C5D1B" w:rsidP="002C5D1B">
      <w:pPr>
        <w:pStyle w:val="Prrafodelista"/>
        <w:rPr>
          <w:rFonts w:ascii="Arial" w:hAnsi="Arial" w:cs="Arial"/>
          <w:sz w:val="24"/>
          <w:szCs w:val="24"/>
        </w:rPr>
      </w:pPr>
    </w:p>
    <w:p w:rsidR="002C5D1B" w:rsidRPr="004365DA" w:rsidRDefault="002C5D1B" w:rsidP="002C5D1B">
      <w:pPr>
        <w:pStyle w:val="Prrafodelista"/>
        <w:rPr>
          <w:rFonts w:ascii="Arial" w:hAnsi="Arial" w:cs="Arial"/>
          <w:sz w:val="24"/>
          <w:szCs w:val="24"/>
        </w:rPr>
      </w:pPr>
    </w:p>
    <w:p w:rsidR="00C96580" w:rsidRPr="002C5D1B" w:rsidRDefault="00C96580" w:rsidP="002C5D1B">
      <w:pPr>
        <w:pStyle w:val="Ttulo2"/>
        <w:numPr>
          <w:ilvl w:val="1"/>
          <w:numId w:val="44"/>
        </w:numPr>
        <w:spacing w:after="120"/>
        <w:rPr>
          <w:rFonts w:ascii="Arial" w:hAnsi="Arial" w:cs="Arial"/>
          <w:sz w:val="24"/>
          <w:szCs w:val="24"/>
        </w:rPr>
      </w:pPr>
      <w:bookmarkStart w:id="19" w:name="_Toc430724689"/>
      <w:bookmarkStart w:id="20" w:name="_Toc461466267"/>
      <w:bookmarkStart w:id="21" w:name="_Toc469674154"/>
      <w:bookmarkEnd w:id="14"/>
      <w:bookmarkEnd w:id="15"/>
      <w:bookmarkEnd w:id="16"/>
      <w:bookmarkEnd w:id="17"/>
      <w:bookmarkEnd w:id="18"/>
      <w:r w:rsidRPr="002C5D1B">
        <w:rPr>
          <w:rFonts w:ascii="Arial" w:hAnsi="Arial" w:cs="Arial"/>
          <w:sz w:val="24"/>
          <w:szCs w:val="24"/>
        </w:rPr>
        <w:lastRenderedPageBreak/>
        <w:t>CONTENIDOS POR  UNIDADES</w:t>
      </w:r>
      <w:bookmarkEnd w:id="19"/>
      <w:bookmarkEnd w:id="20"/>
      <w:bookmarkEnd w:id="21"/>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22" w:name="_Toc293512068"/>
      <w:bookmarkStart w:id="23" w:name="_Toc293512268"/>
      <w:bookmarkStart w:id="24" w:name="_Toc293597284"/>
      <w:r w:rsidRPr="004365DA">
        <w:rPr>
          <w:rFonts w:ascii="Arial" w:hAnsi="Arial" w:cs="Arial"/>
          <w:sz w:val="24"/>
          <w:szCs w:val="24"/>
        </w:rPr>
        <w:t>Unidad 1. Operatoria de teclados</w:t>
      </w:r>
      <w:bookmarkEnd w:id="22"/>
      <w:bookmarkEnd w:id="23"/>
      <w:bookmarkEnd w:id="24"/>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25" w:name="_Toc293512069"/>
      <w:bookmarkStart w:id="26" w:name="_Toc293512269"/>
      <w:bookmarkStart w:id="27" w:name="_Toc293597285"/>
      <w:r w:rsidRPr="004365DA">
        <w:rPr>
          <w:rFonts w:ascii="Arial" w:hAnsi="Arial" w:cs="Arial"/>
          <w:sz w:val="24"/>
          <w:szCs w:val="24"/>
        </w:rPr>
        <w:t>Unidad 2. Informática básica</w:t>
      </w:r>
      <w:bookmarkEnd w:id="25"/>
      <w:bookmarkEnd w:id="26"/>
      <w:bookmarkEnd w:id="27"/>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28" w:name="_Toc293512070"/>
      <w:bookmarkStart w:id="29" w:name="_Toc293512270"/>
      <w:bookmarkStart w:id="30" w:name="_Toc293597286"/>
      <w:r w:rsidRPr="004365DA">
        <w:rPr>
          <w:rFonts w:ascii="Arial" w:hAnsi="Arial" w:cs="Arial"/>
          <w:sz w:val="24"/>
          <w:szCs w:val="24"/>
        </w:rPr>
        <w:t xml:space="preserve">Unidad 3. Sistemas operativos. Windows 7. </w:t>
      </w:r>
      <w:bookmarkEnd w:id="28"/>
      <w:bookmarkEnd w:id="29"/>
      <w:bookmarkEnd w:id="30"/>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31" w:name="_Toc293512072"/>
      <w:bookmarkStart w:id="32" w:name="_Toc293512272"/>
      <w:bookmarkStart w:id="33" w:name="_Toc293597288"/>
      <w:r w:rsidRPr="004365DA">
        <w:rPr>
          <w:rFonts w:ascii="Arial" w:hAnsi="Arial" w:cs="Arial"/>
          <w:sz w:val="24"/>
          <w:szCs w:val="24"/>
        </w:rPr>
        <w:t>Unidad 4. Aplicaciones de correo electrónico.</w:t>
      </w:r>
      <w:bookmarkEnd w:id="31"/>
      <w:bookmarkEnd w:id="32"/>
      <w:bookmarkEnd w:id="33"/>
      <w:r w:rsidR="005F5485" w:rsidRPr="004365DA">
        <w:rPr>
          <w:rFonts w:ascii="Arial" w:hAnsi="Arial" w:cs="Arial"/>
          <w:sz w:val="24"/>
          <w:szCs w:val="24"/>
        </w:rPr>
        <w:t xml:space="preserve"> </w:t>
      </w:r>
      <w:r w:rsidR="00447AD3" w:rsidRPr="004365DA">
        <w:rPr>
          <w:rFonts w:ascii="Arial" w:hAnsi="Arial" w:cs="Arial"/>
          <w:sz w:val="24"/>
          <w:szCs w:val="24"/>
        </w:rPr>
        <w:t>Internet</w:t>
      </w:r>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lang w:val="es-MX"/>
        </w:rPr>
      </w:pPr>
      <w:r w:rsidRPr="004365DA">
        <w:rPr>
          <w:rFonts w:ascii="Arial" w:hAnsi="Arial" w:cs="Arial"/>
          <w:sz w:val="24"/>
          <w:szCs w:val="24"/>
        </w:rPr>
        <w:t>Unidad 5. Procesadores de texto I</w:t>
      </w:r>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r w:rsidRPr="004365DA">
        <w:rPr>
          <w:rFonts w:ascii="Arial" w:hAnsi="Arial" w:cs="Arial"/>
          <w:sz w:val="24"/>
          <w:szCs w:val="24"/>
        </w:rPr>
        <w:t>Unidad 6. Procesadores de texto II</w:t>
      </w:r>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34" w:name="_Toc293512074"/>
      <w:bookmarkStart w:id="35" w:name="_Toc293512274"/>
      <w:bookmarkStart w:id="36" w:name="_Toc293597290"/>
      <w:r w:rsidRPr="004365DA">
        <w:rPr>
          <w:rFonts w:ascii="Arial" w:hAnsi="Arial" w:cs="Arial"/>
          <w:sz w:val="24"/>
          <w:szCs w:val="24"/>
        </w:rPr>
        <w:t xml:space="preserve">Unidad </w:t>
      </w:r>
      <w:r w:rsidR="00447AD3" w:rsidRPr="004365DA">
        <w:rPr>
          <w:rFonts w:ascii="Arial" w:hAnsi="Arial" w:cs="Arial"/>
          <w:sz w:val="24"/>
          <w:szCs w:val="24"/>
        </w:rPr>
        <w:t>7</w:t>
      </w:r>
      <w:r w:rsidRPr="004365DA">
        <w:rPr>
          <w:rFonts w:ascii="Arial" w:hAnsi="Arial" w:cs="Arial"/>
          <w:sz w:val="24"/>
          <w:szCs w:val="24"/>
        </w:rPr>
        <w:t>. Hojas de cálculo I</w:t>
      </w:r>
      <w:bookmarkEnd w:id="34"/>
      <w:bookmarkEnd w:id="35"/>
      <w:bookmarkEnd w:id="36"/>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37" w:name="_Toc293512075"/>
      <w:bookmarkStart w:id="38" w:name="_Toc293512275"/>
      <w:bookmarkStart w:id="39" w:name="_Toc293597291"/>
      <w:r w:rsidRPr="004365DA">
        <w:rPr>
          <w:rFonts w:ascii="Arial" w:hAnsi="Arial" w:cs="Arial"/>
          <w:sz w:val="24"/>
          <w:szCs w:val="24"/>
        </w:rPr>
        <w:t xml:space="preserve">Unidad </w:t>
      </w:r>
      <w:r w:rsidR="00447AD3" w:rsidRPr="004365DA">
        <w:rPr>
          <w:rFonts w:ascii="Arial" w:hAnsi="Arial" w:cs="Arial"/>
          <w:sz w:val="24"/>
          <w:szCs w:val="24"/>
        </w:rPr>
        <w:t>8</w:t>
      </w:r>
      <w:r w:rsidRPr="004365DA">
        <w:rPr>
          <w:rFonts w:ascii="Arial" w:hAnsi="Arial" w:cs="Arial"/>
          <w:sz w:val="24"/>
          <w:szCs w:val="24"/>
        </w:rPr>
        <w:t>. Hojas de cálculo II</w:t>
      </w:r>
      <w:bookmarkEnd w:id="37"/>
      <w:bookmarkEnd w:id="38"/>
      <w:bookmarkEnd w:id="39"/>
    </w:p>
    <w:p w:rsidR="00E53788" w:rsidRPr="004365DA" w:rsidRDefault="00447AD3"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40" w:name="_Toc293512076"/>
      <w:bookmarkStart w:id="41" w:name="_Toc293512276"/>
      <w:bookmarkStart w:id="42" w:name="_Toc293597292"/>
      <w:r w:rsidRPr="004365DA">
        <w:rPr>
          <w:rFonts w:ascii="Arial" w:hAnsi="Arial" w:cs="Arial"/>
          <w:sz w:val="24"/>
          <w:szCs w:val="24"/>
        </w:rPr>
        <w:t>Unidad 9</w:t>
      </w:r>
      <w:r w:rsidR="00E53788" w:rsidRPr="004365DA">
        <w:rPr>
          <w:rFonts w:ascii="Arial" w:hAnsi="Arial" w:cs="Arial"/>
          <w:sz w:val="24"/>
          <w:szCs w:val="24"/>
        </w:rPr>
        <w:t>. Bases de datos I</w:t>
      </w:r>
      <w:bookmarkEnd w:id="40"/>
      <w:bookmarkEnd w:id="41"/>
      <w:bookmarkEnd w:id="42"/>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43" w:name="_Toc293512077"/>
      <w:bookmarkStart w:id="44" w:name="_Toc293512277"/>
      <w:bookmarkStart w:id="45" w:name="_Toc293597293"/>
      <w:r w:rsidRPr="004365DA">
        <w:rPr>
          <w:rFonts w:ascii="Arial" w:hAnsi="Arial" w:cs="Arial"/>
          <w:sz w:val="24"/>
          <w:szCs w:val="24"/>
        </w:rPr>
        <w:t>Unidad 1</w:t>
      </w:r>
      <w:r w:rsidR="00447AD3" w:rsidRPr="004365DA">
        <w:rPr>
          <w:rFonts w:ascii="Arial" w:hAnsi="Arial" w:cs="Arial"/>
          <w:sz w:val="24"/>
          <w:szCs w:val="24"/>
        </w:rPr>
        <w:t>0</w:t>
      </w:r>
      <w:r w:rsidRPr="004365DA">
        <w:rPr>
          <w:rFonts w:ascii="Arial" w:hAnsi="Arial" w:cs="Arial"/>
          <w:sz w:val="24"/>
          <w:szCs w:val="24"/>
        </w:rPr>
        <w:t>. Bases de datos II</w:t>
      </w:r>
      <w:bookmarkEnd w:id="43"/>
      <w:bookmarkEnd w:id="44"/>
      <w:bookmarkEnd w:id="45"/>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lang w:val="es-MX"/>
        </w:rPr>
      </w:pPr>
      <w:r w:rsidRPr="004365DA">
        <w:rPr>
          <w:rFonts w:ascii="Arial" w:hAnsi="Arial" w:cs="Arial"/>
          <w:sz w:val="24"/>
          <w:szCs w:val="24"/>
          <w:lang w:val="es-MX"/>
        </w:rPr>
        <w:t>U</w:t>
      </w:r>
      <w:r w:rsidR="00447AD3" w:rsidRPr="004365DA">
        <w:rPr>
          <w:rFonts w:ascii="Arial" w:hAnsi="Arial" w:cs="Arial"/>
          <w:sz w:val="24"/>
          <w:szCs w:val="24"/>
          <w:lang w:val="es-MX"/>
        </w:rPr>
        <w:t>nidad 11</w:t>
      </w:r>
      <w:r w:rsidRPr="004365DA">
        <w:rPr>
          <w:rFonts w:ascii="Arial" w:hAnsi="Arial" w:cs="Arial"/>
          <w:sz w:val="24"/>
          <w:szCs w:val="24"/>
          <w:lang w:val="es-MX"/>
        </w:rPr>
        <w:t>. Aplicaciones para realizar presentaciones</w:t>
      </w:r>
      <w:r w:rsidR="004D36EC" w:rsidRPr="004365DA">
        <w:rPr>
          <w:rFonts w:ascii="Arial" w:hAnsi="Arial" w:cs="Arial"/>
          <w:sz w:val="24"/>
          <w:szCs w:val="24"/>
          <w:lang w:val="es-MX"/>
        </w:rPr>
        <w:t xml:space="preserve">. </w:t>
      </w:r>
    </w:p>
    <w:p w:rsidR="00211FDD" w:rsidRDefault="009234D7"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lang w:val="es-MX"/>
        </w:rPr>
      </w:pPr>
      <w:r>
        <w:rPr>
          <w:rFonts w:ascii="Arial" w:hAnsi="Arial" w:cs="Arial"/>
          <w:noProof/>
          <w:sz w:val="24"/>
          <w:szCs w:val="24"/>
          <w:lang w:eastAsia="es-ES" w:bidi="ar-SA"/>
        </w:rPr>
        <w:pict>
          <v:shapetype id="_x0000_t32" coordsize="21600,21600" o:spt="32" o:oned="t" path="m,l21600,21600e" filled="f">
            <v:path arrowok="t" fillok="f" o:connecttype="none"/>
            <o:lock v:ext="edit" shapetype="t"/>
          </v:shapetype>
          <v:shape id="_x0000_s1026" type="#_x0000_t32" style="position:absolute;margin-left:-7.8pt;margin-top:24.7pt;width:453pt;height:.75pt;z-index:251658240" o:connectortype="straight"/>
        </w:pict>
      </w:r>
      <w:r w:rsidR="00447AD3" w:rsidRPr="004365DA">
        <w:rPr>
          <w:rFonts w:ascii="Arial" w:hAnsi="Arial" w:cs="Arial"/>
          <w:sz w:val="24"/>
          <w:szCs w:val="24"/>
          <w:lang w:val="es-MX"/>
        </w:rPr>
        <w:t>Unidad 12</w:t>
      </w:r>
      <w:r w:rsidR="00E53788" w:rsidRPr="004365DA">
        <w:rPr>
          <w:rFonts w:ascii="Arial" w:hAnsi="Arial" w:cs="Arial"/>
          <w:sz w:val="24"/>
          <w:szCs w:val="24"/>
          <w:lang w:val="es-MX"/>
        </w:rPr>
        <w:t>. Integración entre aplicaciones</w:t>
      </w:r>
    </w:p>
    <w:p w:rsidR="00E53788" w:rsidRPr="004365DA" w:rsidRDefault="00E53788" w:rsidP="002C5D1B">
      <w:pPr>
        <w:pBdr>
          <w:top w:val="single" w:sz="4" w:space="1" w:color="auto"/>
          <w:left w:val="single" w:sz="4" w:space="7" w:color="auto"/>
          <w:bottom w:val="single" w:sz="4" w:space="1" w:color="auto"/>
          <w:right w:val="single" w:sz="4" w:space="4" w:color="auto"/>
        </w:pBdr>
        <w:shd w:val="clear" w:color="auto" w:fill="C6D9F1" w:themeFill="text2" w:themeFillTint="33"/>
        <w:rPr>
          <w:rFonts w:ascii="Arial" w:hAnsi="Arial" w:cs="Arial"/>
          <w:sz w:val="24"/>
          <w:szCs w:val="24"/>
        </w:rPr>
      </w:pPr>
      <w:bookmarkStart w:id="46" w:name="_Toc293512079"/>
      <w:bookmarkStart w:id="47" w:name="_Toc293512279"/>
      <w:bookmarkStart w:id="48" w:name="_Toc293597295"/>
      <w:r w:rsidRPr="004365DA">
        <w:rPr>
          <w:rFonts w:ascii="Arial" w:hAnsi="Arial" w:cs="Arial"/>
          <w:sz w:val="24"/>
          <w:szCs w:val="24"/>
        </w:rPr>
        <w:t>Unidad 1. Operatoria de teclados</w:t>
      </w:r>
      <w:bookmarkEnd w:id="46"/>
      <w:bookmarkEnd w:id="47"/>
      <w:bookmarkEnd w:id="48"/>
      <w:r w:rsidRPr="004365DA">
        <w:rPr>
          <w:rFonts w:ascii="Arial" w:hAnsi="Arial" w:cs="Arial"/>
          <w:sz w:val="24"/>
          <w:szCs w:val="24"/>
        </w:rPr>
        <w:t xml:space="preserve"> (Procesos de textos alfanuméricos en teclado</w:t>
      </w:r>
      <w:r w:rsidR="008708A0" w:rsidRPr="004365DA">
        <w:rPr>
          <w:rFonts w:ascii="Arial" w:hAnsi="Arial" w:cs="Arial"/>
          <w:sz w:val="24"/>
          <w:szCs w:val="24"/>
        </w:rPr>
        <w:t>)</w:t>
      </w:r>
    </w:p>
    <w:p w:rsidR="00E53788" w:rsidRPr="004365DA" w:rsidRDefault="00E53788" w:rsidP="00EA4D14">
      <w:pPr>
        <w:numPr>
          <w:ilvl w:val="0"/>
          <w:numId w:val="9"/>
        </w:numPr>
        <w:spacing w:after="0"/>
        <w:ind w:left="540" w:hanging="540"/>
        <w:jc w:val="both"/>
        <w:rPr>
          <w:rFonts w:ascii="Arial" w:hAnsi="Arial" w:cs="Arial"/>
          <w:sz w:val="24"/>
          <w:szCs w:val="24"/>
        </w:rPr>
      </w:pPr>
      <w:r w:rsidRPr="004365DA">
        <w:rPr>
          <w:rFonts w:ascii="Arial" w:hAnsi="Arial" w:cs="Arial"/>
          <w:sz w:val="24"/>
          <w:szCs w:val="24"/>
        </w:rPr>
        <w:t>Principios básicos de la escritura al tacto</w:t>
      </w:r>
    </w:p>
    <w:p w:rsidR="00E53788" w:rsidRPr="004365DA" w:rsidRDefault="00E53788" w:rsidP="00EA4D14">
      <w:pPr>
        <w:numPr>
          <w:ilvl w:val="0"/>
          <w:numId w:val="9"/>
        </w:numPr>
        <w:spacing w:after="0"/>
        <w:ind w:left="540" w:hanging="540"/>
        <w:jc w:val="both"/>
        <w:rPr>
          <w:rFonts w:ascii="Arial" w:hAnsi="Arial" w:cs="Arial"/>
          <w:sz w:val="24"/>
          <w:szCs w:val="24"/>
        </w:rPr>
      </w:pPr>
      <w:r w:rsidRPr="004365DA">
        <w:rPr>
          <w:rFonts w:ascii="Arial" w:hAnsi="Arial" w:cs="Arial"/>
          <w:sz w:val="24"/>
          <w:szCs w:val="24"/>
        </w:rPr>
        <w:t>Composición de un terminal informático</w:t>
      </w:r>
    </w:p>
    <w:p w:rsidR="00E53788" w:rsidRPr="004365DA" w:rsidRDefault="00E53788" w:rsidP="00EA4D14">
      <w:pPr>
        <w:numPr>
          <w:ilvl w:val="0"/>
          <w:numId w:val="9"/>
        </w:numPr>
        <w:spacing w:after="0"/>
        <w:ind w:left="540" w:hanging="540"/>
        <w:jc w:val="both"/>
        <w:rPr>
          <w:rFonts w:ascii="Arial" w:hAnsi="Arial" w:cs="Arial"/>
          <w:sz w:val="24"/>
          <w:szCs w:val="24"/>
        </w:rPr>
      </w:pPr>
      <w:r w:rsidRPr="004365DA">
        <w:rPr>
          <w:rFonts w:ascii="Arial" w:hAnsi="Arial" w:cs="Arial"/>
          <w:sz w:val="24"/>
          <w:szCs w:val="24"/>
        </w:rPr>
        <w:t>Conocimiento del teclado</w:t>
      </w:r>
    </w:p>
    <w:p w:rsidR="00E53788" w:rsidRPr="004365DA" w:rsidRDefault="00E53788" w:rsidP="00EA4D14">
      <w:pPr>
        <w:numPr>
          <w:ilvl w:val="0"/>
          <w:numId w:val="9"/>
        </w:numPr>
        <w:spacing w:after="0"/>
        <w:ind w:left="540" w:hanging="540"/>
        <w:jc w:val="both"/>
        <w:rPr>
          <w:rFonts w:ascii="Arial" w:hAnsi="Arial" w:cs="Arial"/>
          <w:sz w:val="24"/>
          <w:szCs w:val="24"/>
        </w:rPr>
      </w:pPr>
      <w:r w:rsidRPr="004365DA">
        <w:rPr>
          <w:rFonts w:ascii="Arial" w:hAnsi="Arial" w:cs="Arial"/>
          <w:sz w:val="24"/>
          <w:szCs w:val="24"/>
        </w:rPr>
        <w:t>Postura corporal ante el teclado</w:t>
      </w:r>
    </w:p>
    <w:p w:rsidR="00E53788" w:rsidRPr="004365DA" w:rsidRDefault="00E53788" w:rsidP="00EA4D14">
      <w:pPr>
        <w:numPr>
          <w:ilvl w:val="1"/>
          <w:numId w:val="10"/>
        </w:numPr>
        <w:spacing w:after="0"/>
        <w:ind w:left="1080" w:hanging="540"/>
        <w:jc w:val="both"/>
        <w:rPr>
          <w:rFonts w:ascii="Arial" w:hAnsi="Arial" w:cs="Arial"/>
          <w:sz w:val="24"/>
          <w:szCs w:val="24"/>
        </w:rPr>
      </w:pPr>
      <w:r w:rsidRPr="004365DA">
        <w:rPr>
          <w:rFonts w:ascii="Arial" w:hAnsi="Arial" w:cs="Arial"/>
          <w:sz w:val="24"/>
          <w:szCs w:val="24"/>
        </w:rPr>
        <w:t>Ergonomía</w:t>
      </w:r>
    </w:p>
    <w:p w:rsidR="00E53788" w:rsidRPr="004365DA" w:rsidRDefault="00E53788" w:rsidP="00EA4D14">
      <w:pPr>
        <w:numPr>
          <w:ilvl w:val="1"/>
          <w:numId w:val="10"/>
        </w:numPr>
        <w:spacing w:after="0"/>
        <w:ind w:left="1080" w:hanging="540"/>
        <w:jc w:val="both"/>
        <w:rPr>
          <w:rFonts w:ascii="Arial" w:hAnsi="Arial" w:cs="Arial"/>
          <w:sz w:val="24"/>
          <w:szCs w:val="24"/>
        </w:rPr>
      </w:pPr>
      <w:r w:rsidRPr="004365DA">
        <w:rPr>
          <w:rFonts w:ascii="Arial" w:hAnsi="Arial" w:cs="Arial"/>
          <w:sz w:val="24"/>
          <w:szCs w:val="24"/>
        </w:rPr>
        <w:t>Posición de las manos sobre el teclado</w:t>
      </w:r>
    </w:p>
    <w:p w:rsidR="00E53788" w:rsidRPr="004365DA" w:rsidRDefault="00E53788" w:rsidP="00EA4D14">
      <w:pPr>
        <w:numPr>
          <w:ilvl w:val="0"/>
          <w:numId w:val="9"/>
        </w:numPr>
        <w:spacing w:after="0"/>
        <w:ind w:left="540" w:hanging="540"/>
        <w:jc w:val="both"/>
        <w:rPr>
          <w:rFonts w:ascii="Arial" w:hAnsi="Arial" w:cs="Arial"/>
          <w:sz w:val="24"/>
          <w:szCs w:val="24"/>
        </w:rPr>
      </w:pPr>
      <w:r w:rsidRPr="004365DA">
        <w:rPr>
          <w:rFonts w:ascii="Arial" w:hAnsi="Arial" w:cs="Arial"/>
          <w:sz w:val="24"/>
          <w:szCs w:val="24"/>
        </w:rPr>
        <w:t>Desarrollo de la destreza mecanográfica</w:t>
      </w:r>
    </w:p>
    <w:p w:rsidR="00E53788" w:rsidRPr="004365DA" w:rsidRDefault="00E53788" w:rsidP="00EA4D14">
      <w:pPr>
        <w:numPr>
          <w:ilvl w:val="0"/>
          <w:numId w:val="9"/>
        </w:numPr>
        <w:spacing w:after="0"/>
        <w:ind w:left="540" w:hanging="540"/>
        <w:jc w:val="both"/>
        <w:rPr>
          <w:rFonts w:ascii="Arial" w:hAnsi="Arial" w:cs="Arial"/>
          <w:sz w:val="24"/>
          <w:szCs w:val="24"/>
        </w:rPr>
      </w:pPr>
      <w:r w:rsidRPr="004365DA">
        <w:rPr>
          <w:rFonts w:ascii="Arial" w:hAnsi="Arial" w:cs="Arial"/>
          <w:sz w:val="24"/>
          <w:szCs w:val="24"/>
        </w:rPr>
        <w:t>Ejercicios especiales para rectificar malos hábitos</w:t>
      </w:r>
    </w:p>
    <w:p w:rsidR="00E53788" w:rsidRPr="004365DA" w:rsidRDefault="00E53788"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49" w:name="_Toc293512080"/>
      <w:bookmarkStart w:id="50" w:name="_Toc293512280"/>
      <w:bookmarkStart w:id="51" w:name="_Toc293597296"/>
      <w:r w:rsidRPr="004365DA">
        <w:rPr>
          <w:rFonts w:ascii="Arial" w:hAnsi="Arial" w:cs="Arial"/>
          <w:sz w:val="24"/>
          <w:szCs w:val="24"/>
        </w:rPr>
        <w:t>Unidad 2. Informática básica</w:t>
      </w:r>
      <w:bookmarkEnd w:id="49"/>
      <w:bookmarkEnd w:id="50"/>
      <w:bookmarkEnd w:id="51"/>
    </w:p>
    <w:p w:rsidR="00E53788" w:rsidRPr="004365DA" w:rsidRDefault="00E53788" w:rsidP="00EA4D14">
      <w:pPr>
        <w:keepNext/>
        <w:numPr>
          <w:ilvl w:val="0"/>
          <w:numId w:val="11"/>
        </w:numPr>
        <w:spacing w:after="0"/>
        <w:ind w:left="540" w:hanging="540"/>
        <w:jc w:val="both"/>
        <w:rPr>
          <w:rFonts w:ascii="Arial" w:hAnsi="Arial" w:cs="Arial"/>
          <w:sz w:val="24"/>
          <w:szCs w:val="24"/>
        </w:rPr>
      </w:pPr>
      <w:r w:rsidRPr="004365DA">
        <w:rPr>
          <w:rFonts w:ascii="Arial" w:hAnsi="Arial" w:cs="Arial"/>
          <w:sz w:val="24"/>
          <w:szCs w:val="24"/>
        </w:rPr>
        <w:t>La informática y los ordenadores</w:t>
      </w:r>
    </w:p>
    <w:p w:rsidR="00E53788" w:rsidRPr="004365DA" w:rsidRDefault="00E53788" w:rsidP="00EA4D14">
      <w:pPr>
        <w:keepNext/>
        <w:numPr>
          <w:ilvl w:val="1"/>
          <w:numId w:val="11"/>
        </w:numPr>
        <w:spacing w:after="0"/>
        <w:ind w:left="1080" w:hanging="540"/>
        <w:jc w:val="both"/>
        <w:rPr>
          <w:rFonts w:ascii="Arial" w:hAnsi="Arial" w:cs="Arial"/>
          <w:sz w:val="24"/>
          <w:szCs w:val="24"/>
        </w:rPr>
      </w:pPr>
      <w:r w:rsidRPr="004365DA">
        <w:rPr>
          <w:rFonts w:ascii="Arial" w:hAnsi="Arial" w:cs="Arial"/>
          <w:sz w:val="24"/>
          <w:szCs w:val="24"/>
        </w:rPr>
        <w:t>Origen de la informática</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t>La información y su representación</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t>Historia del proceso de datos</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t>Historia de los ordenadores</w:t>
      </w:r>
    </w:p>
    <w:p w:rsidR="00E53788" w:rsidRPr="004365DA" w:rsidRDefault="00E53788" w:rsidP="00EA4D14">
      <w:pPr>
        <w:numPr>
          <w:ilvl w:val="0"/>
          <w:numId w:val="11"/>
        </w:numPr>
        <w:spacing w:after="0"/>
        <w:ind w:left="540" w:hanging="540"/>
        <w:jc w:val="both"/>
        <w:rPr>
          <w:rFonts w:ascii="Arial" w:hAnsi="Arial" w:cs="Arial"/>
          <w:sz w:val="24"/>
          <w:szCs w:val="24"/>
        </w:rPr>
      </w:pPr>
      <w:r w:rsidRPr="004365DA">
        <w:rPr>
          <w:rFonts w:ascii="Arial" w:hAnsi="Arial" w:cs="Arial"/>
          <w:sz w:val="24"/>
          <w:szCs w:val="24"/>
        </w:rPr>
        <w:t>Elementos de hardware</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t>Unidad Central de Proceso (CPU)</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t>Buses</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t>Memoria</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t>Registros</w:t>
      </w:r>
    </w:p>
    <w:p w:rsidR="00E53788" w:rsidRPr="004365DA" w:rsidRDefault="00E53788" w:rsidP="00EA4D14">
      <w:pPr>
        <w:numPr>
          <w:ilvl w:val="1"/>
          <w:numId w:val="11"/>
        </w:numPr>
        <w:spacing w:after="0"/>
        <w:ind w:left="1080" w:hanging="540"/>
        <w:jc w:val="both"/>
        <w:rPr>
          <w:rFonts w:ascii="Arial" w:hAnsi="Arial" w:cs="Arial"/>
          <w:sz w:val="24"/>
          <w:szCs w:val="24"/>
        </w:rPr>
      </w:pPr>
      <w:r w:rsidRPr="004365DA">
        <w:rPr>
          <w:rFonts w:ascii="Arial" w:hAnsi="Arial" w:cs="Arial"/>
          <w:sz w:val="24"/>
          <w:szCs w:val="24"/>
        </w:rPr>
        <w:lastRenderedPageBreak/>
        <w:t>Unidades periféricas</w:t>
      </w:r>
    </w:p>
    <w:p w:rsidR="00E53788" w:rsidRPr="004365DA" w:rsidRDefault="008708A0" w:rsidP="00EA4D14">
      <w:pPr>
        <w:numPr>
          <w:ilvl w:val="0"/>
          <w:numId w:val="11"/>
        </w:numPr>
        <w:spacing w:after="0"/>
        <w:ind w:left="540" w:hanging="540"/>
        <w:jc w:val="both"/>
        <w:rPr>
          <w:rFonts w:ascii="Arial" w:hAnsi="Arial" w:cs="Arial"/>
          <w:sz w:val="24"/>
          <w:szCs w:val="24"/>
        </w:rPr>
      </w:pPr>
      <w:r w:rsidRPr="004365DA">
        <w:rPr>
          <w:rFonts w:ascii="Arial" w:hAnsi="Arial" w:cs="Arial"/>
          <w:sz w:val="24"/>
          <w:szCs w:val="24"/>
        </w:rPr>
        <w:t xml:space="preserve">Periféricos de entrada, </w:t>
      </w:r>
      <w:r w:rsidR="00E53788" w:rsidRPr="004365DA">
        <w:rPr>
          <w:rFonts w:ascii="Arial" w:hAnsi="Arial" w:cs="Arial"/>
          <w:sz w:val="24"/>
          <w:szCs w:val="24"/>
        </w:rPr>
        <w:t>salida</w:t>
      </w:r>
      <w:r w:rsidRPr="004365DA">
        <w:rPr>
          <w:rFonts w:ascii="Arial" w:hAnsi="Arial" w:cs="Arial"/>
          <w:sz w:val="24"/>
          <w:szCs w:val="24"/>
        </w:rPr>
        <w:t xml:space="preserve"> y entrada/salida.</w:t>
      </w:r>
    </w:p>
    <w:p w:rsidR="005225D8" w:rsidRPr="004365DA" w:rsidRDefault="005225D8" w:rsidP="005225D8">
      <w:pPr>
        <w:spacing w:after="0"/>
        <w:jc w:val="both"/>
        <w:rPr>
          <w:rFonts w:ascii="Arial" w:hAnsi="Arial" w:cs="Arial"/>
          <w:sz w:val="24"/>
          <w:szCs w:val="24"/>
        </w:rPr>
      </w:pPr>
    </w:p>
    <w:p w:rsidR="00E53788" w:rsidRPr="004365DA"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52" w:name="_Toc293512081"/>
      <w:bookmarkStart w:id="53" w:name="_Toc293512281"/>
      <w:bookmarkStart w:id="54" w:name="_Toc293597297"/>
      <w:r w:rsidRPr="004365DA">
        <w:rPr>
          <w:rFonts w:ascii="Arial" w:hAnsi="Arial" w:cs="Arial"/>
          <w:sz w:val="24"/>
          <w:szCs w:val="24"/>
        </w:rPr>
        <w:t xml:space="preserve">Unidad 3. Sistemas operativos. Windows </w:t>
      </w:r>
      <w:bookmarkEnd w:id="52"/>
      <w:bookmarkEnd w:id="53"/>
      <w:bookmarkEnd w:id="54"/>
      <w:r w:rsidR="00863E0E" w:rsidRPr="004365DA">
        <w:rPr>
          <w:rFonts w:ascii="Arial" w:hAnsi="Arial" w:cs="Arial"/>
          <w:sz w:val="24"/>
          <w:szCs w:val="24"/>
        </w:rPr>
        <w:t>10</w:t>
      </w:r>
    </w:p>
    <w:p w:rsidR="00E53788" w:rsidRPr="004365DA" w:rsidRDefault="00E53788" w:rsidP="00EA4D14">
      <w:pPr>
        <w:numPr>
          <w:ilvl w:val="0"/>
          <w:numId w:val="13"/>
        </w:numPr>
        <w:spacing w:after="0"/>
        <w:ind w:left="540" w:hanging="540"/>
        <w:jc w:val="both"/>
        <w:rPr>
          <w:rFonts w:ascii="Arial" w:hAnsi="Arial" w:cs="Arial"/>
          <w:sz w:val="24"/>
          <w:szCs w:val="24"/>
        </w:rPr>
      </w:pPr>
      <w:r w:rsidRPr="004365DA">
        <w:rPr>
          <w:rFonts w:ascii="Arial" w:hAnsi="Arial" w:cs="Arial"/>
          <w:sz w:val="24"/>
          <w:szCs w:val="24"/>
        </w:rPr>
        <w:t>Sistemas operativos: aspectos generales</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Funciones principales de un sistema operativo</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Tipos de sistemas operativos</w:t>
      </w:r>
    </w:p>
    <w:p w:rsidR="00E53788" w:rsidRPr="004365DA" w:rsidRDefault="00E53788" w:rsidP="00EA4D14">
      <w:pPr>
        <w:numPr>
          <w:ilvl w:val="0"/>
          <w:numId w:val="13"/>
        </w:numPr>
        <w:spacing w:after="0"/>
        <w:ind w:left="540" w:hanging="540"/>
        <w:jc w:val="both"/>
        <w:rPr>
          <w:rFonts w:ascii="Arial" w:hAnsi="Arial" w:cs="Arial"/>
          <w:sz w:val="24"/>
          <w:szCs w:val="24"/>
        </w:rPr>
      </w:pPr>
      <w:r w:rsidRPr="004365DA">
        <w:rPr>
          <w:rFonts w:ascii="Arial" w:hAnsi="Arial" w:cs="Arial"/>
          <w:sz w:val="24"/>
          <w:szCs w:val="24"/>
        </w:rPr>
        <w:t xml:space="preserve">Windows </w:t>
      </w:r>
      <w:r w:rsidR="00863E0E" w:rsidRPr="004365DA">
        <w:rPr>
          <w:rFonts w:ascii="Arial" w:hAnsi="Arial" w:cs="Arial"/>
          <w:sz w:val="24"/>
          <w:szCs w:val="24"/>
        </w:rPr>
        <w:t>10</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Usuarios y cuentas</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Las ventanas</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Los cuadros de diálogo</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Los cuadros de diálogo de gestión de archivos</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 xml:space="preserve">El Escritorio de Windows </w:t>
      </w:r>
      <w:r w:rsidR="00863E0E" w:rsidRPr="004365DA">
        <w:rPr>
          <w:rFonts w:ascii="Arial" w:hAnsi="Arial" w:cs="Arial"/>
          <w:sz w:val="24"/>
          <w:szCs w:val="24"/>
        </w:rPr>
        <w:t xml:space="preserve"> 10</w:t>
      </w:r>
    </w:p>
    <w:p w:rsidR="00E53788" w:rsidRPr="004365DA" w:rsidRDefault="00E53788" w:rsidP="00EA4D14">
      <w:pPr>
        <w:numPr>
          <w:ilvl w:val="0"/>
          <w:numId w:val="12"/>
        </w:numPr>
        <w:tabs>
          <w:tab w:val="clear" w:pos="720"/>
        </w:tabs>
        <w:spacing w:after="0"/>
        <w:ind w:left="1560" w:hanging="437"/>
        <w:jc w:val="both"/>
        <w:rPr>
          <w:rFonts w:ascii="Arial" w:hAnsi="Arial" w:cs="Arial"/>
          <w:sz w:val="24"/>
          <w:szCs w:val="24"/>
        </w:rPr>
      </w:pPr>
      <w:r w:rsidRPr="004365DA">
        <w:rPr>
          <w:rFonts w:ascii="Arial" w:hAnsi="Arial" w:cs="Arial"/>
          <w:sz w:val="24"/>
          <w:szCs w:val="24"/>
        </w:rPr>
        <w:t>Iconos</w:t>
      </w:r>
    </w:p>
    <w:p w:rsidR="00E53788" w:rsidRPr="004365DA" w:rsidRDefault="00E53788" w:rsidP="00EA4D14">
      <w:pPr>
        <w:numPr>
          <w:ilvl w:val="0"/>
          <w:numId w:val="12"/>
        </w:numPr>
        <w:tabs>
          <w:tab w:val="clear" w:pos="720"/>
        </w:tabs>
        <w:spacing w:after="0"/>
        <w:ind w:left="1560" w:hanging="437"/>
        <w:jc w:val="both"/>
        <w:rPr>
          <w:rFonts w:ascii="Arial" w:hAnsi="Arial" w:cs="Arial"/>
          <w:sz w:val="24"/>
          <w:szCs w:val="24"/>
        </w:rPr>
      </w:pPr>
      <w:r w:rsidRPr="004365DA">
        <w:rPr>
          <w:rFonts w:ascii="Arial" w:hAnsi="Arial" w:cs="Arial"/>
          <w:sz w:val="24"/>
          <w:szCs w:val="24"/>
        </w:rPr>
        <w:t>Personalizar el Escritorio</w:t>
      </w:r>
    </w:p>
    <w:p w:rsidR="00E53788" w:rsidRPr="004365DA" w:rsidRDefault="00E53788" w:rsidP="00EA4D14">
      <w:pPr>
        <w:numPr>
          <w:ilvl w:val="0"/>
          <w:numId w:val="12"/>
        </w:numPr>
        <w:tabs>
          <w:tab w:val="clear" w:pos="720"/>
        </w:tabs>
        <w:spacing w:after="0"/>
        <w:ind w:left="1560" w:hanging="437"/>
        <w:jc w:val="both"/>
        <w:rPr>
          <w:rFonts w:ascii="Arial" w:hAnsi="Arial" w:cs="Arial"/>
          <w:sz w:val="24"/>
          <w:szCs w:val="24"/>
        </w:rPr>
      </w:pPr>
      <w:r w:rsidRPr="004365DA">
        <w:rPr>
          <w:rFonts w:ascii="Arial" w:hAnsi="Arial" w:cs="Arial"/>
          <w:sz w:val="24"/>
          <w:szCs w:val="24"/>
        </w:rPr>
        <w:t>La Barra de tareas</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 xml:space="preserve">El Panel de control </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Ayuda y soporte técnico</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Organizar archivos y carpetas</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 xml:space="preserve">Los accesorios de Windows </w:t>
      </w:r>
      <w:r w:rsidR="00863E0E" w:rsidRPr="004365DA">
        <w:rPr>
          <w:rFonts w:ascii="Arial" w:hAnsi="Arial" w:cs="Arial"/>
          <w:sz w:val="24"/>
          <w:szCs w:val="24"/>
        </w:rPr>
        <w:t>10</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Imprimir</w:t>
      </w:r>
    </w:p>
    <w:p w:rsidR="00E53788" w:rsidRPr="004365DA" w:rsidRDefault="00E53788" w:rsidP="00EA4D14">
      <w:pPr>
        <w:numPr>
          <w:ilvl w:val="1"/>
          <w:numId w:val="13"/>
        </w:numPr>
        <w:spacing w:after="0"/>
        <w:ind w:left="1080" w:hanging="540"/>
        <w:jc w:val="both"/>
        <w:rPr>
          <w:rFonts w:ascii="Arial" w:hAnsi="Arial" w:cs="Arial"/>
          <w:sz w:val="24"/>
          <w:szCs w:val="24"/>
        </w:rPr>
      </w:pPr>
      <w:r w:rsidRPr="004365DA">
        <w:rPr>
          <w:rFonts w:ascii="Arial" w:hAnsi="Arial" w:cs="Arial"/>
          <w:sz w:val="24"/>
          <w:szCs w:val="24"/>
        </w:rPr>
        <w:t xml:space="preserve">Herramientas de Windows </w:t>
      </w:r>
      <w:r w:rsidR="00863E0E" w:rsidRPr="004365DA">
        <w:rPr>
          <w:rFonts w:ascii="Arial" w:hAnsi="Arial" w:cs="Arial"/>
          <w:sz w:val="24"/>
          <w:szCs w:val="24"/>
        </w:rPr>
        <w:t>10</w:t>
      </w:r>
    </w:p>
    <w:p w:rsidR="00E53788" w:rsidRPr="004365DA" w:rsidRDefault="00E53788" w:rsidP="00EA4D14">
      <w:pPr>
        <w:numPr>
          <w:ilvl w:val="0"/>
          <w:numId w:val="14"/>
        </w:numPr>
        <w:tabs>
          <w:tab w:val="clear" w:pos="720"/>
        </w:tabs>
        <w:spacing w:after="0"/>
        <w:ind w:left="1560" w:hanging="437"/>
        <w:jc w:val="both"/>
        <w:rPr>
          <w:rFonts w:ascii="Arial" w:hAnsi="Arial" w:cs="Arial"/>
          <w:sz w:val="24"/>
          <w:szCs w:val="24"/>
        </w:rPr>
      </w:pPr>
      <w:r w:rsidRPr="004365DA">
        <w:rPr>
          <w:rFonts w:ascii="Arial" w:hAnsi="Arial" w:cs="Arial"/>
          <w:sz w:val="24"/>
          <w:szCs w:val="24"/>
        </w:rPr>
        <w:t>Herramientas del sistema</w:t>
      </w:r>
    </w:p>
    <w:p w:rsidR="00E53788" w:rsidRPr="004365DA" w:rsidRDefault="00E53788" w:rsidP="00EA4D14">
      <w:pPr>
        <w:numPr>
          <w:ilvl w:val="0"/>
          <w:numId w:val="14"/>
        </w:numPr>
        <w:tabs>
          <w:tab w:val="clear" w:pos="720"/>
        </w:tabs>
        <w:spacing w:after="0"/>
        <w:ind w:left="1560" w:hanging="437"/>
        <w:jc w:val="both"/>
        <w:rPr>
          <w:rFonts w:ascii="Arial" w:hAnsi="Arial" w:cs="Arial"/>
          <w:sz w:val="24"/>
          <w:szCs w:val="24"/>
        </w:rPr>
      </w:pPr>
      <w:r w:rsidRPr="004365DA">
        <w:rPr>
          <w:rFonts w:ascii="Arial" w:hAnsi="Arial" w:cs="Arial"/>
          <w:sz w:val="24"/>
          <w:szCs w:val="24"/>
        </w:rPr>
        <w:t>Herramientas administrativas</w:t>
      </w:r>
    </w:p>
    <w:p w:rsidR="005225D8" w:rsidRPr="004365DA" w:rsidRDefault="005225D8" w:rsidP="005225D8">
      <w:pPr>
        <w:spacing w:after="0"/>
        <w:ind w:left="1123"/>
        <w:jc w:val="both"/>
        <w:rPr>
          <w:rFonts w:ascii="Arial" w:hAnsi="Arial" w:cs="Arial"/>
          <w:sz w:val="24"/>
          <w:szCs w:val="24"/>
        </w:rPr>
      </w:pPr>
    </w:p>
    <w:p w:rsidR="00E53788" w:rsidRPr="004365DA" w:rsidRDefault="00E53788"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55" w:name="_Toc293512083"/>
      <w:bookmarkStart w:id="56" w:name="_Toc293512283"/>
      <w:bookmarkStart w:id="57" w:name="_Toc293597299"/>
      <w:r w:rsidRPr="004365DA">
        <w:rPr>
          <w:rFonts w:ascii="Arial" w:hAnsi="Arial" w:cs="Arial"/>
          <w:sz w:val="24"/>
          <w:szCs w:val="24"/>
        </w:rPr>
        <w:t>Unidad 4. Aplicaciones de correo electrónico</w:t>
      </w:r>
      <w:bookmarkEnd w:id="55"/>
      <w:bookmarkEnd w:id="56"/>
      <w:bookmarkEnd w:id="57"/>
      <w:r w:rsidRPr="004365DA">
        <w:rPr>
          <w:rFonts w:ascii="Arial" w:hAnsi="Arial" w:cs="Arial"/>
          <w:sz w:val="24"/>
          <w:szCs w:val="24"/>
        </w:rPr>
        <w:t>.</w:t>
      </w:r>
      <w:r w:rsidR="008708A0" w:rsidRPr="004365DA">
        <w:rPr>
          <w:rFonts w:ascii="Arial" w:hAnsi="Arial" w:cs="Arial"/>
          <w:sz w:val="24"/>
          <w:szCs w:val="24"/>
        </w:rPr>
        <w:t xml:space="preserve"> Internet</w:t>
      </w:r>
    </w:p>
    <w:p w:rsidR="00E53788" w:rsidRPr="004365DA" w:rsidRDefault="00E53788" w:rsidP="00EA4D14">
      <w:pPr>
        <w:numPr>
          <w:ilvl w:val="0"/>
          <w:numId w:val="15"/>
        </w:numPr>
        <w:spacing w:after="0" w:line="240" w:lineRule="auto"/>
        <w:ind w:left="540" w:hanging="540"/>
        <w:jc w:val="both"/>
        <w:rPr>
          <w:rFonts w:ascii="Arial" w:hAnsi="Arial" w:cs="Arial"/>
          <w:sz w:val="24"/>
          <w:szCs w:val="24"/>
        </w:rPr>
      </w:pPr>
      <w:r w:rsidRPr="004365DA">
        <w:rPr>
          <w:rFonts w:ascii="Arial" w:hAnsi="Arial" w:cs="Arial"/>
          <w:sz w:val="24"/>
          <w:szCs w:val="24"/>
        </w:rPr>
        <w:t>Correo electrónico</w:t>
      </w:r>
      <w:r w:rsidR="008708A0" w:rsidRPr="004365DA">
        <w:rPr>
          <w:rFonts w:ascii="Arial" w:hAnsi="Arial" w:cs="Arial"/>
          <w:sz w:val="24"/>
          <w:szCs w:val="24"/>
        </w:rPr>
        <w:t>.</w:t>
      </w:r>
    </w:p>
    <w:p w:rsidR="008708A0" w:rsidRPr="004365DA" w:rsidRDefault="008936D7" w:rsidP="00EA4D14">
      <w:pPr>
        <w:numPr>
          <w:ilvl w:val="0"/>
          <w:numId w:val="15"/>
        </w:numPr>
        <w:spacing w:after="0" w:line="240" w:lineRule="auto"/>
        <w:ind w:left="540" w:hanging="540"/>
        <w:jc w:val="both"/>
        <w:rPr>
          <w:rFonts w:ascii="Arial" w:hAnsi="Arial" w:cs="Arial"/>
          <w:sz w:val="24"/>
          <w:szCs w:val="24"/>
        </w:rPr>
      </w:pPr>
      <w:r w:rsidRPr="004365DA">
        <w:rPr>
          <w:rFonts w:ascii="Arial" w:hAnsi="Arial" w:cs="Arial"/>
          <w:sz w:val="24"/>
          <w:szCs w:val="24"/>
        </w:rPr>
        <w:t>Trabajar en red.</w:t>
      </w:r>
    </w:p>
    <w:p w:rsidR="008708A0" w:rsidRPr="004365DA" w:rsidRDefault="008708A0" w:rsidP="00EA4D14">
      <w:pPr>
        <w:numPr>
          <w:ilvl w:val="0"/>
          <w:numId w:val="15"/>
        </w:numPr>
        <w:spacing w:after="0" w:line="240" w:lineRule="auto"/>
        <w:ind w:left="540" w:hanging="540"/>
        <w:jc w:val="both"/>
        <w:rPr>
          <w:rFonts w:ascii="Arial" w:hAnsi="Arial" w:cs="Arial"/>
          <w:sz w:val="24"/>
          <w:szCs w:val="24"/>
        </w:rPr>
      </w:pPr>
      <w:r w:rsidRPr="004365DA">
        <w:rPr>
          <w:rFonts w:ascii="Arial" w:hAnsi="Arial" w:cs="Arial"/>
          <w:sz w:val="24"/>
          <w:szCs w:val="24"/>
        </w:rPr>
        <w:t>Navegadores y buscadores.</w:t>
      </w:r>
    </w:p>
    <w:p w:rsidR="008708A0" w:rsidRPr="004365DA" w:rsidRDefault="008708A0" w:rsidP="008936D7">
      <w:pPr>
        <w:spacing w:after="0" w:line="240" w:lineRule="auto"/>
        <w:jc w:val="both"/>
        <w:rPr>
          <w:rFonts w:ascii="Arial" w:hAnsi="Arial" w:cs="Arial"/>
          <w:sz w:val="24"/>
          <w:szCs w:val="24"/>
        </w:rPr>
      </w:pPr>
    </w:p>
    <w:p w:rsidR="00E53788" w:rsidRPr="004365DA" w:rsidRDefault="00E53788"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r w:rsidRPr="004365DA">
        <w:rPr>
          <w:rFonts w:ascii="Arial" w:hAnsi="Arial" w:cs="Arial"/>
          <w:sz w:val="24"/>
          <w:szCs w:val="24"/>
        </w:rPr>
        <w:t xml:space="preserve">Unidad 5. Procesadores de texto </w:t>
      </w:r>
    </w:p>
    <w:p w:rsidR="00E53788" w:rsidRPr="004365DA" w:rsidRDefault="00E53788" w:rsidP="00EA4D14">
      <w:pPr>
        <w:keepNext/>
        <w:numPr>
          <w:ilvl w:val="0"/>
          <w:numId w:val="16"/>
        </w:numPr>
        <w:spacing w:after="0"/>
        <w:ind w:left="540" w:hanging="540"/>
        <w:jc w:val="both"/>
        <w:rPr>
          <w:rFonts w:ascii="Arial" w:hAnsi="Arial" w:cs="Arial"/>
          <w:sz w:val="24"/>
          <w:szCs w:val="24"/>
        </w:rPr>
      </w:pPr>
      <w:r w:rsidRPr="004365DA">
        <w:rPr>
          <w:rFonts w:ascii="Arial" w:hAnsi="Arial" w:cs="Arial"/>
          <w:sz w:val="24"/>
          <w:szCs w:val="24"/>
        </w:rPr>
        <w:t>Aspectos generales</w:t>
      </w:r>
      <w:r w:rsidR="008936D7" w:rsidRPr="004365DA">
        <w:rPr>
          <w:rFonts w:ascii="Arial" w:hAnsi="Arial" w:cs="Arial"/>
          <w:sz w:val="24"/>
          <w:szCs w:val="24"/>
        </w:rPr>
        <w:t xml:space="preserve"> Office Word 2010</w:t>
      </w:r>
    </w:p>
    <w:p w:rsidR="00E53788" w:rsidRPr="004365DA" w:rsidRDefault="00E53788" w:rsidP="00EA4D14">
      <w:pPr>
        <w:keepNext/>
        <w:numPr>
          <w:ilvl w:val="0"/>
          <w:numId w:val="16"/>
        </w:numPr>
        <w:spacing w:after="0"/>
        <w:ind w:left="540" w:hanging="540"/>
        <w:jc w:val="both"/>
        <w:rPr>
          <w:rFonts w:ascii="Arial" w:hAnsi="Arial" w:cs="Arial"/>
          <w:sz w:val="24"/>
          <w:szCs w:val="24"/>
        </w:rPr>
      </w:pPr>
      <w:r w:rsidRPr="004365DA">
        <w:rPr>
          <w:rFonts w:ascii="Arial" w:hAnsi="Arial" w:cs="Arial"/>
          <w:sz w:val="24"/>
          <w:szCs w:val="24"/>
        </w:rPr>
        <w:t>Operaciones básicas en la edición de textos</w:t>
      </w:r>
      <w:r w:rsidR="00447AD3" w:rsidRPr="004365DA">
        <w:rPr>
          <w:rFonts w:ascii="Arial" w:hAnsi="Arial" w:cs="Arial"/>
          <w:sz w:val="24"/>
          <w:szCs w:val="24"/>
        </w:rPr>
        <w:t>. Fuente. Párrafos. Diseño de página.</w:t>
      </w:r>
    </w:p>
    <w:p w:rsidR="00E53788" w:rsidRPr="004365DA" w:rsidRDefault="00E53788" w:rsidP="00EA4D14">
      <w:pPr>
        <w:numPr>
          <w:ilvl w:val="0"/>
          <w:numId w:val="16"/>
        </w:numPr>
        <w:spacing w:after="0"/>
        <w:ind w:left="540" w:hanging="540"/>
        <w:jc w:val="both"/>
        <w:rPr>
          <w:rFonts w:ascii="Arial" w:hAnsi="Arial" w:cs="Arial"/>
          <w:sz w:val="24"/>
          <w:szCs w:val="24"/>
        </w:rPr>
      </w:pPr>
      <w:r w:rsidRPr="004365DA">
        <w:rPr>
          <w:rFonts w:ascii="Arial" w:hAnsi="Arial" w:cs="Arial"/>
          <w:sz w:val="24"/>
          <w:szCs w:val="24"/>
        </w:rPr>
        <w:t>Formato de documentos</w:t>
      </w:r>
    </w:p>
    <w:p w:rsidR="004E1575" w:rsidRPr="004365DA" w:rsidRDefault="004E1575" w:rsidP="00EA4D14">
      <w:pPr>
        <w:numPr>
          <w:ilvl w:val="0"/>
          <w:numId w:val="16"/>
        </w:numPr>
        <w:spacing w:after="0"/>
        <w:ind w:left="540" w:hanging="540"/>
        <w:jc w:val="both"/>
        <w:rPr>
          <w:rFonts w:ascii="Arial" w:hAnsi="Arial" w:cs="Arial"/>
          <w:sz w:val="24"/>
          <w:szCs w:val="24"/>
        </w:rPr>
      </w:pPr>
      <w:r w:rsidRPr="004365DA">
        <w:rPr>
          <w:rFonts w:ascii="Arial" w:hAnsi="Arial" w:cs="Arial"/>
          <w:sz w:val="24"/>
          <w:szCs w:val="24"/>
        </w:rPr>
        <w:t>Ecuaciones</w:t>
      </w:r>
    </w:p>
    <w:p w:rsidR="004E1575" w:rsidRPr="004365DA" w:rsidRDefault="004E1575" w:rsidP="00EA4D14">
      <w:pPr>
        <w:numPr>
          <w:ilvl w:val="0"/>
          <w:numId w:val="16"/>
        </w:numPr>
        <w:spacing w:after="0"/>
        <w:ind w:left="540" w:hanging="540"/>
        <w:jc w:val="both"/>
        <w:rPr>
          <w:rFonts w:ascii="Arial" w:hAnsi="Arial" w:cs="Arial"/>
          <w:sz w:val="24"/>
          <w:szCs w:val="24"/>
        </w:rPr>
      </w:pPr>
      <w:r w:rsidRPr="004365DA">
        <w:rPr>
          <w:rFonts w:ascii="Arial" w:hAnsi="Arial" w:cs="Arial"/>
          <w:sz w:val="24"/>
          <w:szCs w:val="24"/>
        </w:rPr>
        <w:t>Tabla de contenido</w:t>
      </w:r>
    </w:p>
    <w:p w:rsidR="00E53788" w:rsidRPr="004365DA" w:rsidRDefault="00E53788" w:rsidP="00EA4D14">
      <w:pPr>
        <w:numPr>
          <w:ilvl w:val="0"/>
          <w:numId w:val="16"/>
        </w:numPr>
        <w:spacing w:after="0"/>
        <w:ind w:left="540" w:hanging="540"/>
        <w:jc w:val="both"/>
        <w:rPr>
          <w:rFonts w:ascii="Arial" w:hAnsi="Arial" w:cs="Arial"/>
          <w:sz w:val="24"/>
          <w:szCs w:val="24"/>
        </w:rPr>
      </w:pPr>
      <w:r w:rsidRPr="004365DA">
        <w:rPr>
          <w:rFonts w:ascii="Arial" w:hAnsi="Arial" w:cs="Arial"/>
          <w:sz w:val="24"/>
          <w:szCs w:val="24"/>
        </w:rPr>
        <w:t>Columnas de estilo periodístico</w:t>
      </w:r>
    </w:p>
    <w:p w:rsidR="00E53788" w:rsidRPr="004365DA" w:rsidRDefault="00E53788" w:rsidP="00EA4D14">
      <w:pPr>
        <w:numPr>
          <w:ilvl w:val="0"/>
          <w:numId w:val="16"/>
        </w:numPr>
        <w:spacing w:after="0"/>
        <w:ind w:left="540" w:hanging="540"/>
        <w:jc w:val="both"/>
        <w:rPr>
          <w:rFonts w:ascii="Arial" w:hAnsi="Arial" w:cs="Arial"/>
          <w:sz w:val="24"/>
          <w:szCs w:val="24"/>
        </w:rPr>
      </w:pPr>
      <w:r w:rsidRPr="004365DA">
        <w:rPr>
          <w:rFonts w:ascii="Arial" w:hAnsi="Arial" w:cs="Arial"/>
          <w:sz w:val="24"/>
          <w:szCs w:val="24"/>
        </w:rPr>
        <w:t>Utilización de hardware y software para la introducción de datos en Word</w:t>
      </w:r>
      <w:r w:rsidR="00447AD3" w:rsidRPr="004365DA">
        <w:rPr>
          <w:rFonts w:ascii="Arial" w:hAnsi="Arial" w:cs="Arial"/>
          <w:sz w:val="24"/>
          <w:szCs w:val="24"/>
        </w:rPr>
        <w:t>.</w:t>
      </w:r>
    </w:p>
    <w:p w:rsidR="00E53788" w:rsidRPr="004365DA" w:rsidRDefault="00E53788" w:rsidP="00EA4D14">
      <w:pPr>
        <w:pStyle w:val="Prrafodelista"/>
        <w:numPr>
          <w:ilvl w:val="0"/>
          <w:numId w:val="16"/>
        </w:numPr>
        <w:ind w:left="567" w:hanging="567"/>
        <w:jc w:val="both"/>
        <w:rPr>
          <w:rFonts w:ascii="Arial" w:hAnsi="Arial" w:cs="Arial"/>
          <w:sz w:val="24"/>
          <w:szCs w:val="24"/>
        </w:rPr>
      </w:pPr>
      <w:r w:rsidRPr="004365DA">
        <w:rPr>
          <w:rFonts w:ascii="Arial" w:hAnsi="Arial" w:cs="Arial"/>
          <w:sz w:val="24"/>
          <w:szCs w:val="24"/>
        </w:rPr>
        <w:t>Formularios</w:t>
      </w:r>
    </w:p>
    <w:p w:rsidR="00E53788" w:rsidRPr="004365DA" w:rsidRDefault="005F458B" w:rsidP="00447AD3">
      <w:pPr>
        <w:keepNex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58" w:name="_Toc293512084"/>
      <w:bookmarkStart w:id="59" w:name="_Toc293512284"/>
      <w:bookmarkStart w:id="60" w:name="_Toc293597300"/>
      <w:r w:rsidRPr="004365DA">
        <w:rPr>
          <w:rFonts w:ascii="Arial" w:hAnsi="Arial" w:cs="Arial"/>
          <w:sz w:val="24"/>
          <w:szCs w:val="24"/>
        </w:rPr>
        <w:lastRenderedPageBreak/>
        <w:t>Unidad 6. Procesadores de texto II</w:t>
      </w:r>
      <w:bookmarkEnd w:id="58"/>
      <w:bookmarkEnd w:id="59"/>
      <w:bookmarkEnd w:id="60"/>
    </w:p>
    <w:p w:rsidR="005F458B" w:rsidRPr="004365DA" w:rsidRDefault="005F458B" w:rsidP="00EA4D14">
      <w:pPr>
        <w:pStyle w:val="Prrafodelista"/>
        <w:keepNext/>
        <w:numPr>
          <w:ilvl w:val="0"/>
          <w:numId w:val="17"/>
        </w:numPr>
        <w:jc w:val="both"/>
        <w:rPr>
          <w:rFonts w:ascii="Arial" w:hAnsi="Arial" w:cs="Arial"/>
          <w:sz w:val="24"/>
          <w:szCs w:val="24"/>
        </w:rPr>
      </w:pPr>
      <w:r w:rsidRPr="004365DA">
        <w:rPr>
          <w:rFonts w:ascii="Arial" w:hAnsi="Arial" w:cs="Arial"/>
          <w:sz w:val="24"/>
          <w:szCs w:val="24"/>
        </w:rPr>
        <w:t>Trabajar con tablas</w:t>
      </w:r>
    </w:p>
    <w:p w:rsidR="005F458B" w:rsidRPr="004365DA" w:rsidRDefault="005F458B" w:rsidP="00EA4D14">
      <w:pPr>
        <w:pStyle w:val="Prrafodelista"/>
        <w:numPr>
          <w:ilvl w:val="1"/>
          <w:numId w:val="17"/>
        </w:numPr>
        <w:jc w:val="both"/>
        <w:rPr>
          <w:rFonts w:ascii="Arial" w:hAnsi="Arial" w:cs="Arial"/>
          <w:sz w:val="24"/>
          <w:szCs w:val="24"/>
        </w:rPr>
      </w:pPr>
      <w:r w:rsidRPr="004365DA">
        <w:rPr>
          <w:rFonts w:ascii="Arial" w:hAnsi="Arial" w:cs="Arial"/>
          <w:sz w:val="24"/>
          <w:szCs w:val="24"/>
        </w:rPr>
        <w:t>Crear y editar tablas</w:t>
      </w:r>
    </w:p>
    <w:p w:rsidR="005F458B" w:rsidRPr="004365DA" w:rsidRDefault="005F458B" w:rsidP="00EA4D14">
      <w:pPr>
        <w:pStyle w:val="Prrafodelista"/>
        <w:numPr>
          <w:ilvl w:val="1"/>
          <w:numId w:val="17"/>
        </w:numPr>
        <w:jc w:val="both"/>
        <w:rPr>
          <w:rFonts w:ascii="Arial" w:hAnsi="Arial" w:cs="Arial"/>
          <w:sz w:val="24"/>
          <w:szCs w:val="24"/>
        </w:rPr>
      </w:pPr>
      <w:r w:rsidRPr="004365DA">
        <w:rPr>
          <w:rFonts w:ascii="Arial" w:hAnsi="Arial" w:cs="Arial"/>
          <w:sz w:val="24"/>
          <w:szCs w:val="24"/>
        </w:rPr>
        <w:t>Operaciones aritméticas en tablas</w:t>
      </w:r>
    </w:p>
    <w:p w:rsidR="005F458B" w:rsidRPr="004365DA" w:rsidRDefault="005F458B" w:rsidP="00EA4D14">
      <w:pPr>
        <w:pStyle w:val="Prrafodelista"/>
        <w:numPr>
          <w:ilvl w:val="1"/>
          <w:numId w:val="17"/>
        </w:numPr>
        <w:jc w:val="both"/>
        <w:rPr>
          <w:rFonts w:ascii="Arial" w:hAnsi="Arial" w:cs="Arial"/>
          <w:sz w:val="24"/>
          <w:szCs w:val="24"/>
        </w:rPr>
      </w:pPr>
      <w:r w:rsidRPr="004365DA">
        <w:rPr>
          <w:rFonts w:ascii="Arial" w:hAnsi="Arial" w:cs="Arial"/>
          <w:sz w:val="24"/>
          <w:szCs w:val="24"/>
        </w:rPr>
        <w:t>Ordenaciones con tablas</w:t>
      </w:r>
    </w:p>
    <w:p w:rsidR="005F458B" w:rsidRPr="004365DA" w:rsidRDefault="005F458B" w:rsidP="00EA4D14">
      <w:pPr>
        <w:pStyle w:val="Prrafodelista"/>
        <w:numPr>
          <w:ilvl w:val="0"/>
          <w:numId w:val="17"/>
        </w:numPr>
        <w:jc w:val="both"/>
        <w:rPr>
          <w:rFonts w:ascii="Arial" w:hAnsi="Arial" w:cs="Arial"/>
          <w:sz w:val="24"/>
          <w:szCs w:val="24"/>
        </w:rPr>
      </w:pPr>
      <w:r w:rsidRPr="004365DA">
        <w:rPr>
          <w:rFonts w:ascii="Arial" w:hAnsi="Arial" w:cs="Arial"/>
          <w:sz w:val="24"/>
          <w:szCs w:val="24"/>
        </w:rPr>
        <w:t>Corrección de textos</w:t>
      </w:r>
    </w:p>
    <w:p w:rsidR="005F458B" w:rsidRPr="004365DA" w:rsidRDefault="005F458B" w:rsidP="00EA4D14">
      <w:pPr>
        <w:pStyle w:val="Prrafodelista"/>
        <w:numPr>
          <w:ilvl w:val="0"/>
          <w:numId w:val="18"/>
        </w:numPr>
        <w:jc w:val="both"/>
        <w:rPr>
          <w:rFonts w:ascii="Arial" w:hAnsi="Arial" w:cs="Arial"/>
          <w:sz w:val="24"/>
          <w:szCs w:val="24"/>
        </w:rPr>
      </w:pPr>
      <w:r w:rsidRPr="004365DA">
        <w:rPr>
          <w:rFonts w:ascii="Arial" w:hAnsi="Arial" w:cs="Arial"/>
          <w:sz w:val="24"/>
          <w:szCs w:val="24"/>
        </w:rPr>
        <w:t>Plantillas de documentos</w:t>
      </w:r>
    </w:p>
    <w:p w:rsidR="00447AD3" w:rsidRPr="004365DA" w:rsidRDefault="005F458B" w:rsidP="00EA4D14">
      <w:pPr>
        <w:pStyle w:val="Prrafodelista"/>
        <w:numPr>
          <w:ilvl w:val="0"/>
          <w:numId w:val="18"/>
        </w:numPr>
        <w:jc w:val="both"/>
        <w:rPr>
          <w:rFonts w:ascii="Arial" w:hAnsi="Arial" w:cs="Arial"/>
          <w:sz w:val="24"/>
          <w:szCs w:val="24"/>
        </w:rPr>
      </w:pPr>
      <w:r w:rsidRPr="004365DA">
        <w:rPr>
          <w:rFonts w:ascii="Arial" w:hAnsi="Arial" w:cs="Arial"/>
          <w:sz w:val="24"/>
          <w:szCs w:val="24"/>
        </w:rPr>
        <w:t>Presentación de documentos</w:t>
      </w:r>
      <w:r w:rsidR="00447AD3" w:rsidRPr="004365DA">
        <w:rPr>
          <w:rFonts w:ascii="Arial" w:hAnsi="Arial" w:cs="Arial"/>
          <w:sz w:val="24"/>
          <w:szCs w:val="24"/>
        </w:rPr>
        <w:t>. Portadas. Encabezado y pie de página.</w:t>
      </w:r>
    </w:p>
    <w:p w:rsidR="005F458B" w:rsidRPr="004365DA" w:rsidRDefault="00447AD3" w:rsidP="00EA4D14">
      <w:pPr>
        <w:pStyle w:val="Prrafodelista"/>
        <w:numPr>
          <w:ilvl w:val="0"/>
          <w:numId w:val="18"/>
        </w:numPr>
        <w:jc w:val="both"/>
        <w:rPr>
          <w:rFonts w:ascii="Arial" w:hAnsi="Arial" w:cs="Arial"/>
          <w:sz w:val="24"/>
          <w:szCs w:val="24"/>
        </w:rPr>
      </w:pPr>
      <w:r w:rsidRPr="004365DA">
        <w:rPr>
          <w:rFonts w:ascii="Arial" w:hAnsi="Arial" w:cs="Arial"/>
          <w:sz w:val="24"/>
          <w:szCs w:val="24"/>
        </w:rPr>
        <w:t xml:space="preserve"> Imágenes, formas, organigramas.</w:t>
      </w:r>
      <w:r w:rsidR="005F458B" w:rsidRPr="004365DA">
        <w:rPr>
          <w:rFonts w:ascii="Arial" w:hAnsi="Arial" w:cs="Arial"/>
          <w:sz w:val="24"/>
          <w:szCs w:val="24"/>
        </w:rPr>
        <w:t xml:space="preserve"> </w:t>
      </w:r>
    </w:p>
    <w:p w:rsidR="005F458B" w:rsidRPr="004365DA" w:rsidRDefault="005F458B" w:rsidP="00EA4D14">
      <w:pPr>
        <w:pStyle w:val="Prrafodelista"/>
        <w:numPr>
          <w:ilvl w:val="0"/>
          <w:numId w:val="18"/>
        </w:numPr>
        <w:jc w:val="both"/>
        <w:rPr>
          <w:rFonts w:ascii="Arial" w:hAnsi="Arial" w:cs="Arial"/>
          <w:sz w:val="24"/>
          <w:szCs w:val="24"/>
        </w:rPr>
      </w:pPr>
      <w:r w:rsidRPr="004365DA">
        <w:rPr>
          <w:rFonts w:ascii="Arial" w:hAnsi="Arial" w:cs="Arial"/>
          <w:sz w:val="24"/>
          <w:szCs w:val="24"/>
        </w:rPr>
        <w:t>Utilidad de una estructura predeterminada y aplicación del color a los doc</w:t>
      </w:r>
      <w:r w:rsidRPr="004365DA">
        <w:rPr>
          <w:rFonts w:ascii="Arial" w:hAnsi="Arial" w:cs="Arial"/>
          <w:sz w:val="24"/>
          <w:szCs w:val="24"/>
        </w:rPr>
        <w:t>u</w:t>
      </w:r>
      <w:r w:rsidRPr="004365DA">
        <w:rPr>
          <w:rFonts w:ascii="Arial" w:hAnsi="Arial" w:cs="Arial"/>
          <w:sz w:val="24"/>
          <w:szCs w:val="24"/>
        </w:rPr>
        <w:t>mentos</w:t>
      </w:r>
      <w:r w:rsidR="00447AD3" w:rsidRPr="004365DA">
        <w:rPr>
          <w:rFonts w:ascii="Arial" w:hAnsi="Arial" w:cs="Arial"/>
          <w:sz w:val="24"/>
          <w:szCs w:val="24"/>
        </w:rPr>
        <w:t xml:space="preserve">. </w:t>
      </w:r>
    </w:p>
    <w:p w:rsidR="00C709DD" w:rsidRPr="004365DA" w:rsidRDefault="00C709DD" w:rsidP="00EA4D14">
      <w:pPr>
        <w:pStyle w:val="Prrafodelista"/>
        <w:numPr>
          <w:ilvl w:val="0"/>
          <w:numId w:val="18"/>
        </w:numPr>
        <w:jc w:val="both"/>
        <w:rPr>
          <w:rFonts w:ascii="Arial" w:hAnsi="Arial" w:cs="Arial"/>
          <w:sz w:val="24"/>
          <w:szCs w:val="24"/>
        </w:rPr>
      </w:pPr>
      <w:r w:rsidRPr="004365DA">
        <w:rPr>
          <w:rFonts w:ascii="Arial" w:hAnsi="Arial" w:cs="Arial"/>
          <w:sz w:val="24"/>
          <w:szCs w:val="24"/>
        </w:rPr>
        <w:t>Combinación de correspondencia</w:t>
      </w:r>
    </w:p>
    <w:p w:rsidR="005F458B" w:rsidRPr="004365DA" w:rsidRDefault="005F458B" w:rsidP="00EA4D14">
      <w:pPr>
        <w:pStyle w:val="Prrafodelista"/>
        <w:numPr>
          <w:ilvl w:val="0"/>
          <w:numId w:val="18"/>
        </w:numPr>
        <w:jc w:val="both"/>
        <w:rPr>
          <w:rFonts w:ascii="Arial" w:hAnsi="Arial" w:cs="Arial"/>
          <w:sz w:val="24"/>
          <w:szCs w:val="24"/>
        </w:rPr>
      </w:pPr>
      <w:r w:rsidRPr="004365DA">
        <w:rPr>
          <w:rFonts w:ascii="Arial" w:hAnsi="Arial" w:cs="Arial"/>
          <w:sz w:val="24"/>
          <w:szCs w:val="24"/>
        </w:rPr>
        <w:t>Procedimientos de protección de datos</w:t>
      </w:r>
    </w:p>
    <w:p w:rsidR="005F458B" w:rsidRPr="004365DA" w:rsidRDefault="005F458B" w:rsidP="00EA4D14">
      <w:pPr>
        <w:pStyle w:val="Prrafodelista"/>
        <w:numPr>
          <w:ilvl w:val="0"/>
          <w:numId w:val="18"/>
        </w:numPr>
        <w:jc w:val="both"/>
        <w:rPr>
          <w:rFonts w:ascii="Arial" w:hAnsi="Arial" w:cs="Arial"/>
          <w:sz w:val="24"/>
          <w:szCs w:val="24"/>
        </w:rPr>
      </w:pPr>
      <w:r w:rsidRPr="004365DA">
        <w:rPr>
          <w:rFonts w:ascii="Arial" w:hAnsi="Arial" w:cs="Arial"/>
          <w:sz w:val="24"/>
          <w:szCs w:val="24"/>
        </w:rPr>
        <w:t>Sostenibilidad y eficiencia</w:t>
      </w:r>
    </w:p>
    <w:p w:rsidR="005F458B" w:rsidRPr="004365DA" w:rsidRDefault="005F458B"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61" w:name="_Toc293512086"/>
      <w:bookmarkStart w:id="62" w:name="_Toc293512286"/>
      <w:bookmarkStart w:id="63" w:name="_Toc293597302"/>
      <w:r w:rsidRPr="004365DA">
        <w:rPr>
          <w:rFonts w:ascii="Arial" w:hAnsi="Arial" w:cs="Arial"/>
          <w:sz w:val="24"/>
          <w:szCs w:val="24"/>
        </w:rPr>
        <w:t xml:space="preserve">Unidad </w:t>
      </w:r>
      <w:r w:rsidR="00447AD3" w:rsidRPr="004365DA">
        <w:rPr>
          <w:rFonts w:ascii="Arial" w:hAnsi="Arial" w:cs="Arial"/>
          <w:sz w:val="24"/>
          <w:szCs w:val="24"/>
        </w:rPr>
        <w:t>7</w:t>
      </w:r>
      <w:r w:rsidRPr="004365DA">
        <w:rPr>
          <w:rFonts w:ascii="Arial" w:hAnsi="Arial" w:cs="Arial"/>
          <w:sz w:val="24"/>
          <w:szCs w:val="24"/>
        </w:rPr>
        <w:t>. Hojas de cálculo I</w:t>
      </w:r>
      <w:bookmarkEnd w:id="61"/>
      <w:bookmarkEnd w:id="62"/>
      <w:bookmarkEnd w:id="63"/>
    </w:p>
    <w:p w:rsidR="001809E4"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Aspectos generales</w:t>
      </w:r>
      <w:r w:rsidR="001809E4" w:rsidRPr="004365DA">
        <w:rPr>
          <w:rFonts w:ascii="Arial" w:hAnsi="Arial" w:cs="Arial"/>
          <w:sz w:val="24"/>
          <w:szCs w:val="24"/>
        </w:rPr>
        <w:t xml:space="preserve"> de Office Excel 2010</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Operaciones básicas en una hoja de cálculo</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Tipos de datos</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Desplazarse por la hoja de cálculo</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Portapapeles y pegado especial</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Protección de celdas, hojas y libros</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Autorrelleno y series</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Bordes, tramas y alineaciones</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Estilos de las hojas de cálculo</w:t>
      </w:r>
    </w:p>
    <w:p w:rsidR="00AC1CED" w:rsidRPr="004365DA" w:rsidRDefault="00AC1CED" w:rsidP="00EA4D14">
      <w:pPr>
        <w:pStyle w:val="Prrafodelista"/>
        <w:numPr>
          <w:ilvl w:val="1"/>
          <w:numId w:val="19"/>
        </w:numPr>
        <w:jc w:val="both"/>
        <w:rPr>
          <w:rFonts w:ascii="Arial" w:hAnsi="Arial" w:cs="Arial"/>
          <w:sz w:val="24"/>
          <w:szCs w:val="24"/>
        </w:rPr>
      </w:pPr>
      <w:r w:rsidRPr="004365DA">
        <w:rPr>
          <w:rFonts w:ascii="Arial" w:hAnsi="Arial" w:cs="Arial"/>
          <w:sz w:val="24"/>
          <w:szCs w:val="24"/>
        </w:rPr>
        <w:t>Operaciones con columnas y filas</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Formatos condicionales</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Impresión de hojas de cálculo</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Validación de datos</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Vínculos e hipervínculos</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Plantillas</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Análisis y administración de datos</w:t>
      </w:r>
    </w:p>
    <w:p w:rsidR="00AC1CED" w:rsidRPr="004365DA" w:rsidRDefault="00AC1CED" w:rsidP="00EA4D14">
      <w:pPr>
        <w:pStyle w:val="Prrafodelista"/>
        <w:numPr>
          <w:ilvl w:val="0"/>
          <w:numId w:val="19"/>
        </w:numPr>
        <w:jc w:val="both"/>
        <w:rPr>
          <w:rFonts w:ascii="Arial" w:hAnsi="Arial" w:cs="Arial"/>
          <w:sz w:val="24"/>
          <w:szCs w:val="24"/>
        </w:rPr>
      </w:pPr>
      <w:r w:rsidRPr="004365DA">
        <w:rPr>
          <w:rFonts w:ascii="Arial" w:hAnsi="Arial" w:cs="Arial"/>
          <w:sz w:val="24"/>
          <w:szCs w:val="24"/>
        </w:rPr>
        <w:t xml:space="preserve">Formularios </w:t>
      </w:r>
    </w:p>
    <w:p w:rsidR="00806A4F" w:rsidRPr="004365DA" w:rsidRDefault="00447AD3"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64" w:name="_Toc293512087"/>
      <w:bookmarkStart w:id="65" w:name="_Toc293512287"/>
      <w:bookmarkStart w:id="66" w:name="_Toc293597303"/>
      <w:r w:rsidRPr="004365DA">
        <w:rPr>
          <w:rFonts w:ascii="Arial" w:hAnsi="Arial" w:cs="Arial"/>
          <w:sz w:val="24"/>
          <w:szCs w:val="24"/>
        </w:rPr>
        <w:t>Unidad 8</w:t>
      </w:r>
      <w:r w:rsidR="00806A4F" w:rsidRPr="004365DA">
        <w:rPr>
          <w:rFonts w:ascii="Arial" w:hAnsi="Arial" w:cs="Arial"/>
          <w:sz w:val="24"/>
          <w:szCs w:val="24"/>
        </w:rPr>
        <w:t>. Hojas de cálculo II</w:t>
      </w:r>
      <w:bookmarkEnd w:id="64"/>
      <w:bookmarkEnd w:id="65"/>
      <w:bookmarkEnd w:id="66"/>
    </w:p>
    <w:p w:rsidR="00806A4F" w:rsidRPr="004365DA" w:rsidRDefault="00806A4F" w:rsidP="00EA4D14">
      <w:pPr>
        <w:pStyle w:val="Prrafodelista"/>
        <w:numPr>
          <w:ilvl w:val="0"/>
          <w:numId w:val="20"/>
        </w:numPr>
        <w:jc w:val="both"/>
        <w:rPr>
          <w:rFonts w:ascii="Arial" w:hAnsi="Arial" w:cs="Arial"/>
          <w:sz w:val="24"/>
          <w:szCs w:val="24"/>
        </w:rPr>
      </w:pPr>
      <w:r w:rsidRPr="004365DA">
        <w:rPr>
          <w:rFonts w:ascii="Arial" w:hAnsi="Arial" w:cs="Arial"/>
          <w:sz w:val="24"/>
          <w:szCs w:val="24"/>
        </w:rPr>
        <w:t>Fórmulas en Excel</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Operadores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Fórmulas con referencias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Ficha Fórmulas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Administrador de nombres</w:t>
      </w:r>
    </w:p>
    <w:p w:rsidR="00806A4F" w:rsidRPr="004365DA" w:rsidRDefault="00806A4F" w:rsidP="00EA4D14">
      <w:pPr>
        <w:pStyle w:val="Prrafodelista"/>
        <w:numPr>
          <w:ilvl w:val="0"/>
          <w:numId w:val="20"/>
        </w:numPr>
        <w:jc w:val="both"/>
        <w:rPr>
          <w:rFonts w:ascii="Arial" w:hAnsi="Arial" w:cs="Arial"/>
          <w:sz w:val="24"/>
          <w:szCs w:val="24"/>
        </w:rPr>
      </w:pPr>
      <w:r w:rsidRPr="004365DA">
        <w:rPr>
          <w:rFonts w:ascii="Arial" w:hAnsi="Arial" w:cs="Arial"/>
          <w:sz w:val="24"/>
          <w:szCs w:val="24"/>
        </w:rPr>
        <w:t>Funciones predefinidas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lastRenderedPageBreak/>
        <w:t>Funciones de fecha y hora</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Funciones financieras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Funciones estadística</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Funciones matemática y trigonométrica</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Funciones lógicas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Funciones de búsqueda y referencia</w:t>
      </w:r>
    </w:p>
    <w:p w:rsidR="00806A4F" w:rsidRPr="004365DA" w:rsidRDefault="00806A4F" w:rsidP="00EA4D14">
      <w:pPr>
        <w:pStyle w:val="Prrafodelista"/>
        <w:numPr>
          <w:ilvl w:val="0"/>
          <w:numId w:val="20"/>
        </w:numPr>
        <w:jc w:val="both"/>
        <w:rPr>
          <w:rFonts w:ascii="Arial" w:hAnsi="Arial" w:cs="Arial"/>
          <w:sz w:val="24"/>
          <w:szCs w:val="24"/>
        </w:rPr>
      </w:pPr>
      <w:r w:rsidRPr="004365DA">
        <w:rPr>
          <w:rFonts w:ascii="Arial" w:hAnsi="Arial" w:cs="Arial"/>
          <w:sz w:val="24"/>
          <w:szCs w:val="24"/>
        </w:rPr>
        <w:t>Gráficos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Elementos de un gráfico</w:t>
      </w:r>
      <w:r w:rsidRPr="004365DA">
        <w:rPr>
          <w:rFonts w:ascii="Arial" w:hAnsi="Arial" w:cs="Arial"/>
          <w:sz w:val="24"/>
          <w:szCs w:val="24"/>
        </w:rPr>
        <w:tab/>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Creación y modificación de gráficos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Tablas y gráficos dinámicos</w:t>
      </w:r>
    </w:p>
    <w:p w:rsidR="00806A4F" w:rsidRPr="004365DA" w:rsidRDefault="00806A4F" w:rsidP="00EA4D14">
      <w:pPr>
        <w:pStyle w:val="Prrafodelista"/>
        <w:numPr>
          <w:ilvl w:val="0"/>
          <w:numId w:val="20"/>
        </w:numPr>
        <w:jc w:val="both"/>
        <w:rPr>
          <w:rFonts w:ascii="Arial" w:hAnsi="Arial" w:cs="Arial"/>
          <w:sz w:val="24"/>
          <w:szCs w:val="24"/>
        </w:rPr>
      </w:pPr>
      <w:r w:rsidRPr="004365DA">
        <w:rPr>
          <w:rFonts w:ascii="Arial" w:hAnsi="Arial" w:cs="Arial"/>
          <w:sz w:val="24"/>
          <w:szCs w:val="24"/>
        </w:rPr>
        <w:t>Administrar listas de datos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Ordenar listas por una o varias columnas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Ordenaciones personalizadas</w:t>
      </w:r>
    </w:p>
    <w:p w:rsidR="00806A4F" w:rsidRPr="004365DA" w:rsidRDefault="00806A4F" w:rsidP="00EA4D14">
      <w:pPr>
        <w:pStyle w:val="Prrafodelista"/>
        <w:numPr>
          <w:ilvl w:val="1"/>
          <w:numId w:val="20"/>
        </w:numPr>
        <w:jc w:val="both"/>
        <w:rPr>
          <w:rFonts w:ascii="Arial" w:hAnsi="Arial" w:cs="Arial"/>
          <w:sz w:val="24"/>
          <w:szCs w:val="24"/>
        </w:rPr>
      </w:pPr>
      <w:r w:rsidRPr="004365DA">
        <w:rPr>
          <w:rFonts w:ascii="Arial" w:hAnsi="Arial" w:cs="Arial"/>
          <w:sz w:val="24"/>
          <w:szCs w:val="24"/>
        </w:rPr>
        <w:t>Autofiltros y filtros avanzados</w:t>
      </w:r>
    </w:p>
    <w:p w:rsidR="00806A4F" w:rsidRPr="004365DA" w:rsidRDefault="00806A4F" w:rsidP="00EA4D14">
      <w:pPr>
        <w:pStyle w:val="Prrafodelista"/>
        <w:numPr>
          <w:ilvl w:val="0"/>
          <w:numId w:val="20"/>
        </w:numPr>
        <w:jc w:val="both"/>
        <w:rPr>
          <w:rFonts w:ascii="Arial" w:hAnsi="Arial" w:cs="Arial"/>
          <w:sz w:val="24"/>
          <w:szCs w:val="24"/>
        </w:rPr>
      </w:pPr>
      <w:r w:rsidRPr="004365DA">
        <w:rPr>
          <w:rFonts w:ascii="Arial" w:hAnsi="Arial" w:cs="Arial"/>
          <w:sz w:val="24"/>
          <w:szCs w:val="24"/>
        </w:rPr>
        <w:t>Subtotales</w:t>
      </w:r>
    </w:p>
    <w:p w:rsidR="00806A4F" w:rsidRPr="004365DA" w:rsidRDefault="00447AD3" w:rsidP="00EA4D14">
      <w:pPr>
        <w:pStyle w:val="Prrafodelista"/>
        <w:numPr>
          <w:ilvl w:val="0"/>
          <w:numId w:val="20"/>
        </w:numPr>
        <w:jc w:val="both"/>
        <w:rPr>
          <w:rFonts w:ascii="Arial" w:hAnsi="Arial" w:cs="Arial"/>
          <w:sz w:val="24"/>
          <w:szCs w:val="24"/>
        </w:rPr>
      </w:pPr>
      <w:r w:rsidRPr="004365DA">
        <w:rPr>
          <w:rFonts w:ascii="Arial" w:hAnsi="Arial" w:cs="Arial"/>
          <w:sz w:val="24"/>
          <w:szCs w:val="24"/>
        </w:rPr>
        <w:t>Programador y m</w:t>
      </w:r>
      <w:r w:rsidR="00806A4F" w:rsidRPr="004365DA">
        <w:rPr>
          <w:rFonts w:ascii="Arial" w:hAnsi="Arial" w:cs="Arial"/>
          <w:sz w:val="24"/>
          <w:szCs w:val="24"/>
        </w:rPr>
        <w:t>acros</w:t>
      </w:r>
    </w:p>
    <w:p w:rsidR="001809E4" w:rsidRPr="004365DA" w:rsidRDefault="001809E4" w:rsidP="00EA4D14">
      <w:pPr>
        <w:pStyle w:val="Prrafodelista"/>
        <w:numPr>
          <w:ilvl w:val="0"/>
          <w:numId w:val="20"/>
        </w:numPr>
        <w:jc w:val="both"/>
        <w:rPr>
          <w:rFonts w:ascii="Arial" w:hAnsi="Arial" w:cs="Arial"/>
          <w:sz w:val="24"/>
          <w:szCs w:val="24"/>
        </w:rPr>
      </w:pPr>
      <w:r w:rsidRPr="004365DA">
        <w:rPr>
          <w:rFonts w:ascii="Arial" w:hAnsi="Arial" w:cs="Arial"/>
          <w:sz w:val="24"/>
          <w:szCs w:val="24"/>
        </w:rPr>
        <w:t>Inmovilizar paneles</w:t>
      </w:r>
    </w:p>
    <w:p w:rsidR="00806A4F" w:rsidRPr="004365DA" w:rsidRDefault="00806A4F"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r w:rsidRPr="004365DA">
        <w:rPr>
          <w:rFonts w:ascii="Arial" w:hAnsi="Arial" w:cs="Arial"/>
          <w:sz w:val="24"/>
          <w:szCs w:val="24"/>
        </w:rPr>
        <w:t xml:space="preserve">Unidad </w:t>
      </w:r>
      <w:r w:rsidR="00447AD3" w:rsidRPr="004365DA">
        <w:rPr>
          <w:rFonts w:ascii="Arial" w:hAnsi="Arial" w:cs="Arial"/>
          <w:sz w:val="24"/>
          <w:szCs w:val="24"/>
        </w:rPr>
        <w:t>9</w:t>
      </w:r>
      <w:r w:rsidRPr="004365DA">
        <w:rPr>
          <w:rFonts w:ascii="Arial" w:hAnsi="Arial" w:cs="Arial"/>
          <w:sz w:val="24"/>
          <w:szCs w:val="24"/>
        </w:rPr>
        <w:t>. Bases de datos I</w:t>
      </w:r>
    </w:p>
    <w:p w:rsidR="00806A4F" w:rsidRPr="004365DA" w:rsidRDefault="00806A4F" w:rsidP="00EA4D14">
      <w:pPr>
        <w:pStyle w:val="Prrafodelista"/>
        <w:numPr>
          <w:ilvl w:val="0"/>
          <w:numId w:val="21"/>
        </w:numPr>
        <w:jc w:val="both"/>
        <w:rPr>
          <w:rFonts w:ascii="Arial" w:hAnsi="Arial" w:cs="Arial"/>
          <w:sz w:val="24"/>
          <w:szCs w:val="24"/>
          <w:lang w:val="en-US"/>
        </w:rPr>
      </w:pPr>
      <w:proofErr w:type="spellStart"/>
      <w:r w:rsidRPr="004365DA">
        <w:rPr>
          <w:rFonts w:ascii="Arial" w:hAnsi="Arial" w:cs="Arial"/>
          <w:sz w:val="24"/>
          <w:szCs w:val="24"/>
          <w:lang w:val="en-US"/>
        </w:rPr>
        <w:t>Aspectos</w:t>
      </w:r>
      <w:proofErr w:type="spellEnd"/>
      <w:r w:rsidRPr="004365DA">
        <w:rPr>
          <w:rFonts w:ascii="Arial" w:hAnsi="Arial" w:cs="Arial"/>
          <w:sz w:val="24"/>
          <w:szCs w:val="24"/>
          <w:lang w:val="en-US"/>
        </w:rPr>
        <w:t xml:space="preserve"> </w:t>
      </w:r>
      <w:proofErr w:type="spellStart"/>
      <w:r w:rsidRPr="004365DA">
        <w:rPr>
          <w:rFonts w:ascii="Arial" w:hAnsi="Arial" w:cs="Arial"/>
          <w:sz w:val="24"/>
          <w:szCs w:val="24"/>
          <w:lang w:val="en-US"/>
        </w:rPr>
        <w:t>generales</w:t>
      </w:r>
      <w:proofErr w:type="spellEnd"/>
      <w:r w:rsidR="001809E4" w:rsidRPr="004365DA">
        <w:rPr>
          <w:rFonts w:ascii="Arial" w:hAnsi="Arial" w:cs="Arial"/>
          <w:sz w:val="24"/>
          <w:szCs w:val="24"/>
          <w:lang w:val="en-US"/>
        </w:rPr>
        <w:t xml:space="preserve"> Microsoft Office Access 2010</w:t>
      </w:r>
    </w:p>
    <w:p w:rsidR="00806A4F" w:rsidRPr="004365DA" w:rsidRDefault="00806A4F" w:rsidP="00EA4D14">
      <w:pPr>
        <w:pStyle w:val="Prrafodelista"/>
        <w:numPr>
          <w:ilvl w:val="0"/>
          <w:numId w:val="21"/>
        </w:numPr>
        <w:jc w:val="both"/>
        <w:rPr>
          <w:rFonts w:ascii="Arial" w:hAnsi="Arial" w:cs="Arial"/>
          <w:sz w:val="24"/>
          <w:szCs w:val="24"/>
        </w:rPr>
      </w:pPr>
      <w:r w:rsidRPr="004365DA">
        <w:rPr>
          <w:rFonts w:ascii="Arial" w:hAnsi="Arial" w:cs="Arial"/>
          <w:sz w:val="24"/>
          <w:szCs w:val="24"/>
        </w:rPr>
        <w:t>Creación y manejo de tablas</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Tipo de datos</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El modo Vista Diseño</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La clave principal</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Operaciones con las tablas</w:t>
      </w:r>
    </w:p>
    <w:p w:rsidR="00806A4F" w:rsidRPr="004365DA" w:rsidRDefault="00806A4F" w:rsidP="00EA4D14">
      <w:pPr>
        <w:pStyle w:val="Prrafodelista"/>
        <w:numPr>
          <w:ilvl w:val="0"/>
          <w:numId w:val="21"/>
        </w:numPr>
        <w:jc w:val="both"/>
        <w:rPr>
          <w:rFonts w:ascii="Arial" w:hAnsi="Arial" w:cs="Arial"/>
          <w:sz w:val="24"/>
          <w:szCs w:val="24"/>
        </w:rPr>
      </w:pPr>
      <w:r w:rsidRPr="004365DA">
        <w:rPr>
          <w:rFonts w:ascii="Arial" w:hAnsi="Arial" w:cs="Arial"/>
          <w:sz w:val="24"/>
          <w:szCs w:val="24"/>
        </w:rPr>
        <w:t>Las propiedades de los campos</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La propiedad máscara de entrada</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El Generador de expresiones</w:t>
      </w:r>
    </w:p>
    <w:p w:rsidR="00806A4F" w:rsidRPr="004365DA" w:rsidRDefault="00806A4F" w:rsidP="00EA4D14">
      <w:pPr>
        <w:pStyle w:val="Prrafodelista"/>
        <w:numPr>
          <w:ilvl w:val="0"/>
          <w:numId w:val="21"/>
        </w:numPr>
        <w:jc w:val="both"/>
        <w:rPr>
          <w:rFonts w:ascii="Arial" w:hAnsi="Arial" w:cs="Arial"/>
          <w:sz w:val="24"/>
          <w:szCs w:val="24"/>
        </w:rPr>
      </w:pPr>
      <w:r w:rsidRPr="004365DA">
        <w:rPr>
          <w:rFonts w:ascii="Arial" w:hAnsi="Arial" w:cs="Arial"/>
          <w:sz w:val="24"/>
          <w:szCs w:val="24"/>
        </w:rPr>
        <w:t>Índices y relaciones</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Relaciones entre las tablas</w:t>
      </w:r>
    </w:p>
    <w:p w:rsidR="00806A4F" w:rsidRPr="004365DA" w:rsidRDefault="00806A4F" w:rsidP="00EA4D14">
      <w:pPr>
        <w:pStyle w:val="Prrafodelista"/>
        <w:numPr>
          <w:ilvl w:val="0"/>
          <w:numId w:val="21"/>
        </w:numPr>
        <w:jc w:val="both"/>
        <w:rPr>
          <w:rFonts w:ascii="Arial" w:hAnsi="Arial" w:cs="Arial"/>
          <w:sz w:val="24"/>
          <w:szCs w:val="24"/>
        </w:rPr>
      </w:pPr>
      <w:r w:rsidRPr="004365DA">
        <w:rPr>
          <w:rFonts w:ascii="Arial" w:hAnsi="Arial" w:cs="Arial"/>
          <w:sz w:val="24"/>
          <w:szCs w:val="24"/>
        </w:rPr>
        <w:t>Inserción de registros en las tablas</w:t>
      </w:r>
    </w:p>
    <w:p w:rsidR="00806A4F" w:rsidRPr="004365DA" w:rsidRDefault="00806A4F" w:rsidP="00EA4D14">
      <w:pPr>
        <w:pStyle w:val="Prrafodelista"/>
        <w:numPr>
          <w:ilvl w:val="0"/>
          <w:numId w:val="21"/>
        </w:numPr>
        <w:tabs>
          <w:tab w:val="left" w:pos="540"/>
        </w:tabs>
        <w:jc w:val="both"/>
        <w:rPr>
          <w:rFonts w:ascii="Arial" w:hAnsi="Arial" w:cs="Arial"/>
          <w:sz w:val="24"/>
          <w:szCs w:val="24"/>
        </w:rPr>
      </w:pPr>
      <w:r w:rsidRPr="004365DA">
        <w:rPr>
          <w:rFonts w:ascii="Arial" w:hAnsi="Arial" w:cs="Arial"/>
          <w:sz w:val="24"/>
          <w:szCs w:val="24"/>
        </w:rPr>
        <w:t>Ordenar y filtrar información</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Ordenar información</w:t>
      </w:r>
    </w:p>
    <w:p w:rsidR="00806A4F" w:rsidRPr="004365DA" w:rsidRDefault="00806A4F" w:rsidP="00EA4D14">
      <w:pPr>
        <w:pStyle w:val="Prrafodelista"/>
        <w:numPr>
          <w:ilvl w:val="1"/>
          <w:numId w:val="21"/>
        </w:numPr>
        <w:tabs>
          <w:tab w:val="left" w:pos="540"/>
        </w:tabs>
        <w:jc w:val="both"/>
        <w:rPr>
          <w:rFonts w:ascii="Arial" w:hAnsi="Arial" w:cs="Arial"/>
          <w:sz w:val="24"/>
          <w:szCs w:val="24"/>
        </w:rPr>
      </w:pPr>
      <w:r w:rsidRPr="004365DA">
        <w:rPr>
          <w:rFonts w:ascii="Arial" w:hAnsi="Arial" w:cs="Arial"/>
          <w:sz w:val="24"/>
          <w:szCs w:val="24"/>
        </w:rPr>
        <w:t>Filtros</w:t>
      </w:r>
    </w:p>
    <w:p w:rsidR="00500C0C" w:rsidRPr="004365DA" w:rsidRDefault="00500C0C" w:rsidP="000554D2">
      <w:pPr>
        <w:keepNex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67" w:name="_Toc293512088"/>
      <w:bookmarkStart w:id="68" w:name="_Toc293512288"/>
      <w:bookmarkStart w:id="69" w:name="_Toc293597304"/>
      <w:r w:rsidRPr="004365DA">
        <w:rPr>
          <w:rFonts w:ascii="Arial" w:hAnsi="Arial" w:cs="Arial"/>
          <w:sz w:val="24"/>
          <w:szCs w:val="24"/>
        </w:rPr>
        <w:t>Unidad 1</w:t>
      </w:r>
      <w:r w:rsidR="00447AD3" w:rsidRPr="004365DA">
        <w:rPr>
          <w:rFonts w:ascii="Arial" w:hAnsi="Arial" w:cs="Arial"/>
          <w:sz w:val="24"/>
          <w:szCs w:val="24"/>
        </w:rPr>
        <w:t>0</w:t>
      </w:r>
      <w:r w:rsidRPr="004365DA">
        <w:rPr>
          <w:rFonts w:ascii="Arial" w:hAnsi="Arial" w:cs="Arial"/>
          <w:sz w:val="24"/>
          <w:szCs w:val="24"/>
        </w:rPr>
        <w:t>. Bases de datos II</w:t>
      </w:r>
      <w:bookmarkEnd w:id="67"/>
      <w:bookmarkEnd w:id="68"/>
      <w:bookmarkEnd w:id="69"/>
    </w:p>
    <w:p w:rsidR="00500C0C" w:rsidRPr="004365DA" w:rsidRDefault="00500C0C" w:rsidP="00EA4D14">
      <w:pPr>
        <w:pStyle w:val="Prrafodelista"/>
        <w:keepNext/>
        <w:numPr>
          <w:ilvl w:val="0"/>
          <w:numId w:val="26"/>
        </w:numPr>
        <w:jc w:val="both"/>
        <w:rPr>
          <w:rFonts w:ascii="Arial" w:hAnsi="Arial" w:cs="Arial"/>
          <w:sz w:val="24"/>
          <w:szCs w:val="24"/>
        </w:rPr>
      </w:pPr>
      <w:r w:rsidRPr="004365DA">
        <w:rPr>
          <w:rFonts w:ascii="Arial" w:hAnsi="Arial" w:cs="Arial"/>
          <w:sz w:val="24"/>
          <w:szCs w:val="24"/>
        </w:rPr>
        <w:t>Consultas</w:t>
      </w:r>
    </w:p>
    <w:p w:rsidR="00500C0C" w:rsidRPr="004365DA" w:rsidRDefault="00500C0C" w:rsidP="00EA4D14">
      <w:pPr>
        <w:pStyle w:val="Prrafodelista"/>
        <w:keepNext/>
        <w:numPr>
          <w:ilvl w:val="1"/>
          <w:numId w:val="26"/>
        </w:numPr>
        <w:jc w:val="both"/>
        <w:rPr>
          <w:rFonts w:ascii="Arial" w:hAnsi="Arial" w:cs="Arial"/>
          <w:sz w:val="24"/>
          <w:szCs w:val="24"/>
        </w:rPr>
      </w:pPr>
      <w:r w:rsidRPr="004365DA">
        <w:rPr>
          <w:rFonts w:ascii="Arial" w:hAnsi="Arial" w:cs="Arial"/>
          <w:sz w:val="24"/>
          <w:szCs w:val="24"/>
        </w:rPr>
        <w:t>Tipos de consultas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Consultas de selección</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Consultas para buscar duplicados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Consultas para generar campos calculados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Consultas de actualización</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lastRenderedPageBreak/>
        <w:t>Consultas de creación de tablas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Consultas de eliminación</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Consultas por parámetros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Consultas de totales</w:t>
      </w:r>
    </w:p>
    <w:p w:rsidR="00500C0C" w:rsidRPr="004365DA" w:rsidRDefault="00500C0C" w:rsidP="00EA4D14">
      <w:pPr>
        <w:pStyle w:val="Prrafodelista"/>
        <w:numPr>
          <w:ilvl w:val="0"/>
          <w:numId w:val="26"/>
        </w:numPr>
        <w:jc w:val="both"/>
        <w:rPr>
          <w:rFonts w:ascii="Arial" w:hAnsi="Arial" w:cs="Arial"/>
          <w:sz w:val="24"/>
          <w:szCs w:val="24"/>
        </w:rPr>
      </w:pPr>
      <w:r w:rsidRPr="004365DA">
        <w:rPr>
          <w:rFonts w:ascii="Arial" w:hAnsi="Arial" w:cs="Arial"/>
          <w:sz w:val="24"/>
          <w:szCs w:val="24"/>
        </w:rPr>
        <w:t>Formularios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Opciones para la creación de formularios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El Asistente para formularios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Creación de formularios en Vista Diseño</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Formularios avanzados</w:t>
      </w:r>
    </w:p>
    <w:p w:rsidR="00500C0C" w:rsidRPr="004365DA" w:rsidRDefault="00500C0C" w:rsidP="00EA4D14">
      <w:pPr>
        <w:pStyle w:val="Prrafodelista"/>
        <w:numPr>
          <w:ilvl w:val="0"/>
          <w:numId w:val="26"/>
        </w:numPr>
        <w:jc w:val="both"/>
        <w:rPr>
          <w:rFonts w:ascii="Arial" w:hAnsi="Arial" w:cs="Arial"/>
          <w:sz w:val="24"/>
          <w:szCs w:val="24"/>
        </w:rPr>
      </w:pPr>
      <w:r w:rsidRPr="004365DA">
        <w:rPr>
          <w:rFonts w:ascii="Arial" w:hAnsi="Arial" w:cs="Arial"/>
          <w:sz w:val="24"/>
          <w:szCs w:val="24"/>
        </w:rPr>
        <w:t>Informes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El Asistente para informes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La opción Vista Diseño para los informes</w:t>
      </w:r>
    </w:p>
    <w:p w:rsidR="00500C0C" w:rsidRPr="004365DA" w:rsidRDefault="00500C0C" w:rsidP="00EA4D14">
      <w:pPr>
        <w:pStyle w:val="Prrafodelista"/>
        <w:numPr>
          <w:ilvl w:val="1"/>
          <w:numId w:val="26"/>
        </w:numPr>
        <w:jc w:val="both"/>
        <w:rPr>
          <w:rFonts w:ascii="Arial" w:hAnsi="Arial" w:cs="Arial"/>
          <w:sz w:val="24"/>
          <w:szCs w:val="24"/>
        </w:rPr>
      </w:pPr>
      <w:r w:rsidRPr="004365DA">
        <w:rPr>
          <w:rFonts w:ascii="Arial" w:hAnsi="Arial" w:cs="Arial"/>
          <w:sz w:val="24"/>
          <w:szCs w:val="24"/>
        </w:rPr>
        <w:t>Cálculos en los informes</w:t>
      </w:r>
    </w:p>
    <w:p w:rsidR="004D36EC" w:rsidRPr="004365DA" w:rsidRDefault="004D36EC"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70" w:name="_Toc293512090"/>
      <w:bookmarkStart w:id="71" w:name="_Toc293512290"/>
      <w:bookmarkStart w:id="72" w:name="_Toc293597306"/>
      <w:r w:rsidRPr="004365DA">
        <w:rPr>
          <w:rFonts w:ascii="Arial" w:hAnsi="Arial" w:cs="Arial"/>
          <w:sz w:val="24"/>
          <w:szCs w:val="24"/>
        </w:rPr>
        <w:t>Unidad 1</w:t>
      </w:r>
      <w:r w:rsidR="00447AD3" w:rsidRPr="004365DA">
        <w:rPr>
          <w:rFonts w:ascii="Arial" w:hAnsi="Arial" w:cs="Arial"/>
          <w:sz w:val="24"/>
          <w:szCs w:val="24"/>
        </w:rPr>
        <w:t>1</w:t>
      </w:r>
      <w:r w:rsidRPr="004365DA">
        <w:rPr>
          <w:rFonts w:ascii="Arial" w:hAnsi="Arial" w:cs="Arial"/>
          <w:sz w:val="24"/>
          <w:szCs w:val="24"/>
        </w:rPr>
        <w:t>. Aplicaciones para realizar presentaciones</w:t>
      </w:r>
      <w:bookmarkEnd w:id="70"/>
      <w:bookmarkEnd w:id="71"/>
      <w:bookmarkEnd w:id="72"/>
    </w:p>
    <w:p w:rsidR="004D36EC" w:rsidRPr="004365DA" w:rsidRDefault="004D36EC" w:rsidP="00EA4D14">
      <w:pPr>
        <w:numPr>
          <w:ilvl w:val="0"/>
          <w:numId w:val="22"/>
        </w:numPr>
        <w:spacing w:after="0" w:line="240" w:lineRule="auto"/>
        <w:ind w:left="540" w:hanging="540"/>
        <w:jc w:val="both"/>
        <w:rPr>
          <w:rFonts w:ascii="Arial" w:hAnsi="Arial" w:cs="Arial"/>
          <w:sz w:val="24"/>
          <w:szCs w:val="24"/>
        </w:rPr>
      </w:pPr>
      <w:r w:rsidRPr="004365DA">
        <w:rPr>
          <w:rFonts w:ascii="Arial" w:hAnsi="Arial" w:cs="Arial"/>
          <w:sz w:val="24"/>
          <w:szCs w:val="24"/>
        </w:rPr>
        <w:t>Aspectos generales de Microsoft PowerPoint</w:t>
      </w:r>
      <w:r w:rsidR="001809E4" w:rsidRPr="004365DA">
        <w:rPr>
          <w:rFonts w:ascii="Arial" w:hAnsi="Arial" w:cs="Arial"/>
          <w:sz w:val="24"/>
          <w:szCs w:val="24"/>
        </w:rPr>
        <w:t xml:space="preserve"> 2010</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Vistas de PowerPoint</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 xml:space="preserve">Inserción de vídeos y sonidos en las diapositivas </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Crear una presentación utilizando plantillas</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Transición y animación de diapositivas</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Presentaciones dinámicas</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Imprimir presentaciones</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Empaquetar presentaciones</w:t>
      </w:r>
    </w:p>
    <w:p w:rsidR="004D36EC" w:rsidRPr="004365DA" w:rsidRDefault="004D36EC" w:rsidP="00EA4D14">
      <w:pPr>
        <w:numPr>
          <w:ilvl w:val="0"/>
          <w:numId w:val="22"/>
        </w:numPr>
        <w:spacing w:after="0"/>
        <w:ind w:left="540" w:hanging="540"/>
        <w:jc w:val="both"/>
        <w:rPr>
          <w:rFonts w:ascii="Arial" w:hAnsi="Arial" w:cs="Arial"/>
          <w:sz w:val="24"/>
          <w:szCs w:val="24"/>
        </w:rPr>
      </w:pPr>
      <w:r w:rsidRPr="004365DA">
        <w:rPr>
          <w:rFonts w:ascii="Arial" w:hAnsi="Arial" w:cs="Arial"/>
          <w:sz w:val="24"/>
          <w:szCs w:val="24"/>
        </w:rPr>
        <w:t>Ejecutar presentaciones ante el público</w:t>
      </w:r>
    </w:p>
    <w:p w:rsidR="001809E4" w:rsidRPr="004365DA" w:rsidRDefault="001809E4" w:rsidP="001809E4">
      <w:pPr>
        <w:spacing w:after="0"/>
        <w:jc w:val="both"/>
        <w:rPr>
          <w:rFonts w:ascii="Arial" w:hAnsi="Arial" w:cs="Arial"/>
          <w:sz w:val="24"/>
          <w:szCs w:val="24"/>
        </w:rPr>
      </w:pPr>
    </w:p>
    <w:p w:rsidR="004D36EC" w:rsidRPr="004365DA" w:rsidRDefault="004D36EC" w:rsidP="008708A0">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4"/>
          <w:szCs w:val="24"/>
        </w:rPr>
      </w:pPr>
      <w:bookmarkStart w:id="73" w:name="_Toc293512091"/>
      <w:bookmarkStart w:id="74" w:name="_Toc293512291"/>
      <w:bookmarkStart w:id="75" w:name="_Toc293597307"/>
      <w:r w:rsidRPr="004365DA">
        <w:rPr>
          <w:rFonts w:ascii="Arial" w:hAnsi="Arial" w:cs="Arial"/>
          <w:sz w:val="24"/>
          <w:szCs w:val="24"/>
        </w:rPr>
        <w:t>Unidad 1</w:t>
      </w:r>
      <w:r w:rsidR="00447AD3" w:rsidRPr="004365DA">
        <w:rPr>
          <w:rFonts w:ascii="Arial" w:hAnsi="Arial" w:cs="Arial"/>
          <w:sz w:val="24"/>
          <w:szCs w:val="24"/>
        </w:rPr>
        <w:t>2</w:t>
      </w:r>
      <w:r w:rsidRPr="004365DA">
        <w:rPr>
          <w:rFonts w:ascii="Arial" w:hAnsi="Arial" w:cs="Arial"/>
          <w:sz w:val="24"/>
          <w:szCs w:val="24"/>
        </w:rPr>
        <w:t>. Integración entre aplicaciones</w:t>
      </w:r>
      <w:bookmarkEnd w:id="73"/>
      <w:bookmarkEnd w:id="74"/>
      <w:bookmarkEnd w:id="75"/>
    </w:p>
    <w:p w:rsidR="004D36EC" w:rsidRPr="004365DA" w:rsidRDefault="004D36EC" w:rsidP="00EA4D14">
      <w:pPr>
        <w:numPr>
          <w:ilvl w:val="0"/>
          <w:numId w:val="23"/>
        </w:numPr>
        <w:spacing w:after="0"/>
        <w:ind w:left="540" w:hanging="540"/>
        <w:jc w:val="both"/>
        <w:rPr>
          <w:rFonts w:ascii="Arial" w:hAnsi="Arial" w:cs="Arial"/>
          <w:sz w:val="24"/>
          <w:szCs w:val="24"/>
        </w:rPr>
      </w:pPr>
      <w:r w:rsidRPr="004365DA">
        <w:rPr>
          <w:rFonts w:ascii="Arial" w:hAnsi="Arial" w:cs="Arial"/>
          <w:sz w:val="24"/>
          <w:szCs w:val="24"/>
        </w:rPr>
        <w:t>Paquetes de software integrado</w:t>
      </w:r>
    </w:p>
    <w:p w:rsidR="004D36EC" w:rsidRPr="004365DA" w:rsidRDefault="004D36EC" w:rsidP="00EA4D14">
      <w:pPr>
        <w:numPr>
          <w:ilvl w:val="0"/>
          <w:numId w:val="23"/>
        </w:numPr>
        <w:spacing w:after="0"/>
        <w:ind w:left="540" w:hanging="540"/>
        <w:jc w:val="both"/>
        <w:rPr>
          <w:rFonts w:ascii="Arial" w:hAnsi="Arial" w:cs="Arial"/>
          <w:sz w:val="24"/>
          <w:szCs w:val="24"/>
        </w:rPr>
      </w:pPr>
      <w:r w:rsidRPr="004365DA">
        <w:rPr>
          <w:rFonts w:ascii="Arial" w:hAnsi="Arial" w:cs="Arial"/>
          <w:sz w:val="24"/>
          <w:szCs w:val="24"/>
        </w:rPr>
        <w:t>Operaciones de integración entre las aplicaciones de Microsoft Office</w:t>
      </w:r>
    </w:p>
    <w:p w:rsidR="004D36EC" w:rsidRPr="004365DA" w:rsidRDefault="004D36EC" w:rsidP="00EA4D14">
      <w:pPr>
        <w:numPr>
          <w:ilvl w:val="1"/>
          <w:numId w:val="24"/>
        </w:numPr>
        <w:spacing w:after="0"/>
        <w:ind w:hanging="540"/>
        <w:jc w:val="both"/>
        <w:rPr>
          <w:rFonts w:ascii="Arial" w:hAnsi="Arial" w:cs="Arial"/>
          <w:sz w:val="24"/>
          <w:szCs w:val="24"/>
        </w:rPr>
      </w:pPr>
      <w:r w:rsidRPr="004365DA">
        <w:rPr>
          <w:rFonts w:ascii="Arial" w:hAnsi="Arial" w:cs="Arial"/>
          <w:sz w:val="24"/>
          <w:szCs w:val="24"/>
        </w:rPr>
        <w:t>Vinculación de datos</w:t>
      </w:r>
    </w:p>
    <w:p w:rsidR="004D36EC" w:rsidRPr="004365DA" w:rsidRDefault="004D36EC" w:rsidP="00EA4D14">
      <w:pPr>
        <w:numPr>
          <w:ilvl w:val="1"/>
          <w:numId w:val="24"/>
        </w:numPr>
        <w:spacing w:after="0"/>
        <w:ind w:hanging="540"/>
        <w:jc w:val="both"/>
        <w:rPr>
          <w:rFonts w:ascii="Arial" w:hAnsi="Arial" w:cs="Arial"/>
          <w:sz w:val="24"/>
          <w:szCs w:val="24"/>
        </w:rPr>
      </w:pPr>
      <w:r w:rsidRPr="004365DA">
        <w:rPr>
          <w:rFonts w:ascii="Arial" w:hAnsi="Arial" w:cs="Arial"/>
          <w:sz w:val="24"/>
          <w:szCs w:val="24"/>
        </w:rPr>
        <w:t>Incrustación de datos</w:t>
      </w:r>
    </w:p>
    <w:p w:rsidR="004D36EC" w:rsidRPr="004365DA" w:rsidRDefault="004D36EC" w:rsidP="00EA4D14">
      <w:pPr>
        <w:numPr>
          <w:ilvl w:val="1"/>
          <w:numId w:val="24"/>
        </w:numPr>
        <w:spacing w:after="0"/>
        <w:ind w:hanging="540"/>
        <w:jc w:val="both"/>
        <w:rPr>
          <w:rFonts w:ascii="Arial" w:hAnsi="Arial" w:cs="Arial"/>
          <w:sz w:val="24"/>
          <w:szCs w:val="24"/>
        </w:rPr>
      </w:pPr>
      <w:r w:rsidRPr="004365DA">
        <w:rPr>
          <w:rFonts w:ascii="Arial" w:hAnsi="Arial" w:cs="Arial"/>
          <w:sz w:val="24"/>
          <w:szCs w:val="24"/>
        </w:rPr>
        <w:t>Otras operaciones de integración</w:t>
      </w:r>
    </w:p>
    <w:p w:rsidR="004D36EC" w:rsidRPr="004365DA" w:rsidRDefault="004D36EC" w:rsidP="00EA4D14">
      <w:pPr>
        <w:numPr>
          <w:ilvl w:val="0"/>
          <w:numId w:val="25"/>
        </w:numPr>
        <w:spacing w:after="0"/>
        <w:ind w:left="1620" w:hanging="540"/>
        <w:jc w:val="both"/>
        <w:rPr>
          <w:rFonts w:ascii="Arial" w:hAnsi="Arial" w:cs="Arial"/>
          <w:sz w:val="24"/>
          <w:szCs w:val="24"/>
        </w:rPr>
      </w:pPr>
      <w:r w:rsidRPr="004365DA">
        <w:rPr>
          <w:rFonts w:ascii="Arial" w:hAnsi="Arial" w:cs="Arial"/>
          <w:sz w:val="24"/>
          <w:szCs w:val="24"/>
        </w:rPr>
        <w:t>La combinación de correspondencia</w:t>
      </w:r>
    </w:p>
    <w:p w:rsidR="004D36EC" w:rsidRPr="004365DA" w:rsidRDefault="004D36EC" w:rsidP="00EA4D14">
      <w:pPr>
        <w:numPr>
          <w:ilvl w:val="0"/>
          <w:numId w:val="25"/>
        </w:numPr>
        <w:spacing w:after="0"/>
        <w:ind w:left="1620" w:hanging="540"/>
        <w:jc w:val="both"/>
        <w:rPr>
          <w:rFonts w:ascii="Arial" w:hAnsi="Arial" w:cs="Arial"/>
          <w:sz w:val="24"/>
          <w:szCs w:val="24"/>
        </w:rPr>
      </w:pPr>
      <w:r w:rsidRPr="004365DA">
        <w:rPr>
          <w:rFonts w:ascii="Arial" w:hAnsi="Arial" w:cs="Arial"/>
          <w:sz w:val="24"/>
          <w:szCs w:val="24"/>
        </w:rPr>
        <w:t>Obtener datos externos</w:t>
      </w:r>
    </w:p>
    <w:p w:rsidR="004D36EC" w:rsidRPr="004365DA" w:rsidRDefault="004D36EC" w:rsidP="00EA4D14">
      <w:pPr>
        <w:numPr>
          <w:ilvl w:val="0"/>
          <w:numId w:val="23"/>
        </w:numPr>
        <w:spacing w:after="0"/>
        <w:ind w:left="360"/>
        <w:jc w:val="both"/>
        <w:rPr>
          <w:rFonts w:ascii="Arial" w:hAnsi="Arial" w:cs="Arial"/>
          <w:sz w:val="24"/>
          <w:szCs w:val="24"/>
        </w:rPr>
      </w:pPr>
      <w:r w:rsidRPr="004365DA">
        <w:rPr>
          <w:rFonts w:ascii="Arial" w:hAnsi="Arial" w:cs="Arial"/>
          <w:sz w:val="24"/>
          <w:szCs w:val="24"/>
        </w:rPr>
        <w:t>Importación y exportación desde Microsoft Access</w:t>
      </w:r>
    </w:p>
    <w:p w:rsidR="00044B43" w:rsidRDefault="004D36EC" w:rsidP="00EA4D14">
      <w:pPr>
        <w:numPr>
          <w:ilvl w:val="0"/>
          <w:numId w:val="23"/>
        </w:numPr>
        <w:spacing w:after="0"/>
        <w:ind w:left="360"/>
        <w:jc w:val="both"/>
        <w:rPr>
          <w:rFonts w:ascii="Arial" w:hAnsi="Arial" w:cs="Arial"/>
          <w:sz w:val="24"/>
          <w:szCs w:val="24"/>
        </w:rPr>
      </w:pPr>
      <w:r w:rsidRPr="004365DA">
        <w:rPr>
          <w:rFonts w:ascii="Arial" w:hAnsi="Arial" w:cs="Arial"/>
          <w:sz w:val="24"/>
          <w:szCs w:val="24"/>
        </w:rPr>
        <w:t>Convertir a PDF un documento de Microsoft Office</w:t>
      </w:r>
    </w:p>
    <w:p w:rsidR="00044B43" w:rsidRDefault="00044B43">
      <w:pPr>
        <w:rPr>
          <w:rFonts w:ascii="Arial" w:hAnsi="Arial" w:cs="Arial"/>
          <w:sz w:val="24"/>
          <w:szCs w:val="24"/>
        </w:rPr>
      </w:pPr>
      <w:r>
        <w:rPr>
          <w:rFonts w:ascii="Arial" w:hAnsi="Arial" w:cs="Arial"/>
          <w:sz w:val="24"/>
          <w:szCs w:val="24"/>
        </w:rPr>
        <w:br w:type="page"/>
      </w:r>
    </w:p>
    <w:p w:rsidR="00A01F4B" w:rsidRPr="004365DA" w:rsidRDefault="00A01F4B" w:rsidP="002C5D1B">
      <w:pPr>
        <w:pStyle w:val="Ttulo1"/>
        <w:numPr>
          <w:ilvl w:val="0"/>
          <w:numId w:val="44"/>
        </w:numPr>
        <w:spacing w:after="120"/>
        <w:rPr>
          <w:rFonts w:ascii="Arial" w:hAnsi="Arial" w:cs="Arial"/>
          <w:sz w:val="24"/>
          <w:szCs w:val="24"/>
        </w:rPr>
      </w:pPr>
      <w:bookmarkStart w:id="76" w:name="_Toc430724690"/>
      <w:bookmarkStart w:id="77" w:name="_Toc461466268"/>
      <w:bookmarkStart w:id="78" w:name="_Toc469674155"/>
      <w:r w:rsidRPr="004365DA">
        <w:rPr>
          <w:rFonts w:ascii="Arial" w:hAnsi="Arial" w:cs="Arial"/>
          <w:sz w:val="24"/>
          <w:szCs w:val="24"/>
        </w:rPr>
        <w:lastRenderedPageBreak/>
        <w:t>TEMPORALIZACIÓN</w:t>
      </w:r>
      <w:bookmarkEnd w:id="76"/>
      <w:bookmarkEnd w:id="77"/>
      <w:bookmarkEnd w:id="78"/>
    </w:p>
    <w:tbl>
      <w:tblPr>
        <w:tblStyle w:val="Tablaconefectos3D1"/>
        <w:tblW w:w="0" w:type="auto"/>
        <w:tblLook w:val="04A0"/>
      </w:tblPr>
      <w:tblGrid>
        <w:gridCol w:w="8755"/>
        <w:gridCol w:w="249"/>
      </w:tblGrid>
      <w:tr w:rsidR="00A62781" w:rsidRPr="004365DA" w:rsidTr="005B7BD9">
        <w:trPr>
          <w:cnfStyle w:val="100000000000"/>
          <w:trHeight w:val="359"/>
        </w:trPr>
        <w:tc>
          <w:tcPr>
            <w:cnfStyle w:val="001000000100"/>
            <w:tcW w:w="8755" w:type="dxa"/>
          </w:tcPr>
          <w:p w:rsidR="00A62781" w:rsidRPr="00B87DC5" w:rsidRDefault="00A62781" w:rsidP="00863E0E">
            <w:pPr>
              <w:jc w:val="center"/>
              <w:rPr>
                <w:rFonts w:ascii="Arial" w:hAnsi="Arial" w:cs="Arial"/>
                <w:color w:val="auto"/>
                <w:sz w:val="24"/>
                <w:szCs w:val="24"/>
                <w:highlight w:val="yellow"/>
                <w:lang w:val="es-MX"/>
              </w:rPr>
            </w:pPr>
            <w:r w:rsidRPr="00B87DC5">
              <w:rPr>
                <w:rFonts w:ascii="Arial" w:hAnsi="Arial" w:cs="Arial"/>
                <w:color w:val="auto"/>
                <w:sz w:val="24"/>
                <w:szCs w:val="24"/>
                <w:lang w:val="es-MX"/>
              </w:rPr>
              <w:t>1ª EVALUACIÓN</w:t>
            </w:r>
          </w:p>
        </w:tc>
        <w:tc>
          <w:tcPr>
            <w:tcW w:w="249" w:type="dxa"/>
            <w:tcBorders>
              <w:bottom w:val="none" w:sz="0" w:space="0" w:color="auto"/>
            </w:tcBorders>
          </w:tcPr>
          <w:p w:rsidR="00A62781" w:rsidRPr="004365DA" w:rsidRDefault="00A62781" w:rsidP="00863E0E">
            <w:pPr>
              <w:jc w:val="center"/>
              <w:cnfStyle w:val="100000000000"/>
              <w:rPr>
                <w:rFonts w:ascii="Arial" w:hAnsi="Arial" w:cs="Arial"/>
                <w:b w:val="0"/>
                <w:sz w:val="24"/>
                <w:szCs w:val="24"/>
                <w:highlight w:val="yellow"/>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 Procesos de textos alfanuméricos en teclado extendido</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2 Informática Básica</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103BB3">
            <w:pPr>
              <w:rPr>
                <w:rFonts w:ascii="Arial" w:hAnsi="Arial" w:cs="Arial"/>
                <w:sz w:val="24"/>
                <w:szCs w:val="24"/>
                <w:lang w:val="es-MX"/>
              </w:rPr>
            </w:pPr>
            <w:r w:rsidRPr="004365DA">
              <w:rPr>
                <w:rFonts w:ascii="Arial" w:hAnsi="Arial" w:cs="Arial"/>
                <w:sz w:val="24"/>
                <w:szCs w:val="24"/>
                <w:lang w:val="es-MX"/>
              </w:rPr>
              <w:t xml:space="preserve">Unidad 3 Sistemas Operativos: Windows </w:t>
            </w:r>
            <w:r w:rsidR="00103BB3">
              <w:rPr>
                <w:rFonts w:ascii="Arial" w:hAnsi="Arial" w:cs="Arial"/>
                <w:sz w:val="24"/>
                <w:szCs w:val="24"/>
                <w:lang w:val="es-MX"/>
              </w:rPr>
              <w:t>2010</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4 Aplicaciones de correo electrónico. Internet</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5 Procesadores de Texto I</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rPr>
          <w:trHeight w:val="239"/>
        </w:trPr>
        <w:tc>
          <w:tcPr>
            <w:cnfStyle w:val="001000000000"/>
            <w:tcW w:w="8755" w:type="dxa"/>
            <w:tcBorders>
              <w:right w:val="none" w:sz="0" w:space="0" w:color="auto"/>
            </w:tcBorders>
          </w:tcPr>
          <w:p w:rsidR="00A62781" w:rsidRPr="00B87DC5" w:rsidRDefault="00A62781" w:rsidP="00863E0E">
            <w:pPr>
              <w:jc w:val="right"/>
              <w:rPr>
                <w:rFonts w:ascii="Arial" w:hAnsi="Arial" w:cs="Arial"/>
                <w:sz w:val="24"/>
                <w:szCs w:val="24"/>
                <w:highlight w:val="green"/>
                <w:lang w:val="es-MX"/>
              </w:rPr>
            </w:pPr>
          </w:p>
        </w:tc>
        <w:tc>
          <w:tcPr>
            <w:tcW w:w="249" w:type="dxa"/>
          </w:tcPr>
          <w:p w:rsidR="00A62781" w:rsidRPr="004365DA" w:rsidRDefault="00A62781" w:rsidP="00863E0E">
            <w:pPr>
              <w:tabs>
                <w:tab w:val="decimal" w:pos="1310"/>
              </w:tabs>
              <w:cnfStyle w:val="000000000000"/>
              <w:rPr>
                <w:rFonts w:ascii="Arial" w:hAnsi="Arial" w:cs="Arial"/>
                <w:b/>
                <w:sz w:val="24"/>
                <w:szCs w:val="24"/>
                <w:highlight w:val="green"/>
                <w:lang w:val="es-MX"/>
              </w:rPr>
            </w:pPr>
          </w:p>
        </w:tc>
      </w:tr>
      <w:tr w:rsidR="00A62781" w:rsidRPr="004365DA" w:rsidTr="005B7BD9">
        <w:tc>
          <w:tcPr>
            <w:cnfStyle w:val="001000000000"/>
            <w:tcW w:w="8755" w:type="dxa"/>
            <w:tcBorders>
              <w:right w:val="none" w:sz="0" w:space="0" w:color="auto"/>
            </w:tcBorders>
          </w:tcPr>
          <w:p w:rsidR="00A62781" w:rsidRPr="00B87DC5" w:rsidRDefault="00A62781" w:rsidP="00863E0E">
            <w:pPr>
              <w:jc w:val="center"/>
              <w:rPr>
                <w:rFonts w:ascii="Arial" w:hAnsi="Arial" w:cs="Arial"/>
                <w:sz w:val="24"/>
                <w:szCs w:val="24"/>
                <w:highlight w:val="yellow"/>
                <w:lang w:val="es-MX"/>
              </w:rPr>
            </w:pPr>
            <w:r w:rsidRPr="00B87DC5">
              <w:rPr>
                <w:rFonts w:ascii="Arial" w:hAnsi="Arial" w:cs="Arial"/>
                <w:sz w:val="24"/>
                <w:szCs w:val="24"/>
                <w:lang w:val="es-MX"/>
              </w:rPr>
              <w:t>2ª EVALUACIÓN</w:t>
            </w:r>
          </w:p>
        </w:tc>
        <w:tc>
          <w:tcPr>
            <w:tcW w:w="249" w:type="dxa"/>
          </w:tcPr>
          <w:p w:rsidR="00A62781" w:rsidRPr="004365DA" w:rsidRDefault="00A62781" w:rsidP="00863E0E">
            <w:pPr>
              <w:jc w:val="center"/>
              <w:cnfStyle w:val="000000000000"/>
              <w:rPr>
                <w:rFonts w:ascii="Arial" w:hAnsi="Arial" w:cs="Arial"/>
                <w:b/>
                <w:sz w:val="24"/>
                <w:szCs w:val="24"/>
                <w:highlight w:val="yellow"/>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Continuación Unidad 1 (Ejercicios de velocidad)</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6 Procesadores de Texto II</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8 Hojas de cálculo I</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jc w:val="right"/>
              <w:rPr>
                <w:rFonts w:ascii="Arial" w:hAnsi="Arial" w:cs="Arial"/>
                <w:b w:val="0"/>
                <w:sz w:val="24"/>
                <w:szCs w:val="24"/>
                <w:lang w:val="es-MX"/>
              </w:rPr>
            </w:pPr>
          </w:p>
        </w:tc>
        <w:tc>
          <w:tcPr>
            <w:tcW w:w="249" w:type="dxa"/>
          </w:tcPr>
          <w:p w:rsidR="00A62781" w:rsidRPr="004365DA" w:rsidRDefault="00A62781" w:rsidP="00863E0E">
            <w:pPr>
              <w:tabs>
                <w:tab w:val="decimal" w:pos="1310"/>
              </w:tabs>
              <w:cnfStyle w:val="000000000000"/>
              <w:rPr>
                <w:rFonts w:ascii="Arial" w:hAnsi="Arial" w:cs="Arial"/>
                <w:b/>
                <w:sz w:val="24"/>
                <w:szCs w:val="24"/>
                <w:highlight w:val="green"/>
                <w:lang w:val="es-MX"/>
              </w:rPr>
            </w:pPr>
          </w:p>
        </w:tc>
      </w:tr>
      <w:tr w:rsidR="00A62781" w:rsidRPr="004365DA" w:rsidTr="005B7BD9">
        <w:tc>
          <w:tcPr>
            <w:cnfStyle w:val="001000000000"/>
            <w:tcW w:w="8755" w:type="dxa"/>
            <w:tcBorders>
              <w:right w:val="none" w:sz="0" w:space="0" w:color="auto"/>
            </w:tcBorders>
          </w:tcPr>
          <w:p w:rsidR="00A62781" w:rsidRPr="00B87DC5" w:rsidRDefault="00A62781" w:rsidP="00863E0E">
            <w:pPr>
              <w:jc w:val="center"/>
              <w:rPr>
                <w:rFonts w:ascii="Arial" w:hAnsi="Arial" w:cs="Arial"/>
                <w:sz w:val="24"/>
                <w:szCs w:val="24"/>
                <w:lang w:val="es-MX"/>
              </w:rPr>
            </w:pPr>
            <w:r w:rsidRPr="00B87DC5">
              <w:rPr>
                <w:rFonts w:ascii="Arial" w:hAnsi="Arial" w:cs="Arial"/>
                <w:sz w:val="24"/>
                <w:szCs w:val="24"/>
                <w:lang w:val="es-MX"/>
              </w:rPr>
              <w:t>3ª EVALUACIÓN</w:t>
            </w:r>
          </w:p>
        </w:tc>
        <w:tc>
          <w:tcPr>
            <w:tcW w:w="249" w:type="dxa"/>
          </w:tcPr>
          <w:p w:rsidR="00A62781" w:rsidRPr="004365DA" w:rsidRDefault="00A62781" w:rsidP="00863E0E">
            <w:pPr>
              <w:jc w:val="center"/>
              <w:cnfStyle w:val="000000000000"/>
              <w:rPr>
                <w:rFonts w:ascii="Arial" w:hAnsi="Arial" w:cs="Arial"/>
                <w:b/>
                <w:sz w:val="24"/>
                <w:szCs w:val="24"/>
                <w:highlight w:val="yellow"/>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Continuación unidad 1(Ejercicios de velocidad)</w:t>
            </w:r>
          </w:p>
          <w:p w:rsidR="00A62781" w:rsidRPr="004365DA" w:rsidRDefault="00A62781" w:rsidP="00863E0E">
            <w:pPr>
              <w:rPr>
                <w:rFonts w:ascii="Arial" w:hAnsi="Arial" w:cs="Arial"/>
                <w:sz w:val="24"/>
                <w:szCs w:val="24"/>
              </w:rPr>
            </w:pPr>
            <w:r w:rsidRPr="004365DA">
              <w:rPr>
                <w:rFonts w:ascii="Arial" w:hAnsi="Arial" w:cs="Arial"/>
                <w:sz w:val="24"/>
                <w:szCs w:val="24"/>
                <w:lang w:val="es-MX"/>
              </w:rPr>
              <w:t>Unidad 9 Hojas de cálculo II</w:t>
            </w:r>
          </w:p>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10 Base de datos I</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11 Bases de datos II</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12 Aplicaciones para realización de presentaciones</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0245AE" w:rsidRDefault="00A62781" w:rsidP="00863E0E">
            <w:pPr>
              <w:rPr>
                <w:rFonts w:ascii="Arial" w:hAnsi="Arial" w:cs="Arial"/>
                <w:sz w:val="28"/>
                <w:szCs w:val="24"/>
                <w:lang w:val="es-MX"/>
              </w:rPr>
            </w:pPr>
            <w:r w:rsidRPr="000245AE">
              <w:rPr>
                <w:rFonts w:ascii="Arial" w:hAnsi="Arial" w:cs="Arial"/>
                <w:sz w:val="28"/>
                <w:szCs w:val="24"/>
                <w:lang w:val="es-MX"/>
              </w:rPr>
              <w:t>Unidad 14 Integración entre aplicaciones</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0245AE" w:rsidRDefault="005B7BD9" w:rsidP="005B7BD9">
            <w:pPr>
              <w:rPr>
                <w:rFonts w:ascii="Arial" w:hAnsi="Arial" w:cs="Arial"/>
                <w:b w:val="0"/>
                <w:i/>
                <w:sz w:val="28"/>
                <w:szCs w:val="24"/>
                <w:highlight w:val="green"/>
                <w:lang w:val="es-MX"/>
              </w:rPr>
            </w:pPr>
            <w:r w:rsidRPr="000245AE">
              <w:rPr>
                <w:rFonts w:ascii="Arial" w:hAnsi="Arial" w:cs="Arial"/>
                <w:b w:val="0"/>
                <w:i/>
                <w:sz w:val="28"/>
                <w:szCs w:val="24"/>
                <w:highlight w:val="cyan"/>
                <w:lang w:val="es-MX"/>
              </w:rPr>
              <w:t>Ajustadas a las 7 horas semanales según indicamos en la asign</w:t>
            </w:r>
            <w:r w:rsidRPr="000245AE">
              <w:rPr>
                <w:rFonts w:ascii="Arial" w:hAnsi="Arial" w:cs="Arial"/>
                <w:b w:val="0"/>
                <w:i/>
                <w:sz w:val="28"/>
                <w:szCs w:val="24"/>
                <w:highlight w:val="cyan"/>
                <w:lang w:val="es-MX"/>
              </w:rPr>
              <w:t>a</w:t>
            </w:r>
            <w:r w:rsidRPr="000245AE">
              <w:rPr>
                <w:rFonts w:ascii="Arial" w:hAnsi="Arial" w:cs="Arial"/>
                <w:b w:val="0"/>
                <w:i/>
                <w:sz w:val="28"/>
                <w:szCs w:val="24"/>
                <w:highlight w:val="cyan"/>
                <w:lang w:val="es-MX"/>
              </w:rPr>
              <w:t>ción horaria</w:t>
            </w:r>
            <w:r w:rsidR="000C41E1">
              <w:rPr>
                <w:rFonts w:ascii="Arial" w:hAnsi="Arial" w:cs="Arial"/>
                <w:b w:val="0"/>
                <w:i/>
                <w:sz w:val="28"/>
                <w:szCs w:val="24"/>
                <w:highlight w:val="cyan"/>
                <w:lang w:val="es-MX"/>
              </w:rPr>
              <w:t xml:space="preserve"> con un total de 224 según las 32 semanas lectivas.</w:t>
            </w:r>
          </w:p>
        </w:tc>
        <w:tc>
          <w:tcPr>
            <w:tcW w:w="249" w:type="dxa"/>
          </w:tcPr>
          <w:p w:rsidR="00A62781" w:rsidRPr="004365DA" w:rsidRDefault="00A62781" w:rsidP="00863E0E">
            <w:pPr>
              <w:tabs>
                <w:tab w:val="decimal" w:pos="1308"/>
              </w:tabs>
              <w:cnfStyle w:val="000000000000"/>
              <w:rPr>
                <w:rFonts w:ascii="Arial" w:hAnsi="Arial" w:cs="Arial"/>
                <w:b/>
                <w:sz w:val="24"/>
                <w:szCs w:val="24"/>
                <w:highlight w:val="green"/>
                <w:lang w:val="es-MX"/>
              </w:rPr>
            </w:pPr>
          </w:p>
        </w:tc>
      </w:tr>
    </w:tbl>
    <w:p w:rsidR="00746988" w:rsidRDefault="00746988" w:rsidP="00211FDD">
      <w:pPr>
        <w:rPr>
          <w:rFonts w:ascii="Arial" w:hAnsi="Arial" w:cs="Arial"/>
          <w:sz w:val="24"/>
          <w:szCs w:val="24"/>
        </w:rPr>
      </w:pPr>
    </w:p>
    <w:p w:rsidR="00746988" w:rsidRDefault="00746988">
      <w:pPr>
        <w:rPr>
          <w:rFonts w:ascii="Arial" w:hAnsi="Arial" w:cs="Arial"/>
          <w:sz w:val="24"/>
          <w:szCs w:val="24"/>
        </w:rPr>
      </w:pPr>
      <w:r>
        <w:rPr>
          <w:rFonts w:ascii="Arial" w:hAnsi="Arial" w:cs="Arial"/>
          <w:sz w:val="24"/>
          <w:szCs w:val="24"/>
        </w:rPr>
        <w:br w:type="page"/>
      </w:r>
    </w:p>
    <w:p w:rsidR="00B87DC5" w:rsidRDefault="00746988" w:rsidP="00211FDD">
      <w:pPr>
        <w:rPr>
          <w:rFonts w:ascii="Arial" w:hAnsi="Arial" w:cs="Arial"/>
          <w:sz w:val="24"/>
          <w:szCs w:val="24"/>
        </w:rPr>
      </w:pPr>
      <w:r>
        <w:rPr>
          <w:rFonts w:ascii="Arial" w:hAnsi="Arial" w:cs="Arial"/>
          <w:sz w:val="24"/>
          <w:szCs w:val="24"/>
        </w:rPr>
        <w:lastRenderedPageBreak/>
        <w:t xml:space="preserve">                                                                                                                </w:t>
      </w:r>
    </w:p>
    <w:tbl>
      <w:tblPr>
        <w:tblStyle w:val="Tablaconefectos3D1"/>
        <w:tblW w:w="0" w:type="auto"/>
        <w:tblLook w:val="04A0"/>
      </w:tblPr>
      <w:tblGrid>
        <w:gridCol w:w="6430"/>
        <w:gridCol w:w="2574"/>
      </w:tblGrid>
      <w:tr w:rsidR="00746988" w:rsidRPr="006C5E4D" w:rsidTr="00746988">
        <w:trPr>
          <w:cnfStyle w:val="100000000000"/>
        </w:trPr>
        <w:tc>
          <w:tcPr>
            <w:cnfStyle w:val="001000000100"/>
            <w:tcW w:w="6430" w:type="dxa"/>
          </w:tcPr>
          <w:p w:rsidR="00746988" w:rsidRPr="006C5E4D" w:rsidRDefault="00746988" w:rsidP="00746988">
            <w:pPr>
              <w:jc w:val="center"/>
              <w:rPr>
                <w:rFonts w:ascii="Arial" w:hAnsi="Arial" w:cs="Arial"/>
                <w:b w:val="0"/>
                <w:sz w:val="20"/>
                <w:szCs w:val="20"/>
                <w:highlight w:val="yellow"/>
                <w:lang w:val="es-MX"/>
              </w:rPr>
            </w:pPr>
            <w:r w:rsidRPr="006C5E4D">
              <w:rPr>
                <w:rFonts w:ascii="Arial" w:hAnsi="Arial" w:cs="Arial"/>
                <w:b w:val="0"/>
                <w:sz w:val="20"/>
                <w:szCs w:val="20"/>
                <w:highlight w:val="yellow"/>
                <w:lang w:val="es-MX"/>
              </w:rPr>
              <w:t>1ª EVALUACIÓN</w:t>
            </w:r>
          </w:p>
        </w:tc>
        <w:tc>
          <w:tcPr>
            <w:tcW w:w="2574" w:type="dxa"/>
          </w:tcPr>
          <w:p w:rsidR="00746988" w:rsidRPr="006C5E4D" w:rsidRDefault="00746988" w:rsidP="00746988">
            <w:pPr>
              <w:jc w:val="center"/>
              <w:cnfStyle w:val="100000000000"/>
              <w:rPr>
                <w:rFonts w:ascii="Arial" w:hAnsi="Arial" w:cs="Arial"/>
                <w:b w:val="0"/>
                <w:sz w:val="20"/>
                <w:szCs w:val="20"/>
                <w:highlight w:val="yellow"/>
                <w:lang w:val="es-MX"/>
              </w:rPr>
            </w:pPr>
            <w:r w:rsidRPr="006C5E4D">
              <w:rPr>
                <w:rFonts w:ascii="Arial" w:hAnsi="Arial" w:cs="Arial"/>
                <w:b w:val="0"/>
                <w:sz w:val="20"/>
                <w:szCs w:val="20"/>
                <w:highlight w:val="yellow"/>
                <w:lang w:val="es-MX"/>
              </w:rPr>
              <w:t>HORAS</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Unidad 1 Procesos de textos alfanuméricos en teclado extendido</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26</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sidRPr="006C5E4D">
              <w:rPr>
                <w:rFonts w:ascii="Arial" w:hAnsi="Arial" w:cs="Arial"/>
                <w:sz w:val="20"/>
                <w:szCs w:val="20"/>
                <w:lang w:val="es-MX"/>
              </w:rPr>
              <w:t>Unidad 2 Informática Básica</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10</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sidRPr="006C5E4D">
              <w:rPr>
                <w:rFonts w:ascii="Arial" w:hAnsi="Arial" w:cs="Arial"/>
                <w:sz w:val="20"/>
                <w:szCs w:val="20"/>
                <w:lang w:val="es-MX"/>
              </w:rPr>
              <w:t>Unidad 3 Sistemas Operativos: Windows XP</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9</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Unidad 4</w:t>
            </w:r>
            <w:r w:rsidRPr="006C5E4D">
              <w:rPr>
                <w:rFonts w:ascii="Arial" w:hAnsi="Arial" w:cs="Arial"/>
                <w:sz w:val="20"/>
                <w:szCs w:val="20"/>
                <w:lang w:val="es-MX"/>
              </w:rPr>
              <w:t xml:space="preserve"> Aplicaciones de correo electrónico</w:t>
            </w:r>
            <w:r>
              <w:rPr>
                <w:rFonts w:ascii="Arial" w:hAnsi="Arial" w:cs="Arial"/>
                <w:sz w:val="20"/>
                <w:szCs w:val="20"/>
                <w:lang w:val="es-MX"/>
              </w:rPr>
              <w:t>. Internet</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8</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Unidad 5</w:t>
            </w:r>
            <w:r w:rsidRPr="006C5E4D">
              <w:rPr>
                <w:rFonts w:ascii="Arial" w:hAnsi="Arial" w:cs="Arial"/>
                <w:sz w:val="20"/>
                <w:szCs w:val="20"/>
                <w:lang w:val="es-MX"/>
              </w:rPr>
              <w:t xml:space="preserve"> Procesadores de Texto I</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7</w:t>
            </w:r>
          </w:p>
        </w:tc>
      </w:tr>
      <w:tr w:rsidR="00746988" w:rsidRPr="006C5E4D" w:rsidTr="00746988">
        <w:trPr>
          <w:trHeight w:val="239"/>
        </w:trPr>
        <w:tc>
          <w:tcPr>
            <w:cnfStyle w:val="001000000000"/>
            <w:tcW w:w="6430" w:type="dxa"/>
          </w:tcPr>
          <w:p w:rsidR="00746988" w:rsidRPr="00BA03DF" w:rsidRDefault="00746988" w:rsidP="0074698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746988" w:rsidRPr="00BA03DF" w:rsidRDefault="000C41E1" w:rsidP="00746988">
            <w:pPr>
              <w:tabs>
                <w:tab w:val="decimal" w:pos="1310"/>
              </w:tabs>
              <w:cnfStyle w:val="000000000000"/>
              <w:rPr>
                <w:rFonts w:ascii="Arial" w:hAnsi="Arial" w:cs="Arial"/>
                <w:b/>
                <w:highlight w:val="green"/>
                <w:lang w:val="es-MX"/>
              </w:rPr>
            </w:pPr>
            <w:r>
              <w:rPr>
                <w:rFonts w:ascii="Arial" w:hAnsi="Arial" w:cs="Arial"/>
                <w:b/>
                <w:highlight w:val="green"/>
                <w:lang w:val="es-MX"/>
              </w:rPr>
              <w:t>70</w:t>
            </w:r>
          </w:p>
        </w:tc>
      </w:tr>
      <w:tr w:rsidR="00746988" w:rsidRPr="006C5E4D" w:rsidTr="00746988">
        <w:tc>
          <w:tcPr>
            <w:cnfStyle w:val="001000000000"/>
            <w:tcW w:w="6430" w:type="dxa"/>
          </w:tcPr>
          <w:p w:rsidR="00746988" w:rsidRPr="00BA03DF" w:rsidRDefault="00746988" w:rsidP="00746988">
            <w:pPr>
              <w:jc w:val="center"/>
              <w:rPr>
                <w:rFonts w:ascii="Arial" w:hAnsi="Arial" w:cs="Arial"/>
                <w:b w:val="0"/>
                <w:sz w:val="20"/>
                <w:szCs w:val="20"/>
                <w:highlight w:val="yellow"/>
                <w:lang w:val="es-MX"/>
              </w:rPr>
            </w:pPr>
            <w:r w:rsidRPr="00BA03DF">
              <w:rPr>
                <w:rFonts w:ascii="Arial" w:hAnsi="Arial" w:cs="Arial"/>
                <w:b w:val="0"/>
                <w:sz w:val="20"/>
                <w:szCs w:val="20"/>
                <w:highlight w:val="yellow"/>
                <w:lang w:val="es-MX"/>
              </w:rPr>
              <w:t>2ª EVALUACIÓN</w:t>
            </w:r>
          </w:p>
        </w:tc>
        <w:tc>
          <w:tcPr>
            <w:tcW w:w="2574" w:type="dxa"/>
          </w:tcPr>
          <w:p w:rsidR="00746988" w:rsidRPr="00BA03DF" w:rsidRDefault="00746988" w:rsidP="00746988">
            <w:pPr>
              <w:jc w:val="center"/>
              <w:cnfStyle w:val="00000000000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Continuación Unidad 1 (Ejercicios de velocidad)</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10</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sidRPr="006C5E4D">
              <w:rPr>
                <w:rFonts w:ascii="Arial" w:hAnsi="Arial" w:cs="Arial"/>
                <w:sz w:val="20"/>
                <w:szCs w:val="20"/>
                <w:lang w:val="es-MX"/>
              </w:rPr>
              <w:t xml:space="preserve">Unidad </w:t>
            </w:r>
            <w:r>
              <w:rPr>
                <w:rFonts w:ascii="Arial" w:hAnsi="Arial" w:cs="Arial"/>
                <w:sz w:val="20"/>
                <w:szCs w:val="20"/>
                <w:lang w:val="es-MX"/>
              </w:rPr>
              <w:t>6</w:t>
            </w:r>
            <w:r w:rsidRPr="006C5E4D">
              <w:rPr>
                <w:rFonts w:ascii="Arial" w:hAnsi="Arial" w:cs="Arial"/>
                <w:sz w:val="20"/>
                <w:szCs w:val="20"/>
                <w:lang w:val="es-MX"/>
              </w:rPr>
              <w:t xml:space="preserve"> Procesadores de Texto II</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35</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Unidad 8 Hojas de cálculo I</w:t>
            </w:r>
          </w:p>
        </w:tc>
        <w:tc>
          <w:tcPr>
            <w:tcW w:w="2574" w:type="dxa"/>
          </w:tcPr>
          <w:p w:rsidR="00746988" w:rsidRPr="006C5E4D" w:rsidRDefault="000C41E1" w:rsidP="00746988">
            <w:pPr>
              <w:tabs>
                <w:tab w:val="decimal" w:pos="1310"/>
              </w:tabs>
              <w:cnfStyle w:val="000000000000"/>
              <w:rPr>
                <w:rFonts w:ascii="Arial" w:hAnsi="Arial" w:cs="Arial"/>
                <w:sz w:val="20"/>
                <w:szCs w:val="20"/>
                <w:lang w:val="es-MX"/>
              </w:rPr>
            </w:pPr>
            <w:r>
              <w:rPr>
                <w:rFonts w:ascii="Arial" w:hAnsi="Arial" w:cs="Arial"/>
                <w:sz w:val="20"/>
                <w:szCs w:val="20"/>
                <w:lang w:val="es-MX"/>
              </w:rPr>
              <w:t>22</w:t>
            </w:r>
          </w:p>
        </w:tc>
      </w:tr>
      <w:tr w:rsidR="00746988" w:rsidRPr="006C5E4D" w:rsidTr="00746988">
        <w:tc>
          <w:tcPr>
            <w:cnfStyle w:val="001000000000"/>
            <w:tcW w:w="6430" w:type="dxa"/>
          </w:tcPr>
          <w:p w:rsidR="00746988" w:rsidRPr="00BA03DF" w:rsidRDefault="00746988" w:rsidP="0074698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746988" w:rsidRPr="00BA03DF" w:rsidRDefault="000C41E1" w:rsidP="00746988">
            <w:pPr>
              <w:tabs>
                <w:tab w:val="decimal" w:pos="1310"/>
              </w:tabs>
              <w:cnfStyle w:val="000000000000"/>
              <w:rPr>
                <w:rFonts w:ascii="Arial" w:hAnsi="Arial" w:cs="Arial"/>
                <w:b/>
                <w:highlight w:val="green"/>
                <w:lang w:val="es-MX"/>
              </w:rPr>
            </w:pPr>
            <w:r>
              <w:rPr>
                <w:rFonts w:ascii="Arial" w:hAnsi="Arial" w:cs="Arial"/>
                <w:b/>
                <w:highlight w:val="green"/>
                <w:lang w:val="es-MX"/>
              </w:rPr>
              <w:t>67</w:t>
            </w:r>
          </w:p>
        </w:tc>
      </w:tr>
      <w:tr w:rsidR="00746988" w:rsidRPr="006C5E4D" w:rsidTr="00746988">
        <w:tc>
          <w:tcPr>
            <w:cnfStyle w:val="001000000000"/>
            <w:tcW w:w="6430" w:type="dxa"/>
          </w:tcPr>
          <w:p w:rsidR="00746988" w:rsidRPr="00BA03DF" w:rsidRDefault="00746988" w:rsidP="00746988">
            <w:pPr>
              <w:jc w:val="center"/>
              <w:rPr>
                <w:rFonts w:ascii="Arial" w:hAnsi="Arial" w:cs="Arial"/>
                <w:b w:val="0"/>
                <w:sz w:val="20"/>
                <w:szCs w:val="20"/>
                <w:highlight w:val="yellow"/>
                <w:lang w:val="es-MX"/>
              </w:rPr>
            </w:pPr>
            <w:r w:rsidRPr="00BA03DF">
              <w:rPr>
                <w:rFonts w:ascii="Arial" w:hAnsi="Arial" w:cs="Arial"/>
                <w:b w:val="0"/>
                <w:sz w:val="20"/>
                <w:szCs w:val="20"/>
                <w:highlight w:val="yellow"/>
                <w:lang w:val="es-MX"/>
              </w:rPr>
              <w:t>3ª EVALUACIÓN</w:t>
            </w:r>
          </w:p>
        </w:tc>
        <w:tc>
          <w:tcPr>
            <w:tcW w:w="2574" w:type="dxa"/>
          </w:tcPr>
          <w:p w:rsidR="00746988" w:rsidRPr="00BA03DF" w:rsidRDefault="00746988" w:rsidP="00746988">
            <w:pPr>
              <w:jc w:val="center"/>
              <w:cnfStyle w:val="00000000000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746988" w:rsidRPr="006C5E4D" w:rsidTr="00746988">
        <w:tc>
          <w:tcPr>
            <w:cnfStyle w:val="001000000000"/>
            <w:tcW w:w="6430" w:type="dxa"/>
          </w:tcPr>
          <w:p w:rsidR="00746988" w:rsidRDefault="00746988" w:rsidP="00746988">
            <w:pPr>
              <w:rPr>
                <w:rFonts w:ascii="Arial" w:hAnsi="Arial" w:cs="Arial"/>
                <w:sz w:val="20"/>
                <w:szCs w:val="20"/>
                <w:lang w:val="es-MX"/>
              </w:rPr>
            </w:pPr>
            <w:r>
              <w:rPr>
                <w:rFonts w:ascii="Arial" w:hAnsi="Arial" w:cs="Arial"/>
                <w:sz w:val="20"/>
                <w:szCs w:val="20"/>
                <w:lang w:val="es-MX"/>
              </w:rPr>
              <w:t>Continuación unidad 1(Ejercicios de velocidad)</w:t>
            </w:r>
          </w:p>
          <w:p w:rsidR="00746988" w:rsidRPr="00C90EA9" w:rsidRDefault="00746988" w:rsidP="00746988">
            <w:pPr>
              <w:rPr>
                <w:rFonts w:ascii="Arial" w:hAnsi="Arial" w:cs="Arial"/>
                <w:sz w:val="20"/>
                <w:szCs w:val="20"/>
              </w:rPr>
            </w:pPr>
            <w:r>
              <w:rPr>
                <w:rFonts w:ascii="Arial" w:hAnsi="Arial" w:cs="Arial"/>
                <w:sz w:val="20"/>
                <w:szCs w:val="20"/>
                <w:lang w:val="es-MX"/>
              </w:rPr>
              <w:t>Unidad 9 Hojas de cálculo II</w:t>
            </w:r>
          </w:p>
          <w:p w:rsidR="00746988" w:rsidRPr="006C5E4D" w:rsidRDefault="00746988" w:rsidP="00746988">
            <w:pPr>
              <w:rPr>
                <w:rFonts w:ascii="Arial" w:hAnsi="Arial" w:cs="Arial"/>
                <w:sz w:val="20"/>
                <w:szCs w:val="20"/>
                <w:lang w:val="es-MX"/>
              </w:rPr>
            </w:pPr>
            <w:r>
              <w:rPr>
                <w:rFonts w:ascii="Arial" w:hAnsi="Arial" w:cs="Arial"/>
                <w:sz w:val="20"/>
                <w:szCs w:val="20"/>
                <w:lang w:val="es-MX"/>
              </w:rPr>
              <w:t>Unidad 10 Base de datos I</w:t>
            </w:r>
          </w:p>
        </w:tc>
        <w:tc>
          <w:tcPr>
            <w:tcW w:w="2574" w:type="dxa"/>
          </w:tcPr>
          <w:p w:rsidR="00746988" w:rsidRDefault="000C41E1" w:rsidP="00746988">
            <w:pPr>
              <w:tabs>
                <w:tab w:val="decimal" w:pos="1308"/>
              </w:tabs>
              <w:cnfStyle w:val="000000000000"/>
              <w:rPr>
                <w:rFonts w:ascii="Arial" w:hAnsi="Arial" w:cs="Arial"/>
                <w:sz w:val="20"/>
                <w:szCs w:val="20"/>
                <w:lang w:val="es-MX"/>
              </w:rPr>
            </w:pPr>
            <w:r>
              <w:rPr>
                <w:rFonts w:ascii="Arial" w:hAnsi="Arial" w:cs="Arial"/>
                <w:sz w:val="20"/>
                <w:szCs w:val="20"/>
                <w:lang w:val="es-MX"/>
              </w:rPr>
              <w:t>16</w:t>
            </w:r>
          </w:p>
          <w:p w:rsidR="00746988" w:rsidRDefault="000C41E1" w:rsidP="00746988">
            <w:pPr>
              <w:tabs>
                <w:tab w:val="decimal" w:pos="1308"/>
              </w:tabs>
              <w:cnfStyle w:val="000000000000"/>
              <w:rPr>
                <w:rFonts w:ascii="Arial" w:hAnsi="Arial" w:cs="Arial"/>
                <w:sz w:val="20"/>
                <w:szCs w:val="20"/>
                <w:lang w:val="es-MX"/>
              </w:rPr>
            </w:pPr>
            <w:r>
              <w:rPr>
                <w:rFonts w:ascii="Arial" w:hAnsi="Arial" w:cs="Arial"/>
                <w:sz w:val="20"/>
                <w:szCs w:val="20"/>
                <w:lang w:val="es-MX"/>
              </w:rPr>
              <w:t>17</w:t>
            </w:r>
          </w:p>
          <w:p w:rsidR="00746988" w:rsidRPr="006C5E4D" w:rsidRDefault="000C41E1" w:rsidP="00746988">
            <w:pPr>
              <w:tabs>
                <w:tab w:val="decimal" w:pos="1308"/>
              </w:tabs>
              <w:cnfStyle w:val="000000000000"/>
              <w:rPr>
                <w:rFonts w:ascii="Arial" w:hAnsi="Arial" w:cs="Arial"/>
                <w:sz w:val="20"/>
                <w:szCs w:val="20"/>
                <w:lang w:val="es-MX"/>
              </w:rPr>
            </w:pPr>
            <w:r>
              <w:rPr>
                <w:rFonts w:ascii="Arial" w:hAnsi="Arial" w:cs="Arial"/>
                <w:sz w:val="20"/>
                <w:szCs w:val="20"/>
                <w:lang w:val="es-MX"/>
              </w:rPr>
              <w:t>17</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Unidad 11 Bases de datos II</w:t>
            </w:r>
          </w:p>
        </w:tc>
        <w:tc>
          <w:tcPr>
            <w:tcW w:w="2574" w:type="dxa"/>
          </w:tcPr>
          <w:p w:rsidR="00746988" w:rsidRPr="006C5E4D" w:rsidRDefault="000C41E1" w:rsidP="00746988">
            <w:pPr>
              <w:tabs>
                <w:tab w:val="decimal" w:pos="1308"/>
              </w:tabs>
              <w:cnfStyle w:val="000000000000"/>
              <w:rPr>
                <w:rFonts w:ascii="Arial" w:hAnsi="Arial" w:cs="Arial"/>
                <w:sz w:val="20"/>
                <w:szCs w:val="20"/>
                <w:lang w:val="es-MX"/>
              </w:rPr>
            </w:pPr>
            <w:r>
              <w:rPr>
                <w:rFonts w:ascii="Arial" w:hAnsi="Arial" w:cs="Arial"/>
                <w:sz w:val="20"/>
                <w:szCs w:val="20"/>
                <w:lang w:val="es-MX"/>
              </w:rPr>
              <w:t>17</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Unidad 12 Aplicaciones para realización de presentaciones</w:t>
            </w:r>
          </w:p>
        </w:tc>
        <w:tc>
          <w:tcPr>
            <w:tcW w:w="2574" w:type="dxa"/>
          </w:tcPr>
          <w:p w:rsidR="00746988" w:rsidRPr="006C5E4D" w:rsidRDefault="000C41E1" w:rsidP="00746988">
            <w:pPr>
              <w:tabs>
                <w:tab w:val="decimal" w:pos="1308"/>
              </w:tabs>
              <w:cnfStyle w:val="000000000000"/>
              <w:rPr>
                <w:rFonts w:ascii="Arial" w:hAnsi="Arial" w:cs="Arial"/>
                <w:sz w:val="20"/>
                <w:szCs w:val="20"/>
                <w:lang w:val="es-MX"/>
              </w:rPr>
            </w:pPr>
            <w:r>
              <w:rPr>
                <w:rFonts w:ascii="Arial" w:hAnsi="Arial" w:cs="Arial"/>
                <w:sz w:val="20"/>
                <w:szCs w:val="20"/>
                <w:lang w:val="es-MX"/>
              </w:rPr>
              <w:t>12</w:t>
            </w:r>
          </w:p>
        </w:tc>
      </w:tr>
      <w:tr w:rsidR="00746988" w:rsidRPr="006C5E4D" w:rsidTr="00746988">
        <w:tc>
          <w:tcPr>
            <w:cnfStyle w:val="001000000000"/>
            <w:tcW w:w="6430" w:type="dxa"/>
          </w:tcPr>
          <w:p w:rsidR="00746988" w:rsidRPr="006C5E4D" w:rsidRDefault="00746988" w:rsidP="00746988">
            <w:pPr>
              <w:rPr>
                <w:rFonts w:ascii="Arial" w:hAnsi="Arial" w:cs="Arial"/>
                <w:sz w:val="20"/>
                <w:szCs w:val="20"/>
                <w:lang w:val="es-MX"/>
              </w:rPr>
            </w:pPr>
            <w:r>
              <w:rPr>
                <w:rFonts w:ascii="Arial" w:hAnsi="Arial" w:cs="Arial"/>
                <w:sz w:val="20"/>
                <w:szCs w:val="20"/>
                <w:lang w:val="es-MX"/>
              </w:rPr>
              <w:t>Unidad 14 Integración entre aplicaciones</w:t>
            </w:r>
          </w:p>
        </w:tc>
        <w:tc>
          <w:tcPr>
            <w:tcW w:w="2574" w:type="dxa"/>
          </w:tcPr>
          <w:p w:rsidR="00746988" w:rsidRPr="006C5E4D" w:rsidRDefault="000C41E1" w:rsidP="00746988">
            <w:pPr>
              <w:tabs>
                <w:tab w:val="decimal" w:pos="1308"/>
              </w:tabs>
              <w:cnfStyle w:val="000000000000"/>
              <w:rPr>
                <w:rFonts w:ascii="Arial" w:hAnsi="Arial" w:cs="Arial"/>
                <w:sz w:val="20"/>
                <w:szCs w:val="20"/>
                <w:lang w:val="es-MX"/>
              </w:rPr>
            </w:pPr>
            <w:r>
              <w:rPr>
                <w:rFonts w:ascii="Arial" w:hAnsi="Arial" w:cs="Arial"/>
                <w:sz w:val="20"/>
                <w:szCs w:val="20"/>
                <w:lang w:val="es-MX"/>
              </w:rPr>
              <w:t>9</w:t>
            </w:r>
          </w:p>
        </w:tc>
      </w:tr>
      <w:tr w:rsidR="00746988" w:rsidRPr="006C5E4D" w:rsidTr="00746988">
        <w:tc>
          <w:tcPr>
            <w:cnfStyle w:val="001000000000"/>
            <w:tcW w:w="6430" w:type="dxa"/>
          </w:tcPr>
          <w:p w:rsidR="00746988" w:rsidRPr="00BA03DF" w:rsidRDefault="00746988" w:rsidP="00746988">
            <w:pPr>
              <w:jc w:val="right"/>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tcPr>
          <w:p w:rsidR="00746988" w:rsidRPr="00BA03DF" w:rsidRDefault="000C41E1" w:rsidP="00746988">
            <w:pPr>
              <w:tabs>
                <w:tab w:val="decimal" w:pos="1308"/>
              </w:tabs>
              <w:cnfStyle w:val="000000000000"/>
              <w:rPr>
                <w:rFonts w:ascii="Arial" w:hAnsi="Arial" w:cs="Arial"/>
                <w:b/>
                <w:highlight w:val="green"/>
                <w:lang w:val="es-MX"/>
              </w:rPr>
            </w:pPr>
            <w:r>
              <w:rPr>
                <w:rFonts w:ascii="Arial" w:hAnsi="Arial" w:cs="Arial"/>
                <w:b/>
                <w:highlight w:val="green"/>
                <w:lang w:val="es-MX"/>
              </w:rPr>
              <w:t>87</w:t>
            </w:r>
          </w:p>
        </w:tc>
      </w:tr>
    </w:tbl>
    <w:p w:rsidR="00746988" w:rsidRPr="000C41E1" w:rsidRDefault="00746988" w:rsidP="00746988">
      <w:pPr>
        <w:rPr>
          <w:sz w:val="28"/>
        </w:rPr>
      </w:pPr>
      <w:r>
        <w:tab/>
      </w:r>
      <w:r>
        <w:tab/>
      </w:r>
      <w:r>
        <w:tab/>
      </w:r>
      <w:r>
        <w:tab/>
      </w:r>
      <w:r>
        <w:tab/>
      </w:r>
      <w:r>
        <w:tab/>
      </w:r>
      <w:r>
        <w:tab/>
      </w:r>
      <w:r w:rsidRPr="000C41E1">
        <w:rPr>
          <w:sz w:val="28"/>
          <w:highlight w:val="cyan"/>
        </w:rPr>
        <w:t xml:space="preserve">Horas </w:t>
      </w:r>
      <w:r w:rsidRPr="000C41E1">
        <w:rPr>
          <w:sz w:val="28"/>
          <w:highlight w:val="cyan"/>
        </w:rPr>
        <w:tab/>
      </w:r>
      <w:r w:rsidRPr="000C41E1">
        <w:rPr>
          <w:sz w:val="28"/>
          <w:highlight w:val="cyan"/>
        </w:rPr>
        <w:tab/>
      </w:r>
      <w:r w:rsidRPr="000C41E1">
        <w:rPr>
          <w:sz w:val="28"/>
          <w:highlight w:val="cyan"/>
        </w:rPr>
        <w:tab/>
      </w:r>
      <w:r w:rsidR="000C41E1" w:rsidRPr="000C41E1">
        <w:rPr>
          <w:sz w:val="28"/>
          <w:highlight w:val="cyan"/>
        </w:rPr>
        <w:t xml:space="preserve">       224</w:t>
      </w:r>
    </w:p>
    <w:p w:rsidR="00211FDD" w:rsidRPr="004365DA" w:rsidRDefault="00B87DC5" w:rsidP="00211FDD">
      <w:pPr>
        <w:rPr>
          <w:rFonts w:ascii="Arial" w:hAnsi="Arial" w:cs="Arial"/>
          <w:sz w:val="24"/>
          <w:szCs w:val="24"/>
        </w:rPr>
      </w:pPr>
      <w:r>
        <w:rPr>
          <w:rFonts w:ascii="Arial" w:hAnsi="Arial" w:cs="Arial"/>
          <w:sz w:val="24"/>
          <w:szCs w:val="24"/>
        </w:rPr>
        <w:br w:type="page"/>
      </w:r>
      <w:r w:rsidR="00746988">
        <w:rPr>
          <w:rFonts w:ascii="Arial" w:hAnsi="Arial" w:cs="Arial"/>
          <w:sz w:val="24"/>
          <w:szCs w:val="24"/>
        </w:rPr>
        <w:lastRenderedPageBreak/>
        <w:tab/>
      </w:r>
    </w:p>
    <w:p w:rsidR="00BF48FD" w:rsidRPr="004365DA" w:rsidRDefault="00BF48FD" w:rsidP="00044B43">
      <w:pPr>
        <w:pStyle w:val="Ttulo1"/>
        <w:numPr>
          <w:ilvl w:val="0"/>
          <w:numId w:val="44"/>
        </w:numPr>
        <w:rPr>
          <w:rFonts w:ascii="Arial" w:hAnsi="Arial" w:cs="Arial"/>
          <w:sz w:val="24"/>
          <w:szCs w:val="24"/>
        </w:rPr>
      </w:pPr>
      <w:bookmarkStart w:id="79" w:name="_Toc430296457"/>
      <w:bookmarkStart w:id="80" w:name="_Toc430724694"/>
      <w:bookmarkStart w:id="81" w:name="_Toc461466272"/>
      <w:bookmarkStart w:id="82" w:name="_Toc469674156"/>
      <w:r w:rsidRPr="004365DA">
        <w:rPr>
          <w:rFonts w:ascii="Arial" w:hAnsi="Arial" w:cs="Arial"/>
          <w:sz w:val="24"/>
          <w:szCs w:val="24"/>
        </w:rPr>
        <w:t>METODOLOGÍA DIDÁCTICA</w:t>
      </w:r>
      <w:bookmarkEnd w:id="79"/>
      <w:bookmarkEnd w:id="80"/>
      <w:bookmarkEnd w:id="81"/>
      <w:bookmarkEnd w:id="82"/>
    </w:p>
    <w:p w:rsidR="00BF48FD" w:rsidRPr="004365DA" w:rsidRDefault="00BF48FD" w:rsidP="00BF48FD">
      <w:pPr>
        <w:rPr>
          <w:rFonts w:ascii="Arial" w:hAnsi="Arial" w:cs="Arial"/>
          <w:sz w:val="24"/>
          <w:szCs w:val="24"/>
        </w:rPr>
      </w:pPr>
    </w:p>
    <w:p w:rsidR="00BF48FD" w:rsidRPr="004365DA" w:rsidRDefault="00BF48FD" w:rsidP="00BF48FD">
      <w:pPr>
        <w:spacing w:after="120" w:line="240" w:lineRule="auto"/>
        <w:jc w:val="both"/>
        <w:rPr>
          <w:rFonts w:ascii="Arial" w:hAnsi="Arial" w:cs="Arial"/>
          <w:i/>
          <w:sz w:val="24"/>
          <w:szCs w:val="24"/>
        </w:rPr>
      </w:pPr>
      <w:r w:rsidRPr="004365DA">
        <w:rPr>
          <w:rFonts w:ascii="Arial" w:hAnsi="Arial" w:cs="Arial"/>
          <w:sz w:val="24"/>
          <w:szCs w:val="24"/>
        </w:rPr>
        <w:t xml:space="preserve">Según el art. 40 de la LOE </w:t>
      </w:r>
      <w:r w:rsidRPr="004365DA">
        <w:rPr>
          <w:rFonts w:ascii="Arial" w:hAnsi="Arial" w:cs="Arial"/>
          <w:i/>
          <w:sz w:val="24"/>
          <w:szCs w:val="24"/>
        </w:rPr>
        <w:t>La formación profesional en el sistema educativo co</w:t>
      </w:r>
      <w:r w:rsidRPr="004365DA">
        <w:rPr>
          <w:rFonts w:ascii="Arial" w:hAnsi="Arial" w:cs="Arial"/>
          <w:i/>
          <w:sz w:val="24"/>
          <w:szCs w:val="24"/>
        </w:rPr>
        <w:t>n</w:t>
      </w:r>
      <w:r w:rsidRPr="004365DA">
        <w:rPr>
          <w:rFonts w:ascii="Arial" w:hAnsi="Arial" w:cs="Arial"/>
          <w:i/>
          <w:sz w:val="24"/>
          <w:szCs w:val="24"/>
        </w:rPr>
        <w:t>tribuirá a que los alumnos y las alumnas adquieran las capacidades que les pe</w:t>
      </w:r>
      <w:r w:rsidRPr="004365DA">
        <w:rPr>
          <w:rFonts w:ascii="Arial" w:hAnsi="Arial" w:cs="Arial"/>
          <w:i/>
          <w:sz w:val="24"/>
          <w:szCs w:val="24"/>
        </w:rPr>
        <w:t>r</w:t>
      </w:r>
      <w:r w:rsidRPr="004365DA">
        <w:rPr>
          <w:rFonts w:ascii="Arial" w:hAnsi="Arial" w:cs="Arial"/>
          <w:i/>
          <w:sz w:val="24"/>
          <w:szCs w:val="24"/>
        </w:rPr>
        <w:t>mitan desarrollar una identidad profesional motivadora de futuros aprendizajes y adaptaciones a la evolución de los procesos productivos y al cambio social y que les permitan aprender por sí mismos y trabajar en equipo.</w:t>
      </w:r>
    </w:p>
    <w:p w:rsidR="00BF48FD" w:rsidRPr="004365DA" w:rsidRDefault="00BF48FD" w:rsidP="00BF48FD">
      <w:pPr>
        <w:spacing w:after="120" w:line="240" w:lineRule="auto"/>
        <w:jc w:val="both"/>
        <w:rPr>
          <w:rFonts w:ascii="Arial" w:hAnsi="Arial" w:cs="Arial"/>
          <w:sz w:val="24"/>
          <w:szCs w:val="24"/>
        </w:rPr>
      </w:pPr>
      <w:r w:rsidRPr="004365DA">
        <w:rPr>
          <w:rFonts w:ascii="Arial" w:hAnsi="Arial" w:cs="Arial"/>
          <w:sz w:val="24"/>
          <w:szCs w:val="24"/>
        </w:rPr>
        <w:t>La metodología ha de ser, pues, activa, favoreciendo el/la profesor/a que el alu</w:t>
      </w:r>
      <w:r w:rsidRPr="004365DA">
        <w:rPr>
          <w:rFonts w:ascii="Arial" w:hAnsi="Arial" w:cs="Arial"/>
          <w:sz w:val="24"/>
          <w:szCs w:val="24"/>
        </w:rPr>
        <w:t>m</w:t>
      </w:r>
      <w:r w:rsidRPr="004365DA">
        <w:rPr>
          <w:rFonts w:ascii="Arial" w:hAnsi="Arial" w:cs="Arial"/>
          <w:sz w:val="24"/>
          <w:szCs w:val="24"/>
        </w:rPr>
        <w:t>no/a sea, de alguna manera, protagonista de su propio aprendizaje Además los contenidos de los aprendido deben de resultar funcionales, se trata de utilizarlos en circunstancias reales de la vida cotidiana</w:t>
      </w:r>
      <w:proofErr w:type="gramStart"/>
      <w:r w:rsidRPr="004365DA">
        <w:rPr>
          <w:rFonts w:ascii="Arial" w:hAnsi="Arial" w:cs="Arial"/>
          <w:sz w:val="24"/>
          <w:szCs w:val="24"/>
        </w:rPr>
        <w:t>..</w:t>
      </w:r>
      <w:proofErr w:type="gramEnd"/>
    </w:p>
    <w:p w:rsidR="00151467" w:rsidRPr="004365DA" w:rsidRDefault="00151467" w:rsidP="00151467">
      <w:pPr>
        <w:pStyle w:val="Textoindependiente"/>
        <w:spacing w:after="120" w:line="240" w:lineRule="auto"/>
        <w:rPr>
          <w:rFonts w:ascii="Arial" w:hAnsi="Arial" w:cs="Arial"/>
          <w:sz w:val="24"/>
          <w:szCs w:val="24"/>
          <w:lang w:val="es-ES"/>
        </w:rPr>
      </w:pPr>
      <w:r w:rsidRPr="004365DA">
        <w:rPr>
          <w:rFonts w:ascii="Arial" w:hAnsi="Arial" w:cs="Arial"/>
          <w:sz w:val="24"/>
          <w:szCs w:val="24"/>
          <w:lang w:val="es-ES"/>
        </w:rPr>
        <w:t>La impartición de este módulo se fundamentará en los siguientes aspectos:</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 xml:space="preserve">Para la explicación de cada Unidad de Trabajo se realizará una exposición teórica de los contenidos de la unidad por parte del profesor. </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Posteriormente se realizarán una serie de ejercicios propuestos por el profesor y resueltos y corregidos por él en clase. El objetivo de estos ejercicios es llevar a la práctica los conceptos teóricos que se asimilaron en la exposición teórica anterior.</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El profesor resolverá todas las dudas que puedan tener los alumnos del ciclo, ta</w:t>
      </w:r>
      <w:r w:rsidRPr="004365DA">
        <w:rPr>
          <w:rFonts w:ascii="Arial" w:hAnsi="Arial" w:cs="Arial"/>
          <w:sz w:val="24"/>
          <w:szCs w:val="24"/>
        </w:rPr>
        <w:t>n</w:t>
      </w:r>
      <w:r w:rsidRPr="004365DA">
        <w:rPr>
          <w:rFonts w:ascii="Arial" w:hAnsi="Arial" w:cs="Arial"/>
          <w:sz w:val="24"/>
          <w:szCs w:val="24"/>
        </w:rPr>
        <w:t>to teóricas como prácticas, Incluso si él lo considerase necesario se realizarán ejercicios específicos de refuerzo que aclaren los conceptos que más cueste comprender a los alumnos.</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El profesor propondrá un conjunto de ejercicios y casos prácticos, de contenido similar a los que ya se han resuelto en clase, que deberán ser resueltos por los alumnos, bien en horas de clase o bien en casa.</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Los ejercicios prácticos se realizarán en el aula de ordenadores utilizando el sof</w:t>
      </w:r>
      <w:r w:rsidRPr="004365DA">
        <w:rPr>
          <w:rFonts w:ascii="Arial" w:hAnsi="Arial" w:cs="Arial"/>
          <w:sz w:val="24"/>
          <w:szCs w:val="24"/>
        </w:rPr>
        <w:t>t</w:t>
      </w:r>
      <w:r w:rsidRPr="004365DA">
        <w:rPr>
          <w:rFonts w:ascii="Arial" w:hAnsi="Arial" w:cs="Arial"/>
          <w:sz w:val="24"/>
          <w:szCs w:val="24"/>
        </w:rPr>
        <w:t>ware relacionado con la Unidad de Trabajo en la que estemos trabajando. Las prácticas se resolverán de forma individual o en grupo, depende del número de alumnos que haya por cada ordenador, de todas formas no es aconsejable que haya más de un alumno por cada equipo informático.</w:t>
      </w:r>
    </w:p>
    <w:p w:rsidR="00657BBB" w:rsidRPr="004365DA" w:rsidRDefault="00350C05" w:rsidP="00044B43">
      <w:pPr>
        <w:pStyle w:val="Ttulo1"/>
        <w:numPr>
          <w:ilvl w:val="0"/>
          <w:numId w:val="44"/>
        </w:numPr>
        <w:rPr>
          <w:rFonts w:ascii="Arial" w:hAnsi="Arial" w:cs="Arial"/>
          <w:sz w:val="24"/>
          <w:szCs w:val="24"/>
        </w:rPr>
      </w:pPr>
      <w:bookmarkStart w:id="83" w:name="_Toc430724695"/>
      <w:bookmarkStart w:id="84" w:name="_Toc461466273"/>
      <w:bookmarkStart w:id="85" w:name="_Toc469674157"/>
      <w:r w:rsidRPr="004365DA">
        <w:rPr>
          <w:rFonts w:ascii="Arial" w:hAnsi="Arial" w:cs="Arial"/>
          <w:sz w:val="24"/>
          <w:szCs w:val="24"/>
        </w:rPr>
        <w:t>PROCEDIMIENTO DE EVALUACIÓN</w:t>
      </w:r>
      <w:bookmarkEnd w:id="83"/>
      <w:bookmarkEnd w:id="84"/>
      <w:bookmarkEnd w:id="85"/>
    </w:p>
    <w:p w:rsidR="000206DE" w:rsidRPr="004365DA" w:rsidRDefault="000206DE" w:rsidP="000206DE">
      <w:pPr>
        <w:rPr>
          <w:rFonts w:ascii="Arial" w:hAnsi="Arial" w:cs="Arial"/>
          <w:sz w:val="24"/>
          <w:szCs w:val="24"/>
        </w:rPr>
      </w:pPr>
    </w:p>
    <w:p w:rsidR="00252C79" w:rsidRPr="004365DA" w:rsidRDefault="000206DE" w:rsidP="00151467">
      <w:pPr>
        <w:spacing w:after="120" w:line="240" w:lineRule="auto"/>
        <w:jc w:val="both"/>
        <w:rPr>
          <w:rFonts w:ascii="Arial" w:hAnsi="Arial" w:cs="Arial"/>
          <w:sz w:val="24"/>
          <w:szCs w:val="24"/>
          <w:lang w:val="es-ES_tradnl"/>
        </w:rPr>
      </w:pPr>
      <w:r w:rsidRPr="004365DA">
        <w:rPr>
          <w:rFonts w:ascii="Arial" w:hAnsi="Arial" w:cs="Arial"/>
          <w:sz w:val="24"/>
          <w:szCs w:val="24"/>
          <w:lang w:val="es-ES_tradnl"/>
        </w:rPr>
        <w:t>La asistencia regular a las clases y actividades programadas es un requisito i</w:t>
      </w:r>
      <w:r w:rsidRPr="004365DA">
        <w:rPr>
          <w:rFonts w:ascii="Arial" w:hAnsi="Arial" w:cs="Arial"/>
          <w:sz w:val="24"/>
          <w:szCs w:val="24"/>
          <w:lang w:val="es-ES_tradnl"/>
        </w:rPr>
        <w:t>m</w:t>
      </w:r>
      <w:r w:rsidRPr="004365DA">
        <w:rPr>
          <w:rFonts w:ascii="Arial" w:hAnsi="Arial" w:cs="Arial"/>
          <w:sz w:val="24"/>
          <w:szCs w:val="24"/>
          <w:lang w:val="es-ES_tradnl"/>
        </w:rPr>
        <w:t>prescindible para la evaluación y calificación</w:t>
      </w:r>
      <w:r w:rsidR="00151467" w:rsidRPr="004365DA">
        <w:rPr>
          <w:rFonts w:ascii="Arial" w:hAnsi="Arial" w:cs="Arial"/>
          <w:sz w:val="24"/>
          <w:szCs w:val="24"/>
          <w:lang w:val="es-ES_tradnl"/>
        </w:rPr>
        <w:t>.</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La evaluación será independiente para cada una de las tres evaluaciones, siendo necesario superar los conocimientos mínimos exigibles de cada una de ellas para superar el módulo completo. Este módulo es muy práctico y en él se emplean equipos informáticos y programas, por tanto, se considera un requerimiento ese</w:t>
      </w:r>
      <w:r w:rsidRPr="004365DA">
        <w:rPr>
          <w:rFonts w:ascii="Arial" w:hAnsi="Arial" w:cs="Arial"/>
          <w:sz w:val="24"/>
          <w:szCs w:val="24"/>
        </w:rPr>
        <w:t>n</w:t>
      </w:r>
      <w:r w:rsidRPr="004365DA">
        <w:rPr>
          <w:rFonts w:ascii="Arial" w:hAnsi="Arial" w:cs="Arial"/>
          <w:sz w:val="24"/>
          <w:szCs w:val="24"/>
        </w:rPr>
        <w:t>cial la asistencia regular a clase por parte del alumno.</w:t>
      </w:r>
    </w:p>
    <w:p w:rsidR="00151467" w:rsidRPr="004365DA" w:rsidRDefault="00151467" w:rsidP="00151467">
      <w:pPr>
        <w:spacing w:after="120" w:line="240" w:lineRule="auto"/>
        <w:rPr>
          <w:rFonts w:ascii="Arial" w:hAnsi="Arial" w:cs="Arial"/>
          <w:sz w:val="24"/>
          <w:szCs w:val="24"/>
        </w:rPr>
      </w:pPr>
      <w:r w:rsidRPr="004365DA">
        <w:rPr>
          <w:rFonts w:ascii="Arial" w:hAnsi="Arial" w:cs="Arial"/>
          <w:sz w:val="24"/>
          <w:szCs w:val="24"/>
        </w:rPr>
        <w:t>Para evaluar al alumno se tendrá en cuenta:</w:t>
      </w:r>
    </w:p>
    <w:p w:rsidR="00151467" w:rsidRPr="004365DA" w:rsidRDefault="00151467" w:rsidP="00EA4D14">
      <w:pPr>
        <w:pStyle w:val="Prrafodelista"/>
        <w:numPr>
          <w:ilvl w:val="0"/>
          <w:numId w:val="31"/>
        </w:numPr>
        <w:spacing w:after="120" w:line="240" w:lineRule="auto"/>
        <w:ind w:left="426"/>
        <w:jc w:val="both"/>
        <w:rPr>
          <w:rFonts w:ascii="Arial" w:hAnsi="Arial" w:cs="Arial"/>
          <w:sz w:val="24"/>
          <w:szCs w:val="24"/>
        </w:rPr>
      </w:pPr>
      <w:r w:rsidRPr="004365DA">
        <w:rPr>
          <w:rFonts w:ascii="Arial" w:hAnsi="Arial" w:cs="Arial"/>
          <w:sz w:val="24"/>
          <w:szCs w:val="24"/>
        </w:rPr>
        <w:lastRenderedPageBreak/>
        <w:t>Resultados de pruebas objetivas sobre los conceptos expuestos en las unid</w:t>
      </w:r>
      <w:r w:rsidRPr="004365DA">
        <w:rPr>
          <w:rFonts w:ascii="Arial" w:hAnsi="Arial" w:cs="Arial"/>
          <w:sz w:val="24"/>
          <w:szCs w:val="24"/>
        </w:rPr>
        <w:t>a</w:t>
      </w:r>
      <w:r w:rsidRPr="004365DA">
        <w:rPr>
          <w:rFonts w:ascii="Arial" w:hAnsi="Arial" w:cs="Arial"/>
          <w:sz w:val="24"/>
          <w:szCs w:val="24"/>
        </w:rPr>
        <w:t xml:space="preserve">des de trabajo. </w:t>
      </w:r>
    </w:p>
    <w:p w:rsidR="00151467" w:rsidRPr="004365DA" w:rsidRDefault="00151467" w:rsidP="00EA4D14">
      <w:pPr>
        <w:pStyle w:val="Prrafodelista"/>
        <w:numPr>
          <w:ilvl w:val="0"/>
          <w:numId w:val="31"/>
        </w:numPr>
        <w:spacing w:after="120" w:line="240" w:lineRule="auto"/>
        <w:ind w:left="426"/>
        <w:jc w:val="both"/>
        <w:rPr>
          <w:rFonts w:ascii="Arial" w:hAnsi="Arial" w:cs="Arial"/>
          <w:sz w:val="24"/>
          <w:szCs w:val="24"/>
        </w:rPr>
      </w:pPr>
      <w:r w:rsidRPr="004365DA">
        <w:rPr>
          <w:rFonts w:ascii="Arial" w:hAnsi="Arial" w:cs="Arial"/>
          <w:sz w:val="24"/>
          <w:szCs w:val="24"/>
        </w:rPr>
        <w:t>Resultados de las pruebas prácticas realizadas en los equipos informáticos del aula.</w:t>
      </w:r>
    </w:p>
    <w:p w:rsidR="00151467" w:rsidRPr="004365DA" w:rsidRDefault="00151467" w:rsidP="00EA4D14">
      <w:pPr>
        <w:pStyle w:val="Prrafodelista"/>
        <w:numPr>
          <w:ilvl w:val="0"/>
          <w:numId w:val="31"/>
        </w:numPr>
        <w:spacing w:after="120" w:line="240" w:lineRule="auto"/>
        <w:ind w:left="426"/>
        <w:jc w:val="both"/>
        <w:rPr>
          <w:rFonts w:ascii="Arial" w:hAnsi="Arial" w:cs="Arial"/>
          <w:sz w:val="24"/>
          <w:szCs w:val="24"/>
        </w:rPr>
      </w:pPr>
      <w:r w:rsidRPr="004365DA">
        <w:rPr>
          <w:rFonts w:ascii="Arial" w:hAnsi="Arial" w:cs="Arial"/>
          <w:sz w:val="24"/>
          <w:szCs w:val="24"/>
        </w:rPr>
        <w:t>Seguimiento y valoración de los ejercicios realizados por el alumno en el aula (seguimientos de las carpetas de trabajo).</w:t>
      </w:r>
    </w:p>
    <w:p w:rsidR="00151467" w:rsidRPr="004365DA" w:rsidRDefault="00151467" w:rsidP="00EA4D14">
      <w:pPr>
        <w:pStyle w:val="Prrafodelista"/>
        <w:numPr>
          <w:ilvl w:val="0"/>
          <w:numId w:val="31"/>
        </w:numPr>
        <w:spacing w:after="120" w:line="240" w:lineRule="auto"/>
        <w:ind w:left="426"/>
        <w:jc w:val="both"/>
        <w:rPr>
          <w:rFonts w:ascii="Arial" w:hAnsi="Arial" w:cs="Arial"/>
          <w:sz w:val="24"/>
          <w:szCs w:val="24"/>
        </w:rPr>
      </w:pPr>
      <w:r w:rsidRPr="004365DA">
        <w:rPr>
          <w:rFonts w:ascii="Arial" w:hAnsi="Arial" w:cs="Arial"/>
          <w:sz w:val="24"/>
          <w:szCs w:val="24"/>
        </w:rPr>
        <w:t>Asistencia a clase.</w:t>
      </w:r>
    </w:p>
    <w:p w:rsidR="00151467" w:rsidRPr="004365DA" w:rsidRDefault="00151467" w:rsidP="00EA4D14">
      <w:pPr>
        <w:pStyle w:val="Prrafodelista"/>
        <w:numPr>
          <w:ilvl w:val="0"/>
          <w:numId w:val="31"/>
        </w:numPr>
        <w:spacing w:after="120" w:line="240" w:lineRule="auto"/>
        <w:ind w:left="426"/>
        <w:jc w:val="both"/>
        <w:rPr>
          <w:rFonts w:ascii="Arial" w:hAnsi="Arial" w:cs="Arial"/>
          <w:sz w:val="24"/>
          <w:szCs w:val="24"/>
        </w:rPr>
      </w:pPr>
      <w:r w:rsidRPr="004365DA">
        <w:rPr>
          <w:rFonts w:ascii="Arial" w:hAnsi="Arial" w:cs="Arial"/>
          <w:sz w:val="24"/>
          <w:szCs w:val="24"/>
        </w:rPr>
        <w:t>Responsabilidad y cuidado de su puesto de trabajo.</w:t>
      </w:r>
    </w:p>
    <w:p w:rsidR="00151467" w:rsidRDefault="00151467" w:rsidP="00EA4D14">
      <w:pPr>
        <w:pStyle w:val="Prrafodelista"/>
        <w:numPr>
          <w:ilvl w:val="0"/>
          <w:numId w:val="31"/>
        </w:numPr>
        <w:spacing w:after="120" w:line="240" w:lineRule="auto"/>
        <w:ind w:left="426"/>
        <w:jc w:val="both"/>
        <w:rPr>
          <w:rFonts w:ascii="Arial" w:hAnsi="Arial" w:cs="Arial"/>
          <w:sz w:val="24"/>
          <w:szCs w:val="24"/>
        </w:rPr>
      </w:pPr>
      <w:r w:rsidRPr="004365DA">
        <w:rPr>
          <w:rFonts w:ascii="Arial" w:hAnsi="Arial" w:cs="Arial"/>
          <w:sz w:val="24"/>
          <w:szCs w:val="24"/>
        </w:rPr>
        <w:t>Actitud en clase.</w:t>
      </w:r>
    </w:p>
    <w:p w:rsidR="007C7565" w:rsidRDefault="007C7565" w:rsidP="007C7565">
      <w:pPr>
        <w:pStyle w:val="Prrafodelista"/>
        <w:spacing w:after="120" w:line="240" w:lineRule="auto"/>
        <w:ind w:left="426"/>
        <w:jc w:val="both"/>
        <w:rPr>
          <w:rFonts w:ascii="Arial" w:hAnsi="Arial" w:cs="Arial"/>
          <w:sz w:val="24"/>
          <w:szCs w:val="24"/>
        </w:rPr>
      </w:pPr>
    </w:p>
    <w:p w:rsidR="007C7565" w:rsidRPr="007C7565" w:rsidRDefault="007C7565" w:rsidP="007C7565">
      <w:pPr>
        <w:autoSpaceDE w:val="0"/>
        <w:autoSpaceDN w:val="0"/>
        <w:adjustRightInd w:val="0"/>
        <w:spacing w:after="0" w:line="360" w:lineRule="auto"/>
        <w:ind w:left="66"/>
        <w:rPr>
          <w:rFonts w:ascii="Arial" w:hAnsi="Arial" w:cs="Arial"/>
          <w:sz w:val="24"/>
        </w:rPr>
      </w:pPr>
      <w:r w:rsidRPr="007C7565">
        <w:rPr>
          <w:rFonts w:ascii="Arial" w:hAnsi="Arial" w:cs="Arial"/>
          <w:sz w:val="24"/>
        </w:rPr>
        <w:t>Los alumnos dispondrán de dos convocatorias para superar los módulos prof</w:t>
      </w:r>
      <w:r w:rsidRPr="007C7565">
        <w:rPr>
          <w:rFonts w:ascii="Arial" w:hAnsi="Arial" w:cs="Arial"/>
          <w:sz w:val="24"/>
        </w:rPr>
        <w:t>e</w:t>
      </w:r>
      <w:r w:rsidRPr="007C7565">
        <w:rPr>
          <w:rFonts w:ascii="Arial" w:hAnsi="Arial" w:cs="Arial"/>
          <w:sz w:val="24"/>
        </w:rPr>
        <w:t>sionales en los que se encuentre matriculados:</w:t>
      </w:r>
    </w:p>
    <w:p w:rsidR="007C7565" w:rsidRPr="007C7565" w:rsidRDefault="007C7565" w:rsidP="007C7565">
      <w:pPr>
        <w:tabs>
          <w:tab w:val="left" w:pos="1504"/>
        </w:tabs>
        <w:autoSpaceDE w:val="0"/>
        <w:autoSpaceDN w:val="0"/>
        <w:adjustRightInd w:val="0"/>
        <w:spacing w:after="0" w:line="240" w:lineRule="auto"/>
        <w:ind w:left="66"/>
        <w:rPr>
          <w:rFonts w:ascii="Arial" w:hAnsi="Arial" w:cs="Arial"/>
          <w:sz w:val="24"/>
        </w:rPr>
      </w:pPr>
      <w:r w:rsidRPr="007C7565">
        <w:rPr>
          <w:rFonts w:ascii="Arial" w:hAnsi="Arial" w:cs="Arial"/>
          <w:sz w:val="24"/>
        </w:rPr>
        <w:tab/>
      </w:r>
    </w:p>
    <w:p w:rsidR="007C7565" w:rsidRPr="007C7565" w:rsidRDefault="007C7565" w:rsidP="007C7565">
      <w:pPr>
        <w:spacing w:after="0" w:line="360" w:lineRule="auto"/>
        <w:ind w:left="66" w:right="44"/>
        <w:jc w:val="both"/>
        <w:rPr>
          <w:rFonts w:ascii="Arial" w:hAnsi="Arial" w:cs="Arial"/>
          <w:sz w:val="24"/>
        </w:rPr>
      </w:pPr>
      <w:r w:rsidRPr="007C7565">
        <w:rPr>
          <w:rFonts w:ascii="Arial" w:hAnsi="Arial" w:cs="Arial"/>
          <w:b/>
          <w:sz w:val="24"/>
        </w:rPr>
        <w:t>Evaluación final ordinaria:</w:t>
      </w:r>
      <w:r w:rsidRPr="007C7565">
        <w:rPr>
          <w:rFonts w:ascii="Arial" w:hAnsi="Arial" w:cs="Arial"/>
          <w:sz w:val="24"/>
        </w:rPr>
        <w:t xml:space="preserve"> Se realizará en junio 2018.</w:t>
      </w:r>
    </w:p>
    <w:p w:rsidR="007C7565" w:rsidRPr="007C7565" w:rsidRDefault="007C7565" w:rsidP="007C7565">
      <w:pPr>
        <w:spacing w:after="0" w:line="360" w:lineRule="auto"/>
        <w:ind w:left="66" w:right="44"/>
        <w:jc w:val="both"/>
        <w:rPr>
          <w:rFonts w:ascii="Arial" w:hAnsi="Arial" w:cs="Arial"/>
          <w:sz w:val="24"/>
        </w:rPr>
      </w:pPr>
      <w:r w:rsidRPr="007C7565">
        <w:rPr>
          <w:rFonts w:ascii="Arial" w:hAnsi="Arial" w:cs="Arial"/>
          <w:b/>
          <w:sz w:val="24"/>
        </w:rPr>
        <w:t>Evaluación final extraordinaria:</w:t>
      </w:r>
      <w:r w:rsidRPr="007C7565">
        <w:rPr>
          <w:rFonts w:ascii="Arial" w:hAnsi="Arial" w:cs="Arial"/>
          <w:sz w:val="24"/>
        </w:rPr>
        <w:t xml:space="preserve"> Se realizará en septiembre 2108, para aqu</w:t>
      </w:r>
      <w:r w:rsidRPr="007C7565">
        <w:rPr>
          <w:rFonts w:ascii="Arial" w:hAnsi="Arial" w:cs="Arial"/>
          <w:sz w:val="24"/>
        </w:rPr>
        <w:t>e</w:t>
      </w:r>
      <w:r w:rsidRPr="007C7565">
        <w:rPr>
          <w:rFonts w:ascii="Arial" w:hAnsi="Arial" w:cs="Arial"/>
          <w:sz w:val="24"/>
        </w:rPr>
        <w:t>llos alumnos que no hayan superado el módulo en la convocatoria ordinaria.</w:t>
      </w:r>
    </w:p>
    <w:p w:rsidR="007C7565" w:rsidRPr="007C7565" w:rsidRDefault="007C7565" w:rsidP="007C7565">
      <w:pPr>
        <w:spacing w:line="360" w:lineRule="auto"/>
        <w:ind w:left="66" w:right="44"/>
        <w:jc w:val="both"/>
        <w:rPr>
          <w:rFonts w:ascii="Arial" w:hAnsi="Arial" w:cs="Arial"/>
          <w:sz w:val="24"/>
        </w:rPr>
      </w:pPr>
      <w:r w:rsidRPr="007C7565">
        <w:rPr>
          <w:rFonts w:ascii="Arial" w:hAnsi="Arial" w:cs="Arial"/>
          <w:sz w:val="24"/>
        </w:rPr>
        <w:t>Esto significa que, al finalizar el primer curso o periodo, los módulos profesion</w:t>
      </w:r>
      <w:r w:rsidRPr="007C7565">
        <w:rPr>
          <w:rFonts w:ascii="Arial" w:hAnsi="Arial" w:cs="Arial"/>
          <w:sz w:val="24"/>
        </w:rPr>
        <w:t>a</w:t>
      </w:r>
      <w:r w:rsidRPr="007C7565">
        <w:rPr>
          <w:rFonts w:ascii="Arial" w:hAnsi="Arial" w:cs="Arial"/>
          <w:sz w:val="24"/>
        </w:rPr>
        <w:t>les no estarán evaluados. Durante este curso se podrán realizar evaluaciones parciales (1ª, 2ª y 3ª evaluación) que no tendrán carácter oficial, aunque puedan hacerse constar en boletines de notas que se entreguen al alumno. A la finaliz</w:t>
      </w:r>
      <w:r w:rsidRPr="007C7565">
        <w:rPr>
          <w:rFonts w:ascii="Arial" w:hAnsi="Arial" w:cs="Arial"/>
          <w:sz w:val="24"/>
        </w:rPr>
        <w:t>a</w:t>
      </w:r>
      <w:r w:rsidRPr="007C7565">
        <w:rPr>
          <w:rFonts w:ascii="Arial" w:hAnsi="Arial" w:cs="Arial"/>
          <w:sz w:val="24"/>
        </w:rPr>
        <w:t>ción del primer periodo en junio de 2017, se hará constar una calificación en el acta de cada módulo, que no será definitiva, pero tendrá como finalidad dejar constancia del aprovechamiento del alumno.</w:t>
      </w:r>
    </w:p>
    <w:p w:rsidR="007C7565" w:rsidRDefault="007C7565" w:rsidP="007C7565">
      <w:pPr>
        <w:spacing w:after="120" w:line="240" w:lineRule="auto"/>
        <w:jc w:val="both"/>
        <w:rPr>
          <w:rFonts w:ascii="Arial" w:hAnsi="Arial" w:cs="Arial"/>
          <w:sz w:val="24"/>
          <w:szCs w:val="24"/>
        </w:rPr>
      </w:pPr>
    </w:p>
    <w:p w:rsidR="007C7565" w:rsidRPr="007C7565" w:rsidRDefault="007C7565" w:rsidP="007C7565">
      <w:pPr>
        <w:spacing w:after="120" w:line="240" w:lineRule="auto"/>
        <w:jc w:val="both"/>
        <w:rPr>
          <w:rFonts w:ascii="Arial" w:hAnsi="Arial" w:cs="Arial"/>
          <w:sz w:val="24"/>
          <w:szCs w:val="24"/>
        </w:rPr>
      </w:pPr>
    </w:p>
    <w:p w:rsidR="00657BBB" w:rsidRPr="004365DA" w:rsidRDefault="00314F0D" w:rsidP="00044B43">
      <w:pPr>
        <w:pStyle w:val="Ttulo1"/>
        <w:numPr>
          <w:ilvl w:val="0"/>
          <w:numId w:val="44"/>
        </w:numPr>
        <w:rPr>
          <w:rFonts w:ascii="Arial" w:hAnsi="Arial" w:cs="Arial"/>
          <w:sz w:val="24"/>
          <w:szCs w:val="24"/>
        </w:rPr>
      </w:pPr>
      <w:bookmarkStart w:id="86" w:name="_Toc430724696"/>
      <w:bookmarkStart w:id="87" w:name="_Toc461466274"/>
      <w:bookmarkStart w:id="88" w:name="_Toc469674158"/>
      <w:r w:rsidRPr="004365DA">
        <w:rPr>
          <w:rFonts w:ascii="Arial" w:hAnsi="Arial" w:cs="Arial"/>
          <w:sz w:val="24"/>
          <w:szCs w:val="24"/>
        </w:rPr>
        <w:t>C</w:t>
      </w:r>
      <w:r w:rsidR="00657BBB" w:rsidRPr="004365DA">
        <w:rPr>
          <w:rFonts w:ascii="Arial" w:hAnsi="Arial" w:cs="Arial"/>
          <w:sz w:val="24"/>
          <w:szCs w:val="24"/>
        </w:rPr>
        <w:t>RITERIOS DE CALIFICACIÓN</w:t>
      </w:r>
      <w:bookmarkEnd w:id="86"/>
      <w:bookmarkEnd w:id="87"/>
      <w:bookmarkEnd w:id="88"/>
    </w:p>
    <w:p w:rsidR="000E34B5" w:rsidRPr="004365DA" w:rsidRDefault="000E34B5" w:rsidP="000E34B5">
      <w:pPr>
        <w:rPr>
          <w:rFonts w:ascii="Arial" w:hAnsi="Arial" w:cs="Arial"/>
          <w:sz w:val="24"/>
          <w:szCs w:val="24"/>
        </w:rPr>
      </w:pPr>
    </w:p>
    <w:p w:rsidR="000E34B5" w:rsidRPr="004365DA" w:rsidRDefault="000E34B5" w:rsidP="000E34B5">
      <w:pPr>
        <w:jc w:val="both"/>
        <w:rPr>
          <w:rFonts w:ascii="Arial" w:hAnsi="Arial" w:cs="Arial"/>
          <w:sz w:val="24"/>
          <w:szCs w:val="24"/>
          <w:lang w:val="es-MX"/>
        </w:rPr>
      </w:pPr>
      <w:r w:rsidRPr="004365DA">
        <w:rPr>
          <w:rFonts w:ascii="Arial" w:hAnsi="Arial" w:cs="Arial"/>
          <w:sz w:val="24"/>
          <w:szCs w:val="24"/>
          <w:lang w:val="es-MX"/>
        </w:rPr>
        <w:t>El módulo se calificará por bloques temáticos. Los bloques se agruparan de la siguiente manera:</w:t>
      </w:r>
    </w:p>
    <w:p w:rsidR="000E34B5" w:rsidRPr="004365DA" w:rsidRDefault="000E34B5" w:rsidP="000E34B5">
      <w:pPr>
        <w:jc w:val="both"/>
        <w:rPr>
          <w:rFonts w:ascii="Arial" w:hAnsi="Arial" w:cs="Arial"/>
          <w:sz w:val="24"/>
          <w:szCs w:val="24"/>
          <w:lang w:val="es-MX"/>
        </w:rPr>
      </w:pPr>
      <w:r w:rsidRPr="004365DA">
        <w:rPr>
          <w:rFonts w:ascii="Arial" w:hAnsi="Arial" w:cs="Arial"/>
          <w:sz w:val="24"/>
          <w:szCs w:val="24"/>
          <w:lang w:val="es-MX"/>
        </w:rPr>
        <w:t xml:space="preserve"> </w:t>
      </w:r>
      <w:r w:rsidRPr="004365DA">
        <w:rPr>
          <w:rFonts w:ascii="Arial" w:hAnsi="Arial" w:cs="Arial"/>
          <w:b/>
          <w:sz w:val="24"/>
          <w:szCs w:val="24"/>
          <w:lang w:val="es-MX"/>
        </w:rPr>
        <w:t>Bloque 1:</w:t>
      </w:r>
      <w:r w:rsidRPr="004365DA">
        <w:rPr>
          <w:rFonts w:ascii="Arial" w:hAnsi="Arial" w:cs="Arial"/>
          <w:sz w:val="24"/>
          <w:szCs w:val="24"/>
          <w:lang w:val="es-MX"/>
        </w:rPr>
        <w:t xml:space="preserve"> Teclados: Unidad Didáctica 1</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2</w:t>
      </w:r>
      <w:r w:rsidRPr="004365DA">
        <w:rPr>
          <w:rFonts w:ascii="Arial" w:hAnsi="Arial" w:cs="Arial"/>
          <w:sz w:val="24"/>
          <w:szCs w:val="24"/>
          <w:lang w:val="es-MX"/>
        </w:rPr>
        <w:t>: Windows: U.D.2, U.D.3, U.D.4</w:t>
      </w:r>
    </w:p>
    <w:p w:rsidR="000E34B5" w:rsidRPr="004365DA" w:rsidRDefault="000E34B5" w:rsidP="000E34B5">
      <w:pPr>
        <w:jc w:val="both"/>
        <w:rPr>
          <w:rFonts w:ascii="Arial" w:hAnsi="Arial" w:cs="Arial"/>
          <w:sz w:val="24"/>
          <w:szCs w:val="24"/>
          <w:lang w:val="en-US"/>
        </w:rPr>
      </w:pPr>
      <w:proofErr w:type="spellStart"/>
      <w:r w:rsidRPr="004365DA">
        <w:rPr>
          <w:rFonts w:ascii="Arial" w:hAnsi="Arial" w:cs="Arial"/>
          <w:b/>
          <w:sz w:val="24"/>
          <w:szCs w:val="24"/>
          <w:lang w:val="en-US"/>
        </w:rPr>
        <w:t>Bloque</w:t>
      </w:r>
      <w:proofErr w:type="spellEnd"/>
      <w:r w:rsidRPr="004365DA">
        <w:rPr>
          <w:rFonts w:ascii="Arial" w:hAnsi="Arial" w:cs="Arial"/>
          <w:b/>
          <w:sz w:val="24"/>
          <w:szCs w:val="24"/>
          <w:lang w:val="en-US"/>
        </w:rPr>
        <w:t xml:space="preserve"> 3</w:t>
      </w:r>
      <w:r w:rsidRPr="004365DA">
        <w:rPr>
          <w:rFonts w:ascii="Arial" w:hAnsi="Arial" w:cs="Arial"/>
          <w:sz w:val="24"/>
          <w:szCs w:val="24"/>
          <w:lang w:val="en-US"/>
        </w:rPr>
        <w:t>: Word: U.D. 5, U.D.6, U.D.7</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4</w:t>
      </w:r>
      <w:r w:rsidRPr="004365DA">
        <w:rPr>
          <w:rFonts w:ascii="Arial" w:hAnsi="Arial" w:cs="Arial"/>
          <w:sz w:val="24"/>
          <w:szCs w:val="24"/>
          <w:lang w:val="es-MX"/>
        </w:rPr>
        <w:t>: Excel: U.D. 8, U.D. 9</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5</w:t>
      </w:r>
      <w:r w:rsidRPr="004365DA">
        <w:rPr>
          <w:rFonts w:ascii="Arial" w:hAnsi="Arial" w:cs="Arial"/>
          <w:sz w:val="24"/>
          <w:szCs w:val="24"/>
          <w:lang w:val="es-MX"/>
        </w:rPr>
        <w:t>: Access, PowerPoint y vídeos: U.D.10, U.D.11, U.D.12</w:t>
      </w:r>
    </w:p>
    <w:p w:rsidR="000D24FB" w:rsidRPr="004365DA" w:rsidRDefault="000D24FB" w:rsidP="000D24FB">
      <w:pPr>
        <w:spacing w:after="120" w:line="240" w:lineRule="auto"/>
        <w:jc w:val="both"/>
        <w:rPr>
          <w:rFonts w:ascii="Arial" w:hAnsi="Arial" w:cs="Arial"/>
          <w:sz w:val="24"/>
          <w:szCs w:val="24"/>
          <w:lang w:val="es-MX"/>
        </w:rPr>
      </w:pPr>
      <w:r w:rsidRPr="004365DA">
        <w:rPr>
          <w:rFonts w:ascii="Arial" w:hAnsi="Arial" w:cs="Arial"/>
          <w:sz w:val="24"/>
          <w:szCs w:val="24"/>
          <w:lang w:val="es-MX"/>
        </w:rPr>
        <w:lastRenderedPageBreak/>
        <w:t>Se calificará a los alumnos en sesiones de evaluación una vez al final de cada trimestre.</w:t>
      </w:r>
    </w:p>
    <w:p w:rsidR="000E34B5" w:rsidRPr="004365DA" w:rsidRDefault="000E34B5" w:rsidP="000E34B5">
      <w:pPr>
        <w:jc w:val="both"/>
        <w:rPr>
          <w:rFonts w:ascii="Arial" w:hAnsi="Arial" w:cs="Arial"/>
          <w:b/>
          <w:sz w:val="24"/>
          <w:szCs w:val="24"/>
          <w:lang w:val="es-MX"/>
        </w:rPr>
      </w:pPr>
      <w:r w:rsidRPr="004365DA">
        <w:rPr>
          <w:rFonts w:ascii="Arial" w:hAnsi="Arial" w:cs="Arial"/>
          <w:b/>
          <w:sz w:val="24"/>
          <w:szCs w:val="24"/>
          <w:lang w:val="es-MX"/>
        </w:rPr>
        <w:t xml:space="preserve">La </w:t>
      </w:r>
      <w:r w:rsidR="000D24FB" w:rsidRPr="004365DA">
        <w:rPr>
          <w:rFonts w:ascii="Arial" w:hAnsi="Arial" w:cs="Arial"/>
          <w:b/>
          <w:sz w:val="24"/>
          <w:szCs w:val="24"/>
          <w:lang w:val="es-MX"/>
        </w:rPr>
        <w:t>calificación de</w:t>
      </w:r>
      <w:r w:rsidRPr="004365DA">
        <w:rPr>
          <w:rFonts w:ascii="Arial" w:hAnsi="Arial" w:cs="Arial"/>
          <w:b/>
          <w:sz w:val="24"/>
          <w:szCs w:val="24"/>
          <w:lang w:val="es-MX"/>
        </w:rPr>
        <w:t xml:space="preserve"> la evaluación estará compuesta por:</w:t>
      </w:r>
    </w:p>
    <w:p w:rsidR="000E34B5" w:rsidRPr="004365DA" w:rsidRDefault="000E34B5" w:rsidP="00EA4D14">
      <w:pPr>
        <w:pStyle w:val="Prrafodelista"/>
        <w:numPr>
          <w:ilvl w:val="0"/>
          <w:numId w:val="33"/>
        </w:numPr>
        <w:spacing w:after="120" w:line="240" w:lineRule="auto"/>
        <w:jc w:val="both"/>
        <w:rPr>
          <w:rFonts w:ascii="Arial" w:hAnsi="Arial" w:cs="Arial"/>
          <w:sz w:val="24"/>
          <w:szCs w:val="24"/>
          <w:lang w:val="es-MX"/>
        </w:rPr>
      </w:pPr>
      <w:r w:rsidRPr="004365DA">
        <w:rPr>
          <w:rFonts w:ascii="Arial" w:hAnsi="Arial" w:cs="Arial"/>
          <w:b/>
          <w:sz w:val="24"/>
          <w:szCs w:val="24"/>
          <w:lang w:val="es-MX"/>
        </w:rPr>
        <w:t>Calificación de pruebas de evaluación</w:t>
      </w:r>
      <w:r w:rsidRPr="004365DA">
        <w:rPr>
          <w:rFonts w:ascii="Arial" w:hAnsi="Arial" w:cs="Arial"/>
          <w:sz w:val="24"/>
          <w:szCs w:val="24"/>
          <w:lang w:val="es-MX"/>
        </w:rPr>
        <w:t>. Se realizará una prueba de ev</w:t>
      </w:r>
      <w:r w:rsidRPr="004365DA">
        <w:rPr>
          <w:rFonts w:ascii="Arial" w:hAnsi="Arial" w:cs="Arial"/>
          <w:sz w:val="24"/>
          <w:szCs w:val="24"/>
          <w:lang w:val="es-MX"/>
        </w:rPr>
        <w:t>a</w:t>
      </w:r>
      <w:r w:rsidRPr="004365DA">
        <w:rPr>
          <w:rFonts w:ascii="Arial" w:hAnsi="Arial" w:cs="Arial"/>
          <w:sz w:val="24"/>
          <w:szCs w:val="24"/>
          <w:lang w:val="es-MX"/>
        </w:rPr>
        <w:t>luación por cada bloque temático. Para superar un bloque temático la pu</w:t>
      </w:r>
      <w:r w:rsidRPr="004365DA">
        <w:rPr>
          <w:rFonts w:ascii="Arial" w:hAnsi="Arial" w:cs="Arial"/>
          <w:sz w:val="24"/>
          <w:szCs w:val="24"/>
          <w:lang w:val="es-MX"/>
        </w:rPr>
        <w:t>n</w:t>
      </w:r>
      <w:r w:rsidRPr="004365DA">
        <w:rPr>
          <w:rFonts w:ascii="Arial" w:hAnsi="Arial" w:cs="Arial"/>
          <w:sz w:val="24"/>
          <w:szCs w:val="24"/>
          <w:lang w:val="es-MX"/>
        </w:rPr>
        <w:t>tuación obtenida será un valor numérico sin decimales entre 1 y 10. Se considerarán aprobados todos los alumnos cuya calificación sea de 5 o s</w:t>
      </w:r>
      <w:r w:rsidRPr="004365DA">
        <w:rPr>
          <w:rFonts w:ascii="Arial" w:hAnsi="Arial" w:cs="Arial"/>
          <w:sz w:val="24"/>
          <w:szCs w:val="24"/>
          <w:lang w:val="es-MX"/>
        </w:rPr>
        <w:t>u</w:t>
      </w:r>
      <w:r w:rsidRPr="004365DA">
        <w:rPr>
          <w:rFonts w:ascii="Arial" w:hAnsi="Arial" w:cs="Arial"/>
          <w:sz w:val="24"/>
          <w:szCs w:val="24"/>
          <w:lang w:val="es-MX"/>
        </w:rPr>
        <w:t>perior.</w:t>
      </w:r>
    </w:p>
    <w:p w:rsidR="000E34B5" w:rsidRPr="004365DA" w:rsidRDefault="000E34B5" w:rsidP="00EA4D14">
      <w:pPr>
        <w:pStyle w:val="Prrafodelista"/>
        <w:numPr>
          <w:ilvl w:val="0"/>
          <w:numId w:val="33"/>
        </w:numPr>
        <w:spacing w:after="120" w:line="240" w:lineRule="auto"/>
        <w:jc w:val="both"/>
        <w:rPr>
          <w:rFonts w:ascii="Arial" w:hAnsi="Arial" w:cs="Arial"/>
          <w:sz w:val="24"/>
          <w:szCs w:val="24"/>
          <w:lang w:val="es-MX"/>
        </w:rPr>
      </w:pPr>
      <w:r w:rsidRPr="004365DA">
        <w:rPr>
          <w:rFonts w:ascii="Arial" w:hAnsi="Arial" w:cs="Arial"/>
          <w:b/>
          <w:sz w:val="24"/>
          <w:szCs w:val="24"/>
          <w:lang w:val="es-MX"/>
        </w:rPr>
        <w:t xml:space="preserve">Operatoria de teclados: </w:t>
      </w:r>
      <w:r w:rsidRPr="004365DA">
        <w:rPr>
          <w:rFonts w:ascii="Arial" w:hAnsi="Arial" w:cs="Arial"/>
          <w:sz w:val="24"/>
          <w:szCs w:val="24"/>
          <w:lang w:val="es-MX"/>
        </w:rPr>
        <w:t xml:space="preserve">Las pulsaciones y precisión </w:t>
      </w:r>
      <w:r w:rsidRPr="004365DA">
        <w:rPr>
          <w:rFonts w:ascii="Arial" w:hAnsi="Arial" w:cs="Arial"/>
          <w:b/>
          <w:sz w:val="24"/>
          <w:szCs w:val="24"/>
          <w:lang w:val="es-MX"/>
        </w:rPr>
        <w:t>para un 5</w:t>
      </w:r>
      <w:r w:rsidRPr="004365DA">
        <w:rPr>
          <w:rFonts w:ascii="Arial" w:hAnsi="Arial" w:cs="Arial"/>
          <w:sz w:val="24"/>
          <w:szCs w:val="24"/>
          <w:lang w:val="es-MX"/>
        </w:rPr>
        <w:t xml:space="preserve"> son las s</w:t>
      </w:r>
      <w:r w:rsidRPr="004365DA">
        <w:rPr>
          <w:rFonts w:ascii="Arial" w:hAnsi="Arial" w:cs="Arial"/>
          <w:sz w:val="24"/>
          <w:szCs w:val="24"/>
          <w:lang w:val="es-MX"/>
        </w:rPr>
        <w:t>i</w:t>
      </w:r>
      <w:r w:rsidRPr="004365DA">
        <w:rPr>
          <w:rFonts w:ascii="Arial" w:hAnsi="Arial" w:cs="Arial"/>
          <w:sz w:val="24"/>
          <w:szCs w:val="24"/>
          <w:lang w:val="es-MX"/>
        </w:rPr>
        <w:t>guientes:</w:t>
      </w:r>
    </w:p>
    <w:p w:rsidR="000E34B5" w:rsidRPr="004365DA" w:rsidRDefault="000E34B5" w:rsidP="000E34B5">
      <w:pPr>
        <w:spacing w:after="120" w:line="240" w:lineRule="auto"/>
        <w:ind w:left="1418"/>
        <w:jc w:val="both"/>
        <w:rPr>
          <w:rFonts w:ascii="Arial" w:hAnsi="Arial" w:cs="Arial"/>
          <w:sz w:val="24"/>
          <w:szCs w:val="24"/>
          <w:lang w:val="es-MX"/>
        </w:rPr>
      </w:pPr>
      <w:r w:rsidRPr="004365DA">
        <w:rPr>
          <w:rFonts w:ascii="Arial" w:hAnsi="Arial" w:cs="Arial"/>
          <w:sz w:val="24"/>
          <w:szCs w:val="24"/>
          <w:lang w:val="es-MX"/>
        </w:rPr>
        <w:tab/>
        <w:t>a) Primera evaluación: conocimiento al tacto de todo el tecl</w:t>
      </w:r>
      <w:r w:rsidRPr="004365DA">
        <w:rPr>
          <w:rFonts w:ascii="Arial" w:hAnsi="Arial" w:cs="Arial"/>
          <w:sz w:val="24"/>
          <w:szCs w:val="24"/>
          <w:lang w:val="es-MX"/>
        </w:rPr>
        <w:t>a</w:t>
      </w:r>
      <w:r w:rsidRPr="004365DA">
        <w:rPr>
          <w:rFonts w:ascii="Arial" w:hAnsi="Arial" w:cs="Arial"/>
          <w:sz w:val="24"/>
          <w:szCs w:val="24"/>
          <w:lang w:val="es-MX"/>
        </w:rPr>
        <w:t>do</w:t>
      </w:r>
    </w:p>
    <w:p w:rsidR="000E34B5" w:rsidRPr="004365DA" w:rsidRDefault="000E34B5" w:rsidP="000E34B5">
      <w:pPr>
        <w:spacing w:after="120" w:line="240" w:lineRule="auto"/>
        <w:ind w:left="1418"/>
        <w:jc w:val="both"/>
        <w:rPr>
          <w:rFonts w:ascii="Arial" w:hAnsi="Arial" w:cs="Arial"/>
          <w:sz w:val="24"/>
          <w:szCs w:val="24"/>
          <w:lang w:val="es-MX"/>
        </w:rPr>
      </w:pPr>
      <w:r w:rsidRPr="004365DA">
        <w:rPr>
          <w:rFonts w:ascii="Arial" w:hAnsi="Arial" w:cs="Arial"/>
          <w:sz w:val="24"/>
          <w:szCs w:val="24"/>
          <w:lang w:val="es-MX"/>
        </w:rPr>
        <w:tab/>
        <w:t xml:space="preserve">b) Segunda evaluación: 150 p/m con </w:t>
      </w:r>
      <w:r w:rsidR="005600D2" w:rsidRPr="004365DA">
        <w:rPr>
          <w:rFonts w:ascii="Arial" w:hAnsi="Arial" w:cs="Arial"/>
          <w:sz w:val="24"/>
          <w:szCs w:val="24"/>
          <w:lang w:val="es-MX"/>
        </w:rPr>
        <w:t>3</w:t>
      </w:r>
      <w:r w:rsidRPr="004365DA">
        <w:rPr>
          <w:rFonts w:ascii="Arial" w:hAnsi="Arial" w:cs="Arial"/>
          <w:sz w:val="24"/>
          <w:szCs w:val="24"/>
          <w:lang w:val="es-MX"/>
        </w:rPr>
        <w:t xml:space="preserve"> falta por minuto</w:t>
      </w:r>
    </w:p>
    <w:p w:rsidR="000E34B5" w:rsidRPr="004365DA" w:rsidRDefault="000E34B5" w:rsidP="000E34B5">
      <w:pPr>
        <w:spacing w:after="120" w:line="240" w:lineRule="auto"/>
        <w:ind w:left="1418"/>
        <w:jc w:val="both"/>
        <w:rPr>
          <w:rFonts w:ascii="Arial" w:hAnsi="Arial" w:cs="Arial"/>
          <w:sz w:val="24"/>
          <w:szCs w:val="24"/>
          <w:lang w:val="es-MX"/>
        </w:rPr>
      </w:pPr>
      <w:r w:rsidRPr="004365DA">
        <w:rPr>
          <w:rFonts w:ascii="Arial" w:hAnsi="Arial" w:cs="Arial"/>
          <w:sz w:val="24"/>
          <w:szCs w:val="24"/>
          <w:lang w:val="es-MX"/>
        </w:rPr>
        <w:tab/>
        <w:t xml:space="preserve">c) Tercera evaluación: 200 p/m con </w:t>
      </w:r>
      <w:r w:rsidR="005600D2" w:rsidRPr="004365DA">
        <w:rPr>
          <w:rFonts w:ascii="Arial" w:hAnsi="Arial" w:cs="Arial"/>
          <w:sz w:val="24"/>
          <w:szCs w:val="24"/>
          <w:lang w:val="es-MX"/>
        </w:rPr>
        <w:t>3</w:t>
      </w:r>
      <w:r w:rsidRPr="004365DA">
        <w:rPr>
          <w:rFonts w:ascii="Arial" w:hAnsi="Arial" w:cs="Arial"/>
          <w:sz w:val="24"/>
          <w:szCs w:val="24"/>
          <w:lang w:val="es-MX"/>
        </w:rPr>
        <w:t xml:space="preserve"> falta por minuto</w:t>
      </w:r>
    </w:p>
    <w:p w:rsidR="000D24FB" w:rsidRPr="004365DA" w:rsidRDefault="000D24FB" w:rsidP="000D24FB">
      <w:pPr>
        <w:spacing w:after="120" w:line="240" w:lineRule="auto"/>
        <w:ind w:left="2268"/>
        <w:jc w:val="both"/>
        <w:rPr>
          <w:rFonts w:ascii="Arial" w:hAnsi="Arial" w:cs="Arial"/>
          <w:sz w:val="24"/>
          <w:szCs w:val="24"/>
          <w:lang w:val="es-MX"/>
        </w:rPr>
      </w:pPr>
      <w:r w:rsidRPr="004365DA">
        <w:rPr>
          <w:rFonts w:ascii="Arial" w:hAnsi="Arial" w:cs="Arial"/>
          <w:sz w:val="24"/>
          <w:szCs w:val="24"/>
          <w:lang w:val="es-MX"/>
        </w:rPr>
        <w:t>Cada 10 pulsaciones más que se alcancen se tendrá un punto más en la calificación de operatoria de teclados.</w:t>
      </w:r>
    </w:p>
    <w:p w:rsidR="000E34B5" w:rsidRPr="004365DA" w:rsidRDefault="000E34B5" w:rsidP="000E34B5">
      <w:pPr>
        <w:spacing w:after="120" w:line="240" w:lineRule="auto"/>
        <w:jc w:val="both"/>
        <w:rPr>
          <w:rFonts w:ascii="Arial" w:hAnsi="Arial" w:cs="Arial"/>
          <w:sz w:val="24"/>
          <w:szCs w:val="24"/>
          <w:lang w:val="es-MX"/>
        </w:rPr>
      </w:pPr>
    </w:p>
    <w:p w:rsidR="000E34B5" w:rsidRPr="004365DA" w:rsidRDefault="000D24FB" w:rsidP="000E34B5">
      <w:pPr>
        <w:spacing w:after="120" w:line="240" w:lineRule="auto"/>
        <w:jc w:val="both"/>
        <w:rPr>
          <w:rFonts w:ascii="Arial" w:hAnsi="Arial" w:cs="Arial"/>
          <w:b/>
          <w:sz w:val="24"/>
          <w:szCs w:val="24"/>
          <w:lang w:val="es-MX"/>
        </w:rPr>
      </w:pPr>
      <w:r w:rsidRPr="004365DA">
        <w:rPr>
          <w:rFonts w:ascii="Arial" w:hAnsi="Arial" w:cs="Arial"/>
          <w:b/>
          <w:sz w:val="24"/>
          <w:szCs w:val="24"/>
          <w:lang w:val="es-MX"/>
        </w:rPr>
        <w:t>Criterio de ponderación para todas las calificaciones ordinarias finales y e</w:t>
      </w:r>
      <w:r w:rsidRPr="004365DA">
        <w:rPr>
          <w:rFonts w:ascii="Arial" w:hAnsi="Arial" w:cs="Arial"/>
          <w:b/>
          <w:sz w:val="24"/>
          <w:szCs w:val="24"/>
          <w:lang w:val="es-MX"/>
        </w:rPr>
        <w:t>x</w:t>
      </w:r>
      <w:r w:rsidRPr="004365DA">
        <w:rPr>
          <w:rFonts w:ascii="Arial" w:hAnsi="Arial" w:cs="Arial"/>
          <w:b/>
          <w:sz w:val="24"/>
          <w:szCs w:val="24"/>
          <w:lang w:val="es-MX"/>
        </w:rPr>
        <w:t>traordinarias:</w:t>
      </w:r>
    </w:p>
    <w:p w:rsidR="000E34B5" w:rsidRPr="004365DA" w:rsidRDefault="000E34B5" w:rsidP="00EA4D14">
      <w:pPr>
        <w:numPr>
          <w:ilvl w:val="0"/>
          <w:numId w:val="32"/>
        </w:numPr>
        <w:spacing w:after="120" w:line="240" w:lineRule="auto"/>
        <w:jc w:val="both"/>
        <w:rPr>
          <w:rFonts w:ascii="Arial" w:hAnsi="Arial" w:cs="Arial"/>
          <w:b/>
          <w:sz w:val="24"/>
          <w:szCs w:val="24"/>
          <w:u w:val="single"/>
          <w:lang w:val="es-MX"/>
        </w:rPr>
      </w:pPr>
      <w:r w:rsidRPr="004365DA">
        <w:rPr>
          <w:rFonts w:ascii="Arial" w:hAnsi="Arial" w:cs="Arial"/>
          <w:sz w:val="24"/>
          <w:szCs w:val="24"/>
          <w:lang w:val="es-MX"/>
        </w:rPr>
        <w:t>Calificación de las pruebas</w:t>
      </w:r>
      <w:r w:rsidR="000D24FB" w:rsidRPr="004365DA">
        <w:rPr>
          <w:rFonts w:ascii="Arial" w:hAnsi="Arial" w:cs="Arial"/>
          <w:sz w:val="24"/>
          <w:szCs w:val="24"/>
          <w:lang w:val="es-MX"/>
        </w:rPr>
        <w:t xml:space="preserve"> de ofimática</w:t>
      </w:r>
      <w:r w:rsidRPr="004365DA">
        <w:rPr>
          <w:rFonts w:ascii="Arial" w:hAnsi="Arial" w:cs="Arial"/>
          <w:sz w:val="24"/>
          <w:szCs w:val="24"/>
          <w:lang w:val="es-MX"/>
        </w:rPr>
        <w:t>: 80%</w:t>
      </w:r>
    </w:p>
    <w:p w:rsidR="000E34B5" w:rsidRPr="004365DA" w:rsidRDefault="000E34B5" w:rsidP="00EA4D14">
      <w:pPr>
        <w:numPr>
          <w:ilvl w:val="0"/>
          <w:numId w:val="32"/>
        </w:numPr>
        <w:spacing w:after="120" w:line="240" w:lineRule="auto"/>
        <w:jc w:val="both"/>
        <w:rPr>
          <w:rFonts w:ascii="Arial" w:hAnsi="Arial" w:cs="Arial"/>
          <w:b/>
          <w:sz w:val="24"/>
          <w:szCs w:val="24"/>
          <w:u w:val="single"/>
          <w:lang w:val="es-MX"/>
        </w:rPr>
      </w:pPr>
      <w:r w:rsidRPr="004365DA">
        <w:rPr>
          <w:rFonts w:ascii="Arial" w:hAnsi="Arial" w:cs="Arial"/>
          <w:sz w:val="24"/>
          <w:szCs w:val="24"/>
          <w:lang w:val="es-MX"/>
        </w:rPr>
        <w:t>Operatoria de teclados: 20%</w:t>
      </w:r>
    </w:p>
    <w:p w:rsidR="000E34B5" w:rsidRPr="004365DA" w:rsidRDefault="000E34B5" w:rsidP="000E34B5">
      <w:pPr>
        <w:spacing w:after="120" w:line="240" w:lineRule="auto"/>
        <w:jc w:val="both"/>
        <w:rPr>
          <w:rFonts w:ascii="Arial" w:hAnsi="Arial" w:cs="Arial"/>
          <w:sz w:val="24"/>
          <w:szCs w:val="24"/>
          <w:lang w:val="es-MX"/>
        </w:rPr>
      </w:pPr>
      <w:r w:rsidRPr="004365DA">
        <w:rPr>
          <w:rFonts w:ascii="Arial" w:hAnsi="Arial" w:cs="Arial"/>
          <w:sz w:val="24"/>
          <w:szCs w:val="24"/>
          <w:lang w:val="es-MX"/>
        </w:rPr>
        <w:t>La calificación de la evaluación será un valor numérico sin decimales entre 1 y 10. Se considerarán aprobados todos los alumnos cuya calificación sea de 5 o sup</w:t>
      </w:r>
      <w:r w:rsidRPr="004365DA">
        <w:rPr>
          <w:rFonts w:ascii="Arial" w:hAnsi="Arial" w:cs="Arial"/>
          <w:sz w:val="24"/>
          <w:szCs w:val="24"/>
          <w:lang w:val="es-MX"/>
        </w:rPr>
        <w:t>e</w:t>
      </w:r>
      <w:r w:rsidRPr="004365DA">
        <w:rPr>
          <w:rFonts w:ascii="Arial" w:hAnsi="Arial" w:cs="Arial"/>
          <w:sz w:val="24"/>
          <w:szCs w:val="24"/>
          <w:lang w:val="es-MX"/>
        </w:rPr>
        <w:t xml:space="preserve">rior. </w:t>
      </w:r>
    </w:p>
    <w:p w:rsidR="000E34B5" w:rsidRPr="004365DA" w:rsidRDefault="000E34B5" w:rsidP="000E34B5">
      <w:pPr>
        <w:spacing w:after="120" w:line="240" w:lineRule="auto"/>
        <w:jc w:val="both"/>
        <w:rPr>
          <w:rFonts w:ascii="Arial" w:hAnsi="Arial" w:cs="Arial"/>
          <w:sz w:val="24"/>
          <w:szCs w:val="24"/>
          <w:lang w:val="es-MX"/>
        </w:rPr>
      </w:pPr>
      <w:r w:rsidRPr="004365DA">
        <w:rPr>
          <w:rFonts w:ascii="Arial" w:hAnsi="Arial" w:cs="Arial"/>
          <w:sz w:val="24"/>
          <w:szCs w:val="24"/>
          <w:lang w:val="es-MX"/>
        </w:rPr>
        <w:t>Los ejercicios propuestos en cada evaluación tienen que estar presentados antes de la realización de la prueba objetiva.</w:t>
      </w:r>
    </w:p>
    <w:p w:rsidR="001664C3" w:rsidRPr="004365DA" w:rsidRDefault="001664C3" w:rsidP="001664C3">
      <w:pPr>
        <w:pStyle w:val="Sangradetextonormal"/>
        <w:spacing w:after="120" w:line="240" w:lineRule="auto"/>
        <w:ind w:left="567" w:right="709"/>
        <w:rPr>
          <w:rFonts w:ascii="Arial" w:hAnsi="Arial" w:cs="Arial"/>
          <w:i/>
          <w:sz w:val="24"/>
          <w:szCs w:val="24"/>
        </w:rPr>
      </w:pPr>
      <w:r w:rsidRPr="004365DA">
        <w:rPr>
          <w:rFonts w:ascii="Arial" w:hAnsi="Arial" w:cs="Arial"/>
          <w:i/>
          <w:sz w:val="24"/>
          <w:szCs w:val="24"/>
        </w:rPr>
        <w:t>Para los boletines de las notas de evaluación, como es obligatorio dar una valoración numérica sin decimales, del resultado (siempre que éste sea superior o igual a cinco, o inferior a 4) se tomará la parte e</w:t>
      </w:r>
      <w:r w:rsidRPr="004365DA">
        <w:rPr>
          <w:rFonts w:ascii="Arial" w:hAnsi="Arial" w:cs="Arial"/>
          <w:i/>
          <w:sz w:val="24"/>
          <w:szCs w:val="24"/>
        </w:rPr>
        <w:t>n</w:t>
      </w:r>
      <w:r w:rsidRPr="004365DA">
        <w:rPr>
          <w:rFonts w:ascii="Arial" w:hAnsi="Arial" w:cs="Arial"/>
          <w:i/>
          <w:sz w:val="24"/>
          <w:szCs w:val="24"/>
        </w:rPr>
        <w:t>tera redondeando por exceso si la cifra de las décimas resultase ser igual o superior a 5.</w:t>
      </w:r>
    </w:p>
    <w:p w:rsidR="00731F4F" w:rsidRPr="00900D14" w:rsidRDefault="00731F4F" w:rsidP="00731F4F">
      <w:pPr>
        <w:pStyle w:val="Sangradetextonormal"/>
        <w:spacing w:after="120" w:line="240" w:lineRule="auto"/>
        <w:ind w:left="0"/>
        <w:rPr>
          <w:rFonts w:ascii="Arial" w:hAnsi="Arial" w:cs="Arial"/>
          <w:sz w:val="24"/>
          <w:szCs w:val="24"/>
        </w:rPr>
      </w:pPr>
      <w:r w:rsidRPr="00900D14">
        <w:rPr>
          <w:rFonts w:ascii="Arial" w:hAnsi="Arial" w:cs="Arial"/>
          <w:sz w:val="24"/>
          <w:szCs w:val="24"/>
        </w:rPr>
        <w:t>La calificación de la evaluación final ordinaria, será, siempre que cada una de las evaluaciones esté aprobada, la media aritmética de las notas sin redondear de las dos evaluaciones, y/o de sus respectivas recuperaciones, redondeando por exc</w:t>
      </w:r>
      <w:r w:rsidRPr="00900D14">
        <w:rPr>
          <w:rFonts w:ascii="Arial" w:hAnsi="Arial" w:cs="Arial"/>
          <w:sz w:val="24"/>
          <w:szCs w:val="24"/>
        </w:rPr>
        <w:t>e</w:t>
      </w:r>
      <w:r w:rsidRPr="00900D14">
        <w:rPr>
          <w:rFonts w:ascii="Arial" w:hAnsi="Arial" w:cs="Arial"/>
          <w:sz w:val="24"/>
          <w:szCs w:val="24"/>
        </w:rPr>
        <w:t>so si la cifra de las décimas resultase ser igual o superior a 5.</w:t>
      </w:r>
    </w:p>
    <w:p w:rsidR="00900D14" w:rsidRPr="00900D14" w:rsidRDefault="00900D14" w:rsidP="00900D14">
      <w:pPr>
        <w:jc w:val="both"/>
        <w:rPr>
          <w:rFonts w:ascii="Arial" w:hAnsi="Arial" w:cs="Arial"/>
          <w:b/>
          <w:sz w:val="24"/>
          <w:szCs w:val="24"/>
        </w:rPr>
      </w:pPr>
      <w:r w:rsidRPr="00900D14">
        <w:rPr>
          <w:rFonts w:ascii="Arial" w:hAnsi="Arial" w:cs="Arial"/>
          <w:b/>
          <w:sz w:val="24"/>
          <w:szCs w:val="24"/>
        </w:rPr>
        <w:t>La evaluación del módulo se realizará tomando como referencia la actividad realizada por el alumno en la empresa y la valoración efectuada por el re</w:t>
      </w:r>
      <w:r w:rsidRPr="00900D14">
        <w:rPr>
          <w:rFonts w:ascii="Arial" w:hAnsi="Arial" w:cs="Arial"/>
          <w:b/>
          <w:sz w:val="24"/>
          <w:szCs w:val="24"/>
        </w:rPr>
        <w:t>s</w:t>
      </w:r>
      <w:r w:rsidRPr="00900D14">
        <w:rPr>
          <w:rFonts w:ascii="Arial" w:hAnsi="Arial" w:cs="Arial"/>
          <w:b/>
          <w:sz w:val="24"/>
          <w:szCs w:val="24"/>
        </w:rPr>
        <w:t>ponsable de la formación en la misma. A tal efecto, se establecen los s</w:t>
      </w:r>
      <w:r w:rsidRPr="00900D14">
        <w:rPr>
          <w:rFonts w:ascii="Arial" w:hAnsi="Arial" w:cs="Arial"/>
          <w:b/>
          <w:sz w:val="24"/>
          <w:szCs w:val="24"/>
        </w:rPr>
        <w:t>i</w:t>
      </w:r>
      <w:r w:rsidRPr="00900D14">
        <w:rPr>
          <w:rFonts w:ascii="Arial" w:hAnsi="Arial" w:cs="Arial"/>
          <w:b/>
          <w:sz w:val="24"/>
          <w:szCs w:val="24"/>
        </w:rPr>
        <w:t>guientes criterios de calificación:</w:t>
      </w:r>
    </w:p>
    <w:p w:rsidR="00900D14" w:rsidRPr="00900D14" w:rsidRDefault="00900D14" w:rsidP="00900D14">
      <w:pPr>
        <w:pStyle w:val="Listaconvietas"/>
        <w:rPr>
          <w:rFonts w:eastAsia="Calibri"/>
          <w:b/>
          <w:sz w:val="24"/>
          <w:szCs w:val="24"/>
          <w:lang w:eastAsia="en-US"/>
        </w:rPr>
      </w:pPr>
      <w:r w:rsidRPr="00900D14">
        <w:rPr>
          <w:rFonts w:eastAsia="Calibri"/>
          <w:b/>
          <w:sz w:val="24"/>
          <w:szCs w:val="24"/>
          <w:lang w:eastAsia="en-US"/>
        </w:rPr>
        <w:t>La evaluación parcial del módulo consistirá en las pruebas de evaluación del alumnado correspondiente al periodo de clases en el centro. Su cal</w:t>
      </w:r>
      <w:r w:rsidRPr="00900D14">
        <w:rPr>
          <w:rFonts w:eastAsia="Calibri"/>
          <w:b/>
          <w:sz w:val="24"/>
          <w:szCs w:val="24"/>
          <w:lang w:eastAsia="en-US"/>
        </w:rPr>
        <w:t>i</w:t>
      </w:r>
      <w:r w:rsidRPr="00900D14">
        <w:rPr>
          <w:rFonts w:eastAsia="Calibri"/>
          <w:b/>
          <w:sz w:val="24"/>
          <w:szCs w:val="24"/>
          <w:lang w:eastAsia="en-US"/>
        </w:rPr>
        <w:lastRenderedPageBreak/>
        <w:t>ficación se mantendrá en la calificación final ordinaria del alumnado y equivaldrá al 90% de la calificación total.</w:t>
      </w:r>
    </w:p>
    <w:p w:rsidR="00900D14" w:rsidRPr="00900D14" w:rsidRDefault="00900D14" w:rsidP="00900D14">
      <w:pPr>
        <w:pStyle w:val="Listaconvietas"/>
        <w:rPr>
          <w:rFonts w:eastAsia="Calibri"/>
          <w:b/>
          <w:sz w:val="24"/>
          <w:szCs w:val="24"/>
          <w:lang w:eastAsia="en-US"/>
        </w:rPr>
      </w:pPr>
      <w:r w:rsidRPr="00900D14">
        <w:rPr>
          <w:rFonts w:eastAsia="Calibri"/>
          <w:b/>
          <w:sz w:val="24"/>
          <w:szCs w:val="24"/>
          <w:lang w:eastAsia="en-US"/>
        </w:rPr>
        <w:t>El 10% restante corresponde a la formación en la empresa, que facilitará una calificación cuantitativa del correspondiente módulo sin alterar en ningún caso el aprobado o suspenso obtenido en la evaluación parcial.</w:t>
      </w:r>
    </w:p>
    <w:p w:rsidR="007C7565" w:rsidRPr="007C7565" w:rsidRDefault="007C7565" w:rsidP="007C7565">
      <w:pPr>
        <w:pStyle w:val="Listaconvietas"/>
        <w:numPr>
          <w:ilvl w:val="0"/>
          <w:numId w:val="0"/>
        </w:numPr>
        <w:ind w:left="357"/>
        <w:rPr>
          <w:b/>
          <w:sz w:val="24"/>
          <w:szCs w:val="24"/>
        </w:rPr>
      </w:pPr>
      <w:r w:rsidRPr="007C7565">
        <w:rPr>
          <w:b/>
          <w:sz w:val="24"/>
          <w:szCs w:val="24"/>
        </w:rPr>
        <w:t>La calificación de la empresa no alterará, en ningún caso, el aprobado o suspenso obtenido en la evaluación parcial correspondiente al período de clases en el centro.</w:t>
      </w:r>
    </w:p>
    <w:p w:rsidR="00900D14" w:rsidRPr="007C7565" w:rsidRDefault="00900D14" w:rsidP="00731F4F">
      <w:pPr>
        <w:pStyle w:val="Sangradetextonormal"/>
        <w:spacing w:after="120" w:line="240" w:lineRule="auto"/>
        <w:ind w:left="0"/>
        <w:rPr>
          <w:rFonts w:ascii="Arial" w:hAnsi="Arial" w:cs="Arial"/>
          <w:sz w:val="24"/>
          <w:szCs w:val="24"/>
          <w:lang w:val="es-ES"/>
        </w:rPr>
      </w:pPr>
    </w:p>
    <w:p w:rsidR="00314F0D" w:rsidRPr="004365DA" w:rsidRDefault="00314F0D" w:rsidP="00044B43">
      <w:pPr>
        <w:pStyle w:val="Ttulo1"/>
        <w:numPr>
          <w:ilvl w:val="0"/>
          <w:numId w:val="44"/>
        </w:numPr>
        <w:rPr>
          <w:rFonts w:ascii="Arial" w:hAnsi="Arial" w:cs="Arial"/>
          <w:sz w:val="24"/>
          <w:szCs w:val="24"/>
        </w:rPr>
      </w:pPr>
      <w:bookmarkStart w:id="89" w:name="_Toc430724697"/>
      <w:bookmarkStart w:id="90" w:name="_Toc461466275"/>
      <w:bookmarkStart w:id="91" w:name="_Toc469674159"/>
      <w:r w:rsidRPr="004365DA">
        <w:rPr>
          <w:rFonts w:ascii="Arial" w:hAnsi="Arial" w:cs="Arial"/>
          <w:sz w:val="24"/>
          <w:szCs w:val="24"/>
        </w:rPr>
        <w:t>SISTEMA DE RECUPERACIÓN DE EVALUACIONES PENDIENTES</w:t>
      </w:r>
      <w:bookmarkEnd w:id="89"/>
      <w:bookmarkEnd w:id="90"/>
      <w:bookmarkEnd w:id="91"/>
    </w:p>
    <w:p w:rsidR="00731F4F" w:rsidRPr="004365DA" w:rsidRDefault="00731F4F" w:rsidP="00731F4F">
      <w:pPr>
        <w:pStyle w:val="Sangradetextonormal"/>
        <w:spacing w:after="120" w:line="240" w:lineRule="auto"/>
        <w:ind w:left="0"/>
        <w:rPr>
          <w:rFonts w:ascii="Arial" w:hAnsi="Arial" w:cs="Arial"/>
          <w:sz w:val="24"/>
          <w:szCs w:val="24"/>
        </w:rPr>
      </w:pPr>
    </w:p>
    <w:p w:rsidR="00455A1E" w:rsidRPr="004365DA" w:rsidRDefault="00731F4F" w:rsidP="000E34B5">
      <w:pPr>
        <w:pStyle w:val="Sangradetextonormal"/>
        <w:spacing w:after="120" w:line="240" w:lineRule="auto"/>
        <w:ind w:left="0"/>
        <w:rPr>
          <w:rFonts w:ascii="Arial" w:hAnsi="Arial" w:cs="Arial"/>
          <w:sz w:val="24"/>
          <w:szCs w:val="24"/>
        </w:rPr>
      </w:pPr>
      <w:r w:rsidRPr="004365DA">
        <w:rPr>
          <w:rFonts w:ascii="Arial" w:hAnsi="Arial" w:cs="Arial"/>
          <w:sz w:val="24"/>
          <w:szCs w:val="24"/>
        </w:rPr>
        <w:t xml:space="preserve">La recuperación de evaluaciones pendientes </w:t>
      </w:r>
      <w:r w:rsidR="000E34B5" w:rsidRPr="004365DA">
        <w:rPr>
          <w:rFonts w:ascii="Arial" w:hAnsi="Arial" w:cs="Arial"/>
          <w:sz w:val="24"/>
          <w:szCs w:val="24"/>
        </w:rPr>
        <w:t xml:space="preserve">consistirá en la realización de </w:t>
      </w:r>
      <w:r w:rsidRPr="004365DA">
        <w:rPr>
          <w:rFonts w:ascii="Arial" w:hAnsi="Arial" w:cs="Arial"/>
          <w:sz w:val="24"/>
          <w:szCs w:val="24"/>
        </w:rPr>
        <w:t xml:space="preserve">un examen con preguntas y </w:t>
      </w:r>
      <w:r w:rsidR="000E34B5" w:rsidRPr="004365DA">
        <w:rPr>
          <w:rFonts w:ascii="Arial" w:hAnsi="Arial" w:cs="Arial"/>
          <w:sz w:val="24"/>
          <w:szCs w:val="24"/>
        </w:rPr>
        <w:t xml:space="preserve">/o </w:t>
      </w:r>
      <w:r w:rsidRPr="004365DA">
        <w:rPr>
          <w:rFonts w:ascii="Arial" w:hAnsi="Arial" w:cs="Arial"/>
          <w:sz w:val="24"/>
          <w:szCs w:val="24"/>
        </w:rPr>
        <w:t xml:space="preserve">ejercicios prácticos </w:t>
      </w:r>
      <w:r w:rsidR="000E34B5" w:rsidRPr="004365DA">
        <w:rPr>
          <w:rFonts w:ascii="Arial" w:hAnsi="Arial" w:cs="Arial"/>
          <w:sz w:val="24"/>
          <w:szCs w:val="24"/>
        </w:rPr>
        <w:t>de lo</w:t>
      </w:r>
      <w:r w:rsidRPr="004365DA">
        <w:rPr>
          <w:rFonts w:ascii="Arial" w:hAnsi="Arial" w:cs="Arial"/>
          <w:sz w:val="24"/>
          <w:szCs w:val="24"/>
        </w:rPr>
        <w:t xml:space="preserve">s </w:t>
      </w:r>
      <w:r w:rsidR="000E34B5" w:rsidRPr="004365DA">
        <w:rPr>
          <w:rFonts w:ascii="Arial" w:hAnsi="Arial" w:cs="Arial"/>
          <w:sz w:val="24"/>
          <w:szCs w:val="24"/>
        </w:rPr>
        <w:t>bloques</w:t>
      </w:r>
      <w:r w:rsidRPr="004365DA">
        <w:rPr>
          <w:rFonts w:ascii="Arial" w:hAnsi="Arial" w:cs="Arial"/>
          <w:sz w:val="24"/>
          <w:szCs w:val="24"/>
        </w:rPr>
        <w:t xml:space="preserve"> que no se supe</w:t>
      </w:r>
      <w:r w:rsidRPr="004365DA">
        <w:rPr>
          <w:rFonts w:ascii="Arial" w:hAnsi="Arial" w:cs="Arial"/>
          <w:sz w:val="24"/>
          <w:szCs w:val="24"/>
        </w:rPr>
        <w:t>r</w:t>
      </w:r>
      <w:r w:rsidRPr="004365DA">
        <w:rPr>
          <w:rFonts w:ascii="Arial" w:hAnsi="Arial" w:cs="Arial"/>
          <w:sz w:val="24"/>
          <w:szCs w:val="24"/>
        </w:rPr>
        <w:t xml:space="preserve">aron en el examen </w:t>
      </w:r>
      <w:r w:rsidR="000E34B5" w:rsidRPr="004365DA">
        <w:rPr>
          <w:rFonts w:ascii="Arial" w:hAnsi="Arial" w:cs="Arial"/>
          <w:sz w:val="24"/>
          <w:szCs w:val="24"/>
        </w:rPr>
        <w:t>correspondiente</w:t>
      </w:r>
      <w:r w:rsidR="00455A1E" w:rsidRPr="004365DA">
        <w:rPr>
          <w:rFonts w:ascii="Arial" w:hAnsi="Arial" w:cs="Arial"/>
          <w:sz w:val="24"/>
          <w:szCs w:val="24"/>
        </w:rPr>
        <w:t xml:space="preserve">, en el caso de haber suspendido un bloque de ofimática.  </w:t>
      </w:r>
      <w:r w:rsidR="005C6333" w:rsidRPr="004365DA">
        <w:rPr>
          <w:rFonts w:ascii="Arial" w:hAnsi="Arial" w:cs="Arial"/>
          <w:sz w:val="24"/>
          <w:szCs w:val="24"/>
        </w:rPr>
        <w:t>Y/o</w:t>
      </w:r>
      <w:r w:rsidR="00C95C4E" w:rsidRPr="004365DA">
        <w:rPr>
          <w:rFonts w:ascii="Arial" w:hAnsi="Arial" w:cs="Arial"/>
          <w:sz w:val="24"/>
          <w:szCs w:val="24"/>
        </w:rPr>
        <w:t xml:space="preserve"> una prueba de velocidad</w:t>
      </w:r>
      <w:r w:rsidR="005C6333" w:rsidRPr="004365DA">
        <w:rPr>
          <w:rFonts w:ascii="Arial" w:hAnsi="Arial" w:cs="Arial"/>
          <w:sz w:val="24"/>
          <w:szCs w:val="24"/>
        </w:rPr>
        <w:t>.</w:t>
      </w:r>
    </w:p>
    <w:p w:rsidR="005C6333" w:rsidRPr="004365DA" w:rsidRDefault="005C6333" w:rsidP="000E34B5">
      <w:pPr>
        <w:pStyle w:val="Sangradetextonormal"/>
        <w:spacing w:after="120" w:line="240" w:lineRule="auto"/>
        <w:ind w:left="0"/>
        <w:rPr>
          <w:rFonts w:ascii="Arial" w:hAnsi="Arial" w:cs="Arial"/>
          <w:sz w:val="24"/>
          <w:szCs w:val="24"/>
        </w:rPr>
      </w:pPr>
      <w:r w:rsidRPr="004365DA">
        <w:rPr>
          <w:rFonts w:ascii="Arial" w:hAnsi="Arial" w:cs="Arial"/>
          <w:sz w:val="24"/>
          <w:szCs w:val="24"/>
        </w:rPr>
        <w:t>La nota de teclados si se ha aprobado se guarda para sumarla a la de ofimática cuando esté recuperada.</w:t>
      </w: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sz w:val="24"/>
          <w:szCs w:val="24"/>
        </w:rPr>
        <w:t>El examen de recuperación tendrá una valoración desde 0 a 10 puntos máximo, y deberá obtenerse una valoración igual o mayor de 5 para considerar el examen superado.</w:t>
      </w: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sz w:val="24"/>
          <w:szCs w:val="24"/>
        </w:rPr>
        <w:t xml:space="preserve">La evaluación se considera recuperada si: </w:t>
      </w:r>
    </w:p>
    <w:p w:rsidR="00F5030A" w:rsidRPr="004365DA" w:rsidRDefault="00455A1E" w:rsidP="00731F4F">
      <w:pPr>
        <w:pStyle w:val="Sangradetextonormal"/>
        <w:spacing w:after="120" w:line="240" w:lineRule="auto"/>
        <w:ind w:left="1418"/>
        <w:rPr>
          <w:rFonts w:ascii="Arial" w:hAnsi="Arial" w:cs="Arial"/>
          <w:sz w:val="24"/>
          <w:szCs w:val="24"/>
        </w:rPr>
      </w:pPr>
      <w:r w:rsidRPr="004365DA">
        <w:rPr>
          <w:rFonts w:ascii="Arial" w:hAnsi="Arial" w:cs="Arial"/>
          <w:sz w:val="24"/>
          <w:szCs w:val="24"/>
        </w:rPr>
        <w:t>a) se superó el</w:t>
      </w:r>
      <w:r w:rsidR="00731F4F" w:rsidRPr="004365DA">
        <w:rPr>
          <w:rFonts w:ascii="Arial" w:hAnsi="Arial" w:cs="Arial"/>
          <w:sz w:val="24"/>
          <w:szCs w:val="24"/>
        </w:rPr>
        <w:t xml:space="preserve"> examen</w:t>
      </w:r>
      <w:r w:rsidRPr="004365DA">
        <w:rPr>
          <w:rFonts w:ascii="Arial" w:hAnsi="Arial" w:cs="Arial"/>
          <w:sz w:val="24"/>
          <w:szCs w:val="24"/>
        </w:rPr>
        <w:t xml:space="preserve"> de ofimática y  la prueba de velocidad</w:t>
      </w:r>
      <w:r w:rsidR="00731F4F" w:rsidRPr="004365DA">
        <w:rPr>
          <w:rFonts w:ascii="Arial" w:hAnsi="Arial" w:cs="Arial"/>
          <w:sz w:val="24"/>
          <w:szCs w:val="24"/>
        </w:rPr>
        <w:t xml:space="preserve"> y, además,  </w:t>
      </w:r>
    </w:p>
    <w:p w:rsidR="00731F4F" w:rsidRPr="004365DA" w:rsidRDefault="00731F4F" w:rsidP="00731F4F">
      <w:pPr>
        <w:pStyle w:val="Sangradetextonormal"/>
        <w:spacing w:after="120" w:line="240" w:lineRule="auto"/>
        <w:ind w:left="1418"/>
        <w:rPr>
          <w:rFonts w:ascii="Arial" w:hAnsi="Arial" w:cs="Arial"/>
          <w:sz w:val="24"/>
          <w:szCs w:val="24"/>
        </w:rPr>
      </w:pPr>
      <w:r w:rsidRPr="004365DA">
        <w:rPr>
          <w:rFonts w:ascii="Arial" w:hAnsi="Arial" w:cs="Arial"/>
          <w:sz w:val="24"/>
          <w:szCs w:val="24"/>
        </w:rPr>
        <w:t>b) se entregaron los trabajos y</w:t>
      </w:r>
      <w:r w:rsidR="00F5030A" w:rsidRPr="004365DA">
        <w:rPr>
          <w:rFonts w:ascii="Arial" w:hAnsi="Arial" w:cs="Arial"/>
          <w:sz w:val="24"/>
          <w:szCs w:val="24"/>
        </w:rPr>
        <w:t>/o</w:t>
      </w:r>
      <w:r w:rsidRPr="004365DA">
        <w:rPr>
          <w:rFonts w:ascii="Arial" w:hAnsi="Arial" w:cs="Arial"/>
          <w:sz w:val="24"/>
          <w:szCs w:val="24"/>
        </w:rPr>
        <w:t xml:space="preserve"> ejercicios.</w:t>
      </w:r>
    </w:p>
    <w:p w:rsidR="00731F4F" w:rsidRDefault="00731F4F" w:rsidP="00731F4F">
      <w:pPr>
        <w:pStyle w:val="Sangradetextonormal"/>
        <w:spacing w:after="120" w:line="240" w:lineRule="auto"/>
        <w:ind w:left="0"/>
        <w:rPr>
          <w:rFonts w:ascii="Arial" w:hAnsi="Arial" w:cs="Arial"/>
          <w:sz w:val="24"/>
          <w:szCs w:val="24"/>
        </w:rPr>
      </w:pPr>
      <w:r w:rsidRPr="004365DA">
        <w:rPr>
          <w:rFonts w:ascii="Arial" w:hAnsi="Arial" w:cs="Arial"/>
          <w:b/>
          <w:sz w:val="24"/>
          <w:szCs w:val="24"/>
        </w:rPr>
        <w:t>La calificación de la recuperación de la evaluación</w:t>
      </w:r>
      <w:r w:rsidRPr="004365DA">
        <w:rPr>
          <w:rFonts w:ascii="Arial" w:hAnsi="Arial" w:cs="Arial"/>
          <w:sz w:val="24"/>
          <w:szCs w:val="24"/>
        </w:rPr>
        <w:t xml:space="preserve"> será la valoración numérica</w:t>
      </w:r>
      <w:r w:rsidR="005C6333" w:rsidRPr="004365DA">
        <w:rPr>
          <w:rFonts w:ascii="Arial" w:hAnsi="Arial" w:cs="Arial"/>
          <w:sz w:val="24"/>
          <w:szCs w:val="24"/>
        </w:rPr>
        <w:t xml:space="preserve"> (ponderada con los criterios establecidos en el epígrafe 3) obtenida en el examen de ofimática más la obtenida en el examen de velocidad, </w:t>
      </w:r>
      <w:r w:rsidRPr="004365DA">
        <w:rPr>
          <w:rFonts w:ascii="Arial" w:hAnsi="Arial" w:cs="Arial"/>
          <w:sz w:val="24"/>
          <w:szCs w:val="24"/>
        </w:rPr>
        <w:t xml:space="preserve">si se han entregado los ejercicios. Si </w:t>
      </w:r>
      <w:r w:rsidR="005C6333" w:rsidRPr="004365DA">
        <w:rPr>
          <w:rFonts w:ascii="Arial" w:hAnsi="Arial" w:cs="Arial"/>
          <w:sz w:val="24"/>
          <w:szCs w:val="24"/>
        </w:rPr>
        <w:t>se obtiene un 5 o más</w:t>
      </w:r>
      <w:r w:rsidRPr="004365DA">
        <w:rPr>
          <w:rFonts w:ascii="Arial" w:hAnsi="Arial" w:cs="Arial"/>
          <w:sz w:val="24"/>
          <w:szCs w:val="24"/>
        </w:rPr>
        <w:t xml:space="preserve"> y no se entregan los ejercicios la calificación será 4.</w:t>
      </w:r>
    </w:p>
    <w:p w:rsidR="007C7565" w:rsidRDefault="007C7565" w:rsidP="00731F4F">
      <w:pPr>
        <w:pStyle w:val="Sangradetextonormal"/>
        <w:spacing w:after="120" w:line="240" w:lineRule="auto"/>
        <w:ind w:left="0"/>
        <w:rPr>
          <w:rFonts w:ascii="Arial" w:hAnsi="Arial" w:cs="Arial"/>
          <w:sz w:val="24"/>
          <w:szCs w:val="24"/>
        </w:rPr>
      </w:pPr>
    </w:p>
    <w:p w:rsidR="007C7565" w:rsidRPr="007C7565" w:rsidRDefault="007C7565" w:rsidP="007C7565">
      <w:pPr>
        <w:pStyle w:val="Sangradetextonormal"/>
        <w:spacing w:after="120" w:line="240" w:lineRule="auto"/>
        <w:ind w:left="0"/>
        <w:rPr>
          <w:rFonts w:ascii="Arial" w:hAnsi="Arial" w:cs="Arial"/>
          <w:sz w:val="24"/>
        </w:rPr>
      </w:pPr>
      <w:r w:rsidRPr="007C7565">
        <w:rPr>
          <w:rFonts w:ascii="Arial" w:hAnsi="Arial" w:cs="Arial"/>
          <w:sz w:val="24"/>
        </w:rPr>
        <w:t>En junio del año en curso se realizará una evaluación final del módulo de recup</w:t>
      </w:r>
      <w:r w:rsidRPr="007C7565">
        <w:rPr>
          <w:rFonts w:ascii="Arial" w:hAnsi="Arial" w:cs="Arial"/>
          <w:sz w:val="24"/>
        </w:rPr>
        <w:t>e</w:t>
      </w:r>
      <w:r w:rsidRPr="007C7565">
        <w:rPr>
          <w:rFonts w:ascii="Arial" w:hAnsi="Arial" w:cs="Arial"/>
          <w:sz w:val="24"/>
        </w:rPr>
        <w:t>ración.</w:t>
      </w:r>
    </w:p>
    <w:p w:rsidR="007C7565" w:rsidRPr="009879BF" w:rsidRDefault="007C7565" w:rsidP="007C7565">
      <w:pPr>
        <w:pStyle w:val="Sangradetextonormal"/>
        <w:spacing w:after="120" w:line="240" w:lineRule="auto"/>
        <w:ind w:left="0" w:firstLine="7088"/>
        <w:rPr>
          <w:rFonts w:ascii="Arial" w:hAnsi="Arial" w:cs="Arial"/>
          <w:sz w:val="20"/>
        </w:rPr>
      </w:pPr>
    </w:p>
    <w:p w:rsidR="007C7565" w:rsidRDefault="007C7565" w:rsidP="00731F4F">
      <w:pPr>
        <w:pStyle w:val="Sangradetextonormal"/>
        <w:spacing w:after="120" w:line="240" w:lineRule="auto"/>
        <w:ind w:left="0"/>
        <w:rPr>
          <w:rFonts w:ascii="Arial" w:hAnsi="Arial" w:cs="Arial"/>
          <w:sz w:val="24"/>
          <w:szCs w:val="24"/>
        </w:rPr>
      </w:pPr>
    </w:p>
    <w:p w:rsidR="007C7565" w:rsidRDefault="007C7565" w:rsidP="00731F4F">
      <w:pPr>
        <w:pStyle w:val="Sangradetextonormal"/>
        <w:spacing w:after="120" w:line="240" w:lineRule="auto"/>
        <w:ind w:left="0"/>
        <w:rPr>
          <w:rFonts w:ascii="Arial" w:hAnsi="Arial" w:cs="Arial"/>
          <w:sz w:val="24"/>
          <w:szCs w:val="24"/>
        </w:rPr>
      </w:pPr>
    </w:p>
    <w:p w:rsidR="007C7565" w:rsidRDefault="007C7565" w:rsidP="00731F4F">
      <w:pPr>
        <w:pStyle w:val="Sangradetextonormal"/>
        <w:spacing w:after="120" w:line="240" w:lineRule="auto"/>
        <w:ind w:left="0"/>
        <w:rPr>
          <w:rFonts w:ascii="Arial" w:hAnsi="Arial" w:cs="Arial"/>
          <w:sz w:val="24"/>
          <w:szCs w:val="24"/>
        </w:rPr>
      </w:pPr>
    </w:p>
    <w:p w:rsidR="007C7565" w:rsidRDefault="007C7565" w:rsidP="00731F4F">
      <w:pPr>
        <w:pStyle w:val="Sangradetextonormal"/>
        <w:spacing w:after="120" w:line="240" w:lineRule="auto"/>
        <w:ind w:left="0"/>
        <w:rPr>
          <w:rFonts w:ascii="Arial" w:hAnsi="Arial" w:cs="Arial"/>
          <w:sz w:val="24"/>
          <w:szCs w:val="24"/>
        </w:rPr>
      </w:pPr>
    </w:p>
    <w:p w:rsidR="007C7565" w:rsidRDefault="007C7565" w:rsidP="00731F4F">
      <w:pPr>
        <w:pStyle w:val="Sangradetextonormal"/>
        <w:spacing w:after="120" w:line="240" w:lineRule="auto"/>
        <w:ind w:left="0"/>
        <w:rPr>
          <w:rFonts w:ascii="Arial" w:hAnsi="Arial" w:cs="Arial"/>
          <w:sz w:val="24"/>
          <w:szCs w:val="24"/>
        </w:rPr>
      </w:pPr>
    </w:p>
    <w:p w:rsidR="007C7565" w:rsidRPr="004365DA" w:rsidRDefault="007C7565" w:rsidP="00731F4F">
      <w:pPr>
        <w:pStyle w:val="Sangradetextonormal"/>
        <w:spacing w:after="120" w:line="240" w:lineRule="auto"/>
        <w:ind w:left="0"/>
        <w:rPr>
          <w:rFonts w:ascii="Arial" w:hAnsi="Arial" w:cs="Arial"/>
          <w:sz w:val="24"/>
          <w:szCs w:val="24"/>
        </w:rPr>
      </w:pPr>
    </w:p>
    <w:p w:rsidR="00CB0C27" w:rsidRPr="004365DA" w:rsidRDefault="00CB0C27" w:rsidP="00044B43">
      <w:pPr>
        <w:pStyle w:val="Ttulo1"/>
        <w:numPr>
          <w:ilvl w:val="0"/>
          <w:numId w:val="44"/>
        </w:numPr>
        <w:ind w:left="0" w:firstLine="0"/>
        <w:rPr>
          <w:rFonts w:ascii="Arial" w:hAnsi="Arial" w:cs="Arial"/>
          <w:sz w:val="24"/>
          <w:szCs w:val="24"/>
        </w:rPr>
      </w:pPr>
      <w:bookmarkStart w:id="92" w:name="_Toc430724698"/>
      <w:bookmarkStart w:id="93" w:name="_Toc461466276"/>
      <w:bookmarkStart w:id="94" w:name="_Toc469674160"/>
      <w:r w:rsidRPr="004365DA">
        <w:rPr>
          <w:rFonts w:ascii="Arial" w:hAnsi="Arial" w:cs="Arial"/>
          <w:sz w:val="24"/>
          <w:szCs w:val="24"/>
        </w:rPr>
        <w:lastRenderedPageBreak/>
        <w:t>SISTEMA DE EVALUACIÓN EXTRAORDINARIA</w:t>
      </w:r>
      <w:bookmarkEnd w:id="92"/>
      <w:bookmarkEnd w:id="93"/>
      <w:bookmarkEnd w:id="94"/>
      <w:r w:rsidRPr="004365DA">
        <w:rPr>
          <w:rFonts w:ascii="Arial" w:hAnsi="Arial" w:cs="Arial"/>
          <w:sz w:val="24"/>
          <w:szCs w:val="24"/>
        </w:rPr>
        <w:t xml:space="preserve"> </w:t>
      </w:r>
    </w:p>
    <w:p w:rsidR="00CB0C27" w:rsidRPr="004365DA" w:rsidRDefault="00CB0C27" w:rsidP="00CB0C27">
      <w:pPr>
        <w:rPr>
          <w:rFonts w:ascii="Arial" w:hAnsi="Arial" w:cs="Arial"/>
          <w:sz w:val="24"/>
          <w:szCs w:val="24"/>
        </w:rPr>
      </w:pPr>
    </w:p>
    <w:p w:rsidR="007C7565" w:rsidRDefault="007C7565" w:rsidP="007C7565">
      <w:pPr>
        <w:pStyle w:val="Sangradetextonormal"/>
        <w:spacing w:line="360" w:lineRule="auto"/>
        <w:rPr>
          <w:rFonts w:ascii="Arial" w:hAnsi="Arial" w:cs="Arial"/>
          <w:lang w:val="es-ES"/>
        </w:rPr>
      </w:pPr>
    </w:p>
    <w:p w:rsidR="00ED21DC" w:rsidRPr="00ED21DC" w:rsidRDefault="007C7565" w:rsidP="00ED21DC">
      <w:pPr>
        <w:spacing w:before="100" w:beforeAutospacing="1" w:after="100" w:afterAutospacing="1" w:line="240" w:lineRule="auto"/>
        <w:rPr>
          <w:rFonts w:ascii="Arial" w:eastAsia="Times New Roman" w:hAnsi="Arial" w:cs="Arial"/>
          <w:sz w:val="24"/>
          <w:szCs w:val="24"/>
          <w:lang w:val="es-ES_tradnl" w:eastAsia="es-ES"/>
        </w:rPr>
      </w:pPr>
      <w:r w:rsidRPr="007C7565">
        <w:rPr>
          <w:rFonts w:ascii="Arial" w:hAnsi="Arial" w:cs="Arial"/>
          <w:sz w:val="24"/>
        </w:rPr>
        <w:t>En caso de no superar la evaluación ordinaria, los alumnos tendrán como posibil</w:t>
      </w:r>
      <w:r w:rsidRPr="007C7565">
        <w:rPr>
          <w:rFonts w:ascii="Arial" w:hAnsi="Arial" w:cs="Arial"/>
          <w:sz w:val="24"/>
        </w:rPr>
        <w:t>i</w:t>
      </w:r>
      <w:r w:rsidRPr="007C7565">
        <w:rPr>
          <w:rFonts w:ascii="Arial" w:hAnsi="Arial" w:cs="Arial"/>
          <w:sz w:val="24"/>
        </w:rPr>
        <w:t>dad de recuperación final, la realización de una serie de cuestiones, ejercicios y pruebas teórico-prácticas relacionadas con la materia pendiente</w:t>
      </w:r>
      <w:r w:rsidRPr="00ED21DC">
        <w:rPr>
          <w:rFonts w:ascii="Arial" w:hAnsi="Arial" w:cs="Arial"/>
          <w:sz w:val="24"/>
          <w:szCs w:val="24"/>
        </w:rPr>
        <w:t xml:space="preserve">. </w:t>
      </w:r>
      <w:r w:rsidR="00ED21DC" w:rsidRPr="00ED21DC">
        <w:rPr>
          <w:rFonts w:ascii="Arial" w:eastAsia="Times New Roman" w:hAnsi="Arial" w:cs="Arial"/>
          <w:sz w:val="24"/>
          <w:szCs w:val="24"/>
          <w:lang w:val="es-ES_tradnl" w:eastAsia="es-ES"/>
        </w:rPr>
        <w:t>Esta fase de cl</w:t>
      </w:r>
      <w:r w:rsidR="00ED21DC" w:rsidRPr="00ED21DC">
        <w:rPr>
          <w:rFonts w:ascii="Arial" w:eastAsia="Times New Roman" w:hAnsi="Arial" w:cs="Arial"/>
          <w:sz w:val="24"/>
          <w:szCs w:val="24"/>
          <w:lang w:val="es-ES_tradnl" w:eastAsia="es-ES"/>
        </w:rPr>
        <w:t>a</w:t>
      </w:r>
      <w:r w:rsidR="00ED21DC" w:rsidRPr="00ED21DC">
        <w:rPr>
          <w:rFonts w:ascii="Arial" w:eastAsia="Times New Roman" w:hAnsi="Arial" w:cs="Arial"/>
          <w:sz w:val="24"/>
          <w:szCs w:val="24"/>
          <w:lang w:val="es-ES_tradnl" w:eastAsia="es-ES"/>
        </w:rPr>
        <w:t xml:space="preserve">ses de apoyo y exámenes de pendientes se llevará a cabo del 11 al 22 de junio de 2018. </w:t>
      </w:r>
    </w:p>
    <w:p w:rsidR="007C7565" w:rsidRPr="00ED21DC" w:rsidRDefault="007C7565" w:rsidP="00ED21DC">
      <w:pPr>
        <w:pStyle w:val="Sangradetextonormal"/>
        <w:spacing w:line="360" w:lineRule="auto"/>
        <w:ind w:left="0"/>
        <w:rPr>
          <w:rFonts w:ascii="Arial" w:hAnsi="Arial" w:cs="Arial"/>
          <w:b/>
          <w:sz w:val="24"/>
          <w:szCs w:val="24"/>
          <w:lang w:val="es-ES_tradnl"/>
        </w:rPr>
      </w:pP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b/>
          <w:sz w:val="24"/>
          <w:szCs w:val="24"/>
        </w:rPr>
        <w:t>La calificación de la evaluación final extraordinaria</w:t>
      </w:r>
      <w:r w:rsidRPr="004365DA">
        <w:rPr>
          <w:rFonts w:ascii="Arial" w:hAnsi="Arial" w:cs="Arial"/>
          <w:sz w:val="24"/>
          <w:szCs w:val="24"/>
        </w:rPr>
        <w:t xml:space="preserve"> será desde 0 a 10 puntos máximo, redondeando por exceso si la cifra de las décimas resultase ser igual o superior a 5, siempre que se haya obtenido como mínimo un 5.</w:t>
      </w:r>
      <w:r w:rsidR="00B54686" w:rsidRPr="004365DA">
        <w:rPr>
          <w:rFonts w:ascii="Arial" w:hAnsi="Arial" w:cs="Arial"/>
          <w:sz w:val="24"/>
          <w:szCs w:val="24"/>
        </w:rPr>
        <w:t xml:space="preserve"> Se obtendrá de la suma ponderada (criterios epígrafe 3) de la nota del examen de ofimática más el de operatoria de teclados.</w:t>
      </w:r>
    </w:p>
    <w:p w:rsidR="00455A1E" w:rsidRPr="004365DA" w:rsidRDefault="00455A1E" w:rsidP="00455A1E">
      <w:pPr>
        <w:spacing w:after="120" w:line="240" w:lineRule="auto"/>
        <w:jc w:val="both"/>
        <w:rPr>
          <w:rFonts w:ascii="Arial" w:hAnsi="Arial" w:cs="Arial"/>
          <w:sz w:val="24"/>
          <w:szCs w:val="24"/>
          <w:lang w:val="es-ES_tradnl"/>
        </w:rPr>
      </w:pPr>
      <w:r w:rsidRPr="004365DA">
        <w:rPr>
          <w:rFonts w:ascii="Arial" w:hAnsi="Arial" w:cs="Arial"/>
          <w:sz w:val="24"/>
          <w:szCs w:val="24"/>
          <w:lang w:val="es-ES_tradnl"/>
        </w:rPr>
        <w:t>Si el alumno superó uno de los bloques temáticos (teclado o paquete Office), podrá guardarse la nota de junio y permitirle examinarse en septiembre únicame</w:t>
      </w:r>
      <w:r w:rsidRPr="004365DA">
        <w:rPr>
          <w:rFonts w:ascii="Arial" w:hAnsi="Arial" w:cs="Arial"/>
          <w:sz w:val="24"/>
          <w:szCs w:val="24"/>
          <w:lang w:val="es-ES_tradnl"/>
        </w:rPr>
        <w:t>n</w:t>
      </w:r>
      <w:r w:rsidRPr="004365DA">
        <w:rPr>
          <w:rFonts w:ascii="Arial" w:hAnsi="Arial" w:cs="Arial"/>
          <w:sz w:val="24"/>
          <w:szCs w:val="24"/>
          <w:lang w:val="es-ES_tradnl"/>
        </w:rPr>
        <w:t xml:space="preserve">te del bloque pendiente. En caso de no superar la prueba de </w:t>
      </w:r>
      <w:r w:rsidRPr="004365DA">
        <w:rPr>
          <w:rFonts w:ascii="Arial" w:hAnsi="Arial" w:cs="Arial"/>
          <w:b/>
          <w:sz w:val="24"/>
          <w:szCs w:val="24"/>
          <w:lang w:val="es-ES_tradnl"/>
        </w:rPr>
        <w:t>evaluación extrao</w:t>
      </w:r>
      <w:r w:rsidRPr="004365DA">
        <w:rPr>
          <w:rFonts w:ascii="Arial" w:hAnsi="Arial" w:cs="Arial"/>
          <w:b/>
          <w:sz w:val="24"/>
          <w:szCs w:val="24"/>
          <w:lang w:val="es-ES_tradnl"/>
        </w:rPr>
        <w:t>r</w:t>
      </w:r>
      <w:r w:rsidRPr="004365DA">
        <w:rPr>
          <w:rFonts w:ascii="Arial" w:hAnsi="Arial" w:cs="Arial"/>
          <w:b/>
          <w:sz w:val="24"/>
          <w:szCs w:val="24"/>
          <w:lang w:val="es-ES_tradnl"/>
        </w:rPr>
        <w:t>dinaria</w:t>
      </w:r>
      <w:r w:rsidRPr="004365DA">
        <w:rPr>
          <w:rFonts w:ascii="Arial" w:hAnsi="Arial" w:cs="Arial"/>
          <w:sz w:val="24"/>
          <w:szCs w:val="24"/>
          <w:lang w:val="es-ES_tradnl"/>
        </w:rPr>
        <w:t xml:space="preserve"> de dicho bloque, quedará con </w:t>
      </w:r>
      <w:r w:rsidRPr="004365DA">
        <w:rPr>
          <w:rFonts w:ascii="Arial" w:hAnsi="Arial" w:cs="Arial"/>
          <w:b/>
          <w:sz w:val="24"/>
          <w:szCs w:val="24"/>
          <w:lang w:val="es-ES_tradnl"/>
        </w:rPr>
        <w:t>todo</w:t>
      </w:r>
      <w:r w:rsidRPr="004365DA">
        <w:rPr>
          <w:rFonts w:ascii="Arial" w:hAnsi="Arial" w:cs="Arial"/>
          <w:sz w:val="24"/>
          <w:szCs w:val="24"/>
          <w:lang w:val="es-ES_tradnl"/>
        </w:rPr>
        <w:t xml:space="preserve"> el módulo pendiente. </w:t>
      </w:r>
    </w:p>
    <w:p w:rsidR="00731F4F" w:rsidRPr="004365DA" w:rsidRDefault="00731F4F" w:rsidP="00044B43">
      <w:pPr>
        <w:pStyle w:val="Ttulo1"/>
        <w:numPr>
          <w:ilvl w:val="0"/>
          <w:numId w:val="44"/>
        </w:numPr>
        <w:ind w:left="426"/>
        <w:rPr>
          <w:rFonts w:ascii="Arial" w:hAnsi="Arial" w:cs="Arial"/>
          <w:sz w:val="24"/>
          <w:szCs w:val="24"/>
        </w:rPr>
      </w:pPr>
      <w:bookmarkStart w:id="95" w:name="_Toc430724699"/>
      <w:bookmarkStart w:id="96" w:name="_Toc461466277"/>
      <w:bookmarkStart w:id="97" w:name="_Toc469674161"/>
      <w:r w:rsidRPr="004365DA">
        <w:rPr>
          <w:rFonts w:ascii="Arial" w:hAnsi="Arial" w:cs="Arial"/>
          <w:sz w:val="24"/>
          <w:szCs w:val="24"/>
        </w:rPr>
        <w:t>ATENCIÓN A LA DIVERSIDAD</w:t>
      </w:r>
      <w:bookmarkEnd w:id="95"/>
      <w:bookmarkEnd w:id="96"/>
      <w:bookmarkEnd w:id="97"/>
    </w:p>
    <w:p w:rsidR="00731F4F" w:rsidRPr="004365DA" w:rsidRDefault="00731F4F" w:rsidP="00731F4F">
      <w:pPr>
        <w:jc w:val="both"/>
        <w:outlineLvl w:val="0"/>
        <w:rPr>
          <w:rFonts w:ascii="Arial" w:hAnsi="Arial" w:cs="Arial"/>
          <w:b/>
          <w:bCs/>
          <w:sz w:val="24"/>
          <w:szCs w:val="24"/>
          <w:lang w:val="es-ES_tradnl"/>
        </w:rPr>
      </w:pPr>
    </w:p>
    <w:p w:rsidR="00B2104C" w:rsidRPr="004365DA" w:rsidRDefault="00B2104C" w:rsidP="00B2104C">
      <w:pPr>
        <w:spacing w:before="240"/>
        <w:rPr>
          <w:rFonts w:ascii="Arial" w:hAnsi="Arial" w:cs="Arial"/>
          <w:color w:val="000000"/>
          <w:sz w:val="24"/>
          <w:szCs w:val="24"/>
        </w:rPr>
      </w:pPr>
      <w:r w:rsidRPr="004365DA">
        <w:rPr>
          <w:rFonts w:ascii="Arial" w:hAnsi="Arial" w:cs="Arial"/>
          <w:color w:val="000000"/>
          <w:sz w:val="24"/>
          <w:szCs w:val="24"/>
        </w:rPr>
        <w:t>El tratamiento a la diversidad del alumnado se entiende de la siguiente forma:</w:t>
      </w:r>
    </w:p>
    <w:p w:rsidR="00B2104C" w:rsidRPr="004365DA" w:rsidRDefault="00B2104C" w:rsidP="00EA4D14">
      <w:pPr>
        <w:numPr>
          <w:ilvl w:val="0"/>
          <w:numId w:val="4"/>
        </w:numPr>
        <w:tabs>
          <w:tab w:val="clear" w:pos="1065"/>
          <w:tab w:val="num" w:pos="924"/>
        </w:tabs>
        <w:spacing w:before="240" w:after="120" w:line="240" w:lineRule="auto"/>
        <w:ind w:left="357" w:hanging="357"/>
        <w:jc w:val="both"/>
        <w:rPr>
          <w:rFonts w:ascii="Arial" w:hAnsi="Arial" w:cs="Arial"/>
          <w:sz w:val="24"/>
          <w:szCs w:val="24"/>
        </w:rPr>
      </w:pPr>
      <w:r w:rsidRPr="004365DA">
        <w:rPr>
          <w:rFonts w:ascii="Arial" w:hAnsi="Arial" w:cs="Arial"/>
          <w:sz w:val="24"/>
          <w:szCs w:val="24"/>
        </w:rPr>
        <w:t>La mejor estrategia para la integración del alumnado con necesidades educ</w:t>
      </w:r>
      <w:r w:rsidRPr="004365DA">
        <w:rPr>
          <w:rFonts w:ascii="Arial" w:hAnsi="Arial" w:cs="Arial"/>
          <w:sz w:val="24"/>
          <w:szCs w:val="24"/>
        </w:rPr>
        <w:t>a</w:t>
      </w:r>
      <w:r w:rsidRPr="004365DA">
        <w:rPr>
          <w:rFonts w:ascii="Arial" w:hAnsi="Arial" w:cs="Arial"/>
          <w:sz w:val="24"/>
          <w:szCs w:val="24"/>
        </w:rPr>
        <w:t xml:space="preserve">tivas especificas o con determinados problemas de aprendizaje, es implicarlos en las mismas tareas que al resto del grupo, con distintos problemas de apoyo y exigencia. </w:t>
      </w:r>
    </w:p>
    <w:p w:rsidR="00B2104C" w:rsidRPr="004365DA" w:rsidRDefault="00B2104C"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El tratamiento debe ofrecer la posibilidad de retomar un contenido no asimil</w:t>
      </w:r>
      <w:r w:rsidRPr="004365DA">
        <w:rPr>
          <w:rFonts w:ascii="Arial" w:hAnsi="Arial" w:cs="Arial"/>
          <w:bCs/>
          <w:color w:val="000000"/>
          <w:sz w:val="24"/>
          <w:szCs w:val="24"/>
        </w:rPr>
        <w:t>a</w:t>
      </w:r>
      <w:r w:rsidRPr="004365DA">
        <w:rPr>
          <w:rFonts w:ascii="Arial" w:hAnsi="Arial" w:cs="Arial"/>
          <w:bCs/>
          <w:color w:val="000000"/>
          <w:sz w:val="24"/>
          <w:szCs w:val="24"/>
        </w:rPr>
        <w:t>do en un momento posterior de trabajo, con lo cual evitamos la paralización del proceso de aprendizaje del alumnado, con ejercicios repetitivos que suelen incidir negativamente en el nivel de motivación.</w:t>
      </w:r>
    </w:p>
    <w:p w:rsidR="00B2104C" w:rsidRPr="004365DA" w:rsidRDefault="00B2104C"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Las actividades de recuperación y de ampliación permitirán atender a las d</w:t>
      </w:r>
      <w:r w:rsidRPr="004365DA">
        <w:rPr>
          <w:rFonts w:ascii="Arial" w:hAnsi="Arial" w:cs="Arial"/>
          <w:bCs/>
          <w:color w:val="000000"/>
          <w:sz w:val="24"/>
          <w:szCs w:val="24"/>
        </w:rPr>
        <w:t>e</w:t>
      </w:r>
      <w:r w:rsidRPr="004365DA">
        <w:rPr>
          <w:rFonts w:ascii="Arial" w:hAnsi="Arial" w:cs="Arial"/>
          <w:bCs/>
          <w:color w:val="000000"/>
          <w:sz w:val="24"/>
          <w:szCs w:val="24"/>
        </w:rPr>
        <w:t>mandas de carácter más profundo por parte del alumnado con un nivel de pa</w:t>
      </w:r>
      <w:r w:rsidRPr="004365DA">
        <w:rPr>
          <w:rFonts w:ascii="Arial" w:hAnsi="Arial" w:cs="Arial"/>
          <w:bCs/>
          <w:color w:val="000000"/>
          <w:sz w:val="24"/>
          <w:szCs w:val="24"/>
        </w:rPr>
        <w:t>r</w:t>
      </w:r>
      <w:r w:rsidRPr="004365DA">
        <w:rPr>
          <w:rFonts w:ascii="Arial" w:hAnsi="Arial" w:cs="Arial"/>
          <w:bCs/>
          <w:color w:val="000000"/>
          <w:sz w:val="24"/>
          <w:szCs w:val="24"/>
        </w:rPr>
        <w:t>tida más avanzado o con un interés mayor sobre el tema estudiado.</w:t>
      </w:r>
    </w:p>
    <w:p w:rsidR="00B2104C" w:rsidRPr="004365DA" w:rsidRDefault="00B2104C"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Las actividades prácticas son todas susceptibles de trabajarse desde distintos niveles, ofreciendo en cada ocasión una posibilidad de desarrollo en función del nivel de partida.</w:t>
      </w:r>
    </w:p>
    <w:p w:rsidR="00B2104C" w:rsidRPr="004365DA" w:rsidRDefault="00B2104C"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lastRenderedPageBreak/>
        <w:t>Por último, la formación de grupos para la realización de las actividades práct</w:t>
      </w:r>
      <w:r w:rsidRPr="004365DA">
        <w:rPr>
          <w:rFonts w:ascii="Arial" w:hAnsi="Arial" w:cs="Arial"/>
          <w:bCs/>
          <w:color w:val="000000"/>
          <w:sz w:val="24"/>
          <w:szCs w:val="24"/>
        </w:rPr>
        <w:t>i</w:t>
      </w:r>
      <w:r w:rsidRPr="004365DA">
        <w:rPr>
          <w:rFonts w:ascii="Arial" w:hAnsi="Arial" w:cs="Arial"/>
          <w:bCs/>
          <w:color w:val="000000"/>
          <w:sz w:val="24"/>
          <w:szCs w:val="24"/>
        </w:rPr>
        <w:t>cas fomentará las relaciones sociales entre el alumnado y la formación o ase</w:t>
      </w:r>
      <w:r w:rsidRPr="004365DA">
        <w:rPr>
          <w:rFonts w:ascii="Arial" w:hAnsi="Arial" w:cs="Arial"/>
          <w:bCs/>
          <w:color w:val="000000"/>
          <w:sz w:val="24"/>
          <w:szCs w:val="24"/>
        </w:rPr>
        <w:t>n</w:t>
      </w:r>
      <w:r w:rsidRPr="004365DA">
        <w:rPr>
          <w:rFonts w:ascii="Arial" w:hAnsi="Arial" w:cs="Arial"/>
          <w:bCs/>
          <w:color w:val="000000"/>
          <w:sz w:val="24"/>
          <w:szCs w:val="24"/>
        </w:rPr>
        <w:t>tamiento de una mayor cultura social y cívica.</w:t>
      </w:r>
    </w:p>
    <w:p w:rsidR="001B167F" w:rsidRPr="004365DA" w:rsidRDefault="001B167F" w:rsidP="005600D2">
      <w:pPr>
        <w:jc w:val="both"/>
        <w:rPr>
          <w:rFonts w:ascii="Arial" w:eastAsia="Times New Roman" w:hAnsi="Arial" w:cs="Arial"/>
          <w:sz w:val="24"/>
          <w:szCs w:val="24"/>
        </w:rPr>
      </w:pPr>
      <w:r w:rsidRPr="004365DA">
        <w:rPr>
          <w:rFonts w:ascii="Arial" w:hAnsi="Arial" w:cs="Arial"/>
          <w:bCs/>
          <w:color w:val="000000"/>
          <w:sz w:val="24"/>
          <w:szCs w:val="24"/>
        </w:rPr>
        <w:br/>
      </w:r>
    </w:p>
    <w:p w:rsidR="001B167F" w:rsidRPr="004365DA" w:rsidRDefault="001B167F" w:rsidP="001B167F">
      <w:pPr>
        <w:spacing w:before="240" w:after="120" w:line="240" w:lineRule="auto"/>
        <w:ind w:left="357"/>
        <w:jc w:val="both"/>
        <w:rPr>
          <w:rFonts w:ascii="Arial" w:hAnsi="Arial" w:cs="Arial"/>
          <w:bCs/>
          <w:color w:val="000000"/>
          <w:sz w:val="24"/>
          <w:szCs w:val="24"/>
        </w:rPr>
      </w:pPr>
    </w:p>
    <w:p w:rsidR="005078D6" w:rsidRPr="004365DA" w:rsidRDefault="00025F05" w:rsidP="00044B43">
      <w:pPr>
        <w:pStyle w:val="Ttulo1"/>
        <w:numPr>
          <w:ilvl w:val="0"/>
          <w:numId w:val="44"/>
        </w:numPr>
        <w:ind w:left="0" w:firstLine="0"/>
        <w:rPr>
          <w:rFonts w:ascii="Arial" w:hAnsi="Arial" w:cs="Arial"/>
          <w:sz w:val="24"/>
          <w:szCs w:val="24"/>
        </w:rPr>
      </w:pPr>
      <w:bookmarkStart w:id="98" w:name="_Toc430724700"/>
      <w:bookmarkStart w:id="99" w:name="_Toc461466278"/>
      <w:bookmarkStart w:id="100" w:name="_Toc469674162"/>
      <w:r w:rsidRPr="004365DA">
        <w:rPr>
          <w:rFonts w:ascii="Arial" w:hAnsi="Arial" w:cs="Arial"/>
          <w:sz w:val="24"/>
          <w:szCs w:val="24"/>
        </w:rPr>
        <w:t>MATERIAL</w:t>
      </w:r>
      <w:r w:rsidR="008E3CC2" w:rsidRPr="004365DA">
        <w:rPr>
          <w:rFonts w:ascii="Arial" w:hAnsi="Arial" w:cs="Arial"/>
          <w:sz w:val="24"/>
          <w:szCs w:val="24"/>
        </w:rPr>
        <w:t>ES, TEXTOS Y RECURSOS DIDÁCTICOS</w:t>
      </w:r>
      <w:bookmarkEnd w:id="98"/>
      <w:bookmarkEnd w:id="99"/>
      <w:bookmarkEnd w:id="100"/>
    </w:p>
    <w:p w:rsidR="008E3CC2" w:rsidRPr="004365DA" w:rsidRDefault="008E3CC2" w:rsidP="00F5030A">
      <w:pPr>
        <w:keepNext/>
        <w:rPr>
          <w:rFonts w:ascii="Arial" w:hAnsi="Arial" w:cs="Arial"/>
          <w:sz w:val="24"/>
          <w:szCs w:val="24"/>
        </w:rPr>
      </w:pPr>
    </w:p>
    <w:p w:rsidR="00B2104C" w:rsidRPr="004365DA" w:rsidRDefault="00B2104C" w:rsidP="00F5030A">
      <w:pPr>
        <w:keepNext/>
        <w:spacing w:before="240"/>
        <w:rPr>
          <w:rFonts w:ascii="Arial" w:hAnsi="Arial" w:cs="Arial"/>
          <w:sz w:val="24"/>
          <w:szCs w:val="24"/>
        </w:rPr>
      </w:pPr>
      <w:r w:rsidRPr="004365DA">
        <w:rPr>
          <w:rFonts w:ascii="Arial" w:hAnsi="Arial" w:cs="Arial"/>
          <w:sz w:val="24"/>
          <w:szCs w:val="24"/>
        </w:rPr>
        <w:t xml:space="preserve">Los </w:t>
      </w:r>
      <w:r w:rsidRPr="004365DA">
        <w:rPr>
          <w:rFonts w:ascii="Arial" w:hAnsi="Arial" w:cs="Arial"/>
          <w:color w:val="000000"/>
          <w:sz w:val="24"/>
          <w:szCs w:val="24"/>
        </w:rPr>
        <w:t>materiales</w:t>
      </w:r>
      <w:r w:rsidRPr="004365DA">
        <w:rPr>
          <w:rFonts w:ascii="Arial" w:hAnsi="Arial" w:cs="Arial"/>
          <w:sz w:val="24"/>
          <w:szCs w:val="24"/>
        </w:rPr>
        <w:t xml:space="preserve"> y recursos didácticos necesarios y que utilizaremos para llevar a cabo las actividades de enseñanza-aprendizaje programadas, a lo largo del curso escolar en este módulo, son los siguientes:</w:t>
      </w:r>
    </w:p>
    <w:p w:rsidR="00B2104C" w:rsidRPr="004365DA" w:rsidRDefault="00B2104C"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Personales: explicaciones y exposiciones por parte del profesor y de los prof</w:t>
      </w:r>
      <w:r w:rsidRPr="004365DA">
        <w:rPr>
          <w:rFonts w:ascii="Arial" w:hAnsi="Arial" w:cs="Arial"/>
          <w:bCs/>
          <w:color w:val="000000"/>
          <w:sz w:val="24"/>
          <w:szCs w:val="24"/>
        </w:rPr>
        <w:t>e</w:t>
      </w:r>
      <w:r w:rsidRPr="004365DA">
        <w:rPr>
          <w:rFonts w:ascii="Arial" w:hAnsi="Arial" w:cs="Arial"/>
          <w:bCs/>
          <w:color w:val="000000"/>
          <w:sz w:val="24"/>
          <w:szCs w:val="24"/>
        </w:rPr>
        <w:t>sionales externos expertos en alguna materia concreta, así como de los e</w:t>
      </w:r>
      <w:r w:rsidRPr="004365DA">
        <w:rPr>
          <w:rFonts w:ascii="Arial" w:hAnsi="Arial" w:cs="Arial"/>
          <w:bCs/>
          <w:color w:val="000000"/>
          <w:sz w:val="24"/>
          <w:szCs w:val="24"/>
        </w:rPr>
        <w:t>m</w:t>
      </w:r>
      <w:r w:rsidRPr="004365DA">
        <w:rPr>
          <w:rFonts w:ascii="Arial" w:hAnsi="Arial" w:cs="Arial"/>
          <w:bCs/>
          <w:color w:val="000000"/>
          <w:sz w:val="24"/>
          <w:szCs w:val="24"/>
        </w:rPr>
        <w:t>pleados de la entidades, organismos y empresas visitadas, y las aportaciones y experiencias personales de los alumnos/as sobre la materia estudiada.</w:t>
      </w:r>
    </w:p>
    <w:p w:rsidR="00B2104C" w:rsidRPr="004365DA" w:rsidRDefault="00B2104C"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Fuentes informáticas y audiovisuales: encerado y tizas, diapositivas y transp</w:t>
      </w:r>
      <w:r w:rsidRPr="004365DA">
        <w:rPr>
          <w:rFonts w:ascii="Arial" w:hAnsi="Arial" w:cs="Arial"/>
          <w:bCs/>
          <w:color w:val="000000"/>
          <w:sz w:val="24"/>
          <w:szCs w:val="24"/>
        </w:rPr>
        <w:t>a</w:t>
      </w:r>
      <w:r w:rsidRPr="004365DA">
        <w:rPr>
          <w:rFonts w:ascii="Arial" w:hAnsi="Arial" w:cs="Arial"/>
          <w:bCs/>
          <w:color w:val="000000"/>
          <w:sz w:val="24"/>
          <w:szCs w:val="24"/>
        </w:rPr>
        <w:t>rencias, ordenadores, cañón de proyecciones, aplicaciones informáticas rel</w:t>
      </w:r>
      <w:r w:rsidRPr="004365DA">
        <w:rPr>
          <w:rFonts w:ascii="Arial" w:hAnsi="Arial" w:cs="Arial"/>
          <w:bCs/>
          <w:color w:val="000000"/>
          <w:sz w:val="24"/>
          <w:szCs w:val="24"/>
        </w:rPr>
        <w:t>a</w:t>
      </w:r>
      <w:r w:rsidRPr="004365DA">
        <w:rPr>
          <w:rFonts w:ascii="Arial" w:hAnsi="Arial" w:cs="Arial"/>
          <w:bCs/>
          <w:color w:val="000000"/>
          <w:sz w:val="24"/>
          <w:szCs w:val="24"/>
        </w:rPr>
        <w:t>cionadas, Internet.</w:t>
      </w:r>
    </w:p>
    <w:p w:rsidR="00B2104C" w:rsidRPr="004365DA" w:rsidRDefault="00B2104C"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Fuentes bibliográficas: recortes de prensa comarcal, regional y nacional, m</w:t>
      </w:r>
      <w:r w:rsidRPr="004365DA">
        <w:rPr>
          <w:rFonts w:ascii="Arial" w:hAnsi="Arial" w:cs="Arial"/>
          <w:bCs/>
          <w:color w:val="000000"/>
          <w:sz w:val="24"/>
          <w:szCs w:val="24"/>
        </w:rPr>
        <w:t>o</w:t>
      </w:r>
      <w:r w:rsidRPr="004365DA">
        <w:rPr>
          <w:rFonts w:ascii="Arial" w:hAnsi="Arial" w:cs="Arial"/>
          <w:bCs/>
          <w:color w:val="000000"/>
          <w:sz w:val="24"/>
          <w:szCs w:val="24"/>
        </w:rPr>
        <w:t>delos, documentos e impresos de la materia, diccionarios.</w:t>
      </w:r>
    </w:p>
    <w:p w:rsidR="005C75D8" w:rsidRPr="004365DA" w:rsidRDefault="005C75D8" w:rsidP="00EA4D14">
      <w:pPr>
        <w:numPr>
          <w:ilvl w:val="0"/>
          <w:numId w:val="5"/>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Se considera necesaria un aula de informática equipada y en red. El aula d</w:t>
      </w:r>
      <w:r w:rsidRPr="004365DA">
        <w:rPr>
          <w:rFonts w:ascii="Arial" w:hAnsi="Arial" w:cs="Arial"/>
          <w:bCs/>
          <w:color w:val="000000"/>
          <w:sz w:val="24"/>
          <w:szCs w:val="24"/>
        </w:rPr>
        <w:t>e</w:t>
      </w:r>
      <w:r w:rsidRPr="004365DA">
        <w:rPr>
          <w:rFonts w:ascii="Arial" w:hAnsi="Arial" w:cs="Arial"/>
          <w:bCs/>
          <w:color w:val="000000"/>
          <w:sz w:val="24"/>
          <w:szCs w:val="24"/>
        </w:rPr>
        <w:t>berá disponer del suficiente número de ordenadores para que no haya más de un alumno por puesto de trabajo.</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Software:</w:t>
      </w:r>
    </w:p>
    <w:p w:rsidR="003104E3" w:rsidRPr="004365DA" w:rsidRDefault="003104E3" w:rsidP="008C2F1B">
      <w:pPr>
        <w:spacing w:after="120" w:line="240" w:lineRule="auto"/>
        <w:ind w:left="709"/>
        <w:rPr>
          <w:rFonts w:ascii="Arial" w:hAnsi="Arial" w:cs="Arial"/>
          <w:sz w:val="24"/>
          <w:szCs w:val="24"/>
          <w:lang w:val="es-ES_tradnl"/>
        </w:rPr>
      </w:pPr>
      <w:r w:rsidRPr="004365DA">
        <w:rPr>
          <w:rFonts w:ascii="Arial" w:hAnsi="Arial" w:cs="Arial"/>
          <w:sz w:val="24"/>
          <w:szCs w:val="24"/>
          <w:lang w:val="es-ES_tradnl"/>
        </w:rPr>
        <w:t xml:space="preserve">El sistema operativo Windows </w:t>
      </w:r>
      <w:r w:rsidR="005600D2" w:rsidRPr="004365DA">
        <w:rPr>
          <w:rFonts w:ascii="Arial" w:hAnsi="Arial" w:cs="Arial"/>
          <w:sz w:val="24"/>
          <w:szCs w:val="24"/>
          <w:lang w:val="es-ES_tradnl"/>
        </w:rPr>
        <w:t>10</w:t>
      </w:r>
    </w:p>
    <w:p w:rsidR="008C2F1B" w:rsidRPr="004365DA" w:rsidRDefault="008C2F1B" w:rsidP="008C2F1B">
      <w:pPr>
        <w:spacing w:after="120" w:line="240" w:lineRule="auto"/>
        <w:ind w:left="709"/>
        <w:rPr>
          <w:rFonts w:ascii="Arial" w:hAnsi="Arial" w:cs="Arial"/>
          <w:sz w:val="24"/>
          <w:szCs w:val="24"/>
          <w:lang w:val="es-ES_tradnl"/>
        </w:rPr>
      </w:pPr>
      <w:r w:rsidRPr="004365DA">
        <w:rPr>
          <w:rFonts w:ascii="Arial" w:hAnsi="Arial" w:cs="Arial"/>
          <w:sz w:val="24"/>
          <w:szCs w:val="24"/>
          <w:lang w:val="es-ES_tradnl"/>
        </w:rPr>
        <w:t>Suite Office 2010.</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Hardware:</w:t>
      </w:r>
    </w:p>
    <w:p w:rsidR="008C2F1B"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Ordenadores en red.</w:t>
      </w:r>
    </w:p>
    <w:p w:rsidR="008C2F1B"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Impresora y escáner.</w:t>
      </w:r>
    </w:p>
    <w:p w:rsidR="003104E3"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Proyector.</w:t>
      </w:r>
      <w:r w:rsidR="003104E3" w:rsidRPr="004365DA">
        <w:rPr>
          <w:rFonts w:ascii="Arial" w:hAnsi="Arial" w:cs="Arial"/>
          <w:sz w:val="24"/>
          <w:szCs w:val="24"/>
          <w:lang w:val="es-ES_tradnl"/>
        </w:rPr>
        <w:t xml:space="preserve"> </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Es muy aconsejable disponer de libros de consulta en el aula, de forma que los alumnos intenten buscar soluciones a los problemas que les surjan antes de sol</w:t>
      </w:r>
      <w:r w:rsidRPr="004365DA">
        <w:rPr>
          <w:rFonts w:ascii="Arial" w:hAnsi="Arial" w:cs="Arial"/>
          <w:sz w:val="24"/>
          <w:szCs w:val="24"/>
          <w:lang w:val="es-ES_tradnl"/>
        </w:rPr>
        <w:t>i</w:t>
      </w:r>
      <w:r w:rsidRPr="004365DA">
        <w:rPr>
          <w:rFonts w:ascii="Arial" w:hAnsi="Arial" w:cs="Arial"/>
          <w:sz w:val="24"/>
          <w:szCs w:val="24"/>
          <w:lang w:val="es-ES_tradnl"/>
        </w:rPr>
        <w:t>citar la ayuda del profesor, ya que eso les aportará una gran experiencia de cara al módulo de Formación en Centros de Trabajo.</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Realización de ejercicios prácticos diarios, utilizando el Software necesario para cada práctica.</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lastRenderedPageBreak/>
        <w:t>También serán necesarios todos aquellos instrumentos que faciliten la tarea de exposición del profesor, por ejemplo: pizarras, cañón de proyección, etc.</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Otros materiales necesarios incluyen: pizarra, proyectos, impresoras, disquetes, CD-ROM, papel para impresora, y material de oficina.</w:t>
      </w:r>
    </w:p>
    <w:p w:rsidR="005C75D8" w:rsidRPr="004365DA" w:rsidRDefault="005C75D8"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Bibliografía:</w:t>
      </w:r>
    </w:p>
    <w:p w:rsidR="005C75D8"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2010</w:t>
      </w:r>
      <w:r w:rsidRPr="004365DA">
        <w:rPr>
          <w:rFonts w:ascii="Arial" w:hAnsi="Arial" w:cs="Arial"/>
          <w:sz w:val="24"/>
          <w:szCs w:val="24"/>
          <w:lang w:val="es-ES_tradnl"/>
        </w:rPr>
        <w:t>. Autores: Jaime Blanco y Luis Navarro. Editorial Inforbooks.</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 xml:space="preserve">Office 2010. </w:t>
      </w:r>
      <w:proofErr w:type="gramStart"/>
      <w:r w:rsidRPr="004365DA">
        <w:rPr>
          <w:rFonts w:ascii="Arial" w:hAnsi="Arial" w:cs="Arial"/>
          <w:i/>
          <w:sz w:val="24"/>
          <w:szCs w:val="24"/>
          <w:lang w:val="es-ES_tradnl"/>
        </w:rPr>
        <w:t>Todo</w:t>
      </w:r>
      <w:r w:rsidR="005600D2" w:rsidRPr="004365DA">
        <w:rPr>
          <w:rFonts w:ascii="Arial" w:hAnsi="Arial" w:cs="Arial"/>
          <w:i/>
          <w:sz w:val="24"/>
          <w:szCs w:val="24"/>
          <w:lang w:val="es-ES_tradnl"/>
        </w:rPr>
        <w:t xml:space="preserve"> </w:t>
      </w:r>
      <w:r w:rsidRPr="004365DA">
        <w:rPr>
          <w:rFonts w:ascii="Arial" w:hAnsi="Arial" w:cs="Arial"/>
          <w:i/>
          <w:sz w:val="24"/>
          <w:szCs w:val="24"/>
          <w:lang w:val="es-ES_tradnl"/>
        </w:rPr>
        <w:t xml:space="preserve"> práctica</w:t>
      </w:r>
      <w:proofErr w:type="gramEnd"/>
      <w:r w:rsidRPr="004365DA">
        <w:rPr>
          <w:rFonts w:ascii="Arial" w:hAnsi="Arial" w:cs="Arial"/>
          <w:sz w:val="24"/>
          <w:szCs w:val="24"/>
          <w:lang w:val="es-ES_tradnl"/>
        </w:rPr>
        <w:t>. Autora: Rosario Peña. Editorial RC Libros.</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2010.</w:t>
      </w:r>
      <w:r w:rsidRPr="004365DA">
        <w:rPr>
          <w:rFonts w:ascii="Arial" w:hAnsi="Arial" w:cs="Arial"/>
          <w:sz w:val="24"/>
          <w:szCs w:val="24"/>
          <w:lang w:val="es-ES_tradnl"/>
        </w:rPr>
        <w:t xml:space="preserve"> Autores: Francisco Pascual y Mª Carmen Morales. Editorial Ra-Ma.</w:t>
      </w:r>
    </w:p>
    <w:p w:rsidR="0023117F" w:rsidRPr="004365DA" w:rsidRDefault="0023117F" w:rsidP="005C75D8">
      <w:pPr>
        <w:spacing w:after="120" w:line="240" w:lineRule="auto"/>
        <w:rPr>
          <w:rFonts w:ascii="Arial" w:hAnsi="Arial" w:cs="Arial"/>
          <w:sz w:val="24"/>
          <w:szCs w:val="24"/>
          <w:lang w:val="es-ES_tradnl"/>
        </w:rPr>
      </w:pPr>
    </w:p>
    <w:p w:rsidR="00252C79" w:rsidRPr="004365DA" w:rsidRDefault="00252C79" w:rsidP="00044B43">
      <w:pPr>
        <w:pStyle w:val="Ttulo1"/>
        <w:numPr>
          <w:ilvl w:val="0"/>
          <w:numId w:val="44"/>
        </w:numPr>
        <w:ind w:left="0" w:firstLine="0"/>
        <w:rPr>
          <w:rFonts w:ascii="Arial" w:hAnsi="Arial" w:cs="Arial"/>
          <w:sz w:val="24"/>
          <w:szCs w:val="24"/>
        </w:rPr>
      </w:pPr>
      <w:bookmarkStart w:id="101" w:name="_Toc430724701"/>
      <w:bookmarkStart w:id="102" w:name="_Toc461466279"/>
      <w:bookmarkStart w:id="103" w:name="_Toc469674163"/>
      <w:r w:rsidRPr="004365DA">
        <w:rPr>
          <w:rFonts w:ascii="Arial" w:hAnsi="Arial" w:cs="Arial"/>
          <w:sz w:val="24"/>
          <w:szCs w:val="24"/>
        </w:rPr>
        <w:t>OTROS ASPECTOS A SEÑALAR EN LA PROGRAMACIÓN</w:t>
      </w:r>
      <w:bookmarkEnd w:id="101"/>
      <w:bookmarkEnd w:id="102"/>
      <w:bookmarkEnd w:id="103"/>
    </w:p>
    <w:p w:rsidR="00252C79" w:rsidRPr="004365DA" w:rsidRDefault="00252C79" w:rsidP="00252C79">
      <w:pPr>
        <w:ind w:left="342"/>
        <w:jc w:val="both"/>
        <w:rPr>
          <w:rFonts w:ascii="Arial" w:hAnsi="Arial" w:cs="Arial"/>
          <w:sz w:val="24"/>
          <w:szCs w:val="24"/>
        </w:rPr>
      </w:pPr>
    </w:p>
    <w:p w:rsidR="00B2104C" w:rsidRPr="004365DA" w:rsidRDefault="00B2104C" w:rsidP="00B2104C">
      <w:pPr>
        <w:spacing w:before="240"/>
        <w:jc w:val="both"/>
        <w:rPr>
          <w:rFonts w:ascii="Arial" w:hAnsi="Arial" w:cs="Arial"/>
          <w:sz w:val="24"/>
          <w:szCs w:val="24"/>
        </w:rPr>
      </w:pPr>
      <w:r w:rsidRPr="004365DA">
        <w:rPr>
          <w:rFonts w:ascii="Arial" w:hAnsi="Arial" w:cs="Arial"/>
          <w:sz w:val="24"/>
          <w:szCs w:val="24"/>
        </w:rPr>
        <w:t>En nuestro módulo la utilización de las TIC es fundamental a lo largo de todo el curso escolar, por lo que el aula del grupo debe ser un aula totalmente equipadas con ordenadores, programas informáticos y conexión a Internet, además de todos los periféricos necesarios (impresoras, escáner, etc.) para desarrollar nuestro tr</w:t>
      </w:r>
      <w:r w:rsidRPr="004365DA">
        <w:rPr>
          <w:rFonts w:ascii="Arial" w:hAnsi="Arial" w:cs="Arial"/>
          <w:sz w:val="24"/>
          <w:szCs w:val="24"/>
        </w:rPr>
        <w:t>a</w:t>
      </w:r>
      <w:r w:rsidRPr="004365DA">
        <w:rPr>
          <w:rFonts w:ascii="Arial" w:hAnsi="Arial" w:cs="Arial"/>
          <w:sz w:val="24"/>
          <w:szCs w:val="24"/>
        </w:rPr>
        <w:t xml:space="preserve">bajo. Es necesario que el alumnado conozca y trabajen con estas tecnologías, puesto que en la actualidad en cualquier puesto de trabajo, relacionado con la gestión administrativa, se hace necesario dominarlas para desempeñar adecuada y eficazmente el trabajo </w:t>
      </w:r>
      <w:r w:rsidRPr="004365DA">
        <w:rPr>
          <w:rFonts w:ascii="Arial" w:hAnsi="Arial" w:cs="Arial"/>
          <w:color w:val="000000"/>
          <w:sz w:val="24"/>
          <w:szCs w:val="24"/>
        </w:rPr>
        <w:t>encomendado</w:t>
      </w:r>
      <w:r w:rsidRPr="004365DA">
        <w:rPr>
          <w:rFonts w:ascii="Arial" w:hAnsi="Arial" w:cs="Arial"/>
          <w:sz w:val="24"/>
          <w:szCs w:val="24"/>
        </w:rPr>
        <w:t>.</w:t>
      </w:r>
    </w:p>
    <w:p w:rsidR="00B2104C" w:rsidRPr="004365DA" w:rsidRDefault="00B2104C" w:rsidP="00B2104C">
      <w:pPr>
        <w:spacing w:before="240"/>
        <w:rPr>
          <w:rFonts w:ascii="Arial" w:hAnsi="Arial" w:cs="Arial"/>
          <w:sz w:val="24"/>
          <w:szCs w:val="24"/>
          <w:lang w:val="es-ES_tradnl"/>
        </w:rPr>
      </w:pPr>
      <w:r w:rsidRPr="004365DA">
        <w:rPr>
          <w:rFonts w:ascii="Arial" w:hAnsi="Arial" w:cs="Arial"/>
          <w:sz w:val="24"/>
          <w:szCs w:val="24"/>
          <w:lang w:val="es-ES_tradnl"/>
        </w:rPr>
        <w:t xml:space="preserve">Entre los objetivos que se </w:t>
      </w:r>
      <w:r w:rsidRPr="004365DA">
        <w:rPr>
          <w:rFonts w:ascii="Arial" w:hAnsi="Arial" w:cs="Arial"/>
          <w:sz w:val="24"/>
          <w:szCs w:val="24"/>
        </w:rPr>
        <w:t>pretende</w:t>
      </w:r>
      <w:r w:rsidRPr="004365DA">
        <w:rPr>
          <w:rFonts w:ascii="Arial" w:hAnsi="Arial" w:cs="Arial"/>
          <w:sz w:val="24"/>
          <w:szCs w:val="24"/>
          <w:lang w:val="es-ES_tradnl"/>
        </w:rPr>
        <w:t xml:space="preserve"> que adquieran los alumnos/as, con el uso de estas tecnologías, </w:t>
      </w:r>
      <w:r w:rsidRPr="004365DA">
        <w:rPr>
          <w:rFonts w:ascii="Arial" w:hAnsi="Arial" w:cs="Arial"/>
          <w:sz w:val="24"/>
          <w:szCs w:val="24"/>
        </w:rPr>
        <w:t>se pueden</w:t>
      </w:r>
      <w:r w:rsidRPr="004365DA">
        <w:rPr>
          <w:rFonts w:ascii="Arial" w:hAnsi="Arial" w:cs="Arial"/>
          <w:sz w:val="24"/>
          <w:szCs w:val="24"/>
          <w:lang w:val="es-ES_tradnl"/>
        </w:rPr>
        <w:t xml:space="preserve"> destacar los </w:t>
      </w:r>
      <w:r w:rsidRPr="004365DA">
        <w:rPr>
          <w:rFonts w:ascii="Arial" w:hAnsi="Arial" w:cs="Arial"/>
          <w:color w:val="000000"/>
          <w:sz w:val="24"/>
          <w:szCs w:val="24"/>
        </w:rPr>
        <w:t>siguientes</w:t>
      </w:r>
      <w:r w:rsidRPr="004365DA">
        <w:rPr>
          <w:rFonts w:ascii="Arial" w:hAnsi="Arial" w:cs="Arial"/>
          <w:sz w:val="24"/>
          <w:szCs w:val="24"/>
          <w:lang w:val="es-ES_tradnl"/>
        </w:rPr>
        <w:t>:</w:t>
      </w:r>
    </w:p>
    <w:p w:rsidR="00B2104C" w:rsidRPr="004365DA" w:rsidRDefault="00B2104C" w:rsidP="00EA4D14">
      <w:pPr>
        <w:numPr>
          <w:ilvl w:val="0"/>
          <w:numId w:val="5"/>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Conocer los distintos servicios que nos ofrece Internet.</w:t>
      </w:r>
    </w:p>
    <w:p w:rsidR="00B2104C" w:rsidRPr="004365DA" w:rsidRDefault="00B2104C" w:rsidP="00EA4D14">
      <w:pPr>
        <w:numPr>
          <w:ilvl w:val="0"/>
          <w:numId w:val="5"/>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Comprender la importancia del buscador como forma de navegación e</w:t>
      </w:r>
      <w:r w:rsidRPr="004365DA">
        <w:rPr>
          <w:rFonts w:ascii="Arial" w:hAnsi="Arial" w:cs="Arial"/>
          <w:bCs/>
          <w:color w:val="000000"/>
          <w:sz w:val="24"/>
          <w:szCs w:val="24"/>
        </w:rPr>
        <w:t>n</w:t>
      </w:r>
      <w:r w:rsidRPr="004365DA">
        <w:rPr>
          <w:rFonts w:ascii="Arial" w:hAnsi="Arial" w:cs="Arial"/>
          <w:bCs/>
          <w:color w:val="000000"/>
          <w:sz w:val="24"/>
          <w:szCs w:val="24"/>
        </w:rPr>
        <w:t>tre las páginas Web existentes.</w:t>
      </w:r>
    </w:p>
    <w:p w:rsidR="00B2104C" w:rsidRPr="004365DA" w:rsidRDefault="00B2104C" w:rsidP="00EA4D14">
      <w:pPr>
        <w:numPr>
          <w:ilvl w:val="0"/>
          <w:numId w:val="5"/>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Motivar a los alumnos con el uso de la búsqueda de información a través de Internet.</w:t>
      </w:r>
    </w:p>
    <w:p w:rsidR="00B2104C" w:rsidRPr="004365DA" w:rsidRDefault="00B2104C" w:rsidP="00EA4D14">
      <w:pPr>
        <w:numPr>
          <w:ilvl w:val="0"/>
          <w:numId w:val="5"/>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Favorecer el aprendizaje cooperativo entre los alumnos/as.</w:t>
      </w:r>
    </w:p>
    <w:p w:rsidR="00B2104C" w:rsidRPr="004365DA" w:rsidRDefault="00B2104C" w:rsidP="00EA4D14">
      <w:pPr>
        <w:numPr>
          <w:ilvl w:val="0"/>
          <w:numId w:val="5"/>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Identificar y fomentar el uso de las distintas herramientas de comunic</w:t>
      </w:r>
      <w:r w:rsidRPr="004365DA">
        <w:rPr>
          <w:rFonts w:ascii="Arial" w:hAnsi="Arial" w:cs="Arial"/>
          <w:bCs/>
          <w:color w:val="000000"/>
          <w:sz w:val="24"/>
          <w:szCs w:val="24"/>
        </w:rPr>
        <w:t>a</w:t>
      </w:r>
      <w:r w:rsidRPr="004365DA">
        <w:rPr>
          <w:rFonts w:ascii="Arial" w:hAnsi="Arial" w:cs="Arial"/>
          <w:bCs/>
          <w:color w:val="000000"/>
          <w:sz w:val="24"/>
          <w:szCs w:val="24"/>
        </w:rPr>
        <w:t>ción que nos ofrece Internet.</w:t>
      </w:r>
    </w:p>
    <w:p w:rsidR="00B2104C" w:rsidRPr="004365DA" w:rsidRDefault="00B2104C" w:rsidP="00EA4D14">
      <w:pPr>
        <w:numPr>
          <w:ilvl w:val="0"/>
          <w:numId w:val="5"/>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Fomentar el trabajo en grupo para desarrollar habilidades que no se consiguen con el trabajo individual como, por ejemplo, la autoestima, la coordinación, la participación, etc.</w:t>
      </w:r>
    </w:p>
    <w:p w:rsidR="00252C79" w:rsidRPr="004365DA" w:rsidRDefault="00252C79" w:rsidP="00252C79">
      <w:pPr>
        <w:ind w:firstLine="709"/>
        <w:rPr>
          <w:rFonts w:ascii="Arial" w:hAnsi="Arial" w:cs="Arial"/>
          <w:sz w:val="24"/>
          <w:szCs w:val="24"/>
          <w:lang w:val="es-ES_tradnl"/>
        </w:rPr>
      </w:pPr>
    </w:p>
    <w:p w:rsidR="004460C0" w:rsidRPr="007C7565" w:rsidRDefault="008C1143" w:rsidP="008C1143">
      <w:pPr>
        <w:pStyle w:val="Ttulo1"/>
        <w:numPr>
          <w:ilvl w:val="0"/>
          <w:numId w:val="44"/>
        </w:numPr>
        <w:rPr>
          <w:rFonts w:ascii="Arial" w:hAnsi="Arial" w:cs="Arial"/>
          <w:b w:val="0"/>
          <w:sz w:val="22"/>
        </w:rPr>
      </w:pPr>
      <w:r w:rsidRPr="007C7565">
        <w:rPr>
          <w:rFonts w:ascii="Arial" w:hAnsi="Arial" w:cs="Arial"/>
          <w:b w:val="0"/>
          <w:sz w:val="22"/>
        </w:rPr>
        <w:lastRenderedPageBreak/>
        <w:t xml:space="preserve"> </w:t>
      </w:r>
      <w:bookmarkStart w:id="104" w:name="_Toc469674164"/>
      <w:r w:rsidRPr="007C7565">
        <w:rPr>
          <w:rFonts w:ascii="Arial" w:hAnsi="Arial" w:cs="Arial"/>
          <w:b w:val="0"/>
          <w:sz w:val="22"/>
        </w:rPr>
        <w:t>ACTUALIZACION DE PROGRAMACIONES Y COMUNICACIÓN DE LAS MISMAS.</w:t>
      </w:r>
      <w:bookmarkEnd w:id="104"/>
    </w:p>
    <w:p w:rsidR="007C7565" w:rsidRDefault="008C1143" w:rsidP="00252C79">
      <w:pPr>
        <w:rPr>
          <w:rFonts w:ascii="Arial" w:hAnsi="Arial" w:cs="Arial"/>
          <w:sz w:val="24"/>
          <w:szCs w:val="24"/>
        </w:rPr>
      </w:pPr>
      <w:r>
        <w:rPr>
          <w:rFonts w:ascii="Arial" w:hAnsi="Arial" w:cs="Arial"/>
          <w:sz w:val="24"/>
          <w:szCs w:val="24"/>
        </w:rPr>
        <w:t>La programación se revi</w:t>
      </w:r>
      <w:r w:rsidR="00A345CD">
        <w:rPr>
          <w:rFonts w:ascii="Arial" w:hAnsi="Arial" w:cs="Arial"/>
          <w:sz w:val="24"/>
          <w:szCs w:val="24"/>
        </w:rPr>
        <w:t>sará anualmente y se comunicará</w:t>
      </w:r>
      <w:r>
        <w:rPr>
          <w:rFonts w:ascii="Arial" w:hAnsi="Arial" w:cs="Arial"/>
          <w:sz w:val="24"/>
          <w:szCs w:val="24"/>
        </w:rPr>
        <w:t xml:space="preserve"> a los alumnos en la página web del centro.</w:t>
      </w:r>
    </w:p>
    <w:p w:rsidR="007C7565" w:rsidRDefault="007C7565" w:rsidP="007C7565">
      <w:pPr>
        <w:rPr>
          <w:rFonts w:ascii="Arial" w:hAnsi="Arial" w:cs="Arial"/>
          <w:sz w:val="24"/>
          <w:szCs w:val="24"/>
        </w:rPr>
      </w:pPr>
    </w:p>
    <w:p w:rsidR="007C7565" w:rsidRDefault="007C7565" w:rsidP="007C7565">
      <w:pPr>
        <w:pStyle w:val="Ttulo1"/>
        <w:jc w:val="both"/>
        <w:rPr>
          <w:rStyle w:val="Textoennegrita"/>
          <w:rFonts w:ascii="Arial" w:hAnsi="Arial" w:cs="Arial"/>
          <w:sz w:val="20"/>
          <w:szCs w:val="20"/>
        </w:rPr>
      </w:pPr>
      <w:bookmarkStart w:id="105" w:name="_Toc469673340"/>
      <w:bookmarkStart w:id="106" w:name="_Toc469674165"/>
      <w:r w:rsidRPr="00931F1F">
        <w:rPr>
          <w:rStyle w:val="Textoennegrita"/>
          <w:rFonts w:ascii="Arial" w:hAnsi="Arial" w:cs="Arial"/>
          <w:sz w:val="20"/>
          <w:szCs w:val="20"/>
        </w:rPr>
        <w:t>16.- PROMOCIÓN A SEGUNDO CURSO</w:t>
      </w:r>
      <w:bookmarkEnd w:id="105"/>
      <w:bookmarkEnd w:id="106"/>
    </w:p>
    <w:p w:rsidR="007C7565" w:rsidRPr="00931F1F" w:rsidRDefault="007C7565" w:rsidP="007C7565"/>
    <w:p w:rsidR="007C7565" w:rsidRPr="00FA624B"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En el acta de junio de 2017 se determinará qué alumnos son aptos para realizar las prácticas curriculares externas en empresas.</w:t>
      </w:r>
    </w:p>
    <w:p w:rsidR="007C7565" w:rsidRPr="00FA624B"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7C7565"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 xml:space="preserve">Los criterios de promoción son los mismos para toda </w:t>
      </w:r>
      <w:r>
        <w:rPr>
          <w:rFonts w:ascii="Arial" w:hAnsi="Arial" w:cs="Arial"/>
        </w:rPr>
        <w:t>la formación profesional Dual en el centro, que figuran en las Concreciones Curriculares de la PGA.</w:t>
      </w:r>
    </w:p>
    <w:p w:rsidR="007C7565"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Los alumnos que no resulten aptos para la realización de las prácticas curriculares externas</w:t>
      </w:r>
      <w:r>
        <w:rPr>
          <w:rFonts w:ascii="Arial" w:hAnsi="Arial" w:cs="Arial"/>
        </w:rPr>
        <w:t>,</w:t>
      </w:r>
      <w:r w:rsidRPr="00FA624B">
        <w:rPr>
          <w:rFonts w:ascii="Arial" w:hAnsi="Arial" w:cs="Arial"/>
        </w:rPr>
        <w:t xml:space="preserve"> podrán repetir el primer curso dentro de la modalidad de Dual.</w:t>
      </w:r>
    </w:p>
    <w:p w:rsidR="007C7565" w:rsidRPr="00FA624B" w:rsidRDefault="007C7565" w:rsidP="007C7565">
      <w:pPr>
        <w:autoSpaceDE w:val="0"/>
        <w:autoSpaceDN w:val="0"/>
        <w:adjustRightInd w:val="0"/>
        <w:spacing w:line="360" w:lineRule="auto"/>
        <w:ind w:firstLine="709"/>
        <w:jc w:val="both"/>
        <w:rPr>
          <w:rFonts w:ascii="Arial" w:hAnsi="Arial" w:cs="Arial"/>
        </w:rPr>
      </w:pPr>
    </w:p>
    <w:p w:rsidR="007C7565" w:rsidRDefault="007C7565" w:rsidP="007C7565">
      <w:pPr>
        <w:pStyle w:val="Ttulo1"/>
        <w:jc w:val="both"/>
        <w:rPr>
          <w:rStyle w:val="Textoennegrita"/>
          <w:rFonts w:ascii="Arial" w:hAnsi="Arial" w:cs="Arial"/>
          <w:sz w:val="20"/>
          <w:szCs w:val="20"/>
        </w:rPr>
      </w:pPr>
      <w:bookmarkStart w:id="107" w:name="_Toc469673341"/>
      <w:bookmarkStart w:id="108" w:name="_Toc469674166"/>
      <w:r w:rsidRPr="00931F1F">
        <w:rPr>
          <w:rStyle w:val="Textoennegrita"/>
          <w:rFonts w:ascii="Arial" w:hAnsi="Arial" w:cs="Arial"/>
          <w:sz w:val="20"/>
          <w:szCs w:val="20"/>
        </w:rPr>
        <w:t>17.- PROGRAMA FORMATIVO DEL SEGUNDO CURSO DE FORMACIÓN EN LA EMPRESA</w:t>
      </w:r>
      <w:bookmarkEnd w:id="107"/>
      <w:bookmarkEnd w:id="108"/>
    </w:p>
    <w:p w:rsidR="007C7565" w:rsidRPr="00931F1F" w:rsidRDefault="007C7565" w:rsidP="007C7565">
      <w:pPr>
        <w:pStyle w:val="Ttulo1"/>
        <w:jc w:val="both"/>
        <w:rPr>
          <w:rStyle w:val="Textoennegrita"/>
          <w:rFonts w:ascii="Arial" w:hAnsi="Arial" w:cs="Arial"/>
          <w:sz w:val="20"/>
          <w:szCs w:val="20"/>
        </w:rPr>
      </w:pPr>
      <w:bookmarkStart w:id="109" w:name="_Toc469673342"/>
      <w:bookmarkStart w:id="110" w:name="_Toc469674167"/>
      <w:r w:rsidRPr="00931F1F">
        <w:rPr>
          <w:rStyle w:val="Textoennegrita"/>
          <w:rFonts w:ascii="Arial" w:hAnsi="Arial" w:cs="Arial"/>
          <w:sz w:val="20"/>
          <w:szCs w:val="20"/>
        </w:rPr>
        <w:t>.</w:t>
      </w:r>
      <w:bookmarkEnd w:id="109"/>
      <w:bookmarkEnd w:id="110"/>
    </w:p>
    <w:p w:rsidR="007C7565" w:rsidRPr="00931F1F" w:rsidRDefault="007C7565" w:rsidP="007C7565">
      <w:pPr>
        <w:autoSpaceDE w:val="0"/>
        <w:autoSpaceDN w:val="0"/>
        <w:adjustRightInd w:val="0"/>
        <w:spacing w:after="0" w:line="360" w:lineRule="auto"/>
        <w:jc w:val="both"/>
        <w:rPr>
          <w:rFonts w:ascii="Arial" w:hAnsi="Arial" w:cs="Arial"/>
          <w:color w:val="000000"/>
        </w:rPr>
      </w:pPr>
      <w:r w:rsidRPr="00931F1F">
        <w:rPr>
          <w:rFonts w:ascii="Arial" w:hAnsi="Arial" w:cs="Arial"/>
          <w:color w:val="000000"/>
        </w:rPr>
        <w:t>El centro elaborará, con la participación del responsable de la formación en la empresa, el</w:t>
      </w:r>
      <w:r>
        <w:rPr>
          <w:rFonts w:ascii="Arial" w:hAnsi="Arial" w:cs="Arial"/>
          <w:color w:val="000000"/>
        </w:rPr>
        <w:t xml:space="preserve"> </w:t>
      </w:r>
      <w:r w:rsidRPr="00931F1F">
        <w:rPr>
          <w:rFonts w:ascii="Arial" w:hAnsi="Arial" w:cs="Arial"/>
          <w:color w:val="000000"/>
        </w:rPr>
        <w:t xml:space="preserve">programa formativo del ciclo, atendiendo a las características de la empresa. </w:t>
      </w:r>
    </w:p>
    <w:p w:rsidR="007C7565" w:rsidRPr="00931F1F" w:rsidRDefault="007C7565" w:rsidP="007C7565">
      <w:pPr>
        <w:autoSpaceDE w:val="0"/>
        <w:autoSpaceDN w:val="0"/>
        <w:adjustRightInd w:val="0"/>
        <w:spacing w:after="0" w:line="360" w:lineRule="auto"/>
        <w:jc w:val="both"/>
        <w:rPr>
          <w:rFonts w:ascii="Arial" w:hAnsi="Arial" w:cs="Arial"/>
          <w:color w:val="000000"/>
        </w:rPr>
      </w:pPr>
    </w:p>
    <w:p w:rsidR="007C7565" w:rsidRDefault="007C7565" w:rsidP="007C7565">
      <w:pPr>
        <w:autoSpaceDE w:val="0"/>
        <w:autoSpaceDN w:val="0"/>
        <w:adjustRightInd w:val="0"/>
        <w:spacing w:after="0" w:line="360" w:lineRule="auto"/>
        <w:jc w:val="both"/>
        <w:rPr>
          <w:rFonts w:ascii="Arial" w:hAnsi="Arial" w:cs="Arial"/>
          <w:color w:val="000000"/>
        </w:rPr>
      </w:pPr>
      <w:r w:rsidRPr="00931F1F">
        <w:rPr>
          <w:rFonts w:ascii="Arial" w:hAnsi="Arial" w:cs="Arial"/>
          <w:color w:val="000000"/>
        </w:rPr>
        <w:t>En de dicho programa formativo se incluirán los contenidos en la empresa, resultados de aprendizaje y criterios de evaluación del módulo, además de la organización y líneas g</w:t>
      </w:r>
      <w:r w:rsidRPr="00931F1F">
        <w:rPr>
          <w:rFonts w:ascii="Arial" w:hAnsi="Arial" w:cs="Arial"/>
          <w:color w:val="000000"/>
        </w:rPr>
        <w:t>e</w:t>
      </w:r>
      <w:r w:rsidRPr="00931F1F">
        <w:rPr>
          <w:rFonts w:ascii="Arial" w:hAnsi="Arial" w:cs="Arial"/>
          <w:color w:val="000000"/>
        </w:rPr>
        <w:t>nerales del programa de formación (duración, instrumentos y procedimientos de segu</w:t>
      </w:r>
      <w:r w:rsidRPr="00931F1F">
        <w:rPr>
          <w:rFonts w:ascii="Arial" w:hAnsi="Arial" w:cs="Arial"/>
          <w:color w:val="000000"/>
        </w:rPr>
        <w:t>i</w:t>
      </w:r>
      <w:r w:rsidRPr="00931F1F">
        <w:rPr>
          <w:rFonts w:ascii="Arial" w:hAnsi="Arial" w:cs="Arial"/>
          <w:color w:val="000000"/>
        </w:rPr>
        <w:t>miento, distribución de contenidos y criterios de evaluación y calificación).</w:t>
      </w:r>
    </w:p>
    <w:p w:rsidR="007C7565" w:rsidRPr="00B52E35" w:rsidRDefault="007C7565" w:rsidP="007C7565">
      <w:pPr>
        <w:jc w:val="both"/>
        <w:rPr>
          <w:rFonts w:ascii="Arial" w:hAnsi="Arial" w:cs="Arial"/>
        </w:rPr>
      </w:pPr>
    </w:p>
    <w:p w:rsidR="007C7565" w:rsidRPr="00A32E0D" w:rsidRDefault="007C7565" w:rsidP="007C7565">
      <w:pPr>
        <w:ind w:firstLine="709"/>
        <w:rPr>
          <w:rFonts w:ascii="Arial" w:hAnsi="Arial" w:cs="Arial"/>
          <w:sz w:val="20"/>
          <w:szCs w:val="20"/>
        </w:rPr>
      </w:pPr>
    </w:p>
    <w:p w:rsidR="00252C79" w:rsidRPr="007C7565" w:rsidRDefault="00252C79" w:rsidP="007C7565">
      <w:pPr>
        <w:rPr>
          <w:rFonts w:ascii="Arial" w:hAnsi="Arial" w:cs="Arial"/>
          <w:sz w:val="24"/>
          <w:szCs w:val="24"/>
        </w:rPr>
      </w:pPr>
    </w:p>
    <w:sectPr w:rsidR="00252C79" w:rsidRPr="007C7565" w:rsidSect="005563DA">
      <w:headerReference w:type="even" r:id="rId8"/>
      <w:footerReference w:type="even" r:id="rId9"/>
      <w:footerReference w:type="default" r:id="rId10"/>
      <w:footerReference w:type="first" r:id="rId11"/>
      <w:pgSz w:w="11907" w:h="16840" w:code="9"/>
      <w:pgMar w:top="1418" w:right="1418" w:bottom="1701" w:left="170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19B" w:rsidRDefault="00E0719B">
      <w:r>
        <w:separator/>
      </w:r>
    </w:p>
  </w:endnote>
  <w:endnote w:type="continuationSeparator" w:id="0">
    <w:p w:rsidR="00E0719B" w:rsidRDefault="00E07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88" w:rsidRDefault="009234D7">
    <w:pPr>
      <w:pStyle w:val="Piedepgina"/>
      <w:framePr w:wrap="around" w:vAnchor="text" w:hAnchor="margin" w:xAlign="right" w:y="1"/>
      <w:rPr>
        <w:rStyle w:val="Nmerodepgina"/>
      </w:rPr>
    </w:pPr>
    <w:r>
      <w:rPr>
        <w:rStyle w:val="Nmerodepgina"/>
      </w:rPr>
      <w:fldChar w:fldCharType="begin"/>
    </w:r>
    <w:r w:rsidR="00746988">
      <w:rPr>
        <w:rStyle w:val="Nmerodepgina"/>
      </w:rPr>
      <w:instrText xml:space="preserve">PAGE  </w:instrText>
    </w:r>
    <w:r>
      <w:rPr>
        <w:rStyle w:val="Nmerodepgina"/>
      </w:rPr>
      <w:fldChar w:fldCharType="end"/>
    </w:r>
  </w:p>
  <w:p w:rsidR="00746988" w:rsidRDefault="0074698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88" w:rsidRDefault="00746988" w:rsidP="00E44687">
    <w:pPr>
      <w:spacing w:line="240" w:lineRule="exact"/>
      <w:rPr>
        <w:b/>
        <w:bCs/>
        <w:sz w:val="20"/>
        <w:szCs w:val="20"/>
      </w:rPr>
    </w:pPr>
    <w:r>
      <w:rPr>
        <w:b/>
        <w:bCs/>
        <w:sz w:val="20"/>
        <w:szCs w:val="20"/>
      </w:rPr>
      <w:t>_____________________________________________________________________________________</w:t>
    </w:r>
  </w:p>
  <w:p w:rsidR="00746988" w:rsidRPr="00342838" w:rsidRDefault="00746988"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Tratamiento Informático de la Información</w:t>
    </w:r>
  </w:p>
  <w:p w:rsidR="00746988" w:rsidRPr="00342838" w:rsidRDefault="00746988"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746988" w:rsidRDefault="00746988" w:rsidP="007370F8">
    <w:pPr>
      <w:pStyle w:val="Encabezado"/>
      <w:spacing w:after="0" w:line="240" w:lineRule="auto"/>
      <w:rPr>
        <w:b/>
        <w:sz w:val="20"/>
        <w:szCs w:val="20"/>
      </w:rPr>
    </w:pPr>
    <w:r>
      <w:rPr>
        <w:sz w:val="20"/>
        <w:szCs w:val="20"/>
      </w:rPr>
      <w:t>CURSO 2016-2017</w:t>
    </w:r>
    <w:r>
      <w:rPr>
        <w:sz w:val="20"/>
        <w:szCs w:val="20"/>
      </w:rPr>
      <w:tab/>
    </w:r>
    <w:r>
      <w:rPr>
        <w:sz w:val="20"/>
        <w:szCs w:val="20"/>
      </w:rPr>
      <w:tab/>
    </w:r>
    <w:r>
      <w:rPr>
        <w:b/>
        <w:snapToGrid w:val="0"/>
        <w:sz w:val="20"/>
        <w:szCs w:val="20"/>
      </w:rPr>
      <w:t xml:space="preserve">Página </w:t>
    </w:r>
    <w:r w:rsidR="009234D7">
      <w:rPr>
        <w:b/>
        <w:snapToGrid w:val="0"/>
        <w:sz w:val="20"/>
        <w:szCs w:val="20"/>
      </w:rPr>
      <w:fldChar w:fldCharType="begin"/>
    </w:r>
    <w:r>
      <w:rPr>
        <w:b/>
        <w:snapToGrid w:val="0"/>
        <w:sz w:val="20"/>
        <w:szCs w:val="20"/>
      </w:rPr>
      <w:instrText xml:space="preserve"> PAGE </w:instrText>
    </w:r>
    <w:r w:rsidR="009234D7">
      <w:rPr>
        <w:b/>
        <w:snapToGrid w:val="0"/>
        <w:sz w:val="20"/>
        <w:szCs w:val="20"/>
      </w:rPr>
      <w:fldChar w:fldCharType="separate"/>
    </w:r>
    <w:r w:rsidR="00ED21DC">
      <w:rPr>
        <w:b/>
        <w:noProof/>
        <w:snapToGrid w:val="0"/>
        <w:sz w:val="20"/>
        <w:szCs w:val="20"/>
      </w:rPr>
      <w:t>27</w:t>
    </w:r>
    <w:r w:rsidR="009234D7">
      <w:rPr>
        <w:b/>
        <w:snapToGrid w:val="0"/>
        <w:sz w:val="20"/>
        <w:szCs w:val="20"/>
      </w:rPr>
      <w:fldChar w:fldCharType="end"/>
    </w:r>
    <w:r>
      <w:rPr>
        <w:b/>
        <w:snapToGrid w:val="0"/>
        <w:sz w:val="20"/>
        <w:szCs w:val="20"/>
      </w:rPr>
      <w:t xml:space="preserve"> de </w:t>
    </w:r>
    <w:r w:rsidR="009234D7">
      <w:rPr>
        <w:b/>
        <w:snapToGrid w:val="0"/>
        <w:sz w:val="20"/>
        <w:szCs w:val="20"/>
      </w:rPr>
      <w:fldChar w:fldCharType="begin"/>
    </w:r>
    <w:r>
      <w:rPr>
        <w:b/>
        <w:snapToGrid w:val="0"/>
        <w:sz w:val="20"/>
        <w:szCs w:val="20"/>
      </w:rPr>
      <w:instrText xml:space="preserve"> NUMPAGES </w:instrText>
    </w:r>
    <w:r w:rsidR="009234D7">
      <w:rPr>
        <w:b/>
        <w:snapToGrid w:val="0"/>
        <w:sz w:val="20"/>
        <w:szCs w:val="20"/>
      </w:rPr>
      <w:fldChar w:fldCharType="separate"/>
    </w:r>
    <w:r w:rsidR="00ED21DC">
      <w:rPr>
        <w:b/>
        <w:noProof/>
        <w:snapToGrid w:val="0"/>
        <w:sz w:val="20"/>
        <w:szCs w:val="20"/>
      </w:rPr>
      <w:t>30</w:t>
    </w:r>
    <w:r w:rsidR="009234D7">
      <w:rPr>
        <w:b/>
        <w:snapToGrid w:val="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88" w:rsidRDefault="00746988">
    <w:pPr>
      <w:pStyle w:val="Piedepgina"/>
      <w:pBdr>
        <w:top w:val="single" w:sz="4" w:space="1" w:color="auto"/>
      </w:pBdr>
    </w:pPr>
    <w:r>
      <w:t>I.E.S. G.M. de JOVELANOS/ Administración/ Aplicaciones Informáticas/</w:t>
    </w:r>
    <w:fldSimple w:instr=" DATE \@ &quot;dd/MM/yyyy&quot; ">
      <w:r w:rsidR="00ED21DC">
        <w:rPr>
          <w:noProof/>
        </w:rPr>
        <w:t>19/01/2018</w:t>
      </w:r>
    </w:fldSimple>
  </w:p>
  <w:p w:rsidR="00746988" w:rsidRDefault="00746988">
    <w:pPr>
      <w:pStyle w:val="Piedepgina"/>
      <w:pBdr>
        <w:top w:val="single" w:sz="4" w:space="1" w:color="auto"/>
      </w:pBdr>
      <w:jc w:val="right"/>
    </w:pPr>
    <w:r>
      <w:t xml:space="preserve">Página </w:t>
    </w:r>
    <w:fldSimple w:instr=" PAGE ">
      <w:r>
        <w:rPr>
          <w:noProof/>
        </w:rPr>
        <w:t>1</w:t>
      </w:r>
    </w:fldSimple>
    <w:r>
      <w:t xml:space="preserve"> de </w:t>
    </w:r>
    <w:fldSimple w:instr=" NUMPAGES ">
      <w:r>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19B" w:rsidRDefault="00E0719B">
      <w:r>
        <w:separator/>
      </w:r>
    </w:p>
  </w:footnote>
  <w:footnote w:type="continuationSeparator" w:id="0">
    <w:p w:rsidR="00E0719B" w:rsidRDefault="00E07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88" w:rsidRDefault="009234D7">
    <w:pPr>
      <w:pStyle w:val="Encabezado"/>
      <w:framePr w:wrap="around" w:vAnchor="text" w:hAnchor="margin" w:xAlign="right" w:y="1"/>
      <w:rPr>
        <w:rStyle w:val="Nmerodepgina"/>
      </w:rPr>
    </w:pPr>
    <w:r>
      <w:rPr>
        <w:rStyle w:val="Nmerodepgina"/>
      </w:rPr>
      <w:fldChar w:fldCharType="begin"/>
    </w:r>
    <w:r w:rsidR="00746988">
      <w:rPr>
        <w:rStyle w:val="Nmerodepgina"/>
      </w:rPr>
      <w:instrText xml:space="preserve">PAGE  </w:instrText>
    </w:r>
    <w:r>
      <w:rPr>
        <w:rStyle w:val="Nmerodepgina"/>
      </w:rPr>
      <w:fldChar w:fldCharType="end"/>
    </w:r>
  </w:p>
  <w:p w:rsidR="00746988" w:rsidRDefault="0074698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6">
    <w:nsid w:val="07835525"/>
    <w:multiLevelType w:val="hybridMultilevel"/>
    <w:tmpl w:val="540494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CF4A60"/>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8C93230"/>
    <w:multiLevelType w:val="multilevel"/>
    <w:tmpl w:val="1FB243B4"/>
    <w:lvl w:ilvl="0">
      <w:start w:val="4"/>
      <w:numFmt w:val="decimal"/>
      <w:lvlText w:val="%1."/>
      <w:lvlJc w:val="left"/>
      <w:pPr>
        <w:ind w:left="1614" w:hanging="585"/>
      </w:pPr>
      <w:rPr>
        <w:rFonts w:hint="default"/>
      </w:rPr>
    </w:lvl>
    <w:lvl w:ilvl="1">
      <w:start w:val="1"/>
      <w:numFmt w:val="decimal"/>
      <w:lvlText w:val="%1.%2."/>
      <w:lvlJc w:val="left"/>
      <w:pPr>
        <w:ind w:left="2263" w:hanging="720"/>
      </w:pPr>
      <w:rPr>
        <w:rFonts w:hint="default"/>
      </w:rPr>
    </w:lvl>
    <w:lvl w:ilvl="2">
      <w:start w:val="3"/>
      <w:numFmt w:val="decimal"/>
      <w:lvlText w:val="%1.%2.%3."/>
      <w:lvlJc w:val="left"/>
      <w:pPr>
        <w:ind w:left="2777"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165" w:hanging="1080"/>
      </w:pPr>
      <w:rPr>
        <w:rFonts w:hint="default"/>
      </w:rPr>
    </w:lvl>
    <w:lvl w:ilvl="5">
      <w:start w:val="1"/>
      <w:numFmt w:val="decimal"/>
      <w:lvlText w:val="%1.%2.%3.%4.%5.%6."/>
      <w:lvlJc w:val="left"/>
      <w:pPr>
        <w:ind w:left="5039" w:hanging="1440"/>
      </w:pPr>
      <w:rPr>
        <w:rFonts w:hint="default"/>
      </w:rPr>
    </w:lvl>
    <w:lvl w:ilvl="6">
      <w:start w:val="1"/>
      <w:numFmt w:val="decimal"/>
      <w:lvlText w:val="%1.%2.%3.%4.%5.%6.%7."/>
      <w:lvlJc w:val="left"/>
      <w:pPr>
        <w:ind w:left="5553" w:hanging="144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301" w:hanging="2160"/>
      </w:pPr>
      <w:rPr>
        <w:rFonts w:hint="default"/>
      </w:rPr>
    </w:lvl>
  </w:abstractNum>
  <w:abstractNum w:abstractNumId="9">
    <w:nsid w:val="0EBE4A68"/>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02F1AF5"/>
    <w:multiLevelType w:val="hybridMultilevel"/>
    <w:tmpl w:val="89DE8252"/>
    <w:lvl w:ilvl="0" w:tplc="7478B984">
      <w:start w:val="1"/>
      <w:numFmt w:val="upp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nsid w:val="11953E0E"/>
    <w:multiLevelType w:val="multilevel"/>
    <w:tmpl w:val="A6CEA79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129A54C5"/>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AB66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BA1CA6"/>
    <w:multiLevelType w:val="hybridMultilevel"/>
    <w:tmpl w:val="7814F2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3E42605"/>
    <w:multiLevelType w:val="multilevel"/>
    <w:tmpl w:val="DE261C3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7">
    <w:nsid w:val="2551454B"/>
    <w:multiLevelType w:val="hybridMultilevel"/>
    <w:tmpl w:val="3B0ED76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87E23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8E6B53"/>
    <w:multiLevelType w:val="hybridMultilevel"/>
    <w:tmpl w:val="4258BBDA"/>
    <w:lvl w:ilvl="0" w:tplc="664CED54">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2D49109E"/>
    <w:multiLevelType w:val="hybridMultilevel"/>
    <w:tmpl w:val="3386FE1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03E7024"/>
    <w:multiLevelType w:val="hybridMultilevel"/>
    <w:tmpl w:val="EDFEA6B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3AD71A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170260"/>
    <w:multiLevelType w:val="multilevel"/>
    <w:tmpl w:val="A29810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700" w:hanging="720"/>
      </w:pPr>
      <w:rPr>
        <w:rFonts w:hint="default"/>
        <w:sz w:val="2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nsid w:val="3F4505F2"/>
    <w:multiLevelType w:val="multilevel"/>
    <w:tmpl w:val="A5E82C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833B1A"/>
    <w:multiLevelType w:val="hybridMultilevel"/>
    <w:tmpl w:val="2850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53E2AF4"/>
    <w:multiLevelType w:val="multilevel"/>
    <w:tmpl w:val="EEC249E6"/>
    <w:lvl w:ilvl="0">
      <w:start w:val="1"/>
      <w:numFmt w:val="decimal"/>
      <w:lvlText w:val="%1."/>
      <w:lvlJc w:val="left"/>
      <w:pPr>
        <w:ind w:left="644"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29">
    <w:nsid w:val="45F93342"/>
    <w:multiLevelType w:val="hybridMultilevel"/>
    <w:tmpl w:val="A298107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4E6E3064">
      <w:start w:val="1"/>
      <w:numFmt w:val="lowerRoman"/>
      <w:lvlText w:val="%3)"/>
      <w:lvlJc w:val="left"/>
      <w:pPr>
        <w:ind w:left="2700" w:hanging="720"/>
      </w:pPr>
      <w:rPr>
        <w:rFonts w:hint="default"/>
        <w:sz w:val="2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71231A3"/>
    <w:multiLevelType w:val="hybridMultilevel"/>
    <w:tmpl w:val="D93C84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471F3ADD"/>
    <w:multiLevelType w:val="multilevel"/>
    <w:tmpl w:val="E2C0A2C2"/>
    <w:lvl w:ilvl="0">
      <w:start w:val="1"/>
      <w:numFmt w:val="decimal"/>
      <w:lvlText w:val="%1."/>
      <w:lvlJc w:val="left"/>
      <w:pPr>
        <w:ind w:left="6" w:hanging="360"/>
      </w:p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32">
    <w:nsid w:val="48E8382F"/>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A894166"/>
    <w:multiLevelType w:val="multilevel"/>
    <w:tmpl w:val="490E07D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34">
    <w:nsid w:val="5103333B"/>
    <w:multiLevelType w:val="multilevel"/>
    <w:tmpl w:val="57F0F0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5B267904"/>
    <w:multiLevelType w:val="hybridMultilevel"/>
    <w:tmpl w:val="BEEE3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0A42D58"/>
    <w:multiLevelType w:val="multilevel"/>
    <w:tmpl w:val="A85A0CE2"/>
    <w:lvl w:ilvl="0">
      <w:start w:val="4"/>
      <w:numFmt w:val="decimal"/>
      <w:lvlText w:val="%1."/>
      <w:lvlJc w:val="left"/>
      <w:pPr>
        <w:ind w:left="1614" w:hanging="585"/>
      </w:pPr>
      <w:rPr>
        <w:rFonts w:hint="default"/>
      </w:rPr>
    </w:lvl>
    <w:lvl w:ilvl="1">
      <w:start w:val="1"/>
      <w:numFmt w:val="decimal"/>
      <w:lvlText w:val="%1.%2."/>
      <w:lvlJc w:val="left"/>
      <w:pPr>
        <w:ind w:left="2263" w:hanging="720"/>
      </w:pPr>
      <w:rPr>
        <w:rFonts w:hint="default"/>
      </w:rPr>
    </w:lvl>
    <w:lvl w:ilvl="2">
      <w:start w:val="6"/>
      <w:numFmt w:val="decimal"/>
      <w:lvlText w:val="%1.%2.%3."/>
      <w:lvlJc w:val="left"/>
      <w:pPr>
        <w:ind w:left="2777"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165" w:hanging="1080"/>
      </w:pPr>
      <w:rPr>
        <w:rFonts w:hint="default"/>
      </w:rPr>
    </w:lvl>
    <w:lvl w:ilvl="5">
      <w:start w:val="1"/>
      <w:numFmt w:val="decimal"/>
      <w:lvlText w:val="%1.%2.%3.%4.%5.%6."/>
      <w:lvlJc w:val="left"/>
      <w:pPr>
        <w:ind w:left="5039" w:hanging="1440"/>
      </w:pPr>
      <w:rPr>
        <w:rFonts w:hint="default"/>
      </w:rPr>
    </w:lvl>
    <w:lvl w:ilvl="6">
      <w:start w:val="1"/>
      <w:numFmt w:val="decimal"/>
      <w:lvlText w:val="%1.%2.%3.%4.%5.%6.%7."/>
      <w:lvlJc w:val="left"/>
      <w:pPr>
        <w:ind w:left="5553" w:hanging="144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301" w:hanging="2160"/>
      </w:pPr>
      <w:rPr>
        <w:rFonts w:hint="default"/>
      </w:rPr>
    </w:lvl>
  </w:abstractNum>
  <w:abstractNum w:abstractNumId="37">
    <w:nsid w:val="615536CF"/>
    <w:multiLevelType w:val="multilevel"/>
    <w:tmpl w:val="9072EA9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8">
    <w:nsid w:val="67F035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141638"/>
    <w:multiLevelType w:val="multilevel"/>
    <w:tmpl w:val="0C0A001F"/>
    <w:lvl w:ilvl="0">
      <w:start w:val="1"/>
      <w:numFmt w:val="decimal"/>
      <w:lvlText w:val="%1."/>
      <w:lvlJc w:val="left"/>
      <w:pPr>
        <w:ind w:left="3896" w:hanging="360"/>
      </w:pPr>
      <w:rPr>
        <w:rFonts w:hint="default"/>
      </w:rPr>
    </w:lvl>
    <w:lvl w:ilvl="1">
      <w:start w:val="1"/>
      <w:numFmt w:val="decimal"/>
      <w:lvlText w:val="%1.%2."/>
      <w:lvlJc w:val="left"/>
      <w:pPr>
        <w:ind w:left="4328" w:hanging="432"/>
      </w:pPr>
      <w:rPr>
        <w:rFonts w:hint="default"/>
      </w:rPr>
    </w:lvl>
    <w:lvl w:ilvl="2">
      <w:start w:val="1"/>
      <w:numFmt w:val="decimal"/>
      <w:lvlText w:val="%1.%2.%3."/>
      <w:lvlJc w:val="left"/>
      <w:pPr>
        <w:ind w:left="4760" w:hanging="504"/>
      </w:pPr>
      <w:rPr>
        <w:rFonts w:hint="default"/>
      </w:rPr>
    </w:lvl>
    <w:lvl w:ilvl="3">
      <w:start w:val="1"/>
      <w:numFmt w:val="decimal"/>
      <w:lvlText w:val="%1.%2.%3.%4."/>
      <w:lvlJc w:val="left"/>
      <w:pPr>
        <w:ind w:left="5264" w:hanging="648"/>
      </w:pPr>
      <w:rPr>
        <w:rFonts w:hint="default"/>
      </w:rPr>
    </w:lvl>
    <w:lvl w:ilvl="4">
      <w:start w:val="1"/>
      <w:numFmt w:val="decimal"/>
      <w:lvlText w:val="%1.%2.%3.%4.%5."/>
      <w:lvlJc w:val="left"/>
      <w:pPr>
        <w:ind w:left="5768" w:hanging="792"/>
      </w:pPr>
      <w:rPr>
        <w:rFonts w:hint="default"/>
      </w:rPr>
    </w:lvl>
    <w:lvl w:ilvl="5">
      <w:start w:val="1"/>
      <w:numFmt w:val="decimal"/>
      <w:lvlText w:val="%1.%2.%3.%4.%5.%6."/>
      <w:lvlJc w:val="left"/>
      <w:pPr>
        <w:ind w:left="6272" w:hanging="936"/>
      </w:pPr>
      <w:rPr>
        <w:rFonts w:hint="default"/>
      </w:rPr>
    </w:lvl>
    <w:lvl w:ilvl="6">
      <w:start w:val="1"/>
      <w:numFmt w:val="decimal"/>
      <w:lvlText w:val="%1.%2.%3.%4.%5.%6.%7."/>
      <w:lvlJc w:val="left"/>
      <w:pPr>
        <w:ind w:left="6776" w:hanging="1080"/>
      </w:pPr>
      <w:rPr>
        <w:rFonts w:hint="default"/>
      </w:rPr>
    </w:lvl>
    <w:lvl w:ilvl="7">
      <w:start w:val="1"/>
      <w:numFmt w:val="decimal"/>
      <w:lvlText w:val="%1.%2.%3.%4.%5.%6.%7.%8."/>
      <w:lvlJc w:val="left"/>
      <w:pPr>
        <w:ind w:left="7280" w:hanging="1224"/>
      </w:pPr>
      <w:rPr>
        <w:rFonts w:hint="default"/>
      </w:rPr>
    </w:lvl>
    <w:lvl w:ilvl="8">
      <w:start w:val="1"/>
      <w:numFmt w:val="decimal"/>
      <w:lvlText w:val="%1.%2.%3.%4.%5.%6.%7.%8.%9."/>
      <w:lvlJc w:val="left"/>
      <w:pPr>
        <w:ind w:left="7856" w:hanging="1440"/>
      </w:pPr>
      <w:rPr>
        <w:rFonts w:hint="default"/>
      </w:rPr>
    </w:lvl>
  </w:abstractNum>
  <w:abstractNum w:abstractNumId="40">
    <w:nsid w:val="6AC43C54"/>
    <w:multiLevelType w:val="multilevel"/>
    <w:tmpl w:val="36384E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6D297A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F104AA"/>
    <w:multiLevelType w:val="multilevel"/>
    <w:tmpl w:val="3BE063C0"/>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nsid w:val="76D52B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8143C"/>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B413FB3"/>
    <w:multiLevelType w:val="hybridMultilevel"/>
    <w:tmpl w:val="F3BE69CE"/>
    <w:lvl w:ilvl="0" w:tplc="5FD869E2">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45"/>
  </w:num>
  <w:num w:numId="4">
    <w:abstractNumId w:val="1"/>
  </w:num>
  <w:num w:numId="5">
    <w:abstractNumId w:val="0"/>
  </w:num>
  <w:num w:numId="6">
    <w:abstractNumId w:val="35"/>
  </w:num>
  <w:num w:numId="7">
    <w:abstractNumId w:val="30"/>
  </w:num>
  <w:num w:numId="8">
    <w:abstractNumId w:val="9"/>
  </w:num>
  <w:num w:numId="9">
    <w:abstractNumId w:val="21"/>
  </w:num>
  <w:num w:numId="10">
    <w:abstractNumId w:val="26"/>
  </w:num>
  <w:num w:numId="11">
    <w:abstractNumId w:val="33"/>
  </w:num>
  <w:num w:numId="12">
    <w:abstractNumId w:val="6"/>
  </w:num>
  <w:num w:numId="13">
    <w:abstractNumId w:val="16"/>
  </w:num>
  <w:num w:numId="14">
    <w:abstractNumId w:val="20"/>
  </w:num>
  <w:num w:numId="15">
    <w:abstractNumId w:val="31"/>
  </w:num>
  <w:num w:numId="16">
    <w:abstractNumId w:val="37"/>
  </w:num>
  <w:num w:numId="17">
    <w:abstractNumId w:val="23"/>
  </w:num>
  <w:num w:numId="18">
    <w:abstractNumId w:val="38"/>
  </w:num>
  <w:num w:numId="19">
    <w:abstractNumId w:val="43"/>
  </w:num>
  <w:num w:numId="20">
    <w:abstractNumId w:val="14"/>
  </w:num>
  <w:num w:numId="21">
    <w:abstractNumId w:val="41"/>
  </w:num>
  <w:num w:numId="22">
    <w:abstractNumId w:val="28"/>
  </w:num>
  <w:num w:numId="23">
    <w:abstractNumId w:val="29"/>
  </w:num>
  <w:num w:numId="24">
    <w:abstractNumId w:val="34"/>
  </w:num>
  <w:num w:numId="25">
    <w:abstractNumId w:val="10"/>
  </w:num>
  <w:num w:numId="26">
    <w:abstractNumId w:val="19"/>
  </w:num>
  <w:num w:numId="27">
    <w:abstractNumId w:val="24"/>
  </w:num>
  <w:num w:numId="28">
    <w:abstractNumId w:val="39"/>
  </w:num>
  <w:num w:numId="29">
    <w:abstractNumId w:val="7"/>
  </w:num>
  <w:num w:numId="30">
    <w:abstractNumId w:val="32"/>
  </w:num>
  <w:num w:numId="31">
    <w:abstractNumId w:val="22"/>
  </w:num>
  <w:num w:numId="32">
    <w:abstractNumId w:val="27"/>
  </w:num>
  <w:num w:numId="33">
    <w:abstractNumId w:val="12"/>
  </w:num>
  <w:num w:numId="34">
    <w:abstractNumId w:val="17"/>
  </w:num>
  <w:num w:numId="35">
    <w:abstractNumId w:val="15"/>
  </w:num>
  <w:num w:numId="36">
    <w:abstractNumId w:val="3"/>
  </w:num>
  <w:num w:numId="37">
    <w:abstractNumId w:val="2"/>
  </w:num>
  <w:num w:numId="38">
    <w:abstractNumId w:val="25"/>
  </w:num>
  <w:num w:numId="39">
    <w:abstractNumId w:val="5"/>
  </w:num>
  <w:num w:numId="40">
    <w:abstractNumId w:val="40"/>
  </w:num>
  <w:num w:numId="41">
    <w:abstractNumId w:val="8"/>
  </w:num>
  <w:num w:numId="42">
    <w:abstractNumId w:val="36"/>
  </w:num>
  <w:num w:numId="43">
    <w:abstractNumId w:val="42"/>
  </w:num>
  <w:num w:numId="44">
    <w:abstractNumId w:val="11"/>
  </w:num>
  <w:num w:numId="45">
    <w:abstractNumId w:val="13"/>
  </w:num>
  <w:num w:numId="46">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3F0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48482">
      <o:colormenu v:ext="edit" fillcolor="white"/>
    </o:shapedefaults>
  </w:hdrShapeDefaults>
  <w:footnotePr>
    <w:footnote w:id="-1"/>
    <w:footnote w:id="0"/>
  </w:footnotePr>
  <w:endnotePr>
    <w:endnote w:id="-1"/>
    <w:endnote w:id="0"/>
  </w:endnotePr>
  <w:compat>
    <w:useFELayout/>
  </w:compat>
  <w:rsids>
    <w:rsidRoot w:val="007E229D"/>
    <w:rsid w:val="00006A15"/>
    <w:rsid w:val="00010603"/>
    <w:rsid w:val="00012185"/>
    <w:rsid w:val="00013723"/>
    <w:rsid w:val="000158EC"/>
    <w:rsid w:val="000206DE"/>
    <w:rsid w:val="000245AE"/>
    <w:rsid w:val="00025B9F"/>
    <w:rsid w:val="00025F05"/>
    <w:rsid w:val="00027F28"/>
    <w:rsid w:val="000309CF"/>
    <w:rsid w:val="00032D23"/>
    <w:rsid w:val="00044B43"/>
    <w:rsid w:val="00046F24"/>
    <w:rsid w:val="00047B63"/>
    <w:rsid w:val="000554D2"/>
    <w:rsid w:val="00055F4D"/>
    <w:rsid w:val="00061FAD"/>
    <w:rsid w:val="000859D1"/>
    <w:rsid w:val="00094681"/>
    <w:rsid w:val="00094F80"/>
    <w:rsid w:val="00096D17"/>
    <w:rsid w:val="000A114A"/>
    <w:rsid w:val="000A56AE"/>
    <w:rsid w:val="000A6ACA"/>
    <w:rsid w:val="000B1066"/>
    <w:rsid w:val="000B1136"/>
    <w:rsid w:val="000B6B4B"/>
    <w:rsid w:val="000C41E1"/>
    <w:rsid w:val="000D22C7"/>
    <w:rsid w:val="000D24FB"/>
    <w:rsid w:val="000D57F2"/>
    <w:rsid w:val="000D6897"/>
    <w:rsid w:val="000D6F6D"/>
    <w:rsid w:val="000E1D3F"/>
    <w:rsid w:val="000E34B5"/>
    <w:rsid w:val="000E69EA"/>
    <w:rsid w:val="000E6E10"/>
    <w:rsid w:val="000E713B"/>
    <w:rsid w:val="000F018E"/>
    <w:rsid w:val="00103BB3"/>
    <w:rsid w:val="00103EC3"/>
    <w:rsid w:val="00104376"/>
    <w:rsid w:val="0010521D"/>
    <w:rsid w:val="00105DC7"/>
    <w:rsid w:val="00107AB1"/>
    <w:rsid w:val="001105C3"/>
    <w:rsid w:val="00110770"/>
    <w:rsid w:val="0011432F"/>
    <w:rsid w:val="0011654B"/>
    <w:rsid w:val="00116AA7"/>
    <w:rsid w:val="00125766"/>
    <w:rsid w:val="00126A81"/>
    <w:rsid w:val="00151467"/>
    <w:rsid w:val="00153ED6"/>
    <w:rsid w:val="001664C3"/>
    <w:rsid w:val="00167414"/>
    <w:rsid w:val="00171013"/>
    <w:rsid w:val="00172DFF"/>
    <w:rsid w:val="00180119"/>
    <w:rsid w:val="001809E4"/>
    <w:rsid w:val="00180C28"/>
    <w:rsid w:val="00182DA3"/>
    <w:rsid w:val="001866D2"/>
    <w:rsid w:val="001A1002"/>
    <w:rsid w:val="001A1559"/>
    <w:rsid w:val="001A6E8F"/>
    <w:rsid w:val="001B167F"/>
    <w:rsid w:val="001D245F"/>
    <w:rsid w:val="001E640A"/>
    <w:rsid w:val="001F1829"/>
    <w:rsid w:val="001F380A"/>
    <w:rsid w:val="001F4BDB"/>
    <w:rsid w:val="002063EF"/>
    <w:rsid w:val="00211FDD"/>
    <w:rsid w:val="00213593"/>
    <w:rsid w:val="00225F52"/>
    <w:rsid w:val="002304F8"/>
    <w:rsid w:val="0023117F"/>
    <w:rsid w:val="00235F85"/>
    <w:rsid w:val="00252C79"/>
    <w:rsid w:val="00253B15"/>
    <w:rsid w:val="0025572E"/>
    <w:rsid w:val="0026030F"/>
    <w:rsid w:val="00272582"/>
    <w:rsid w:val="002742BD"/>
    <w:rsid w:val="00283068"/>
    <w:rsid w:val="00285EEB"/>
    <w:rsid w:val="00292EBE"/>
    <w:rsid w:val="002939BC"/>
    <w:rsid w:val="00296CB1"/>
    <w:rsid w:val="002A1CFE"/>
    <w:rsid w:val="002A26C8"/>
    <w:rsid w:val="002A2F10"/>
    <w:rsid w:val="002B1CA8"/>
    <w:rsid w:val="002B705E"/>
    <w:rsid w:val="002C3ADD"/>
    <w:rsid w:val="002C55FD"/>
    <w:rsid w:val="002C5D1B"/>
    <w:rsid w:val="002C706B"/>
    <w:rsid w:val="002D3BEA"/>
    <w:rsid w:val="002F17E6"/>
    <w:rsid w:val="002F4F33"/>
    <w:rsid w:val="002F5574"/>
    <w:rsid w:val="002F7E65"/>
    <w:rsid w:val="00300530"/>
    <w:rsid w:val="00303E4C"/>
    <w:rsid w:val="0030695C"/>
    <w:rsid w:val="00306CF4"/>
    <w:rsid w:val="003104E3"/>
    <w:rsid w:val="00312CC7"/>
    <w:rsid w:val="00314F0D"/>
    <w:rsid w:val="00335F57"/>
    <w:rsid w:val="0034039E"/>
    <w:rsid w:val="00342513"/>
    <w:rsid w:val="00342838"/>
    <w:rsid w:val="003453A3"/>
    <w:rsid w:val="00350C05"/>
    <w:rsid w:val="00352AF8"/>
    <w:rsid w:val="00366394"/>
    <w:rsid w:val="00367E91"/>
    <w:rsid w:val="00370143"/>
    <w:rsid w:val="00371757"/>
    <w:rsid w:val="003720E7"/>
    <w:rsid w:val="00372478"/>
    <w:rsid w:val="003773AF"/>
    <w:rsid w:val="00384A9E"/>
    <w:rsid w:val="003864D9"/>
    <w:rsid w:val="00386845"/>
    <w:rsid w:val="003874ED"/>
    <w:rsid w:val="003934E0"/>
    <w:rsid w:val="00397686"/>
    <w:rsid w:val="003A7EA4"/>
    <w:rsid w:val="003B08EC"/>
    <w:rsid w:val="003B1F6D"/>
    <w:rsid w:val="003C009E"/>
    <w:rsid w:val="003C2BCA"/>
    <w:rsid w:val="003C3265"/>
    <w:rsid w:val="003E316F"/>
    <w:rsid w:val="003E3226"/>
    <w:rsid w:val="003F46F9"/>
    <w:rsid w:val="003F757C"/>
    <w:rsid w:val="003F776C"/>
    <w:rsid w:val="00403832"/>
    <w:rsid w:val="004062AC"/>
    <w:rsid w:val="00410160"/>
    <w:rsid w:val="00413401"/>
    <w:rsid w:val="004160FF"/>
    <w:rsid w:val="00426808"/>
    <w:rsid w:val="00430BD0"/>
    <w:rsid w:val="00430E32"/>
    <w:rsid w:val="004365DA"/>
    <w:rsid w:val="00444807"/>
    <w:rsid w:val="00444F66"/>
    <w:rsid w:val="004460C0"/>
    <w:rsid w:val="00447AD3"/>
    <w:rsid w:val="00455A1E"/>
    <w:rsid w:val="00456F5F"/>
    <w:rsid w:val="004637BF"/>
    <w:rsid w:val="004732F2"/>
    <w:rsid w:val="00475789"/>
    <w:rsid w:val="0047676C"/>
    <w:rsid w:val="00477EB3"/>
    <w:rsid w:val="004802AB"/>
    <w:rsid w:val="00481653"/>
    <w:rsid w:val="00484D79"/>
    <w:rsid w:val="004A1C8C"/>
    <w:rsid w:val="004A6BD3"/>
    <w:rsid w:val="004D0636"/>
    <w:rsid w:val="004D1216"/>
    <w:rsid w:val="004D36EC"/>
    <w:rsid w:val="004D69B6"/>
    <w:rsid w:val="004E1575"/>
    <w:rsid w:val="004E4CD0"/>
    <w:rsid w:val="004F21A3"/>
    <w:rsid w:val="004F75BF"/>
    <w:rsid w:val="00500C0C"/>
    <w:rsid w:val="00506C2F"/>
    <w:rsid w:val="005072B3"/>
    <w:rsid w:val="00507407"/>
    <w:rsid w:val="005078D6"/>
    <w:rsid w:val="005104E9"/>
    <w:rsid w:val="005225D8"/>
    <w:rsid w:val="00554023"/>
    <w:rsid w:val="005563DA"/>
    <w:rsid w:val="0055794F"/>
    <w:rsid w:val="005600D2"/>
    <w:rsid w:val="00560982"/>
    <w:rsid w:val="00560BF3"/>
    <w:rsid w:val="00583389"/>
    <w:rsid w:val="005973AB"/>
    <w:rsid w:val="005A712E"/>
    <w:rsid w:val="005A7A17"/>
    <w:rsid w:val="005B4D5D"/>
    <w:rsid w:val="005B4F5C"/>
    <w:rsid w:val="005B5F60"/>
    <w:rsid w:val="005B7BD9"/>
    <w:rsid w:val="005C127E"/>
    <w:rsid w:val="005C29A2"/>
    <w:rsid w:val="005C2BC1"/>
    <w:rsid w:val="005C6333"/>
    <w:rsid w:val="005C67FF"/>
    <w:rsid w:val="005C75D8"/>
    <w:rsid w:val="005D24C6"/>
    <w:rsid w:val="005E652B"/>
    <w:rsid w:val="005E79EF"/>
    <w:rsid w:val="005F458B"/>
    <w:rsid w:val="005F5485"/>
    <w:rsid w:val="005F763D"/>
    <w:rsid w:val="006008D1"/>
    <w:rsid w:val="00605508"/>
    <w:rsid w:val="006073D1"/>
    <w:rsid w:val="006116BB"/>
    <w:rsid w:val="0061353A"/>
    <w:rsid w:val="00623669"/>
    <w:rsid w:val="00625EC8"/>
    <w:rsid w:val="00630041"/>
    <w:rsid w:val="00643B5A"/>
    <w:rsid w:val="006538D4"/>
    <w:rsid w:val="00654F9E"/>
    <w:rsid w:val="00657BBB"/>
    <w:rsid w:val="00663ED6"/>
    <w:rsid w:val="0066607F"/>
    <w:rsid w:val="00671B63"/>
    <w:rsid w:val="006726D2"/>
    <w:rsid w:val="006739A1"/>
    <w:rsid w:val="0068066A"/>
    <w:rsid w:val="00683407"/>
    <w:rsid w:val="00683C88"/>
    <w:rsid w:val="00687A04"/>
    <w:rsid w:val="006A1769"/>
    <w:rsid w:val="006A51E9"/>
    <w:rsid w:val="006B5674"/>
    <w:rsid w:val="006C3CF6"/>
    <w:rsid w:val="006C5E4D"/>
    <w:rsid w:val="006C7AF6"/>
    <w:rsid w:val="006E53E9"/>
    <w:rsid w:val="006E7F08"/>
    <w:rsid w:val="006F3497"/>
    <w:rsid w:val="00703D17"/>
    <w:rsid w:val="0072382C"/>
    <w:rsid w:val="00731757"/>
    <w:rsid w:val="00731F4F"/>
    <w:rsid w:val="00734B3D"/>
    <w:rsid w:val="007370F8"/>
    <w:rsid w:val="007371AA"/>
    <w:rsid w:val="00737EE0"/>
    <w:rsid w:val="007404D6"/>
    <w:rsid w:val="00746988"/>
    <w:rsid w:val="00755DEC"/>
    <w:rsid w:val="00761389"/>
    <w:rsid w:val="00762579"/>
    <w:rsid w:val="007633E2"/>
    <w:rsid w:val="007636FE"/>
    <w:rsid w:val="00765763"/>
    <w:rsid w:val="00771C71"/>
    <w:rsid w:val="0077711F"/>
    <w:rsid w:val="00782334"/>
    <w:rsid w:val="00783BEF"/>
    <w:rsid w:val="00783CB3"/>
    <w:rsid w:val="007858AD"/>
    <w:rsid w:val="00786A2C"/>
    <w:rsid w:val="00787B9A"/>
    <w:rsid w:val="00793DDE"/>
    <w:rsid w:val="007967D2"/>
    <w:rsid w:val="007A7905"/>
    <w:rsid w:val="007B17BF"/>
    <w:rsid w:val="007C7565"/>
    <w:rsid w:val="007C7764"/>
    <w:rsid w:val="007D1640"/>
    <w:rsid w:val="007D7B2C"/>
    <w:rsid w:val="007E0CF3"/>
    <w:rsid w:val="007E229D"/>
    <w:rsid w:val="007F6FD7"/>
    <w:rsid w:val="007F7D4C"/>
    <w:rsid w:val="00801A0E"/>
    <w:rsid w:val="00806A4F"/>
    <w:rsid w:val="008135B9"/>
    <w:rsid w:val="00820B32"/>
    <w:rsid w:val="008217C2"/>
    <w:rsid w:val="0082560E"/>
    <w:rsid w:val="00843E56"/>
    <w:rsid w:val="00856781"/>
    <w:rsid w:val="00863E0E"/>
    <w:rsid w:val="00864A33"/>
    <w:rsid w:val="008708A0"/>
    <w:rsid w:val="008936D7"/>
    <w:rsid w:val="008B01B7"/>
    <w:rsid w:val="008B2CD7"/>
    <w:rsid w:val="008B44B8"/>
    <w:rsid w:val="008B5229"/>
    <w:rsid w:val="008B6242"/>
    <w:rsid w:val="008C1143"/>
    <w:rsid w:val="008C2F1B"/>
    <w:rsid w:val="008C5D76"/>
    <w:rsid w:val="008C672E"/>
    <w:rsid w:val="008C7143"/>
    <w:rsid w:val="008D3353"/>
    <w:rsid w:val="008D3CCA"/>
    <w:rsid w:val="008D6845"/>
    <w:rsid w:val="008E3CC2"/>
    <w:rsid w:val="008E7E71"/>
    <w:rsid w:val="008F300F"/>
    <w:rsid w:val="008F314D"/>
    <w:rsid w:val="008F36EB"/>
    <w:rsid w:val="008F5D6D"/>
    <w:rsid w:val="008F64C1"/>
    <w:rsid w:val="008F72ED"/>
    <w:rsid w:val="00900D14"/>
    <w:rsid w:val="00900F0F"/>
    <w:rsid w:val="00906289"/>
    <w:rsid w:val="009107D2"/>
    <w:rsid w:val="009152FE"/>
    <w:rsid w:val="0091697C"/>
    <w:rsid w:val="009234D7"/>
    <w:rsid w:val="0092605B"/>
    <w:rsid w:val="009317A9"/>
    <w:rsid w:val="00936A17"/>
    <w:rsid w:val="0094795A"/>
    <w:rsid w:val="0096005E"/>
    <w:rsid w:val="00961EFB"/>
    <w:rsid w:val="0096470C"/>
    <w:rsid w:val="00970CC7"/>
    <w:rsid w:val="00971A12"/>
    <w:rsid w:val="00972C60"/>
    <w:rsid w:val="009814A5"/>
    <w:rsid w:val="0098313E"/>
    <w:rsid w:val="00983BD2"/>
    <w:rsid w:val="009907B9"/>
    <w:rsid w:val="0099630B"/>
    <w:rsid w:val="009A10F0"/>
    <w:rsid w:val="009A22F4"/>
    <w:rsid w:val="009A7C86"/>
    <w:rsid w:val="009C3149"/>
    <w:rsid w:val="009C54A8"/>
    <w:rsid w:val="009C5B53"/>
    <w:rsid w:val="009C748D"/>
    <w:rsid w:val="009D3B4D"/>
    <w:rsid w:val="009D5923"/>
    <w:rsid w:val="009D6D05"/>
    <w:rsid w:val="009E0472"/>
    <w:rsid w:val="009F1F3C"/>
    <w:rsid w:val="009F7147"/>
    <w:rsid w:val="00A01F4B"/>
    <w:rsid w:val="00A028B9"/>
    <w:rsid w:val="00A04028"/>
    <w:rsid w:val="00A0523B"/>
    <w:rsid w:val="00A052C1"/>
    <w:rsid w:val="00A113A3"/>
    <w:rsid w:val="00A30CC6"/>
    <w:rsid w:val="00A30E26"/>
    <w:rsid w:val="00A345CD"/>
    <w:rsid w:val="00A36E83"/>
    <w:rsid w:val="00A40C21"/>
    <w:rsid w:val="00A46161"/>
    <w:rsid w:val="00A5257D"/>
    <w:rsid w:val="00A536AF"/>
    <w:rsid w:val="00A54E5D"/>
    <w:rsid w:val="00A62781"/>
    <w:rsid w:val="00A70B4E"/>
    <w:rsid w:val="00A720B2"/>
    <w:rsid w:val="00A817EA"/>
    <w:rsid w:val="00A85A82"/>
    <w:rsid w:val="00A86D0C"/>
    <w:rsid w:val="00AA6BB9"/>
    <w:rsid w:val="00AB12D5"/>
    <w:rsid w:val="00AB1C3E"/>
    <w:rsid w:val="00AC0407"/>
    <w:rsid w:val="00AC1CED"/>
    <w:rsid w:val="00AE67D9"/>
    <w:rsid w:val="00AE7A7A"/>
    <w:rsid w:val="00AE7DAC"/>
    <w:rsid w:val="00AF499A"/>
    <w:rsid w:val="00AF49F2"/>
    <w:rsid w:val="00B05931"/>
    <w:rsid w:val="00B06ED1"/>
    <w:rsid w:val="00B15742"/>
    <w:rsid w:val="00B1639B"/>
    <w:rsid w:val="00B2104C"/>
    <w:rsid w:val="00B34F90"/>
    <w:rsid w:val="00B40A61"/>
    <w:rsid w:val="00B4529F"/>
    <w:rsid w:val="00B50262"/>
    <w:rsid w:val="00B5043A"/>
    <w:rsid w:val="00B50710"/>
    <w:rsid w:val="00B54686"/>
    <w:rsid w:val="00B61211"/>
    <w:rsid w:val="00B6533F"/>
    <w:rsid w:val="00B66D4F"/>
    <w:rsid w:val="00B723A1"/>
    <w:rsid w:val="00B879BA"/>
    <w:rsid w:val="00B87DC5"/>
    <w:rsid w:val="00B9076C"/>
    <w:rsid w:val="00B918DC"/>
    <w:rsid w:val="00B9573C"/>
    <w:rsid w:val="00B96570"/>
    <w:rsid w:val="00B9684C"/>
    <w:rsid w:val="00BA03DF"/>
    <w:rsid w:val="00BA1CC4"/>
    <w:rsid w:val="00BA2371"/>
    <w:rsid w:val="00BA2A5C"/>
    <w:rsid w:val="00BB0E8A"/>
    <w:rsid w:val="00BB20DC"/>
    <w:rsid w:val="00BB251A"/>
    <w:rsid w:val="00BE011B"/>
    <w:rsid w:val="00BE2951"/>
    <w:rsid w:val="00BF48FD"/>
    <w:rsid w:val="00BF65CC"/>
    <w:rsid w:val="00C10F8A"/>
    <w:rsid w:val="00C4257D"/>
    <w:rsid w:val="00C514AE"/>
    <w:rsid w:val="00C60021"/>
    <w:rsid w:val="00C62F9E"/>
    <w:rsid w:val="00C6644E"/>
    <w:rsid w:val="00C667CB"/>
    <w:rsid w:val="00C709DD"/>
    <w:rsid w:val="00C8664D"/>
    <w:rsid w:val="00C95C4E"/>
    <w:rsid w:val="00C96580"/>
    <w:rsid w:val="00CA2B4A"/>
    <w:rsid w:val="00CA7D6B"/>
    <w:rsid w:val="00CB08F4"/>
    <w:rsid w:val="00CB0C27"/>
    <w:rsid w:val="00CC2DA1"/>
    <w:rsid w:val="00CD2740"/>
    <w:rsid w:val="00CD46BF"/>
    <w:rsid w:val="00CD5718"/>
    <w:rsid w:val="00D0545E"/>
    <w:rsid w:val="00D114FC"/>
    <w:rsid w:val="00D1156C"/>
    <w:rsid w:val="00D1512A"/>
    <w:rsid w:val="00D16833"/>
    <w:rsid w:val="00D20535"/>
    <w:rsid w:val="00D23C4C"/>
    <w:rsid w:val="00D24C8E"/>
    <w:rsid w:val="00D34181"/>
    <w:rsid w:val="00D36176"/>
    <w:rsid w:val="00D41785"/>
    <w:rsid w:val="00D448E7"/>
    <w:rsid w:val="00D50B30"/>
    <w:rsid w:val="00D73476"/>
    <w:rsid w:val="00D91EFD"/>
    <w:rsid w:val="00D92FB5"/>
    <w:rsid w:val="00DA1317"/>
    <w:rsid w:val="00DA3808"/>
    <w:rsid w:val="00DA4AD8"/>
    <w:rsid w:val="00DA7DF1"/>
    <w:rsid w:val="00DB5D4F"/>
    <w:rsid w:val="00DC068A"/>
    <w:rsid w:val="00DD0D99"/>
    <w:rsid w:val="00DD1DA2"/>
    <w:rsid w:val="00DD6AC8"/>
    <w:rsid w:val="00DD6CE0"/>
    <w:rsid w:val="00DE1212"/>
    <w:rsid w:val="00DE129D"/>
    <w:rsid w:val="00DE62C0"/>
    <w:rsid w:val="00E0516F"/>
    <w:rsid w:val="00E0719B"/>
    <w:rsid w:val="00E1293D"/>
    <w:rsid w:val="00E1642A"/>
    <w:rsid w:val="00E1695F"/>
    <w:rsid w:val="00E17C20"/>
    <w:rsid w:val="00E17FC1"/>
    <w:rsid w:val="00E2408C"/>
    <w:rsid w:val="00E301D2"/>
    <w:rsid w:val="00E3181A"/>
    <w:rsid w:val="00E31E33"/>
    <w:rsid w:val="00E346EE"/>
    <w:rsid w:val="00E3559D"/>
    <w:rsid w:val="00E35FB7"/>
    <w:rsid w:val="00E44687"/>
    <w:rsid w:val="00E472D7"/>
    <w:rsid w:val="00E5124D"/>
    <w:rsid w:val="00E52C31"/>
    <w:rsid w:val="00E53788"/>
    <w:rsid w:val="00E56CCD"/>
    <w:rsid w:val="00E57B09"/>
    <w:rsid w:val="00E670FB"/>
    <w:rsid w:val="00E70411"/>
    <w:rsid w:val="00E7434D"/>
    <w:rsid w:val="00E7675C"/>
    <w:rsid w:val="00E81009"/>
    <w:rsid w:val="00E845A3"/>
    <w:rsid w:val="00E84FEC"/>
    <w:rsid w:val="00E870CC"/>
    <w:rsid w:val="00E879D8"/>
    <w:rsid w:val="00E95B4A"/>
    <w:rsid w:val="00EA46C9"/>
    <w:rsid w:val="00EA4D14"/>
    <w:rsid w:val="00EA58B3"/>
    <w:rsid w:val="00EA7B38"/>
    <w:rsid w:val="00EB60CC"/>
    <w:rsid w:val="00EB6A94"/>
    <w:rsid w:val="00EC14FA"/>
    <w:rsid w:val="00ED21DC"/>
    <w:rsid w:val="00ED4958"/>
    <w:rsid w:val="00EE5679"/>
    <w:rsid w:val="00EE5A3E"/>
    <w:rsid w:val="00EE5EA9"/>
    <w:rsid w:val="00EE6429"/>
    <w:rsid w:val="00EF0B4E"/>
    <w:rsid w:val="00F046C6"/>
    <w:rsid w:val="00F13ED6"/>
    <w:rsid w:val="00F20376"/>
    <w:rsid w:val="00F41222"/>
    <w:rsid w:val="00F43815"/>
    <w:rsid w:val="00F5030A"/>
    <w:rsid w:val="00F5489B"/>
    <w:rsid w:val="00F55CDA"/>
    <w:rsid w:val="00F672A5"/>
    <w:rsid w:val="00F92215"/>
    <w:rsid w:val="00F9599F"/>
    <w:rsid w:val="00F971D9"/>
    <w:rsid w:val="00FA187F"/>
    <w:rsid w:val="00FB2ECB"/>
    <w:rsid w:val="00FC29E0"/>
    <w:rsid w:val="00FD0D03"/>
    <w:rsid w:val="00FD1B3F"/>
    <w:rsid w:val="00FD341A"/>
    <w:rsid w:val="00FD58DD"/>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colormenu v:ext="edit" fill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caption" w:semiHidden="1" w:uiPriority="35" w:unhideWhenUsed="1" w:qFormat="1"/>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ACA"/>
    <w:rPr>
      <w:lang w:val="es-ES"/>
    </w:rPr>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uiPriority w:val="99"/>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uiPriority w:val="99"/>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uiPriority w:val="99"/>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deTDC">
    <w:name w:val="TOC Heading"/>
    <w:basedOn w:val="Ttulo1"/>
    <w:next w:val="Normal"/>
    <w:uiPriority w:val="39"/>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bidi="ar-SA"/>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val="es-ES" w:eastAsia="es-ES" w:bidi="ar-SA"/>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bidi="ar-SA"/>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table" w:styleId="Tablaconefectos3D1">
    <w:name w:val="Table 3D effects 1"/>
    <w:basedOn w:val="Tablanormal"/>
    <w:rsid w:val="00F4122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xBrp8">
    <w:name w:val="TxBr_p8"/>
    <w:basedOn w:val="Normal"/>
    <w:rsid w:val="001B167F"/>
    <w:pPr>
      <w:tabs>
        <w:tab w:val="left" w:pos="204"/>
      </w:tabs>
      <w:snapToGrid w:val="0"/>
      <w:spacing w:after="0" w:line="240" w:lineRule="auto"/>
      <w:jc w:val="both"/>
    </w:pPr>
    <w:rPr>
      <w:rFonts w:ascii="Times New Roman" w:eastAsia="Times New Roman" w:hAnsi="Times New Roman" w:cs="Times New Roman"/>
      <w:sz w:val="24"/>
      <w:szCs w:val="20"/>
      <w:lang w:eastAsia="es-ES" w:bidi="ar-SA"/>
    </w:rPr>
  </w:style>
  <w:style w:type="paragraph" w:customStyle="1" w:styleId="Default">
    <w:name w:val="Default"/>
    <w:rsid w:val="00863E0E"/>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paragraph" w:customStyle="1" w:styleId="Pa15">
    <w:name w:val="Pa15"/>
    <w:basedOn w:val="Default"/>
    <w:next w:val="Default"/>
    <w:uiPriority w:val="99"/>
    <w:rsid w:val="00863E0E"/>
    <w:pPr>
      <w:spacing w:line="201" w:lineRule="atLeast"/>
    </w:pPr>
    <w:rPr>
      <w:rFonts w:eastAsia="Calibri"/>
      <w:color w:val="auto"/>
    </w:rPr>
  </w:style>
  <w:style w:type="paragraph" w:customStyle="1" w:styleId="Pa16">
    <w:name w:val="Pa16"/>
    <w:basedOn w:val="Default"/>
    <w:next w:val="Default"/>
    <w:uiPriority w:val="99"/>
    <w:rsid w:val="00863E0E"/>
    <w:pPr>
      <w:spacing w:line="201" w:lineRule="atLeast"/>
    </w:pPr>
    <w:rPr>
      <w:rFonts w:eastAsia="Calibri"/>
      <w:color w:val="auto"/>
    </w:rPr>
  </w:style>
  <w:style w:type="paragraph" w:customStyle="1" w:styleId="Pa23">
    <w:name w:val="Pa23"/>
    <w:basedOn w:val="Default"/>
    <w:next w:val="Default"/>
    <w:uiPriority w:val="99"/>
    <w:rsid w:val="003720E7"/>
    <w:pPr>
      <w:spacing w:line="201" w:lineRule="atLeast"/>
    </w:pPr>
    <w:rPr>
      <w:rFonts w:eastAsiaTheme="minorEastAsia"/>
      <w:color w:val="auto"/>
      <w:lang w:eastAsia="en-US"/>
    </w:rPr>
  </w:style>
  <w:style w:type="paragraph" w:styleId="Listaconvietas">
    <w:name w:val="List Bullet"/>
    <w:basedOn w:val="Normal"/>
    <w:uiPriority w:val="99"/>
    <w:rsid w:val="00900D14"/>
    <w:pPr>
      <w:numPr>
        <w:numId w:val="46"/>
      </w:numPr>
      <w:spacing w:before="100" w:after="0"/>
      <w:ind w:left="357" w:hanging="357"/>
      <w:jc w:val="both"/>
    </w:pPr>
    <w:rPr>
      <w:rFonts w:ascii="Arial" w:eastAsia="Times New Roman" w:hAnsi="Arial" w:cs="Arial"/>
      <w:sz w:val="20"/>
      <w:lang w:eastAsia="es-ES" w:bidi="ar-SA"/>
    </w:rPr>
  </w:style>
</w:styles>
</file>

<file path=word/webSettings.xml><?xml version="1.0" encoding="utf-8"?>
<w:webSettings xmlns:r="http://schemas.openxmlformats.org/officeDocument/2006/relationships" xmlns:w="http://schemas.openxmlformats.org/wordprocessingml/2006/main">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0C47-C57B-4DB0-B5DA-E303C386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7292</Words>
  <Characters>40107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47305</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JOVELLANOS</cp:lastModifiedBy>
  <cp:revision>6</cp:revision>
  <cp:lastPrinted>2015-09-21T11:20:00Z</cp:lastPrinted>
  <dcterms:created xsi:type="dcterms:W3CDTF">2016-10-24T13:39:00Z</dcterms:created>
  <dcterms:modified xsi:type="dcterms:W3CDTF">2018-01-19T12:11:00Z</dcterms:modified>
</cp:coreProperties>
</file>