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31" w:rsidRDefault="00254F31">
      <w:pPr>
        <w:pStyle w:val="Textoindependiente"/>
        <w:rPr>
          <w:rFonts w:ascii="Times New Roman"/>
          <w:sz w:val="20"/>
        </w:rPr>
      </w:pPr>
    </w:p>
    <w:p w:rsidR="00254F31" w:rsidRDefault="00254F31">
      <w:pPr>
        <w:pStyle w:val="Textoindependiente"/>
        <w:rPr>
          <w:rFonts w:ascii="Times New Roman"/>
          <w:sz w:val="20"/>
        </w:rPr>
      </w:pPr>
    </w:p>
    <w:p w:rsidR="00254F31" w:rsidRDefault="00254F31">
      <w:pPr>
        <w:pStyle w:val="Textoindependiente"/>
        <w:rPr>
          <w:rFonts w:ascii="Times New Roman"/>
          <w:sz w:val="20"/>
        </w:rPr>
      </w:pPr>
    </w:p>
    <w:p w:rsidR="00254F31" w:rsidRDefault="00254F31">
      <w:pPr>
        <w:pStyle w:val="Textoindependiente"/>
        <w:rPr>
          <w:rFonts w:ascii="Times New Roman"/>
          <w:sz w:val="20"/>
        </w:rPr>
      </w:pPr>
    </w:p>
    <w:p w:rsidR="00254F31" w:rsidRDefault="00254F31">
      <w:pPr>
        <w:pStyle w:val="Textoindependiente"/>
        <w:rPr>
          <w:rFonts w:ascii="Times New Roman"/>
          <w:sz w:val="20"/>
        </w:rPr>
      </w:pPr>
    </w:p>
    <w:p w:rsidR="00254F31" w:rsidRDefault="00254F31">
      <w:pPr>
        <w:pStyle w:val="Textoindependiente"/>
        <w:spacing w:before="9"/>
        <w:rPr>
          <w:rFonts w:ascii="Times New Roman"/>
          <w:sz w:val="19"/>
        </w:rPr>
      </w:pPr>
    </w:p>
    <w:p w:rsidR="00254F31" w:rsidRPr="005200AE" w:rsidRDefault="005200AE" w:rsidP="005200AE">
      <w:pPr>
        <w:tabs>
          <w:tab w:val="left" w:pos="5068"/>
        </w:tabs>
        <w:spacing w:before="100" w:line="480" w:lineRule="auto"/>
        <w:ind w:left="3481" w:right="2836" w:hanging="372"/>
        <w:rPr>
          <w:rFonts w:ascii="Arial Black"/>
          <w:b/>
          <w:sz w:val="52"/>
          <w:lang w:val="es-ES"/>
        </w:rPr>
      </w:pPr>
      <w:r w:rsidRPr="005200AE">
        <w:rPr>
          <w:rFonts w:ascii="Arial Black" w:eastAsia="Times New Roman"/>
          <w:b/>
          <w:sz w:val="52"/>
          <w:lang w:val="es-ES"/>
        </w:rPr>
        <w:t xml:space="preserve">IES </w:t>
      </w:r>
      <w:r w:rsidR="00254F31" w:rsidRPr="005200AE">
        <w:rPr>
          <w:rFonts w:ascii="Arial Black" w:eastAsia="Times New Roman"/>
          <w:b/>
          <w:spacing w:val="-9"/>
          <w:sz w:val="52"/>
          <w:lang w:val="es-ES"/>
        </w:rPr>
        <w:t xml:space="preserve">GASPAR </w:t>
      </w:r>
      <w:r w:rsidR="00254F31" w:rsidRPr="005200AE">
        <w:rPr>
          <w:rFonts w:ascii="Arial Black" w:eastAsia="Times New Roman"/>
          <w:b/>
          <w:spacing w:val="-3"/>
          <w:sz w:val="52"/>
          <w:lang w:val="es-ES"/>
        </w:rPr>
        <w:t>MELCHOR</w:t>
      </w:r>
    </w:p>
    <w:p w:rsidR="00254F31" w:rsidRPr="005200AE" w:rsidRDefault="00254F31" w:rsidP="005200AE">
      <w:pPr>
        <w:spacing w:line="480" w:lineRule="auto"/>
        <w:ind w:left="2922" w:right="2836" w:firstLine="1306"/>
        <w:rPr>
          <w:rFonts w:ascii="Arial Black" w:eastAsia="Times New Roman"/>
          <w:b/>
          <w:sz w:val="52"/>
          <w:lang w:val="es-ES"/>
        </w:rPr>
      </w:pPr>
      <w:r w:rsidRPr="005200AE">
        <w:rPr>
          <w:rFonts w:ascii="Arial Black" w:eastAsia="Times New Roman"/>
          <w:b/>
          <w:sz w:val="52"/>
          <w:lang w:val="es-ES"/>
        </w:rPr>
        <w:t>DE JOVELLANOS</w:t>
      </w:r>
    </w:p>
    <w:p w:rsidR="00254F31" w:rsidRPr="000F3F92" w:rsidRDefault="00254F31">
      <w:pPr>
        <w:spacing w:line="480" w:lineRule="auto"/>
        <w:rPr>
          <w:rFonts w:ascii="Arial Black"/>
          <w:sz w:val="56"/>
          <w:lang w:val="es-ES"/>
        </w:rPr>
        <w:sectPr w:rsidR="00254F31" w:rsidRPr="000F3F92" w:rsidSect="00113844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1600" w:right="1000" w:bottom="280" w:left="460" w:header="720" w:footer="720" w:gutter="0"/>
          <w:cols w:space="720"/>
          <w:titlePg/>
          <w:docGrid w:linePitch="299"/>
        </w:sectPr>
      </w:pPr>
    </w:p>
    <w:p w:rsidR="00254F31" w:rsidRPr="000F3F92" w:rsidRDefault="00254F31">
      <w:pPr>
        <w:spacing w:before="76"/>
        <w:ind w:left="4933" w:right="4381"/>
        <w:jc w:val="center"/>
        <w:rPr>
          <w:rFonts w:ascii="Arial" w:hAnsi="Arial"/>
          <w:b/>
          <w:sz w:val="32"/>
          <w:lang w:val="es-ES"/>
        </w:rPr>
      </w:pPr>
      <w:r w:rsidRPr="000F3F92">
        <w:rPr>
          <w:rFonts w:ascii="Arial" w:hAnsi="Arial"/>
          <w:b/>
          <w:color w:val="000009"/>
          <w:sz w:val="32"/>
          <w:lang w:val="es-ES"/>
        </w:rPr>
        <w:lastRenderedPageBreak/>
        <w:t>ÍNDICE</w:t>
      </w:r>
    </w:p>
    <w:p w:rsidR="00254F31" w:rsidRPr="000F3F92" w:rsidRDefault="00254F31">
      <w:pPr>
        <w:pStyle w:val="Textoindependiente"/>
        <w:rPr>
          <w:b/>
          <w:sz w:val="36"/>
          <w:lang w:val="es-ES"/>
        </w:rPr>
      </w:pPr>
    </w:p>
    <w:p w:rsidR="00254F31" w:rsidRPr="000F3F92" w:rsidRDefault="00254F31">
      <w:pPr>
        <w:pStyle w:val="Textoindependiente"/>
        <w:rPr>
          <w:b/>
          <w:sz w:val="36"/>
          <w:lang w:val="es-ES"/>
        </w:rPr>
      </w:pPr>
    </w:p>
    <w:p w:rsidR="00254F31" w:rsidRPr="000F3F92" w:rsidRDefault="00254F31">
      <w:pPr>
        <w:pStyle w:val="Textoindependiente"/>
        <w:rPr>
          <w:b/>
          <w:sz w:val="36"/>
          <w:lang w:val="es-ES"/>
        </w:rPr>
      </w:pPr>
    </w:p>
    <w:p w:rsidR="00254F31" w:rsidRPr="000F3F92" w:rsidRDefault="00254F31">
      <w:pPr>
        <w:pStyle w:val="Textoindependiente"/>
        <w:spacing w:before="10"/>
        <w:rPr>
          <w:b/>
          <w:sz w:val="42"/>
          <w:lang w:val="es-ES"/>
        </w:rPr>
      </w:pPr>
    </w:p>
    <w:p w:rsidR="00254F31" w:rsidRDefault="00254F31">
      <w:pPr>
        <w:spacing w:before="1"/>
        <w:ind w:left="676"/>
        <w:rPr>
          <w:rFonts w:ascii="Calibri Light" w:hAnsi="Calibri Light"/>
          <w:sz w:val="32"/>
        </w:rPr>
      </w:pPr>
      <w:proofErr w:type="spellStart"/>
      <w:r>
        <w:rPr>
          <w:rFonts w:ascii="Calibri Light" w:hAnsi="Calibri Light"/>
          <w:color w:val="2D73B4"/>
          <w:sz w:val="32"/>
        </w:rPr>
        <w:t>Índice</w:t>
      </w:r>
      <w:proofErr w:type="spellEnd"/>
      <w:r>
        <w:rPr>
          <w:rFonts w:ascii="Calibri Light" w:hAnsi="Calibri Light"/>
          <w:color w:val="2D73B4"/>
          <w:sz w:val="32"/>
        </w:rPr>
        <w:t xml:space="preserve"> de </w:t>
      </w:r>
      <w:proofErr w:type="spellStart"/>
      <w:r>
        <w:rPr>
          <w:rFonts w:ascii="Calibri Light" w:hAnsi="Calibri Light"/>
          <w:color w:val="2D73B4"/>
          <w:sz w:val="32"/>
        </w:rPr>
        <w:t>contenido</w:t>
      </w:r>
      <w:proofErr w:type="spellEnd"/>
    </w:p>
    <w:p w:rsidR="00254F31" w:rsidRPr="000F3F92" w:rsidRDefault="00825966">
      <w:pPr>
        <w:pStyle w:val="TOC11"/>
        <w:numPr>
          <w:ilvl w:val="0"/>
          <w:numId w:val="31"/>
        </w:numPr>
        <w:tabs>
          <w:tab w:val="left" w:pos="916"/>
          <w:tab w:val="left" w:leader="dot" w:pos="10193"/>
        </w:tabs>
        <w:spacing w:before="30"/>
        <w:ind w:right="125" w:firstLine="0"/>
        <w:rPr>
          <w:lang w:val="es-ES"/>
        </w:rPr>
      </w:pPr>
      <w:hyperlink w:anchor="_TOC_250016" w:history="1">
        <w:r w:rsidR="00254F31" w:rsidRPr="000F3F92">
          <w:rPr>
            <w:lang w:val="es-ES"/>
          </w:rPr>
          <w:t xml:space="preserve">CONTENIDOS, TEMPORALIZACIÓN, CRITERIOS DE </w:t>
        </w:r>
        <w:r w:rsidR="00254F31" w:rsidRPr="000F3F92">
          <w:rPr>
            <w:spacing w:val="-4"/>
            <w:lang w:val="es-ES"/>
          </w:rPr>
          <w:t xml:space="preserve">EVALUACIÓN, </w:t>
        </w:r>
        <w:r w:rsidR="00254F31" w:rsidRPr="000F3F92">
          <w:rPr>
            <w:lang w:val="es-ES"/>
          </w:rPr>
          <w:t xml:space="preserve">ESTÁNDARES DE APRENDIZAJE, COMPETENCIAS </w:t>
        </w:r>
        <w:r w:rsidR="00254F31" w:rsidRPr="000F3F92">
          <w:rPr>
            <w:spacing w:val="-6"/>
            <w:lang w:val="es-ES"/>
          </w:rPr>
          <w:t xml:space="preserve">CLAVE, </w:t>
        </w:r>
        <w:r w:rsidR="00254F31" w:rsidRPr="000F3F92">
          <w:rPr>
            <w:lang w:val="es-ES"/>
          </w:rPr>
          <w:t xml:space="preserve">INSTRUMENTOS DE </w:t>
        </w:r>
        <w:r w:rsidR="00254F31" w:rsidRPr="000F3F92">
          <w:rPr>
            <w:spacing w:val="-4"/>
            <w:lang w:val="es-ES"/>
          </w:rPr>
          <w:t xml:space="preserve">EVALUACIÓN </w:t>
        </w:r>
        <w:r w:rsidR="00254F31" w:rsidRPr="000F3F92">
          <w:rPr>
            <w:lang w:val="es-ES"/>
          </w:rPr>
          <w:t>Y CRITERIOS</w:t>
        </w:r>
        <w:r w:rsidR="00254F31" w:rsidRPr="000F3F92">
          <w:rPr>
            <w:spacing w:val="-4"/>
            <w:lang w:val="es-ES"/>
          </w:rPr>
          <w:t xml:space="preserve"> </w:t>
        </w:r>
        <w:r w:rsidR="00254F31" w:rsidRPr="000F3F92">
          <w:rPr>
            <w:lang w:val="es-ES"/>
          </w:rPr>
          <w:t>DE</w:t>
        </w:r>
        <w:r w:rsidR="00254F31" w:rsidRPr="000F3F92">
          <w:rPr>
            <w:spacing w:val="-4"/>
            <w:lang w:val="es-ES"/>
          </w:rPr>
          <w:t xml:space="preserve"> </w:t>
        </w:r>
        <w:r w:rsidR="00254F31" w:rsidRPr="000F3F92">
          <w:rPr>
            <w:lang w:val="es-ES"/>
          </w:rPr>
          <w:t>CALIFICACIÓN</w:t>
        </w:r>
        <w:r w:rsidR="00254F31" w:rsidRPr="000F3F92">
          <w:rPr>
            <w:lang w:val="es-ES"/>
          </w:rPr>
          <w:tab/>
          <w:t>3</w:t>
        </w:r>
      </w:hyperlink>
    </w:p>
    <w:p w:rsidR="00254F31" w:rsidRDefault="00825966">
      <w:pPr>
        <w:pStyle w:val="TOC11"/>
        <w:numPr>
          <w:ilvl w:val="0"/>
          <w:numId w:val="31"/>
        </w:numPr>
        <w:tabs>
          <w:tab w:val="left" w:pos="916"/>
          <w:tab w:val="left" w:leader="dot" w:pos="10193"/>
        </w:tabs>
        <w:ind w:firstLine="0"/>
      </w:pPr>
      <w:hyperlink w:anchor="_TOC_250015" w:history="1">
        <w:r w:rsidR="00254F31">
          <w:t>METODOLOGÍA</w:t>
        </w:r>
        <w:r w:rsidR="00254F31">
          <w:rPr>
            <w:spacing w:val="-18"/>
          </w:rPr>
          <w:t xml:space="preserve"> </w:t>
        </w:r>
        <w:r w:rsidR="00254F31">
          <w:t>DIDÁCTICA</w:t>
        </w:r>
        <w:r w:rsidR="00254F31">
          <w:tab/>
          <w:t>7</w:t>
        </w:r>
      </w:hyperlink>
    </w:p>
    <w:p w:rsidR="00254F31" w:rsidRDefault="00825966">
      <w:pPr>
        <w:pStyle w:val="TOC21"/>
        <w:numPr>
          <w:ilvl w:val="1"/>
          <w:numId w:val="31"/>
        </w:numPr>
        <w:tabs>
          <w:tab w:val="left" w:pos="1256"/>
          <w:tab w:val="left" w:leader="dot" w:pos="10193"/>
        </w:tabs>
      </w:pPr>
      <w:hyperlink w:anchor="_TOC_250014" w:history="1">
        <w:r w:rsidR="00254F31">
          <w:t>METODOLOGÍA Y</w:t>
        </w:r>
        <w:r w:rsidR="00254F31">
          <w:rPr>
            <w:spacing w:val="-36"/>
          </w:rPr>
          <w:t xml:space="preserve"> </w:t>
        </w:r>
        <w:r w:rsidR="00254F31">
          <w:rPr>
            <w:spacing w:val="-3"/>
          </w:rPr>
          <w:t xml:space="preserve">ESTRATEGIAS </w:t>
        </w:r>
        <w:r w:rsidR="00254F31">
          <w:t>DIDÁCTICAS</w:t>
        </w:r>
        <w:r w:rsidR="00254F31">
          <w:tab/>
          <w:t>7</w:t>
        </w:r>
      </w:hyperlink>
    </w:p>
    <w:p w:rsidR="00254F31" w:rsidRPr="000F3F92" w:rsidRDefault="00825966">
      <w:pPr>
        <w:pStyle w:val="TOC21"/>
        <w:numPr>
          <w:ilvl w:val="1"/>
          <w:numId w:val="31"/>
        </w:numPr>
        <w:tabs>
          <w:tab w:val="left" w:pos="1256"/>
          <w:tab w:val="left" w:leader="dot" w:pos="10193"/>
        </w:tabs>
        <w:rPr>
          <w:lang w:val="es-ES"/>
        </w:rPr>
      </w:pPr>
      <w:hyperlink w:anchor="_TOC_250013" w:history="1">
        <w:r w:rsidR="00254F31" w:rsidRPr="000F3F92">
          <w:rPr>
            <w:lang w:val="es-ES"/>
          </w:rPr>
          <w:t xml:space="preserve">RECURSOS DIDÁCTICOS, </w:t>
        </w:r>
        <w:r w:rsidR="00254F31" w:rsidRPr="000F3F92">
          <w:rPr>
            <w:spacing w:val="-4"/>
            <w:lang w:val="es-ES"/>
          </w:rPr>
          <w:t xml:space="preserve">MATERIALES </w:t>
        </w:r>
        <w:r w:rsidR="00254F31" w:rsidRPr="000F3F92">
          <w:rPr>
            <w:lang w:val="es-ES"/>
          </w:rPr>
          <w:t>CURRICULARES Y LIBROS</w:t>
        </w:r>
        <w:r w:rsidR="00254F31" w:rsidRPr="000F3F92">
          <w:rPr>
            <w:spacing w:val="-28"/>
            <w:lang w:val="es-ES"/>
          </w:rPr>
          <w:t xml:space="preserve"> </w:t>
        </w:r>
        <w:r w:rsidR="00254F31" w:rsidRPr="000F3F92">
          <w:rPr>
            <w:lang w:val="es-ES"/>
          </w:rPr>
          <w:t>DE</w:t>
        </w:r>
        <w:r w:rsidR="00254F31" w:rsidRPr="000F3F92">
          <w:rPr>
            <w:spacing w:val="-8"/>
            <w:lang w:val="es-ES"/>
          </w:rPr>
          <w:t xml:space="preserve"> </w:t>
        </w:r>
        <w:r w:rsidR="00254F31" w:rsidRPr="000F3F92">
          <w:rPr>
            <w:lang w:val="es-ES"/>
          </w:rPr>
          <w:t>TEXTO</w:t>
        </w:r>
        <w:r w:rsidR="00254F31" w:rsidRPr="000F3F92">
          <w:rPr>
            <w:lang w:val="es-ES"/>
          </w:rPr>
          <w:tab/>
          <w:t>7</w:t>
        </w:r>
      </w:hyperlink>
    </w:p>
    <w:p w:rsidR="00254F31" w:rsidRDefault="00825966">
      <w:pPr>
        <w:pStyle w:val="TOC11"/>
        <w:numPr>
          <w:ilvl w:val="0"/>
          <w:numId w:val="31"/>
        </w:numPr>
        <w:tabs>
          <w:tab w:val="left" w:pos="916"/>
          <w:tab w:val="left" w:leader="dot" w:pos="10193"/>
        </w:tabs>
        <w:ind w:firstLine="0"/>
      </w:pPr>
      <w:hyperlink w:anchor="_TOC_250012" w:history="1">
        <w:r w:rsidR="00254F31">
          <w:t>CRITERIOS</w:t>
        </w:r>
        <w:r w:rsidR="00254F31">
          <w:rPr>
            <w:spacing w:val="-2"/>
          </w:rPr>
          <w:t xml:space="preserve"> </w:t>
        </w:r>
        <w:r w:rsidR="00254F31">
          <w:t>DE</w:t>
        </w:r>
        <w:r w:rsidR="00254F31">
          <w:rPr>
            <w:spacing w:val="-3"/>
          </w:rPr>
          <w:t xml:space="preserve"> </w:t>
        </w:r>
        <w:r w:rsidR="00254F31">
          <w:rPr>
            <w:spacing w:val="-4"/>
          </w:rPr>
          <w:t>EVALUACIÓN</w:t>
        </w:r>
        <w:r w:rsidR="00254F31">
          <w:rPr>
            <w:spacing w:val="-4"/>
          </w:rPr>
          <w:tab/>
        </w:r>
      </w:hyperlink>
      <w:r w:rsidR="00F84648">
        <w:t>7</w:t>
      </w:r>
    </w:p>
    <w:p w:rsidR="00254F31" w:rsidRPr="000F3F92" w:rsidRDefault="00825966">
      <w:pPr>
        <w:pStyle w:val="TOC31"/>
        <w:numPr>
          <w:ilvl w:val="1"/>
          <w:numId w:val="31"/>
        </w:numPr>
        <w:tabs>
          <w:tab w:val="left" w:pos="1376"/>
          <w:tab w:val="left" w:leader="dot" w:pos="10193"/>
        </w:tabs>
        <w:ind w:left="896" w:firstLine="120"/>
        <w:rPr>
          <w:lang w:val="es-ES"/>
        </w:rPr>
      </w:pPr>
      <w:hyperlink w:anchor="_TOC_250011" w:history="1">
        <w:r w:rsidR="00254F31" w:rsidRPr="000F3F92">
          <w:rPr>
            <w:lang w:val="es-ES"/>
          </w:rPr>
          <w:t>-PROCEDIMIENTOS E INSTRUMENTOS</w:t>
        </w:r>
        <w:r w:rsidR="00254F31" w:rsidRPr="000F3F92">
          <w:rPr>
            <w:spacing w:val="-10"/>
            <w:lang w:val="es-ES"/>
          </w:rPr>
          <w:t xml:space="preserve"> </w:t>
        </w:r>
        <w:r w:rsidR="00254F31" w:rsidRPr="000F3F92">
          <w:rPr>
            <w:lang w:val="es-ES"/>
          </w:rPr>
          <w:t>DE</w:t>
        </w:r>
        <w:r w:rsidR="00254F31" w:rsidRPr="000F3F92">
          <w:rPr>
            <w:spacing w:val="-5"/>
            <w:lang w:val="es-ES"/>
          </w:rPr>
          <w:t xml:space="preserve"> </w:t>
        </w:r>
        <w:r w:rsidR="00254F31" w:rsidRPr="000F3F92">
          <w:rPr>
            <w:spacing w:val="-4"/>
            <w:lang w:val="es-ES"/>
          </w:rPr>
          <w:t>EVALUACIÓN</w:t>
        </w:r>
        <w:r w:rsidR="00254F31" w:rsidRPr="000F3F92">
          <w:rPr>
            <w:spacing w:val="-4"/>
            <w:lang w:val="es-ES"/>
          </w:rPr>
          <w:tab/>
        </w:r>
      </w:hyperlink>
      <w:r w:rsidR="00F84648">
        <w:rPr>
          <w:lang w:val="es-ES"/>
        </w:rPr>
        <w:t>7</w:t>
      </w:r>
    </w:p>
    <w:p w:rsidR="00254F31" w:rsidRPr="000F3F92" w:rsidRDefault="00825966">
      <w:pPr>
        <w:pStyle w:val="TOC31"/>
        <w:numPr>
          <w:ilvl w:val="1"/>
          <w:numId w:val="31"/>
        </w:numPr>
        <w:tabs>
          <w:tab w:val="left" w:pos="1316"/>
          <w:tab w:val="left" w:leader="dot" w:pos="10193"/>
        </w:tabs>
        <w:ind w:left="896" w:right="125" w:firstLine="60"/>
        <w:rPr>
          <w:lang w:val="es-ES"/>
        </w:rPr>
      </w:pPr>
      <w:hyperlink w:anchor="_TOC_250010" w:history="1">
        <w:r w:rsidR="00254F31" w:rsidRPr="000F3F92">
          <w:rPr>
            <w:lang w:val="es-ES"/>
          </w:rPr>
          <w:t xml:space="preserve">-PROCEDIMIENTO </w:t>
        </w:r>
        <w:r w:rsidR="00254F31" w:rsidRPr="000F3F92">
          <w:rPr>
            <w:spacing w:val="-7"/>
            <w:lang w:val="es-ES"/>
          </w:rPr>
          <w:t xml:space="preserve">PARA </w:t>
        </w:r>
        <w:r w:rsidR="00254F31" w:rsidRPr="000F3F92">
          <w:rPr>
            <w:lang w:val="es-ES"/>
          </w:rPr>
          <w:t xml:space="preserve">DAR A CONOCER A LAS </w:t>
        </w:r>
        <w:r w:rsidR="00254F31" w:rsidRPr="000F3F92">
          <w:rPr>
            <w:spacing w:val="-3"/>
            <w:lang w:val="es-ES"/>
          </w:rPr>
          <w:t xml:space="preserve">FAMILIAS </w:t>
        </w:r>
        <w:r w:rsidR="00254F31" w:rsidRPr="000F3F92">
          <w:rPr>
            <w:lang w:val="es-ES"/>
          </w:rPr>
          <w:t xml:space="preserve">LOS CONTENIDOS, CRITERIOS DE </w:t>
        </w:r>
        <w:r w:rsidR="00254F31" w:rsidRPr="000F3F92">
          <w:rPr>
            <w:spacing w:val="-4"/>
            <w:lang w:val="es-ES"/>
          </w:rPr>
          <w:t>EVALUACIÓN</w:t>
        </w:r>
        <w:r w:rsidR="00254F31" w:rsidRPr="000F3F92">
          <w:rPr>
            <w:spacing w:val="-15"/>
            <w:lang w:val="es-ES"/>
          </w:rPr>
          <w:t xml:space="preserve"> </w:t>
        </w:r>
        <w:r w:rsidR="00254F31" w:rsidRPr="000F3F92">
          <w:rPr>
            <w:lang w:val="es-ES"/>
          </w:rPr>
          <w:t>Y</w:t>
        </w:r>
        <w:r w:rsidR="00254F31" w:rsidRPr="000F3F92">
          <w:rPr>
            <w:spacing w:val="-12"/>
            <w:lang w:val="es-ES"/>
          </w:rPr>
          <w:t xml:space="preserve"> </w:t>
        </w:r>
        <w:r w:rsidR="00254F31" w:rsidRPr="000F3F92">
          <w:rPr>
            <w:lang w:val="es-ES"/>
          </w:rPr>
          <w:t>CALIFICACIÓN</w:t>
        </w:r>
        <w:r w:rsidR="00254F31" w:rsidRPr="000F3F92">
          <w:rPr>
            <w:lang w:val="es-ES"/>
          </w:rPr>
          <w:tab/>
          <w:t>8</w:t>
        </w:r>
      </w:hyperlink>
    </w:p>
    <w:p w:rsidR="00254F31" w:rsidRPr="000F3F92" w:rsidRDefault="00825966">
      <w:pPr>
        <w:pStyle w:val="TOC21"/>
        <w:numPr>
          <w:ilvl w:val="1"/>
          <w:numId w:val="31"/>
        </w:numPr>
        <w:tabs>
          <w:tab w:val="left" w:pos="1256"/>
          <w:tab w:val="left" w:leader="dot" w:pos="10073"/>
        </w:tabs>
        <w:ind w:left="896" w:right="125" w:firstLine="0"/>
        <w:rPr>
          <w:lang w:val="es-ES"/>
        </w:rPr>
      </w:pPr>
      <w:hyperlink w:anchor="_TOC_250009" w:history="1">
        <w:r w:rsidR="00254F31" w:rsidRPr="000F3F92">
          <w:rPr>
            <w:lang w:val="es-ES"/>
          </w:rPr>
          <w:t xml:space="preserve">-PROCEDIMIENTO </w:t>
        </w:r>
        <w:r w:rsidR="00254F31" w:rsidRPr="000F3F92">
          <w:rPr>
            <w:spacing w:val="-7"/>
            <w:lang w:val="es-ES"/>
          </w:rPr>
          <w:t xml:space="preserve">PARA </w:t>
        </w:r>
        <w:r w:rsidR="00254F31" w:rsidRPr="000F3F92">
          <w:rPr>
            <w:lang w:val="es-ES"/>
          </w:rPr>
          <w:t xml:space="preserve">LA RECUPERACIÓN DE LAS </w:t>
        </w:r>
        <w:r w:rsidR="00254F31" w:rsidRPr="000F3F92">
          <w:rPr>
            <w:spacing w:val="-4"/>
            <w:lang w:val="es-ES"/>
          </w:rPr>
          <w:t xml:space="preserve">EVALUACIONES </w:t>
        </w:r>
        <w:r w:rsidR="00254F31" w:rsidRPr="000F3F92">
          <w:rPr>
            <w:lang w:val="es-ES"/>
          </w:rPr>
          <w:t>PENDIENTES</w:t>
        </w:r>
        <w:r w:rsidR="00254F31" w:rsidRPr="000F3F92">
          <w:rPr>
            <w:lang w:val="es-ES"/>
          </w:rPr>
          <w:tab/>
        </w:r>
      </w:hyperlink>
      <w:r w:rsidR="00F84648">
        <w:rPr>
          <w:lang w:val="es-ES"/>
        </w:rPr>
        <w:t xml:space="preserve"> 9</w:t>
      </w:r>
    </w:p>
    <w:p w:rsidR="00254F31" w:rsidRPr="000F3F92" w:rsidRDefault="00825966">
      <w:pPr>
        <w:pStyle w:val="TOC21"/>
        <w:tabs>
          <w:tab w:val="left" w:leader="dot" w:pos="10083"/>
        </w:tabs>
        <w:rPr>
          <w:lang w:val="es-ES"/>
        </w:rPr>
      </w:pPr>
      <w:hyperlink w:anchor="_TOC_250008" w:history="1">
        <w:r w:rsidR="00254F31" w:rsidRPr="000F3F92">
          <w:rPr>
            <w:lang w:val="es-ES"/>
          </w:rPr>
          <w:t>3.4- PRUEBAS EXTRAORDINARIAS</w:t>
        </w:r>
        <w:r w:rsidR="00254F31" w:rsidRPr="000F3F92">
          <w:rPr>
            <w:spacing w:val="-10"/>
            <w:lang w:val="es-ES"/>
          </w:rPr>
          <w:t xml:space="preserve"> </w:t>
        </w:r>
        <w:r w:rsidR="00254F31" w:rsidRPr="000F3F92">
          <w:rPr>
            <w:lang w:val="es-ES"/>
          </w:rPr>
          <w:tab/>
        </w:r>
        <w:r w:rsidR="00254F31" w:rsidRPr="000F3F92">
          <w:rPr>
            <w:spacing w:val="-4"/>
            <w:lang w:val="es-ES"/>
          </w:rPr>
          <w:t>1</w:t>
        </w:r>
      </w:hyperlink>
      <w:r w:rsidR="00F84648">
        <w:rPr>
          <w:spacing w:val="-4"/>
          <w:lang w:val="es-ES"/>
        </w:rPr>
        <w:t>0</w:t>
      </w:r>
    </w:p>
    <w:p w:rsidR="00254F31" w:rsidRPr="000F3F92" w:rsidRDefault="00825966">
      <w:pPr>
        <w:pStyle w:val="TOC21"/>
        <w:tabs>
          <w:tab w:val="left" w:leader="dot" w:pos="10073"/>
        </w:tabs>
        <w:rPr>
          <w:lang w:val="es-ES"/>
        </w:rPr>
      </w:pPr>
      <w:hyperlink w:anchor="_TOC_250007" w:history="1">
        <w:r w:rsidR="00254F31" w:rsidRPr="000F3F92">
          <w:rPr>
            <w:lang w:val="es-ES"/>
          </w:rPr>
          <w:t>3.5- ACTIVIDADES DE RECUPERACIÓN DE</w:t>
        </w:r>
        <w:r w:rsidR="00254F31" w:rsidRPr="000F3F92">
          <w:rPr>
            <w:spacing w:val="-27"/>
            <w:lang w:val="es-ES"/>
          </w:rPr>
          <w:t xml:space="preserve"> </w:t>
        </w:r>
        <w:r w:rsidR="00254F31" w:rsidRPr="000F3F92">
          <w:rPr>
            <w:spacing w:val="-4"/>
            <w:lang w:val="es-ES"/>
          </w:rPr>
          <w:t>MATERIAS</w:t>
        </w:r>
        <w:r w:rsidR="00254F31" w:rsidRPr="000F3F92">
          <w:rPr>
            <w:spacing w:val="-3"/>
            <w:lang w:val="es-ES"/>
          </w:rPr>
          <w:t xml:space="preserve"> </w:t>
        </w:r>
        <w:r w:rsidR="00254F31" w:rsidRPr="000F3F92">
          <w:rPr>
            <w:lang w:val="es-ES"/>
          </w:rPr>
          <w:t>PENDIENTES</w:t>
        </w:r>
        <w:r w:rsidR="00254F31" w:rsidRPr="000F3F92">
          <w:rPr>
            <w:lang w:val="es-ES"/>
          </w:rPr>
          <w:tab/>
          <w:t>1</w:t>
        </w:r>
      </w:hyperlink>
      <w:r w:rsidR="00F84648">
        <w:rPr>
          <w:lang w:val="es-ES"/>
        </w:rPr>
        <w:t>1</w:t>
      </w:r>
    </w:p>
    <w:p w:rsidR="00254F31" w:rsidRPr="000F3F92" w:rsidRDefault="00825966">
      <w:pPr>
        <w:pStyle w:val="TOC11"/>
        <w:numPr>
          <w:ilvl w:val="0"/>
          <w:numId w:val="31"/>
        </w:numPr>
        <w:tabs>
          <w:tab w:val="left" w:pos="916"/>
          <w:tab w:val="left" w:leader="dot" w:pos="10073"/>
        </w:tabs>
        <w:ind w:firstLine="0"/>
        <w:rPr>
          <w:lang w:val="es-ES"/>
        </w:rPr>
      </w:pPr>
      <w:hyperlink w:anchor="_TOC_250006" w:history="1">
        <w:r w:rsidR="00254F31" w:rsidRPr="000F3F92">
          <w:rPr>
            <w:lang w:val="es-ES"/>
          </w:rPr>
          <w:t xml:space="preserve">MEDIDAS DE </w:t>
        </w:r>
        <w:r w:rsidR="00254F31" w:rsidRPr="000F3F92">
          <w:rPr>
            <w:spacing w:val="-4"/>
            <w:lang w:val="es-ES"/>
          </w:rPr>
          <w:t xml:space="preserve">ATENCIÓN </w:t>
        </w:r>
        <w:r w:rsidR="00254F31" w:rsidRPr="000F3F92">
          <w:rPr>
            <w:lang w:val="es-ES"/>
          </w:rPr>
          <w:t>A</w:t>
        </w:r>
        <w:r w:rsidR="00254F31" w:rsidRPr="000F3F92">
          <w:rPr>
            <w:spacing w:val="-45"/>
            <w:lang w:val="es-ES"/>
          </w:rPr>
          <w:t xml:space="preserve"> </w:t>
        </w:r>
        <w:r w:rsidR="00254F31" w:rsidRPr="000F3F92">
          <w:rPr>
            <w:lang w:val="es-ES"/>
          </w:rPr>
          <w:t>LA</w:t>
        </w:r>
        <w:r w:rsidR="00254F31" w:rsidRPr="000F3F92">
          <w:rPr>
            <w:spacing w:val="-14"/>
            <w:lang w:val="es-ES"/>
          </w:rPr>
          <w:t xml:space="preserve"> </w:t>
        </w:r>
        <w:r w:rsidR="00254F31" w:rsidRPr="000F3F92">
          <w:rPr>
            <w:lang w:val="es-ES"/>
          </w:rPr>
          <w:t>DIVERSIDAD</w:t>
        </w:r>
        <w:r w:rsidR="00254F31" w:rsidRPr="000F3F92">
          <w:rPr>
            <w:lang w:val="es-ES"/>
          </w:rPr>
          <w:tab/>
          <w:t>13</w:t>
        </w:r>
      </w:hyperlink>
    </w:p>
    <w:p w:rsidR="00254F31" w:rsidRPr="000F3F92" w:rsidRDefault="00825966">
      <w:pPr>
        <w:pStyle w:val="TOC11"/>
        <w:numPr>
          <w:ilvl w:val="0"/>
          <w:numId w:val="31"/>
        </w:numPr>
        <w:tabs>
          <w:tab w:val="left" w:pos="912"/>
          <w:tab w:val="left" w:leader="dot" w:pos="10073"/>
        </w:tabs>
        <w:ind w:left="911" w:hanging="235"/>
        <w:rPr>
          <w:lang w:val="es-ES"/>
        </w:rPr>
      </w:pPr>
      <w:hyperlink w:anchor="_TOC_250005" w:history="1">
        <w:r w:rsidR="00254F31" w:rsidRPr="000F3F92">
          <w:rPr>
            <w:spacing w:val="-6"/>
            <w:lang w:val="es-ES"/>
          </w:rPr>
          <w:t xml:space="preserve">TRATAMIENTO </w:t>
        </w:r>
        <w:r w:rsidR="00254F31" w:rsidRPr="000F3F92">
          <w:rPr>
            <w:lang w:val="es-ES"/>
          </w:rPr>
          <w:t>DE LOS ELEMENTOS</w:t>
        </w:r>
        <w:r w:rsidR="00254F31" w:rsidRPr="000F3F92">
          <w:rPr>
            <w:spacing w:val="-6"/>
            <w:lang w:val="es-ES"/>
          </w:rPr>
          <w:t xml:space="preserve"> </w:t>
        </w:r>
        <w:r w:rsidR="00254F31" w:rsidRPr="000F3F92">
          <w:rPr>
            <w:lang w:val="es-ES"/>
          </w:rPr>
          <w:t>TRANSVERSALES</w:t>
        </w:r>
        <w:r w:rsidR="00254F31" w:rsidRPr="000F3F92">
          <w:rPr>
            <w:lang w:val="es-ES"/>
          </w:rPr>
          <w:tab/>
          <w:t>1</w:t>
        </w:r>
      </w:hyperlink>
      <w:r w:rsidR="00F84648">
        <w:rPr>
          <w:lang w:val="es-ES"/>
        </w:rPr>
        <w:t>5</w:t>
      </w:r>
    </w:p>
    <w:p w:rsidR="00254F31" w:rsidRPr="000F3F92" w:rsidRDefault="00825966">
      <w:pPr>
        <w:pStyle w:val="TOC21"/>
        <w:tabs>
          <w:tab w:val="left" w:leader="dot" w:pos="10073"/>
        </w:tabs>
        <w:ind w:right="125"/>
        <w:rPr>
          <w:lang w:val="es-ES"/>
        </w:rPr>
      </w:pPr>
      <w:hyperlink w:anchor="_TOC_250004" w:history="1">
        <w:r w:rsidR="00254F31" w:rsidRPr="000F3F92">
          <w:rPr>
            <w:spacing w:val="-3"/>
            <w:lang w:val="es-ES"/>
          </w:rPr>
          <w:t xml:space="preserve">ESTRATEGIAS </w:t>
        </w:r>
        <w:r w:rsidR="00254F31" w:rsidRPr="000F3F92">
          <w:rPr>
            <w:lang w:val="es-ES"/>
          </w:rPr>
          <w:t xml:space="preserve">DE ANIMACIÓN A LA LECTURA Y </w:t>
        </w:r>
        <w:r w:rsidR="00254F31" w:rsidRPr="000F3F92">
          <w:rPr>
            <w:spacing w:val="-6"/>
            <w:lang w:val="es-ES"/>
          </w:rPr>
          <w:t xml:space="preserve">PARA </w:t>
        </w:r>
        <w:r w:rsidR="00254F31" w:rsidRPr="000F3F92">
          <w:rPr>
            <w:lang w:val="es-ES"/>
          </w:rPr>
          <w:t>EL DESARROLLO DE LA EXPRESIÓN ORAL</w:t>
        </w:r>
        <w:r w:rsidR="00254F31" w:rsidRPr="000F3F92">
          <w:rPr>
            <w:spacing w:val="-19"/>
            <w:lang w:val="es-ES"/>
          </w:rPr>
          <w:t xml:space="preserve"> </w:t>
        </w:r>
        <w:r w:rsidR="00254F31" w:rsidRPr="000F3F92">
          <w:rPr>
            <w:lang w:val="es-ES"/>
          </w:rPr>
          <w:t>Y</w:t>
        </w:r>
        <w:r w:rsidR="00254F31" w:rsidRPr="000F3F92">
          <w:rPr>
            <w:spacing w:val="-11"/>
            <w:lang w:val="es-ES"/>
          </w:rPr>
          <w:t xml:space="preserve"> </w:t>
        </w:r>
        <w:r w:rsidR="00254F31" w:rsidRPr="000F3F92">
          <w:rPr>
            <w:spacing w:val="-4"/>
            <w:lang w:val="es-ES"/>
          </w:rPr>
          <w:t>ESCRITA</w:t>
        </w:r>
        <w:r w:rsidR="00254F31" w:rsidRPr="000F3F92">
          <w:rPr>
            <w:spacing w:val="-4"/>
            <w:lang w:val="es-ES"/>
          </w:rPr>
          <w:tab/>
        </w:r>
        <w:r w:rsidR="00254F31" w:rsidRPr="000F3F92">
          <w:rPr>
            <w:lang w:val="es-ES"/>
          </w:rPr>
          <w:t>1</w:t>
        </w:r>
      </w:hyperlink>
      <w:r w:rsidR="00F84648">
        <w:rPr>
          <w:lang w:val="es-ES"/>
        </w:rPr>
        <w:t>5</w:t>
      </w:r>
    </w:p>
    <w:p w:rsidR="00254F31" w:rsidRPr="000F3F92" w:rsidRDefault="00825966">
      <w:pPr>
        <w:pStyle w:val="TOC21"/>
        <w:numPr>
          <w:ilvl w:val="1"/>
          <w:numId w:val="31"/>
        </w:numPr>
        <w:tabs>
          <w:tab w:val="left" w:pos="1256"/>
        </w:tabs>
        <w:rPr>
          <w:lang w:val="es-ES"/>
        </w:rPr>
      </w:pPr>
      <w:hyperlink w:anchor="_TOC_250003" w:history="1">
        <w:r w:rsidR="00254F31" w:rsidRPr="000F3F92">
          <w:rPr>
            <w:lang w:val="es-ES"/>
          </w:rPr>
          <w:t>-UTILIZACIÓN</w:t>
        </w:r>
        <w:r w:rsidR="00254F31" w:rsidRPr="000F3F92">
          <w:rPr>
            <w:spacing w:val="-3"/>
            <w:lang w:val="es-ES"/>
          </w:rPr>
          <w:t xml:space="preserve"> </w:t>
        </w:r>
        <w:r w:rsidR="00254F31" w:rsidRPr="000F3F92">
          <w:rPr>
            <w:lang w:val="es-ES"/>
          </w:rPr>
          <w:t>DE</w:t>
        </w:r>
        <w:r w:rsidR="00254F31" w:rsidRPr="000F3F92">
          <w:rPr>
            <w:spacing w:val="-4"/>
            <w:lang w:val="es-ES"/>
          </w:rPr>
          <w:t xml:space="preserve"> </w:t>
        </w:r>
        <w:r w:rsidR="00254F31" w:rsidRPr="000F3F92">
          <w:rPr>
            <w:lang w:val="es-ES"/>
          </w:rPr>
          <w:t>LAS</w:t>
        </w:r>
        <w:r w:rsidR="00254F31" w:rsidRPr="000F3F92">
          <w:rPr>
            <w:spacing w:val="-6"/>
            <w:lang w:val="es-ES"/>
          </w:rPr>
          <w:t xml:space="preserve"> </w:t>
        </w:r>
        <w:r w:rsidR="00254F31" w:rsidRPr="000F3F92">
          <w:rPr>
            <w:lang w:val="es-ES"/>
          </w:rPr>
          <w:t>TIC</w:t>
        </w:r>
        <w:r w:rsidR="00254F31" w:rsidRPr="000F3F92">
          <w:rPr>
            <w:spacing w:val="-10"/>
            <w:lang w:val="es-ES"/>
          </w:rPr>
          <w:t xml:space="preserve"> </w:t>
        </w:r>
        <w:r w:rsidR="00254F31" w:rsidRPr="000F3F92">
          <w:rPr>
            <w:lang w:val="es-ES"/>
          </w:rPr>
          <w:t>Y</w:t>
        </w:r>
        <w:r w:rsidR="00254F31" w:rsidRPr="000F3F92">
          <w:rPr>
            <w:spacing w:val="-12"/>
            <w:lang w:val="es-ES"/>
          </w:rPr>
          <w:t xml:space="preserve"> </w:t>
        </w:r>
        <w:r w:rsidR="00254F31" w:rsidRPr="000F3F92">
          <w:rPr>
            <w:lang w:val="es-ES"/>
          </w:rPr>
          <w:t>LA</w:t>
        </w:r>
        <w:r w:rsidR="00254F31" w:rsidRPr="000F3F92">
          <w:rPr>
            <w:spacing w:val="-14"/>
            <w:lang w:val="es-ES"/>
          </w:rPr>
          <w:t xml:space="preserve"> </w:t>
        </w:r>
        <w:r w:rsidR="00254F31" w:rsidRPr="000F3F92">
          <w:rPr>
            <w:lang w:val="es-ES"/>
          </w:rPr>
          <w:t>COMUNICACIÓN</w:t>
        </w:r>
        <w:r w:rsidR="00254F31" w:rsidRPr="000F3F92">
          <w:rPr>
            <w:spacing w:val="-14"/>
            <w:lang w:val="es-ES"/>
          </w:rPr>
          <w:t xml:space="preserve"> </w:t>
        </w:r>
        <w:r w:rsidR="00254F31" w:rsidRPr="000F3F92">
          <w:rPr>
            <w:lang w:val="es-ES"/>
          </w:rPr>
          <w:t>AUDIOVISUAL</w:t>
        </w:r>
        <w:r w:rsidR="00254F31" w:rsidRPr="000F3F92">
          <w:rPr>
            <w:spacing w:val="-11"/>
            <w:lang w:val="es-ES"/>
          </w:rPr>
          <w:t xml:space="preserve"> </w:t>
        </w:r>
        <w:r w:rsidR="00254F31" w:rsidRPr="000F3F92">
          <w:rPr>
            <w:lang w:val="es-ES"/>
          </w:rPr>
          <w:t>EN</w:t>
        </w:r>
        <w:r w:rsidR="00254F31" w:rsidRPr="000F3F92">
          <w:rPr>
            <w:spacing w:val="-3"/>
            <w:lang w:val="es-ES"/>
          </w:rPr>
          <w:t xml:space="preserve"> </w:t>
        </w:r>
        <w:r w:rsidR="00254F31" w:rsidRPr="000F3F92">
          <w:rPr>
            <w:lang w:val="es-ES"/>
          </w:rPr>
          <w:t>LA</w:t>
        </w:r>
        <w:r w:rsidR="00254F31" w:rsidRPr="000F3F92">
          <w:rPr>
            <w:spacing w:val="-16"/>
            <w:lang w:val="es-ES"/>
          </w:rPr>
          <w:t xml:space="preserve"> </w:t>
        </w:r>
        <w:r w:rsidR="00254F31" w:rsidRPr="000F3F92">
          <w:rPr>
            <w:spacing w:val="-5"/>
            <w:lang w:val="es-ES"/>
          </w:rPr>
          <w:t>MATERIA</w:t>
        </w:r>
      </w:hyperlink>
    </w:p>
    <w:p w:rsidR="00254F31" w:rsidRDefault="00254F31">
      <w:pPr>
        <w:pStyle w:val="TOC21"/>
        <w:spacing w:before="0"/>
        <w:ind w:left="894"/>
      </w:pPr>
      <w:r>
        <w:t>........................................................................................................................................................16</w:t>
      </w:r>
    </w:p>
    <w:p w:rsidR="00254F31" w:rsidRDefault="00825966">
      <w:pPr>
        <w:pStyle w:val="TOC11"/>
        <w:numPr>
          <w:ilvl w:val="0"/>
          <w:numId w:val="31"/>
        </w:numPr>
        <w:tabs>
          <w:tab w:val="left" w:pos="916"/>
          <w:tab w:val="left" w:leader="dot" w:pos="10073"/>
        </w:tabs>
        <w:ind w:firstLine="0"/>
      </w:pPr>
      <w:hyperlink w:anchor="_TOC_250002" w:history="1">
        <w:r w:rsidR="00254F31">
          <w:t>EDUCACIÓN</w:t>
        </w:r>
        <w:r w:rsidR="00254F31">
          <w:rPr>
            <w:spacing w:val="-3"/>
          </w:rPr>
          <w:t xml:space="preserve"> </w:t>
        </w:r>
        <w:r w:rsidR="00254F31">
          <w:t>EN</w:t>
        </w:r>
        <w:r w:rsidR="00254F31">
          <w:rPr>
            <w:spacing w:val="-6"/>
          </w:rPr>
          <w:t xml:space="preserve"> </w:t>
        </w:r>
        <w:r w:rsidR="00254F31">
          <w:rPr>
            <w:spacing w:val="-5"/>
          </w:rPr>
          <w:t>VALORES</w:t>
        </w:r>
        <w:r w:rsidR="00254F31">
          <w:rPr>
            <w:spacing w:val="-5"/>
          </w:rPr>
          <w:tab/>
        </w:r>
        <w:r w:rsidR="00254F31">
          <w:t>1</w:t>
        </w:r>
      </w:hyperlink>
      <w:r w:rsidR="00F84648">
        <w:t>6</w:t>
      </w:r>
    </w:p>
    <w:p w:rsidR="00254F31" w:rsidRDefault="00825966">
      <w:pPr>
        <w:pStyle w:val="TOC11"/>
        <w:numPr>
          <w:ilvl w:val="0"/>
          <w:numId w:val="31"/>
        </w:numPr>
        <w:tabs>
          <w:tab w:val="left" w:pos="916"/>
          <w:tab w:val="left" w:leader="dot" w:pos="10073"/>
        </w:tabs>
        <w:ind w:right="125" w:firstLine="0"/>
      </w:pPr>
      <w:hyperlink w:anchor="_TOC_250001" w:history="1">
        <w:r w:rsidR="00254F31" w:rsidRPr="000F3F92">
          <w:rPr>
            <w:lang w:val="es-ES"/>
          </w:rPr>
          <w:t xml:space="preserve">MEDIDAS </w:t>
        </w:r>
        <w:r w:rsidR="00254F31" w:rsidRPr="000F3F92">
          <w:rPr>
            <w:spacing w:val="-7"/>
            <w:lang w:val="es-ES"/>
          </w:rPr>
          <w:t xml:space="preserve">PARA </w:t>
        </w:r>
        <w:r w:rsidR="00254F31" w:rsidRPr="000F3F92">
          <w:rPr>
            <w:spacing w:val="-5"/>
            <w:lang w:val="es-ES"/>
          </w:rPr>
          <w:t xml:space="preserve">EVALUAR </w:t>
        </w:r>
        <w:r w:rsidR="00254F31" w:rsidRPr="000F3F92">
          <w:rPr>
            <w:lang w:val="es-ES"/>
          </w:rPr>
          <w:t xml:space="preserve">LA APLICACIÓN DE LA PROGRAMACIÓN DIDÁCTICA Y DE LA PRÁCTICA DOCENTE. </w:t>
        </w:r>
        <w:r w:rsidR="00254F31">
          <w:t>INSTRUMENTOS</w:t>
        </w:r>
        <w:r w:rsidR="00254F31">
          <w:rPr>
            <w:spacing w:val="-39"/>
          </w:rPr>
          <w:t xml:space="preserve"> </w:t>
        </w:r>
        <w:r w:rsidR="00254F31">
          <w:t>DE</w:t>
        </w:r>
        <w:r w:rsidR="00254F31">
          <w:rPr>
            <w:spacing w:val="-4"/>
          </w:rPr>
          <w:t xml:space="preserve"> EVALUACIÓN</w:t>
        </w:r>
        <w:r w:rsidR="00254F31">
          <w:rPr>
            <w:spacing w:val="-4"/>
          </w:rPr>
          <w:tab/>
        </w:r>
      </w:hyperlink>
      <w:r w:rsidR="00F84648">
        <w:t>18</w:t>
      </w:r>
    </w:p>
    <w:p w:rsidR="00254F31" w:rsidRDefault="00254F31">
      <w:pPr>
        <w:rPr>
          <w:lang w:val="es-ES"/>
        </w:rPr>
      </w:pPr>
    </w:p>
    <w:p w:rsidR="00254F31" w:rsidRPr="000F3F92" w:rsidRDefault="00254F31">
      <w:pPr>
        <w:rPr>
          <w:lang w:val="es-ES"/>
        </w:rPr>
        <w:sectPr w:rsidR="00254F31" w:rsidRPr="000F3F92" w:rsidSect="00C2315F">
          <w:footerReference w:type="default" r:id="rId11"/>
          <w:pgSz w:w="11900" w:h="16840"/>
          <w:pgMar w:top="1300" w:right="1000" w:bottom="1580" w:left="460" w:header="0" w:footer="1398" w:gutter="0"/>
          <w:pgNumType w:start="2"/>
          <w:cols w:space="720"/>
        </w:sectPr>
      </w:pPr>
    </w:p>
    <w:p w:rsidR="00254F31" w:rsidRPr="000F3F92" w:rsidRDefault="00254F31" w:rsidP="008F3DEF">
      <w:pPr>
        <w:pStyle w:val="Heading11"/>
        <w:numPr>
          <w:ilvl w:val="0"/>
          <w:numId w:val="30"/>
        </w:numPr>
        <w:tabs>
          <w:tab w:val="left" w:pos="930"/>
        </w:tabs>
        <w:spacing w:before="73"/>
        <w:ind w:right="210" w:hanging="432"/>
        <w:jc w:val="both"/>
        <w:rPr>
          <w:rFonts w:ascii="Arial Narrow" w:hAnsi="Arial Narrow"/>
          <w:lang w:val="es-ES"/>
        </w:rPr>
      </w:pPr>
      <w:bookmarkStart w:id="0" w:name="1._CONTENIDOS,_TEMPORALIZACIÓN,_CRITERIO"/>
      <w:bookmarkStart w:id="1" w:name="_TOC_250016"/>
      <w:bookmarkEnd w:id="0"/>
      <w:r w:rsidRPr="000F3F92">
        <w:rPr>
          <w:rFonts w:ascii="Arial Narrow" w:hAnsi="Arial Narrow"/>
          <w:lang w:val="es-ES"/>
        </w:rPr>
        <w:lastRenderedPageBreak/>
        <w:t xml:space="preserve">CONTENIDOS, TEMPORALIZACIÓN, CRITERIOS DE </w:t>
      </w:r>
      <w:r w:rsidRPr="000F3F92">
        <w:rPr>
          <w:rFonts w:ascii="Arial Narrow" w:hAnsi="Arial Narrow"/>
          <w:spacing w:val="-3"/>
          <w:lang w:val="es-ES"/>
        </w:rPr>
        <w:t xml:space="preserve">EVALUACIÓN, </w:t>
      </w:r>
      <w:r w:rsidRPr="000F3F92">
        <w:rPr>
          <w:rFonts w:ascii="Arial Narrow" w:hAnsi="Arial Narrow"/>
          <w:lang w:val="es-ES"/>
        </w:rPr>
        <w:t xml:space="preserve">ESTÁNDARES DE APRENDIZAJE, COMPETENCIAS </w:t>
      </w:r>
      <w:r w:rsidRPr="000F3F92">
        <w:rPr>
          <w:rFonts w:ascii="Arial Narrow" w:hAnsi="Arial Narrow"/>
          <w:spacing w:val="-4"/>
          <w:lang w:val="es-ES"/>
        </w:rPr>
        <w:t xml:space="preserve">CLAVE, </w:t>
      </w:r>
      <w:r w:rsidRPr="000F3F92">
        <w:rPr>
          <w:rFonts w:ascii="Arial Narrow" w:hAnsi="Arial Narrow"/>
          <w:lang w:val="es-ES"/>
        </w:rPr>
        <w:t xml:space="preserve">INSTRUMENTOS DE </w:t>
      </w:r>
      <w:r w:rsidRPr="000F3F92">
        <w:rPr>
          <w:rFonts w:ascii="Arial Narrow" w:hAnsi="Arial Narrow"/>
          <w:spacing w:val="-3"/>
          <w:lang w:val="es-ES"/>
        </w:rPr>
        <w:t xml:space="preserve">EVALUACIÓN </w:t>
      </w:r>
      <w:r w:rsidRPr="000F3F92">
        <w:rPr>
          <w:rFonts w:ascii="Arial Narrow" w:hAnsi="Arial Narrow"/>
          <w:lang w:val="es-ES"/>
        </w:rPr>
        <w:t>Y CRITERIOS DE</w:t>
      </w:r>
      <w:r w:rsidRPr="000F3F92">
        <w:rPr>
          <w:rFonts w:ascii="Arial Narrow" w:hAnsi="Arial Narrow"/>
          <w:spacing w:val="-1"/>
          <w:lang w:val="es-ES"/>
        </w:rPr>
        <w:t xml:space="preserve"> </w:t>
      </w:r>
      <w:bookmarkEnd w:id="1"/>
      <w:r w:rsidRPr="000F3F92">
        <w:rPr>
          <w:rFonts w:ascii="Arial Narrow" w:hAnsi="Arial Narrow"/>
          <w:lang w:val="es-ES"/>
        </w:rPr>
        <w:t>CALIFICACIÓN</w:t>
      </w:r>
    </w:p>
    <w:p w:rsidR="00254F31" w:rsidRPr="000F3F92" w:rsidRDefault="00254F31">
      <w:pPr>
        <w:rPr>
          <w:b/>
          <w:sz w:val="20"/>
          <w:lang w:val="es-ES"/>
        </w:rPr>
      </w:pPr>
    </w:p>
    <w:p w:rsidR="00254F31" w:rsidRPr="000F3F92" w:rsidRDefault="00254F31">
      <w:pPr>
        <w:spacing w:before="9"/>
        <w:rPr>
          <w:b/>
          <w:sz w:val="12"/>
          <w:lang w:val="es-ES"/>
        </w:rPr>
      </w:pPr>
    </w:p>
    <w:tbl>
      <w:tblPr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1976"/>
        <w:gridCol w:w="2876"/>
        <w:gridCol w:w="3110"/>
      </w:tblGrid>
      <w:tr w:rsidR="00254F31" w:rsidRPr="00C2315F" w:rsidTr="00B63F5B">
        <w:trPr>
          <w:trHeight w:val="690"/>
        </w:trPr>
        <w:tc>
          <w:tcPr>
            <w:tcW w:w="2238" w:type="dxa"/>
            <w:shd w:val="clear" w:color="auto" w:fill="A5A5A5"/>
          </w:tcPr>
          <w:p w:rsidR="00254F31" w:rsidRPr="00B63F5B" w:rsidRDefault="00254F31" w:rsidP="00B63F5B">
            <w:pPr>
              <w:pStyle w:val="TableParagraph"/>
              <w:spacing w:line="230" w:lineRule="atLeast"/>
              <w:ind w:left="108"/>
              <w:rPr>
                <w:rFonts w:ascii="Arial" w:eastAsia="Times New Roman"/>
                <w:b/>
                <w:sz w:val="20"/>
                <w:lang w:val="es-ES"/>
              </w:rPr>
            </w:pPr>
            <w:r w:rsidRPr="00B63F5B">
              <w:rPr>
                <w:rFonts w:ascii="Arial" w:eastAsia="Times New Roman"/>
                <w:b/>
                <w:sz w:val="20"/>
                <w:lang w:val="es-ES"/>
              </w:rPr>
              <w:t>CENTRO: IES GASPAR MELCHOR DE JOVELLANOS</w:t>
            </w:r>
          </w:p>
        </w:tc>
        <w:tc>
          <w:tcPr>
            <w:tcW w:w="7962" w:type="dxa"/>
            <w:gridSpan w:val="3"/>
            <w:tcBorders>
              <w:top w:val="nil"/>
              <w:right w:val="nil"/>
            </w:tcBorders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254F31" w:rsidTr="00B63F5B">
        <w:trPr>
          <w:trHeight w:val="544"/>
        </w:trPr>
        <w:tc>
          <w:tcPr>
            <w:tcW w:w="2238" w:type="dxa"/>
          </w:tcPr>
          <w:p w:rsidR="00254F31" w:rsidRPr="00B63F5B" w:rsidRDefault="00254F31" w:rsidP="00B63F5B">
            <w:pPr>
              <w:pStyle w:val="TableParagraph"/>
              <w:spacing w:before="41"/>
              <w:ind w:left="108"/>
              <w:rPr>
                <w:rFonts w:ascii="Arial" w:hAnsi="Arial"/>
                <w:b/>
                <w:sz w:val="20"/>
              </w:rPr>
            </w:pPr>
            <w:r w:rsidRPr="00B63F5B">
              <w:rPr>
                <w:rFonts w:ascii="Arial" w:hAnsi="Arial"/>
                <w:b/>
                <w:sz w:val="20"/>
              </w:rPr>
              <w:t>MATERIA: VALORES ÉTICOS</w:t>
            </w:r>
          </w:p>
        </w:tc>
        <w:tc>
          <w:tcPr>
            <w:tcW w:w="4852" w:type="dxa"/>
            <w:gridSpan w:val="2"/>
          </w:tcPr>
          <w:p w:rsidR="00254F31" w:rsidRPr="00B63F5B" w:rsidRDefault="00254F31" w:rsidP="00B63F5B">
            <w:pPr>
              <w:pStyle w:val="TableParagraph"/>
              <w:spacing w:before="157"/>
              <w:rPr>
                <w:rFonts w:ascii="Arial" w:hAnsi="Arial"/>
                <w:b/>
                <w:sz w:val="20"/>
              </w:rPr>
            </w:pPr>
            <w:r w:rsidRPr="00B63F5B">
              <w:rPr>
                <w:rFonts w:ascii="Arial" w:hAnsi="Arial"/>
                <w:b/>
                <w:sz w:val="20"/>
              </w:rPr>
              <w:t>TRIMESTRE: 1º</w:t>
            </w:r>
          </w:p>
        </w:tc>
        <w:tc>
          <w:tcPr>
            <w:tcW w:w="3110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54F31" w:rsidRPr="00C2315F" w:rsidTr="00B63F5B">
        <w:trPr>
          <w:trHeight w:val="620"/>
        </w:trPr>
        <w:tc>
          <w:tcPr>
            <w:tcW w:w="2238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line="206" w:lineRule="exact"/>
              <w:ind w:left="108"/>
              <w:rPr>
                <w:rFonts w:ascii="Arial" w:eastAsia="Times New Roman"/>
                <w:b/>
                <w:sz w:val="18"/>
              </w:rPr>
            </w:pPr>
            <w:r w:rsidRPr="00B63F5B">
              <w:rPr>
                <w:rFonts w:ascii="Arial" w:eastAsia="Times New Roman"/>
                <w:b/>
                <w:sz w:val="18"/>
              </w:rPr>
              <w:t>CONTENIDOS</w:t>
            </w:r>
          </w:p>
          <w:p w:rsidR="00254F31" w:rsidRPr="00B63F5B" w:rsidRDefault="00254F31" w:rsidP="00B63F5B">
            <w:pPr>
              <w:pStyle w:val="TableParagraph"/>
              <w:spacing w:before="5" w:line="206" w:lineRule="exact"/>
              <w:ind w:left="108" w:right="659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6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right="556"/>
              <w:rPr>
                <w:rFonts w:ascii="Arial" w:hAnsi="Arial"/>
                <w:b/>
                <w:sz w:val="18"/>
              </w:rPr>
            </w:pPr>
            <w:r w:rsidRPr="00B63F5B">
              <w:rPr>
                <w:rFonts w:ascii="Arial" w:hAnsi="Arial"/>
                <w:b/>
                <w:sz w:val="18"/>
              </w:rPr>
              <w:t>CRITERIOS DE EVALUACIÓN</w:t>
            </w:r>
          </w:p>
        </w:tc>
        <w:tc>
          <w:tcPr>
            <w:tcW w:w="2876" w:type="dxa"/>
            <w:tcBorders>
              <w:bottom w:val="single" w:sz="8" w:space="0" w:color="000009"/>
              <w:right w:val="single" w:sz="2" w:space="0" w:color="000009"/>
            </w:tcBorders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line="206" w:lineRule="exact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ESTÁNDARES DE</w:t>
            </w:r>
          </w:p>
          <w:p w:rsidR="00254F31" w:rsidRPr="00B63F5B" w:rsidRDefault="00254F31" w:rsidP="00B63F5B">
            <w:pPr>
              <w:pStyle w:val="TableParagraph"/>
              <w:spacing w:before="5" w:line="206" w:lineRule="exact"/>
              <w:ind w:left="158" w:hanging="50"/>
              <w:rPr>
                <w:rFonts w:ascii="Arial" w:eastAsia="Times New Roman"/>
                <w:b/>
                <w:sz w:val="18"/>
                <w:lang w:val="es-ES"/>
              </w:rPr>
            </w:pPr>
            <w:r w:rsidRPr="00B63F5B">
              <w:rPr>
                <w:rFonts w:ascii="Arial" w:eastAsia="Times New Roman"/>
                <w:b/>
                <w:sz w:val="18"/>
                <w:lang w:val="es-ES"/>
              </w:rPr>
              <w:t>APRENDIZAJE / COMPETENCIAS CLAVE</w:t>
            </w:r>
          </w:p>
        </w:tc>
        <w:tc>
          <w:tcPr>
            <w:tcW w:w="3110" w:type="dxa"/>
            <w:tcBorders>
              <w:left w:val="single" w:sz="2" w:space="0" w:color="000009"/>
              <w:bottom w:val="single" w:sz="8" w:space="0" w:color="000009"/>
              <w:right w:val="single" w:sz="2" w:space="0" w:color="000009"/>
            </w:tcBorders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line="206" w:lineRule="exact"/>
              <w:ind w:left="111"/>
              <w:rPr>
                <w:rFonts w:ascii="Arial" w:eastAsia="Times New Roman"/>
                <w:b/>
                <w:sz w:val="18"/>
                <w:lang w:val="es-ES"/>
              </w:rPr>
            </w:pPr>
            <w:r w:rsidRPr="00B63F5B">
              <w:rPr>
                <w:rFonts w:ascii="Arial" w:eastAsia="Times New Roman"/>
                <w:b/>
                <w:sz w:val="18"/>
                <w:lang w:val="es-ES"/>
              </w:rPr>
              <w:t>INSTRUMENTOS DE</w:t>
            </w:r>
          </w:p>
          <w:p w:rsidR="00254F31" w:rsidRPr="00B63F5B" w:rsidRDefault="00254F31" w:rsidP="00B63F5B">
            <w:pPr>
              <w:pStyle w:val="TableParagraph"/>
              <w:spacing w:before="5" w:line="206" w:lineRule="exact"/>
              <w:ind w:left="111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EVALUACIÓN / CRITERIOS DE CALIFICACIÓN</w:t>
            </w:r>
          </w:p>
        </w:tc>
      </w:tr>
      <w:tr w:rsidR="00254F31" w:rsidRPr="00C2315F" w:rsidTr="00B63F5B">
        <w:trPr>
          <w:trHeight w:val="5701"/>
        </w:trPr>
        <w:tc>
          <w:tcPr>
            <w:tcW w:w="2238" w:type="dxa"/>
          </w:tcPr>
          <w:p w:rsidR="00254F31" w:rsidRPr="00B63F5B" w:rsidRDefault="00254F31" w:rsidP="00B63F5B">
            <w:pPr>
              <w:pStyle w:val="TableParagraph"/>
              <w:ind w:left="108" w:right="328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Bloque</w:t>
            </w:r>
            <w:r w:rsidRPr="00B63F5B">
              <w:rPr>
                <w:b/>
                <w:sz w:val="16"/>
                <w:lang w:val="es-ES"/>
              </w:rPr>
              <w:t xml:space="preserve"> 1: La dignidad de la persona</w:t>
            </w:r>
          </w:p>
          <w:p w:rsidR="00254F31" w:rsidRPr="00B63F5B" w:rsidRDefault="00254F31" w:rsidP="00B63F5B">
            <w:pPr>
              <w:pStyle w:val="TableParagraph"/>
              <w:spacing w:before="5"/>
              <w:ind w:left="108" w:right="174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1. La adolescencia, la crisis de la identidad personal y los valores éticos.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9"/>
              </w:numPr>
              <w:tabs>
                <w:tab w:val="left" w:pos="189"/>
              </w:tabs>
              <w:ind w:right="373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 adolescencia: sus características y la crisis de la identidad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personal.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9"/>
              </w:numPr>
              <w:tabs>
                <w:tab w:val="left" w:pos="189"/>
              </w:tabs>
              <w:ind w:right="139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El proyecto personal de vida y la función de los valores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éticos.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9"/>
              </w:numPr>
              <w:tabs>
                <w:tab w:val="left" w:pos="189"/>
              </w:tabs>
              <w:ind w:right="292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Los grupos de adolescentes y los valores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éticos.</w:t>
            </w:r>
          </w:p>
        </w:tc>
        <w:tc>
          <w:tcPr>
            <w:tcW w:w="1976" w:type="dxa"/>
            <w:tcBorders>
              <w:right w:val="single" w:sz="8" w:space="0" w:color="000009"/>
            </w:tcBorders>
          </w:tcPr>
          <w:p w:rsidR="00254F31" w:rsidRPr="00B63F5B" w:rsidRDefault="00254F31" w:rsidP="00B63F5B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101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Construir un concepto de persona, consciente de que ésta es indefinible, valorando la dignidad que posee por el hecho de ser libre y</w:t>
            </w:r>
            <w:r w:rsidRPr="00B63F5B">
              <w:rPr>
                <w:spacing w:val="23"/>
                <w:sz w:val="16"/>
                <w:lang w:val="es-ES"/>
              </w:rPr>
              <w:t xml:space="preserve"> </w:t>
            </w:r>
            <w:proofErr w:type="gramStart"/>
            <w:r w:rsidRPr="00B63F5B">
              <w:rPr>
                <w:sz w:val="16"/>
                <w:lang w:val="es-ES"/>
              </w:rPr>
              <w:t>racional..</w:t>
            </w:r>
            <w:proofErr w:type="gramEnd"/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1"/>
              <w:ind w:right="98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Comprender la crisis de la identidad personal que surge en la adolescencia y sus causas, describiendo las características de los grupos que forman y la influencia que ejercen sobre sus miembros, con el fin de tomar conciencia de la necesidad que tiene, para seguir creciendo moralmente y pasar a la vida adulta, del desarrollo de su autonomía personal y del control de su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conducta.</w:t>
            </w:r>
          </w:p>
        </w:tc>
        <w:tc>
          <w:tcPr>
            <w:tcW w:w="287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54F31" w:rsidRPr="00B63F5B" w:rsidRDefault="00254F31" w:rsidP="00B63F5B">
            <w:pPr>
              <w:pStyle w:val="TableParagraph"/>
              <w:numPr>
                <w:ilvl w:val="1"/>
                <w:numId w:val="27"/>
              </w:numPr>
              <w:tabs>
                <w:tab w:val="left" w:pos="360"/>
              </w:tabs>
              <w:ind w:right="102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Señala las dificultades para definir el concepto de persona analizando su significado etimológico y algunas definiciones aportadas por filósofos.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7"/>
              </w:numPr>
              <w:tabs>
                <w:tab w:val="left" w:pos="360"/>
              </w:tabs>
              <w:spacing w:before="1"/>
              <w:ind w:right="192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Describe las características principales de la </w:t>
            </w:r>
            <w:proofErr w:type="spellStart"/>
            <w:r w:rsidRPr="00B63F5B">
              <w:rPr>
                <w:sz w:val="16"/>
                <w:lang w:val="es-ES"/>
              </w:rPr>
              <w:t>persona</w:t>
            </w:r>
            <w:proofErr w:type="gramStart"/>
            <w:r w:rsidRPr="00B63F5B">
              <w:rPr>
                <w:sz w:val="16"/>
                <w:lang w:val="es-ES"/>
              </w:rPr>
              <w:t>.,atendiendo</w:t>
            </w:r>
            <w:proofErr w:type="spellEnd"/>
            <w:proofErr w:type="gramEnd"/>
            <w:r w:rsidRPr="00B63F5B">
              <w:rPr>
                <w:sz w:val="16"/>
                <w:lang w:val="es-ES"/>
              </w:rPr>
              <w:t xml:space="preserve"> a la conciencia como rasgo moral 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Cpmpetencias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7"/>
              </w:numPr>
              <w:tabs>
                <w:tab w:val="left" w:pos="360"/>
              </w:tabs>
              <w:ind w:right="235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Explica y valora la dignidad de la persona que, como ente autónomo, se convierte en un “ser moral”.</w:t>
            </w:r>
            <w:r w:rsidRPr="00B63F5B">
              <w:rPr>
                <w:spacing w:val="-1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6"/>
              </w:numPr>
              <w:tabs>
                <w:tab w:val="left" w:pos="360"/>
              </w:tabs>
              <w:ind w:right="168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Busca información en fuentes diversas sobre los grupos de adolescentes, sus características y la influencia que ejercen sobre sus miembros en la determinación de su conducta, realizando un resumen con la información obtenida.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r w:rsidRPr="00B63F5B">
              <w:rPr>
                <w:sz w:val="16"/>
              </w:rPr>
              <w:t xml:space="preserve"> a</w:t>
            </w:r>
            <w:r w:rsidRPr="00B63F5B">
              <w:rPr>
                <w:spacing w:val="-3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6"/>
              </w:numPr>
              <w:tabs>
                <w:tab w:val="left" w:pos="360"/>
              </w:tabs>
              <w:ind w:right="132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Elabora conclusiones, acerca de la importancia que tiene para el adolescente desarrollar la autonomía personal y tener el control de su propia conducta conforme a</w:t>
            </w:r>
            <w:r w:rsidRPr="00B63F5B">
              <w:rPr>
                <w:spacing w:val="-1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los valores éticos libremente elegidos.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). 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1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</w:tc>
        <w:tc>
          <w:tcPr>
            <w:tcW w:w="311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54F31" w:rsidRPr="00B63F5B" w:rsidRDefault="00254F31" w:rsidP="00B63F5B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254F31" w:rsidRPr="00B63F5B" w:rsidRDefault="00254F31" w:rsidP="00B63F5B">
            <w:pPr>
              <w:pStyle w:val="TableParagraph"/>
              <w:ind w:left="103" w:right="14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-Respuestas correctas a los ejercicios propuestos en el aula y en casa relacionados con el tema dado atendiendo a la comprensión de los contenidos fundamentales; capacidad de explicación, relación y argumentación; comprensión de las ideas de un texto, la relación entre ellas y con los contenidos estudiados (1.1- </w:t>
            </w:r>
            <w:proofErr w:type="gramStart"/>
            <w:r w:rsidRPr="00B63F5B">
              <w:rPr>
                <w:sz w:val="16"/>
                <w:lang w:val="es-ES"/>
              </w:rPr>
              <w:t>2.2)Trabajo</w:t>
            </w:r>
            <w:proofErr w:type="gramEnd"/>
            <w:r w:rsidRPr="00B63F5B">
              <w:rPr>
                <w:sz w:val="16"/>
                <w:lang w:val="es-ES"/>
              </w:rPr>
              <w:t xml:space="preserve"> individual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(50%)</w:t>
            </w:r>
          </w:p>
          <w:p w:rsidR="00254F31" w:rsidRPr="00B63F5B" w:rsidRDefault="00254F31" w:rsidP="00B63F5B">
            <w:pPr>
              <w:pStyle w:val="TableParagraph"/>
              <w:ind w:left="103" w:right="567" w:firstLine="36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apropiado.</w:t>
            </w:r>
          </w:p>
          <w:p w:rsidR="00254F31" w:rsidRPr="00B63F5B" w:rsidRDefault="00254F31" w:rsidP="00B63F5B">
            <w:pPr>
              <w:pStyle w:val="TableParagraph"/>
              <w:ind w:left="103" w:right="246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- Ejercicios con pruebas objetivas: definiciones de conceptos; preguntas mediante las cuales puedan establecer relaciones entre ideas; preguntas concretas sobre breves textos relacionados con el </w:t>
            </w:r>
            <w:proofErr w:type="gramStart"/>
            <w:r w:rsidRPr="00B63F5B">
              <w:rPr>
                <w:sz w:val="16"/>
                <w:lang w:val="es-ES"/>
              </w:rPr>
              <w:t>tema.(</w:t>
            </w:r>
            <w:proofErr w:type="gramEnd"/>
            <w:r w:rsidRPr="00B63F5B">
              <w:rPr>
                <w:sz w:val="16"/>
                <w:lang w:val="es-ES"/>
              </w:rPr>
              <w:t>50%)</w:t>
            </w:r>
          </w:p>
          <w:p w:rsidR="00254F31" w:rsidRPr="00B63F5B" w:rsidRDefault="00254F31" w:rsidP="00B63F5B">
            <w:pPr>
              <w:pStyle w:val="TableParagraph"/>
              <w:ind w:left="103" w:right="114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máximo.</w:t>
            </w:r>
          </w:p>
        </w:tc>
      </w:tr>
    </w:tbl>
    <w:p w:rsidR="00254F31" w:rsidRPr="000F3F92" w:rsidRDefault="00254F31">
      <w:pPr>
        <w:rPr>
          <w:sz w:val="16"/>
          <w:lang w:val="es-ES"/>
        </w:rPr>
        <w:sectPr w:rsidR="00254F31" w:rsidRPr="000F3F92" w:rsidSect="00E94715">
          <w:footerReference w:type="default" r:id="rId12"/>
          <w:footerReference w:type="first" r:id="rId13"/>
          <w:pgSz w:w="11900" w:h="16840"/>
          <w:pgMar w:top="1060" w:right="1000" w:bottom="1660" w:left="460" w:header="0" w:footer="1398" w:gutter="0"/>
          <w:cols w:space="720"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2008"/>
        <w:gridCol w:w="3562"/>
        <w:gridCol w:w="2296"/>
      </w:tblGrid>
      <w:tr w:rsidR="00254F31" w:rsidRPr="00C2315F" w:rsidTr="00B63F5B">
        <w:trPr>
          <w:trHeight w:val="690"/>
        </w:trPr>
        <w:tc>
          <w:tcPr>
            <w:tcW w:w="2274" w:type="dxa"/>
            <w:shd w:val="clear" w:color="auto" w:fill="A5A5A5"/>
          </w:tcPr>
          <w:p w:rsidR="00254F31" w:rsidRPr="00B63F5B" w:rsidRDefault="00254F31" w:rsidP="00B63F5B">
            <w:pPr>
              <w:pStyle w:val="TableParagraph"/>
              <w:ind w:left="108" w:right="31"/>
              <w:rPr>
                <w:rFonts w:ascii="Arial" w:eastAsia="Times New Roman"/>
                <w:b/>
                <w:sz w:val="20"/>
                <w:lang w:val="es-ES"/>
              </w:rPr>
            </w:pPr>
            <w:r w:rsidRPr="00B63F5B">
              <w:rPr>
                <w:rFonts w:ascii="Arial" w:eastAsia="Times New Roman"/>
                <w:b/>
                <w:sz w:val="20"/>
                <w:lang w:val="es-ES"/>
              </w:rPr>
              <w:lastRenderedPageBreak/>
              <w:t>CENTRO: IES GASPAR MELCHOR</w:t>
            </w:r>
          </w:p>
          <w:p w:rsidR="00254F31" w:rsidRPr="00B63F5B" w:rsidRDefault="00254F31" w:rsidP="00B63F5B">
            <w:pPr>
              <w:pStyle w:val="TableParagraph"/>
              <w:spacing w:before="5" w:line="216" w:lineRule="exact"/>
              <w:ind w:left="108"/>
              <w:rPr>
                <w:rFonts w:ascii="Arial" w:eastAsia="Times New Roman"/>
                <w:b/>
                <w:sz w:val="20"/>
                <w:lang w:val="es-ES"/>
              </w:rPr>
            </w:pPr>
            <w:r w:rsidRPr="00B63F5B">
              <w:rPr>
                <w:rFonts w:ascii="Arial" w:eastAsia="Times New Roman"/>
                <w:b/>
                <w:sz w:val="20"/>
                <w:lang w:val="es-ES"/>
              </w:rPr>
              <w:t>DE JOVELLANOS</w:t>
            </w:r>
          </w:p>
        </w:tc>
        <w:tc>
          <w:tcPr>
            <w:tcW w:w="7866" w:type="dxa"/>
            <w:gridSpan w:val="3"/>
            <w:tcBorders>
              <w:top w:val="nil"/>
              <w:right w:val="nil"/>
            </w:tcBorders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254F31" w:rsidTr="00B63F5B">
        <w:trPr>
          <w:trHeight w:val="545"/>
        </w:trPr>
        <w:tc>
          <w:tcPr>
            <w:tcW w:w="2274" w:type="dxa"/>
          </w:tcPr>
          <w:p w:rsidR="00254F31" w:rsidRPr="00B63F5B" w:rsidRDefault="00254F31" w:rsidP="00B63F5B">
            <w:pPr>
              <w:pStyle w:val="TableParagraph"/>
              <w:spacing w:before="38"/>
              <w:ind w:left="108" w:right="31"/>
              <w:rPr>
                <w:rFonts w:ascii="Arial" w:hAnsi="Arial"/>
                <w:b/>
                <w:sz w:val="20"/>
              </w:rPr>
            </w:pPr>
            <w:r w:rsidRPr="00B63F5B">
              <w:rPr>
                <w:rFonts w:ascii="Arial" w:hAnsi="Arial"/>
                <w:b/>
                <w:sz w:val="20"/>
              </w:rPr>
              <w:t>MATERIA: VALORES ÉTICOS</w:t>
            </w:r>
          </w:p>
        </w:tc>
        <w:tc>
          <w:tcPr>
            <w:tcW w:w="5570" w:type="dxa"/>
            <w:gridSpan w:val="2"/>
          </w:tcPr>
          <w:p w:rsidR="00254F31" w:rsidRPr="00B63F5B" w:rsidRDefault="00254F31" w:rsidP="00B63F5B">
            <w:pPr>
              <w:pStyle w:val="TableParagraph"/>
              <w:spacing w:before="152"/>
              <w:ind w:left="108"/>
              <w:rPr>
                <w:rFonts w:ascii="Arial" w:hAnsi="Arial"/>
                <w:b/>
                <w:sz w:val="20"/>
              </w:rPr>
            </w:pPr>
            <w:r w:rsidRPr="00B63F5B">
              <w:rPr>
                <w:rFonts w:ascii="Arial" w:hAnsi="Arial"/>
                <w:b/>
                <w:sz w:val="20"/>
              </w:rPr>
              <w:t>TRIMESTRE:2º</w:t>
            </w:r>
          </w:p>
        </w:tc>
        <w:tc>
          <w:tcPr>
            <w:tcW w:w="229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54F31" w:rsidRPr="00C2315F" w:rsidTr="00B63F5B">
        <w:trPr>
          <w:trHeight w:val="827"/>
        </w:trPr>
        <w:tc>
          <w:tcPr>
            <w:tcW w:w="2274" w:type="dxa"/>
            <w:shd w:val="clear" w:color="auto" w:fill="D8D8D8"/>
          </w:tcPr>
          <w:p w:rsidR="00254F31" w:rsidRDefault="00254F31" w:rsidP="00B63F5B">
            <w:pPr>
              <w:pStyle w:val="TableParagraph"/>
              <w:ind w:left="108" w:right="6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CONTENIDOS </w:t>
            </w:r>
          </w:p>
          <w:p w:rsidR="00254F31" w:rsidRPr="00B63F5B" w:rsidRDefault="00254F31" w:rsidP="00B63F5B">
            <w:pPr>
              <w:pStyle w:val="TableParagraph"/>
              <w:ind w:left="108" w:right="695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008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left="108" w:right="732"/>
              <w:rPr>
                <w:rFonts w:ascii="Arial" w:hAnsi="Arial"/>
                <w:b/>
                <w:sz w:val="16"/>
              </w:rPr>
            </w:pPr>
            <w:r w:rsidRPr="00B63F5B">
              <w:rPr>
                <w:rFonts w:ascii="Arial" w:hAnsi="Arial"/>
                <w:b/>
                <w:sz w:val="16"/>
              </w:rPr>
              <w:t>CRITERIOS DE EVALUACIÓN</w:t>
            </w:r>
          </w:p>
        </w:tc>
        <w:tc>
          <w:tcPr>
            <w:tcW w:w="3562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left="154" w:right="382" w:hanging="46"/>
              <w:rPr>
                <w:rFonts w:ascii="Arial" w:hAnsi="Arial"/>
                <w:b/>
                <w:sz w:val="16"/>
                <w:lang w:val="es-ES"/>
              </w:rPr>
            </w:pPr>
            <w:r w:rsidRPr="00B63F5B">
              <w:rPr>
                <w:rFonts w:ascii="Arial" w:hAnsi="Arial"/>
                <w:b/>
                <w:sz w:val="16"/>
                <w:lang w:val="es-ES"/>
              </w:rPr>
              <w:t>ESTÁNDARES DE APRENDIZAJE / COMPETENCIAS CLAVE</w:t>
            </w:r>
          </w:p>
        </w:tc>
        <w:tc>
          <w:tcPr>
            <w:tcW w:w="2296" w:type="dxa"/>
            <w:shd w:val="clear" w:color="auto" w:fill="D8D8D8"/>
          </w:tcPr>
          <w:p w:rsidR="00254F31" w:rsidRPr="00B63F5B" w:rsidRDefault="00254F31">
            <w:pPr>
              <w:pStyle w:val="TableParagraph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INSTRUMENTOS DE EVALUACIÓN / CRITERIOS DE</w:t>
            </w:r>
          </w:p>
          <w:p w:rsidR="00254F31" w:rsidRPr="00B63F5B" w:rsidRDefault="00254F31" w:rsidP="00B63F5B">
            <w:pPr>
              <w:pStyle w:val="TableParagraph"/>
              <w:spacing w:before="5" w:line="192" w:lineRule="exact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CALIFICACIÓN</w:t>
            </w:r>
          </w:p>
        </w:tc>
      </w:tr>
      <w:tr w:rsidR="00254F31" w:rsidRPr="00C2315F" w:rsidTr="00B63F5B">
        <w:trPr>
          <w:trHeight w:val="9752"/>
        </w:trPr>
        <w:tc>
          <w:tcPr>
            <w:tcW w:w="2274" w:type="dxa"/>
          </w:tcPr>
          <w:p w:rsidR="00254F31" w:rsidRPr="00B63F5B" w:rsidRDefault="00254F31" w:rsidP="00B63F5B">
            <w:pPr>
              <w:pStyle w:val="TableParagraph"/>
              <w:ind w:left="108" w:right="152"/>
              <w:rPr>
                <w:sz w:val="16"/>
                <w:lang w:val="es-ES"/>
              </w:rPr>
            </w:pPr>
            <w:r w:rsidRPr="00C2315F">
              <w:rPr>
                <w:b/>
                <w:sz w:val="16"/>
                <w:lang w:val="es-ES"/>
              </w:rPr>
              <w:t>Bloque 2</w:t>
            </w:r>
            <w:r w:rsidRPr="00B63F5B">
              <w:rPr>
                <w:sz w:val="16"/>
                <w:lang w:val="es-ES"/>
              </w:rPr>
              <w:t>. El desarrollo de la personalidad y las virtudes éticas.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5"/>
              </w:numPr>
              <w:tabs>
                <w:tab w:val="left" w:pos="183"/>
              </w:tabs>
              <w:spacing w:before="4"/>
              <w:ind w:firstLine="0"/>
              <w:rPr>
                <w:sz w:val="16"/>
              </w:rPr>
            </w:pPr>
            <w:r w:rsidRPr="00B63F5B">
              <w:rPr>
                <w:sz w:val="16"/>
              </w:rPr>
              <w:t xml:space="preserve">Actos, </w:t>
            </w:r>
            <w:proofErr w:type="spellStart"/>
            <w:r w:rsidRPr="00B63F5B">
              <w:rPr>
                <w:sz w:val="16"/>
              </w:rPr>
              <w:t>hábitos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5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carácter</w:t>
            </w:r>
            <w:proofErr w:type="spellEnd"/>
            <w:r w:rsidRPr="00B63F5B">
              <w:rPr>
                <w:sz w:val="16"/>
              </w:rPr>
              <w:t>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5"/>
              </w:numPr>
              <w:tabs>
                <w:tab w:val="left" w:pos="189"/>
              </w:tabs>
              <w:ind w:right="351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 importancia de la virtud en Aristóteles</w:t>
            </w:r>
          </w:p>
          <w:p w:rsidR="00254F31" w:rsidRPr="00B63F5B" w:rsidRDefault="00254F31" w:rsidP="00B63F5B">
            <w:pPr>
              <w:pStyle w:val="TableParagraph"/>
              <w:ind w:left="108" w:right="159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-</w:t>
            </w:r>
            <w:r w:rsidRPr="00B63F5B">
              <w:rPr>
                <w:sz w:val="16"/>
                <w:lang w:val="es-ES"/>
              </w:rPr>
              <w:t>. La vida emocional y su importancia en el desarrollo moral del ser humano.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4"/>
              </w:numPr>
              <w:tabs>
                <w:tab w:val="left" w:pos="189"/>
              </w:tabs>
              <w:ind w:right="351" w:firstLine="0"/>
              <w:jc w:val="bot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Las habilidades emocionales, según Goleman y el desarrollo moral.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4"/>
              </w:numPr>
              <w:tabs>
                <w:tab w:val="left" w:pos="189"/>
              </w:tabs>
              <w:spacing w:line="230" w:lineRule="exact"/>
              <w:ind w:firstLine="0"/>
              <w:rPr>
                <w:rFonts w:ascii="Times New Roman" w:hAnsi="Times New Roman"/>
                <w:sz w:val="20"/>
              </w:rPr>
            </w:pPr>
            <w:r w:rsidRPr="00B63F5B">
              <w:rPr>
                <w:sz w:val="16"/>
              </w:rPr>
              <w:t>La</w:t>
            </w:r>
            <w:r w:rsidRPr="00B63F5B">
              <w:rPr>
                <w:spacing w:val="-1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introspección</w:t>
            </w:r>
            <w:proofErr w:type="spellEnd"/>
            <w:r w:rsidRPr="00B63F5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08" w:type="dxa"/>
          </w:tcPr>
          <w:p w:rsidR="00254F31" w:rsidRPr="00B63F5B" w:rsidRDefault="00254F31" w:rsidP="00B63F5B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129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Describir en qué consiste la personalidad y valorar la importancia de enriquecerla con valores y virtudes éticas, mediante el esfuerzo y la voluntad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personal.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4"/>
              <w:ind w:right="99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Justificar la importancia que tiene el uso de la razón y la libertad en el ser humano para elegir los valores éticos que se consideren necesarios para desarrollar la propia personalidad.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151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Entender la relación que existe entre los actos, los hábitos y el desarrollo del carácter, atendiendo especialmente al concepto</w:t>
            </w:r>
            <w:r w:rsidRPr="00B63F5B">
              <w:rPr>
                <w:spacing w:val="-8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 virtud en Aristóteles y comprender la importancia de las virtudes éticas en el desarrollo de la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personalidad.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ind w:right="179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Analizar en qué consiste la inteligencia emocional y valorar su importancia en el desarrollo moral del ser humano.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ind w:right="99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Analizar la importancia del desarrollo de la inteligencia emocional y su influencia en la construcción de la personalidad y el carácter moral, siendo capaz de utilizar la introspección para reconocer emociones y sentimientos en su interior, con el fin de mejorar sus habilidades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emocionales.</w:t>
            </w:r>
          </w:p>
        </w:tc>
        <w:tc>
          <w:tcPr>
            <w:tcW w:w="3562" w:type="dxa"/>
          </w:tcPr>
          <w:p w:rsidR="00254F31" w:rsidRPr="00B63F5B" w:rsidRDefault="00254F31" w:rsidP="00B63F5B">
            <w:pPr>
              <w:pStyle w:val="TableParagraph"/>
              <w:ind w:left="108" w:right="382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3.1. Identifica en qué consiste la personalidad, los factores genéticos, sociales, culturales y medioambientales que influyen en su construcción y aprecia la capacidad de autodeterminación en el ser humano.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2"/>
              </w:numPr>
              <w:tabs>
                <w:tab w:val="left" w:pos="365"/>
              </w:tabs>
              <w:spacing w:before="4"/>
              <w:ind w:right="143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Describe y analiza el papel relevante de la razón y la libertad para configurar con los propios actos la estructura de la personalidad.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2"/>
              </w:numPr>
              <w:tabs>
                <w:tab w:val="left" w:pos="365"/>
              </w:tabs>
              <w:ind w:right="400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Realiza una lista de aquellos valores éticos que consideres deseables para integrarlos en tu personalidad, explicando las razones de tu</w:t>
            </w:r>
            <w:r w:rsidRPr="00B63F5B">
              <w:rPr>
                <w:spacing w:val="-19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elección.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2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1"/>
              </w:numPr>
              <w:tabs>
                <w:tab w:val="left" w:pos="365"/>
              </w:tabs>
              <w:ind w:right="102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Señala en qué consiste la virtud y sus</w:t>
            </w:r>
            <w:r w:rsidRPr="00B63F5B">
              <w:rPr>
                <w:spacing w:val="-18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características en Aristóteles, indicando la relación que tiene con los actos, los hábitos y el carácter.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linguística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5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1"/>
              </w:numPr>
              <w:tabs>
                <w:tab w:val="left" w:pos="365"/>
              </w:tabs>
              <w:ind w:right="240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Enumera algunos de los beneficios que, según Aristóteles, aportan las virtudes éticas al ser humano identificando algunas de éstas y ordenándolas de acuerdo con un criterio racional.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r w:rsidRPr="00B63F5B">
              <w:rPr>
                <w:sz w:val="16"/>
              </w:rPr>
              <w:t xml:space="preserve"> a</w:t>
            </w:r>
            <w:r w:rsidRPr="00B63F5B">
              <w:rPr>
                <w:spacing w:val="-18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r w:rsidRPr="00B63F5B">
              <w:rPr>
                <w:sz w:val="16"/>
              </w:rPr>
              <w:t xml:space="preserve">) </w:t>
            </w:r>
            <w:proofErr w:type="gramStart"/>
            <w:r w:rsidRPr="00B63F5B">
              <w:rPr>
                <w:sz w:val="16"/>
              </w:rPr>
              <w:t xml:space="preserve">( 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proofErr w:type="gram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4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0"/>
              </w:numPr>
              <w:tabs>
                <w:tab w:val="left" w:pos="365"/>
              </w:tabs>
              <w:ind w:right="452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Define la inteligencia emocional y sus características, valorando su importancia en la construcción moral del ser humano.</w:t>
            </w:r>
            <w:r w:rsidRPr="00B63F5B">
              <w:rPr>
                <w:spacing w:val="-1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7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0"/>
              </w:numPr>
              <w:tabs>
                <w:tab w:val="left" w:pos="365"/>
              </w:tabs>
              <w:ind w:right="362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Explica en qué consisten las emociones y los sentimientos y cómo se relacionan con la vida moral.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2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20"/>
              </w:numPr>
              <w:tabs>
                <w:tab w:val="left" w:pos="365"/>
              </w:tabs>
              <w:ind w:right="230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En grupo encontrar la relación entre los valores éticos y virtudes tales como la </w:t>
            </w:r>
            <w:proofErr w:type="spellStart"/>
            <w:proofErr w:type="gramStart"/>
            <w:r w:rsidRPr="00B63F5B">
              <w:rPr>
                <w:sz w:val="16"/>
                <w:lang w:val="es-ES"/>
              </w:rPr>
              <w:t>justicia,la</w:t>
            </w:r>
            <w:proofErr w:type="spellEnd"/>
            <w:proofErr w:type="gramEnd"/>
            <w:r w:rsidRPr="00B63F5B">
              <w:rPr>
                <w:sz w:val="16"/>
                <w:lang w:val="es-ES"/>
              </w:rPr>
              <w:t xml:space="preserve"> sinceridad o la prudencia con la capacidad de autocontrol emocional y motivación personal .(Comunicación lingüística) (Competencias sociales y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9"/>
              </w:numPr>
              <w:tabs>
                <w:tab w:val="left" w:pos="365"/>
              </w:tabs>
              <w:ind w:right="136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Comprende en qué consisten las habilidades emocionales que, según Goleman, debe desarrollar el ser humano y elabora en grupo un esquema explicativo acerca del tema.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r w:rsidRPr="00B63F5B">
              <w:rPr>
                <w:sz w:val="16"/>
              </w:rPr>
              <w:t xml:space="preserve"> a </w:t>
            </w:r>
            <w:proofErr w:type="spellStart"/>
            <w:proofErr w:type="gramStart"/>
            <w:r w:rsidRPr="00B63F5B">
              <w:rPr>
                <w:sz w:val="16"/>
              </w:rPr>
              <w:t>aprender</w:t>
            </w:r>
            <w:proofErr w:type="spellEnd"/>
            <w:r w:rsidRPr="00B63F5B">
              <w:rPr>
                <w:sz w:val="16"/>
              </w:rPr>
              <w:t>)(</w:t>
            </w:r>
            <w:proofErr w:type="gram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3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9"/>
              </w:numPr>
              <w:tabs>
                <w:tab w:val="left" w:pos="365"/>
              </w:tabs>
              <w:ind w:right="130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Establece la relación entre la adquisición de</w:t>
            </w:r>
            <w:r w:rsidRPr="00B63F5B">
              <w:rPr>
                <w:spacing w:val="-19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virtudes éticas como la fortaleza de la </w:t>
            </w:r>
            <w:proofErr w:type="spellStart"/>
            <w:proofErr w:type="gramStart"/>
            <w:r w:rsidRPr="00B63F5B">
              <w:rPr>
                <w:sz w:val="16"/>
                <w:lang w:val="es-ES"/>
              </w:rPr>
              <w:t>voluntad,el</w:t>
            </w:r>
            <w:proofErr w:type="spellEnd"/>
            <w:proofErr w:type="gramEnd"/>
            <w:r w:rsidRPr="00B63F5B">
              <w:rPr>
                <w:sz w:val="16"/>
                <w:lang w:val="es-ES"/>
              </w:rPr>
              <w:t xml:space="preserve"> respeto a los propios principios </w:t>
            </w:r>
            <w:proofErr w:type="spellStart"/>
            <w:r w:rsidRPr="00B63F5B">
              <w:rPr>
                <w:sz w:val="16"/>
                <w:lang w:val="es-ES"/>
              </w:rPr>
              <w:t>éticos,la</w:t>
            </w:r>
            <w:proofErr w:type="spellEnd"/>
            <w:r w:rsidRPr="00B63F5B">
              <w:rPr>
                <w:sz w:val="16"/>
                <w:lang w:val="es-ES"/>
              </w:rPr>
              <w:t xml:space="preserve"> perseverancia, </w:t>
            </w:r>
            <w:proofErr w:type="spellStart"/>
            <w:r w:rsidRPr="00B63F5B">
              <w:rPr>
                <w:sz w:val="16"/>
                <w:lang w:val="es-ES"/>
              </w:rPr>
              <w:t>etc</w:t>
            </w:r>
            <w:proofErr w:type="spellEnd"/>
            <w:r w:rsidRPr="00B63F5B">
              <w:rPr>
                <w:sz w:val="16"/>
                <w:lang w:val="es-ES"/>
              </w:rPr>
              <w:t xml:space="preserve"> </w:t>
            </w:r>
            <w:proofErr w:type="spellStart"/>
            <w:r w:rsidRPr="00B63F5B">
              <w:rPr>
                <w:sz w:val="16"/>
                <w:lang w:val="es-ES"/>
              </w:rPr>
              <w:t>on</w:t>
            </w:r>
            <w:proofErr w:type="spellEnd"/>
            <w:r w:rsidRPr="00B63F5B">
              <w:rPr>
                <w:sz w:val="16"/>
                <w:lang w:val="es-ES"/>
              </w:rPr>
              <w:t xml:space="preserve"> el desarrollo de las habilidades emocionales..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 xml:space="preserve">) </w:t>
            </w:r>
            <w:proofErr w:type="gramStart"/>
            <w:r w:rsidRPr="00B63F5B">
              <w:rPr>
                <w:sz w:val="16"/>
              </w:rPr>
              <w:t xml:space="preserve">( 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proofErr w:type="gramEnd"/>
            <w:r w:rsidRPr="00B63F5B">
              <w:rPr>
                <w:sz w:val="16"/>
              </w:rPr>
              <w:t xml:space="preserve"> a</w:t>
            </w:r>
            <w:r w:rsidRPr="00B63F5B">
              <w:rPr>
                <w:spacing w:val="-12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ind w:left="108"/>
              <w:rPr>
                <w:sz w:val="16"/>
              </w:rPr>
            </w:pPr>
            <w:proofErr w:type="gramStart"/>
            <w:r w:rsidRPr="00B63F5B">
              <w:rPr>
                <w:sz w:val="16"/>
              </w:rPr>
              <w:t xml:space="preserve">( 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proofErr w:type="gram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9"/>
              </w:numPr>
              <w:tabs>
                <w:tab w:val="left" w:pos="365"/>
              </w:tabs>
              <w:ind w:right="152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Utiliza la introspección como medio para reconocer </w:t>
            </w:r>
            <w:proofErr w:type="spellStart"/>
            <w:r w:rsidRPr="00B63F5B">
              <w:rPr>
                <w:sz w:val="16"/>
                <w:lang w:val="es-ES"/>
              </w:rPr>
              <w:t>lass</w:t>
            </w:r>
            <w:proofErr w:type="spellEnd"/>
            <w:r w:rsidRPr="00B63F5B">
              <w:rPr>
                <w:sz w:val="16"/>
                <w:lang w:val="es-ES"/>
              </w:rPr>
              <w:t xml:space="preserve"> propias emociones, sentimientos y estados de ánimo, con el fin de tener un mayor autocontrol y así hacerse responsable de los propios actos. (Comunicación </w:t>
            </w:r>
            <w:proofErr w:type="gramStart"/>
            <w:r w:rsidRPr="00B63F5B">
              <w:rPr>
                <w:sz w:val="16"/>
                <w:lang w:val="es-ES"/>
              </w:rPr>
              <w:t>lingüística)(</w:t>
            </w:r>
            <w:proofErr w:type="gramEnd"/>
            <w:r w:rsidRPr="00B63F5B">
              <w:rPr>
                <w:sz w:val="16"/>
                <w:lang w:val="es-ES"/>
              </w:rPr>
              <w:t xml:space="preserve"> Aprender a aprender) (Competencias sociales y cívicas)(Sentido de iniciativa</w:t>
            </w:r>
            <w:r w:rsidRPr="00B63F5B">
              <w:rPr>
                <w:spacing w:val="-2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 espíritu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emprendedor).</w:t>
            </w:r>
          </w:p>
        </w:tc>
        <w:tc>
          <w:tcPr>
            <w:tcW w:w="229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254F31" w:rsidRPr="00B63F5B" w:rsidRDefault="00254F31" w:rsidP="00B63F5B">
            <w:pPr>
              <w:pStyle w:val="TableParagraph"/>
              <w:spacing w:before="157"/>
              <w:ind w:right="143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-Respuestas correctas a los ejercicios propuestos en el aula y en casa relacionados con el tema dado atendiendo a la comprensión de los contenidos fundamentales; capacidad de explicación, relación y argumentación; comprensión de las ideas de un texto, la relación entre ellas y con los contenidos </w:t>
            </w:r>
            <w:proofErr w:type="gramStart"/>
            <w:r w:rsidRPr="00B63F5B">
              <w:rPr>
                <w:sz w:val="16"/>
                <w:lang w:val="es-ES"/>
              </w:rPr>
              <w:t>estudiados(</w:t>
            </w:r>
            <w:proofErr w:type="gramEnd"/>
            <w:r w:rsidRPr="00B63F5B">
              <w:rPr>
                <w:sz w:val="16"/>
                <w:lang w:val="es-ES"/>
              </w:rPr>
              <w:t>3.1 -7.3)Trabajo individual (50%)</w:t>
            </w:r>
          </w:p>
          <w:p w:rsidR="00254F31" w:rsidRPr="00B63F5B" w:rsidRDefault="00254F31" w:rsidP="00B63F5B">
            <w:pPr>
              <w:pStyle w:val="TableParagraph"/>
              <w:ind w:right="202"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apropiado.</w:t>
            </w:r>
          </w:p>
          <w:p w:rsidR="00254F31" w:rsidRPr="00B63F5B" w:rsidRDefault="00254F31" w:rsidP="00B63F5B">
            <w:pPr>
              <w:pStyle w:val="TableParagraph"/>
              <w:ind w:right="10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- Ejercicios con pruebas objetivas: definiciones de conceptos; preguntas mediante las cuales puedan establecer relaciones entre ideas; preguntas concretas sobre breves textos relacionados con el </w:t>
            </w:r>
            <w:proofErr w:type="gramStart"/>
            <w:r w:rsidRPr="00B63F5B">
              <w:rPr>
                <w:sz w:val="16"/>
                <w:lang w:val="es-ES"/>
              </w:rPr>
              <w:t>tema.(</w:t>
            </w:r>
            <w:proofErr w:type="gramEnd"/>
            <w:r w:rsidRPr="00B63F5B">
              <w:rPr>
                <w:sz w:val="16"/>
                <w:lang w:val="es-ES"/>
              </w:rPr>
              <w:t>50%)</w:t>
            </w:r>
          </w:p>
          <w:p w:rsidR="00254F31" w:rsidRPr="00B63F5B" w:rsidRDefault="00254F31" w:rsidP="00B63F5B">
            <w:pPr>
              <w:pStyle w:val="TableParagraph"/>
              <w:ind w:right="136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máximo.</w:t>
            </w:r>
          </w:p>
        </w:tc>
      </w:tr>
    </w:tbl>
    <w:p w:rsidR="00254F31" w:rsidRPr="000F3F92" w:rsidRDefault="00254F31">
      <w:pPr>
        <w:rPr>
          <w:sz w:val="16"/>
          <w:lang w:val="es-ES"/>
        </w:rPr>
        <w:sectPr w:rsidR="00254F31" w:rsidRPr="000F3F92">
          <w:footerReference w:type="default" r:id="rId14"/>
          <w:pgSz w:w="11900" w:h="16840"/>
          <w:pgMar w:top="1140" w:right="1000" w:bottom="1580" w:left="460" w:header="0" w:footer="1398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030"/>
        <w:gridCol w:w="3992"/>
        <w:gridCol w:w="1922"/>
      </w:tblGrid>
      <w:tr w:rsidR="00254F31" w:rsidRPr="00C2315F" w:rsidTr="00B63F5B">
        <w:trPr>
          <w:trHeight w:val="690"/>
        </w:trPr>
        <w:tc>
          <w:tcPr>
            <w:tcW w:w="2256" w:type="dxa"/>
            <w:shd w:val="clear" w:color="auto" w:fill="A5A5A5"/>
          </w:tcPr>
          <w:p w:rsidR="00254F31" w:rsidRPr="00B63F5B" w:rsidRDefault="00254F31" w:rsidP="00B63F5B">
            <w:pPr>
              <w:pStyle w:val="TableParagraph"/>
              <w:ind w:left="174" w:right="163" w:firstLine="3"/>
              <w:jc w:val="center"/>
              <w:rPr>
                <w:rFonts w:ascii="Arial" w:eastAsia="Times New Roman"/>
                <w:b/>
                <w:sz w:val="20"/>
                <w:lang w:val="es-ES"/>
              </w:rPr>
            </w:pPr>
            <w:r w:rsidRPr="00B63F5B">
              <w:rPr>
                <w:rFonts w:ascii="Arial" w:eastAsia="Times New Roman"/>
                <w:b/>
                <w:sz w:val="20"/>
                <w:lang w:val="es-ES"/>
              </w:rPr>
              <w:lastRenderedPageBreak/>
              <w:t xml:space="preserve">CENTRO: IES </w:t>
            </w:r>
            <w:r w:rsidRPr="00B63F5B">
              <w:rPr>
                <w:rFonts w:ascii="Arial" w:eastAsia="Times New Roman"/>
                <w:b/>
                <w:spacing w:val="-4"/>
                <w:sz w:val="20"/>
                <w:lang w:val="es-ES"/>
              </w:rPr>
              <w:t xml:space="preserve">GASPAR </w:t>
            </w:r>
            <w:r w:rsidRPr="00B63F5B">
              <w:rPr>
                <w:rFonts w:ascii="Arial" w:eastAsia="Times New Roman"/>
                <w:b/>
                <w:sz w:val="20"/>
                <w:lang w:val="es-ES"/>
              </w:rPr>
              <w:t>MELCHOR</w:t>
            </w:r>
          </w:p>
          <w:p w:rsidR="00254F31" w:rsidRPr="00B63F5B" w:rsidRDefault="00254F31" w:rsidP="00B63F5B">
            <w:pPr>
              <w:pStyle w:val="TableParagraph"/>
              <w:spacing w:before="5" w:line="216" w:lineRule="exact"/>
              <w:ind w:left="263" w:right="252"/>
              <w:jc w:val="center"/>
              <w:rPr>
                <w:rFonts w:ascii="Arial" w:eastAsia="Times New Roman"/>
                <w:b/>
                <w:sz w:val="20"/>
                <w:lang w:val="es-ES"/>
              </w:rPr>
            </w:pPr>
            <w:r w:rsidRPr="00B63F5B">
              <w:rPr>
                <w:rFonts w:ascii="Arial" w:eastAsia="Times New Roman"/>
                <w:b/>
                <w:sz w:val="20"/>
                <w:lang w:val="es-ES"/>
              </w:rPr>
              <w:t>DE JOVELLANOS</w:t>
            </w:r>
          </w:p>
        </w:tc>
        <w:tc>
          <w:tcPr>
            <w:tcW w:w="7944" w:type="dxa"/>
            <w:gridSpan w:val="3"/>
            <w:tcBorders>
              <w:top w:val="nil"/>
              <w:right w:val="nil"/>
            </w:tcBorders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254F31" w:rsidTr="00B63F5B">
        <w:trPr>
          <w:trHeight w:val="545"/>
        </w:trPr>
        <w:tc>
          <w:tcPr>
            <w:tcW w:w="2256" w:type="dxa"/>
          </w:tcPr>
          <w:p w:rsidR="00254F31" w:rsidRPr="00B63F5B" w:rsidRDefault="00254F31" w:rsidP="00B63F5B">
            <w:pPr>
              <w:pStyle w:val="TableParagraph"/>
              <w:spacing w:before="38"/>
              <w:ind w:left="108"/>
              <w:rPr>
                <w:rFonts w:ascii="Arial" w:hAnsi="Arial"/>
                <w:b/>
                <w:sz w:val="20"/>
              </w:rPr>
            </w:pPr>
            <w:r w:rsidRPr="00B63F5B">
              <w:rPr>
                <w:rFonts w:ascii="Arial" w:hAnsi="Arial"/>
                <w:b/>
                <w:sz w:val="20"/>
              </w:rPr>
              <w:t>MATERIA: VALORES ÉTICOS</w:t>
            </w:r>
          </w:p>
        </w:tc>
        <w:tc>
          <w:tcPr>
            <w:tcW w:w="6022" w:type="dxa"/>
            <w:gridSpan w:val="2"/>
          </w:tcPr>
          <w:p w:rsidR="00254F31" w:rsidRPr="00B63F5B" w:rsidRDefault="00254F31" w:rsidP="00B63F5B">
            <w:pPr>
              <w:pStyle w:val="TableParagraph"/>
              <w:spacing w:before="152"/>
              <w:ind w:left="108"/>
              <w:rPr>
                <w:rFonts w:ascii="Arial" w:hAnsi="Arial"/>
                <w:b/>
                <w:sz w:val="20"/>
              </w:rPr>
            </w:pPr>
            <w:r w:rsidRPr="00B63F5B">
              <w:rPr>
                <w:rFonts w:ascii="Arial" w:hAnsi="Arial"/>
                <w:b/>
                <w:sz w:val="20"/>
              </w:rPr>
              <w:t>TRIMESTRE:3º</w:t>
            </w:r>
          </w:p>
        </w:tc>
        <w:tc>
          <w:tcPr>
            <w:tcW w:w="1922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54F31" w:rsidRPr="00C2315F" w:rsidTr="00B63F5B">
        <w:trPr>
          <w:trHeight w:val="827"/>
        </w:trPr>
        <w:tc>
          <w:tcPr>
            <w:tcW w:w="2256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left="108" w:right="677"/>
              <w:rPr>
                <w:rFonts w:ascii="Arial" w:hAnsi="Arial"/>
                <w:b/>
                <w:sz w:val="18"/>
              </w:rPr>
            </w:pPr>
            <w:r w:rsidRPr="00B63F5B">
              <w:rPr>
                <w:rFonts w:ascii="Arial" w:hAnsi="Arial"/>
                <w:b/>
                <w:sz w:val="18"/>
              </w:rPr>
              <w:t>CONTENIDOS (POR UNIDADES DIDÁCTICAS)</w:t>
            </w:r>
          </w:p>
        </w:tc>
        <w:tc>
          <w:tcPr>
            <w:tcW w:w="2030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left="108" w:right="611"/>
              <w:rPr>
                <w:rFonts w:ascii="Arial" w:hAnsi="Arial"/>
                <w:b/>
                <w:sz w:val="18"/>
              </w:rPr>
            </w:pPr>
            <w:r w:rsidRPr="00B63F5B">
              <w:rPr>
                <w:rFonts w:ascii="Arial" w:hAnsi="Arial"/>
                <w:b/>
                <w:sz w:val="18"/>
              </w:rPr>
              <w:t>CRITERIOS DE EVALUACIÓN</w:t>
            </w:r>
          </w:p>
        </w:tc>
        <w:tc>
          <w:tcPr>
            <w:tcW w:w="3992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left="158" w:right="148" w:hanging="50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ESTÁNDARES DE APRENDIZAJE / COMPETENCIAS CLAVE</w:t>
            </w:r>
          </w:p>
        </w:tc>
        <w:tc>
          <w:tcPr>
            <w:tcW w:w="1922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ind w:left="108" w:right="149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INSTRUMENTOS DE EVALUACIÓN / CRITERIOS DE</w:t>
            </w:r>
          </w:p>
          <w:p w:rsidR="00254F31" w:rsidRPr="00B63F5B" w:rsidRDefault="00254F31" w:rsidP="00B63F5B">
            <w:pPr>
              <w:pStyle w:val="TableParagraph"/>
              <w:spacing w:before="5" w:line="192" w:lineRule="exact"/>
              <w:ind w:left="108"/>
              <w:rPr>
                <w:rFonts w:ascii="Arial" w:hAnsi="Arial"/>
                <w:b/>
                <w:sz w:val="18"/>
                <w:lang w:val="es-ES"/>
              </w:rPr>
            </w:pPr>
            <w:r w:rsidRPr="00B63F5B">
              <w:rPr>
                <w:rFonts w:ascii="Arial" w:hAnsi="Arial"/>
                <w:b/>
                <w:sz w:val="18"/>
                <w:lang w:val="es-ES"/>
              </w:rPr>
              <w:t>CALIFICACIÓN</w:t>
            </w:r>
          </w:p>
        </w:tc>
      </w:tr>
      <w:tr w:rsidR="00254F31" w:rsidRPr="00C2315F" w:rsidTr="00B63F5B">
        <w:trPr>
          <w:trHeight w:val="11592"/>
        </w:trPr>
        <w:tc>
          <w:tcPr>
            <w:tcW w:w="2256" w:type="dxa"/>
          </w:tcPr>
          <w:p w:rsidR="00254F31" w:rsidRPr="00B63F5B" w:rsidRDefault="00254F31" w:rsidP="00B63F5B">
            <w:pPr>
              <w:pStyle w:val="TableParagraph"/>
              <w:ind w:left="108" w:right="295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Bloque 3</w:t>
            </w:r>
            <w:r w:rsidRPr="00B63F5B">
              <w:rPr>
                <w:b/>
                <w:sz w:val="16"/>
                <w:lang w:val="es-ES"/>
              </w:rPr>
              <w:t>. La comprensión, el respeto y la igualdad en las relaciones interpersonales</w:t>
            </w:r>
          </w:p>
          <w:p w:rsidR="00254F31" w:rsidRPr="00B63F5B" w:rsidRDefault="00254F31" w:rsidP="00B63F5B">
            <w:pPr>
              <w:pStyle w:val="TableParagraph"/>
              <w:spacing w:before="8"/>
              <w:ind w:left="108" w:right="331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- </w:t>
            </w:r>
            <w:r w:rsidRPr="00B63F5B">
              <w:rPr>
                <w:sz w:val="16"/>
                <w:lang w:val="es-ES"/>
              </w:rPr>
              <w:t xml:space="preserve"> El desarrollo social en el ser humano, las relaciones interpersonales y los valores éticos.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ind w:right="466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 socialización y la interiorización de las</w:t>
            </w:r>
            <w:r w:rsidRPr="00B63F5B">
              <w:rPr>
                <w:spacing w:val="-1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normas morales.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ind w:right="275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 crítica racional como medio de superación social y</w:t>
            </w:r>
            <w:r w:rsidRPr="00B63F5B">
              <w:rPr>
                <w:spacing w:val="-6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cultural.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ind w:right="238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La dignidad de la persona y las relaciones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interpersonales.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8"/>
              </w:numPr>
              <w:tabs>
                <w:tab w:val="left" w:pos="189"/>
              </w:tabs>
              <w:ind w:right="298" w:firstLine="0"/>
              <w:rPr>
                <w:sz w:val="16"/>
                <w:lang w:val="es-ES"/>
              </w:rPr>
            </w:pPr>
            <w:proofErr w:type="gramStart"/>
            <w:r w:rsidRPr="00B63F5B">
              <w:rPr>
                <w:sz w:val="16"/>
                <w:lang w:val="es-ES"/>
              </w:rPr>
              <w:t>La asertividad</w:t>
            </w:r>
            <w:proofErr w:type="gramEnd"/>
            <w:r w:rsidRPr="00B63F5B">
              <w:rPr>
                <w:sz w:val="16"/>
                <w:lang w:val="es-ES"/>
              </w:rPr>
              <w:t>, las habilidades sociales y los valores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éticos.</w:t>
            </w:r>
          </w:p>
        </w:tc>
        <w:tc>
          <w:tcPr>
            <w:tcW w:w="2030" w:type="dxa"/>
          </w:tcPr>
          <w:p w:rsidR="00254F31" w:rsidRPr="00B63F5B" w:rsidRDefault="00254F31" w:rsidP="00B63F5B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right="152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Conocer los fundamentos de la naturaleza social del ser humano y la relación dialéctica que se establece entre éste y la sociedad, analizando la importancia de una vida social dirigida por</w:t>
            </w:r>
            <w:r w:rsidRPr="00B63F5B">
              <w:rPr>
                <w:spacing w:val="-1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los valores éticos.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4"/>
              <w:ind w:right="102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Describir y valorar la importancia de la influencia del entorno social y cultural en el desarrollo moral de la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persona, mediante el análisis del papel que desempeñan los agentes sociales.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right="146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Relacionar y valorar la importancia de las</w:t>
            </w:r>
            <w:r w:rsidRPr="00B63F5B">
              <w:rPr>
                <w:spacing w:val="-1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habilidades de la inteligencia emocional, señaladas por Goleman, en relación con la vida interpersonal y establecer su </w:t>
            </w:r>
            <w:proofErr w:type="spellStart"/>
            <w:r w:rsidRPr="00B63F5B">
              <w:rPr>
                <w:sz w:val="16"/>
                <w:lang w:val="es-ES"/>
              </w:rPr>
              <w:t>vrelación</w:t>
            </w:r>
            <w:proofErr w:type="spellEnd"/>
            <w:r w:rsidRPr="00B63F5B">
              <w:rPr>
                <w:sz w:val="16"/>
                <w:lang w:val="es-ES"/>
              </w:rPr>
              <w:t xml:space="preserve"> con aquellos valores éticos que enriquecen las relaciones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humanas.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247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Utilizar la conducta asertiva y las habilidades sociales, con el fin de incorporar a su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personalidad algunos valores y virtudes éticas necesarias en el desarrollo de una vida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social más justa y</w:t>
            </w:r>
            <w:r w:rsidRPr="00B63F5B">
              <w:rPr>
                <w:spacing w:val="-7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enriquecedora.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right="166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Justificar la importancia que tienen los valores y virtudes éticas para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conseguir unas relaciones interpersonales justas, respetuosas y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satisfactorias.</w:t>
            </w:r>
          </w:p>
        </w:tc>
        <w:tc>
          <w:tcPr>
            <w:tcW w:w="3992" w:type="dxa"/>
          </w:tcPr>
          <w:p w:rsidR="00254F31" w:rsidRPr="00B63F5B" w:rsidRDefault="00254F31" w:rsidP="00B63F5B">
            <w:pPr>
              <w:pStyle w:val="TableParagraph"/>
              <w:numPr>
                <w:ilvl w:val="1"/>
                <w:numId w:val="16"/>
              </w:numPr>
              <w:tabs>
                <w:tab w:val="left" w:pos="365"/>
              </w:tabs>
              <w:ind w:right="296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Explica por qué el ser humano es social por naturaleza y valora las consecuencias que tiene este hecho en la vida personal y moral.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ling&lt;</w:t>
            </w:r>
            <w:proofErr w:type="spellStart"/>
            <w:r w:rsidRPr="00B63F5B">
              <w:rPr>
                <w:sz w:val="16"/>
              </w:rPr>
              <w:t>úística</w:t>
            </w:r>
            <w:proofErr w:type="spellEnd"/>
            <w:r w:rsidRPr="00B63F5B">
              <w:rPr>
                <w:sz w:val="16"/>
              </w:rPr>
              <w:t>)</w:t>
            </w:r>
            <w:r w:rsidRPr="00B63F5B">
              <w:rPr>
                <w:spacing w:val="-21"/>
                <w:sz w:val="16"/>
              </w:rPr>
              <w:t xml:space="preserve">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1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6"/>
              </w:numPr>
              <w:tabs>
                <w:tab w:val="left" w:pos="365"/>
              </w:tabs>
              <w:spacing w:before="4"/>
              <w:ind w:right="150" w:firstLine="0"/>
              <w:rPr>
                <w:sz w:val="16"/>
                <w:lang w:val="es-ES"/>
              </w:rPr>
            </w:pPr>
            <w:proofErr w:type="gramStart"/>
            <w:r w:rsidRPr="00B63F5B">
              <w:rPr>
                <w:sz w:val="16"/>
                <w:lang w:val="es-ES"/>
              </w:rPr>
              <w:t>Explica ,tras</w:t>
            </w:r>
            <w:proofErr w:type="gramEnd"/>
            <w:r w:rsidRPr="00B63F5B">
              <w:rPr>
                <w:sz w:val="16"/>
                <w:lang w:val="es-ES"/>
              </w:rPr>
              <w:t xml:space="preserve"> breves disertaciones en pequeños grupos ,la relación mutua que se establece entre el individuo y la sociedad (Competencias sociales y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cívicas).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6"/>
              </w:numPr>
              <w:tabs>
                <w:tab w:val="left" w:pos="357"/>
              </w:tabs>
              <w:ind w:right="124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Argumentar racionalmente la necesidad de establecer unos valores éticos que orienten las relaciones </w:t>
            </w:r>
            <w:proofErr w:type="gramStart"/>
            <w:r w:rsidRPr="00B63F5B">
              <w:rPr>
                <w:sz w:val="16"/>
                <w:lang w:val="es-ES"/>
              </w:rPr>
              <w:t>interpersonales .</w:t>
            </w:r>
            <w:proofErr w:type="gramEnd"/>
            <w:r w:rsidRPr="00B63F5B">
              <w:rPr>
                <w:sz w:val="16"/>
                <w:lang w:val="es-ES"/>
              </w:rPr>
              <w:t xml:space="preserve"> Elaborar, mediante soportes informáticos, una presentación gráfica de las conclusiones obtenidas sobre este tema.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proofErr w:type="gram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)(</w:t>
            </w:r>
            <w:proofErr w:type="gram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Competencia</w:t>
            </w:r>
            <w:proofErr w:type="spellEnd"/>
            <w:r w:rsidRPr="00B63F5B">
              <w:rPr>
                <w:spacing w:val="-7"/>
                <w:sz w:val="16"/>
              </w:rPr>
              <w:t xml:space="preserve"> </w:t>
            </w:r>
            <w:r w:rsidRPr="00B63F5B">
              <w:rPr>
                <w:sz w:val="16"/>
              </w:rPr>
              <w:t>digital).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5"/>
              </w:numPr>
              <w:tabs>
                <w:tab w:val="left" w:pos="365"/>
              </w:tabs>
              <w:ind w:right="109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Describe el proceso de socialización y valora su</w:t>
            </w:r>
            <w:r w:rsidRPr="00B63F5B">
              <w:rPr>
                <w:spacing w:val="-18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importancia en la interiorización de los valores y normas morales que rigen la conducta de la sociedad en la que se vive.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proofErr w:type="gram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)(</w:t>
            </w:r>
            <w:proofErr w:type="gram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4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5"/>
              </w:numPr>
              <w:tabs>
                <w:tab w:val="left" w:pos="365"/>
              </w:tabs>
              <w:ind w:right="101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Investiga, en colaboración grupal, la influencia que tienen en la configuración de la personalidad humana los valores morales inculcados por los agentes sociales, entre ellos: la familia, la escuela, los amigos y los medios de comunicación </w:t>
            </w:r>
            <w:proofErr w:type="gramStart"/>
            <w:r w:rsidRPr="00B63F5B">
              <w:rPr>
                <w:sz w:val="16"/>
                <w:lang w:val="es-ES"/>
              </w:rPr>
              <w:t>masiva,.</w:t>
            </w:r>
            <w:proofErr w:type="gramEnd"/>
            <w:r w:rsidRPr="00B63F5B">
              <w:rPr>
                <w:sz w:val="16"/>
                <w:lang w:val="es-ES"/>
              </w:rPr>
              <w:t xml:space="preserve"> Utilizando soportes informáticos presentar las conclusiones del estudio de manera individual. (Comunicación </w:t>
            </w:r>
            <w:proofErr w:type="gramStart"/>
            <w:r w:rsidRPr="00B63F5B">
              <w:rPr>
                <w:sz w:val="16"/>
                <w:lang w:val="es-ES"/>
              </w:rPr>
              <w:t>lingüística)(</w:t>
            </w:r>
            <w:proofErr w:type="gramEnd"/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Aprender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aprender)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(Sentido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iniciativa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espíritu emprendedor) (Competencia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digital).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5"/>
              </w:numPr>
              <w:tabs>
                <w:tab w:val="left" w:pos="365"/>
              </w:tabs>
              <w:ind w:right="159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Explica la necesidad de la crítica racional como medio indispensable para adecuar las costumbres, normas, valores, etc., del propio entorno </w:t>
            </w:r>
            <w:proofErr w:type="spellStart"/>
            <w:r w:rsidRPr="00B63F5B">
              <w:rPr>
                <w:sz w:val="16"/>
                <w:lang w:val="es-ES"/>
              </w:rPr>
              <w:t>entorno</w:t>
            </w:r>
            <w:proofErr w:type="spellEnd"/>
            <w:r w:rsidRPr="00B63F5B">
              <w:rPr>
                <w:sz w:val="16"/>
                <w:lang w:val="es-ES"/>
              </w:rPr>
              <w:t>, a los valores éticos</w:t>
            </w:r>
            <w:r w:rsidRPr="00B63F5B">
              <w:rPr>
                <w:spacing w:val="-2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universales establecidos en la DUDH, rechazando todo aquello que atente contra la dignidad humana y sus derechos fundamentales.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 xml:space="preserve">) </w:t>
            </w:r>
            <w:proofErr w:type="gramStart"/>
            <w:r w:rsidRPr="00B63F5B">
              <w:rPr>
                <w:sz w:val="16"/>
              </w:rPr>
              <w:t xml:space="preserve">( 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proofErr w:type="gram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  <w:r w:rsidRPr="00B63F5B">
              <w:rPr>
                <w:spacing w:val="-19"/>
                <w:sz w:val="16"/>
              </w:rPr>
              <w:t xml:space="preserve"> </w:t>
            </w:r>
            <w:r w:rsidRPr="00B63F5B">
              <w:rPr>
                <w:sz w:val="16"/>
              </w:rPr>
              <w:t>.</w:t>
            </w:r>
          </w:p>
          <w:p w:rsidR="00254F31" w:rsidRPr="00B63F5B" w:rsidRDefault="00254F31" w:rsidP="00B63F5B">
            <w:pPr>
              <w:pStyle w:val="TableParagraph"/>
              <w:ind w:left="108" w:right="148"/>
              <w:rPr>
                <w:sz w:val="16"/>
              </w:rPr>
            </w:pPr>
            <w:r w:rsidRPr="00593501">
              <w:rPr>
                <w:sz w:val="16"/>
                <w:lang w:val="es-ES"/>
              </w:rPr>
              <w:t xml:space="preserve">10.1. Comprende la importancia que tiene la capacidad de reconocer las emociones ajenas y la de controlar las propias en las relaciones </w:t>
            </w:r>
            <w:proofErr w:type="spellStart"/>
            <w:proofErr w:type="gramStart"/>
            <w:r w:rsidRPr="00593501">
              <w:rPr>
                <w:sz w:val="16"/>
                <w:lang w:val="es-ES"/>
              </w:rPr>
              <w:t>interpersonales,haciendo</w:t>
            </w:r>
            <w:proofErr w:type="spellEnd"/>
            <w:proofErr w:type="gramEnd"/>
            <w:r w:rsidRPr="00593501">
              <w:rPr>
                <w:sz w:val="16"/>
                <w:lang w:val="es-ES"/>
              </w:rPr>
              <w:t xml:space="preserve"> un resumen explicativo acerca del tema.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 xml:space="preserve">) </w:t>
            </w:r>
            <w:proofErr w:type="gramStart"/>
            <w:r w:rsidRPr="00B63F5B">
              <w:rPr>
                <w:sz w:val="16"/>
              </w:rPr>
              <w:t xml:space="preserve">( 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proofErr w:type="gram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4"/>
              </w:numPr>
              <w:tabs>
                <w:tab w:val="left" w:pos="429"/>
              </w:tabs>
              <w:ind w:right="108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Explica en qué consiste la conducta asertiva, haciendo una comparación con el comportamiento agresivo o inhibido y racionalmente argumentar que el respeto a la dignidad de las personas ha de ser el principio moral fundamental en las relaciones </w:t>
            </w:r>
            <w:proofErr w:type="gramStart"/>
            <w:r w:rsidRPr="00B63F5B">
              <w:rPr>
                <w:sz w:val="16"/>
                <w:lang w:val="es-ES"/>
              </w:rPr>
              <w:t>interpersonales.(</w:t>
            </w:r>
            <w:proofErr w:type="gramEnd"/>
            <w:r w:rsidRPr="00B63F5B">
              <w:rPr>
                <w:sz w:val="16"/>
                <w:lang w:val="es-ES"/>
              </w:rPr>
              <w:t xml:space="preserve"> 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11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4"/>
              </w:numPr>
              <w:tabs>
                <w:tab w:val="left" w:pos="429"/>
              </w:tabs>
              <w:ind w:right="108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Muestra, en las relaciones interpersonales, una actitud de respeto hacia los derechos que todo ser humano tiene a sentir, pensar y actuar de forma diferente, a equivocarse, a disfrutar</w:t>
            </w:r>
            <w:r w:rsidRPr="00B63F5B">
              <w:rPr>
                <w:spacing w:val="-2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del tiempo de descanso, a tener una vida privada, a tomar sus propias decisiones, etc., y específicamente a ser valorado de forma especial por el simple hecho de ser persona, sin discriminar ni menospreciar a nadie, etc.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(CSC)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4"/>
              </w:numPr>
              <w:tabs>
                <w:tab w:val="left" w:pos="429"/>
              </w:tabs>
              <w:ind w:right="114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Emplea, en diálogos cortos reales o inventados, habilidades sociales, tales como: la empatía, la escucha activa, la interrogación asertiva, entre otros, con el fin de que aprenda a utilizarlos de forma natural en su relación con los demás.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2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.)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4"/>
              </w:numPr>
              <w:tabs>
                <w:tab w:val="left" w:pos="429"/>
              </w:tabs>
              <w:ind w:right="130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Ejercita algunas técnicas de comunicación interpersonal, mediante la realización de diálogos orales, como la forma adecuada de decir no, con el objeto de dominar dichas técnicas y poder utilizarlas en el momento adecuado.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proofErr w:type="gram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)(</w:t>
            </w:r>
            <w:proofErr w:type="gram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4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3"/>
              </w:numPr>
              <w:tabs>
                <w:tab w:val="left" w:pos="439"/>
              </w:tabs>
              <w:ind w:right="310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Identifica la adquisición de las virtudes éticas como una condición necesaria para lograr unas buenas relaciones interpersonales, entre ellas: la prudencia, la lealtad, la sinceridad, la generosidad, etc.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3"/>
              </w:numPr>
              <w:tabs>
                <w:tab w:val="left" w:pos="439"/>
              </w:tabs>
              <w:spacing w:line="168" w:lineRule="exact"/>
              <w:ind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Elabora una lista con algunos valores éticos que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deben</w:t>
            </w:r>
          </w:p>
        </w:tc>
        <w:tc>
          <w:tcPr>
            <w:tcW w:w="1922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b/>
                <w:sz w:val="18"/>
                <w:lang w:val="es-ES"/>
              </w:rPr>
            </w:pPr>
          </w:p>
          <w:p w:rsidR="00254F31" w:rsidRPr="00B63F5B" w:rsidRDefault="00254F31" w:rsidP="00B63F5B">
            <w:pPr>
              <w:pStyle w:val="TableParagraph"/>
              <w:spacing w:before="157"/>
              <w:ind w:left="108" w:right="1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-Respuestas correctas a los ejercicios propuestos en el aula y en casa relacionados con el tema dado atendiendo a la comprensión de los contenidos fundamentales; capacidad de explicación, relación y argumentación; comprensión de las ideas de un texto, la relación entre ellas y con los contenidos </w:t>
            </w:r>
            <w:proofErr w:type="gramStart"/>
            <w:r w:rsidRPr="00B63F5B">
              <w:rPr>
                <w:sz w:val="16"/>
                <w:lang w:val="es-ES"/>
              </w:rPr>
              <w:t>estudiados.(</w:t>
            </w:r>
            <w:proofErr w:type="gramEnd"/>
            <w:r w:rsidRPr="00B63F5B">
              <w:rPr>
                <w:sz w:val="16"/>
                <w:lang w:val="es-ES"/>
              </w:rPr>
              <w:t>8.1- 12.2)(50%)</w:t>
            </w:r>
          </w:p>
          <w:p w:rsidR="00254F31" w:rsidRPr="00B63F5B" w:rsidRDefault="00254F31" w:rsidP="00B63F5B">
            <w:pPr>
              <w:pStyle w:val="TableParagraph"/>
              <w:ind w:left="108" w:right="128"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apropiado.</w:t>
            </w:r>
          </w:p>
          <w:p w:rsidR="00254F31" w:rsidRPr="00B63F5B" w:rsidRDefault="00254F31" w:rsidP="00B63F5B">
            <w:pPr>
              <w:pStyle w:val="TableParagraph"/>
              <w:ind w:left="108" w:right="14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 Ejercicios con pruebas objetivas: definiciones de conceptos; preguntas mediante las cuales puedan establecer relaciones entre ideas; preguntas concretas sobre breves textos relacionados con el tema. (50%)</w:t>
            </w:r>
          </w:p>
          <w:p w:rsidR="00254F31" w:rsidRPr="00B63F5B" w:rsidRDefault="00254F31" w:rsidP="00B63F5B">
            <w:pPr>
              <w:pStyle w:val="TableParagraph"/>
              <w:ind w:left="108" w:right="128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máximo.</w:t>
            </w:r>
          </w:p>
        </w:tc>
      </w:tr>
    </w:tbl>
    <w:p w:rsidR="00254F31" w:rsidRPr="000F3F92" w:rsidRDefault="00254F31">
      <w:pPr>
        <w:rPr>
          <w:sz w:val="16"/>
          <w:lang w:val="es-ES"/>
        </w:rPr>
        <w:sectPr w:rsidR="00254F31" w:rsidRPr="000F3F92">
          <w:footerReference w:type="default" r:id="rId15"/>
          <w:pgSz w:w="11900" w:h="16840"/>
          <w:pgMar w:top="1140" w:right="1000" w:bottom="1580" w:left="460" w:header="0" w:footer="1398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030"/>
        <w:gridCol w:w="3992"/>
        <w:gridCol w:w="1922"/>
      </w:tblGrid>
      <w:tr w:rsidR="00254F31" w:rsidTr="00B63F5B">
        <w:trPr>
          <w:trHeight w:val="1840"/>
        </w:trPr>
        <w:tc>
          <w:tcPr>
            <w:tcW w:w="2256" w:type="dxa"/>
          </w:tcPr>
          <w:p w:rsidR="00254F31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  <w:p w:rsidR="00E07F2D" w:rsidRPr="00B63F5B" w:rsidRDefault="00E07F2D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2030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992" w:type="dxa"/>
          </w:tcPr>
          <w:p w:rsidR="00254F31" w:rsidRPr="00593501" w:rsidRDefault="00254F31" w:rsidP="00B63F5B">
            <w:pPr>
              <w:pStyle w:val="TableParagraph"/>
              <w:ind w:left="108" w:right="14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estar presentes en las relaciones entre el individuo y la sociedad, tales como: responsabilidad, compromiso, tolerancia, pacifismo, lealtad, solidaridad, prudencia, respeto mutuo y justicia, entre otros. </w:t>
            </w:r>
            <w:r w:rsidRPr="00593501">
              <w:rPr>
                <w:sz w:val="16"/>
                <w:lang w:val="es-ES"/>
              </w:rPr>
              <w:t xml:space="preserve">(Comunicación lingüística), </w:t>
            </w:r>
            <w:proofErr w:type="gramStart"/>
            <w:r w:rsidRPr="00593501">
              <w:rPr>
                <w:sz w:val="16"/>
                <w:lang w:val="es-ES"/>
              </w:rPr>
              <w:t>( Competencias</w:t>
            </w:r>
            <w:proofErr w:type="gramEnd"/>
            <w:r w:rsidRPr="00593501">
              <w:rPr>
                <w:sz w:val="16"/>
                <w:lang w:val="es-ES"/>
              </w:rPr>
              <w:t xml:space="preserve"> sociales y cívicas).</w:t>
            </w:r>
          </w:p>
          <w:p w:rsidR="00254F31" w:rsidRPr="00B63F5B" w:rsidRDefault="00254F31" w:rsidP="00B63F5B">
            <w:pPr>
              <w:pStyle w:val="TableParagraph"/>
              <w:spacing w:before="4" w:line="180" w:lineRule="atLeast"/>
              <w:ind w:left="108" w:right="133"/>
              <w:rPr>
                <w:sz w:val="16"/>
              </w:rPr>
            </w:pPr>
            <w:r w:rsidRPr="00593501">
              <w:rPr>
                <w:sz w:val="16"/>
                <w:lang w:val="es-ES"/>
              </w:rPr>
              <w:t xml:space="preserve">12.3. Destaca el deber moral y cívico que toda persona tiene de prestar auxilio y socorro a todo aquel cuya vida, libertad y seguridad estén en peligro de forma inminente, colaborando en la medida de sus posibilidades, a prestar primeros auxilios, en casos de emergencia.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).</w:t>
            </w:r>
          </w:p>
        </w:tc>
        <w:tc>
          <w:tcPr>
            <w:tcW w:w="1922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54F31" w:rsidRDefault="00254F31">
      <w:pPr>
        <w:rPr>
          <w:rFonts w:ascii="Times New Roman"/>
          <w:sz w:val="16"/>
        </w:rPr>
        <w:sectPr w:rsidR="00254F31">
          <w:footerReference w:type="default" r:id="rId16"/>
          <w:pgSz w:w="11900" w:h="16840"/>
          <w:pgMar w:top="1140" w:right="1000" w:bottom="1580" w:left="460" w:header="0" w:footer="1398" w:gutter="0"/>
          <w:cols w:space="720"/>
        </w:sectPr>
      </w:pPr>
    </w:p>
    <w:p w:rsidR="00254F31" w:rsidRDefault="00254F31">
      <w:pPr>
        <w:spacing w:before="9"/>
        <w:rPr>
          <w:b/>
          <w:sz w:val="17"/>
        </w:rPr>
      </w:pPr>
    </w:p>
    <w:p w:rsidR="00254F31" w:rsidRDefault="00254F31" w:rsidP="008F3DEF">
      <w:pPr>
        <w:pStyle w:val="Heading11"/>
        <w:numPr>
          <w:ilvl w:val="0"/>
          <w:numId w:val="30"/>
        </w:numPr>
        <w:tabs>
          <w:tab w:val="left" w:pos="1500"/>
        </w:tabs>
        <w:spacing w:before="100"/>
        <w:ind w:left="1499" w:hanging="255"/>
        <w:jc w:val="both"/>
        <w:rPr>
          <w:rFonts w:ascii="Arial Narrow" w:hAnsi="Arial Narrow"/>
        </w:rPr>
      </w:pPr>
      <w:bookmarkStart w:id="2" w:name="2._METODOLOGÍA_DIDÁCTICA"/>
      <w:bookmarkStart w:id="3" w:name="_TOC_250015"/>
      <w:bookmarkEnd w:id="2"/>
      <w:r>
        <w:rPr>
          <w:rFonts w:ascii="Arial Narrow" w:hAnsi="Arial Narrow"/>
        </w:rPr>
        <w:t>METODOLOGÍA</w:t>
      </w:r>
      <w:r>
        <w:rPr>
          <w:rFonts w:ascii="Arial Narrow" w:hAnsi="Arial Narrow"/>
          <w:spacing w:val="-9"/>
        </w:rPr>
        <w:t xml:space="preserve"> </w:t>
      </w:r>
      <w:bookmarkEnd w:id="3"/>
      <w:r>
        <w:rPr>
          <w:rFonts w:ascii="Arial Narrow" w:hAnsi="Arial Narrow"/>
        </w:rPr>
        <w:t>DIDÁCTICA</w:t>
      </w:r>
    </w:p>
    <w:p w:rsidR="00254F31" w:rsidRDefault="00254F31" w:rsidP="008F3DEF">
      <w:pPr>
        <w:spacing w:before="1"/>
        <w:jc w:val="both"/>
        <w:rPr>
          <w:b/>
          <w:sz w:val="36"/>
        </w:rPr>
      </w:pPr>
    </w:p>
    <w:p w:rsidR="00254F31" w:rsidRDefault="00254F31" w:rsidP="008F3DEF">
      <w:pPr>
        <w:pStyle w:val="Heading21"/>
        <w:numPr>
          <w:ilvl w:val="1"/>
          <w:numId w:val="30"/>
        </w:numPr>
        <w:tabs>
          <w:tab w:val="left" w:pos="1678"/>
        </w:tabs>
        <w:spacing w:before="1"/>
        <w:ind w:hanging="576"/>
        <w:jc w:val="both"/>
      </w:pPr>
      <w:bookmarkStart w:id="4" w:name="2.1_METODOLOGÍA_Y_ESTRATEGIAS_DIDÁCTICAS"/>
      <w:bookmarkStart w:id="5" w:name="_TOC_250014"/>
      <w:bookmarkEnd w:id="4"/>
      <w:r>
        <w:t xml:space="preserve">METODOLOGÍA Y </w:t>
      </w:r>
      <w:r>
        <w:rPr>
          <w:spacing w:val="-3"/>
        </w:rPr>
        <w:t>ESTRATEGIAS</w:t>
      </w:r>
      <w:r>
        <w:rPr>
          <w:spacing w:val="-23"/>
        </w:rPr>
        <w:t xml:space="preserve"> </w:t>
      </w:r>
      <w:bookmarkEnd w:id="5"/>
      <w:r>
        <w:t>DIDÁCTICAS</w:t>
      </w:r>
    </w:p>
    <w:p w:rsidR="00254F31" w:rsidRDefault="00254F31" w:rsidP="008F3DEF">
      <w:pPr>
        <w:pStyle w:val="Textoindependiente"/>
        <w:jc w:val="both"/>
        <w:rPr>
          <w:sz w:val="28"/>
        </w:rPr>
      </w:pPr>
    </w:p>
    <w:p w:rsidR="00254F31" w:rsidRDefault="00254F31" w:rsidP="008F3DEF">
      <w:pPr>
        <w:pStyle w:val="Textoindependiente"/>
        <w:spacing w:before="6"/>
        <w:jc w:val="both"/>
        <w:rPr>
          <w:sz w:val="30"/>
        </w:rPr>
      </w:pP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100"/>
        </w:tabs>
        <w:spacing w:before="1"/>
        <w:ind w:right="1263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explicarán los contenidos elaborando un esquema en el que</w:t>
      </w:r>
      <w:r w:rsidRPr="000F3F92">
        <w:rPr>
          <w:rFonts w:ascii="Arial" w:hAnsi="Arial"/>
          <w:spacing w:val="-26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se distingan las ideas principales de las</w:t>
      </w:r>
      <w:r w:rsidRPr="000F3F92">
        <w:rPr>
          <w:rFonts w:ascii="Arial" w:hAnsi="Arial"/>
          <w:spacing w:val="-5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secundarias.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100"/>
        </w:tabs>
        <w:ind w:right="850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explicará el significado de todos los conceptos relacionados con el tema</w:t>
      </w:r>
      <w:r w:rsidRPr="000F3F92">
        <w:rPr>
          <w:rFonts w:ascii="Arial" w:hAnsi="Arial"/>
          <w:spacing w:val="-2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tratado.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154"/>
        </w:tabs>
        <w:ind w:left="1820" w:right="770" w:firstLine="0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La explicación se acompañará con la lectura y la reflexión sobre</w:t>
      </w:r>
      <w:r w:rsidRPr="000F3F92">
        <w:rPr>
          <w:rFonts w:ascii="Arial" w:hAnsi="Arial"/>
          <w:spacing w:val="-27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textos de la temática</w:t>
      </w:r>
      <w:r w:rsidRPr="000F3F92">
        <w:rPr>
          <w:rFonts w:ascii="Arial" w:hAnsi="Arial"/>
          <w:spacing w:val="-2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tratada.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100"/>
        </w:tabs>
        <w:ind w:right="718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realizarán las actividades de síntesis, definición de conceptos, comparaciones entre teorías, lecturas de textos y respuestas a preguntas</w:t>
      </w:r>
      <w:r w:rsidRPr="000F3F92">
        <w:rPr>
          <w:rFonts w:ascii="Arial" w:hAnsi="Arial"/>
          <w:spacing w:val="-25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 xml:space="preserve">sobre ellos, </w:t>
      </w:r>
      <w:r w:rsidRPr="000F3F92">
        <w:rPr>
          <w:rFonts w:ascii="Arial" w:hAnsi="Arial"/>
          <w:spacing w:val="-12"/>
          <w:sz w:val="24"/>
          <w:lang w:val="es-ES"/>
        </w:rPr>
        <w:t xml:space="preserve">y, </w:t>
      </w:r>
      <w:r w:rsidRPr="000F3F92">
        <w:rPr>
          <w:rFonts w:ascii="Arial" w:hAnsi="Arial"/>
          <w:sz w:val="24"/>
          <w:lang w:val="es-ES"/>
        </w:rPr>
        <w:t>por último, ejercicios de reflexión</w:t>
      </w:r>
      <w:r w:rsidRPr="000F3F92">
        <w:rPr>
          <w:rFonts w:ascii="Arial" w:hAnsi="Arial"/>
          <w:spacing w:val="12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personal.</w:t>
      </w: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spacing w:before="4"/>
        <w:jc w:val="both"/>
        <w:rPr>
          <w:sz w:val="25"/>
          <w:lang w:val="es-ES"/>
        </w:rPr>
      </w:pPr>
    </w:p>
    <w:p w:rsidR="00254F31" w:rsidRPr="00593501" w:rsidRDefault="00254F31" w:rsidP="008F3DEF">
      <w:pPr>
        <w:pStyle w:val="Heading21"/>
        <w:numPr>
          <w:ilvl w:val="1"/>
          <w:numId w:val="30"/>
        </w:numPr>
        <w:tabs>
          <w:tab w:val="left" w:pos="1678"/>
        </w:tabs>
        <w:ind w:right="1479" w:hanging="576"/>
        <w:jc w:val="both"/>
        <w:rPr>
          <w:lang w:val="es-ES"/>
        </w:rPr>
      </w:pPr>
      <w:bookmarkStart w:id="6" w:name="2.2_RECURSOS_DIDÁCTICOS,_MATERIALES_CURR"/>
      <w:bookmarkStart w:id="7" w:name="_TOC_250013"/>
      <w:bookmarkEnd w:id="6"/>
      <w:r w:rsidRPr="000F3F92">
        <w:rPr>
          <w:lang w:val="es-ES"/>
        </w:rPr>
        <w:t xml:space="preserve">RECURSOS DIDÁCTICOS, </w:t>
      </w:r>
      <w:r w:rsidRPr="000F3F92">
        <w:rPr>
          <w:spacing w:val="-3"/>
          <w:lang w:val="es-ES"/>
        </w:rPr>
        <w:t xml:space="preserve">MATERIALES </w:t>
      </w:r>
      <w:r w:rsidRPr="000F3F92">
        <w:rPr>
          <w:lang w:val="es-ES"/>
        </w:rPr>
        <w:t>CURRICULARES Y LIBROS DE</w:t>
      </w:r>
      <w:r w:rsidRPr="000F3F92">
        <w:rPr>
          <w:spacing w:val="-5"/>
          <w:lang w:val="es-ES"/>
        </w:rPr>
        <w:t xml:space="preserve"> </w:t>
      </w:r>
      <w:bookmarkEnd w:id="7"/>
      <w:r w:rsidRPr="000F3F92">
        <w:rPr>
          <w:lang w:val="es-ES"/>
        </w:rPr>
        <w:t>TEXTO</w:t>
      </w:r>
      <w:r>
        <w:rPr>
          <w:lang w:val="es-ES"/>
        </w:rPr>
        <w:t>:</w:t>
      </w:r>
    </w:p>
    <w:p w:rsidR="00254F31" w:rsidRPr="000F3F92" w:rsidRDefault="00254F31" w:rsidP="008F3DEF">
      <w:pPr>
        <w:pStyle w:val="Textoindependiente"/>
        <w:spacing w:before="6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100"/>
        </w:tabs>
        <w:ind w:right="1100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 xml:space="preserve">Durante este curso se usará el libro de texto de </w:t>
      </w:r>
      <w:r w:rsidRPr="000F3F92">
        <w:rPr>
          <w:rFonts w:ascii="Arial" w:hAnsi="Arial"/>
          <w:spacing w:val="-3"/>
          <w:sz w:val="24"/>
          <w:lang w:val="es-ES"/>
        </w:rPr>
        <w:t xml:space="preserve">Valores </w:t>
      </w:r>
      <w:r w:rsidRPr="000F3F92">
        <w:rPr>
          <w:rFonts w:ascii="Arial" w:hAnsi="Arial"/>
          <w:sz w:val="24"/>
          <w:lang w:val="es-ES"/>
        </w:rPr>
        <w:t>Éticos de</w:t>
      </w:r>
      <w:r w:rsidRPr="000F3F92">
        <w:rPr>
          <w:rFonts w:ascii="Arial" w:hAnsi="Arial"/>
          <w:spacing w:val="-19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2º ESO de Vicens</w:t>
      </w:r>
      <w:r w:rsidRPr="000F3F92">
        <w:rPr>
          <w:rFonts w:ascii="Arial" w:hAnsi="Arial"/>
          <w:spacing w:val="-1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Vives.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168"/>
        </w:tabs>
        <w:ind w:right="1037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proyectarán en la pantalla del aula textos y esquemas a partir</w:t>
      </w:r>
      <w:r w:rsidRPr="000F3F92">
        <w:rPr>
          <w:rFonts w:ascii="Arial" w:hAnsi="Arial"/>
          <w:spacing w:val="-28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de los cuales se desarrollarán las</w:t>
      </w:r>
      <w:r w:rsidRPr="000F3F92">
        <w:rPr>
          <w:rFonts w:ascii="Arial" w:hAnsi="Arial"/>
          <w:spacing w:val="-6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clases.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074"/>
        </w:tabs>
        <w:ind w:right="1210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Asimismo, se pondrán a disposición de los alumnos selecciones</w:t>
      </w:r>
      <w:r w:rsidRPr="000F3F92">
        <w:rPr>
          <w:rFonts w:ascii="Arial" w:hAnsi="Arial"/>
          <w:spacing w:val="-26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de textos complementarios y enlaces a recursos</w:t>
      </w:r>
      <w:r w:rsidRPr="000F3F92">
        <w:rPr>
          <w:rFonts w:ascii="Arial" w:hAnsi="Arial"/>
          <w:spacing w:val="-6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virtuales.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324"/>
        </w:tabs>
        <w:ind w:right="892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 xml:space="preserve">En cuanto al uso de los medios audiovisuales y de las nuevas tecnologías, además de recurrir a ellos para el desarrollo de las unidades didácticas, se educará a los alumnos para que se sirvan de ellos de un modo inteligente, por </w:t>
      </w:r>
      <w:proofErr w:type="gramStart"/>
      <w:r w:rsidRPr="000F3F92">
        <w:rPr>
          <w:rFonts w:ascii="Arial" w:hAnsi="Arial"/>
          <w:sz w:val="24"/>
          <w:lang w:val="es-ES"/>
        </w:rPr>
        <w:t>ejemplo</w:t>
      </w:r>
      <w:proofErr w:type="gramEnd"/>
      <w:r w:rsidRPr="000F3F92">
        <w:rPr>
          <w:rFonts w:ascii="Arial" w:hAnsi="Arial"/>
          <w:sz w:val="24"/>
          <w:lang w:val="es-ES"/>
        </w:rPr>
        <w:t xml:space="preserve"> para hacer investigaciones sobre determinados</w:t>
      </w:r>
      <w:r w:rsidRPr="000F3F92">
        <w:rPr>
          <w:rFonts w:ascii="Arial" w:hAnsi="Arial"/>
          <w:spacing w:val="-28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temas y autores.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2043"/>
        </w:tabs>
        <w:ind w:right="1639" w:firstLine="533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 xml:space="preserve">Algunas actividades se publicarán en el </w:t>
      </w:r>
      <w:proofErr w:type="spellStart"/>
      <w:r w:rsidRPr="000F3F92">
        <w:rPr>
          <w:rFonts w:ascii="Arial" w:hAnsi="Arial"/>
          <w:sz w:val="24"/>
          <w:lang w:val="es-ES"/>
        </w:rPr>
        <w:t>blogger</w:t>
      </w:r>
      <w:proofErr w:type="spellEnd"/>
      <w:r w:rsidRPr="000F3F92">
        <w:rPr>
          <w:rFonts w:ascii="Arial" w:hAnsi="Arial"/>
          <w:sz w:val="24"/>
          <w:lang w:val="es-ES"/>
        </w:rPr>
        <w:t xml:space="preserve"> del curso y</w:t>
      </w:r>
      <w:r w:rsidRPr="000F3F92">
        <w:rPr>
          <w:rFonts w:ascii="Arial" w:hAnsi="Arial"/>
          <w:spacing w:val="-24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se realizarán en casa.</w:t>
      </w:r>
    </w:p>
    <w:p w:rsidR="00254F31" w:rsidRPr="000F3F92" w:rsidRDefault="00254F31" w:rsidP="008F3DEF">
      <w:pPr>
        <w:pStyle w:val="Textoindependiente"/>
        <w:jc w:val="both"/>
        <w:rPr>
          <w:sz w:val="20"/>
          <w:lang w:val="es-ES"/>
        </w:rPr>
      </w:pPr>
    </w:p>
    <w:p w:rsidR="00254F31" w:rsidRDefault="00254F31" w:rsidP="008F3DEF">
      <w:pPr>
        <w:pStyle w:val="Heading11"/>
        <w:numPr>
          <w:ilvl w:val="0"/>
          <w:numId w:val="30"/>
        </w:numPr>
        <w:tabs>
          <w:tab w:val="left" w:pos="1556"/>
        </w:tabs>
        <w:spacing w:before="265"/>
        <w:ind w:left="1555" w:hanging="311"/>
        <w:jc w:val="both"/>
      </w:pPr>
      <w:bookmarkStart w:id="8" w:name="3._CRITERIOS_DE_EVALUACIÓN"/>
      <w:bookmarkStart w:id="9" w:name="_TOC_250012"/>
      <w:bookmarkEnd w:id="8"/>
      <w:r>
        <w:t>CRITERIOS DE</w:t>
      </w:r>
      <w:r>
        <w:rPr>
          <w:spacing w:val="-1"/>
        </w:rPr>
        <w:t xml:space="preserve"> </w:t>
      </w:r>
      <w:bookmarkEnd w:id="9"/>
      <w:r>
        <w:rPr>
          <w:spacing w:val="-3"/>
        </w:rPr>
        <w:t>EVALUACIÓN</w:t>
      </w:r>
    </w:p>
    <w:p w:rsidR="00254F31" w:rsidRDefault="00254F31" w:rsidP="008F3DEF">
      <w:pPr>
        <w:pStyle w:val="Heading21"/>
        <w:numPr>
          <w:ilvl w:val="1"/>
          <w:numId w:val="30"/>
        </w:numPr>
        <w:tabs>
          <w:tab w:val="left" w:pos="1822"/>
        </w:tabs>
        <w:spacing w:before="140"/>
        <w:ind w:hanging="432"/>
        <w:jc w:val="both"/>
      </w:pPr>
      <w:bookmarkStart w:id="10" w:name="3.1_-PROCEDIMIENTOS_E_INSTRUMENTOS_DE_EV"/>
      <w:bookmarkStart w:id="11" w:name="_TOC_250011"/>
      <w:bookmarkEnd w:id="10"/>
      <w:r>
        <w:t>-PROCEDIMIENTOS E INSTRUMENTOS DE</w:t>
      </w:r>
      <w:r>
        <w:rPr>
          <w:spacing w:val="-4"/>
        </w:rPr>
        <w:t xml:space="preserve"> </w:t>
      </w:r>
      <w:bookmarkEnd w:id="11"/>
      <w:r>
        <w:rPr>
          <w:spacing w:val="-3"/>
        </w:rPr>
        <w:t>EVALUACIÓN</w:t>
      </w:r>
    </w:p>
    <w:p w:rsidR="00254F31" w:rsidRDefault="00254F31" w:rsidP="008F3DEF">
      <w:pPr>
        <w:pStyle w:val="Textoindependiente"/>
        <w:spacing w:before="4"/>
        <w:jc w:val="both"/>
        <w:rPr>
          <w:sz w:val="30"/>
        </w:rPr>
      </w:pPr>
    </w:p>
    <w:p w:rsidR="00254F31" w:rsidRPr="000F3F92" w:rsidRDefault="00254F31" w:rsidP="008F3DEF">
      <w:pPr>
        <w:pStyle w:val="Textoindependiente"/>
        <w:ind w:left="1244" w:firstLine="576"/>
        <w:jc w:val="both"/>
        <w:rPr>
          <w:lang w:val="es-ES"/>
        </w:rPr>
      </w:pPr>
      <w:r w:rsidRPr="000F3F92">
        <w:rPr>
          <w:lang w:val="es-ES"/>
        </w:rPr>
        <w:t>Los principales instrumentos de evaluación a lo largo del curso serán los siguientes:</w:t>
      </w:r>
    </w:p>
    <w:p w:rsidR="00254F31" w:rsidRPr="000F3F92" w:rsidRDefault="00254F31" w:rsidP="008F3DEF">
      <w:pPr>
        <w:pStyle w:val="Textoindependiente"/>
        <w:spacing w:before="10"/>
        <w:jc w:val="both"/>
        <w:rPr>
          <w:sz w:val="23"/>
          <w:lang w:val="es-ES"/>
        </w:rPr>
      </w:pPr>
    </w:p>
    <w:p w:rsidR="00254F31" w:rsidRPr="000F3F92" w:rsidRDefault="00254F31" w:rsidP="00E94715">
      <w:pPr>
        <w:pStyle w:val="Prrafodelista"/>
        <w:numPr>
          <w:ilvl w:val="2"/>
          <w:numId w:val="30"/>
        </w:numPr>
        <w:tabs>
          <w:tab w:val="left" w:pos="2940"/>
        </w:tabs>
        <w:spacing w:before="1"/>
        <w:ind w:left="1952" w:right="1116" w:firstLine="708"/>
        <w:jc w:val="both"/>
        <w:rPr>
          <w:rFonts w:ascii="Arial" w:eastAsia="Times New Roman"/>
          <w:sz w:val="24"/>
          <w:lang w:val="es-ES"/>
        </w:rPr>
      </w:pPr>
      <w:r w:rsidRPr="000F3F92">
        <w:rPr>
          <w:rFonts w:ascii="Arial" w:eastAsia="Times New Roman"/>
          <w:sz w:val="24"/>
          <w:lang w:val="es-ES"/>
        </w:rPr>
        <w:t>Ejercicios con pruebas objetivas: definiciones de</w:t>
      </w:r>
      <w:r w:rsidRPr="000F3F92">
        <w:rPr>
          <w:rFonts w:ascii="Arial" w:eastAsia="Times New Roman"/>
          <w:spacing w:val="-23"/>
          <w:sz w:val="24"/>
          <w:lang w:val="es-ES"/>
        </w:rPr>
        <w:t xml:space="preserve"> </w:t>
      </w:r>
      <w:r w:rsidRPr="000F3F92">
        <w:rPr>
          <w:rFonts w:ascii="Arial" w:eastAsia="Times New Roman"/>
          <w:sz w:val="24"/>
          <w:lang w:val="es-ES"/>
        </w:rPr>
        <w:t xml:space="preserve">conceptos; preguntas mediante las cuales puedan establecerse relaciones entre ideas; preguntas concretas sobre breves textos relacionados con el </w:t>
      </w:r>
      <w:proofErr w:type="gramStart"/>
      <w:r w:rsidRPr="000F3F92">
        <w:rPr>
          <w:rFonts w:ascii="Arial" w:eastAsia="Times New Roman"/>
          <w:sz w:val="24"/>
          <w:lang w:val="es-ES"/>
        </w:rPr>
        <w:t>tema.(</w:t>
      </w:r>
      <w:proofErr w:type="gramEnd"/>
      <w:r w:rsidRPr="000F3F92">
        <w:rPr>
          <w:rFonts w:ascii="Arial" w:eastAsia="Times New Roman"/>
          <w:sz w:val="24"/>
          <w:lang w:val="es-ES"/>
        </w:rPr>
        <w:t>50%)</w:t>
      </w:r>
    </w:p>
    <w:p w:rsidR="00254F31" w:rsidRPr="000F3F92" w:rsidRDefault="00254F31" w:rsidP="00E94715">
      <w:pPr>
        <w:pStyle w:val="Prrafodelista"/>
        <w:numPr>
          <w:ilvl w:val="2"/>
          <w:numId w:val="30"/>
        </w:numPr>
        <w:tabs>
          <w:tab w:val="left" w:pos="2940"/>
        </w:tabs>
        <w:ind w:left="1952" w:right="837" w:firstLine="708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Revisión del cuaderno específico de la asignatura para comprobar la realización de actividades en el aula y en casa,</w:t>
      </w:r>
      <w:r w:rsidR="00913CA6">
        <w:rPr>
          <w:rFonts w:ascii="Arial" w:hAnsi="Arial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además</w:t>
      </w:r>
      <w:r w:rsidRPr="000F3F92">
        <w:rPr>
          <w:rFonts w:ascii="Arial" w:hAnsi="Arial"/>
          <w:spacing w:val="-25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se tendrá en cuenta de forma positiva la participación en clase</w:t>
      </w:r>
      <w:r w:rsidRPr="000F3F92">
        <w:rPr>
          <w:rFonts w:ascii="Arial" w:hAnsi="Arial"/>
          <w:spacing w:val="-17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(50%)</w:t>
      </w: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jc w:val="both"/>
        <w:rPr>
          <w:sz w:val="22"/>
          <w:lang w:val="es-ES"/>
        </w:rPr>
      </w:pPr>
    </w:p>
    <w:p w:rsidR="00254F31" w:rsidRPr="000F3F92" w:rsidRDefault="00254F31" w:rsidP="008F3DEF">
      <w:pPr>
        <w:pStyle w:val="Textoindependiente"/>
        <w:ind w:left="1244" w:right="610" w:firstLine="708"/>
        <w:jc w:val="both"/>
        <w:rPr>
          <w:lang w:val="es-ES"/>
        </w:rPr>
      </w:pPr>
      <w:r>
        <w:rPr>
          <w:lang w:val="es-ES"/>
        </w:rPr>
        <w:t>Cada trimestre se realizará</w:t>
      </w:r>
      <w:r w:rsidRPr="000F3F92">
        <w:rPr>
          <w:lang w:val="es-ES"/>
        </w:rPr>
        <w:t xml:space="preserve"> un ejercicio teórico y un conjunto de actividades.</w:t>
      </w:r>
    </w:p>
    <w:p w:rsidR="00254F31" w:rsidRPr="000F3F92" w:rsidRDefault="00254F31" w:rsidP="008F3DEF">
      <w:pPr>
        <w:pStyle w:val="Textoindependiente"/>
        <w:jc w:val="both"/>
        <w:rPr>
          <w:lang w:val="es-ES"/>
        </w:rPr>
      </w:pPr>
    </w:p>
    <w:p w:rsidR="00254F31" w:rsidRPr="000F3F92" w:rsidRDefault="00254F31" w:rsidP="008F3DEF">
      <w:pPr>
        <w:pStyle w:val="Textoindependiente"/>
        <w:ind w:left="1244" w:right="610" w:firstLine="708"/>
        <w:jc w:val="both"/>
        <w:rPr>
          <w:lang w:val="es-ES"/>
        </w:rPr>
      </w:pPr>
      <w:r w:rsidRPr="000F3F92">
        <w:rPr>
          <w:lang w:val="es-ES"/>
        </w:rPr>
        <w:t>La calificación final consistirá en la media aritmética de las notas obtenidas en cada la evaluación. Los alumnos cuya calificación global sea inferior al cinco deberán presentarse a una recuperación final en la que se examinarán de los contenidos correspondientes a las pruebas parciales cuya calificación sea inferior al cuatro.</w:t>
      </w: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spacing w:before="6"/>
        <w:jc w:val="both"/>
        <w:rPr>
          <w:sz w:val="23"/>
          <w:lang w:val="es-ES"/>
        </w:rPr>
      </w:pPr>
    </w:p>
    <w:p w:rsidR="00254F31" w:rsidRPr="000F3F92" w:rsidRDefault="00254F31" w:rsidP="008F3DEF">
      <w:pPr>
        <w:pStyle w:val="Heading21"/>
        <w:numPr>
          <w:ilvl w:val="1"/>
          <w:numId w:val="30"/>
        </w:numPr>
        <w:tabs>
          <w:tab w:val="left" w:pos="1750"/>
        </w:tabs>
        <w:spacing w:before="1"/>
        <w:ind w:right="814" w:hanging="504"/>
        <w:jc w:val="both"/>
        <w:rPr>
          <w:lang w:val="es-ES"/>
        </w:rPr>
      </w:pPr>
      <w:bookmarkStart w:id="12" w:name="3.2_-PROCEDIMIENTO_PARA_DAR_A_CONOCER_A_"/>
      <w:bookmarkStart w:id="13" w:name="_TOC_250010"/>
      <w:bookmarkEnd w:id="12"/>
      <w:r w:rsidRPr="000F3F92">
        <w:rPr>
          <w:lang w:val="es-ES"/>
        </w:rPr>
        <w:t>-PROCEDIMIENTO</w:t>
      </w:r>
      <w:r w:rsidRPr="000F3F92">
        <w:rPr>
          <w:spacing w:val="-4"/>
          <w:lang w:val="es-ES"/>
        </w:rPr>
        <w:t xml:space="preserve"> </w:t>
      </w:r>
      <w:r w:rsidRPr="000F3F92">
        <w:rPr>
          <w:spacing w:val="-6"/>
          <w:lang w:val="es-ES"/>
        </w:rPr>
        <w:t>PARA</w:t>
      </w:r>
      <w:r w:rsidRPr="000F3F92">
        <w:rPr>
          <w:spacing w:val="-15"/>
          <w:lang w:val="es-ES"/>
        </w:rPr>
        <w:t xml:space="preserve"> </w:t>
      </w:r>
      <w:r w:rsidRPr="000F3F92">
        <w:rPr>
          <w:lang w:val="es-ES"/>
        </w:rPr>
        <w:t>DAR</w:t>
      </w:r>
      <w:r w:rsidRPr="000F3F92">
        <w:rPr>
          <w:spacing w:val="-17"/>
          <w:lang w:val="es-ES"/>
        </w:rPr>
        <w:t xml:space="preserve"> </w:t>
      </w:r>
      <w:r w:rsidRPr="000F3F92">
        <w:rPr>
          <w:lang w:val="es-ES"/>
        </w:rPr>
        <w:t>A</w:t>
      </w:r>
      <w:r w:rsidRPr="000F3F92">
        <w:rPr>
          <w:spacing w:val="-16"/>
          <w:lang w:val="es-ES"/>
        </w:rPr>
        <w:t xml:space="preserve"> </w:t>
      </w:r>
      <w:r w:rsidRPr="000F3F92">
        <w:rPr>
          <w:lang w:val="es-ES"/>
        </w:rPr>
        <w:t>CONOCER</w:t>
      </w:r>
      <w:r w:rsidRPr="000F3F92">
        <w:rPr>
          <w:spacing w:val="-17"/>
          <w:lang w:val="es-ES"/>
        </w:rPr>
        <w:t xml:space="preserve"> </w:t>
      </w:r>
      <w:r w:rsidRPr="000F3F92">
        <w:rPr>
          <w:lang w:val="es-ES"/>
        </w:rPr>
        <w:t>A</w:t>
      </w:r>
      <w:r w:rsidRPr="000F3F92">
        <w:rPr>
          <w:spacing w:val="-16"/>
          <w:lang w:val="es-ES"/>
        </w:rPr>
        <w:t xml:space="preserve"> </w:t>
      </w:r>
      <w:r w:rsidRPr="000F3F92">
        <w:rPr>
          <w:lang w:val="es-ES"/>
        </w:rPr>
        <w:t>LAS</w:t>
      </w:r>
      <w:r w:rsidRPr="000F3F92">
        <w:rPr>
          <w:spacing w:val="-3"/>
          <w:lang w:val="es-ES"/>
        </w:rPr>
        <w:t xml:space="preserve"> FAMILIAS </w:t>
      </w:r>
      <w:r w:rsidRPr="000F3F92">
        <w:rPr>
          <w:lang w:val="es-ES"/>
        </w:rPr>
        <w:t xml:space="preserve">LOS CONTENIDOS, CRITERIOS DE </w:t>
      </w:r>
      <w:r w:rsidRPr="000F3F92">
        <w:rPr>
          <w:spacing w:val="-3"/>
          <w:lang w:val="es-ES"/>
        </w:rPr>
        <w:t xml:space="preserve">EVALUACIÓN </w:t>
      </w:r>
      <w:r w:rsidRPr="000F3F92">
        <w:rPr>
          <w:lang w:val="es-ES"/>
        </w:rPr>
        <w:t>Y</w:t>
      </w:r>
      <w:r w:rsidRPr="000F3F92">
        <w:rPr>
          <w:spacing w:val="-22"/>
          <w:lang w:val="es-ES"/>
        </w:rPr>
        <w:t xml:space="preserve"> </w:t>
      </w:r>
      <w:bookmarkEnd w:id="13"/>
      <w:r w:rsidRPr="000F3F92">
        <w:rPr>
          <w:lang w:val="es-ES"/>
        </w:rPr>
        <w:t>CALIFICACIÓN</w:t>
      </w:r>
    </w:p>
    <w:p w:rsidR="00254F31" w:rsidRPr="000F3F92" w:rsidRDefault="00254F31" w:rsidP="008F3DEF">
      <w:pPr>
        <w:pStyle w:val="Textoindependiente"/>
        <w:jc w:val="both"/>
        <w:rPr>
          <w:sz w:val="28"/>
          <w:lang w:val="es-ES"/>
        </w:rPr>
      </w:pPr>
    </w:p>
    <w:p w:rsidR="00254F31" w:rsidRPr="000F3F92" w:rsidRDefault="00254F31" w:rsidP="008F3DEF">
      <w:pPr>
        <w:pStyle w:val="Textoindependiente"/>
        <w:spacing w:before="5"/>
        <w:jc w:val="both"/>
        <w:rPr>
          <w:sz w:val="30"/>
          <w:lang w:val="es-ES"/>
        </w:rPr>
      </w:pPr>
    </w:p>
    <w:p w:rsidR="00254F31" w:rsidRPr="000F3F92" w:rsidRDefault="00254F31" w:rsidP="008F3DEF">
      <w:pPr>
        <w:pStyle w:val="Textoindependiente"/>
        <w:ind w:left="1244" w:right="610" w:firstLine="576"/>
        <w:rPr>
          <w:rFonts w:ascii="Times New Roman"/>
          <w:sz w:val="17"/>
          <w:lang w:val="es-ES"/>
        </w:rPr>
        <w:sectPr w:rsidR="00254F31" w:rsidRPr="000F3F92" w:rsidSect="00AF6353">
          <w:footerReference w:type="default" r:id="rId17"/>
          <w:pgSz w:w="11900" w:h="16840"/>
          <w:pgMar w:top="980" w:right="1000" w:bottom="1520" w:left="460" w:header="718" w:footer="1020" w:gutter="0"/>
          <w:cols w:space="720"/>
          <w:docGrid w:linePitch="299"/>
        </w:sectPr>
      </w:pPr>
      <w:r w:rsidRPr="000F3F92">
        <w:rPr>
          <w:lang w:val="es-ES"/>
        </w:rPr>
        <w:t xml:space="preserve">Los contenidos, criterios de evaluación y los criterios de calificación se darán a conocer con la mayor claridad posible al principio de curso. </w:t>
      </w:r>
      <w:proofErr w:type="gramStart"/>
      <w:r w:rsidRPr="000F3F92">
        <w:rPr>
          <w:lang w:val="es-ES"/>
        </w:rPr>
        <w:t>Además</w:t>
      </w:r>
      <w:proofErr w:type="gramEnd"/>
      <w:r w:rsidRPr="000F3F92">
        <w:rPr>
          <w:lang w:val="es-ES"/>
        </w:rPr>
        <w:t xml:space="preserve"> se pondrán a disposición de quien los desee consultar por medio de la página virtua</w:t>
      </w:r>
      <w:r>
        <w:rPr>
          <w:lang w:val="es-ES"/>
        </w:rPr>
        <w:t>l del Departamento de Filosofía.</w:t>
      </w:r>
    </w:p>
    <w:p w:rsidR="00254F31" w:rsidRPr="000F3F92" w:rsidRDefault="00254F31" w:rsidP="00593501">
      <w:pPr>
        <w:pStyle w:val="Heading21"/>
        <w:tabs>
          <w:tab w:val="left" w:pos="654"/>
        </w:tabs>
        <w:spacing w:before="91"/>
        <w:ind w:left="0" w:firstLine="0"/>
        <w:rPr>
          <w:lang w:val="es-ES"/>
        </w:rPr>
      </w:pPr>
      <w:bookmarkStart w:id="14" w:name="3.3_-PROCEDIMIENTO_PARA_LA_RECUPERACIÓN_"/>
      <w:bookmarkStart w:id="15" w:name="_TOC_250009"/>
      <w:bookmarkEnd w:id="14"/>
      <w:r>
        <w:rPr>
          <w:lang w:val="es-ES"/>
        </w:rPr>
        <w:lastRenderedPageBreak/>
        <w:t>3.3.-</w:t>
      </w:r>
      <w:r w:rsidRPr="000F3F92">
        <w:rPr>
          <w:lang w:val="es-ES"/>
        </w:rPr>
        <w:t xml:space="preserve">PROCEDIMIENTO </w:t>
      </w:r>
      <w:r w:rsidRPr="000F3F92">
        <w:rPr>
          <w:spacing w:val="-6"/>
          <w:lang w:val="es-ES"/>
        </w:rPr>
        <w:t xml:space="preserve">PARA </w:t>
      </w:r>
      <w:r w:rsidRPr="000F3F92">
        <w:rPr>
          <w:lang w:val="es-ES"/>
        </w:rPr>
        <w:t xml:space="preserve">LA RECUPERACIÓN DE LAS </w:t>
      </w:r>
      <w:r w:rsidRPr="000F3F92">
        <w:rPr>
          <w:spacing w:val="-3"/>
          <w:lang w:val="es-ES"/>
        </w:rPr>
        <w:t>EVALUACIONES</w:t>
      </w:r>
      <w:r w:rsidRPr="000F3F92">
        <w:rPr>
          <w:spacing w:val="-26"/>
          <w:lang w:val="es-ES"/>
        </w:rPr>
        <w:t xml:space="preserve"> </w:t>
      </w:r>
      <w:bookmarkEnd w:id="15"/>
      <w:r w:rsidRPr="000F3F92">
        <w:rPr>
          <w:lang w:val="es-ES"/>
        </w:rPr>
        <w:t>PENDIENTES</w:t>
      </w:r>
    </w:p>
    <w:p w:rsidR="00254F31" w:rsidRPr="000F3F92" w:rsidRDefault="00254F31" w:rsidP="008F3DEF">
      <w:pPr>
        <w:pStyle w:val="Textoindependiente"/>
        <w:spacing w:before="119"/>
        <w:ind w:left="220" w:firstLine="576"/>
        <w:jc w:val="both"/>
        <w:rPr>
          <w:lang w:val="es-ES"/>
        </w:rPr>
      </w:pPr>
      <w:r w:rsidRPr="000F3F92">
        <w:rPr>
          <w:lang w:val="es-ES"/>
        </w:rPr>
        <w:t>En caso de que la calificación final no llegue al cinco, los alumnos deberán recuperar al final de curso solamente aquellas unidades didácticas cuya nota sea inferior al cuatro.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3374"/>
        <w:gridCol w:w="3376"/>
        <w:gridCol w:w="3956"/>
        <w:gridCol w:w="2800"/>
      </w:tblGrid>
      <w:tr w:rsidR="00254F31" w:rsidTr="00B63F5B">
        <w:trPr>
          <w:trHeight w:val="792"/>
        </w:trPr>
        <w:tc>
          <w:tcPr>
            <w:tcW w:w="488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374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731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INSTRUMENTOS</w:t>
            </w:r>
          </w:p>
        </w:tc>
        <w:tc>
          <w:tcPr>
            <w:tcW w:w="3376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857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DESCRIPCIÓN</w:t>
            </w:r>
          </w:p>
        </w:tc>
        <w:tc>
          <w:tcPr>
            <w:tcW w:w="3956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813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TEMPORALIZACIÓN</w:t>
            </w:r>
          </w:p>
        </w:tc>
        <w:tc>
          <w:tcPr>
            <w:tcW w:w="2800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540" w:right="510" w:firstLine="364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% DE LA CALIFICACIÓN</w:t>
            </w:r>
          </w:p>
        </w:tc>
      </w:tr>
      <w:tr w:rsidR="00254F31" w:rsidTr="00B63F5B">
        <w:trPr>
          <w:trHeight w:val="551"/>
        </w:trPr>
        <w:tc>
          <w:tcPr>
            <w:tcW w:w="488" w:type="dxa"/>
            <w:vMerge w:val="restart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75" w:lineRule="exact"/>
              <w:ind w:left="220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1</w:t>
            </w:r>
          </w:p>
          <w:p w:rsidR="00254F31" w:rsidRPr="00B63F5B" w:rsidRDefault="00254F31" w:rsidP="00B63F5B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ª</w:t>
            </w:r>
          </w:p>
          <w:p w:rsidR="00254F31" w:rsidRPr="00B63F5B" w:rsidRDefault="00254F31" w:rsidP="00B63F5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54F31" w:rsidRPr="00B63F5B" w:rsidRDefault="00254F31" w:rsidP="00B63F5B">
            <w:pPr>
              <w:pStyle w:val="TableParagraph"/>
              <w:ind w:left="220" w:right="81"/>
              <w:jc w:val="both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 xml:space="preserve">E V </w:t>
            </w:r>
            <w:proofErr w:type="gramStart"/>
            <w:r w:rsidRPr="00B63F5B">
              <w:rPr>
                <w:rFonts w:ascii="Arial" w:eastAsia="Times New Roman"/>
                <w:b/>
                <w:sz w:val="24"/>
              </w:rPr>
              <w:t>A</w:t>
            </w:r>
            <w:proofErr w:type="gramEnd"/>
            <w:r w:rsidRPr="00B63F5B">
              <w:rPr>
                <w:rFonts w:ascii="Arial" w:eastAsia="Times New Roman"/>
                <w:b/>
                <w:sz w:val="24"/>
              </w:rPr>
              <w:t xml:space="preserve"> L</w:t>
            </w:r>
          </w:p>
          <w:p w:rsidR="00254F31" w:rsidRPr="00B63F5B" w:rsidRDefault="00254F31" w:rsidP="00B63F5B">
            <w:pPr>
              <w:pStyle w:val="TableParagraph"/>
              <w:spacing w:line="257" w:lineRule="exact"/>
              <w:ind w:left="30"/>
              <w:jc w:val="center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.</w:t>
            </w: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171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Realización de actividades en caso de no haber sido presentadas durante el trimestre.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spacing w:before="2" w:line="184" w:lineRule="exact"/>
              <w:ind w:right="173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Se mantendrá la valoración positiva de la realización de actividades y se ofrecerá la posibilidad de realizarlas en caso de no haberse hecho.</w:t>
            </w:r>
          </w:p>
        </w:tc>
        <w:tc>
          <w:tcPr>
            <w:tcW w:w="3956" w:type="dxa"/>
          </w:tcPr>
          <w:p w:rsidR="00254F31" w:rsidRPr="00B63F5B" w:rsidRDefault="00254F31" w:rsidP="00B63F5B">
            <w:pPr>
              <w:pStyle w:val="TableParagraph"/>
              <w:ind w:left="108" w:right="776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Inicio de la primera evaluación: primera quincena de septiembre.</w:t>
            </w:r>
          </w:p>
        </w:tc>
        <w:tc>
          <w:tcPr>
            <w:tcW w:w="2800" w:type="dxa"/>
          </w:tcPr>
          <w:p w:rsidR="00254F31" w:rsidRPr="00B63F5B" w:rsidRDefault="00254F31">
            <w:pPr>
              <w:pStyle w:val="TableParagraph"/>
              <w:rPr>
                <w:sz w:val="16"/>
              </w:rPr>
            </w:pPr>
            <w:r w:rsidRPr="00B63F5B">
              <w:rPr>
                <w:sz w:val="16"/>
              </w:rPr>
              <w:t xml:space="preserve">50% de la </w:t>
            </w:r>
            <w:proofErr w:type="spellStart"/>
            <w:r w:rsidRPr="00B63F5B">
              <w:rPr>
                <w:sz w:val="16"/>
              </w:rPr>
              <w:t>calificación</w:t>
            </w:r>
            <w:proofErr w:type="spellEnd"/>
          </w:p>
        </w:tc>
      </w:tr>
      <w:tr w:rsidR="00254F31" w:rsidTr="00B63F5B">
        <w:trPr>
          <w:trHeight w:val="1642"/>
        </w:trPr>
        <w:tc>
          <w:tcPr>
            <w:tcW w:w="488" w:type="dxa"/>
            <w:vMerge/>
            <w:tcBorders>
              <w:top w:val="nil"/>
            </w:tcBorders>
            <w:shd w:val="clear" w:color="auto" w:fill="BEBEBE"/>
          </w:tcPr>
          <w:p w:rsidR="00254F31" w:rsidRPr="00B63F5B" w:rsidRDefault="00254F3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31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En caso de que la calificación final no alcance el cinco, examen de recuperación final acerca de las pruebas parciales cuya calificación sea inferior al cuatro.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right="132"/>
              <w:rPr>
                <w:rFonts w:ascii="Arial" w:eastAsia="Times New Roman"/>
                <w:sz w:val="16"/>
                <w:lang w:val="es-ES"/>
              </w:rPr>
            </w:pPr>
            <w:r w:rsidRPr="00B63F5B">
              <w:rPr>
                <w:rFonts w:ascii="Arial" w:eastAsia="Times New Roman"/>
                <w:sz w:val="16"/>
                <w:lang w:val="es-ES"/>
              </w:rPr>
              <w:t>Ejercicios con pruebas objetivas: definiciones de conceptos; preguntas mediante las cuales puedan establecer relaciones entre ideas; preguntas concretas sobre breves textos relacionados con el tema.</w:t>
            </w:r>
          </w:p>
        </w:tc>
        <w:tc>
          <w:tcPr>
            <w:tcW w:w="3956" w:type="dxa"/>
          </w:tcPr>
          <w:p w:rsidR="00254F31" w:rsidRPr="00B63F5B" w:rsidRDefault="00254F31" w:rsidP="00B63F5B">
            <w:pPr>
              <w:pStyle w:val="TableParagraph"/>
              <w:spacing w:line="180" w:lineRule="exact"/>
              <w:ind w:left="1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Final de primera evaluación: primera quincena de diciembre.</w:t>
            </w:r>
          </w:p>
        </w:tc>
        <w:tc>
          <w:tcPr>
            <w:tcW w:w="2800" w:type="dxa"/>
          </w:tcPr>
          <w:p w:rsidR="00254F31" w:rsidRPr="00B63F5B" w:rsidRDefault="00254F31" w:rsidP="00B63F5B">
            <w:pPr>
              <w:pStyle w:val="TableParagraph"/>
              <w:spacing w:line="180" w:lineRule="exact"/>
              <w:rPr>
                <w:sz w:val="16"/>
              </w:rPr>
            </w:pPr>
            <w:r w:rsidRPr="00B63F5B">
              <w:rPr>
                <w:sz w:val="16"/>
              </w:rPr>
              <w:t xml:space="preserve">50% de la </w:t>
            </w:r>
            <w:proofErr w:type="spellStart"/>
            <w:r w:rsidRPr="00B63F5B">
              <w:rPr>
                <w:sz w:val="16"/>
              </w:rPr>
              <w:t>calificación</w:t>
            </w:r>
            <w:proofErr w:type="spellEnd"/>
          </w:p>
        </w:tc>
      </w:tr>
      <w:tr w:rsidR="00254F31" w:rsidTr="00B63F5B">
        <w:trPr>
          <w:trHeight w:val="552"/>
        </w:trPr>
        <w:tc>
          <w:tcPr>
            <w:tcW w:w="488" w:type="dxa"/>
            <w:vMerge w:val="restart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75" w:lineRule="exact"/>
              <w:ind w:left="220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2</w:t>
            </w:r>
          </w:p>
          <w:p w:rsidR="00254F31" w:rsidRPr="00B63F5B" w:rsidRDefault="00254F31" w:rsidP="00B63F5B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ª</w:t>
            </w:r>
          </w:p>
          <w:p w:rsidR="00254F31" w:rsidRPr="00B63F5B" w:rsidRDefault="00254F31" w:rsidP="00B63F5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54F31" w:rsidRPr="00B63F5B" w:rsidRDefault="00254F31" w:rsidP="00B63F5B">
            <w:pPr>
              <w:pStyle w:val="TableParagraph"/>
              <w:ind w:left="220" w:right="81"/>
              <w:jc w:val="both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 xml:space="preserve">E V </w:t>
            </w:r>
            <w:proofErr w:type="gramStart"/>
            <w:r w:rsidRPr="00B63F5B">
              <w:rPr>
                <w:rFonts w:ascii="Arial" w:eastAsia="Times New Roman"/>
                <w:b/>
                <w:sz w:val="24"/>
              </w:rPr>
              <w:t>A</w:t>
            </w:r>
            <w:proofErr w:type="gramEnd"/>
            <w:r w:rsidRPr="00B63F5B">
              <w:rPr>
                <w:rFonts w:ascii="Arial" w:eastAsia="Times New Roman"/>
                <w:b/>
                <w:sz w:val="24"/>
              </w:rPr>
              <w:t xml:space="preserve"> L</w:t>
            </w:r>
          </w:p>
          <w:p w:rsidR="00254F31" w:rsidRPr="00B63F5B" w:rsidRDefault="00254F31" w:rsidP="00B63F5B">
            <w:pPr>
              <w:pStyle w:val="TableParagraph"/>
              <w:spacing w:line="257" w:lineRule="exact"/>
              <w:ind w:left="30"/>
              <w:jc w:val="center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.</w:t>
            </w: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171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Realización de actividades en caso de no haber sido presentadas durante el trimestre.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spacing w:before="3" w:line="184" w:lineRule="exact"/>
              <w:ind w:right="173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Se mantendrá la valoración positiva de la realización de actividades y se ofrecerá la posibilidad de realizarlas en caso de no haberse hecho.</w:t>
            </w:r>
          </w:p>
        </w:tc>
        <w:tc>
          <w:tcPr>
            <w:tcW w:w="3956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Inicio de la segunda evaluación: primera quincena de enero.</w:t>
            </w:r>
          </w:p>
        </w:tc>
        <w:tc>
          <w:tcPr>
            <w:tcW w:w="2800" w:type="dxa"/>
          </w:tcPr>
          <w:p w:rsidR="00254F31" w:rsidRPr="00B63F5B" w:rsidRDefault="00254F31">
            <w:pPr>
              <w:pStyle w:val="TableParagraph"/>
              <w:rPr>
                <w:sz w:val="16"/>
              </w:rPr>
            </w:pPr>
            <w:r w:rsidRPr="00B63F5B">
              <w:rPr>
                <w:sz w:val="16"/>
              </w:rPr>
              <w:t xml:space="preserve">50% de la </w:t>
            </w:r>
            <w:proofErr w:type="spellStart"/>
            <w:r w:rsidRPr="00B63F5B">
              <w:rPr>
                <w:sz w:val="16"/>
              </w:rPr>
              <w:t>calificación</w:t>
            </w:r>
            <w:proofErr w:type="spellEnd"/>
          </w:p>
        </w:tc>
      </w:tr>
      <w:tr w:rsidR="00254F31" w:rsidTr="00B63F5B">
        <w:trPr>
          <w:trHeight w:val="1642"/>
        </w:trPr>
        <w:tc>
          <w:tcPr>
            <w:tcW w:w="488" w:type="dxa"/>
            <w:vMerge/>
            <w:tcBorders>
              <w:top w:val="nil"/>
            </w:tcBorders>
            <w:shd w:val="clear" w:color="auto" w:fill="BEBEBE"/>
          </w:tcPr>
          <w:p w:rsidR="00254F31" w:rsidRPr="00B63F5B" w:rsidRDefault="00254F3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31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En caso de que la calificación final no alcance el cinco, examen de recuperación final acerca de las pruebas parciales cuya calificación sea inferior al cuatro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right="132"/>
              <w:rPr>
                <w:rFonts w:ascii="Arial" w:eastAsia="Times New Roman"/>
                <w:sz w:val="16"/>
                <w:lang w:val="es-ES"/>
              </w:rPr>
            </w:pPr>
            <w:r w:rsidRPr="00B63F5B">
              <w:rPr>
                <w:rFonts w:ascii="Arial" w:eastAsia="Times New Roman"/>
                <w:sz w:val="16"/>
                <w:lang w:val="es-ES"/>
              </w:rPr>
              <w:t>Ejercicios con pruebas objetivas: definiciones de conceptos; preguntas mediante las cuales puedan establecer relaciones entre ideas; preguntas concretas sobre breves textos relacionados con el tema.</w:t>
            </w:r>
          </w:p>
        </w:tc>
        <w:tc>
          <w:tcPr>
            <w:tcW w:w="3956" w:type="dxa"/>
          </w:tcPr>
          <w:p w:rsidR="00254F31" w:rsidRPr="00B63F5B" w:rsidRDefault="00254F31" w:rsidP="00B63F5B">
            <w:pPr>
              <w:pStyle w:val="TableParagraph"/>
              <w:spacing w:line="181" w:lineRule="exact"/>
              <w:ind w:left="1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Final de </w:t>
            </w:r>
            <w:proofErr w:type="spellStart"/>
            <w:r w:rsidRPr="00B63F5B">
              <w:rPr>
                <w:sz w:val="16"/>
                <w:lang w:val="es-ES"/>
              </w:rPr>
              <w:t>tsegunda</w:t>
            </w:r>
            <w:proofErr w:type="spellEnd"/>
            <w:r w:rsidRPr="00B63F5B">
              <w:rPr>
                <w:sz w:val="16"/>
                <w:lang w:val="es-ES"/>
              </w:rPr>
              <w:t xml:space="preserve"> evaluación: segunda quincena de marzo</w:t>
            </w:r>
          </w:p>
        </w:tc>
        <w:tc>
          <w:tcPr>
            <w:tcW w:w="2800" w:type="dxa"/>
          </w:tcPr>
          <w:p w:rsidR="00254F31" w:rsidRPr="00B63F5B" w:rsidRDefault="00254F31" w:rsidP="00B63F5B">
            <w:pPr>
              <w:pStyle w:val="TableParagraph"/>
              <w:spacing w:line="181" w:lineRule="exact"/>
              <w:rPr>
                <w:sz w:val="16"/>
              </w:rPr>
            </w:pPr>
            <w:r w:rsidRPr="00B63F5B">
              <w:rPr>
                <w:sz w:val="16"/>
              </w:rPr>
              <w:t xml:space="preserve">50% de la </w:t>
            </w:r>
            <w:proofErr w:type="spellStart"/>
            <w:r w:rsidRPr="00B63F5B">
              <w:rPr>
                <w:sz w:val="16"/>
              </w:rPr>
              <w:t>calificación</w:t>
            </w:r>
            <w:proofErr w:type="spellEnd"/>
          </w:p>
        </w:tc>
      </w:tr>
      <w:tr w:rsidR="00254F31" w:rsidTr="00B63F5B">
        <w:trPr>
          <w:trHeight w:val="551"/>
        </w:trPr>
        <w:tc>
          <w:tcPr>
            <w:tcW w:w="488" w:type="dxa"/>
            <w:vMerge w:val="restart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75" w:lineRule="exact"/>
              <w:ind w:left="220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3</w:t>
            </w:r>
          </w:p>
          <w:p w:rsidR="00254F31" w:rsidRPr="00B63F5B" w:rsidRDefault="00254F31" w:rsidP="00B63F5B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ª</w:t>
            </w:r>
          </w:p>
          <w:p w:rsidR="00254F31" w:rsidRPr="00B63F5B" w:rsidRDefault="00254F31" w:rsidP="00B63F5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54F31" w:rsidRPr="00B63F5B" w:rsidRDefault="00254F31" w:rsidP="00B63F5B">
            <w:pPr>
              <w:pStyle w:val="TableParagraph"/>
              <w:ind w:left="220" w:right="81"/>
              <w:jc w:val="both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 xml:space="preserve">E V </w:t>
            </w:r>
            <w:proofErr w:type="gramStart"/>
            <w:r w:rsidRPr="00B63F5B">
              <w:rPr>
                <w:rFonts w:ascii="Arial" w:eastAsia="Times New Roman"/>
                <w:b/>
                <w:sz w:val="24"/>
              </w:rPr>
              <w:t>A</w:t>
            </w:r>
            <w:proofErr w:type="gramEnd"/>
            <w:r w:rsidRPr="00B63F5B">
              <w:rPr>
                <w:rFonts w:ascii="Arial" w:eastAsia="Times New Roman"/>
                <w:b/>
                <w:sz w:val="24"/>
              </w:rPr>
              <w:t xml:space="preserve"> L</w:t>
            </w:r>
          </w:p>
          <w:p w:rsidR="00254F31" w:rsidRPr="00B63F5B" w:rsidRDefault="00254F31" w:rsidP="00B63F5B">
            <w:pPr>
              <w:pStyle w:val="TableParagraph"/>
              <w:spacing w:line="257" w:lineRule="exact"/>
              <w:ind w:left="30"/>
              <w:jc w:val="center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.</w:t>
            </w: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171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Realización de actividades en caso de no haber sido presentadas durante el trimestre.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spacing w:before="3" w:line="184" w:lineRule="exact"/>
              <w:ind w:right="173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Se mantendrá la valoración positiva de la realización de actividades y se ofrecerá la posibilidad de realizarlas en caso de no haberse hecho.</w:t>
            </w:r>
          </w:p>
        </w:tc>
        <w:tc>
          <w:tcPr>
            <w:tcW w:w="3956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  <w:lang w:val="es-ES"/>
              </w:rPr>
            </w:pPr>
            <w:proofErr w:type="spellStart"/>
            <w:r w:rsidRPr="00B63F5B">
              <w:rPr>
                <w:sz w:val="16"/>
                <w:lang w:val="es-ES"/>
              </w:rPr>
              <w:t>Iniciio</w:t>
            </w:r>
            <w:proofErr w:type="spellEnd"/>
            <w:r w:rsidRPr="00B63F5B">
              <w:rPr>
                <w:sz w:val="16"/>
                <w:lang w:val="es-ES"/>
              </w:rPr>
              <w:t xml:space="preserve"> de la tercera evaluación: primera quincena de abril.</w:t>
            </w:r>
          </w:p>
        </w:tc>
        <w:tc>
          <w:tcPr>
            <w:tcW w:w="2800" w:type="dxa"/>
          </w:tcPr>
          <w:p w:rsidR="00254F31" w:rsidRPr="00B63F5B" w:rsidRDefault="00254F31">
            <w:pPr>
              <w:pStyle w:val="TableParagraph"/>
              <w:rPr>
                <w:sz w:val="16"/>
              </w:rPr>
            </w:pPr>
            <w:r w:rsidRPr="00B63F5B">
              <w:rPr>
                <w:sz w:val="16"/>
              </w:rPr>
              <w:t xml:space="preserve">50% de la </w:t>
            </w:r>
            <w:proofErr w:type="spellStart"/>
            <w:r w:rsidRPr="00B63F5B">
              <w:rPr>
                <w:sz w:val="16"/>
              </w:rPr>
              <w:t>calificación</w:t>
            </w:r>
            <w:proofErr w:type="spellEnd"/>
          </w:p>
        </w:tc>
      </w:tr>
      <w:tr w:rsidR="00254F31" w:rsidTr="00B63F5B">
        <w:trPr>
          <w:trHeight w:val="1643"/>
        </w:trPr>
        <w:tc>
          <w:tcPr>
            <w:tcW w:w="488" w:type="dxa"/>
            <w:vMerge/>
            <w:tcBorders>
              <w:top w:val="nil"/>
            </w:tcBorders>
            <w:shd w:val="clear" w:color="auto" w:fill="BEBEBE"/>
          </w:tcPr>
          <w:p w:rsidR="00254F31" w:rsidRPr="00B63F5B" w:rsidRDefault="00254F31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31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En caso de que la calificación final no alcance el cinco, examen de recuperación final acerca de las pruebas parciales cuya calificación sea inferior al cuatro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right="132"/>
              <w:rPr>
                <w:rFonts w:ascii="Arial" w:eastAsia="Times New Roman"/>
                <w:sz w:val="16"/>
                <w:lang w:val="es-ES"/>
              </w:rPr>
            </w:pPr>
            <w:r w:rsidRPr="00B63F5B">
              <w:rPr>
                <w:rFonts w:ascii="Arial" w:eastAsia="Times New Roman"/>
                <w:sz w:val="16"/>
                <w:lang w:val="es-ES"/>
              </w:rPr>
              <w:t>Ejercicios con pruebas objetivas: definiciones de conceptos; preguntas mediante las cuales puedan establecer relaciones entre ideas; preguntas concretas sobre breves textos relacionados con el tema.</w:t>
            </w:r>
          </w:p>
        </w:tc>
        <w:tc>
          <w:tcPr>
            <w:tcW w:w="3956" w:type="dxa"/>
          </w:tcPr>
          <w:p w:rsidR="00254F31" w:rsidRPr="00B63F5B" w:rsidRDefault="00254F31" w:rsidP="00B63F5B">
            <w:pPr>
              <w:pStyle w:val="TableParagraph"/>
              <w:spacing w:line="181" w:lineRule="exact"/>
              <w:ind w:left="1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Final de tercera evaluación: segunda quincena de junio.</w:t>
            </w:r>
          </w:p>
        </w:tc>
        <w:tc>
          <w:tcPr>
            <w:tcW w:w="2800" w:type="dxa"/>
          </w:tcPr>
          <w:p w:rsidR="00254F31" w:rsidRPr="00B63F5B" w:rsidRDefault="00254F31" w:rsidP="00B63F5B">
            <w:pPr>
              <w:pStyle w:val="TableParagraph"/>
              <w:spacing w:line="181" w:lineRule="exact"/>
              <w:rPr>
                <w:sz w:val="16"/>
              </w:rPr>
            </w:pPr>
            <w:r w:rsidRPr="00B63F5B">
              <w:rPr>
                <w:sz w:val="16"/>
              </w:rPr>
              <w:t xml:space="preserve">50% de la </w:t>
            </w:r>
            <w:proofErr w:type="spellStart"/>
            <w:r w:rsidRPr="00B63F5B">
              <w:rPr>
                <w:sz w:val="16"/>
              </w:rPr>
              <w:t>calificación</w:t>
            </w:r>
            <w:proofErr w:type="spellEnd"/>
          </w:p>
        </w:tc>
      </w:tr>
    </w:tbl>
    <w:p w:rsidR="00254F31" w:rsidRDefault="00254F31">
      <w:pPr>
        <w:spacing w:line="181" w:lineRule="exact"/>
        <w:rPr>
          <w:sz w:val="16"/>
        </w:rPr>
        <w:sectPr w:rsidR="00254F31" w:rsidSect="00F16BEC">
          <w:footerReference w:type="default" r:id="rId18"/>
          <w:pgSz w:w="16840" w:h="11900" w:orient="landscape"/>
          <w:pgMar w:top="980" w:right="1160" w:bottom="1240" w:left="1200" w:header="718" w:footer="1077" w:gutter="0"/>
          <w:pgNumType w:start="9"/>
          <w:cols w:space="720"/>
          <w:docGrid w:linePitch="299"/>
        </w:sectPr>
      </w:pPr>
    </w:p>
    <w:p w:rsidR="00254F31" w:rsidRDefault="00254F31">
      <w:pPr>
        <w:pStyle w:val="Textoindependiente"/>
        <w:rPr>
          <w:sz w:val="20"/>
        </w:rPr>
      </w:pPr>
    </w:p>
    <w:p w:rsidR="00254F31" w:rsidRDefault="00254F31">
      <w:pPr>
        <w:pStyle w:val="Textoindependiente"/>
        <w:rPr>
          <w:sz w:val="20"/>
        </w:rPr>
      </w:pPr>
    </w:p>
    <w:p w:rsidR="00254F31" w:rsidRDefault="00254F31">
      <w:pPr>
        <w:pStyle w:val="Textoindependiente"/>
        <w:rPr>
          <w:sz w:val="20"/>
        </w:rPr>
      </w:pPr>
    </w:p>
    <w:p w:rsidR="00254F31" w:rsidRDefault="00254F31">
      <w:pPr>
        <w:pStyle w:val="Textoindependiente"/>
        <w:rPr>
          <w:sz w:val="20"/>
        </w:rPr>
      </w:pPr>
    </w:p>
    <w:p w:rsidR="00254F31" w:rsidRDefault="00254F31">
      <w:pPr>
        <w:pStyle w:val="Textoindependiente"/>
        <w:spacing w:before="11"/>
        <w:rPr>
          <w:sz w:val="25"/>
        </w:rPr>
      </w:pPr>
    </w:p>
    <w:p w:rsidR="00254F31" w:rsidRDefault="00254F31">
      <w:pPr>
        <w:pStyle w:val="Heading21"/>
        <w:spacing w:before="92"/>
        <w:ind w:left="220" w:firstLine="0"/>
      </w:pPr>
      <w:bookmarkStart w:id="16" w:name="_TOC_250008"/>
      <w:bookmarkEnd w:id="16"/>
      <w:r>
        <w:t xml:space="preserve">3.4- PRUEBAS EXTRAORDINARIAS </w:t>
      </w:r>
    </w:p>
    <w:p w:rsidR="00254F31" w:rsidRDefault="00254F31">
      <w:pPr>
        <w:pStyle w:val="Textoindependiente"/>
        <w:rPr>
          <w:sz w:val="20"/>
        </w:rPr>
      </w:pPr>
    </w:p>
    <w:p w:rsidR="00254F31" w:rsidRDefault="00254F31">
      <w:pPr>
        <w:pStyle w:val="Textoindependiente"/>
        <w:spacing w:before="6"/>
        <w:rPr>
          <w:sz w:val="14"/>
        </w:r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664"/>
        <w:gridCol w:w="4668"/>
      </w:tblGrid>
      <w:tr w:rsidR="00254F31" w:rsidTr="00B63F5B">
        <w:trPr>
          <w:trHeight w:val="276"/>
        </w:trPr>
        <w:tc>
          <w:tcPr>
            <w:tcW w:w="4662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56" w:lineRule="exact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INSTRUMENTO/TIPO</w:t>
            </w:r>
          </w:p>
        </w:tc>
        <w:tc>
          <w:tcPr>
            <w:tcW w:w="4664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56" w:lineRule="exact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ESTRUCTURA</w:t>
            </w:r>
          </w:p>
        </w:tc>
        <w:tc>
          <w:tcPr>
            <w:tcW w:w="4668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CRITERIOS DE CALIFICACIÓN</w:t>
            </w:r>
          </w:p>
        </w:tc>
      </w:tr>
      <w:tr w:rsidR="00254F31" w:rsidRPr="00C2315F" w:rsidTr="00B63F5B">
        <w:trPr>
          <w:trHeight w:val="2023"/>
        </w:trPr>
        <w:tc>
          <w:tcPr>
            <w:tcW w:w="4662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Realización de una selección de actividades.</w:t>
            </w:r>
          </w:p>
        </w:tc>
        <w:tc>
          <w:tcPr>
            <w:tcW w:w="4664" w:type="dxa"/>
          </w:tcPr>
          <w:p w:rsidR="00254F31" w:rsidRPr="00B63F5B" w:rsidRDefault="00254F31">
            <w:pPr>
              <w:pStyle w:val="TableParagraph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Actividades y ejercicios realizados durante el curso. </w:t>
            </w:r>
            <w:r w:rsidRPr="00B63F5B">
              <w:rPr>
                <w:sz w:val="16"/>
              </w:rPr>
              <w:t>(50%)</w:t>
            </w:r>
          </w:p>
        </w:tc>
        <w:tc>
          <w:tcPr>
            <w:tcW w:w="4668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-Respuestas correctas a los ejercicios objetivos.</w:t>
            </w:r>
          </w:p>
          <w:p w:rsidR="00254F31" w:rsidRPr="00B63F5B" w:rsidRDefault="00254F31" w:rsidP="00B63F5B">
            <w:pPr>
              <w:pStyle w:val="TableParagraph"/>
              <w:ind w:right="149"/>
              <w:jc w:val="bot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--Comprensión de los contenidos fundamentales; capacidad de explicación, relación y argumentación; comprensión de las ideas de un texto, la relación entre ellas y con los contenidos estudiados (50%)</w:t>
            </w:r>
          </w:p>
          <w:p w:rsidR="00254F31" w:rsidRPr="00B63F5B" w:rsidRDefault="00254F31" w:rsidP="00B63F5B">
            <w:pPr>
              <w:pStyle w:val="TableParagraph"/>
              <w:ind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apropiado.</w:t>
            </w:r>
          </w:p>
          <w:p w:rsidR="00254F31" w:rsidRPr="00B63F5B" w:rsidRDefault="00254F31" w:rsidP="00B63F5B">
            <w:pPr>
              <w:pStyle w:val="TableParagraph"/>
              <w:spacing w:line="180" w:lineRule="atLeast"/>
              <w:ind w:right="138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</w:t>
            </w:r>
          </w:p>
        </w:tc>
      </w:tr>
      <w:tr w:rsidR="00254F31" w:rsidRPr="00C2315F" w:rsidTr="00B63F5B">
        <w:trPr>
          <w:trHeight w:val="1840"/>
        </w:trPr>
        <w:tc>
          <w:tcPr>
            <w:tcW w:w="4662" w:type="dxa"/>
          </w:tcPr>
          <w:p w:rsidR="00254F31" w:rsidRPr="00B63F5B" w:rsidRDefault="00254F31">
            <w:pPr>
              <w:pStyle w:val="TableParagraph"/>
              <w:rPr>
                <w:sz w:val="16"/>
              </w:rPr>
            </w:pPr>
            <w:r w:rsidRPr="00B63F5B">
              <w:rPr>
                <w:sz w:val="16"/>
              </w:rPr>
              <w:t>Exa</w:t>
            </w:r>
            <w:r>
              <w:rPr>
                <w:sz w:val="16"/>
              </w:rPr>
              <w:t xml:space="preserve">men </w:t>
            </w:r>
            <w:proofErr w:type="spellStart"/>
            <w:r>
              <w:rPr>
                <w:sz w:val="16"/>
              </w:rPr>
              <w:t>extraordinario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664" w:type="dxa"/>
          </w:tcPr>
          <w:p w:rsidR="00254F31" w:rsidRPr="00B63F5B" w:rsidRDefault="00254F31" w:rsidP="00B63F5B">
            <w:pPr>
              <w:pStyle w:val="TableParagraph"/>
              <w:ind w:right="220"/>
              <w:rPr>
                <w:rFonts w:ascii="Arial" w:eastAsia="Times New Roman"/>
                <w:sz w:val="16"/>
                <w:lang w:val="es-ES"/>
              </w:rPr>
            </w:pPr>
            <w:r w:rsidRPr="00B63F5B">
              <w:rPr>
                <w:rFonts w:ascii="Arial" w:eastAsia="Times New Roman"/>
                <w:sz w:val="16"/>
                <w:lang w:val="es-ES"/>
              </w:rPr>
              <w:t>Ejercicios con pruebas objetivas: definiciones de conceptos; preguntas mediante las cuales puedan establecer relaciones entre ideas; preguntas concretas sobre breves textos relacionados con el tema.</w:t>
            </w:r>
          </w:p>
        </w:tc>
        <w:tc>
          <w:tcPr>
            <w:tcW w:w="4668" w:type="dxa"/>
          </w:tcPr>
          <w:p w:rsidR="00254F31" w:rsidRPr="00B63F5B" w:rsidRDefault="00254F31" w:rsidP="00B63F5B">
            <w:pPr>
              <w:pStyle w:val="TableParagraph"/>
              <w:ind w:right="163"/>
              <w:jc w:val="bot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-Comprensión de los contenidos fundamentales; capacidad de explicación, relación y argumentación; comprensión de las ideas de un texto, la relación entre ellas y con los contenidos estudiados (50%)</w:t>
            </w:r>
          </w:p>
          <w:p w:rsidR="00254F31" w:rsidRPr="00B63F5B" w:rsidRDefault="00254F31" w:rsidP="00B63F5B">
            <w:pPr>
              <w:pStyle w:val="TableParagraph"/>
              <w:ind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 vocabulario apropiado. (50%).</w:t>
            </w:r>
          </w:p>
          <w:p w:rsidR="00254F31" w:rsidRPr="00B63F5B" w:rsidRDefault="00254F31" w:rsidP="00B63F5B">
            <w:pPr>
              <w:pStyle w:val="TableParagraph"/>
              <w:spacing w:line="180" w:lineRule="atLeast"/>
              <w:ind w:right="138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máximo.</w:t>
            </w:r>
          </w:p>
        </w:tc>
      </w:tr>
    </w:tbl>
    <w:p w:rsidR="00254F31" w:rsidRPr="000F3F92" w:rsidRDefault="00254F31">
      <w:pPr>
        <w:spacing w:line="180" w:lineRule="atLeast"/>
        <w:rPr>
          <w:sz w:val="16"/>
          <w:lang w:val="es-ES"/>
        </w:rPr>
        <w:sectPr w:rsidR="00254F31" w:rsidRPr="000F3F92">
          <w:footerReference w:type="default" r:id="rId19"/>
          <w:pgSz w:w="16840" w:h="11900" w:orient="landscape"/>
          <w:pgMar w:top="980" w:right="1160" w:bottom="1240" w:left="1200" w:header="718" w:footer="1044" w:gutter="0"/>
          <w:cols w:space="720"/>
        </w:sect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spacing w:before="5"/>
        <w:rPr>
          <w:sz w:val="22"/>
          <w:lang w:val="es-ES"/>
        </w:rPr>
      </w:pPr>
    </w:p>
    <w:p w:rsidR="00254F31" w:rsidRPr="000F3F92" w:rsidRDefault="00254F31">
      <w:pPr>
        <w:pStyle w:val="Heading21"/>
        <w:ind w:left="220" w:firstLine="0"/>
        <w:rPr>
          <w:lang w:val="es-ES"/>
        </w:rPr>
      </w:pPr>
      <w:bookmarkStart w:id="17" w:name="_TOC_250007"/>
      <w:bookmarkEnd w:id="17"/>
      <w:r w:rsidRPr="000F3F92">
        <w:rPr>
          <w:lang w:val="es-ES"/>
        </w:rPr>
        <w:t>3.5- ACTIVIDADES DE RECUPERACIÓN DE MATERIAS PENDIENTES</w:t>
      </w:r>
    </w:p>
    <w:p w:rsidR="00254F31" w:rsidRPr="000F3F92" w:rsidRDefault="00254F31">
      <w:pPr>
        <w:pStyle w:val="Textoindependiente"/>
        <w:spacing w:before="5"/>
        <w:rPr>
          <w:sz w:val="10"/>
          <w:lang w:val="es-ES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3374"/>
        <w:gridCol w:w="3376"/>
        <w:gridCol w:w="2376"/>
        <w:gridCol w:w="4380"/>
      </w:tblGrid>
      <w:tr w:rsidR="00254F31" w:rsidTr="00B63F5B">
        <w:trPr>
          <w:trHeight w:val="791"/>
        </w:trPr>
        <w:tc>
          <w:tcPr>
            <w:tcW w:w="488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374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731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INSTRUMENTOS</w:t>
            </w:r>
          </w:p>
        </w:tc>
        <w:tc>
          <w:tcPr>
            <w:tcW w:w="3376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857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DESCRIPCIÓN</w:t>
            </w:r>
          </w:p>
        </w:tc>
        <w:tc>
          <w:tcPr>
            <w:tcW w:w="2376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1008" w:right="170" w:hanging="806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TEMPORALIZACI ÓN</w:t>
            </w:r>
          </w:p>
        </w:tc>
        <w:tc>
          <w:tcPr>
            <w:tcW w:w="4380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ind w:left="445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CRITERIOS DE CALIFICACIÓN</w:t>
            </w:r>
          </w:p>
        </w:tc>
      </w:tr>
      <w:tr w:rsidR="00254F31" w:rsidRPr="00C2315F" w:rsidTr="00B63F5B">
        <w:trPr>
          <w:trHeight w:val="2208"/>
        </w:trPr>
        <w:tc>
          <w:tcPr>
            <w:tcW w:w="488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75" w:lineRule="exact"/>
              <w:ind w:left="220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1</w:t>
            </w:r>
          </w:p>
          <w:p w:rsidR="00254F31" w:rsidRPr="00B63F5B" w:rsidRDefault="00254F31" w:rsidP="00B63F5B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ª</w:t>
            </w:r>
          </w:p>
          <w:p w:rsidR="00254F31" w:rsidRPr="00B63F5B" w:rsidRDefault="00254F31" w:rsidP="00B63F5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54F31" w:rsidRPr="00B63F5B" w:rsidRDefault="00254F31" w:rsidP="00B63F5B">
            <w:pPr>
              <w:pStyle w:val="TableParagraph"/>
              <w:ind w:left="220" w:right="81"/>
              <w:jc w:val="both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 xml:space="preserve">E V </w:t>
            </w:r>
            <w:proofErr w:type="gramStart"/>
            <w:r w:rsidRPr="00B63F5B">
              <w:rPr>
                <w:rFonts w:ascii="Arial" w:eastAsia="Times New Roman"/>
                <w:b/>
                <w:sz w:val="24"/>
              </w:rPr>
              <w:t>A</w:t>
            </w:r>
            <w:proofErr w:type="gramEnd"/>
            <w:r w:rsidRPr="00B63F5B">
              <w:rPr>
                <w:rFonts w:ascii="Arial" w:eastAsia="Times New Roman"/>
                <w:b/>
                <w:sz w:val="24"/>
              </w:rPr>
              <w:t xml:space="preserve"> L</w:t>
            </w:r>
          </w:p>
          <w:p w:rsidR="00254F31" w:rsidRPr="00B63F5B" w:rsidRDefault="00254F31" w:rsidP="00B63F5B">
            <w:pPr>
              <w:pStyle w:val="TableParagraph"/>
              <w:spacing w:line="257" w:lineRule="exact"/>
              <w:ind w:left="30"/>
              <w:jc w:val="center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.</w:t>
            </w: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39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Realización de actividades correspondientes a la unidad 1.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right="85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Actividades y ejercicios de diferente tipo semejantes a los realizados durante el curso.</w:t>
            </w:r>
          </w:p>
        </w:tc>
        <w:tc>
          <w:tcPr>
            <w:tcW w:w="2376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</w:rPr>
            </w:pPr>
            <w:proofErr w:type="spellStart"/>
            <w:r w:rsidRPr="00B63F5B">
              <w:rPr>
                <w:sz w:val="16"/>
              </w:rPr>
              <w:t>Mes</w:t>
            </w:r>
            <w:proofErr w:type="spellEnd"/>
            <w:r w:rsidRPr="00B63F5B">
              <w:rPr>
                <w:sz w:val="16"/>
              </w:rPr>
              <w:t xml:space="preserve"> de </w:t>
            </w:r>
            <w:proofErr w:type="spellStart"/>
            <w:r w:rsidRPr="00B63F5B">
              <w:rPr>
                <w:sz w:val="16"/>
              </w:rPr>
              <w:t>noviembre</w:t>
            </w:r>
            <w:proofErr w:type="spellEnd"/>
          </w:p>
        </w:tc>
        <w:tc>
          <w:tcPr>
            <w:tcW w:w="4380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-25% de la calificación</w:t>
            </w:r>
          </w:p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-Respuestas correctas a los ejercicios objetivos.</w:t>
            </w:r>
          </w:p>
          <w:p w:rsidR="00254F31" w:rsidRPr="00B63F5B" w:rsidRDefault="00254F31" w:rsidP="00B63F5B">
            <w:pPr>
              <w:pStyle w:val="TableParagraph"/>
              <w:ind w:right="12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--Comprensión de los contenidos fundamentales; capacidad de explicación, relación y argumentación; comprensión de las ideas de un texto, la relación entre ellas y con los contenidos estudiados (50%)</w:t>
            </w:r>
          </w:p>
          <w:p w:rsidR="00254F31" w:rsidRPr="00B63F5B" w:rsidRDefault="00254F31" w:rsidP="00B63F5B">
            <w:pPr>
              <w:pStyle w:val="TableParagraph"/>
              <w:ind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-Redacción correcta; cohesión, orden y estructura adecuada; uso del vocabulario </w:t>
            </w:r>
            <w:proofErr w:type="gramStart"/>
            <w:r w:rsidRPr="00B63F5B">
              <w:rPr>
                <w:sz w:val="16"/>
                <w:lang w:val="es-ES"/>
              </w:rPr>
              <w:t>apropiado .</w:t>
            </w:r>
            <w:proofErr w:type="gramEnd"/>
          </w:p>
          <w:p w:rsidR="00254F31" w:rsidRPr="00B63F5B" w:rsidRDefault="00254F31" w:rsidP="00B63F5B">
            <w:pPr>
              <w:pStyle w:val="TableParagraph"/>
              <w:spacing w:line="180" w:lineRule="atLeast"/>
              <w:ind w:right="279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máximo.</w:t>
            </w:r>
          </w:p>
        </w:tc>
      </w:tr>
      <w:tr w:rsidR="00254F31" w:rsidRPr="00C2315F" w:rsidTr="00B63F5B">
        <w:trPr>
          <w:trHeight w:val="3357"/>
        </w:trPr>
        <w:tc>
          <w:tcPr>
            <w:tcW w:w="488" w:type="dxa"/>
            <w:vMerge w:val="restart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75" w:lineRule="exact"/>
              <w:ind w:left="220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2</w:t>
            </w:r>
          </w:p>
          <w:p w:rsidR="00254F31" w:rsidRPr="00B63F5B" w:rsidRDefault="00254F31" w:rsidP="00B63F5B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ª</w:t>
            </w:r>
          </w:p>
          <w:p w:rsidR="00254F31" w:rsidRPr="00B63F5B" w:rsidRDefault="00254F31" w:rsidP="00B63F5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54F31" w:rsidRPr="00B63F5B" w:rsidRDefault="00254F31" w:rsidP="00B63F5B">
            <w:pPr>
              <w:pStyle w:val="TableParagraph"/>
              <w:ind w:left="220" w:right="81"/>
              <w:jc w:val="both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 xml:space="preserve">E V </w:t>
            </w:r>
            <w:proofErr w:type="gramStart"/>
            <w:r w:rsidRPr="00B63F5B">
              <w:rPr>
                <w:rFonts w:ascii="Arial" w:eastAsia="Times New Roman"/>
                <w:b/>
                <w:sz w:val="24"/>
              </w:rPr>
              <w:t>A</w:t>
            </w:r>
            <w:proofErr w:type="gramEnd"/>
            <w:r w:rsidRPr="00B63F5B">
              <w:rPr>
                <w:rFonts w:ascii="Arial" w:eastAsia="Times New Roman"/>
                <w:b/>
                <w:sz w:val="24"/>
              </w:rPr>
              <w:t xml:space="preserve"> L</w:t>
            </w:r>
          </w:p>
          <w:p w:rsidR="00254F31" w:rsidRPr="00B63F5B" w:rsidRDefault="00254F31" w:rsidP="00B63F5B">
            <w:pPr>
              <w:pStyle w:val="TableParagraph"/>
              <w:ind w:left="30"/>
              <w:jc w:val="center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.</w:t>
            </w:r>
          </w:p>
        </w:tc>
        <w:tc>
          <w:tcPr>
            <w:tcW w:w="3374" w:type="dxa"/>
          </w:tcPr>
          <w:p w:rsidR="00254F31" w:rsidRPr="00B63F5B" w:rsidRDefault="00254F31">
            <w:pPr>
              <w:pStyle w:val="TableParagraph"/>
              <w:rPr>
                <w:sz w:val="16"/>
              </w:rPr>
            </w:pPr>
            <w:r w:rsidRPr="00B63F5B">
              <w:rPr>
                <w:sz w:val="16"/>
              </w:rPr>
              <w:t xml:space="preserve">Examen </w:t>
            </w:r>
            <w:proofErr w:type="gramStart"/>
            <w:r w:rsidRPr="00B63F5B">
              <w:rPr>
                <w:sz w:val="16"/>
              </w:rPr>
              <w:t>de</w:t>
            </w:r>
            <w:r>
              <w:rPr>
                <w:sz w:val="16"/>
              </w:rPr>
              <w:t xml:space="preserve">l  </w:t>
            </w:r>
            <w:proofErr w:type="spellStart"/>
            <w:r>
              <w:rPr>
                <w:sz w:val="16"/>
              </w:rPr>
              <w:t>bloque</w:t>
            </w:r>
            <w:proofErr w:type="spellEnd"/>
            <w:proofErr w:type="gramEnd"/>
            <w:r w:rsidRPr="00B63F5B">
              <w:rPr>
                <w:sz w:val="16"/>
              </w:rPr>
              <w:t xml:space="preserve"> 1.</w:t>
            </w: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right="9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Ejercicio con pruebas objetivas; definiciones de conceptos; breves preguntas de desarrollo; esquemas, tablas y mapas conceptuales; cuestiones sobre relaciones entre ideas; y preguntas sobre</w:t>
            </w:r>
            <w:r w:rsidRPr="00B63F5B">
              <w:rPr>
                <w:spacing w:val="-17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textos o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citas</w:t>
            </w:r>
          </w:p>
        </w:tc>
        <w:tc>
          <w:tcPr>
            <w:tcW w:w="2376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</w:rPr>
            </w:pPr>
            <w:r w:rsidRPr="00B63F5B">
              <w:rPr>
                <w:sz w:val="16"/>
              </w:rPr>
              <w:t xml:space="preserve">Primera </w:t>
            </w:r>
            <w:proofErr w:type="spellStart"/>
            <w:r w:rsidRPr="00B63F5B">
              <w:rPr>
                <w:sz w:val="16"/>
              </w:rPr>
              <w:t>quincena</w:t>
            </w:r>
            <w:proofErr w:type="spellEnd"/>
            <w:r w:rsidRPr="00B63F5B">
              <w:rPr>
                <w:sz w:val="16"/>
              </w:rPr>
              <w:t xml:space="preserve"> de </w:t>
            </w:r>
            <w:proofErr w:type="spellStart"/>
            <w:r w:rsidRPr="00B63F5B">
              <w:rPr>
                <w:sz w:val="16"/>
              </w:rPr>
              <w:t>enero</w:t>
            </w:r>
            <w:proofErr w:type="spellEnd"/>
          </w:p>
        </w:tc>
        <w:tc>
          <w:tcPr>
            <w:tcW w:w="4380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-25% de la calificación</w:t>
            </w:r>
          </w:p>
          <w:p w:rsidR="00254F31" w:rsidRPr="00B63F5B" w:rsidRDefault="00254F31" w:rsidP="00B63F5B">
            <w:pPr>
              <w:pStyle w:val="TableParagraph"/>
              <w:ind w:right="12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--Comprensión de los contenidos fundamentales; capacidad de explicación, relación y argumentación; comprensión de las ideas de un texto, la relación entre ellas y con los contenidos estudiados</w:t>
            </w:r>
          </w:p>
          <w:p w:rsidR="00254F31" w:rsidRPr="00B63F5B" w:rsidRDefault="00254F31" w:rsidP="00B63F5B">
            <w:pPr>
              <w:pStyle w:val="TableParagraph"/>
              <w:ind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-Redacción correcta; cohesión, orden y estructura adecuada; uso del vocabulario </w:t>
            </w:r>
            <w:proofErr w:type="gramStart"/>
            <w:r w:rsidRPr="00B63F5B">
              <w:rPr>
                <w:sz w:val="16"/>
                <w:lang w:val="es-ES"/>
              </w:rPr>
              <w:t>apropiado .</w:t>
            </w:r>
            <w:proofErr w:type="gramEnd"/>
          </w:p>
          <w:p w:rsidR="00254F31" w:rsidRPr="00B63F5B" w:rsidRDefault="00254F31" w:rsidP="00B63F5B">
            <w:pPr>
              <w:pStyle w:val="TableParagraph"/>
              <w:ind w:right="279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máximo.</w:t>
            </w:r>
          </w:p>
        </w:tc>
      </w:tr>
      <w:tr w:rsidR="00254F31" w:rsidRPr="00C2315F" w:rsidTr="00B63F5B">
        <w:trPr>
          <w:trHeight w:val="1104"/>
        </w:trPr>
        <w:tc>
          <w:tcPr>
            <w:tcW w:w="488" w:type="dxa"/>
            <w:vMerge/>
            <w:tcBorders>
              <w:top w:val="nil"/>
            </w:tcBorders>
            <w:shd w:val="clear" w:color="auto" w:fill="BEBEBE"/>
          </w:tcPr>
          <w:p w:rsidR="00254F31" w:rsidRPr="00B63F5B" w:rsidRDefault="00254F3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right="39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Realización de activida</w:t>
            </w:r>
            <w:r>
              <w:rPr>
                <w:sz w:val="16"/>
                <w:lang w:val="es-ES"/>
              </w:rPr>
              <w:t>des correspondientes al bloque</w:t>
            </w:r>
            <w:r w:rsidRPr="00B63F5B">
              <w:rPr>
                <w:sz w:val="16"/>
                <w:lang w:val="es-ES"/>
              </w:rPr>
              <w:t xml:space="preserve"> 2.</w:t>
            </w:r>
          </w:p>
        </w:tc>
        <w:tc>
          <w:tcPr>
            <w:tcW w:w="3376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Actividades y ejercicios realizados durante el curso.</w:t>
            </w:r>
          </w:p>
        </w:tc>
        <w:tc>
          <w:tcPr>
            <w:tcW w:w="2376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</w:rPr>
            </w:pPr>
            <w:proofErr w:type="spellStart"/>
            <w:r w:rsidRPr="00B63F5B">
              <w:rPr>
                <w:sz w:val="16"/>
              </w:rPr>
              <w:t>Mes</w:t>
            </w:r>
            <w:proofErr w:type="spellEnd"/>
            <w:r w:rsidRPr="00B63F5B">
              <w:rPr>
                <w:sz w:val="16"/>
              </w:rPr>
              <w:t xml:space="preserve"> de </w:t>
            </w:r>
            <w:proofErr w:type="spellStart"/>
            <w:r w:rsidRPr="00B63F5B">
              <w:rPr>
                <w:sz w:val="16"/>
              </w:rPr>
              <w:t>marzo</w:t>
            </w:r>
            <w:proofErr w:type="spellEnd"/>
          </w:p>
        </w:tc>
        <w:tc>
          <w:tcPr>
            <w:tcW w:w="4380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-25% de la calificación</w:t>
            </w:r>
          </w:p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-Respuestas correctas a los ejercicios objetivos.</w:t>
            </w:r>
          </w:p>
          <w:p w:rsidR="00254F31" w:rsidRPr="00B63F5B" w:rsidRDefault="00254F31" w:rsidP="00B63F5B">
            <w:pPr>
              <w:pStyle w:val="TableParagraph"/>
              <w:ind w:right="12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--Comprensión de los contenidos fundamentales; capacidad de explicación, relación y argumentación; comprensión de las ideas de un texto, la relación entre ellas y con los contenidos </w:t>
            </w:r>
            <w:proofErr w:type="gramStart"/>
            <w:r w:rsidRPr="00B63F5B">
              <w:rPr>
                <w:sz w:val="16"/>
                <w:lang w:val="es-ES"/>
              </w:rPr>
              <w:t>estudiados .</w:t>
            </w:r>
            <w:proofErr w:type="gramEnd"/>
          </w:p>
          <w:p w:rsidR="00254F31" w:rsidRPr="00B63F5B" w:rsidRDefault="00254F31" w:rsidP="00B63F5B">
            <w:pPr>
              <w:pStyle w:val="TableParagraph"/>
              <w:spacing w:line="164" w:lineRule="exact"/>
              <w:ind w:left="146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-Redacción correcta; cohesión, orden y estructura adecuada; uso del</w:t>
            </w:r>
          </w:p>
        </w:tc>
      </w:tr>
    </w:tbl>
    <w:p w:rsidR="00254F31" w:rsidRPr="000F3F92" w:rsidRDefault="00254F31">
      <w:pPr>
        <w:spacing w:line="164" w:lineRule="exact"/>
        <w:rPr>
          <w:sz w:val="16"/>
          <w:lang w:val="es-ES"/>
        </w:rPr>
        <w:sectPr w:rsidR="00254F31" w:rsidRPr="000F3F92">
          <w:footerReference w:type="default" r:id="rId20"/>
          <w:pgSz w:w="16840" w:h="11900" w:orient="landscape"/>
          <w:pgMar w:top="980" w:right="1160" w:bottom="1240" w:left="1200" w:header="718" w:footer="1044" w:gutter="0"/>
          <w:cols w:space="720"/>
        </w:sect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spacing w:before="5"/>
        <w:rPr>
          <w:sz w:val="22"/>
          <w:lang w:val="es-ES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3374"/>
        <w:gridCol w:w="3376"/>
        <w:gridCol w:w="2376"/>
        <w:gridCol w:w="4380"/>
      </w:tblGrid>
      <w:tr w:rsidR="00254F31" w:rsidRPr="00C2315F" w:rsidTr="00B63F5B">
        <w:trPr>
          <w:trHeight w:val="1103"/>
        </w:trPr>
        <w:tc>
          <w:tcPr>
            <w:tcW w:w="488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37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237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380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vocabulario </w:t>
            </w:r>
            <w:proofErr w:type="gramStart"/>
            <w:r w:rsidRPr="00B63F5B">
              <w:rPr>
                <w:sz w:val="16"/>
                <w:lang w:val="es-ES"/>
              </w:rPr>
              <w:t>apropiado .</w:t>
            </w:r>
            <w:proofErr w:type="gramEnd"/>
          </w:p>
          <w:p w:rsidR="00254F31" w:rsidRPr="00B63F5B" w:rsidRDefault="00254F31" w:rsidP="00B63F5B">
            <w:pPr>
              <w:pStyle w:val="TableParagraph"/>
              <w:spacing w:line="180" w:lineRule="atLeast"/>
              <w:ind w:right="279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</w:t>
            </w:r>
          </w:p>
        </w:tc>
      </w:tr>
      <w:tr w:rsidR="00254F31" w:rsidRPr="00C2315F" w:rsidTr="00B63F5B">
        <w:trPr>
          <w:trHeight w:val="2207"/>
        </w:trPr>
        <w:tc>
          <w:tcPr>
            <w:tcW w:w="488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75" w:lineRule="exact"/>
              <w:ind w:left="220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3</w:t>
            </w:r>
          </w:p>
          <w:p w:rsidR="00254F31" w:rsidRPr="00B63F5B" w:rsidRDefault="00254F31" w:rsidP="00B63F5B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ª</w:t>
            </w:r>
          </w:p>
          <w:p w:rsidR="00254F31" w:rsidRPr="00B63F5B" w:rsidRDefault="00254F31" w:rsidP="00B63F5B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254F31" w:rsidRPr="00B63F5B" w:rsidRDefault="00254F31" w:rsidP="00B63F5B">
            <w:pPr>
              <w:pStyle w:val="TableParagraph"/>
              <w:ind w:left="220" w:right="81"/>
              <w:jc w:val="both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 xml:space="preserve">E V </w:t>
            </w:r>
            <w:proofErr w:type="gramStart"/>
            <w:r w:rsidRPr="00B63F5B">
              <w:rPr>
                <w:rFonts w:ascii="Arial" w:eastAsia="Times New Roman"/>
                <w:b/>
                <w:sz w:val="24"/>
              </w:rPr>
              <w:t>A</w:t>
            </w:r>
            <w:proofErr w:type="gramEnd"/>
            <w:r w:rsidRPr="00B63F5B">
              <w:rPr>
                <w:rFonts w:ascii="Arial" w:eastAsia="Times New Roman"/>
                <w:b/>
                <w:sz w:val="24"/>
              </w:rPr>
              <w:t xml:space="preserve"> L</w:t>
            </w:r>
          </w:p>
          <w:p w:rsidR="00254F31" w:rsidRPr="00B63F5B" w:rsidRDefault="00254F31" w:rsidP="00B63F5B">
            <w:pPr>
              <w:pStyle w:val="TableParagraph"/>
              <w:spacing w:line="257" w:lineRule="exact"/>
              <w:ind w:left="30"/>
              <w:jc w:val="center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.</w:t>
            </w:r>
          </w:p>
        </w:tc>
        <w:tc>
          <w:tcPr>
            <w:tcW w:w="3374" w:type="dxa"/>
          </w:tcPr>
          <w:p w:rsidR="00254F31" w:rsidRPr="00C2315F" w:rsidRDefault="00254F31">
            <w:pPr>
              <w:pStyle w:val="TableParagraph"/>
              <w:rPr>
                <w:sz w:val="16"/>
                <w:lang w:val="es-ES"/>
              </w:rPr>
            </w:pPr>
            <w:r w:rsidRPr="00C2315F">
              <w:rPr>
                <w:sz w:val="16"/>
                <w:lang w:val="es-ES"/>
              </w:rPr>
              <w:t xml:space="preserve">Examen del bloque </w:t>
            </w:r>
            <w:proofErr w:type="gramStart"/>
            <w:r w:rsidRPr="00C2315F">
              <w:rPr>
                <w:sz w:val="16"/>
                <w:lang w:val="es-ES"/>
              </w:rPr>
              <w:t xml:space="preserve">3 </w:t>
            </w:r>
            <w:r>
              <w:rPr>
                <w:sz w:val="16"/>
                <w:lang w:val="es-ES"/>
              </w:rPr>
              <w:t>.</w:t>
            </w:r>
            <w:proofErr w:type="gramEnd"/>
          </w:p>
        </w:tc>
        <w:tc>
          <w:tcPr>
            <w:tcW w:w="3376" w:type="dxa"/>
          </w:tcPr>
          <w:p w:rsidR="00254F31" w:rsidRPr="00B63F5B" w:rsidRDefault="00254F31" w:rsidP="00B63F5B">
            <w:pPr>
              <w:pStyle w:val="TableParagraph"/>
              <w:ind w:right="9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Ejercicio con pruebas objetivas; definiciones de conceptos; breves preguntas de desarrollo; esquemas, tablas y mapas conceptuales; cuestiones sobre relaciones entre ideas; y preguntas sobre</w:t>
            </w:r>
            <w:r w:rsidRPr="00B63F5B">
              <w:rPr>
                <w:spacing w:val="-17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textos o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citas</w:t>
            </w:r>
          </w:p>
        </w:tc>
        <w:tc>
          <w:tcPr>
            <w:tcW w:w="2376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</w:rPr>
            </w:pPr>
            <w:proofErr w:type="spellStart"/>
            <w:r w:rsidRPr="00B63F5B">
              <w:rPr>
                <w:sz w:val="16"/>
              </w:rPr>
              <w:t>Mes</w:t>
            </w:r>
            <w:proofErr w:type="spellEnd"/>
            <w:r w:rsidRPr="00B63F5B">
              <w:rPr>
                <w:sz w:val="16"/>
              </w:rPr>
              <w:t xml:space="preserve"> de </w:t>
            </w:r>
            <w:proofErr w:type="spellStart"/>
            <w:r w:rsidRPr="00B63F5B">
              <w:rPr>
                <w:sz w:val="16"/>
              </w:rPr>
              <w:t>abril</w:t>
            </w:r>
            <w:proofErr w:type="spellEnd"/>
            <w:r w:rsidRPr="00B63F5B">
              <w:rPr>
                <w:sz w:val="16"/>
              </w:rPr>
              <w:t>.</w:t>
            </w:r>
          </w:p>
        </w:tc>
        <w:tc>
          <w:tcPr>
            <w:tcW w:w="4380" w:type="dxa"/>
          </w:tcPr>
          <w:p w:rsidR="00254F31" w:rsidRPr="00B63F5B" w:rsidRDefault="00254F31">
            <w:pPr>
              <w:pStyle w:val="TableParagrap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-25% de la calificación</w:t>
            </w:r>
          </w:p>
          <w:p w:rsidR="00254F31" w:rsidRPr="00B63F5B" w:rsidRDefault="00254F31" w:rsidP="00B63F5B">
            <w:pPr>
              <w:pStyle w:val="TableParagraph"/>
              <w:ind w:right="12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--Comprensión de los contenidos fundamentales; capacidad de explicación, relación y argumentación; comprensión de las ideas de un texto, la relación entre ellas y con los contenidos estudiados</w:t>
            </w:r>
          </w:p>
          <w:p w:rsidR="00254F31" w:rsidRPr="00B63F5B" w:rsidRDefault="00254F31" w:rsidP="00B63F5B">
            <w:pPr>
              <w:pStyle w:val="TableParagraph"/>
              <w:ind w:firstLine="37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-Redacción correcta; cohesión, orden y estructura adecuada; uso del vocabulario </w:t>
            </w:r>
            <w:proofErr w:type="gramStart"/>
            <w:r w:rsidRPr="00B63F5B">
              <w:rPr>
                <w:sz w:val="16"/>
                <w:lang w:val="es-ES"/>
              </w:rPr>
              <w:t>apropiado .</w:t>
            </w:r>
            <w:proofErr w:type="gramEnd"/>
          </w:p>
          <w:p w:rsidR="00254F31" w:rsidRPr="00B63F5B" w:rsidRDefault="00254F31" w:rsidP="00B63F5B">
            <w:pPr>
              <w:pStyle w:val="TableParagraph"/>
              <w:ind w:right="279" w:firstLine="10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-Ortografía y corrección sintáctica: cada cuatro faltas graves de ortografía o errores sintácticos supondrán un punto menos, considerándose que dos faltas leves equivalen a una grave, no computándose la repetición de ninguna falta y pudiéndose penalizar hasta dos puntos menos como máximo</w:t>
            </w:r>
          </w:p>
        </w:tc>
      </w:tr>
    </w:tbl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Pr="000F3F92" w:rsidRDefault="00254F31">
      <w:pPr>
        <w:pStyle w:val="Textoindependiente"/>
        <w:rPr>
          <w:sz w:val="20"/>
          <w:lang w:val="es-ES"/>
        </w:rPr>
      </w:pPr>
    </w:p>
    <w:p w:rsidR="00254F31" w:rsidRDefault="00254F31">
      <w:pPr>
        <w:pStyle w:val="Textoindependiente"/>
        <w:spacing w:before="4"/>
        <w:rPr>
          <w:sz w:val="23"/>
          <w:lang w:val="es-ES"/>
        </w:rPr>
      </w:pPr>
    </w:p>
    <w:p w:rsidR="00254F31" w:rsidRDefault="00254F31">
      <w:pPr>
        <w:pStyle w:val="Textoindependiente"/>
        <w:spacing w:before="4"/>
        <w:rPr>
          <w:sz w:val="23"/>
          <w:lang w:val="es-ES"/>
        </w:rPr>
      </w:pPr>
    </w:p>
    <w:p w:rsidR="00254F31" w:rsidRDefault="00254F31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E07F2D" w:rsidRDefault="00E07F2D">
      <w:pPr>
        <w:pStyle w:val="Textoindependiente"/>
        <w:spacing w:before="4"/>
        <w:rPr>
          <w:sz w:val="23"/>
          <w:lang w:val="es-ES"/>
        </w:rPr>
      </w:pPr>
    </w:p>
    <w:p w:rsidR="00254F31" w:rsidRDefault="00254F31">
      <w:pPr>
        <w:pStyle w:val="Textoindependiente"/>
        <w:spacing w:before="4"/>
        <w:rPr>
          <w:sz w:val="23"/>
          <w:lang w:val="es-ES"/>
        </w:rPr>
      </w:pPr>
    </w:p>
    <w:p w:rsidR="00254F31" w:rsidRDefault="00254F31">
      <w:pPr>
        <w:pStyle w:val="Textoindependiente"/>
        <w:spacing w:before="4"/>
        <w:rPr>
          <w:sz w:val="23"/>
          <w:lang w:val="es-ES"/>
        </w:rPr>
      </w:pPr>
    </w:p>
    <w:p w:rsidR="00254F31" w:rsidRPr="000F3F92" w:rsidRDefault="00254F31">
      <w:pPr>
        <w:pStyle w:val="Textoindependiente"/>
        <w:spacing w:before="4"/>
        <w:rPr>
          <w:sz w:val="23"/>
          <w:lang w:val="es-ES"/>
        </w:rPr>
      </w:pPr>
    </w:p>
    <w:p w:rsidR="00254F31" w:rsidRPr="00E07F2D" w:rsidRDefault="00825966" w:rsidP="00E07F2D">
      <w:pPr>
        <w:pStyle w:val="Heading11"/>
        <w:numPr>
          <w:ilvl w:val="0"/>
          <w:numId w:val="30"/>
        </w:numPr>
        <w:tabs>
          <w:tab w:val="left" w:pos="530"/>
        </w:tabs>
        <w:spacing w:before="91"/>
        <w:ind w:left="529" w:hanging="309"/>
        <w:rPr>
          <w:sz w:val="20"/>
          <w:lang w:val="es-ES"/>
        </w:rPr>
      </w:pPr>
      <w:r>
        <w:rPr>
          <w:noProof/>
          <w:lang w:val="es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5.55pt;margin-top:25.95pt;width:205pt;height:14.3pt;z-index:251658240;mso-wrap-distance-left:0;mso-wrap-distance-right:0;mso-position-horizontal-relative:page" fillcolor="#bebebe" strokecolor="#000009" strokeweight=".5pt">
            <v:textbox inset="0,0,0,0">
              <w:txbxContent>
                <w:p w:rsidR="00825966" w:rsidRDefault="00825966">
                  <w:pPr>
                    <w:spacing w:line="253" w:lineRule="exact"/>
                    <w:ind w:left="812"/>
                    <w:rPr>
                      <w:rFonts w:ascii="Arial"/>
                      <w:b/>
                    </w:rPr>
                  </w:pPr>
                  <w:r>
                    <w:rPr>
                      <w:b/>
                    </w:rPr>
                    <w:t>MEDIDAS ORDINARIAS</w:t>
                  </w:r>
                </w:p>
              </w:txbxContent>
            </v:textbox>
            <w10:wrap type="topAndBottom" anchorx="page"/>
          </v:shape>
        </w:pict>
      </w:r>
      <w:bookmarkStart w:id="18" w:name="4._MEDIDAS_DE_ATENCIÓN_A_LA_DIVERSIDAD"/>
      <w:bookmarkStart w:id="19" w:name="_TOC_250006"/>
      <w:bookmarkEnd w:id="18"/>
      <w:r w:rsidR="00254F31" w:rsidRPr="00E07F2D">
        <w:rPr>
          <w:lang w:val="es-ES"/>
        </w:rPr>
        <w:t xml:space="preserve">MEDIDAS DE </w:t>
      </w:r>
      <w:r w:rsidR="00254F31" w:rsidRPr="00E07F2D">
        <w:rPr>
          <w:spacing w:val="-4"/>
          <w:lang w:val="es-ES"/>
        </w:rPr>
        <w:t xml:space="preserve">ATENCIÓN </w:t>
      </w:r>
      <w:r w:rsidR="00254F31" w:rsidRPr="00E07F2D">
        <w:rPr>
          <w:lang w:val="es-ES"/>
        </w:rPr>
        <w:t>A LA</w:t>
      </w:r>
      <w:r w:rsidR="00254F31" w:rsidRPr="00E07F2D">
        <w:rPr>
          <w:spacing w:val="-42"/>
          <w:lang w:val="es-ES"/>
        </w:rPr>
        <w:t xml:space="preserve"> </w:t>
      </w:r>
      <w:bookmarkEnd w:id="19"/>
      <w:r w:rsidR="00254F31" w:rsidRPr="00E07F2D">
        <w:rPr>
          <w:lang w:val="es-ES"/>
        </w:rPr>
        <w:t>DIVERSIDAD</w:t>
      </w:r>
    </w:p>
    <w:p w:rsidR="00254F31" w:rsidRPr="000F3F92" w:rsidRDefault="00254F31">
      <w:pPr>
        <w:pStyle w:val="Textoindependiente"/>
        <w:spacing w:before="5"/>
        <w:rPr>
          <w:b/>
          <w:sz w:val="22"/>
          <w:lang w:val="es-ES"/>
        </w:r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0"/>
        <w:gridCol w:w="766"/>
        <w:gridCol w:w="2612"/>
        <w:gridCol w:w="1194"/>
        <w:gridCol w:w="5428"/>
      </w:tblGrid>
      <w:tr w:rsidR="00254F31" w:rsidTr="00B63F5B">
        <w:trPr>
          <w:trHeight w:val="631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253" w:lineRule="exact"/>
              <w:ind w:left="1981" w:right="1967"/>
              <w:jc w:val="center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MEDIDA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253" w:lineRule="exact"/>
              <w:ind w:left="573" w:right="562"/>
              <w:jc w:val="center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ALUMNOS</w:t>
            </w:r>
          </w:p>
          <w:p w:rsidR="00254F31" w:rsidRPr="00B63F5B" w:rsidRDefault="00254F31" w:rsidP="00B63F5B">
            <w:pPr>
              <w:pStyle w:val="TableParagraph"/>
              <w:spacing w:before="125" w:line="234" w:lineRule="exact"/>
              <w:ind w:left="573" w:right="619"/>
              <w:jc w:val="center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AFECTADOS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spacing w:line="253" w:lineRule="exact"/>
              <w:ind w:left="194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GRUPO</w:t>
            </w: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spacing w:line="253" w:lineRule="exact"/>
              <w:ind w:left="1917" w:right="1907"/>
              <w:jc w:val="center"/>
              <w:rPr>
                <w:rFonts w:ascii="Arial" w:hAnsi="Arial"/>
                <w:b/>
              </w:rPr>
            </w:pPr>
            <w:r w:rsidRPr="00B63F5B">
              <w:rPr>
                <w:rFonts w:ascii="Arial" w:hAnsi="Arial"/>
                <w:b/>
              </w:rPr>
              <w:t>DIAGNÓSTICO</w:t>
            </w:r>
          </w:p>
        </w:tc>
      </w:tr>
      <w:tr w:rsidR="00254F31" w:rsidTr="00B63F5B">
        <w:trPr>
          <w:trHeight w:val="920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ind w:right="99"/>
              <w:jc w:val="both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Adaptaciones no significativas del currículo (distintos niveles de profundización, adaptación de materiales curriculares, diversificación de estrategias o </w:t>
            </w:r>
            <w:proofErr w:type="gramStart"/>
            <w:r w:rsidRPr="00B63F5B">
              <w:rPr>
                <w:sz w:val="16"/>
                <w:lang w:val="es-ES"/>
              </w:rPr>
              <w:t>actividades….</w:t>
            </w:r>
            <w:proofErr w:type="gramEnd"/>
            <w:r w:rsidRPr="00B63F5B">
              <w:rPr>
                <w:sz w:val="16"/>
                <w:lang w:val="es-ES"/>
              </w:rPr>
              <w:t>.)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ind w:left="12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1</w:t>
            </w:r>
          </w:p>
          <w:p w:rsidR="00254F31" w:rsidRPr="00B63F5B" w:rsidRDefault="00254F31" w:rsidP="00B63F5B">
            <w:pPr>
              <w:pStyle w:val="TableParagraph"/>
              <w:ind w:left="12"/>
              <w:jc w:val="center"/>
              <w:rPr>
                <w:sz w:val="16"/>
              </w:rPr>
            </w:pP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474" w:right="461"/>
              <w:jc w:val="center"/>
              <w:rPr>
                <w:sz w:val="16"/>
              </w:rPr>
            </w:pPr>
            <w:r>
              <w:rPr>
                <w:sz w:val="16"/>
              </w:rPr>
              <w:t>2ºA</w:t>
            </w:r>
          </w:p>
          <w:p w:rsidR="00254F31" w:rsidRPr="00B63F5B" w:rsidRDefault="00254F31" w:rsidP="00B63F5B">
            <w:pPr>
              <w:pStyle w:val="TableParagraph"/>
              <w:ind w:left="474" w:right="461"/>
              <w:jc w:val="center"/>
              <w:rPr>
                <w:sz w:val="16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108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- No se modifican elementos prescriptivos o básicos del currículo. Se van a adaptar los tiempos, las actividades, la </w:t>
            </w:r>
            <w:proofErr w:type="gramStart"/>
            <w:r>
              <w:rPr>
                <w:sz w:val="16"/>
                <w:lang w:val="es-ES"/>
              </w:rPr>
              <w:t>metodología ,</w:t>
            </w:r>
            <w:proofErr w:type="gramEnd"/>
            <w:r>
              <w:rPr>
                <w:sz w:val="16"/>
                <w:lang w:val="es-ES"/>
              </w:rPr>
              <w:t xml:space="preserve"> las técnicas e instrumentos de evaluación.</w:t>
            </w:r>
          </w:p>
          <w:p w:rsidR="00254F31" w:rsidRPr="00B63F5B" w:rsidRDefault="00254F31" w:rsidP="00B63F5B">
            <w:pPr>
              <w:pStyle w:val="TableParagraph"/>
              <w:spacing w:line="180" w:lineRule="atLeast"/>
              <w:ind w:left="108" w:right="102"/>
              <w:jc w:val="both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-Se trata de </w:t>
            </w:r>
            <w:r>
              <w:rPr>
                <w:sz w:val="16"/>
                <w:lang w:val="es-ES"/>
              </w:rPr>
              <w:t xml:space="preserve">un </w:t>
            </w:r>
            <w:proofErr w:type="gramStart"/>
            <w:r>
              <w:rPr>
                <w:sz w:val="16"/>
                <w:lang w:val="es-ES"/>
              </w:rPr>
              <w:t>alumno  que</w:t>
            </w:r>
            <w:proofErr w:type="gramEnd"/>
            <w:r>
              <w:rPr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 encuentran serias dificultades para el aprendizaje, por lo que, en su caso, las pruebas supondrán el 40% de la calificación y la realización de las actividades el 60%. </w:t>
            </w:r>
            <w:r w:rsidRPr="002D43F8">
              <w:rPr>
                <w:sz w:val="16"/>
                <w:lang w:val="es-ES"/>
              </w:rPr>
              <w:t xml:space="preserve">Se procurará, además, </w:t>
            </w:r>
            <w:proofErr w:type="spellStart"/>
            <w:r w:rsidRPr="002D43F8">
              <w:rPr>
                <w:sz w:val="16"/>
                <w:lang w:val="es-ES"/>
              </w:rPr>
              <w:t>orie</w:t>
            </w:r>
            <w:r w:rsidRPr="00B63F5B">
              <w:rPr>
                <w:sz w:val="16"/>
              </w:rPr>
              <w:t>ntarlos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especialmente</w:t>
            </w:r>
            <w:proofErr w:type="spellEnd"/>
            <w:r w:rsidRPr="00B63F5B">
              <w:rPr>
                <w:sz w:val="16"/>
              </w:rPr>
              <w:t xml:space="preserve"> para </w:t>
            </w:r>
            <w:proofErr w:type="spellStart"/>
            <w:r w:rsidRPr="00B63F5B">
              <w:rPr>
                <w:sz w:val="16"/>
              </w:rPr>
              <w:t>llevarlas</w:t>
            </w:r>
            <w:proofErr w:type="spellEnd"/>
            <w:r w:rsidRPr="00B63F5B">
              <w:rPr>
                <w:sz w:val="16"/>
              </w:rPr>
              <w:t xml:space="preserve"> a </w:t>
            </w:r>
            <w:proofErr w:type="spellStart"/>
            <w:r w:rsidRPr="00B63F5B">
              <w:rPr>
                <w:sz w:val="16"/>
              </w:rPr>
              <w:t>cabo</w:t>
            </w:r>
            <w:proofErr w:type="spellEnd"/>
            <w:r w:rsidRPr="00B63F5B">
              <w:rPr>
                <w:sz w:val="16"/>
              </w:rPr>
              <w:t>.</w:t>
            </w: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Integración de materias en ámbitos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4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 w:rsidRPr="00B63F5B">
              <w:rPr>
                <w:sz w:val="16"/>
              </w:rPr>
              <w:t>Grupos</w:t>
            </w:r>
            <w:proofErr w:type="spellEnd"/>
            <w:r w:rsidRPr="00B63F5B">
              <w:rPr>
                <w:sz w:val="16"/>
              </w:rPr>
              <w:t xml:space="preserve"> flexibles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 w:rsidRPr="00B63F5B">
              <w:rPr>
                <w:sz w:val="16"/>
              </w:rPr>
              <w:t>Apoyo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en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grupo</w:t>
            </w:r>
            <w:proofErr w:type="spellEnd"/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 w:rsidRPr="00B63F5B">
              <w:rPr>
                <w:sz w:val="16"/>
              </w:rPr>
              <w:t>Desdoble</w:t>
            </w:r>
            <w:proofErr w:type="spellEnd"/>
            <w:r w:rsidRPr="00B63F5B">
              <w:rPr>
                <w:sz w:val="16"/>
              </w:rPr>
              <w:t xml:space="preserve"> del </w:t>
            </w:r>
            <w:proofErr w:type="spellStart"/>
            <w:r w:rsidRPr="00B63F5B">
              <w:rPr>
                <w:sz w:val="16"/>
              </w:rPr>
              <w:t>grupo</w:t>
            </w:r>
            <w:proofErr w:type="spellEnd"/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Atención a alumnos con materia pendiente.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r w:rsidRPr="00B63F5B">
              <w:rPr>
                <w:sz w:val="16"/>
              </w:rPr>
              <w:t xml:space="preserve">Más </w:t>
            </w:r>
            <w:proofErr w:type="spellStart"/>
            <w:r w:rsidRPr="00B63F5B">
              <w:rPr>
                <w:sz w:val="16"/>
              </w:rPr>
              <w:t>tiempo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en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pruebas</w:t>
            </w:r>
            <w:proofErr w:type="spellEnd"/>
            <w:r w:rsidRPr="00B63F5B">
              <w:rPr>
                <w:sz w:val="16"/>
              </w:rPr>
              <w:t>.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4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 w:rsidRPr="00B63F5B">
              <w:rPr>
                <w:sz w:val="16"/>
              </w:rPr>
              <w:t>Pruebas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en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otra</w:t>
            </w:r>
            <w:proofErr w:type="spellEnd"/>
            <w:r w:rsidRPr="00B63F5B">
              <w:rPr>
                <w:sz w:val="16"/>
              </w:rPr>
              <w:t xml:space="preserve"> aula.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 w:rsidRPr="00B63F5B">
              <w:rPr>
                <w:sz w:val="16"/>
              </w:rPr>
              <w:t>Modificación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tipográfica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en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pruebas</w:t>
            </w:r>
            <w:proofErr w:type="spellEnd"/>
            <w:r w:rsidRPr="00B63F5B">
              <w:rPr>
                <w:sz w:val="16"/>
              </w:rPr>
              <w:t>.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Lectura en voz alta de pruebas.</w:t>
            </w:r>
          </w:p>
        </w:tc>
        <w:tc>
          <w:tcPr>
            <w:tcW w:w="2612" w:type="dxa"/>
          </w:tcPr>
          <w:p w:rsidR="00254F31" w:rsidRPr="00B63F5B" w:rsidRDefault="00254F31" w:rsidP="00B63F5B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 w:rsidRPr="00B63F5B">
              <w:rPr>
                <w:sz w:val="16"/>
              </w:rPr>
              <w:t>—</w:t>
            </w:r>
          </w:p>
        </w:tc>
        <w:tc>
          <w:tcPr>
            <w:tcW w:w="119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Tr="00B63F5B">
        <w:trPr>
          <w:trHeight w:val="276"/>
        </w:trPr>
        <w:tc>
          <w:tcPr>
            <w:tcW w:w="4100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53" w:lineRule="exact"/>
              <w:ind w:left="443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MEDIDAS EXTRAORDINARIAS</w:t>
            </w:r>
          </w:p>
        </w:tc>
        <w:tc>
          <w:tcPr>
            <w:tcW w:w="10000" w:type="dxa"/>
            <w:gridSpan w:val="4"/>
            <w:tcBorders>
              <w:right w:val="nil"/>
            </w:tcBorders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4F31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 w:rsidRPr="00B63F5B">
              <w:rPr>
                <w:sz w:val="16"/>
              </w:rPr>
              <w:t>Adaptación</w:t>
            </w:r>
            <w:proofErr w:type="spellEnd"/>
            <w:r w:rsidRPr="00B63F5B">
              <w:rPr>
                <w:sz w:val="16"/>
              </w:rPr>
              <w:t xml:space="preserve"> curricular </w:t>
            </w:r>
            <w:proofErr w:type="spellStart"/>
            <w:r w:rsidRPr="00B63F5B">
              <w:rPr>
                <w:sz w:val="16"/>
              </w:rPr>
              <w:t>significativa</w:t>
            </w:r>
            <w:proofErr w:type="spellEnd"/>
            <w:r w:rsidRPr="00B63F5B">
              <w:rPr>
                <w:sz w:val="16"/>
              </w:rPr>
              <w:t>*</w:t>
            </w:r>
          </w:p>
        </w:tc>
        <w:tc>
          <w:tcPr>
            <w:tcW w:w="3806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54F31" w:rsidRPr="00C2315F" w:rsidTr="00B63F5B">
        <w:trPr>
          <w:trHeight w:val="183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spacing w:line="164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Apoyo fuera del grupo (PT y/o AL)</w:t>
            </w:r>
          </w:p>
        </w:tc>
        <w:tc>
          <w:tcPr>
            <w:tcW w:w="3806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  <w:lang w:val="es-ES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2"/>
                <w:lang w:val="es-ES"/>
              </w:rPr>
            </w:pPr>
          </w:p>
        </w:tc>
      </w:tr>
      <w:tr w:rsidR="00254F31" w:rsidTr="00B63F5B">
        <w:trPr>
          <w:trHeight w:val="632"/>
        </w:trPr>
        <w:tc>
          <w:tcPr>
            <w:tcW w:w="4100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line="253" w:lineRule="exact"/>
              <w:ind w:left="857" w:right="845"/>
              <w:jc w:val="center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OTRAS MEDIDAS DEL</w:t>
            </w:r>
          </w:p>
          <w:p w:rsidR="00254F31" w:rsidRPr="00B63F5B" w:rsidRDefault="00254F31" w:rsidP="00B63F5B">
            <w:pPr>
              <w:pStyle w:val="TableParagraph"/>
              <w:spacing w:before="125" w:line="234" w:lineRule="exact"/>
              <w:ind w:left="855" w:right="845"/>
              <w:jc w:val="center"/>
              <w:rPr>
                <w:rFonts w:ascii="Arial" w:eastAsia="Times New Roman"/>
                <w:b/>
              </w:rPr>
            </w:pPr>
            <w:r w:rsidRPr="00B63F5B">
              <w:rPr>
                <w:rFonts w:ascii="Arial" w:eastAsia="Times New Roman"/>
                <w:b/>
              </w:rPr>
              <w:t>DEPARTAMENTO</w:t>
            </w:r>
          </w:p>
        </w:tc>
        <w:tc>
          <w:tcPr>
            <w:tcW w:w="10000" w:type="dxa"/>
            <w:gridSpan w:val="4"/>
            <w:tcBorders>
              <w:right w:val="nil"/>
            </w:tcBorders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4F31" w:rsidTr="00B63F5B">
        <w:trPr>
          <w:trHeight w:val="251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4F31" w:rsidTr="00B63F5B">
        <w:trPr>
          <w:trHeight w:val="254"/>
        </w:trPr>
        <w:tc>
          <w:tcPr>
            <w:tcW w:w="4866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28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54F31" w:rsidRDefault="00254F31" w:rsidP="00E07F2D">
      <w:pPr>
        <w:pStyle w:val="Textoindependiente"/>
        <w:spacing w:before="92"/>
        <w:ind w:right="110"/>
        <w:rPr>
          <w:b/>
          <w:sz w:val="20"/>
        </w:rPr>
      </w:pPr>
    </w:p>
    <w:p w:rsidR="00E07F2D" w:rsidRDefault="00E07F2D" w:rsidP="00E07F2D">
      <w:pPr>
        <w:pStyle w:val="Textoindependiente"/>
        <w:spacing w:before="92"/>
        <w:ind w:right="110"/>
        <w:rPr>
          <w:b/>
          <w:sz w:val="20"/>
        </w:rPr>
      </w:pPr>
    </w:p>
    <w:p w:rsidR="00E07F2D" w:rsidRDefault="00E07F2D" w:rsidP="00E07F2D">
      <w:pPr>
        <w:pStyle w:val="Textoindependiente"/>
        <w:spacing w:before="92"/>
        <w:ind w:right="110"/>
        <w:rPr>
          <w:b/>
          <w:sz w:val="20"/>
        </w:rPr>
      </w:pPr>
    </w:p>
    <w:p w:rsidR="00E07F2D" w:rsidRDefault="00E07F2D" w:rsidP="00E07F2D">
      <w:pPr>
        <w:pStyle w:val="Textoindependiente"/>
        <w:spacing w:before="92"/>
        <w:ind w:right="110"/>
        <w:rPr>
          <w:lang w:val="es-ES"/>
        </w:rPr>
      </w:pPr>
    </w:p>
    <w:p w:rsidR="00254F31" w:rsidRDefault="00254F31">
      <w:pPr>
        <w:pStyle w:val="Textoindependiente"/>
        <w:spacing w:before="92"/>
        <w:ind w:left="220" w:right="110" w:firstLine="708"/>
        <w:rPr>
          <w:lang w:val="es-ES"/>
        </w:rPr>
      </w:pPr>
    </w:p>
    <w:p w:rsidR="00254F31" w:rsidRDefault="00254F31">
      <w:pPr>
        <w:pStyle w:val="Textoindependiente"/>
        <w:spacing w:before="92"/>
        <w:ind w:left="220" w:right="110" w:firstLine="708"/>
        <w:rPr>
          <w:lang w:val="es-ES"/>
        </w:rPr>
      </w:pPr>
    </w:p>
    <w:p w:rsidR="00254F31" w:rsidRDefault="00254F31">
      <w:pPr>
        <w:pStyle w:val="Textoindependiente"/>
        <w:spacing w:before="92"/>
        <w:ind w:left="220" w:right="110" w:firstLine="708"/>
        <w:rPr>
          <w:lang w:val="es-ES"/>
        </w:rPr>
      </w:pPr>
    </w:p>
    <w:p w:rsidR="00254F31" w:rsidRDefault="00254F31">
      <w:pPr>
        <w:pStyle w:val="Textoindependiente"/>
        <w:spacing w:before="92"/>
        <w:ind w:left="220" w:right="110" w:firstLine="708"/>
        <w:rPr>
          <w:lang w:val="es-ES"/>
        </w:rPr>
      </w:pPr>
    </w:p>
    <w:p w:rsidR="00254F31" w:rsidRDefault="00254F31">
      <w:pPr>
        <w:pStyle w:val="Textoindependiente"/>
        <w:spacing w:before="92"/>
        <w:ind w:left="220" w:right="110" w:firstLine="708"/>
        <w:rPr>
          <w:lang w:val="es-ES"/>
        </w:rPr>
      </w:pPr>
    </w:p>
    <w:p w:rsidR="00254F31" w:rsidRPr="000F3F92" w:rsidRDefault="00254F31" w:rsidP="008F3DEF">
      <w:pPr>
        <w:pStyle w:val="Textoindependiente"/>
        <w:spacing w:before="92"/>
        <w:ind w:left="220" w:right="110" w:firstLine="708"/>
        <w:jc w:val="both"/>
        <w:rPr>
          <w:lang w:val="es-ES"/>
        </w:rPr>
      </w:pPr>
      <w:r w:rsidRPr="000F3F92">
        <w:rPr>
          <w:lang w:val="es-ES"/>
        </w:rPr>
        <w:t>No se ha elaborado ninguna adaptación curricular significativa, pero, de ser necesario por alguna circunstancia excepcional, se elaborará según el siguiente modelo.</w:t>
      </w:r>
    </w:p>
    <w:p w:rsidR="00254F31" w:rsidRPr="000F3F92" w:rsidRDefault="00254F31">
      <w:pPr>
        <w:pStyle w:val="Textoindependiente"/>
        <w:rPr>
          <w:lang w:val="es-ES"/>
        </w:r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734"/>
        <w:gridCol w:w="4096"/>
        <w:gridCol w:w="2228"/>
        <w:gridCol w:w="1582"/>
      </w:tblGrid>
      <w:tr w:rsidR="00254F31" w:rsidTr="00B63F5B">
        <w:trPr>
          <w:trHeight w:val="516"/>
        </w:trPr>
        <w:tc>
          <w:tcPr>
            <w:tcW w:w="12668" w:type="dxa"/>
            <w:gridSpan w:val="4"/>
            <w:shd w:val="clear" w:color="auto" w:fill="BEBEBE"/>
          </w:tcPr>
          <w:p w:rsidR="00254F31" w:rsidRPr="00B63F5B" w:rsidRDefault="00254F31" w:rsidP="00B63F5B">
            <w:pPr>
              <w:pStyle w:val="TableParagraph"/>
              <w:tabs>
                <w:tab w:val="left" w:pos="9680"/>
              </w:tabs>
              <w:spacing w:before="119"/>
              <w:rPr>
                <w:rFonts w:ascii="Times New Roman" w:hAnsi="Times New Roman"/>
                <w:sz w:val="24"/>
                <w:lang w:val="es-ES"/>
              </w:rPr>
            </w:pPr>
            <w:r w:rsidRPr="00B63F5B">
              <w:rPr>
                <w:rFonts w:ascii="Arial" w:hAnsi="Arial"/>
                <w:b/>
                <w:spacing w:val="-3"/>
                <w:sz w:val="24"/>
                <w:lang w:val="es-ES"/>
              </w:rPr>
              <w:t xml:space="preserve">*ADAPTACIÓN </w:t>
            </w:r>
            <w:r w:rsidRPr="00B63F5B">
              <w:rPr>
                <w:rFonts w:ascii="Arial" w:hAnsi="Arial"/>
                <w:b/>
                <w:sz w:val="24"/>
                <w:lang w:val="es-ES"/>
              </w:rPr>
              <w:t xml:space="preserve">CURRICULAR </w:t>
            </w:r>
            <w:r w:rsidRPr="00B63F5B">
              <w:rPr>
                <w:rFonts w:ascii="Arial" w:hAnsi="Arial"/>
                <w:b/>
                <w:spacing w:val="-3"/>
                <w:sz w:val="24"/>
                <w:lang w:val="es-ES"/>
              </w:rPr>
              <w:t xml:space="preserve">SIGNIFICATIVA </w:t>
            </w:r>
            <w:r w:rsidRPr="00B63F5B">
              <w:rPr>
                <w:rFonts w:ascii="Arial" w:hAnsi="Arial"/>
                <w:b/>
                <w:sz w:val="24"/>
                <w:lang w:val="es-ES"/>
              </w:rPr>
              <w:t>DEL</w:t>
            </w:r>
            <w:r w:rsidRPr="00B63F5B">
              <w:rPr>
                <w:rFonts w:ascii="Arial" w:hAnsi="Arial"/>
                <w:b/>
                <w:spacing w:val="-23"/>
                <w:sz w:val="24"/>
                <w:lang w:val="es-ES"/>
              </w:rPr>
              <w:t xml:space="preserve"> </w:t>
            </w:r>
            <w:r w:rsidRPr="00B63F5B">
              <w:rPr>
                <w:rFonts w:ascii="Arial" w:hAnsi="Arial"/>
                <w:b/>
                <w:sz w:val="24"/>
                <w:lang w:val="es-ES"/>
              </w:rPr>
              <w:t xml:space="preserve">ALUMNO:  </w:t>
            </w:r>
            <w:r w:rsidRPr="00B63F5B">
              <w:rPr>
                <w:rFonts w:ascii="Times New Roman" w:hAnsi="Times New Roman"/>
                <w:sz w:val="24"/>
                <w:u w:val="thick"/>
                <w:lang w:val="es-ES"/>
              </w:rPr>
              <w:t xml:space="preserve"> </w:t>
            </w:r>
            <w:r w:rsidRPr="00B63F5B">
              <w:rPr>
                <w:rFonts w:ascii="Times New Roman" w:hAnsi="Times New Roman"/>
                <w:sz w:val="24"/>
                <w:u w:val="thick"/>
                <w:lang w:val="es-ES"/>
              </w:rPr>
              <w:tab/>
            </w:r>
          </w:p>
        </w:tc>
        <w:tc>
          <w:tcPr>
            <w:tcW w:w="1582" w:type="dxa"/>
            <w:shd w:val="clear" w:color="auto" w:fill="BEBEBE"/>
          </w:tcPr>
          <w:p w:rsidR="00254F31" w:rsidRPr="00B63F5B" w:rsidRDefault="00254F31" w:rsidP="00B63F5B">
            <w:pPr>
              <w:pStyle w:val="TableParagraph"/>
              <w:spacing w:before="119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CURSO:</w:t>
            </w:r>
          </w:p>
        </w:tc>
      </w:tr>
      <w:tr w:rsidR="00254F31" w:rsidTr="00B63F5B">
        <w:trPr>
          <w:trHeight w:val="516"/>
        </w:trPr>
        <w:tc>
          <w:tcPr>
            <w:tcW w:w="2610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before="119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CONTENIDOS</w:t>
            </w:r>
          </w:p>
        </w:tc>
        <w:tc>
          <w:tcPr>
            <w:tcW w:w="3734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before="119"/>
              <w:ind w:left="108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CRITERIOS DE EVALUACIÓN</w:t>
            </w:r>
          </w:p>
        </w:tc>
        <w:tc>
          <w:tcPr>
            <w:tcW w:w="4096" w:type="dxa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before="119"/>
              <w:ind w:left="108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ESTÁNDARES DE APRENDIZAJE</w:t>
            </w:r>
          </w:p>
        </w:tc>
        <w:tc>
          <w:tcPr>
            <w:tcW w:w="3810" w:type="dxa"/>
            <w:gridSpan w:val="2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before="119"/>
              <w:rPr>
                <w:rFonts w:ascii="Arial" w:eastAsia="Times New Roman"/>
                <w:b/>
                <w:sz w:val="24"/>
              </w:rPr>
            </w:pPr>
            <w:r w:rsidRPr="00B63F5B">
              <w:rPr>
                <w:rFonts w:ascii="Arial" w:eastAsia="Times New Roman"/>
                <w:b/>
                <w:sz w:val="24"/>
              </w:rPr>
              <w:t>COMPETENCIAS CLAVE</w:t>
            </w:r>
          </w:p>
        </w:tc>
      </w:tr>
      <w:tr w:rsidR="00254F31" w:rsidTr="00B63F5B">
        <w:trPr>
          <w:trHeight w:val="275"/>
        </w:trPr>
        <w:tc>
          <w:tcPr>
            <w:tcW w:w="2610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4F31" w:rsidTr="00B63F5B">
        <w:trPr>
          <w:trHeight w:val="276"/>
        </w:trPr>
        <w:tc>
          <w:tcPr>
            <w:tcW w:w="2610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4F31" w:rsidTr="00B63F5B">
        <w:trPr>
          <w:trHeight w:val="276"/>
        </w:trPr>
        <w:tc>
          <w:tcPr>
            <w:tcW w:w="2610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4F31" w:rsidTr="00B63F5B">
        <w:trPr>
          <w:trHeight w:val="276"/>
        </w:trPr>
        <w:tc>
          <w:tcPr>
            <w:tcW w:w="2610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96" w:type="dxa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10" w:type="dxa"/>
            <w:gridSpan w:val="2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4F31" w:rsidTr="00B63F5B">
        <w:trPr>
          <w:trHeight w:val="516"/>
        </w:trPr>
        <w:tc>
          <w:tcPr>
            <w:tcW w:w="14250" w:type="dxa"/>
            <w:gridSpan w:val="5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before="119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METODOLOGÍA:</w:t>
            </w:r>
          </w:p>
        </w:tc>
      </w:tr>
      <w:tr w:rsidR="00254F31" w:rsidTr="00B63F5B">
        <w:trPr>
          <w:trHeight w:val="275"/>
        </w:trPr>
        <w:tc>
          <w:tcPr>
            <w:tcW w:w="14250" w:type="dxa"/>
            <w:gridSpan w:val="5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4F31" w:rsidRPr="00C2315F" w:rsidTr="00B63F5B">
        <w:trPr>
          <w:trHeight w:val="516"/>
        </w:trPr>
        <w:tc>
          <w:tcPr>
            <w:tcW w:w="14250" w:type="dxa"/>
            <w:gridSpan w:val="5"/>
            <w:shd w:val="clear" w:color="auto" w:fill="D8D8D8"/>
          </w:tcPr>
          <w:p w:rsidR="00254F31" w:rsidRPr="00B63F5B" w:rsidRDefault="00254F31" w:rsidP="00B63F5B">
            <w:pPr>
              <w:pStyle w:val="TableParagraph"/>
              <w:spacing w:before="119"/>
              <w:rPr>
                <w:rFonts w:ascii="Arial" w:hAnsi="Arial"/>
                <w:b/>
                <w:sz w:val="24"/>
                <w:lang w:val="es-ES"/>
              </w:rPr>
            </w:pPr>
            <w:r w:rsidRPr="00B63F5B">
              <w:rPr>
                <w:rFonts w:ascii="Arial" w:hAnsi="Arial"/>
                <w:b/>
                <w:sz w:val="24"/>
                <w:lang w:val="es-ES"/>
              </w:rPr>
              <w:t>PROCEDIMIENTOS E INSTRUMENTOS DE EVALUACIÓN</w:t>
            </w:r>
          </w:p>
        </w:tc>
      </w:tr>
      <w:tr w:rsidR="00254F31" w:rsidRPr="00C2315F" w:rsidTr="00B63F5B">
        <w:trPr>
          <w:trHeight w:val="276"/>
        </w:trPr>
        <w:tc>
          <w:tcPr>
            <w:tcW w:w="14250" w:type="dxa"/>
            <w:gridSpan w:val="5"/>
          </w:tcPr>
          <w:p w:rsidR="00254F31" w:rsidRPr="00B63F5B" w:rsidRDefault="00254F31" w:rsidP="00B63F5B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</w:tbl>
    <w:p w:rsidR="00254F31" w:rsidRPr="000F3F92" w:rsidRDefault="00254F31">
      <w:pPr>
        <w:rPr>
          <w:rFonts w:ascii="Times New Roman"/>
          <w:sz w:val="20"/>
          <w:lang w:val="es-ES"/>
        </w:rPr>
        <w:sectPr w:rsidR="00254F31" w:rsidRPr="000F3F92">
          <w:footerReference w:type="default" r:id="rId21"/>
          <w:pgSz w:w="16840" w:h="11900" w:orient="landscape"/>
          <w:pgMar w:top="980" w:right="1160" w:bottom="1240" w:left="1200" w:header="718" w:footer="1044" w:gutter="0"/>
          <w:cols w:space="720"/>
        </w:sectPr>
      </w:pPr>
    </w:p>
    <w:p w:rsidR="00254F31" w:rsidRDefault="00254F31">
      <w:pPr>
        <w:pStyle w:val="Textoindependiente"/>
        <w:spacing w:before="2"/>
        <w:rPr>
          <w:rFonts w:ascii="Times New Roman"/>
          <w:sz w:val="35"/>
        </w:rPr>
      </w:pPr>
    </w:p>
    <w:p w:rsidR="00254F31" w:rsidRDefault="00254F31" w:rsidP="008F3DEF">
      <w:pPr>
        <w:pStyle w:val="Heading11"/>
        <w:numPr>
          <w:ilvl w:val="0"/>
          <w:numId w:val="30"/>
        </w:numPr>
        <w:tabs>
          <w:tab w:val="left" w:pos="416"/>
        </w:tabs>
        <w:ind w:left="415" w:hanging="311"/>
        <w:jc w:val="both"/>
      </w:pPr>
      <w:bookmarkStart w:id="20" w:name="5._TRATAMIENTO_DE_LOS_ELEMENTOS_TRANSVER"/>
      <w:bookmarkStart w:id="21" w:name="_TOC_250005"/>
      <w:bookmarkEnd w:id="20"/>
      <w:r>
        <w:rPr>
          <w:spacing w:val="-6"/>
        </w:rPr>
        <w:t xml:space="preserve">TRATAMIENTO </w:t>
      </w:r>
      <w:r>
        <w:t>DE LOS ELEMENTOS</w:t>
      </w:r>
      <w:r>
        <w:rPr>
          <w:spacing w:val="-5"/>
        </w:rPr>
        <w:t xml:space="preserve"> </w:t>
      </w:r>
      <w:bookmarkEnd w:id="21"/>
      <w:r>
        <w:t>TRANSVERSALES</w:t>
      </w:r>
    </w:p>
    <w:p w:rsidR="00254F31" w:rsidRDefault="00254F31" w:rsidP="008F3DEF">
      <w:pPr>
        <w:pStyle w:val="Textoindependiente"/>
        <w:spacing w:before="2"/>
        <w:jc w:val="both"/>
        <w:rPr>
          <w:b/>
          <w:sz w:val="36"/>
        </w:rPr>
      </w:pPr>
    </w:p>
    <w:p w:rsidR="00254F31" w:rsidRPr="000F3F92" w:rsidRDefault="00254F31" w:rsidP="008F3DEF">
      <w:pPr>
        <w:pStyle w:val="Heading21"/>
        <w:ind w:left="670" w:firstLine="0"/>
        <w:jc w:val="both"/>
        <w:rPr>
          <w:lang w:val="es-ES"/>
        </w:rPr>
      </w:pPr>
      <w:bookmarkStart w:id="22" w:name="_TOC_250004"/>
      <w:r w:rsidRPr="000F3F92">
        <w:rPr>
          <w:spacing w:val="-3"/>
          <w:lang w:val="es-ES"/>
        </w:rPr>
        <w:t xml:space="preserve">ESTRATEGIAS </w:t>
      </w:r>
      <w:r w:rsidRPr="000F3F92">
        <w:rPr>
          <w:lang w:val="es-ES"/>
        </w:rPr>
        <w:t>DE ANIMACIÓN A LA LECTURA Y</w:t>
      </w:r>
      <w:r w:rsidRPr="000F3F92">
        <w:rPr>
          <w:spacing w:val="-6"/>
          <w:lang w:val="es-ES"/>
        </w:rPr>
        <w:t xml:space="preserve"> PARA </w:t>
      </w:r>
      <w:r w:rsidRPr="000F3F92">
        <w:rPr>
          <w:lang w:val="es-ES"/>
        </w:rPr>
        <w:t xml:space="preserve">EL DESARROLLO DE LA EXPRESIÓN ORAL Y </w:t>
      </w:r>
      <w:bookmarkEnd w:id="22"/>
      <w:r w:rsidRPr="000F3F92">
        <w:rPr>
          <w:spacing w:val="-4"/>
          <w:lang w:val="es-ES"/>
        </w:rPr>
        <w:t>ESCRITA</w:t>
      </w:r>
    </w:p>
    <w:p w:rsidR="00254F31" w:rsidRPr="000F3F92" w:rsidRDefault="00254F31" w:rsidP="008F3DEF">
      <w:pPr>
        <w:pStyle w:val="Textoindependiente"/>
        <w:spacing w:before="4"/>
        <w:jc w:val="both"/>
        <w:rPr>
          <w:sz w:val="34"/>
          <w:lang w:val="es-ES"/>
        </w:rPr>
      </w:pPr>
    </w:p>
    <w:p w:rsidR="00254F31" w:rsidRPr="000F3F92" w:rsidRDefault="00254F31" w:rsidP="008F3DEF">
      <w:pPr>
        <w:pStyle w:val="Prrafodelista"/>
        <w:numPr>
          <w:ilvl w:val="0"/>
          <w:numId w:val="12"/>
        </w:numPr>
        <w:tabs>
          <w:tab w:val="left" w:pos="936"/>
        </w:tabs>
        <w:ind w:right="293" w:firstLine="56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A lo largo del curso se leerán textos breves en el aula sobre los</w:t>
      </w:r>
      <w:r w:rsidRPr="000F3F92">
        <w:rPr>
          <w:rFonts w:ascii="Arial" w:hAnsi="Arial"/>
          <w:spacing w:val="-38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cuales se realizarán preguntas que se responderán por oral o por</w:t>
      </w:r>
      <w:r w:rsidRPr="000F3F92">
        <w:rPr>
          <w:rFonts w:ascii="Arial" w:hAnsi="Arial"/>
          <w:spacing w:val="-10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escrito.</w:t>
      </w:r>
    </w:p>
    <w:p w:rsidR="00254F31" w:rsidRPr="000F3F92" w:rsidRDefault="00254F31" w:rsidP="008F3DEF">
      <w:pPr>
        <w:pStyle w:val="Prrafodelista"/>
        <w:numPr>
          <w:ilvl w:val="0"/>
          <w:numId w:val="12"/>
        </w:numPr>
        <w:tabs>
          <w:tab w:val="left" w:pos="950"/>
        </w:tabs>
        <w:ind w:right="508" w:firstLine="56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En cada prueba se incluirá un texto corto sobre el que se</w:t>
      </w:r>
      <w:r w:rsidRPr="000F3F92">
        <w:rPr>
          <w:rFonts w:ascii="Arial" w:hAnsi="Arial"/>
          <w:spacing w:val="-27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plantearán preguntas.</w:t>
      </w:r>
    </w:p>
    <w:p w:rsidR="00254F31" w:rsidRPr="000F3F92" w:rsidRDefault="00254F31" w:rsidP="008F3DEF">
      <w:pPr>
        <w:pStyle w:val="Prrafodelista"/>
        <w:numPr>
          <w:ilvl w:val="0"/>
          <w:numId w:val="12"/>
        </w:numPr>
        <w:tabs>
          <w:tab w:val="left" w:pos="936"/>
        </w:tabs>
        <w:ind w:right="214" w:firstLine="56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procurará que los alumnos adquieran la capacidad de argumentar</w:t>
      </w:r>
      <w:r w:rsidRPr="000F3F92">
        <w:rPr>
          <w:rFonts w:ascii="Arial" w:hAnsi="Arial"/>
          <w:spacing w:val="-26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a partir de textos breves en las distintas actividades que se propongan a lo largo del curso.</w:t>
      </w:r>
    </w:p>
    <w:p w:rsidR="00254F31" w:rsidRPr="000F3F92" w:rsidRDefault="00254F31" w:rsidP="008F3DEF">
      <w:pPr>
        <w:pStyle w:val="Prrafodelista"/>
        <w:numPr>
          <w:ilvl w:val="0"/>
          <w:numId w:val="12"/>
        </w:numPr>
        <w:tabs>
          <w:tab w:val="left" w:pos="950"/>
        </w:tabs>
        <w:ind w:right="575" w:firstLine="56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ofrecerán a los alumnos orientaciones para mejorar la</w:t>
      </w:r>
      <w:r w:rsidRPr="000F3F92">
        <w:rPr>
          <w:rFonts w:ascii="Arial" w:hAnsi="Arial"/>
          <w:spacing w:val="-26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expresión tanto oral como</w:t>
      </w:r>
      <w:r w:rsidRPr="000F3F92">
        <w:rPr>
          <w:rFonts w:ascii="Arial" w:hAnsi="Arial"/>
          <w:spacing w:val="-2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escrita.</w:t>
      </w: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spacing w:before="6"/>
        <w:jc w:val="both"/>
        <w:rPr>
          <w:sz w:val="21"/>
          <w:lang w:val="es-ES"/>
        </w:rPr>
      </w:pPr>
    </w:p>
    <w:p w:rsidR="00254F31" w:rsidRPr="000F3F92" w:rsidRDefault="00254F31" w:rsidP="008F3DEF">
      <w:pPr>
        <w:pStyle w:val="Heading21"/>
        <w:numPr>
          <w:ilvl w:val="1"/>
          <w:numId w:val="30"/>
        </w:numPr>
        <w:tabs>
          <w:tab w:val="left" w:pos="538"/>
        </w:tabs>
        <w:spacing w:before="1"/>
        <w:ind w:left="680" w:hanging="576"/>
        <w:jc w:val="both"/>
        <w:rPr>
          <w:lang w:val="es-ES"/>
        </w:rPr>
      </w:pPr>
      <w:bookmarkStart w:id="23" w:name="5.1_-UTILIZACIÓN_DE_LAS_TIC_Y_LA_COMUNIC"/>
      <w:bookmarkStart w:id="24" w:name="_TOC_250003"/>
      <w:bookmarkEnd w:id="23"/>
      <w:r w:rsidRPr="000F3F92">
        <w:rPr>
          <w:lang w:val="es-ES"/>
        </w:rPr>
        <w:t>-UTILIZACIÓN</w:t>
      </w:r>
      <w:r w:rsidRPr="000F3F92">
        <w:rPr>
          <w:spacing w:val="-6"/>
          <w:lang w:val="es-ES"/>
        </w:rPr>
        <w:t xml:space="preserve"> </w:t>
      </w:r>
      <w:r w:rsidRPr="000F3F92">
        <w:rPr>
          <w:lang w:val="es-ES"/>
        </w:rPr>
        <w:t>DE</w:t>
      </w:r>
      <w:r w:rsidRPr="000F3F92">
        <w:rPr>
          <w:spacing w:val="-5"/>
          <w:lang w:val="es-ES"/>
        </w:rPr>
        <w:t xml:space="preserve"> </w:t>
      </w:r>
      <w:r w:rsidRPr="000F3F92">
        <w:rPr>
          <w:lang w:val="es-ES"/>
        </w:rPr>
        <w:t>LAS</w:t>
      </w:r>
      <w:r w:rsidRPr="000F3F92">
        <w:rPr>
          <w:spacing w:val="-9"/>
          <w:lang w:val="es-ES"/>
        </w:rPr>
        <w:t xml:space="preserve"> </w:t>
      </w:r>
      <w:r w:rsidRPr="000F3F92">
        <w:rPr>
          <w:lang w:val="es-ES"/>
        </w:rPr>
        <w:t>TIC</w:t>
      </w:r>
      <w:r w:rsidRPr="000F3F92">
        <w:rPr>
          <w:spacing w:val="-10"/>
          <w:lang w:val="es-ES"/>
        </w:rPr>
        <w:t xml:space="preserve"> </w:t>
      </w:r>
      <w:r w:rsidRPr="000F3F92">
        <w:rPr>
          <w:lang w:val="es-ES"/>
        </w:rPr>
        <w:t>Y</w:t>
      </w:r>
      <w:r w:rsidRPr="000F3F92">
        <w:rPr>
          <w:spacing w:val="-11"/>
          <w:lang w:val="es-ES"/>
        </w:rPr>
        <w:t xml:space="preserve"> </w:t>
      </w:r>
      <w:r w:rsidRPr="000F3F92">
        <w:rPr>
          <w:lang w:val="es-ES"/>
        </w:rPr>
        <w:t>LA</w:t>
      </w:r>
      <w:r w:rsidRPr="000F3F92">
        <w:rPr>
          <w:spacing w:val="-18"/>
          <w:lang w:val="es-ES"/>
        </w:rPr>
        <w:t xml:space="preserve"> </w:t>
      </w:r>
      <w:r w:rsidRPr="000F3F92">
        <w:rPr>
          <w:lang w:val="es-ES"/>
        </w:rPr>
        <w:t>COMUNICACIÓN</w:t>
      </w:r>
      <w:r w:rsidRPr="000F3F92">
        <w:rPr>
          <w:spacing w:val="-19"/>
          <w:lang w:val="es-ES"/>
        </w:rPr>
        <w:t xml:space="preserve"> </w:t>
      </w:r>
      <w:r w:rsidRPr="000F3F92">
        <w:rPr>
          <w:lang w:val="es-ES"/>
        </w:rPr>
        <w:t>AUDIOVISUAL EN LA</w:t>
      </w:r>
      <w:r w:rsidRPr="000F3F92">
        <w:rPr>
          <w:spacing w:val="-15"/>
          <w:lang w:val="es-ES"/>
        </w:rPr>
        <w:t xml:space="preserve"> </w:t>
      </w:r>
      <w:bookmarkEnd w:id="24"/>
      <w:r w:rsidRPr="000F3F92">
        <w:rPr>
          <w:spacing w:val="-4"/>
          <w:lang w:val="es-ES"/>
        </w:rPr>
        <w:t>MATERIA</w:t>
      </w:r>
    </w:p>
    <w:p w:rsidR="00254F31" w:rsidRPr="000F3F92" w:rsidRDefault="00254F31" w:rsidP="008F3DEF">
      <w:pPr>
        <w:pStyle w:val="Textoindependiente"/>
        <w:jc w:val="both"/>
        <w:rPr>
          <w:sz w:val="28"/>
          <w:lang w:val="es-ES"/>
        </w:rPr>
      </w:pPr>
    </w:p>
    <w:p w:rsidR="00254F31" w:rsidRPr="000F3F92" w:rsidRDefault="00254F31" w:rsidP="008F3DEF">
      <w:pPr>
        <w:pStyle w:val="Textoindependiente"/>
        <w:spacing w:before="4"/>
        <w:jc w:val="both"/>
        <w:rPr>
          <w:sz w:val="30"/>
          <w:lang w:val="es-ES"/>
        </w:rPr>
      </w:pP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960"/>
        </w:tabs>
        <w:spacing w:before="1"/>
        <w:ind w:left="104" w:right="167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Cuando sea adecuado, se recurrirá al uso de las tecnologías de información y los recursos audiovisuales de los que dispone el aula, aprovechando esta utilización para hacer que el alumno sea consciente del</w:t>
      </w:r>
      <w:r w:rsidRPr="000F3F92">
        <w:rPr>
          <w:rFonts w:ascii="Arial" w:hAnsi="Arial"/>
          <w:spacing w:val="-30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uso razonable de tales medios.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960"/>
        </w:tabs>
        <w:ind w:left="104" w:right="791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proyectarán textos y videos tengan especial relevancia en su relación con la unidad didáctica</w:t>
      </w:r>
      <w:r w:rsidRPr="000F3F92">
        <w:rPr>
          <w:rFonts w:ascii="Arial" w:hAnsi="Arial"/>
          <w:spacing w:val="-3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tratada.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948"/>
        </w:tabs>
        <w:ind w:left="104" w:right="323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Se accederá a recursos virtuales y audiovisuales relacionados con</w:t>
      </w:r>
      <w:r w:rsidRPr="000F3F92">
        <w:rPr>
          <w:rFonts w:ascii="Arial" w:hAnsi="Arial"/>
          <w:spacing w:val="-25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los contenidos de cada</w:t>
      </w:r>
      <w:r w:rsidRPr="000F3F92">
        <w:rPr>
          <w:rFonts w:ascii="Arial" w:hAnsi="Arial"/>
          <w:spacing w:val="-2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unidad.</w:t>
      </w:r>
    </w:p>
    <w:p w:rsidR="00254F31" w:rsidRPr="000F3F92" w:rsidRDefault="00254F31" w:rsidP="008F3DEF">
      <w:pPr>
        <w:pStyle w:val="Prrafodelista"/>
        <w:numPr>
          <w:ilvl w:val="2"/>
          <w:numId w:val="30"/>
        </w:numPr>
        <w:tabs>
          <w:tab w:val="left" w:pos="960"/>
        </w:tabs>
        <w:ind w:left="104" w:right="842" w:firstLine="576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Los materiales didácticos se pondrán a disposición del</w:t>
      </w:r>
      <w:r w:rsidRPr="000F3F92">
        <w:rPr>
          <w:rFonts w:ascii="Arial" w:hAnsi="Arial"/>
          <w:spacing w:val="-24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alumnado mediante el</w:t>
      </w:r>
      <w:r w:rsidRPr="000F3F92">
        <w:rPr>
          <w:rFonts w:ascii="Arial" w:hAnsi="Arial"/>
          <w:spacing w:val="-3"/>
          <w:sz w:val="24"/>
          <w:lang w:val="es-ES"/>
        </w:rPr>
        <w:t xml:space="preserve"> </w:t>
      </w:r>
      <w:proofErr w:type="spellStart"/>
      <w:r w:rsidRPr="000F3F92">
        <w:rPr>
          <w:rFonts w:ascii="Arial" w:hAnsi="Arial"/>
          <w:sz w:val="24"/>
          <w:lang w:val="es-ES"/>
        </w:rPr>
        <w:t>blogger</w:t>
      </w:r>
      <w:proofErr w:type="spellEnd"/>
      <w:r w:rsidRPr="000F3F92">
        <w:rPr>
          <w:rFonts w:ascii="Arial" w:hAnsi="Arial"/>
          <w:sz w:val="24"/>
          <w:lang w:val="es-ES"/>
        </w:rPr>
        <w:t>.</w:t>
      </w: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123F83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>
      <w:pPr>
        <w:pStyle w:val="Textoindependiente"/>
        <w:rPr>
          <w:sz w:val="26"/>
          <w:lang w:val="es-ES"/>
        </w:rPr>
      </w:pPr>
    </w:p>
    <w:p w:rsidR="00254F31" w:rsidRPr="000F3F92" w:rsidRDefault="00254F31">
      <w:pPr>
        <w:pStyle w:val="Textoindependiente"/>
        <w:rPr>
          <w:sz w:val="26"/>
          <w:lang w:val="es-ES"/>
        </w:rPr>
      </w:pPr>
    </w:p>
    <w:p w:rsidR="00254F31" w:rsidRPr="000F3F92" w:rsidRDefault="00254F31">
      <w:pPr>
        <w:pStyle w:val="Textoindependiente"/>
        <w:rPr>
          <w:sz w:val="26"/>
          <w:lang w:val="es-ES"/>
        </w:rPr>
      </w:pPr>
    </w:p>
    <w:p w:rsidR="00254F31" w:rsidRPr="000F3F92" w:rsidRDefault="00254F31">
      <w:pPr>
        <w:pStyle w:val="Textoindependiente"/>
        <w:rPr>
          <w:sz w:val="29"/>
          <w:lang w:val="es-ES"/>
        </w:rPr>
      </w:pPr>
    </w:p>
    <w:p w:rsidR="00254F31" w:rsidRPr="00E94715" w:rsidRDefault="00254F31" w:rsidP="00E94715">
      <w:pPr>
        <w:pStyle w:val="Textoindependiente"/>
        <w:ind w:right="116"/>
        <w:jc w:val="right"/>
        <w:rPr>
          <w:rFonts w:ascii="Times New Roman" w:hAnsi="Times New Roman"/>
          <w:lang w:val="es-ES"/>
        </w:rPr>
        <w:sectPr w:rsidR="00254F31" w:rsidRPr="00E94715" w:rsidSect="000E6AE7">
          <w:footerReference w:type="default" r:id="rId22"/>
          <w:pgSz w:w="11900" w:h="16840"/>
          <w:pgMar w:top="640" w:right="1580" w:bottom="280" w:left="1600" w:header="680" w:footer="1043" w:gutter="0"/>
          <w:cols w:space="720"/>
          <w:docGrid w:linePitch="299"/>
        </w:sectPr>
      </w:pPr>
    </w:p>
    <w:p w:rsidR="00254F31" w:rsidRDefault="00254F31">
      <w:pPr>
        <w:pStyle w:val="Textoindependiente"/>
        <w:rPr>
          <w:rFonts w:ascii="Times New Roman"/>
          <w:sz w:val="20"/>
        </w:rPr>
      </w:pPr>
    </w:p>
    <w:p w:rsidR="00254F31" w:rsidRDefault="00254F31">
      <w:pPr>
        <w:pStyle w:val="Textoindependiente"/>
        <w:rPr>
          <w:rFonts w:ascii="Times New Roman"/>
          <w:sz w:val="20"/>
        </w:rPr>
      </w:pPr>
    </w:p>
    <w:p w:rsidR="00254F31" w:rsidRDefault="00254F31">
      <w:pPr>
        <w:pStyle w:val="Textoindependiente"/>
        <w:spacing w:before="5"/>
        <w:rPr>
          <w:rFonts w:ascii="Times New Roman"/>
          <w:sz w:val="22"/>
        </w:rPr>
      </w:pPr>
    </w:p>
    <w:p w:rsidR="00254F31" w:rsidRDefault="00254F31">
      <w:pPr>
        <w:pStyle w:val="Heading11"/>
        <w:numPr>
          <w:ilvl w:val="0"/>
          <w:numId w:val="30"/>
        </w:numPr>
        <w:tabs>
          <w:tab w:val="left" w:pos="474"/>
        </w:tabs>
        <w:spacing w:before="99"/>
        <w:ind w:left="473" w:hanging="253"/>
        <w:rPr>
          <w:rFonts w:ascii="Arial Narrow" w:hAnsi="Arial Narrow"/>
        </w:rPr>
      </w:pPr>
      <w:bookmarkStart w:id="25" w:name="6._EDUCACIÓN_EN_VALORES"/>
      <w:bookmarkStart w:id="26" w:name="_TOC_250002"/>
      <w:bookmarkEnd w:id="25"/>
      <w:r>
        <w:rPr>
          <w:rFonts w:ascii="Arial Narrow" w:hAnsi="Arial Narrow"/>
        </w:rPr>
        <w:t xml:space="preserve">EDUCACIÓN EN </w:t>
      </w:r>
      <w:bookmarkEnd w:id="26"/>
      <w:r>
        <w:rPr>
          <w:rFonts w:ascii="Arial Narrow" w:hAnsi="Arial Narrow"/>
          <w:spacing w:val="-4"/>
        </w:rPr>
        <w:t>VALORES</w:t>
      </w:r>
    </w:p>
    <w:p w:rsidR="00254F31" w:rsidRDefault="00254F31">
      <w:pPr>
        <w:rPr>
          <w:b/>
          <w:sz w:val="20"/>
        </w:rPr>
      </w:pPr>
    </w:p>
    <w:p w:rsidR="00254F31" w:rsidRDefault="00254F31">
      <w:pPr>
        <w:spacing w:before="7"/>
        <w:rPr>
          <w:b/>
          <w:sz w:val="12"/>
        </w:r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0"/>
        <w:gridCol w:w="7366"/>
      </w:tblGrid>
      <w:tr w:rsidR="00254F31" w:rsidRPr="00C2315F" w:rsidTr="00B63F5B">
        <w:trPr>
          <w:trHeight w:val="552"/>
        </w:trPr>
        <w:tc>
          <w:tcPr>
            <w:tcW w:w="6770" w:type="dxa"/>
            <w:shd w:val="clear" w:color="auto" w:fill="E6E5E5"/>
          </w:tcPr>
          <w:p w:rsidR="00254F31" w:rsidRPr="00B63F5B" w:rsidRDefault="00254F31" w:rsidP="00B63F5B">
            <w:pPr>
              <w:pStyle w:val="TableParagraph"/>
              <w:spacing w:before="1"/>
              <w:ind w:left="1007"/>
              <w:rPr>
                <w:rFonts w:ascii="Arial" w:hAnsi="Arial"/>
                <w:b/>
                <w:sz w:val="24"/>
              </w:rPr>
            </w:pPr>
            <w:r w:rsidRPr="00B63F5B">
              <w:rPr>
                <w:rFonts w:ascii="Arial" w:hAnsi="Arial"/>
                <w:b/>
                <w:sz w:val="24"/>
              </w:rPr>
              <w:t>EDUCACIÓN CÍVICA Y CONSTITUCIONAL</w:t>
            </w:r>
          </w:p>
        </w:tc>
        <w:tc>
          <w:tcPr>
            <w:tcW w:w="7366" w:type="dxa"/>
            <w:shd w:val="clear" w:color="auto" w:fill="E6E5E5"/>
          </w:tcPr>
          <w:p w:rsidR="00254F31" w:rsidRPr="00B63F5B" w:rsidRDefault="00254F31" w:rsidP="00B63F5B">
            <w:pPr>
              <w:pStyle w:val="TableParagraph"/>
              <w:spacing w:before="1" w:line="270" w:lineRule="atLeast"/>
              <w:ind w:left="2711" w:right="371" w:hanging="1880"/>
              <w:rPr>
                <w:rFonts w:ascii="Arial" w:hAnsi="Arial"/>
                <w:b/>
                <w:sz w:val="24"/>
                <w:lang w:val="es-ES"/>
              </w:rPr>
            </w:pPr>
            <w:r w:rsidRPr="00B63F5B">
              <w:rPr>
                <w:rFonts w:ascii="Arial" w:hAnsi="Arial"/>
                <w:b/>
                <w:sz w:val="24"/>
                <w:lang w:val="es-ES"/>
              </w:rPr>
              <w:t>ESTÁNDARES DE APRENDIZAJE Y ACTIVIDADES RELACIONADOS</w:t>
            </w:r>
          </w:p>
        </w:tc>
      </w:tr>
      <w:tr w:rsidR="00254F31" w:rsidRPr="00C2315F" w:rsidTr="00B63F5B">
        <w:trPr>
          <w:trHeight w:val="6991"/>
        </w:trPr>
        <w:tc>
          <w:tcPr>
            <w:tcW w:w="6770" w:type="dxa"/>
          </w:tcPr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Desarrollo de la igualdad efectiva entre hombres y</w:t>
            </w:r>
            <w:r w:rsidRPr="00B63F5B">
              <w:rPr>
                <w:spacing w:val="-6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mujeres.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Prevención de la violencia d</w:t>
            </w:r>
            <w:bookmarkStart w:id="27" w:name="_GoBack"/>
            <w:bookmarkEnd w:id="27"/>
            <w:r w:rsidRPr="00B63F5B">
              <w:rPr>
                <w:sz w:val="16"/>
                <w:lang w:val="es-ES"/>
              </w:rPr>
              <w:t>e género o contra personas con</w:t>
            </w:r>
            <w:r w:rsidRPr="00B63F5B">
              <w:rPr>
                <w:spacing w:val="-1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discapacidad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5" w:line="259" w:lineRule="auto"/>
              <w:ind w:right="33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Valores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inherentes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al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principio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igualdad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trato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no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discriminación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por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cualquier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condición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o circunstancia personal o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social.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59" w:lineRule="auto"/>
              <w:ind w:right="40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Aprendizaje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prevención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resolución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pacífica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conflictos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todos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los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ámbitos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vida personal, familiar y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social.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4" w:line="261" w:lineRule="auto"/>
              <w:ind w:right="148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Valores que sustentan la libertad, la justicia, la igualdad, el pluralismo político, la paz, la democracia, el respeto a los derechos humanos, el respeto a los hombre y mujeres por igual, a las personas con discapacidad y el rechazo a la violencia terrorista, la pluralidad, el respeto al Estado de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derecho,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el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respeto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consideración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víctimas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del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terrorismo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prevención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del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terrorismo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 de cualquier tipo de violencia.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185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Prevención de la violencia de género, de la violencia contra las personas con discapacidad, de</w:t>
            </w:r>
            <w:r w:rsidRPr="00B63F5B">
              <w:rPr>
                <w:spacing w:val="-2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</w:p>
          <w:p w:rsidR="00254F31" w:rsidRPr="00B63F5B" w:rsidRDefault="00254F31" w:rsidP="00B63F5B">
            <w:pPr>
              <w:pStyle w:val="TableParagraph"/>
              <w:spacing w:before="17" w:line="264" w:lineRule="auto"/>
              <w:ind w:left="82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violencia terrorista y de cualquier forma de violencia, racismo o xenofobia, incluido el estudio del Holocausto judío como hecho histórico.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181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Desarrollo sostenible y el medio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ambiente.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6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Riesgos de explotación y abuso sexual, el abuso y maltrato a las personas con</w:t>
            </w:r>
            <w:r w:rsidRPr="00B63F5B">
              <w:rPr>
                <w:spacing w:val="-2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discapacidad.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3" w:line="264" w:lineRule="auto"/>
              <w:ind w:right="155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Situaciones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riesgo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derivadas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inadecuada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utilización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las</w:t>
            </w:r>
            <w:r w:rsidRPr="00B63F5B">
              <w:rPr>
                <w:spacing w:val="-6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Tecnologías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Información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 la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Comunicación.</w:t>
            </w:r>
          </w:p>
          <w:p w:rsidR="00254F31" w:rsidRPr="00B63F5B" w:rsidRDefault="00254F31" w:rsidP="00B63F5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177" w:lineRule="exact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Desarrollo y afianzamiento del espíritu emprendedor, la adquisición de competencias para</w:t>
            </w:r>
            <w:r w:rsidRPr="00B63F5B">
              <w:rPr>
                <w:spacing w:val="-2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</w:p>
          <w:p w:rsidR="00254F31" w:rsidRPr="00B63F5B" w:rsidRDefault="00254F31" w:rsidP="00B63F5B">
            <w:pPr>
              <w:pStyle w:val="TableParagraph"/>
              <w:spacing w:before="15" w:line="259" w:lineRule="auto"/>
              <w:ind w:left="829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creación y desarrollo de los diversos modelos de empresas y el fomento de la igualdad de oportunidades y del respeto al emprendedor y al empresario, así como a la ética empresarial.</w:t>
            </w:r>
          </w:p>
        </w:tc>
        <w:tc>
          <w:tcPr>
            <w:tcW w:w="7366" w:type="dxa"/>
          </w:tcPr>
          <w:p w:rsidR="00254F31" w:rsidRPr="00B63F5B" w:rsidRDefault="00254F31" w:rsidP="00B63F5B">
            <w:pPr>
              <w:pStyle w:val="TableParagraph"/>
              <w:numPr>
                <w:ilvl w:val="1"/>
                <w:numId w:val="10"/>
              </w:numPr>
              <w:tabs>
                <w:tab w:val="left" w:pos="365"/>
              </w:tabs>
              <w:spacing w:before="1"/>
              <w:ind w:right="756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Señala las dificultades para definir el concepto de persona analizando su significado etimológico y algunas definiciones aportadas por filósofos.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10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0"/>
              </w:numPr>
              <w:tabs>
                <w:tab w:val="left" w:pos="365"/>
              </w:tabs>
              <w:ind w:right="365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Describe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las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características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principales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proofErr w:type="gramStart"/>
            <w:r w:rsidRPr="00B63F5B">
              <w:rPr>
                <w:sz w:val="16"/>
                <w:lang w:val="es-ES"/>
              </w:rPr>
              <w:t>persona::</w:t>
            </w:r>
            <w:proofErr w:type="gramEnd"/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racional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libre.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pacing w:val="-5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</w:t>
            </w:r>
            <w:r w:rsidRPr="00B63F5B">
              <w:rPr>
                <w:spacing w:val="-4"/>
                <w:sz w:val="16"/>
              </w:rPr>
              <w:t xml:space="preserve">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3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10"/>
              </w:numPr>
              <w:tabs>
                <w:tab w:val="left" w:pos="365"/>
              </w:tabs>
              <w:ind w:right="245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Explica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valora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dignidad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que,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como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ente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autónomo,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convierte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un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“ser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moral”.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1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ind w:left="108" w:right="371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>2.2. Elabora conclusiones, acerca de la importancia que tiene para el adolescente desarrollar la autonomía personal y tener el control de su propia conducta conforme a los valores éticos libremente elegidos. (Comunicación Lingüística) (Competencias Sociales y Cívicas)</w:t>
            </w:r>
          </w:p>
          <w:p w:rsidR="00254F31" w:rsidRPr="00B63F5B" w:rsidRDefault="00254F31" w:rsidP="00B63F5B">
            <w:pPr>
              <w:pStyle w:val="TableParagraph"/>
              <w:ind w:left="108" w:right="93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3.1. Identifica en qué consiste la personalidad, los factores genéticos, sociales, culturales y medioambientales que influyen en su construcción y aprecia la capacidad de autodeterminación en el ser humano.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9"/>
              </w:numPr>
              <w:tabs>
                <w:tab w:val="left" w:pos="365"/>
              </w:tabs>
              <w:ind w:right="149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Describe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analiza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el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papel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relevante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razón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libertad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para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configurar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los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propios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actos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estructura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su personalidad.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9"/>
              </w:numPr>
              <w:tabs>
                <w:tab w:val="left" w:pos="365"/>
              </w:tabs>
              <w:ind w:right="435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 xml:space="preserve">Realiza una lista de aquellos valores éticos que consideres como deseables para integrarlos en la personalidad, explicando las razones de la elección.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6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8"/>
              </w:numPr>
              <w:tabs>
                <w:tab w:val="left" w:pos="365"/>
              </w:tabs>
              <w:ind w:right="195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Señala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qué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consiste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virtud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sus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características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10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Aristóteles,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indicando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relación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que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tiene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los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actos,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los hábitos y el carácter.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4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8"/>
              </w:numPr>
              <w:tabs>
                <w:tab w:val="left" w:pos="365"/>
              </w:tabs>
              <w:ind w:right="311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Enumera algunos de los beneficios que, según Aristóteles, aportan las virtudes éticas al ser humano identificando algunas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éstas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ordenándolas,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acuerdo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un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criterio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racional.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r w:rsidRPr="00B63F5B">
              <w:rPr>
                <w:spacing w:val="-3"/>
                <w:sz w:val="16"/>
              </w:rPr>
              <w:t xml:space="preserve"> </w:t>
            </w:r>
            <w:r w:rsidRPr="00B63F5B">
              <w:rPr>
                <w:sz w:val="16"/>
              </w:rPr>
              <w:t>a</w:t>
            </w:r>
            <w:r w:rsidRPr="00B63F5B">
              <w:rPr>
                <w:spacing w:val="-3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r w:rsidRPr="00B63F5B">
              <w:rPr>
                <w:sz w:val="16"/>
              </w:rPr>
              <w:t>)</w:t>
            </w:r>
            <w:r w:rsidRPr="00B63F5B">
              <w:rPr>
                <w:spacing w:val="-2"/>
                <w:sz w:val="16"/>
              </w:rPr>
              <w:t xml:space="preserve">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pacing w:val="-3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pacing w:val="-2"/>
                <w:sz w:val="16"/>
              </w:rPr>
              <w:t xml:space="preserve"> </w:t>
            </w:r>
            <w:r w:rsidRPr="00B63F5B">
              <w:rPr>
                <w:sz w:val="16"/>
              </w:rPr>
              <w:t xml:space="preserve">y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7"/>
              </w:numPr>
              <w:tabs>
                <w:tab w:val="left" w:pos="365"/>
              </w:tabs>
              <w:ind w:right="494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Define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inteligencia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emocional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sus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características,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valorando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su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importancia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construcción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moral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ser humano.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7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7"/>
              </w:numPr>
              <w:tabs>
                <w:tab w:val="left" w:pos="365"/>
              </w:tabs>
              <w:ind w:right="326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Explica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qué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consisten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emociones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los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sentimientos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cómo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se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relacionan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con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vida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moral.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3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7"/>
              </w:numPr>
              <w:tabs>
                <w:tab w:val="left" w:pos="365"/>
              </w:tabs>
              <w:ind w:right="179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Encuentra la relación que existe, disertando en grupo, entre algunas virtudes y valores éticos y el desarrollo de las capacidades</w:t>
            </w:r>
            <w:r w:rsidRPr="00B63F5B">
              <w:rPr>
                <w:spacing w:val="-2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autocontrol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emocional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y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automotivación,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tales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como: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sinceridad,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el</w:t>
            </w:r>
            <w:r w:rsidRPr="00B63F5B">
              <w:rPr>
                <w:spacing w:val="-1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respeto,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prudencia,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templanza, la justicia y la perseverancia, entre otros.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19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6"/>
              </w:numPr>
              <w:tabs>
                <w:tab w:val="left" w:pos="365"/>
              </w:tabs>
              <w:ind w:right="109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Comprende en qué consisten las habilidades emocionales que, según Goleman, debe desarrollar el ser humano y elabora,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en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colaboración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grupal,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un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resumen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explicativo</w:t>
            </w:r>
            <w:r w:rsidRPr="00B63F5B">
              <w:rPr>
                <w:spacing w:val="-5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acerca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del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tema.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pacing w:val="-3"/>
                <w:sz w:val="16"/>
              </w:rPr>
              <w:t xml:space="preserve"> </w:t>
            </w:r>
            <w:proofErr w:type="spellStart"/>
            <w:proofErr w:type="gramStart"/>
            <w:r w:rsidRPr="00B63F5B">
              <w:rPr>
                <w:sz w:val="16"/>
              </w:rPr>
              <w:t>Língüística</w:t>
            </w:r>
            <w:proofErr w:type="spellEnd"/>
            <w:r w:rsidRPr="00B63F5B">
              <w:rPr>
                <w:sz w:val="16"/>
              </w:rPr>
              <w:t>)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proofErr w:type="gramEnd"/>
            <w:r w:rsidRPr="00B63F5B">
              <w:rPr>
                <w:spacing w:val="-4"/>
                <w:sz w:val="16"/>
              </w:rPr>
              <w:t xml:space="preserve"> </w:t>
            </w:r>
            <w:r w:rsidRPr="00B63F5B">
              <w:rPr>
                <w:sz w:val="16"/>
              </w:rPr>
              <w:t>a</w:t>
            </w:r>
            <w:r w:rsidRPr="00B63F5B">
              <w:rPr>
                <w:spacing w:val="-3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2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6"/>
              </w:numPr>
              <w:tabs>
                <w:tab w:val="left" w:pos="365"/>
              </w:tabs>
              <w:ind w:right="536" w:firstLine="0"/>
              <w:rPr>
                <w:sz w:val="16"/>
              </w:rPr>
            </w:pPr>
            <w:r w:rsidRPr="00B63F5B">
              <w:rPr>
                <w:sz w:val="16"/>
                <w:lang w:val="es-ES"/>
              </w:rPr>
              <w:t>Relaciona el desarrollo de las habilidades emocionales con la adquisición de las virtudes éticas, tales como: la perseverancia,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prudencia,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autonomía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personal,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templanza,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fortaleza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de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voluntad,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la</w:t>
            </w:r>
            <w:r w:rsidRPr="00B63F5B">
              <w:rPr>
                <w:spacing w:val="-4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>honestidad</w:t>
            </w:r>
            <w:r w:rsidRPr="00B63F5B">
              <w:rPr>
                <w:spacing w:val="-3"/>
                <w:sz w:val="16"/>
                <w:lang w:val="es-ES"/>
              </w:rPr>
              <w:t xml:space="preserve"> </w:t>
            </w:r>
            <w:r w:rsidRPr="00B63F5B">
              <w:rPr>
                <w:sz w:val="16"/>
                <w:lang w:val="es-ES"/>
              </w:rPr>
              <w:t xml:space="preserve">consigo mismo, el respeto a la justicia y la fidelidad a los propios principios éticos, entre otros. </w:t>
            </w:r>
            <w:r w:rsidRPr="00B63F5B">
              <w:rPr>
                <w:sz w:val="16"/>
              </w:rPr>
              <w:t>(</w:t>
            </w:r>
            <w:proofErr w:type="spellStart"/>
            <w:r w:rsidRPr="00B63F5B">
              <w:rPr>
                <w:sz w:val="16"/>
              </w:rPr>
              <w:t>Comunicación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proofErr w:type="gramStart"/>
            <w:r w:rsidRPr="00B63F5B">
              <w:rPr>
                <w:sz w:val="16"/>
              </w:rPr>
              <w:t>Lingüística</w:t>
            </w:r>
            <w:proofErr w:type="spellEnd"/>
            <w:r w:rsidRPr="00B63F5B">
              <w:rPr>
                <w:sz w:val="16"/>
              </w:rPr>
              <w:t xml:space="preserve"> )</w:t>
            </w:r>
            <w:proofErr w:type="gramEnd"/>
            <w:r w:rsidRPr="00B63F5B">
              <w:rPr>
                <w:sz w:val="16"/>
              </w:rPr>
              <w:t xml:space="preserve"> (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r w:rsidRPr="00B63F5B">
              <w:rPr>
                <w:sz w:val="16"/>
              </w:rPr>
              <w:t xml:space="preserve"> a </w:t>
            </w:r>
            <w:proofErr w:type="spellStart"/>
            <w:r w:rsidRPr="00B63F5B">
              <w:rPr>
                <w:sz w:val="16"/>
              </w:rPr>
              <w:t>Aprender</w:t>
            </w:r>
            <w:proofErr w:type="spellEnd"/>
            <w:r w:rsidRPr="00B63F5B">
              <w:rPr>
                <w:sz w:val="16"/>
              </w:rPr>
              <w:t>) (</w:t>
            </w:r>
            <w:proofErr w:type="spellStart"/>
            <w:r w:rsidRPr="00B63F5B">
              <w:rPr>
                <w:sz w:val="16"/>
              </w:rPr>
              <w:t>Competencias</w:t>
            </w:r>
            <w:proofErr w:type="spellEnd"/>
            <w:r w:rsidRPr="00B63F5B">
              <w:rPr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Sociales</w:t>
            </w:r>
            <w:proofErr w:type="spellEnd"/>
            <w:r w:rsidRPr="00B63F5B">
              <w:rPr>
                <w:sz w:val="16"/>
              </w:rPr>
              <w:t xml:space="preserve"> y</w:t>
            </w:r>
            <w:r w:rsidRPr="00B63F5B">
              <w:rPr>
                <w:spacing w:val="-9"/>
                <w:sz w:val="16"/>
              </w:rPr>
              <w:t xml:space="preserve"> </w:t>
            </w:r>
            <w:proofErr w:type="spellStart"/>
            <w:r w:rsidRPr="00B63F5B">
              <w:rPr>
                <w:sz w:val="16"/>
              </w:rPr>
              <w:t>Cívicas</w:t>
            </w:r>
            <w:proofErr w:type="spellEnd"/>
            <w:r w:rsidRPr="00B63F5B">
              <w:rPr>
                <w:sz w:val="16"/>
              </w:rPr>
              <w:t>)</w:t>
            </w:r>
          </w:p>
          <w:p w:rsidR="00254F31" w:rsidRPr="00B63F5B" w:rsidRDefault="00254F31" w:rsidP="00B63F5B">
            <w:pPr>
              <w:pStyle w:val="TableParagraph"/>
              <w:numPr>
                <w:ilvl w:val="1"/>
                <w:numId w:val="6"/>
              </w:numPr>
              <w:tabs>
                <w:tab w:val="left" w:pos="365"/>
              </w:tabs>
              <w:spacing w:line="180" w:lineRule="atLeast"/>
              <w:ind w:right="195" w:firstLine="0"/>
              <w:rPr>
                <w:sz w:val="16"/>
                <w:lang w:val="es-ES"/>
              </w:rPr>
            </w:pPr>
            <w:r w:rsidRPr="00B63F5B">
              <w:rPr>
                <w:sz w:val="16"/>
                <w:lang w:val="es-ES"/>
              </w:rPr>
              <w:t xml:space="preserve">Utiliza la introspección como medio para reconocer sus propias emociones, sentimientos y estados de ánimo, con el fin de tener un mayor autocontrol y ser capaz de </w:t>
            </w:r>
            <w:proofErr w:type="spellStart"/>
            <w:r w:rsidRPr="00B63F5B">
              <w:rPr>
                <w:sz w:val="16"/>
                <w:lang w:val="es-ES"/>
              </w:rPr>
              <w:t>automotivarse</w:t>
            </w:r>
            <w:proofErr w:type="spellEnd"/>
            <w:r w:rsidRPr="00B63F5B">
              <w:rPr>
                <w:sz w:val="16"/>
                <w:lang w:val="es-ES"/>
              </w:rPr>
              <w:t xml:space="preserve">, haciéndose responsable de la propia conducta. (Comunicación </w:t>
            </w:r>
            <w:proofErr w:type="gramStart"/>
            <w:r w:rsidRPr="00B63F5B">
              <w:rPr>
                <w:sz w:val="16"/>
                <w:lang w:val="es-ES"/>
              </w:rPr>
              <w:t>Lingüística )</w:t>
            </w:r>
            <w:proofErr w:type="gramEnd"/>
            <w:r w:rsidRPr="00B63F5B">
              <w:rPr>
                <w:sz w:val="16"/>
                <w:lang w:val="es-ES"/>
              </w:rPr>
              <w:t xml:space="preserve"> (Aprender a Aprender) (Competencias Sociales y Cívicas) (Sentido de iniciativa y espíritu emprendedor)</w:t>
            </w:r>
          </w:p>
        </w:tc>
      </w:tr>
    </w:tbl>
    <w:p w:rsidR="00254F31" w:rsidRPr="000F3F92" w:rsidRDefault="00254F31">
      <w:pPr>
        <w:spacing w:line="180" w:lineRule="atLeast"/>
        <w:rPr>
          <w:sz w:val="16"/>
          <w:lang w:val="es-ES"/>
        </w:rPr>
        <w:sectPr w:rsidR="00254F31" w:rsidRPr="000F3F92" w:rsidSect="009D3B9C">
          <w:footerReference w:type="default" r:id="rId23"/>
          <w:pgSz w:w="16840" w:h="11900" w:orient="landscape"/>
          <w:pgMar w:top="980" w:right="1280" w:bottom="1240" w:left="1200" w:header="718" w:footer="1044" w:gutter="0"/>
          <w:pgNumType w:start="16"/>
          <w:cols w:space="720"/>
        </w:sectPr>
      </w:pPr>
    </w:p>
    <w:p w:rsidR="00254F31" w:rsidRPr="000F3F92" w:rsidRDefault="00254F31">
      <w:pPr>
        <w:rPr>
          <w:b/>
          <w:sz w:val="20"/>
          <w:lang w:val="es-ES"/>
        </w:rPr>
      </w:pPr>
    </w:p>
    <w:p w:rsidR="00254F31" w:rsidRPr="000F3F92" w:rsidRDefault="00254F31">
      <w:pPr>
        <w:rPr>
          <w:b/>
          <w:sz w:val="20"/>
          <w:lang w:val="es-ES"/>
        </w:rPr>
      </w:pPr>
    </w:p>
    <w:p w:rsidR="00254F31" w:rsidRPr="000F3F92" w:rsidRDefault="00254F31">
      <w:pPr>
        <w:spacing w:before="5"/>
        <w:rPr>
          <w:b/>
          <w:sz w:val="23"/>
          <w:lang w:val="es-ES"/>
        </w:rPr>
      </w:pPr>
    </w:p>
    <w:p w:rsidR="00254F31" w:rsidRDefault="00825966">
      <w:pPr>
        <w:pStyle w:val="Prrafodelista"/>
        <w:numPr>
          <w:ilvl w:val="1"/>
          <w:numId w:val="5"/>
        </w:numPr>
        <w:tabs>
          <w:tab w:val="left" w:pos="7246"/>
        </w:tabs>
        <w:ind w:right="426" w:firstLine="0"/>
        <w:rPr>
          <w:sz w:val="16"/>
        </w:rPr>
      </w:pPr>
      <w:r>
        <w:rPr>
          <w:noProof/>
          <w:lang w:val="es-ES" w:eastAsia="es-ES"/>
        </w:rPr>
        <w:pict>
          <v:group id="_x0000_s1034" style="position:absolute;left:0;text-align:left;margin-left:65.3pt;margin-top:-.5pt;width:707.3pt;height:387.4pt;z-index:-251657216;mso-position-horizontal-relative:page" coordorigin="1306,-10" coordsize="14146,7748">
            <v:line id="_x0000_s1035" style="position:absolute" from="1306,-5" to="8080,-5" strokecolor="#000009" strokeweight=".5pt"/>
            <v:line id="_x0000_s1036" style="position:absolute" from="8080,-5" to="15452,-5" strokecolor="#000009" strokeweight=".5pt"/>
            <v:line id="_x0000_s1037" style="position:absolute" from="1306,7733" to="8080,7733" strokecolor="#000009" strokeweight=".5pt"/>
            <v:line id="_x0000_s1038" style="position:absolute" from="8080,7733" to="15452,7733" strokecolor="#000009" strokeweight=".5pt"/>
            <v:line id="_x0000_s1039" style="position:absolute" from="1311,-10" to="1311,7738" strokecolor="#000009" strokeweight=".5pt"/>
            <v:line id="_x0000_s1040" style="position:absolute" from="8081,0" to="8081,7728" strokecolor="#000009" strokeweight=".5pt"/>
            <v:line id="_x0000_s1041" style="position:absolute" from="15447,-10" to="15447,7738" strokecolor="#000009" strokeweight=".5pt"/>
            <w10:wrap anchorx="page"/>
          </v:group>
        </w:pict>
      </w:r>
      <w:r w:rsidR="00254F31" w:rsidRPr="000F3F92">
        <w:rPr>
          <w:sz w:val="16"/>
          <w:lang w:val="es-ES"/>
        </w:rPr>
        <w:t>Explica</w:t>
      </w:r>
      <w:r w:rsidR="00254F31" w:rsidRPr="000F3F92">
        <w:rPr>
          <w:spacing w:val="-4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por</w:t>
      </w:r>
      <w:r w:rsidR="00254F31" w:rsidRPr="000F3F92">
        <w:rPr>
          <w:spacing w:val="-3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qué</w:t>
      </w:r>
      <w:r w:rsidR="00254F31" w:rsidRPr="000F3F92">
        <w:rPr>
          <w:spacing w:val="-2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el ser</w:t>
      </w:r>
      <w:r w:rsidR="00254F31" w:rsidRPr="000F3F92">
        <w:rPr>
          <w:spacing w:val="-3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humano</w:t>
      </w:r>
      <w:r w:rsidR="00254F31" w:rsidRPr="000F3F92">
        <w:rPr>
          <w:spacing w:val="-4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es</w:t>
      </w:r>
      <w:r w:rsidR="00254F31" w:rsidRPr="000F3F92">
        <w:rPr>
          <w:spacing w:val="-1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social</w:t>
      </w:r>
      <w:r w:rsidR="00254F31" w:rsidRPr="000F3F92">
        <w:rPr>
          <w:spacing w:val="-2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por</w:t>
      </w:r>
      <w:r w:rsidR="00254F31" w:rsidRPr="000F3F92">
        <w:rPr>
          <w:spacing w:val="-3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naturaleza</w:t>
      </w:r>
      <w:r w:rsidR="00254F31" w:rsidRPr="000F3F92">
        <w:rPr>
          <w:spacing w:val="-2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y</w:t>
      </w:r>
      <w:r w:rsidR="00254F31" w:rsidRPr="000F3F92">
        <w:rPr>
          <w:spacing w:val="-3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valora</w:t>
      </w:r>
      <w:r w:rsidR="00254F31" w:rsidRPr="000F3F92">
        <w:rPr>
          <w:spacing w:val="-2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las</w:t>
      </w:r>
      <w:r w:rsidR="00254F31" w:rsidRPr="000F3F92">
        <w:rPr>
          <w:spacing w:val="-3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consecuencias</w:t>
      </w:r>
      <w:r w:rsidR="00254F31" w:rsidRPr="000F3F92">
        <w:rPr>
          <w:spacing w:val="-1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que</w:t>
      </w:r>
      <w:r w:rsidR="00254F31" w:rsidRPr="000F3F92">
        <w:rPr>
          <w:spacing w:val="-4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tiene</w:t>
      </w:r>
      <w:r w:rsidR="00254F31" w:rsidRPr="000F3F92">
        <w:rPr>
          <w:spacing w:val="-2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este</w:t>
      </w:r>
      <w:r w:rsidR="00254F31" w:rsidRPr="000F3F92">
        <w:rPr>
          <w:spacing w:val="-4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hecho</w:t>
      </w:r>
      <w:r w:rsidR="00254F31" w:rsidRPr="000F3F92">
        <w:rPr>
          <w:spacing w:val="-4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en</w:t>
      </w:r>
      <w:r w:rsidR="00254F31" w:rsidRPr="000F3F92">
        <w:rPr>
          <w:spacing w:val="-2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>su</w:t>
      </w:r>
      <w:r w:rsidR="00254F31" w:rsidRPr="000F3F92">
        <w:rPr>
          <w:spacing w:val="-4"/>
          <w:sz w:val="16"/>
          <w:lang w:val="es-ES"/>
        </w:rPr>
        <w:t xml:space="preserve"> </w:t>
      </w:r>
      <w:r w:rsidR="00254F31" w:rsidRPr="000F3F92">
        <w:rPr>
          <w:sz w:val="16"/>
          <w:lang w:val="es-ES"/>
        </w:rPr>
        <w:t xml:space="preserve">vida personal y moral. </w:t>
      </w:r>
      <w:r w:rsidR="00254F31">
        <w:rPr>
          <w:sz w:val="16"/>
        </w:rPr>
        <w:t>(</w:t>
      </w:r>
      <w:proofErr w:type="spellStart"/>
      <w:r w:rsidR="00254F31">
        <w:rPr>
          <w:sz w:val="16"/>
        </w:rPr>
        <w:t>Comunicación</w:t>
      </w:r>
      <w:proofErr w:type="spellEnd"/>
      <w:r w:rsidR="00254F31">
        <w:rPr>
          <w:sz w:val="16"/>
        </w:rPr>
        <w:t xml:space="preserve"> </w:t>
      </w:r>
      <w:proofErr w:type="spellStart"/>
      <w:r w:rsidR="00254F31">
        <w:rPr>
          <w:sz w:val="16"/>
        </w:rPr>
        <w:t>Lingüística</w:t>
      </w:r>
      <w:proofErr w:type="spellEnd"/>
      <w:r w:rsidR="00254F31">
        <w:rPr>
          <w:sz w:val="16"/>
        </w:rPr>
        <w:t>) (</w:t>
      </w:r>
      <w:proofErr w:type="spellStart"/>
      <w:r w:rsidR="00254F31">
        <w:rPr>
          <w:sz w:val="16"/>
        </w:rPr>
        <w:t>Competencias</w:t>
      </w:r>
      <w:proofErr w:type="spellEnd"/>
      <w:r w:rsidR="00254F31">
        <w:rPr>
          <w:sz w:val="16"/>
        </w:rPr>
        <w:t xml:space="preserve"> </w:t>
      </w:r>
      <w:proofErr w:type="spellStart"/>
      <w:r w:rsidR="00254F31">
        <w:rPr>
          <w:sz w:val="16"/>
        </w:rPr>
        <w:t>Sociales</w:t>
      </w:r>
      <w:proofErr w:type="spellEnd"/>
      <w:r w:rsidR="00254F31">
        <w:rPr>
          <w:sz w:val="16"/>
        </w:rPr>
        <w:t xml:space="preserve"> y</w:t>
      </w:r>
      <w:r w:rsidR="00254F31">
        <w:rPr>
          <w:spacing w:val="-7"/>
          <w:sz w:val="16"/>
        </w:rPr>
        <w:t xml:space="preserve"> </w:t>
      </w:r>
      <w:proofErr w:type="spellStart"/>
      <w:r w:rsidR="00254F31">
        <w:rPr>
          <w:sz w:val="16"/>
        </w:rPr>
        <w:t>Cívicas</w:t>
      </w:r>
      <w:proofErr w:type="spellEnd"/>
      <w:r w:rsidR="00254F31">
        <w:rPr>
          <w:sz w:val="16"/>
        </w:rPr>
        <w:t>)</w:t>
      </w:r>
    </w:p>
    <w:p w:rsidR="00254F31" w:rsidRDefault="00254F31">
      <w:pPr>
        <w:pStyle w:val="Prrafodelista"/>
        <w:numPr>
          <w:ilvl w:val="1"/>
          <w:numId w:val="5"/>
        </w:numPr>
        <w:tabs>
          <w:tab w:val="left" w:pos="7246"/>
        </w:tabs>
        <w:ind w:right="614" w:firstLine="0"/>
        <w:rPr>
          <w:sz w:val="16"/>
        </w:rPr>
      </w:pPr>
      <w:r w:rsidRPr="000F3F92">
        <w:rPr>
          <w:sz w:val="16"/>
          <w:lang w:val="es-ES"/>
        </w:rPr>
        <w:t>Discierne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expresa,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en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pequeños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grupos,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acerca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influencia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mutua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que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establece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entre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individuo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la sociedad. </w:t>
      </w:r>
      <w:r>
        <w:rPr>
          <w:sz w:val="16"/>
        </w:rPr>
        <w:t>(</w:t>
      </w:r>
      <w:proofErr w:type="spellStart"/>
      <w:r>
        <w:rPr>
          <w:sz w:val="16"/>
        </w:rPr>
        <w:t>Competencias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Cívicas</w:t>
      </w:r>
      <w:proofErr w:type="spellEnd"/>
      <w:r>
        <w:rPr>
          <w:sz w:val="16"/>
        </w:rPr>
        <w:t>)</w:t>
      </w:r>
    </w:p>
    <w:p w:rsidR="00254F31" w:rsidRDefault="00254F31">
      <w:pPr>
        <w:pStyle w:val="Prrafodelista"/>
        <w:numPr>
          <w:ilvl w:val="1"/>
          <w:numId w:val="5"/>
        </w:numPr>
        <w:tabs>
          <w:tab w:val="left" w:pos="7238"/>
        </w:tabs>
        <w:ind w:right="346" w:firstLine="0"/>
        <w:rPr>
          <w:sz w:val="16"/>
        </w:rPr>
      </w:pPr>
      <w:r w:rsidRPr="000F3F92">
        <w:rPr>
          <w:sz w:val="16"/>
          <w:lang w:val="es-ES"/>
        </w:rPr>
        <w:t>Aporta razones que fundamenten la necesidad de establecer unos valores éticos que orienten las relaciones interpersonales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utiliza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su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iniciativa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personal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para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elaborar,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mediante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soportes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informáticos,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una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presentación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gráfica</w:t>
      </w:r>
      <w:r w:rsidRPr="000F3F92">
        <w:rPr>
          <w:spacing w:val="-6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de sus conclusiones acerca de este tema. </w:t>
      </w:r>
      <w:r>
        <w:rPr>
          <w:sz w:val="16"/>
        </w:rPr>
        <w:t>(</w:t>
      </w:r>
      <w:proofErr w:type="spellStart"/>
      <w:r>
        <w:rPr>
          <w:sz w:val="16"/>
        </w:rPr>
        <w:t>Competencias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Cívicas</w:t>
      </w:r>
      <w:proofErr w:type="spellEnd"/>
      <w:r>
        <w:rPr>
          <w:sz w:val="16"/>
        </w:rPr>
        <w:t>) (</w:t>
      </w:r>
      <w:proofErr w:type="spellStart"/>
      <w:r>
        <w:rPr>
          <w:sz w:val="16"/>
        </w:rPr>
        <w:t>Competencia</w:t>
      </w:r>
      <w:proofErr w:type="spellEnd"/>
      <w:r>
        <w:rPr>
          <w:spacing w:val="-11"/>
          <w:sz w:val="16"/>
        </w:rPr>
        <w:t xml:space="preserve"> </w:t>
      </w:r>
      <w:r>
        <w:rPr>
          <w:sz w:val="16"/>
        </w:rPr>
        <w:t>Digital)</w:t>
      </w:r>
    </w:p>
    <w:p w:rsidR="00254F31" w:rsidRDefault="00254F31">
      <w:pPr>
        <w:pStyle w:val="Prrafodelista"/>
        <w:numPr>
          <w:ilvl w:val="1"/>
          <w:numId w:val="4"/>
        </w:numPr>
        <w:tabs>
          <w:tab w:val="left" w:pos="7246"/>
        </w:tabs>
        <w:ind w:right="436" w:firstLine="0"/>
        <w:rPr>
          <w:sz w:val="16"/>
        </w:rPr>
      </w:pPr>
      <w:r w:rsidRPr="000F3F92">
        <w:rPr>
          <w:sz w:val="16"/>
          <w:lang w:val="es-ES"/>
        </w:rPr>
        <w:t>Describe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proceso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socialización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valora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su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importancia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en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interiorización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individual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los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valores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normas morales que rigen la conducta de la sociedad en la que vive. </w:t>
      </w:r>
      <w:r>
        <w:rPr>
          <w:sz w:val="16"/>
        </w:rPr>
        <w:t>(</w:t>
      </w:r>
      <w:proofErr w:type="spellStart"/>
      <w:r>
        <w:rPr>
          <w:sz w:val="16"/>
        </w:rPr>
        <w:t>Comunicación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Lingüística</w:t>
      </w:r>
      <w:proofErr w:type="spellEnd"/>
      <w:r>
        <w:rPr>
          <w:sz w:val="16"/>
        </w:rPr>
        <w:t>) (</w:t>
      </w:r>
      <w:proofErr w:type="spellStart"/>
      <w:r>
        <w:rPr>
          <w:sz w:val="16"/>
        </w:rPr>
        <w:t>Competencias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Cívicas</w:t>
      </w:r>
      <w:proofErr w:type="spellEnd"/>
      <w:r>
        <w:rPr>
          <w:sz w:val="16"/>
        </w:rPr>
        <w:t>)</w:t>
      </w:r>
    </w:p>
    <w:p w:rsidR="00254F31" w:rsidRPr="000F3F92" w:rsidRDefault="00254F31">
      <w:pPr>
        <w:pStyle w:val="Prrafodelista"/>
        <w:numPr>
          <w:ilvl w:val="1"/>
          <w:numId w:val="4"/>
        </w:numPr>
        <w:tabs>
          <w:tab w:val="left" w:pos="7246"/>
        </w:tabs>
        <w:ind w:right="238" w:firstLine="0"/>
        <w:rPr>
          <w:sz w:val="16"/>
          <w:lang w:val="es-ES"/>
        </w:rPr>
      </w:pPr>
      <w:r w:rsidRPr="000F3F92">
        <w:rPr>
          <w:sz w:val="16"/>
          <w:lang w:val="es-ES"/>
        </w:rPr>
        <w:t>Ejemplifica, en colaboración grupal, la influencia que tienen en la configuración de la personalidad humana los valores morales inculcados por los agentes sociales, entre ellos: la familia, la escuela, los amigos y los medios de comunicación masiva,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elaborando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un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esquema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conclusiones,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utilizando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soportes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informáticos.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(Comunicación</w:t>
      </w:r>
      <w:r w:rsidRPr="000F3F92">
        <w:rPr>
          <w:spacing w:val="-5"/>
          <w:sz w:val="16"/>
          <w:lang w:val="es-ES"/>
        </w:rPr>
        <w:t xml:space="preserve"> </w:t>
      </w:r>
      <w:proofErr w:type="gramStart"/>
      <w:r w:rsidRPr="000F3F92">
        <w:rPr>
          <w:sz w:val="16"/>
          <w:lang w:val="es-ES"/>
        </w:rPr>
        <w:t>Lingüística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)</w:t>
      </w:r>
      <w:proofErr w:type="gramEnd"/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(Aprender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 Aprender) (Sentido de iniciativa y espíritu</w:t>
      </w:r>
      <w:r w:rsidRPr="000F3F92">
        <w:rPr>
          <w:spacing w:val="-6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emprendedor)</w:t>
      </w:r>
    </w:p>
    <w:p w:rsidR="00254F31" w:rsidRDefault="00254F31">
      <w:pPr>
        <w:pStyle w:val="Prrafodelista"/>
        <w:numPr>
          <w:ilvl w:val="1"/>
          <w:numId w:val="4"/>
        </w:numPr>
        <w:tabs>
          <w:tab w:val="left" w:pos="7246"/>
        </w:tabs>
        <w:ind w:right="266" w:firstLine="0"/>
        <w:rPr>
          <w:sz w:val="16"/>
        </w:rPr>
      </w:pPr>
      <w:r w:rsidRPr="000F3F92">
        <w:rPr>
          <w:sz w:val="16"/>
          <w:lang w:val="es-ES"/>
        </w:rPr>
        <w:t xml:space="preserve">Justifica y aprecia la necesidad de la crítica racional, como medio indispensable para adecuar las costumbres, normas, valores, etc., del entorno a los valores éticos universales establecidos en la DUDH, rechazando todo aquello que atente contra la dignidad humana y sus derechos fundamentales. </w:t>
      </w:r>
      <w:r>
        <w:rPr>
          <w:sz w:val="16"/>
        </w:rPr>
        <w:t>(</w:t>
      </w:r>
      <w:proofErr w:type="spellStart"/>
      <w:r>
        <w:rPr>
          <w:sz w:val="16"/>
        </w:rPr>
        <w:t>Comunicación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Lingüística</w:t>
      </w:r>
      <w:proofErr w:type="spellEnd"/>
      <w:r>
        <w:rPr>
          <w:sz w:val="16"/>
        </w:rPr>
        <w:t>) (</w:t>
      </w:r>
      <w:proofErr w:type="spellStart"/>
      <w:r>
        <w:rPr>
          <w:sz w:val="16"/>
        </w:rPr>
        <w:t>Competencias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Cívicas</w:t>
      </w:r>
      <w:proofErr w:type="spellEnd"/>
      <w:r>
        <w:rPr>
          <w:sz w:val="16"/>
        </w:rPr>
        <w:t>)</w:t>
      </w:r>
    </w:p>
    <w:p w:rsidR="00254F31" w:rsidRDefault="00254F31">
      <w:pPr>
        <w:ind w:left="6990" w:right="125"/>
        <w:rPr>
          <w:sz w:val="16"/>
        </w:rPr>
      </w:pPr>
      <w:r w:rsidRPr="00593501">
        <w:rPr>
          <w:sz w:val="16"/>
          <w:lang w:val="es-ES"/>
        </w:rPr>
        <w:t xml:space="preserve">10.1. Comprende la importancia que, para Goleman, tienen la capacidad de reconocer las emociones ajenas y la de controlar las relaciones interpersonales, elaborando un resumen esquemático acerca del tema. </w:t>
      </w:r>
      <w:r>
        <w:rPr>
          <w:sz w:val="16"/>
        </w:rPr>
        <w:t>(</w:t>
      </w:r>
      <w:proofErr w:type="spellStart"/>
      <w:r>
        <w:rPr>
          <w:sz w:val="16"/>
        </w:rPr>
        <w:t>Comunicación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Lingüística</w:t>
      </w:r>
      <w:proofErr w:type="spellEnd"/>
      <w:r>
        <w:rPr>
          <w:sz w:val="16"/>
        </w:rPr>
        <w:t>) (</w:t>
      </w:r>
      <w:proofErr w:type="spellStart"/>
      <w:r>
        <w:rPr>
          <w:sz w:val="16"/>
        </w:rPr>
        <w:t>Competencias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Cívicas</w:t>
      </w:r>
      <w:proofErr w:type="spellEnd"/>
      <w:r>
        <w:rPr>
          <w:sz w:val="16"/>
        </w:rPr>
        <w:t>)</w:t>
      </w:r>
    </w:p>
    <w:p w:rsidR="00254F31" w:rsidRDefault="00254F31">
      <w:pPr>
        <w:pStyle w:val="Prrafodelista"/>
        <w:numPr>
          <w:ilvl w:val="1"/>
          <w:numId w:val="3"/>
        </w:numPr>
        <w:tabs>
          <w:tab w:val="left" w:pos="7308"/>
        </w:tabs>
        <w:ind w:right="326" w:firstLine="0"/>
        <w:rPr>
          <w:sz w:val="16"/>
        </w:rPr>
      </w:pPr>
      <w:r w:rsidRPr="000F3F92">
        <w:rPr>
          <w:sz w:val="16"/>
          <w:lang w:val="es-ES"/>
        </w:rPr>
        <w:t>Explica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en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qué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consiste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conducta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asertiva,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haciendo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una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comparación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con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comportamiento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agresivo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o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inhibido y adopta como principio moral fundamental, en las relaciones interpersonales, el respeto a la dignidad de las personas. </w:t>
      </w:r>
      <w:r>
        <w:rPr>
          <w:sz w:val="16"/>
        </w:rPr>
        <w:t>(</w:t>
      </w:r>
      <w:proofErr w:type="spellStart"/>
      <w:r>
        <w:rPr>
          <w:sz w:val="16"/>
        </w:rPr>
        <w:t>Competencias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z w:val="16"/>
        </w:rPr>
        <w:t xml:space="preserve"> y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Cívicas</w:t>
      </w:r>
      <w:proofErr w:type="spellEnd"/>
      <w:r>
        <w:rPr>
          <w:sz w:val="16"/>
        </w:rPr>
        <w:t>)</w:t>
      </w:r>
    </w:p>
    <w:p w:rsidR="00254F31" w:rsidRDefault="00254F31">
      <w:pPr>
        <w:pStyle w:val="Prrafodelista"/>
        <w:numPr>
          <w:ilvl w:val="1"/>
          <w:numId w:val="3"/>
        </w:numPr>
        <w:tabs>
          <w:tab w:val="left" w:pos="7308"/>
        </w:tabs>
        <w:ind w:right="378" w:firstLine="0"/>
        <w:rPr>
          <w:sz w:val="16"/>
        </w:rPr>
      </w:pPr>
      <w:r w:rsidRPr="000F3F92">
        <w:rPr>
          <w:sz w:val="16"/>
          <w:lang w:val="es-ES"/>
        </w:rPr>
        <w:t>Muestra,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en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relaciones</w:t>
      </w:r>
      <w:r w:rsidRPr="000F3F92">
        <w:rPr>
          <w:spacing w:val="-1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interpersonales,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una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actitud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respeto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hacia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los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derechos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que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todo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ser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humano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tiene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 sentir,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pensar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actuar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forma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diferente,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equivocarse,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disfrutar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del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tiempo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descanso,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tener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una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vida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privada,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a tomar sus propias decisiones, etc., y específicamente a ser valorado de forma especial por el simple hecho de ser persona, sin discriminar ni menospreciar a nadie, etc. </w:t>
      </w:r>
      <w:r>
        <w:rPr>
          <w:sz w:val="16"/>
        </w:rPr>
        <w:t>(</w:t>
      </w:r>
      <w:proofErr w:type="spellStart"/>
      <w:r>
        <w:rPr>
          <w:sz w:val="16"/>
        </w:rPr>
        <w:t>Competencias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z w:val="16"/>
        </w:rPr>
        <w:t xml:space="preserve"> y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Cívicas</w:t>
      </w:r>
      <w:proofErr w:type="spellEnd"/>
      <w:r>
        <w:rPr>
          <w:sz w:val="16"/>
        </w:rPr>
        <w:t>)</w:t>
      </w:r>
    </w:p>
    <w:p w:rsidR="00254F31" w:rsidRDefault="00254F31">
      <w:pPr>
        <w:pStyle w:val="Prrafodelista"/>
        <w:numPr>
          <w:ilvl w:val="1"/>
          <w:numId w:val="3"/>
        </w:numPr>
        <w:tabs>
          <w:tab w:val="left" w:pos="7308"/>
        </w:tabs>
        <w:ind w:right="398" w:firstLine="0"/>
        <w:jc w:val="both"/>
        <w:rPr>
          <w:sz w:val="16"/>
        </w:rPr>
      </w:pPr>
      <w:r w:rsidRPr="000F3F92">
        <w:rPr>
          <w:sz w:val="16"/>
          <w:lang w:val="es-ES"/>
        </w:rPr>
        <w:t xml:space="preserve">Emplea, en diálogos cortos reales o inventados, habilidades sociales, tales como: la empatía, la escucha activa, la interrogación asertiva, entre otros, con el fin de que aprenda a utilizarlos de forma natural en su relación con los demás. </w:t>
      </w:r>
      <w:r>
        <w:rPr>
          <w:sz w:val="16"/>
        </w:rPr>
        <w:t>(</w:t>
      </w:r>
      <w:proofErr w:type="spellStart"/>
      <w:r>
        <w:rPr>
          <w:sz w:val="16"/>
        </w:rPr>
        <w:t>Competencias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z w:val="16"/>
        </w:rPr>
        <w:t xml:space="preserve"> y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Cívicas</w:t>
      </w:r>
      <w:proofErr w:type="spellEnd"/>
      <w:r>
        <w:rPr>
          <w:sz w:val="16"/>
        </w:rPr>
        <w:t>)</w:t>
      </w:r>
    </w:p>
    <w:p w:rsidR="00254F31" w:rsidRDefault="00254F31">
      <w:pPr>
        <w:pStyle w:val="Prrafodelista"/>
        <w:numPr>
          <w:ilvl w:val="1"/>
          <w:numId w:val="3"/>
        </w:numPr>
        <w:tabs>
          <w:tab w:val="left" w:pos="7308"/>
        </w:tabs>
        <w:ind w:right="384" w:firstLine="0"/>
        <w:rPr>
          <w:sz w:val="16"/>
        </w:rPr>
      </w:pPr>
      <w:r w:rsidRPr="000F3F92">
        <w:rPr>
          <w:sz w:val="16"/>
          <w:lang w:val="es-ES"/>
        </w:rPr>
        <w:t xml:space="preserve">Ejercita algunas técnicas de comunicación interpersonal, mediante la realización de diálogos orales, tales como: la forma adecuada de decir </w:t>
      </w:r>
      <w:proofErr w:type="gramStart"/>
      <w:r w:rsidRPr="000F3F92">
        <w:rPr>
          <w:sz w:val="16"/>
          <w:lang w:val="es-ES"/>
        </w:rPr>
        <w:t>no,,</w:t>
      </w:r>
      <w:proofErr w:type="gramEnd"/>
      <w:r w:rsidRPr="000F3F92">
        <w:rPr>
          <w:sz w:val="16"/>
          <w:lang w:val="es-ES"/>
        </w:rPr>
        <w:t xml:space="preserve"> con el objeto de dominarlas y poder utilizarlas en el momento adecuado. </w:t>
      </w:r>
      <w:r>
        <w:rPr>
          <w:sz w:val="16"/>
        </w:rPr>
        <w:t>(</w:t>
      </w:r>
      <w:proofErr w:type="spellStart"/>
      <w:r>
        <w:rPr>
          <w:sz w:val="16"/>
        </w:rPr>
        <w:t>Competencias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z w:val="16"/>
        </w:rPr>
        <w:t xml:space="preserve"> y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Cívicas</w:t>
      </w:r>
      <w:proofErr w:type="spellEnd"/>
      <w:r>
        <w:rPr>
          <w:sz w:val="16"/>
        </w:rPr>
        <w:t>)</w:t>
      </w:r>
    </w:p>
    <w:p w:rsidR="00254F31" w:rsidRDefault="00254F31">
      <w:pPr>
        <w:pStyle w:val="Prrafodelista"/>
        <w:numPr>
          <w:ilvl w:val="1"/>
          <w:numId w:val="2"/>
        </w:numPr>
        <w:tabs>
          <w:tab w:val="left" w:pos="7318"/>
        </w:tabs>
        <w:ind w:right="318" w:firstLine="0"/>
        <w:rPr>
          <w:sz w:val="16"/>
        </w:rPr>
      </w:pPr>
      <w:r w:rsidRPr="000F3F92">
        <w:rPr>
          <w:sz w:val="16"/>
          <w:lang w:val="es-ES"/>
        </w:rPr>
        <w:t>Identifica la adquisición de las virtudes éticas como una condición necesaria para lograr unas buenas relaciones interpersonales,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entre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ellas: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prudencia,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lealtad,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sinceridad,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la</w:t>
      </w:r>
      <w:r w:rsidRPr="000F3F92">
        <w:rPr>
          <w:spacing w:val="-5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generosidad,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etc.</w:t>
      </w:r>
      <w:r w:rsidRPr="000F3F92">
        <w:rPr>
          <w:spacing w:val="-3"/>
          <w:sz w:val="16"/>
          <w:lang w:val="es-ES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Competencias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Cívicas</w:t>
      </w:r>
      <w:proofErr w:type="spellEnd"/>
      <w:r>
        <w:rPr>
          <w:sz w:val="16"/>
        </w:rPr>
        <w:t>)</w:t>
      </w:r>
    </w:p>
    <w:p w:rsidR="00254F31" w:rsidRDefault="00254F31">
      <w:pPr>
        <w:pStyle w:val="Prrafodelista"/>
        <w:numPr>
          <w:ilvl w:val="1"/>
          <w:numId w:val="2"/>
        </w:numPr>
        <w:tabs>
          <w:tab w:val="left" w:pos="7318"/>
        </w:tabs>
        <w:ind w:right="259" w:firstLine="0"/>
        <w:rPr>
          <w:sz w:val="16"/>
        </w:rPr>
      </w:pPr>
      <w:r w:rsidRPr="000F3F92">
        <w:rPr>
          <w:sz w:val="16"/>
          <w:lang w:val="es-ES"/>
        </w:rPr>
        <w:t>Elabora una lista con algunos valores éticos que deben estar presentes en las relaciones entre el individuo y la sociedad,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tales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como: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responsabilidad,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compromiso,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tolerancia,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pacifismo,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lealtad,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solidaridad,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prudencia,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respeto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mutuo</w:t>
      </w:r>
      <w:r w:rsidRPr="000F3F92">
        <w:rPr>
          <w:spacing w:val="-6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y justicia, entre otros. </w:t>
      </w:r>
      <w:r>
        <w:rPr>
          <w:sz w:val="16"/>
        </w:rPr>
        <w:t>((</w:t>
      </w:r>
      <w:proofErr w:type="spellStart"/>
      <w:r>
        <w:rPr>
          <w:sz w:val="16"/>
        </w:rPr>
        <w:t>Comunicación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Lingüística</w:t>
      </w:r>
      <w:proofErr w:type="spellEnd"/>
      <w:r>
        <w:rPr>
          <w:sz w:val="16"/>
        </w:rPr>
        <w:t>) (</w:t>
      </w:r>
      <w:proofErr w:type="spellStart"/>
      <w:r>
        <w:rPr>
          <w:sz w:val="16"/>
        </w:rPr>
        <w:t>Competencias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z w:val="16"/>
        </w:rPr>
        <w:t xml:space="preserve"> y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Cívicas</w:t>
      </w:r>
      <w:proofErr w:type="spellEnd"/>
      <w:r>
        <w:rPr>
          <w:sz w:val="16"/>
        </w:rPr>
        <w:t>)</w:t>
      </w:r>
    </w:p>
    <w:p w:rsidR="00254F31" w:rsidRDefault="00254F31">
      <w:pPr>
        <w:pStyle w:val="Prrafodelista"/>
        <w:numPr>
          <w:ilvl w:val="1"/>
          <w:numId w:val="2"/>
        </w:numPr>
        <w:tabs>
          <w:tab w:val="left" w:pos="7318"/>
        </w:tabs>
        <w:ind w:right="266" w:firstLine="0"/>
        <w:rPr>
          <w:sz w:val="16"/>
        </w:rPr>
      </w:pPr>
      <w:r w:rsidRPr="000F3F92">
        <w:rPr>
          <w:sz w:val="16"/>
          <w:lang w:val="es-ES"/>
        </w:rPr>
        <w:t>Destaca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el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deber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moral y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cívico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que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toda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persona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tiene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de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prestar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auxilio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y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socorro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todo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aquel cuya</w:t>
      </w:r>
      <w:r w:rsidRPr="000F3F92">
        <w:rPr>
          <w:spacing w:val="-4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vida,</w:t>
      </w:r>
      <w:r w:rsidRPr="000F3F92">
        <w:rPr>
          <w:spacing w:val="-3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>libertad</w:t>
      </w:r>
      <w:r w:rsidRPr="000F3F92">
        <w:rPr>
          <w:spacing w:val="-2"/>
          <w:sz w:val="16"/>
          <w:lang w:val="es-ES"/>
        </w:rPr>
        <w:t xml:space="preserve"> </w:t>
      </w:r>
      <w:r w:rsidRPr="000F3F92">
        <w:rPr>
          <w:sz w:val="16"/>
          <w:lang w:val="es-ES"/>
        </w:rPr>
        <w:t xml:space="preserve">y seguridad estén en peligro de forma inminente, colaborando en la medida de sus posibilidades, a prestar primeros auxilios, en casos de emergencia. </w:t>
      </w:r>
      <w:r>
        <w:rPr>
          <w:sz w:val="16"/>
        </w:rPr>
        <w:t>(</w:t>
      </w:r>
      <w:proofErr w:type="spellStart"/>
      <w:r>
        <w:rPr>
          <w:sz w:val="16"/>
        </w:rPr>
        <w:t>Competencias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z w:val="16"/>
        </w:rPr>
        <w:t xml:space="preserve"> y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Cívicas</w:t>
      </w:r>
      <w:proofErr w:type="spellEnd"/>
      <w:r>
        <w:rPr>
          <w:sz w:val="16"/>
        </w:rPr>
        <w:t>)</w:t>
      </w:r>
    </w:p>
    <w:p w:rsidR="00254F31" w:rsidRDefault="00254F31">
      <w:pPr>
        <w:rPr>
          <w:sz w:val="16"/>
        </w:rPr>
        <w:sectPr w:rsidR="00254F31">
          <w:footerReference w:type="default" r:id="rId24"/>
          <w:pgSz w:w="16840" w:h="11900" w:orient="landscape"/>
          <w:pgMar w:top="980" w:right="1280" w:bottom="1240" w:left="1200" w:header="718" w:footer="1044" w:gutter="0"/>
          <w:cols w:space="720"/>
        </w:sectPr>
      </w:pPr>
    </w:p>
    <w:p w:rsidR="00254F31" w:rsidRDefault="00254F31">
      <w:pPr>
        <w:pStyle w:val="Textoindependiente"/>
        <w:spacing w:before="10"/>
        <w:rPr>
          <w:rFonts w:ascii="Times New Roman"/>
          <w:sz w:val="19"/>
        </w:rPr>
      </w:pPr>
    </w:p>
    <w:p w:rsidR="00254F31" w:rsidRPr="004B2D93" w:rsidRDefault="00254F31" w:rsidP="008F3DEF">
      <w:pPr>
        <w:pStyle w:val="Heading11"/>
        <w:tabs>
          <w:tab w:val="left" w:pos="536"/>
        </w:tabs>
        <w:spacing w:before="91"/>
        <w:ind w:left="104" w:firstLine="0"/>
        <w:jc w:val="both"/>
        <w:rPr>
          <w:lang w:val="es-ES"/>
        </w:rPr>
      </w:pPr>
      <w:bookmarkStart w:id="28" w:name="7._MEDIDAS_PARA_EVALUAR_LA_APLICACIÓN_DE"/>
      <w:bookmarkStart w:id="29" w:name="_TOC_250001"/>
      <w:bookmarkEnd w:id="28"/>
      <w:r w:rsidRPr="004B2D93">
        <w:rPr>
          <w:lang w:val="es-ES"/>
        </w:rPr>
        <w:t>7.-</w:t>
      </w:r>
      <w:r w:rsidRPr="000F3F92">
        <w:rPr>
          <w:lang w:val="es-ES"/>
        </w:rPr>
        <w:t xml:space="preserve">MEDIDAS </w:t>
      </w:r>
      <w:r w:rsidRPr="000F3F92">
        <w:rPr>
          <w:spacing w:val="-5"/>
          <w:lang w:val="es-ES"/>
        </w:rPr>
        <w:t xml:space="preserve">PARA </w:t>
      </w:r>
      <w:r w:rsidRPr="000F3F92">
        <w:rPr>
          <w:spacing w:val="-4"/>
          <w:lang w:val="es-ES"/>
        </w:rPr>
        <w:t xml:space="preserve">EVALUAR </w:t>
      </w:r>
      <w:r w:rsidRPr="000F3F92">
        <w:rPr>
          <w:lang w:val="es-ES"/>
        </w:rPr>
        <w:t>LA APLICACIÓN DE LA PROGRAMACIÓN DIDÁCTICA Y DE LA</w:t>
      </w:r>
      <w:r w:rsidRPr="000F3F92">
        <w:rPr>
          <w:spacing w:val="-47"/>
          <w:lang w:val="es-ES"/>
        </w:rPr>
        <w:t xml:space="preserve"> </w:t>
      </w:r>
      <w:r w:rsidRPr="000F3F92">
        <w:rPr>
          <w:lang w:val="es-ES"/>
        </w:rPr>
        <w:t xml:space="preserve">PRÁCTICA DOCENTE. </w:t>
      </w:r>
      <w:r w:rsidRPr="004B2D93">
        <w:rPr>
          <w:lang w:val="es-ES"/>
        </w:rPr>
        <w:t>INSTRUMENTOS DE</w:t>
      </w:r>
      <w:r w:rsidRPr="004B2D93">
        <w:rPr>
          <w:spacing w:val="-5"/>
          <w:lang w:val="es-ES"/>
        </w:rPr>
        <w:t xml:space="preserve"> </w:t>
      </w:r>
      <w:bookmarkEnd w:id="29"/>
      <w:r w:rsidRPr="004B2D93">
        <w:rPr>
          <w:spacing w:val="-3"/>
          <w:lang w:val="es-ES"/>
        </w:rPr>
        <w:t>EVALUACIÓN.</w:t>
      </w:r>
    </w:p>
    <w:p w:rsidR="00254F31" w:rsidRPr="004B2D93" w:rsidRDefault="00254F31" w:rsidP="008F3DEF">
      <w:pPr>
        <w:pStyle w:val="Textoindependiente"/>
        <w:spacing w:before="7"/>
        <w:jc w:val="both"/>
        <w:rPr>
          <w:b/>
          <w:sz w:val="32"/>
          <w:lang w:val="es-ES"/>
        </w:rPr>
      </w:pPr>
    </w:p>
    <w:p w:rsidR="00254F31" w:rsidRPr="000F3F92" w:rsidRDefault="00254F31" w:rsidP="00E94715">
      <w:pPr>
        <w:pStyle w:val="Prrafodelista"/>
        <w:numPr>
          <w:ilvl w:val="0"/>
          <w:numId w:val="1"/>
        </w:numPr>
        <w:tabs>
          <w:tab w:val="left" w:pos="932"/>
        </w:tabs>
        <w:ind w:firstLine="432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pacing w:val="-3"/>
          <w:sz w:val="24"/>
          <w:lang w:val="es-ES"/>
        </w:rPr>
        <w:t xml:space="preserve">Tras </w:t>
      </w:r>
      <w:r w:rsidRPr="000F3F92">
        <w:rPr>
          <w:rFonts w:ascii="Arial" w:hAnsi="Arial"/>
          <w:sz w:val="24"/>
          <w:lang w:val="es-ES"/>
        </w:rPr>
        <w:t>la explicación y evaluación de los dos primeros temas se establecerá un diálogo con los alumnos para detectar las dificultades</w:t>
      </w:r>
      <w:r w:rsidRPr="000F3F92">
        <w:rPr>
          <w:rFonts w:ascii="Arial" w:hAnsi="Arial"/>
          <w:spacing w:val="-30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que hayan encontrado en la materia y adoptar medidas que les ayuden a superarlas.</w:t>
      </w:r>
    </w:p>
    <w:p w:rsidR="00254F31" w:rsidRPr="000F3F92" w:rsidRDefault="00254F31" w:rsidP="00E94715">
      <w:pPr>
        <w:pStyle w:val="Prrafodelista"/>
        <w:numPr>
          <w:ilvl w:val="0"/>
          <w:numId w:val="1"/>
        </w:numPr>
        <w:tabs>
          <w:tab w:val="left" w:pos="924"/>
        </w:tabs>
        <w:ind w:firstLine="432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Asimismo, se dialogará con ellos al final de cada trimestre para</w:t>
      </w:r>
      <w:r w:rsidRPr="000F3F92">
        <w:rPr>
          <w:rFonts w:ascii="Arial" w:hAnsi="Arial"/>
          <w:spacing w:val="-28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evaluar la labor del profesor en el aula, los recursos didácticos utilizados y el procedimiento de</w:t>
      </w:r>
      <w:r w:rsidRPr="000F3F92">
        <w:rPr>
          <w:rFonts w:ascii="Arial" w:hAnsi="Arial"/>
          <w:spacing w:val="-1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evaluación.</w:t>
      </w:r>
    </w:p>
    <w:p w:rsidR="00254F31" w:rsidRPr="000F3F92" w:rsidRDefault="00254F31" w:rsidP="00E94715">
      <w:pPr>
        <w:pStyle w:val="Prrafodelista"/>
        <w:numPr>
          <w:ilvl w:val="0"/>
          <w:numId w:val="1"/>
        </w:numPr>
        <w:tabs>
          <w:tab w:val="left" w:pos="910"/>
        </w:tabs>
        <w:ind w:firstLine="432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Al final de curso, además de este diálogo, se ofrecerá a los alumnos</w:t>
      </w:r>
      <w:r w:rsidRPr="000F3F92">
        <w:rPr>
          <w:rFonts w:ascii="Arial" w:hAnsi="Arial"/>
          <w:spacing w:val="-27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la posibilidad de responder a un cuestionario por escrito sobre la labor del profesor y una reflexión personal sobre el aprendizaje</w:t>
      </w:r>
      <w:r w:rsidRPr="000F3F92">
        <w:rPr>
          <w:rFonts w:ascii="Arial" w:hAnsi="Arial"/>
          <w:spacing w:val="-11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realizado.</w:t>
      </w:r>
    </w:p>
    <w:p w:rsidR="00254F31" w:rsidRPr="000F3F92" w:rsidRDefault="00254F31" w:rsidP="00E94715">
      <w:pPr>
        <w:pStyle w:val="Prrafodelista"/>
        <w:numPr>
          <w:ilvl w:val="0"/>
          <w:numId w:val="1"/>
        </w:numPr>
        <w:tabs>
          <w:tab w:val="left" w:pos="936"/>
        </w:tabs>
        <w:ind w:firstLine="432"/>
        <w:jc w:val="both"/>
        <w:rPr>
          <w:rFonts w:ascii="Arial" w:hAnsi="Arial"/>
          <w:sz w:val="24"/>
          <w:lang w:val="es-ES"/>
        </w:rPr>
      </w:pPr>
      <w:r w:rsidRPr="000F3F92">
        <w:rPr>
          <w:rFonts w:ascii="Arial" w:hAnsi="Arial"/>
          <w:sz w:val="24"/>
          <w:lang w:val="es-ES"/>
        </w:rPr>
        <w:t>Durante todo el curso, se insistirá a los alumnos para que hagan las sugerencias que consideren adecuadas, bien personalmente, bien por</w:t>
      </w:r>
      <w:r w:rsidRPr="000F3F92">
        <w:rPr>
          <w:rFonts w:ascii="Arial" w:hAnsi="Arial"/>
          <w:spacing w:val="-27"/>
          <w:sz w:val="24"/>
          <w:lang w:val="es-ES"/>
        </w:rPr>
        <w:t xml:space="preserve"> </w:t>
      </w:r>
      <w:r w:rsidRPr="000F3F92">
        <w:rPr>
          <w:rFonts w:ascii="Arial" w:hAnsi="Arial"/>
          <w:sz w:val="24"/>
          <w:lang w:val="es-ES"/>
        </w:rPr>
        <w:t>medio del delegado del grupo.</w:t>
      </w:r>
    </w:p>
    <w:p w:rsidR="00254F31" w:rsidRPr="000F3F92" w:rsidRDefault="00254F31" w:rsidP="008F3DEF">
      <w:pPr>
        <w:pStyle w:val="Textoindependiente"/>
        <w:jc w:val="both"/>
        <w:rPr>
          <w:sz w:val="26"/>
          <w:lang w:val="es-ES"/>
        </w:rPr>
      </w:pPr>
    </w:p>
    <w:p w:rsidR="00254F31" w:rsidRPr="000F3F92" w:rsidRDefault="00254F31" w:rsidP="008F3DEF">
      <w:pPr>
        <w:pStyle w:val="Textoindependiente"/>
        <w:spacing w:before="9"/>
        <w:jc w:val="both"/>
        <w:rPr>
          <w:sz w:val="30"/>
          <w:lang w:val="es-ES"/>
        </w:rPr>
      </w:pPr>
    </w:p>
    <w:p w:rsidR="00254F31" w:rsidRPr="00C2315F" w:rsidRDefault="00254F31" w:rsidP="008F3DEF">
      <w:pPr>
        <w:pStyle w:val="Textoindependiente"/>
        <w:spacing w:before="4"/>
        <w:jc w:val="both"/>
        <w:rPr>
          <w:rFonts w:ascii="Times New Roman"/>
          <w:sz w:val="17"/>
          <w:lang w:val="es-ES"/>
        </w:rPr>
      </w:pPr>
      <w:bookmarkStart w:id="30" w:name="8._PROPUESTAS_DE_MEJORA_DE_RESULTADOS."/>
      <w:bookmarkEnd w:id="30"/>
    </w:p>
    <w:p w:rsidR="00254F31" w:rsidRPr="00C2315F" w:rsidRDefault="00254F31" w:rsidP="00123F83">
      <w:pPr>
        <w:pStyle w:val="Textoindependiente"/>
        <w:spacing w:before="4"/>
        <w:jc w:val="both"/>
        <w:rPr>
          <w:rFonts w:ascii="Times New Roman"/>
          <w:sz w:val="17"/>
          <w:lang w:val="es-ES"/>
        </w:rPr>
      </w:pPr>
    </w:p>
    <w:sectPr w:rsidR="00254F31" w:rsidRPr="00C2315F" w:rsidSect="00E94715">
      <w:footerReference w:type="default" r:id="rId25"/>
      <w:pgSz w:w="11900" w:h="16840"/>
      <w:pgMar w:top="980" w:right="1580" w:bottom="1520" w:left="1480" w:header="718" w:footer="10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66" w:rsidRDefault="00825966" w:rsidP="00D35108">
      <w:r>
        <w:separator/>
      </w:r>
    </w:p>
  </w:endnote>
  <w:endnote w:type="continuationSeparator" w:id="0">
    <w:p w:rsidR="00825966" w:rsidRDefault="00825966" w:rsidP="00D3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6" w:rsidRDefault="00825966" w:rsidP="00C2315F">
    <w:pPr>
      <w:pStyle w:val="Piedepgina"/>
      <w:framePr w:wrap="around" w:vAnchor="text" w:hAnchor="margin" w:xAlign="center" w:y="1"/>
      <w:rPr>
        <w:rStyle w:val="Nmerodepgina"/>
        <w:rFonts w:cs="Arial Narrow"/>
      </w:rPr>
    </w:pPr>
    <w:r>
      <w:rPr>
        <w:rStyle w:val="Nmerodepgina"/>
        <w:rFonts w:cs="Arial Narrow"/>
      </w:rPr>
      <w:fldChar w:fldCharType="begin"/>
    </w:r>
    <w:r>
      <w:rPr>
        <w:rStyle w:val="Nmerodepgina"/>
        <w:rFonts w:cs="Arial Narrow"/>
      </w:rPr>
      <w:instrText xml:space="preserve">PAGE  </w:instrText>
    </w:r>
    <w:r>
      <w:rPr>
        <w:rStyle w:val="Nmerodepgina"/>
        <w:rFonts w:cs="Arial Narrow"/>
      </w:rPr>
      <w:fldChar w:fldCharType="end"/>
    </w:r>
  </w:p>
  <w:p w:rsidR="00825966" w:rsidRDefault="00825966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Default="00A435AA" w:rsidP="00A435AA">
    <w:pPr>
      <w:pStyle w:val="Piedepgina"/>
      <w:tabs>
        <w:tab w:val="right" w:pos="10440"/>
      </w:tabs>
    </w:pPr>
    <w:r>
      <w:t>IES JOVELLANOS PROGRAMACIÓN DEPARTAMENTO FILOSOFÍA CURSO 2017/2018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8</w:t>
    </w:r>
    <w:r>
      <w:fldChar w:fldCharType="end"/>
    </w:r>
  </w:p>
  <w:p w:rsidR="00825966" w:rsidRPr="001878B7" w:rsidRDefault="00825966" w:rsidP="001878B7">
    <w:pPr>
      <w:pStyle w:val="Piedepgina"/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EC" w:rsidRDefault="00F16BEC" w:rsidP="00F16BEC">
    <w:pPr>
      <w:pStyle w:val="Piedepgina"/>
      <w:tabs>
        <w:tab w:val="left" w:pos="201"/>
        <w:tab w:val="right" w:pos="14480"/>
      </w:tabs>
    </w:pPr>
    <w:r>
      <w:tab/>
    </w:r>
    <w:r>
      <w:t>IES JOVELLANOS PROGRAMACIÓN DEPARTAMENTO FILOSOFÍA CURSO 2017/2018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9</w:t>
    </w:r>
    <w:r>
      <w:fldChar w:fldCharType="end"/>
    </w:r>
  </w:p>
  <w:p w:rsidR="00825966" w:rsidRDefault="00825966" w:rsidP="00A435AA">
    <w:pPr>
      <w:pStyle w:val="Piedepgina"/>
      <w:jc w:val="center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Default="00A435AA" w:rsidP="00A435AA">
    <w:pPr>
      <w:pStyle w:val="Piedepgina"/>
      <w:tabs>
        <w:tab w:val="right" w:pos="14480"/>
      </w:tabs>
    </w:pPr>
    <w:r>
      <w:t>IES JOVELLANOS PROGRAMACIÓN DEPARTAMENTO FILOSOFÍA CURSO 2017/2018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10</w:t>
    </w:r>
    <w:r>
      <w:fldChar w:fldCharType="end"/>
    </w:r>
  </w:p>
  <w:p w:rsidR="00825966" w:rsidRDefault="00825966">
    <w:pPr>
      <w:pStyle w:val="Textoindependiente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Default="00A435AA" w:rsidP="00A435AA">
    <w:pPr>
      <w:pStyle w:val="Piedepgina"/>
      <w:tabs>
        <w:tab w:val="right" w:pos="14480"/>
      </w:tabs>
    </w:pPr>
    <w:r>
      <w:t>IES JOVELLANOS PROGRAMACIÓN DEPARTAMENTO FILOSOFÍA CURSO 2017/2018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11</w:t>
    </w:r>
    <w:r>
      <w:fldChar w:fldCharType="end"/>
    </w:r>
  </w:p>
  <w:p w:rsidR="00825966" w:rsidRDefault="00825966">
    <w:pPr>
      <w:pStyle w:val="Textoindependiente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Default="00A435AA" w:rsidP="00A435AA">
    <w:pPr>
      <w:pStyle w:val="Piedepgina"/>
      <w:tabs>
        <w:tab w:val="right" w:pos="14480"/>
      </w:tabs>
    </w:pPr>
    <w:r>
      <w:t>IES JOVELLANOS PROGRAMACIÓN DEPARTAMENTO FILOSOFÍA CURSO 2017/2018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14</w:t>
    </w:r>
    <w:r>
      <w:fldChar w:fldCharType="end"/>
    </w:r>
  </w:p>
  <w:p w:rsidR="00825966" w:rsidRDefault="00825966">
    <w:pPr>
      <w:pStyle w:val="Textoindependiente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Default="00A435AA" w:rsidP="00A435AA">
    <w:pPr>
      <w:pStyle w:val="Piedepgina"/>
      <w:tabs>
        <w:tab w:val="right" w:pos="8720"/>
      </w:tabs>
    </w:pPr>
    <w:r>
      <w:t>IES JOVELLANOS PROGRAMACIÓN DEPARTAMENTO FILOSOFÍA CURSO 2017/2018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15</w:t>
    </w:r>
    <w:r>
      <w:fldChar w:fldCharType="end"/>
    </w:r>
  </w:p>
  <w:p w:rsidR="00825966" w:rsidRDefault="00825966">
    <w:pPr>
      <w:pStyle w:val="Textoindependiente"/>
      <w:spacing w:line="14" w:lineRule="auto"/>
      <w:rPr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9C" w:rsidRDefault="009D3B9C" w:rsidP="009D3B9C">
    <w:pPr>
      <w:pStyle w:val="Piedepgina"/>
      <w:tabs>
        <w:tab w:val="left" w:pos="285"/>
        <w:tab w:val="right" w:pos="14360"/>
      </w:tabs>
    </w:pPr>
    <w:r>
      <w:tab/>
    </w:r>
    <w:r>
      <w:t>IES JOVELLANOS PROGRAMACIÓN DEPARTAMENTO FILOSOFÍA CURSO 2017/2018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16</w:t>
    </w:r>
    <w:r>
      <w:fldChar w:fldCharType="end"/>
    </w:r>
  </w:p>
  <w:p w:rsidR="00825966" w:rsidRDefault="00825966">
    <w:pPr>
      <w:pStyle w:val="Textoindependiente"/>
      <w:spacing w:line="14" w:lineRule="auto"/>
      <w:rPr>
        <w:sz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Default="00C8559C" w:rsidP="00C8559C">
    <w:pPr>
      <w:pStyle w:val="Piedepgina"/>
      <w:tabs>
        <w:tab w:val="right" w:pos="14360"/>
      </w:tabs>
    </w:pPr>
    <w:r>
      <w:t>IES JOVELLANOS PROGRAMACIÓN DEPARTAMENTO FILOSOFÍA CURSO 2017/2018</w:t>
    </w:r>
    <w:r>
      <w:tab/>
    </w:r>
    <w:r>
      <w:tab/>
    </w:r>
    <w:r>
      <w:tab/>
    </w:r>
    <w:r w:rsidR="00A435AA">
      <w:fldChar w:fldCharType="begin"/>
    </w:r>
    <w:r w:rsidR="00A435AA">
      <w:instrText>PAGE   \* MERGEFORMAT</w:instrText>
    </w:r>
    <w:r w:rsidR="00A435AA">
      <w:fldChar w:fldCharType="separate"/>
    </w:r>
    <w:r w:rsidR="00C176A7" w:rsidRPr="00C176A7">
      <w:rPr>
        <w:noProof/>
        <w:lang w:val="es-ES"/>
      </w:rPr>
      <w:t>17</w:t>
    </w:r>
    <w:r w:rsidR="00A435AA">
      <w:fldChar w:fldCharType="end"/>
    </w:r>
  </w:p>
  <w:p w:rsidR="00825966" w:rsidRDefault="00825966">
    <w:pPr>
      <w:pStyle w:val="Textoindependiente"/>
      <w:spacing w:line="14" w:lineRule="auto"/>
      <w:rPr>
        <w:sz w:val="2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9C" w:rsidRDefault="00C8559C" w:rsidP="00C8559C">
    <w:pPr>
      <w:pStyle w:val="Piedepgina"/>
      <w:tabs>
        <w:tab w:val="left" w:pos="837"/>
        <w:tab w:val="right" w:pos="8840"/>
      </w:tabs>
    </w:pPr>
    <w:r>
      <w:t>IES JOVELLANOS PROGRAMACIÓN DEPARTAMENTO FILOSOFÍA CURSO 2017/2018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18</w:t>
    </w:r>
    <w:r>
      <w:fldChar w:fldCharType="end"/>
    </w:r>
  </w:p>
  <w:p w:rsidR="00825966" w:rsidRDefault="00825966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6" w:rsidRDefault="00825966">
    <w:pPr>
      <w:pStyle w:val="Piedepgina"/>
    </w:pPr>
  </w:p>
  <w:p w:rsidR="00825966" w:rsidRDefault="00113844" w:rsidP="00113844">
    <w:pPr>
      <w:pStyle w:val="Piedepgina"/>
      <w:tabs>
        <w:tab w:val="left" w:pos="9315"/>
        <w:tab w:val="right" w:pos="10440"/>
      </w:tabs>
    </w:pPr>
    <w:r>
      <w:tab/>
    </w:r>
    <w:r>
      <w:tab/>
    </w:r>
    <w:r>
      <w:tab/>
    </w:r>
    <w:r>
      <w:tab/>
    </w:r>
    <w:r w:rsidR="00825966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6" w:rsidRDefault="00825966">
    <w:pPr>
      <w:pStyle w:val="Piedepgina"/>
    </w:pPr>
  </w:p>
  <w:p w:rsidR="00825966" w:rsidRDefault="0082596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C7" w:rsidRDefault="00801BC7" w:rsidP="00801BC7">
    <w:pPr>
      <w:pStyle w:val="Piedepgina"/>
      <w:tabs>
        <w:tab w:val="left" w:pos="8130"/>
        <w:tab w:val="right" w:pos="10440"/>
      </w:tabs>
    </w:pPr>
    <w:r>
      <w:tab/>
    </w:r>
    <w:r>
      <w:tab/>
    </w:r>
  </w:p>
  <w:p w:rsidR="00801BC7" w:rsidRDefault="00801BC7" w:rsidP="00801BC7">
    <w:pPr>
      <w:pStyle w:val="Piedepgina"/>
      <w:tabs>
        <w:tab w:val="left" w:pos="8130"/>
        <w:tab w:val="right" w:pos="10440"/>
      </w:tabs>
    </w:pPr>
    <w:r>
      <w:t>IES JOVELLANOS PROGRAMACIÓN DEPARTAMENTO FILOSOFÍA CURSO 2017/2018</w:t>
    </w:r>
    <w:r>
      <w:tab/>
      <w:t xml:space="preserve">          </w:t>
    </w:r>
    <w:r>
      <w:tab/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2</w:t>
    </w:r>
    <w:r>
      <w:fldChar w:fldCharType="end"/>
    </w:r>
  </w:p>
  <w:p w:rsidR="00825966" w:rsidRDefault="00825966">
    <w:pPr>
      <w:pStyle w:val="Textoindependiente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44" w:rsidRDefault="00113844" w:rsidP="00113844">
    <w:pPr>
      <w:pStyle w:val="Piedepgina"/>
      <w:tabs>
        <w:tab w:val="left" w:pos="690"/>
        <w:tab w:val="right" w:pos="10440"/>
      </w:tabs>
    </w:pPr>
    <w:r>
      <w:tab/>
    </w:r>
    <w:r>
      <w:t>IES JOVELLANOS PROGRAMACIÓN DEPARTAMENTO FILOSOFÍA CURSO 2017/2018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3</w:t>
    </w:r>
    <w:r>
      <w:fldChar w:fldCharType="end"/>
    </w:r>
  </w:p>
  <w:p w:rsidR="00825966" w:rsidRDefault="00825966" w:rsidP="00113844">
    <w:pPr>
      <w:pStyle w:val="Piedepgina"/>
      <w:jc w:val="right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6" w:rsidRDefault="00825966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44" w:rsidRDefault="00113844" w:rsidP="00A435AA">
    <w:pPr>
      <w:pStyle w:val="Piedepgina"/>
      <w:tabs>
        <w:tab w:val="left" w:pos="690"/>
        <w:tab w:val="left" w:pos="1335"/>
        <w:tab w:val="left" w:pos="9240"/>
        <w:tab w:val="right" w:pos="10440"/>
      </w:tabs>
    </w:pPr>
    <w:r>
      <w:tab/>
    </w:r>
    <w:r w:rsidR="00A435AA">
      <w:t>IES JOVELLANOS DEPARTAMENTO DE FILOSOFÍA 2017/2018</w:t>
    </w:r>
    <w:r>
      <w:tab/>
    </w:r>
    <w:r>
      <w:tab/>
    </w:r>
    <w:r>
      <w:tab/>
    </w:r>
    <w:r w:rsidR="00A435AA">
      <w:t xml:space="preserve">    </w:t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4</w:t>
    </w:r>
    <w:r>
      <w:fldChar w:fldCharType="end"/>
    </w:r>
  </w:p>
  <w:p w:rsidR="00825966" w:rsidRDefault="00825966">
    <w:pPr>
      <w:pStyle w:val="Textoindependiente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Default="00A435AA" w:rsidP="00A435AA">
    <w:pPr>
      <w:pStyle w:val="Piedepgina"/>
      <w:tabs>
        <w:tab w:val="left" w:pos="525"/>
        <w:tab w:val="right" w:pos="10440"/>
      </w:tabs>
    </w:pPr>
    <w:r>
      <w:tab/>
    </w:r>
    <w:r>
      <w:t>IES JOVELLANOS PROGRAMACIÓN DEPARTAMENTO FILOSOFÍA CURSO 2017/2018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5</w:t>
    </w:r>
    <w:r>
      <w:fldChar w:fldCharType="end"/>
    </w:r>
  </w:p>
  <w:p w:rsidR="00825966" w:rsidRDefault="00825966">
    <w:pPr>
      <w:pStyle w:val="Textoindependiente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AA" w:rsidRDefault="00A435AA" w:rsidP="00A435AA">
    <w:pPr>
      <w:pStyle w:val="Piedepgina"/>
      <w:tabs>
        <w:tab w:val="left" w:pos="630"/>
        <w:tab w:val="right" w:pos="10440"/>
      </w:tabs>
    </w:pPr>
    <w:r>
      <w:tab/>
    </w:r>
    <w:r>
      <w:t>IES JOVELLANOS PROGRAMACIÓN DEPARTAMENTO FILOSOFÍA CURSO 2017/2018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76A7" w:rsidRPr="00C176A7">
      <w:rPr>
        <w:noProof/>
        <w:lang w:val="es-ES"/>
      </w:rPr>
      <w:t>6</w:t>
    </w:r>
    <w:r>
      <w:fldChar w:fldCharType="end"/>
    </w:r>
  </w:p>
  <w:p w:rsidR="00825966" w:rsidRDefault="0082596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66" w:rsidRDefault="00825966" w:rsidP="00D35108">
      <w:r>
        <w:separator/>
      </w:r>
    </w:p>
  </w:footnote>
  <w:footnote w:type="continuationSeparator" w:id="0">
    <w:p w:rsidR="00825966" w:rsidRDefault="00825966" w:rsidP="00D3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6" w:rsidRDefault="00825966" w:rsidP="00247051">
    <w:pPr>
      <w:pStyle w:val="Encabezado"/>
    </w:pPr>
  </w:p>
  <w:p w:rsidR="00825966" w:rsidRDefault="00825966" w:rsidP="000E6AE7">
    <w:pPr>
      <w:pStyle w:val="Encabezado"/>
      <w:jc w:val="right"/>
    </w:pPr>
    <w:r>
      <w:t>VALORES ÉTICOS 2º ESO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D5C"/>
    <w:multiLevelType w:val="hybridMultilevel"/>
    <w:tmpl w:val="5C848D1A"/>
    <w:lvl w:ilvl="0" w:tplc="9B2EA032">
      <w:start w:val="3"/>
      <w:numFmt w:val="decimal"/>
      <w:lvlText w:val="%1."/>
      <w:lvlJc w:val="left"/>
      <w:pPr>
        <w:ind w:left="109" w:hanging="146"/>
      </w:pPr>
      <w:rPr>
        <w:rFonts w:ascii="Arial Narrow" w:eastAsia="Times New Roman" w:hAnsi="Arial Narrow" w:cs="Arial Narrow" w:hint="default"/>
        <w:w w:val="100"/>
        <w:sz w:val="16"/>
        <w:szCs w:val="16"/>
      </w:rPr>
    </w:lvl>
    <w:lvl w:ilvl="1" w:tplc="10EEF15C">
      <w:numFmt w:val="bullet"/>
      <w:lvlText w:val="•"/>
      <w:lvlJc w:val="left"/>
      <w:pPr>
        <w:ind w:left="289" w:hanging="146"/>
      </w:pPr>
      <w:rPr>
        <w:rFonts w:hint="default"/>
      </w:rPr>
    </w:lvl>
    <w:lvl w:ilvl="2" w:tplc="0D246C4C">
      <w:numFmt w:val="bullet"/>
      <w:lvlText w:val="•"/>
      <w:lvlJc w:val="left"/>
      <w:pPr>
        <w:ind w:left="479" w:hanging="146"/>
      </w:pPr>
      <w:rPr>
        <w:rFonts w:hint="default"/>
      </w:rPr>
    </w:lvl>
    <w:lvl w:ilvl="3" w:tplc="066CD608">
      <w:numFmt w:val="bullet"/>
      <w:lvlText w:val="•"/>
      <w:lvlJc w:val="left"/>
      <w:pPr>
        <w:ind w:left="669" w:hanging="146"/>
      </w:pPr>
      <w:rPr>
        <w:rFonts w:hint="default"/>
      </w:rPr>
    </w:lvl>
    <w:lvl w:ilvl="4" w:tplc="A618777E">
      <w:numFmt w:val="bullet"/>
      <w:lvlText w:val="•"/>
      <w:lvlJc w:val="left"/>
      <w:pPr>
        <w:ind w:left="859" w:hanging="146"/>
      </w:pPr>
      <w:rPr>
        <w:rFonts w:hint="default"/>
      </w:rPr>
    </w:lvl>
    <w:lvl w:ilvl="5" w:tplc="8E2227D2">
      <w:numFmt w:val="bullet"/>
      <w:lvlText w:val="•"/>
      <w:lvlJc w:val="left"/>
      <w:pPr>
        <w:ind w:left="1049" w:hanging="146"/>
      </w:pPr>
      <w:rPr>
        <w:rFonts w:hint="default"/>
      </w:rPr>
    </w:lvl>
    <w:lvl w:ilvl="6" w:tplc="036CAEF0">
      <w:numFmt w:val="bullet"/>
      <w:lvlText w:val="•"/>
      <w:lvlJc w:val="left"/>
      <w:pPr>
        <w:ind w:left="1238" w:hanging="146"/>
      </w:pPr>
      <w:rPr>
        <w:rFonts w:hint="default"/>
      </w:rPr>
    </w:lvl>
    <w:lvl w:ilvl="7" w:tplc="D5F2622E">
      <w:numFmt w:val="bullet"/>
      <w:lvlText w:val="•"/>
      <w:lvlJc w:val="left"/>
      <w:pPr>
        <w:ind w:left="1428" w:hanging="146"/>
      </w:pPr>
      <w:rPr>
        <w:rFonts w:hint="default"/>
      </w:rPr>
    </w:lvl>
    <w:lvl w:ilvl="8" w:tplc="E14A804C">
      <w:numFmt w:val="bullet"/>
      <w:lvlText w:val="•"/>
      <w:lvlJc w:val="left"/>
      <w:pPr>
        <w:ind w:left="1618" w:hanging="146"/>
      </w:pPr>
      <w:rPr>
        <w:rFonts w:hint="default"/>
      </w:rPr>
    </w:lvl>
  </w:abstractNum>
  <w:abstractNum w:abstractNumId="1" w15:restartNumberingAfterBreak="0">
    <w:nsid w:val="060F2DDB"/>
    <w:multiLevelType w:val="hybridMultilevel"/>
    <w:tmpl w:val="C2E447A6"/>
    <w:lvl w:ilvl="0" w:tplc="35C29DDE">
      <w:start w:val="1"/>
      <w:numFmt w:val="lowerLetter"/>
      <w:lvlText w:val="%1)"/>
      <w:lvlJc w:val="left"/>
      <w:pPr>
        <w:ind w:left="224" w:hanging="276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BA363DEA">
      <w:numFmt w:val="bullet"/>
      <w:lvlText w:val="•"/>
      <w:lvlJc w:val="left"/>
      <w:pPr>
        <w:ind w:left="1082" w:hanging="276"/>
      </w:pPr>
      <w:rPr>
        <w:rFonts w:hint="default"/>
      </w:rPr>
    </w:lvl>
    <w:lvl w:ilvl="2" w:tplc="930CDCA2">
      <w:numFmt w:val="bullet"/>
      <w:lvlText w:val="•"/>
      <w:lvlJc w:val="left"/>
      <w:pPr>
        <w:ind w:left="1944" w:hanging="276"/>
      </w:pPr>
      <w:rPr>
        <w:rFonts w:hint="default"/>
      </w:rPr>
    </w:lvl>
    <w:lvl w:ilvl="3" w:tplc="B55AC222">
      <w:numFmt w:val="bullet"/>
      <w:lvlText w:val="•"/>
      <w:lvlJc w:val="left"/>
      <w:pPr>
        <w:ind w:left="2806" w:hanging="276"/>
      </w:pPr>
      <w:rPr>
        <w:rFonts w:hint="default"/>
      </w:rPr>
    </w:lvl>
    <w:lvl w:ilvl="4" w:tplc="4C34CA8E">
      <w:numFmt w:val="bullet"/>
      <w:lvlText w:val="•"/>
      <w:lvlJc w:val="left"/>
      <w:pPr>
        <w:ind w:left="3668" w:hanging="276"/>
      </w:pPr>
      <w:rPr>
        <w:rFonts w:hint="default"/>
      </w:rPr>
    </w:lvl>
    <w:lvl w:ilvl="5" w:tplc="54E442A4">
      <w:numFmt w:val="bullet"/>
      <w:lvlText w:val="•"/>
      <w:lvlJc w:val="left"/>
      <w:pPr>
        <w:ind w:left="4530" w:hanging="276"/>
      </w:pPr>
      <w:rPr>
        <w:rFonts w:hint="default"/>
      </w:rPr>
    </w:lvl>
    <w:lvl w:ilvl="6" w:tplc="103E7CDE">
      <w:numFmt w:val="bullet"/>
      <w:lvlText w:val="•"/>
      <w:lvlJc w:val="left"/>
      <w:pPr>
        <w:ind w:left="5392" w:hanging="276"/>
      </w:pPr>
      <w:rPr>
        <w:rFonts w:hint="default"/>
      </w:rPr>
    </w:lvl>
    <w:lvl w:ilvl="7" w:tplc="AC387326">
      <w:numFmt w:val="bullet"/>
      <w:lvlText w:val="•"/>
      <w:lvlJc w:val="left"/>
      <w:pPr>
        <w:ind w:left="6254" w:hanging="276"/>
      </w:pPr>
      <w:rPr>
        <w:rFonts w:hint="default"/>
      </w:rPr>
    </w:lvl>
    <w:lvl w:ilvl="8" w:tplc="FDD464C4">
      <w:numFmt w:val="bullet"/>
      <w:lvlText w:val="•"/>
      <w:lvlJc w:val="left"/>
      <w:pPr>
        <w:ind w:left="7116" w:hanging="276"/>
      </w:pPr>
      <w:rPr>
        <w:rFonts w:hint="default"/>
      </w:rPr>
    </w:lvl>
  </w:abstractNum>
  <w:abstractNum w:abstractNumId="2" w15:restartNumberingAfterBreak="0">
    <w:nsid w:val="06A171C6"/>
    <w:multiLevelType w:val="hybridMultilevel"/>
    <w:tmpl w:val="F3521EB0"/>
    <w:lvl w:ilvl="0" w:tplc="9D94D636">
      <w:start w:val="1"/>
      <w:numFmt w:val="decimal"/>
      <w:lvlText w:val="%1."/>
      <w:lvlJc w:val="left"/>
      <w:pPr>
        <w:ind w:left="109" w:hanging="146"/>
      </w:pPr>
      <w:rPr>
        <w:rFonts w:ascii="Arial Narrow" w:eastAsia="Times New Roman" w:hAnsi="Arial Narrow" w:cs="Arial Narrow" w:hint="default"/>
        <w:w w:val="100"/>
        <w:sz w:val="16"/>
        <w:szCs w:val="16"/>
      </w:rPr>
    </w:lvl>
    <w:lvl w:ilvl="1" w:tplc="6F12A97E">
      <w:numFmt w:val="bullet"/>
      <w:lvlText w:val="•"/>
      <w:lvlJc w:val="left"/>
      <w:pPr>
        <w:ind w:left="286" w:hanging="146"/>
      </w:pPr>
      <w:rPr>
        <w:rFonts w:hint="default"/>
      </w:rPr>
    </w:lvl>
    <w:lvl w:ilvl="2" w:tplc="D5D27A28">
      <w:numFmt w:val="bullet"/>
      <w:lvlText w:val="•"/>
      <w:lvlJc w:val="left"/>
      <w:pPr>
        <w:ind w:left="472" w:hanging="146"/>
      </w:pPr>
      <w:rPr>
        <w:rFonts w:hint="default"/>
      </w:rPr>
    </w:lvl>
    <w:lvl w:ilvl="3" w:tplc="F072F0F2">
      <w:numFmt w:val="bullet"/>
      <w:lvlText w:val="•"/>
      <w:lvlJc w:val="left"/>
      <w:pPr>
        <w:ind w:left="658" w:hanging="146"/>
      </w:pPr>
      <w:rPr>
        <w:rFonts w:hint="default"/>
      </w:rPr>
    </w:lvl>
    <w:lvl w:ilvl="4" w:tplc="10DC36B2">
      <w:numFmt w:val="bullet"/>
      <w:lvlText w:val="•"/>
      <w:lvlJc w:val="left"/>
      <w:pPr>
        <w:ind w:left="844" w:hanging="146"/>
      </w:pPr>
      <w:rPr>
        <w:rFonts w:hint="default"/>
      </w:rPr>
    </w:lvl>
    <w:lvl w:ilvl="5" w:tplc="9A88E2BC">
      <w:numFmt w:val="bullet"/>
      <w:lvlText w:val="•"/>
      <w:lvlJc w:val="left"/>
      <w:pPr>
        <w:ind w:left="1030" w:hanging="146"/>
      </w:pPr>
      <w:rPr>
        <w:rFonts w:hint="default"/>
      </w:rPr>
    </w:lvl>
    <w:lvl w:ilvl="6" w:tplc="E7A44334">
      <w:numFmt w:val="bullet"/>
      <w:lvlText w:val="•"/>
      <w:lvlJc w:val="left"/>
      <w:pPr>
        <w:ind w:left="1216" w:hanging="146"/>
      </w:pPr>
      <w:rPr>
        <w:rFonts w:hint="default"/>
      </w:rPr>
    </w:lvl>
    <w:lvl w:ilvl="7" w:tplc="81B80CE4">
      <w:numFmt w:val="bullet"/>
      <w:lvlText w:val="•"/>
      <w:lvlJc w:val="left"/>
      <w:pPr>
        <w:ind w:left="1402" w:hanging="146"/>
      </w:pPr>
      <w:rPr>
        <w:rFonts w:hint="default"/>
      </w:rPr>
    </w:lvl>
    <w:lvl w:ilvl="8" w:tplc="D092E8C8">
      <w:numFmt w:val="bullet"/>
      <w:lvlText w:val="•"/>
      <w:lvlJc w:val="left"/>
      <w:pPr>
        <w:ind w:left="1588" w:hanging="146"/>
      </w:pPr>
      <w:rPr>
        <w:rFonts w:hint="default"/>
      </w:rPr>
    </w:lvl>
  </w:abstractNum>
  <w:abstractNum w:abstractNumId="3" w15:restartNumberingAfterBreak="0">
    <w:nsid w:val="07032631"/>
    <w:multiLevelType w:val="multilevel"/>
    <w:tmpl w:val="F2F2B7E0"/>
    <w:lvl w:ilvl="0">
      <w:start w:val="4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551" w:hanging="256"/>
      </w:pPr>
      <w:rPr>
        <w:rFonts w:hint="default"/>
      </w:rPr>
    </w:lvl>
    <w:lvl w:ilvl="3">
      <w:numFmt w:val="bullet"/>
      <w:lvlText w:val="•"/>
      <w:lvlJc w:val="left"/>
      <w:pPr>
        <w:ind w:left="2276" w:hanging="256"/>
      </w:pPr>
      <w:rPr>
        <w:rFonts w:hint="default"/>
      </w:rPr>
    </w:lvl>
    <w:lvl w:ilvl="4">
      <w:numFmt w:val="bullet"/>
      <w:lvlText w:val="•"/>
      <w:lvlJc w:val="left"/>
      <w:pPr>
        <w:ind w:left="3002" w:hanging="256"/>
      </w:pPr>
      <w:rPr>
        <w:rFonts w:hint="default"/>
      </w:rPr>
    </w:lvl>
    <w:lvl w:ilvl="5">
      <w:numFmt w:val="bullet"/>
      <w:lvlText w:val="•"/>
      <w:lvlJc w:val="left"/>
      <w:pPr>
        <w:ind w:left="3728" w:hanging="256"/>
      </w:pPr>
      <w:rPr>
        <w:rFonts w:hint="default"/>
      </w:rPr>
    </w:lvl>
    <w:lvl w:ilvl="6">
      <w:numFmt w:val="bullet"/>
      <w:lvlText w:val="•"/>
      <w:lvlJc w:val="left"/>
      <w:pPr>
        <w:ind w:left="4453" w:hanging="256"/>
      </w:pPr>
      <w:rPr>
        <w:rFonts w:hint="default"/>
      </w:rPr>
    </w:lvl>
    <w:lvl w:ilvl="7">
      <w:numFmt w:val="bullet"/>
      <w:lvlText w:val="•"/>
      <w:lvlJc w:val="left"/>
      <w:pPr>
        <w:ind w:left="5179" w:hanging="256"/>
      </w:pPr>
      <w:rPr>
        <w:rFonts w:hint="default"/>
      </w:rPr>
    </w:lvl>
    <w:lvl w:ilvl="8">
      <w:numFmt w:val="bullet"/>
      <w:lvlText w:val="•"/>
      <w:lvlJc w:val="left"/>
      <w:pPr>
        <w:ind w:left="5904" w:hanging="256"/>
      </w:pPr>
      <w:rPr>
        <w:rFonts w:hint="default"/>
      </w:rPr>
    </w:lvl>
  </w:abstractNum>
  <w:abstractNum w:abstractNumId="4" w15:restartNumberingAfterBreak="0">
    <w:nsid w:val="08123EDB"/>
    <w:multiLevelType w:val="multilevel"/>
    <w:tmpl w:val="ADAAFB6C"/>
    <w:lvl w:ilvl="0">
      <w:start w:val="2"/>
      <w:numFmt w:val="decimal"/>
      <w:lvlText w:val="%1"/>
      <w:lvlJc w:val="left"/>
      <w:pPr>
        <w:ind w:left="104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651" w:hanging="256"/>
      </w:pPr>
      <w:rPr>
        <w:rFonts w:hint="default"/>
      </w:rPr>
    </w:lvl>
    <w:lvl w:ilvl="3">
      <w:numFmt w:val="bullet"/>
      <w:lvlText w:val="•"/>
      <w:lvlJc w:val="left"/>
      <w:pPr>
        <w:ind w:left="926" w:hanging="256"/>
      </w:pPr>
      <w:rPr>
        <w:rFonts w:hint="default"/>
      </w:rPr>
    </w:lvl>
    <w:lvl w:ilvl="4">
      <w:numFmt w:val="bullet"/>
      <w:lvlText w:val="•"/>
      <w:lvlJc w:val="left"/>
      <w:pPr>
        <w:ind w:left="1202" w:hanging="256"/>
      </w:pPr>
      <w:rPr>
        <w:rFonts w:hint="default"/>
      </w:rPr>
    </w:lvl>
    <w:lvl w:ilvl="5">
      <w:numFmt w:val="bullet"/>
      <w:lvlText w:val="•"/>
      <w:lvlJc w:val="left"/>
      <w:pPr>
        <w:ind w:left="1478" w:hanging="256"/>
      </w:pPr>
      <w:rPr>
        <w:rFonts w:hint="default"/>
      </w:rPr>
    </w:lvl>
    <w:lvl w:ilvl="6">
      <w:numFmt w:val="bullet"/>
      <w:lvlText w:val="•"/>
      <w:lvlJc w:val="left"/>
      <w:pPr>
        <w:ind w:left="1753" w:hanging="256"/>
      </w:pPr>
      <w:rPr>
        <w:rFonts w:hint="default"/>
      </w:rPr>
    </w:lvl>
    <w:lvl w:ilvl="7">
      <w:numFmt w:val="bullet"/>
      <w:lvlText w:val="•"/>
      <w:lvlJc w:val="left"/>
      <w:pPr>
        <w:ind w:left="2029" w:hanging="256"/>
      </w:pPr>
      <w:rPr>
        <w:rFonts w:hint="default"/>
      </w:rPr>
    </w:lvl>
    <w:lvl w:ilvl="8">
      <w:numFmt w:val="bullet"/>
      <w:lvlText w:val="•"/>
      <w:lvlJc w:val="left"/>
      <w:pPr>
        <w:ind w:left="2304" w:hanging="256"/>
      </w:pPr>
      <w:rPr>
        <w:rFonts w:hint="default"/>
      </w:rPr>
    </w:lvl>
  </w:abstractNum>
  <w:abstractNum w:abstractNumId="5" w15:restartNumberingAfterBreak="0">
    <w:nsid w:val="0F294C8D"/>
    <w:multiLevelType w:val="multilevel"/>
    <w:tmpl w:val="FE303C54"/>
    <w:lvl w:ilvl="0">
      <w:start w:val="5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8"/>
        <w:w w:val="100"/>
        <w:sz w:val="16"/>
        <w:szCs w:val="16"/>
      </w:rPr>
    </w:lvl>
    <w:lvl w:ilvl="2">
      <w:numFmt w:val="bullet"/>
      <w:lvlText w:val="•"/>
      <w:lvlJc w:val="left"/>
      <w:pPr>
        <w:ind w:left="790" w:hanging="256"/>
      </w:pPr>
      <w:rPr>
        <w:rFonts w:hint="default"/>
      </w:rPr>
    </w:lvl>
    <w:lvl w:ilvl="3">
      <w:numFmt w:val="bullet"/>
      <w:lvlText w:val="•"/>
      <w:lvlJc w:val="left"/>
      <w:pPr>
        <w:ind w:left="1135" w:hanging="256"/>
      </w:pPr>
      <w:rPr>
        <w:rFonts w:hint="default"/>
      </w:rPr>
    </w:lvl>
    <w:lvl w:ilvl="4">
      <w:numFmt w:val="bullet"/>
      <w:lvlText w:val="•"/>
      <w:lvlJc w:val="left"/>
      <w:pPr>
        <w:ind w:left="1480" w:hanging="256"/>
      </w:pPr>
      <w:rPr>
        <w:rFonts w:hint="default"/>
      </w:rPr>
    </w:lvl>
    <w:lvl w:ilvl="5">
      <w:numFmt w:val="bullet"/>
      <w:lvlText w:val="•"/>
      <w:lvlJc w:val="left"/>
      <w:pPr>
        <w:ind w:left="1826" w:hanging="256"/>
      </w:pPr>
      <w:rPr>
        <w:rFonts w:hint="default"/>
      </w:rPr>
    </w:lvl>
    <w:lvl w:ilvl="6">
      <w:numFmt w:val="bullet"/>
      <w:lvlText w:val="•"/>
      <w:lvlJc w:val="left"/>
      <w:pPr>
        <w:ind w:left="2171" w:hanging="256"/>
      </w:pPr>
      <w:rPr>
        <w:rFonts w:hint="default"/>
      </w:rPr>
    </w:lvl>
    <w:lvl w:ilvl="7">
      <w:numFmt w:val="bullet"/>
      <w:lvlText w:val="•"/>
      <w:lvlJc w:val="left"/>
      <w:pPr>
        <w:ind w:left="2516" w:hanging="256"/>
      </w:pPr>
      <w:rPr>
        <w:rFonts w:hint="default"/>
      </w:rPr>
    </w:lvl>
    <w:lvl w:ilvl="8">
      <w:numFmt w:val="bullet"/>
      <w:lvlText w:val="•"/>
      <w:lvlJc w:val="left"/>
      <w:pPr>
        <w:ind w:left="2861" w:hanging="256"/>
      </w:pPr>
      <w:rPr>
        <w:rFonts w:hint="default"/>
      </w:rPr>
    </w:lvl>
  </w:abstractNum>
  <w:abstractNum w:abstractNumId="6" w15:restartNumberingAfterBreak="0">
    <w:nsid w:val="0F39211B"/>
    <w:multiLevelType w:val="multilevel"/>
    <w:tmpl w:val="C9BE39BC"/>
    <w:lvl w:ilvl="0">
      <w:start w:val="1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551" w:hanging="256"/>
      </w:pPr>
      <w:rPr>
        <w:rFonts w:hint="default"/>
      </w:rPr>
    </w:lvl>
    <w:lvl w:ilvl="3">
      <w:numFmt w:val="bullet"/>
      <w:lvlText w:val="•"/>
      <w:lvlJc w:val="left"/>
      <w:pPr>
        <w:ind w:left="2276" w:hanging="256"/>
      </w:pPr>
      <w:rPr>
        <w:rFonts w:hint="default"/>
      </w:rPr>
    </w:lvl>
    <w:lvl w:ilvl="4">
      <w:numFmt w:val="bullet"/>
      <w:lvlText w:val="•"/>
      <w:lvlJc w:val="left"/>
      <w:pPr>
        <w:ind w:left="3002" w:hanging="256"/>
      </w:pPr>
      <w:rPr>
        <w:rFonts w:hint="default"/>
      </w:rPr>
    </w:lvl>
    <w:lvl w:ilvl="5">
      <w:numFmt w:val="bullet"/>
      <w:lvlText w:val="•"/>
      <w:lvlJc w:val="left"/>
      <w:pPr>
        <w:ind w:left="3728" w:hanging="256"/>
      </w:pPr>
      <w:rPr>
        <w:rFonts w:hint="default"/>
      </w:rPr>
    </w:lvl>
    <w:lvl w:ilvl="6">
      <w:numFmt w:val="bullet"/>
      <w:lvlText w:val="•"/>
      <w:lvlJc w:val="left"/>
      <w:pPr>
        <w:ind w:left="4453" w:hanging="256"/>
      </w:pPr>
      <w:rPr>
        <w:rFonts w:hint="default"/>
      </w:rPr>
    </w:lvl>
    <w:lvl w:ilvl="7">
      <w:numFmt w:val="bullet"/>
      <w:lvlText w:val="•"/>
      <w:lvlJc w:val="left"/>
      <w:pPr>
        <w:ind w:left="5179" w:hanging="256"/>
      </w:pPr>
      <w:rPr>
        <w:rFonts w:hint="default"/>
      </w:rPr>
    </w:lvl>
    <w:lvl w:ilvl="8">
      <w:numFmt w:val="bullet"/>
      <w:lvlText w:val="•"/>
      <w:lvlJc w:val="left"/>
      <w:pPr>
        <w:ind w:left="5904" w:hanging="256"/>
      </w:pPr>
      <w:rPr>
        <w:rFonts w:hint="default"/>
      </w:rPr>
    </w:lvl>
  </w:abstractNum>
  <w:abstractNum w:abstractNumId="7" w15:restartNumberingAfterBreak="0">
    <w:nsid w:val="10C75535"/>
    <w:multiLevelType w:val="hybridMultilevel"/>
    <w:tmpl w:val="23A4930E"/>
    <w:lvl w:ilvl="0" w:tplc="0A360740">
      <w:start w:val="8"/>
      <w:numFmt w:val="decimal"/>
      <w:lvlText w:val="%1."/>
      <w:lvlJc w:val="left"/>
      <w:pPr>
        <w:ind w:left="109" w:hanging="14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1" w:tplc="6BD2F51A">
      <w:numFmt w:val="bullet"/>
      <w:lvlText w:val="•"/>
      <w:lvlJc w:val="left"/>
      <w:pPr>
        <w:ind w:left="292" w:hanging="146"/>
      </w:pPr>
      <w:rPr>
        <w:rFonts w:hint="default"/>
      </w:rPr>
    </w:lvl>
    <w:lvl w:ilvl="2" w:tplc="70E44AAA">
      <w:numFmt w:val="bullet"/>
      <w:lvlText w:val="•"/>
      <w:lvlJc w:val="left"/>
      <w:pPr>
        <w:ind w:left="484" w:hanging="146"/>
      </w:pPr>
      <w:rPr>
        <w:rFonts w:hint="default"/>
      </w:rPr>
    </w:lvl>
    <w:lvl w:ilvl="3" w:tplc="EF5C516A">
      <w:numFmt w:val="bullet"/>
      <w:lvlText w:val="•"/>
      <w:lvlJc w:val="left"/>
      <w:pPr>
        <w:ind w:left="676" w:hanging="146"/>
      </w:pPr>
      <w:rPr>
        <w:rFonts w:hint="default"/>
      </w:rPr>
    </w:lvl>
    <w:lvl w:ilvl="4" w:tplc="CC4AD4EE">
      <w:numFmt w:val="bullet"/>
      <w:lvlText w:val="•"/>
      <w:lvlJc w:val="left"/>
      <w:pPr>
        <w:ind w:left="868" w:hanging="146"/>
      </w:pPr>
      <w:rPr>
        <w:rFonts w:hint="default"/>
      </w:rPr>
    </w:lvl>
    <w:lvl w:ilvl="5" w:tplc="5FAE10AA">
      <w:numFmt w:val="bullet"/>
      <w:lvlText w:val="•"/>
      <w:lvlJc w:val="left"/>
      <w:pPr>
        <w:ind w:left="1060" w:hanging="146"/>
      </w:pPr>
      <w:rPr>
        <w:rFonts w:hint="default"/>
      </w:rPr>
    </w:lvl>
    <w:lvl w:ilvl="6" w:tplc="9BDCD350">
      <w:numFmt w:val="bullet"/>
      <w:lvlText w:val="•"/>
      <w:lvlJc w:val="left"/>
      <w:pPr>
        <w:ind w:left="1252" w:hanging="146"/>
      </w:pPr>
      <w:rPr>
        <w:rFonts w:hint="default"/>
      </w:rPr>
    </w:lvl>
    <w:lvl w:ilvl="7" w:tplc="5CEC33DC">
      <w:numFmt w:val="bullet"/>
      <w:lvlText w:val="•"/>
      <w:lvlJc w:val="left"/>
      <w:pPr>
        <w:ind w:left="1444" w:hanging="146"/>
      </w:pPr>
      <w:rPr>
        <w:rFonts w:hint="default"/>
      </w:rPr>
    </w:lvl>
    <w:lvl w:ilvl="8" w:tplc="C50CF166">
      <w:numFmt w:val="bullet"/>
      <w:lvlText w:val="•"/>
      <w:lvlJc w:val="left"/>
      <w:pPr>
        <w:ind w:left="1636" w:hanging="146"/>
      </w:pPr>
      <w:rPr>
        <w:rFonts w:hint="default"/>
      </w:rPr>
    </w:lvl>
  </w:abstractNum>
  <w:abstractNum w:abstractNumId="8" w15:restartNumberingAfterBreak="0">
    <w:nsid w:val="14D7286C"/>
    <w:multiLevelType w:val="multilevel"/>
    <w:tmpl w:val="2E500F8E"/>
    <w:lvl w:ilvl="0">
      <w:start w:val="12"/>
      <w:numFmt w:val="decimal"/>
      <w:lvlText w:val="%1"/>
      <w:lvlJc w:val="left"/>
      <w:pPr>
        <w:ind w:left="6990" w:hanging="3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90" w:hanging="328"/>
      </w:pPr>
      <w:rPr>
        <w:rFonts w:ascii="Arial Narrow" w:eastAsia="Times New Roman" w:hAnsi="Arial Narrow" w:cs="Arial Narrow" w:hint="default"/>
        <w:spacing w:val="-3"/>
        <w:w w:val="100"/>
        <w:sz w:val="16"/>
        <w:szCs w:val="16"/>
      </w:rPr>
    </w:lvl>
    <w:lvl w:ilvl="2">
      <w:numFmt w:val="bullet"/>
      <w:lvlText w:val="•"/>
      <w:lvlJc w:val="left"/>
      <w:pPr>
        <w:ind w:left="8472" w:hanging="328"/>
      </w:pPr>
      <w:rPr>
        <w:rFonts w:hint="default"/>
      </w:rPr>
    </w:lvl>
    <w:lvl w:ilvl="3">
      <w:numFmt w:val="bullet"/>
      <w:lvlText w:val="•"/>
      <w:lvlJc w:val="left"/>
      <w:pPr>
        <w:ind w:left="9208" w:hanging="328"/>
      </w:pPr>
      <w:rPr>
        <w:rFonts w:hint="default"/>
      </w:rPr>
    </w:lvl>
    <w:lvl w:ilvl="4">
      <w:numFmt w:val="bullet"/>
      <w:lvlText w:val="•"/>
      <w:lvlJc w:val="left"/>
      <w:pPr>
        <w:ind w:left="9944" w:hanging="328"/>
      </w:pPr>
      <w:rPr>
        <w:rFonts w:hint="default"/>
      </w:rPr>
    </w:lvl>
    <w:lvl w:ilvl="5">
      <w:numFmt w:val="bullet"/>
      <w:lvlText w:val="•"/>
      <w:lvlJc w:val="left"/>
      <w:pPr>
        <w:ind w:left="10680" w:hanging="328"/>
      </w:pPr>
      <w:rPr>
        <w:rFonts w:hint="default"/>
      </w:rPr>
    </w:lvl>
    <w:lvl w:ilvl="6">
      <w:numFmt w:val="bullet"/>
      <w:lvlText w:val="•"/>
      <w:lvlJc w:val="left"/>
      <w:pPr>
        <w:ind w:left="11416" w:hanging="328"/>
      </w:pPr>
      <w:rPr>
        <w:rFonts w:hint="default"/>
      </w:rPr>
    </w:lvl>
    <w:lvl w:ilvl="7">
      <w:numFmt w:val="bullet"/>
      <w:lvlText w:val="•"/>
      <w:lvlJc w:val="left"/>
      <w:pPr>
        <w:ind w:left="12152" w:hanging="328"/>
      </w:pPr>
      <w:rPr>
        <w:rFonts w:hint="default"/>
      </w:rPr>
    </w:lvl>
    <w:lvl w:ilvl="8">
      <w:numFmt w:val="bullet"/>
      <w:lvlText w:val="•"/>
      <w:lvlJc w:val="left"/>
      <w:pPr>
        <w:ind w:left="12888" w:hanging="328"/>
      </w:pPr>
      <w:rPr>
        <w:rFonts w:hint="default"/>
      </w:rPr>
    </w:lvl>
  </w:abstractNum>
  <w:abstractNum w:abstractNumId="9" w15:restartNumberingAfterBreak="0">
    <w:nsid w:val="174D21A2"/>
    <w:multiLevelType w:val="multilevel"/>
    <w:tmpl w:val="361C3700"/>
    <w:lvl w:ilvl="0">
      <w:start w:val="12"/>
      <w:numFmt w:val="decimal"/>
      <w:lvlText w:val="%1"/>
      <w:lvlJc w:val="left"/>
      <w:pPr>
        <w:ind w:left="109" w:hanging="3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330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876" w:hanging="330"/>
      </w:pPr>
      <w:rPr>
        <w:rFonts w:hint="default"/>
      </w:rPr>
    </w:lvl>
    <w:lvl w:ilvl="3">
      <w:numFmt w:val="bullet"/>
      <w:lvlText w:val="•"/>
      <w:lvlJc w:val="left"/>
      <w:pPr>
        <w:ind w:left="1264" w:hanging="330"/>
      </w:pPr>
      <w:rPr>
        <w:rFonts w:hint="default"/>
      </w:rPr>
    </w:lvl>
    <w:lvl w:ilvl="4">
      <w:numFmt w:val="bullet"/>
      <w:lvlText w:val="•"/>
      <w:lvlJc w:val="left"/>
      <w:pPr>
        <w:ind w:left="1652" w:hanging="330"/>
      </w:pPr>
      <w:rPr>
        <w:rFonts w:hint="default"/>
      </w:rPr>
    </w:lvl>
    <w:lvl w:ilvl="5">
      <w:numFmt w:val="bullet"/>
      <w:lvlText w:val="•"/>
      <w:lvlJc w:val="left"/>
      <w:pPr>
        <w:ind w:left="2041" w:hanging="330"/>
      </w:pPr>
      <w:rPr>
        <w:rFonts w:hint="default"/>
      </w:rPr>
    </w:lvl>
    <w:lvl w:ilvl="6">
      <w:numFmt w:val="bullet"/>
      <w:lvlText w:val="•"/>
      <w:lvlJc w:val="left"/>
      <w:pPr>
        <w:ind w:left="2429" w:hanging="330"/>
      </w:pPr>
      <w:rPr>
        <w:rFonts w:hint="default"/>
      </w:rPr>
    </w:lvl>
    <w:lvl w:ilvl="7">
      <w:numFmt w:val="bullet"/>
      <w:lvlText w:val="•"/>
      <w:lvlJc w:val="left"/>
      <w:pPr>
        <w:ind w:left="2817" w:hanging="330"/>
      </w:pPr>
      <w:rPr>
        <w:rFonts w:hint="default"/>
      </w:rPr>
    </w:lvl>
    <w:lvl w:ilvl="8">
      <w:numFmt w:val="bullet"/>
      <w:lvlText w:val="•"/>
      <w:lvlJc w:val="left"/>
      <w:pPr>
        <w:ind w:left="3205" w:hanging="330"/>
      </w:pPr>
      <w:rPr>
        <w:rFonts w:hint="default"/>
      </w:rPr>
    </w:lvl>
  </w:abstractNum>
  <w:abstractNum w:abstractNumId="10" w15:restartNumberingAfterBreak="0">
    <w:nsid w:val="1ECA65FA"/>
    <w:multiLevelType w:val="multilevel"/>
    <w:tmpl w:val="5D026FAE"/>
    <w:lvl w:ilvl="0">
      <w:start w:val="6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790" w:hanging="256"/>
      </w:pPr>
      <w:rPr>
        <w:rFonts w:hint="default"/>
      </w:rPr>
    </w:lvl>
    <w:lvl w:ilvl="3">
      <w:numFmt w:val="bullet"/>
      <w:lvlText w:val="•"/>
      <w:lvlJc w:val="left"/>
      <w:pPr>
        <w:ind w:left="1135" w:hanging="256"/>
      </w:pPr>
      <w:rPr>
        <w:rFonts w:hint="default"/>
      </w:rPr>
    </w:lvl>
    <w:lvl w:ilvl="4">
      <w:numFmt w:val="bullet"/>
      <w:lvlText w:val="•"/>
      <w:lvlJc w:val="left"/>
      <w:pPr>
        <w:ind w:left="1480" w:hanging="256"/>
      </w:pPr>
      <w:rPr>
        <w:rFonts w:hint="default"/>
      </w:rPr>
    </w:lvl>
    <w:lvl w:ilvl="5">
      <w:numFmt w:val="bullet"/>
      <w:lvlText w:val="•"/>
      <w:lvlJc w:val="left"/>
      <w:pPr>
        <w:ind w:left="1826" w:hanging="256"/>
      </w:pPr>
      <w:rPr>
        <w:rFonts w:hint="default"/>
      </w:rPr>
    </w:lvl>
    <w:lvl w:ilvl="6">
      <w:numFmt w:val="bullet"/>
      <w:lvlText w:val="•"/>
      <w:lvlJc w:val="left"/>
      <w:pPr>
        <w:ind w:left="2171" w:hanging="256"/>
      </w:pPr>
      <w:rPr>
        <w:rFonts w:hint="default"/>
      </w:rPr>
    </w:lvl>
    <w:lvl w:ilvl="7">
      <w:numFmt w:val="bullet"/>
      <w:lvlText w:val="•"/>
      <w:lvlJc w:val="left"/>
      <w:pPr>
        <w:ind w:left="2516" w:hanging="256"/>
      </w:pPr>
      <w:rPr>
        <w:rFonts w:hint="default"/>
      </w:rPr>
    </w:lvl>
    <w:lvl w:ilvl="8">
      <w:numFmt w:val="bullet"/>
      <w:lvlText w:val="•"/>
      <w:lvlJc w:val="left"/>
      <w:pPr>
        <w:ind w:left="2861" w:hanging="256"/>
      </w:pPr>
      <w:rPr>
        <w:rFonts w:hint="default"/>
      </w:rPr>
    </w:lvl>
  </w:abstractNum>
  <w:abstractNum w:abstractNumId="11" w15:restartNumberingAfterBreak="0">
    <w:nsid w:val="2BA16ACD"/>
    <w:multiLevelType w:val="multilevel"/>
    <w:tmpl w:val="D2FA6384"/>
    <w:lvl w:ilvl="0">
      <w:start w:val="8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876" w:hanging="256"/>
      </w:pPr>
      <w:rPr>
        <w:rFonts w:hint="default"/>
      </w:rPr>
    </w:lvl>
    <w:lvl w:ilvl="3">
      <w:numFmt w:val="bullet"/>
      <w:lvlText w:val="•"/>
      <w:lvlJc w:val="left"/>
      <w:pPr>
        <w:ind w:left="1264" w:hanging="256"/>
      </w:pPr>
      <w:rPr>
        <w:rFonts w:hint="default"/>
      </w:rPr>
    </w:lvl>
    <w:lvl w:ilvl="4">
      <w:numFmt w:val="bullet"/>
      <w:lvlText w:val="•"/>
      <w:lvlJc w:val="left"/>
      <w:pPr>
        <w:ind w:left="1652" w:hanging="256"/>
      </w:pPr>
      <w:rPr>
        <w:rFonts w:hint="default"/>
      </w:rPr>
    </w:lvl>
    <w:lvl w:ilvl="5">
      <w:numFmt w:val="bullet"/>
      <w:lvlText w:val="•"/>
      <w:lvlJc w:val="left"/>
      <w:pPr>
        <w:ind w:left="2041" w:hanging="256"/>
      </w:pPr>
      <w:rPr>
        <w:rFonts w:hint="default"/>
      </w:rPr>
    </w:lvl>
    <w:lvl w:ilvl="6">
      <w:numFmt w:val="bullet"/>
      <w:lvlText w:val="•"/>
      <w:lvlJc w:val="left"/>
      <w:pPr>
        <w:ind w:left="2429" w:hanging="256"/>
      </w:pPr>
      <w:rPr>
        <w:rFonts w:hint="default"/>
      </w:rPr>
    </w:lvl>
    <w:lvl w:ilvl="7">
      <w:numFmt w:val="bullet"/>
      <w:lvlText w:val="•"/>
      <w:lvlJc w:val="left"/>
      <w:pPr>
        <w:ind w:left="2817" w:hanging="256"/>
      </w:pPr>
      <w:rPr>
        <w:rFonts w:hint="default"/>
      </w:rPr>
    </w:lvl>
    <w:lvl w:ilvl="8">
      <w:numFmt w:val="bullet"/>
      <w:lvlText w:val="•"/>
      <w:lvlJc w:val="left"/>
      <w:pPr>
        <w:ind w:left="3205" w:hanging="256"/>
      </w:pPr>
      <w:rPr>
        <w:rFonts w:hint="default"/>
      </w:rPr>
    </w:lvl>
  </w:abstractNum>
  <w:abstractNum w:abstractNumId="12" w15:restartNumberingAfterBreak="0">
    <w:nsid w:val="2BCB3F9F"/>
    <w:multiLevelType w:val="hybridMultilevel"/>
    <w:tmpl w:val="00F2B05E"/>
    <w:lvl w:ilvl="0" w:tplc="75DE4DA0">
      <w:numFmt w:val="bullet"/>
      <w:lvlText w:val="-"/>
      <w:lvlJc w:val="left"/>
      <w:pPr>
        <w:ind w:left="109" w:hanging="80"/>
      </w:pPr>
      <w:rPr>
        <w:rFonts w:ascii="Arial Narrow" w:eastAsia="Times New Roman" w:hAnsi="Arial Narrow" w:hint="default"/>
        <w:w w:val="100"/>
        <w:sz w:val="16"/>
      </w:rPr>
    </w:lvl>
    <w:lvl w:ilvl="1" w:tplc="60DEABB2">
      <w:numFmt w:val="bullet"/>
      <w:lvlText w:val="•"/>
      <w:lvlJc w:val="left"/>
      <w:pPr>
        <w:ind w:left="314" w:hanging="80"/>
      </w:pPr>
      <w:rPr>
        <w:rFonts w:hint="default"/>
      </w:rPr>
    </w:lvl>
    <w:lvl w:ilvl="2" w:tplc="751644C6">
      <w:numFmt w:val="bullet"/>
      <w:lvlText w:val="•"/>
      <w:lvlJc w:val="left"/>
      <w:pPr>
        <w:ind w:left="529" w:hanging="80"/>
      </w:pPr>
      <w:rPr>
        <w:rFonts w:hint="default"/>
      </w:rPr>
    </w:lvl>
    <w:lvl w:ilvl="3" w:tplc="CD248B80">
      <w:numFmt w:val="bullet"/>
      <w:lvlText w:val="•"/>
      <w:lvlJc w:val="left"/>
      <w:pPr>
        <w:ind w:left="743" w:hanging="80"/>
      </w:pPr>
      <w:rPr>
        <w:rFonts w:hint="default"/>
      </w:rPr>
    </w:lvl>
    <w:lvl w:ilvl="4" w:tplc="574215B6">
      <w:numFmt w:val="bullet"/>
      <w:lvlText w:val="•"/>
      <w:lvlJc w:val="left"/>
      <w:pPr>
        <w:ind w:left="958" w:hanging="80"/>
      </w:pPr>
      <w:rPr>
        <w:rFonts w:hint="default"/>
      </w:rPr>
    </w:lvl>
    <w:lvl w:ilvl="5" w:tplc="34921806">
      <w:numFmt w:val="bullet"/>
      <w:lvlText w:val="•"/>
      <w:lvlJc w:val="left"/>
      <w:pPr>
        <w:ind w:left="1173" w:hanging="80"/>
      </w:pPr>
      <w:rPr>
        <w:rFonts w:hint="default"/>
      </w:rPr>
    </w:lvl>
    <w:lvl w:ilvl="6" w:tplc="E4A059CC">
      <w:numFmt w:val="bullet"/>
      <w:lvlText w:val="•"/>
      <w:lvlJc w:val="left"/>
      <w:pPr>
        <w:ind w:left="1387" w:hanging="80"/>
      </w:pPr>
      <w:rPr>
        <w:rFonts w:hint="default"/>
      </w:rPr>
    </w:lvl>
    <w:lvl w:ilvl="7" w:tplc="62B07126">
      <w:numFmt w:val="bullet"/>
      <w:lvlText w:val="•"/>
      <w:lvlJc w:val="left"/>
      <w:pPr>
        <w:ind w:left="1602" w:hanging="80"/>
      </w:pPr>
      <w:rPr>
        <w:rFonts w:hint="default"/>
      </w:rPr>
    </w:lvl>
    <w:lvl w:ilvl="8" w:tplc="5E240830">
      <w:numFmt w:val="bullet"/>
      <w:lvlText w:val="•"/>
      <w:lvlJc w:val="left"/>
      <w:pPr>
        <w:ind w:left="1816" w:hanging="80"/>
      </w:pPr>
      <w:rPr>
        <w:rFonts w:hint="default"/>
      </w:rPr>
    </w:lvl>
  </w:abstractNum>
  <w:abstractNum w:abstractNumId="13" w15:restartNumberingAfterBreak="0">
    <w:nsid w:val="2BE35821"/>
    <w:multiLevelType w:val="multilevel"/>
    <w:tmpl w:val="4BCC3D08"/>
    <w:lvl w:ilvl="0">
      <w:start w:val="9"/>
      <w:numFmt w:val="decimal"/>
      <w:lvlText w:val="%1"/>
      <w:lvlJc w:val="left"/>
      <w:pPr>
        <w:ind w:left="6990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90" w:hanging="256"/>
      </w:pPr>
      <w:rPr>
        <w:rFonts w:ascii="Arial Narrow" w:eastAsia="Times New Roman" w:hAnsi="Arial Narrow" w:cs="Arial Narrow" w:hint="default"/>
        <w:spacing w:val="-4"/>
        <w:w w:val="100"/>
        <w:sz w:val="16"/>
        <w:szCs w:val="16"/>
      </w:rPr>
    </w:lvl>
    <w:lvl w:ilvl="2">
      <w:numFmt w:val="bullet"/>
      <w:lvlText w:val="•"/>
      <w:lvlJc w:val="left"/>
      <w:pPr>
        <w:ind w:left="8472" w:hanging="256"/>
      </w:pPr>
      <w:rPr>
        <w:rFonts w:hint="default"/>
      </w:rPr>
    </w:lvl>
    <w:lvl w:ilvl="3">
      <w:numFmt w:val="bullet"/>
      <w:lvlText w:val="•"/>
      <w:lvlJc w:val="left"/>
      <w:pPr>
        <w:ind w:left="9208" w:hanging="256"/>
      </w:pPr>
      <w:rPr>
        <w:rFonts w:hint="default"/>
      </w:rPr>
    </w:lvl>
    <w:lvl w:ilvl="4">
      <w:numFmt w:val="bullet"/>
      <w:lvlText w:val="•"/>
      <w:lvlJc w:val="left"/>
      <w:pPr>
        <w:ind w:left="9944" w:hanging="256"/>
      </w:pPr>
      <w:rPr>
        <w:rFonts w:hint="default"/>
      </w:rPr>
    </w:lvl>
    <w:lvl w:ilvl="5">
      <w:numFmt w:val="bullet"/>
      <w:lvlText w:val="•"/>
      <w:lvlJc w:val="left"/>
      <w:pPr>
        <w:ind w:left="10680" w:hanging="256"/>
      </w:pPr>
      <w:rPr>
        <w:rFonts w:hint="default"/>
      </w:rPr>
    </w:lvl>
    <w:lvl w:ilvl="6">
      <w:numFmt w:val="bullet"/>
      <w:lvlText w:val="•"/>
      <w:lvlJc w:val="left"/>
      <w:pPr>
        <w:ind w:left="11416" w:hanging="256"/>
      </w:pPr>
      <w:rPr>
        <w:rFonts w:hint="default"/>
      </w:rPr>
    </w:lvl>
    <w:lvl w:ilvl="7">
      <w:numFmt w:val="bullet"/>
      <w:lvlText w:val="•"/>
      <w:lvlJc w:val="left"/>
      <w:pPr>
        <w:ind w:left="12152" w:hanging="256"/>
      </w:pPr>
      <w:rPr>
        <w:rFonts w:hint="default"/>
      </w:rPr>
    </w:lvl>
    <w:lvl w:ilvl="8">
      <w:numFmt w:val="bullet"/>
      <w:lvlText w:val="•"/>
      <w:lvlJc w:val="left"/>
      <w:pPr>
        <w:ind w:left="12888" w:hanging="256"/>
      </w:pPr>
      <w:rPr>
        <w:rFonts w:hint="default"/>
      </w:rPr>
    </w:lvl>
  </w:abstractNum>
  <w:abstractNum w:abstractNumId="14" w15:restartNumberingAfterBreak="0">
    <w:nsid w:val="2BEF26D7"/>
    <w:multiLevelType w:val="multilevel"/>
    <w:tmpl w:val="EC3A08F0"/>
    <w:lvl w:ilvl="0">
      <w:start w:val="7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790" w:hanging="256"/>
      </w:pPr>
      <w:rPr>
        <w:rFonts w:hint="default"/>
      </w:rPr>
    </w:lvl>
    <w:lvl w:ilvl="3">
      <w:numFmt w:val="bullet"/>
      <w:lvlText w:val="•"/>
      <w:lvlJc w:val="left"/>
      <w:pPr>
        <w:ind w:left="1135" w:hanging="256"/>
      </w:pPr>
      <w:rPr>
        <w:rFonts w:hint="default"/>
      </w:rPr>
    </w:lvl>
    <w:lvl w:ilvl="4">
      <w:numFmt w:val="bullet"/>
      <w:lvlText w:val="•"/>
      <w:lvlJc w:val="left"/>
      <w:pPr>
        <w:ind w:left="1480" w:hanging="256"/>
      </w:pPr>
      <w:rPr>
        <w:rFonts w:hint="default"/>
      </w:rPr>
    </w:lvl>
    <w:lvl w:ilvl="5">
      <w:numFmt w:val="bullet"/>
      <w:lvlText w:val="•"/>
      <w:lvlJc w:val="left"/>
      <w:pPr>
        <w:ind w:left="1826" w:hanging="256"/>
      </w:pPr>
      <w:rPr>
        <w:rFonts w:hint="default"/>
      </w:rPr>
    </w:lvl>
    <w:lvl w:ilvl="6">
      <w:numFmt w:val="bullet"/>
      <w:lvlText w:val="•"/>
      <w:lvlJc w:val="left"/>
      <w:pPr>
        <w:ind w:left="2171" w:hanging="256"/>
      </w:pPr>
      <w:rPr>
        <w:rFonts w:hint="default"/>
      </w:rPr>
    </w:lvl>
    <w:lvl w:ilvl="7">
      <w:numFmt w:val="bullet"/>
      <w:lvlText w:val="•"/>
      <w:lvlJc w:val="left"/>
      <w:pPr>
        <w:ind w:left="2516" w:hanging="256"/>
      </w:pPr>
      <w:rPr>
        <w:rFonts w:hint="default"/>
      </w:rPr>
    </w:lvl>
    <w:lvl w:ilvl="8">
      <w:numFmt w:val="bullet"/>
      <w:lvlText w:val="•"/>
      <w:lvlJc w:val="left"/>
      <w:pPr>
        <w:ind w:left="2861" w:hanging="256"/>
      </w:pPr>
      <w:rPr>
        <w:rFonts w:hint="default"/>
      </w:rPr>
    </w:lvl>
  </w:abstractNum>
  <w:abstractNum w:abstractNumId="15" w15:restartNumberingAfterBreak="0">
    <w:nsid w:val="33AC08AF"/>
    <w:multiLevelType w:val="multilevel"/>
    <w:tmpl w:val="511AA1A8"/>
    <w:lvl w:ilvl="0">
      <w:start w:val="8"/>
      <w:numFmt w:val="decimal"/>
      <w:lvlText w:val="%1"/>
      <w:lvlJc w:val="left"/>
      <w:pPr>
        <w:ind w:left="6990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90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8472" w:hanging="256"/>
      </w:pPr>
      <w:rPr>
        <w:rFonts w:hint="default"/>
      </w:rPr>
    </w:lvl>
    <w:lvl w:ilvl="3">
      <w:numFmt w:val="bullet"/>
      <w:lvlText w:val="•"/>
      <w:lvlJc w:val="left"/>
      <w:pPr>
        <w:ind w:left="9208" w:hanging="256"/>
      </w:pPr>
      <w:rPr>
        <w:rFonts w:hint="default"/>
      </w:rPr>
    </w:lvl>
    <w:lvl w:ilvl="4">
      <w:numFmt w:val="bullet"/>
      <w:lvlText w:val="•"/>
      <w:lvlJc w:val="left"/>
      <w:pPr>
        <w:ind w:left="9944" w:hanging="256"/>
      </w:pPr>
      <w:rPr>
        <w:rFonts w:hint="default"/>
      </w:rPr>
    </w:lvl>
    <w:lvl w:ilvl="5">
      <w:numFmt w:val="bullet"/>
      <w:lvlText w:val="•"/>
      <w:lvlJc w:val="left"/>
      <w:pPr>
        <w:ind w:left="10680" w:hanging="256"/>
      </w:pPr>
      <w:rPr>
        <w:rFonts w:hint="default"/>
      </w:rPr>
    </w:lvl>
    <w:lvl w:ilvl="6">
      <w:numFmt w:val="bullet"/>
      <w:lvlText w:val="•"/>
      <w:lvlJc w:val="left"/>
      <w:pPr>
        <w:ind w:left="11416" w:hanging="256"/>
      </w:pPr>
      <w:rPr>
        <w:rFonts w:hint="default"/>
      </w:rPr>
    </w:lvl>
    <w:lvl w:ilvl="7">
      <w:numFmt w:val="bullet"/>
      <w:lvlText w:val="•"/>
      <w:lvlJc w:val="left"/>
      <w:pPr>
        <w:ind w:left="12152" w:hanging="256"/>
      </w:pPr>
      <w:rPr>
        <w:rFonts w:hint="default"/>
      </w:rPr>
    </w:lvl>
    <w:lvl w:ilvl="8">
      <w:numFmt w:val="bullet"/>
      <w:lvlText w:val="•"/>
      <w:lvlJc w:val="left"/>
      <w:pPr>
        <w:ind w:left="12888" w:hanging="256"/>
      </w:pPr>
      <w:rPr>
        <w:rFonts w:hint="default"/>
      </w:rPr>
    </w:lvl>
  </w:abstractNum>
  <w:abstractNum w:abstractNumId="16" w15:restartNumberingAfterBreak="0">
    <w:nsid w:val="35262491"/>
    <w:multiLevelType w:val="multilevel"/>
    <w:tmpl w:val="1FA42FFC"/>
    <w:lvl w:ilvl="0">
      <w:start w:val="1"/>
      <w:numFmt w:val="decimal"/>
      <w:lvlText w:val="%1"/>
      <w:lvlJc w:val="left"/>
      <w:pPr>
        <w:ind w:left="104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" w:hanging="256"/>
      </w:pPr>
      <w:rPr>
        <w:rFonts w:ascii="Arial Narrow" w:eastAsia="Times New Roman" w:hAnsi="Arial Narrow" w:cs="Arial Narrow" w:hint="default"/>
        <w:spacing w:val="-3"/>
        <w:w w:val="100"/>
        <w:sz w:val="16"/>
        <w:szCs w:val="16"/>
      </w:rPr>
    </w:lvl>
    <w:lvl w:ilvl="2">
      <w:numFmt w:val="bullet"/>
      <w:lvlText w:val="•"/>
      <w:lvlJc w:val="left"/>
      <w:pPr>
        <w:ind w:left="651" w:hanging="256"/>
      </w:pPr>
      <w:rPr>
        <w:rFonts w:hint="default"/>
      </w:rPr>
    </w:lvl>
    <w:lvl w:ilvl="3">
      <w:numFmt w:val="bullet"/>
      <w:lvlText w:val="•"/>
      <w:lvlJc w:val="left"/>
      <w:pPr>
        <w:ind w:left="926" w:hanging="256"/>
      </w:pPr>
      <w:rPr>
        <w:rFonts w:hint="default"/>
      </w:rPr>
    </w:lvl>
    <w:lvl w:ilvl="4">
      <w:numFmt w:val="bullet"/>
      <w:lvlText w:val="•"/>
      <w:lvlJc w:val="left"/>
      <w:pPr>
        <w:ind w:left="1202" w:hanging="256"/>
      </w:pPr>
      <w:rPr>
        <w:rFonts w:hint="default"/>
      </w:rPr>
    </w:lvl>
    <w:lvl w:ilvl="5">
      <w:numFmt w:val="bullet"/>
      <w:lvlText w:val="•"/>
      <w:lvlJc w:val="left"/>
      <w:pPr>
        <w:ind w:left="1478" w:hanging="256"/>
      </w:pPr>
      <w:rPr>
        <w:rFonts w:hint="default"/>
      </w:rPr>
    </w:lvl>
    <w:lvl w:ilvl="6">
      <w:numFmt w:val="bullet"/>
      <w:lvlText w:val="•"/>
      <w:lvlJc w:val="left"/>
      <w:pPr>
        <w:ind w:left="1753" w:hanging="256"/>
      </w:pPr>
      <w:rPr>
        <w:rFonts w:hint="default"/>
      </w:rPr>
    </w:lvl>
    <w:lvl w:ilvl="7">
      <w:numFmt w:val="bullet"/>
      <w:lvlText w:val="•"/>
      <w:lvlJc w:val="left"/>
      <w:pPr>
        <w:ind w:left="2029" w:hanging="256"/>
      </w:pPr>
      <w:rPr>
        <w:rFonts w:hint="default"/>
      </w:rPr>
    </w:lvl>
    <w:lvl w:ilvl="8">
      <w:numFmt w:val="bullet"/>
      <w:lvlText w:val="•"/>
      <w:lvlJc w:val="left"/>
      <w:pPr>
        <w:ind w:left="2304" w:hanging="256"/>
      </w:pPr>
      <w:rPr>
        <w:rFonts w:hint="default"/>
      </w:rPr>
    </w:lvl>
  </w:abstractNum>
  <w:abstractNum w:abstractNumId="17" w15:restartNumberingAfterBreak="0">
    <w:nsid w:val="35967A96"/>
    <w:multiLevelType w:val="multilevel"/>
    <w:tmpl w:val="55BC6F32"/>
    <w:lvl w:ilvl="0">
      <w:start w:val="1"/>
      <w:numFmt w:val="decimal"/>
      <w:lvlText w:val="%1."/>
      <w:lvlJc w:val="left"/>
      <w:pPr>
        <w:ind w:left="1108" w:hanging="254"/>
      </w:pPr>
      <w:rPr>
        <w:rFonts w:cs="Times New Roman"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1820" w:hanging="434"/>
      </w:pPr>
      <w:rPr>
        <w:rFonts w:ascii="Arial" w:eastAsia="Times New Roman" w:hAnsi="Arial" w:cs="Arial" w:hint="default"/>
        <w:spacing w:val="-1"/>
        <w:w w:val="100"/>
        <w:sz w:val="26"/>
        <w:szCs w:val="26"/>
      </w:rPr>
    </w:lvl>
    <w:lvl w:ilvl="2">
      <w:start w:val="1"/>
      <w:numFmt w:val="lowerLetter"/>
      <w:lvlText w:val="%3)"/>
      <w:lvlJc w:val="left"/>
      <w:pPr>
        <w:ind w:left="1244" w:hanging="280"/>
      </w:pPr>
      <w:rPr>
        <w:rFonts w:ascii="Arial" w:eastAsia="Times New Roman" w:hAnsi="Arial" w:cs="Aria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240" w:hanging="280"/>
      </w:pPr>
      <w:rPr>
        <w:rFonts w:hint="default"/>
      </w:rPr>
    </w:lvl>
    <w:lvl w:ilvl="4">
      <w:numFmt w:val="bullet"/>
      <w:lvlText w:val="•"/>
      <w:lvlJc w:val="left"/>
      <w:pPr>
        <w:ind w:left="1820" w:hanging="280"/>
      </w:pPr>
      <w:rPr>
        <w:rFonts w:hint="default"/>
      </w:rPr>
    </w:lvl>
    <w:lvl w:ilvl="5">
      <w:numFmt w:val="bullet"/>
      <w:lvlText w:val="•"/>
      <w:lvlJc w:val="left"/>
      <w:pPr>
        <w:ind w:left="1960" w:hanging="280"/>
      </w:pPr>
      <w:rPr>
        <w:rFonts w:hint="default"/>
      </w:rPr>
    </w:lvl>
    <w:lvl w:ilvl="6">
      <w:numFmt w:val="bullet"/>
      <w:lvlText w:val="•"/>
      <w:lvlJc w:val="left"/>
      <w:pPr>
        <w:ind w:left="3312" w:hanging="280"/>
      </w:pPr>
      <w:rPr>
        <w:rFonts w:hint="default"/>
      </w:rPr>
    </w:lvl>
    <w:lvl w:ilvl="7">
      <w:numFmt w:val="bullet"/>
      <w:lvlText w:val="•"/>
      <w:lvlJc w:val="left"/>
      <w:pPr>
        <w:ind w:left="4664" w:hanging="280"/>
      </w:pPr>
      <w:rPr>
        <w:rFonts w:hint="default"/>
      </w:rPr>
    </w:lvl>
    <w:lvl w:ilvl="8">
      <w:numFmt w:val="bullet"/>
      <w:lvlText w:val="•"/>
      <w:lvlJc w:val="left"/>
      <w:pPr>
        <w:ind w:left="6016" w:hanging="280"/>
      </w:pPr>
      <w:rPr>
        <w:rFonts w:hint="default"/>
      </w:rPr>
    </w:lvl>
  </w:abstractNum>
  <w:abstractNum w:abstractNumId="18" w15:restartNumberingAfterBreak="0">
    <w:nsid w:val="39054500"/>
    <w:multiLevelType w:val="hybridMultilevel"/>
    <w:tmpl w:val="B5AAD244"/>
    <w:lvl w:ilvl="0" w:tplc="12C09530">
      <w:numFmt w:val="bullet"/>
      <w:lvlText w:val=""/>
      <w:lvlJc w:val="left"/>
      <w:pPr>
        <w:ind w:left="829" w:hanging="360"/>
      </w:pPr>
      <w:rPr>
        <w:rFonts w:ascii="Symbol" w:eastAsia="Times New Roman" w:hAnsi="Symbol" w:hint="default"/>
        <w:w w:val="100"/>
        <w:sz w:val="16"/>
      </w:rPr>
    </w:lvl>
    <w:lvl w:ilvl="1" w:tplc="B5C48D46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5CDE3224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E8189AF6"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7BC6DB36"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388CC9E6">
      <w:numFmt w:val="bullet"/>
      <w:lvlText w:val="•"/>
      <w:lvlJc w:val="left"/>
      <w:pPr>
        <w:ind w:left="3790" w:hanging="360"/>
      </w:pPr>
      <w:rPr>
        <w:rFonts w:hint="default"/>
      </w:rPr>
    </w:lvl>
    <w:lvl w:ilvl="6" w:tplc="29D2C9C8">
      <w:numFmt w:val="bullet"/>
      <w:lvlText w:val="•"/>
      <w:lvlJc w:val="left"/>
      <w:pPr>
        <w:ind w:left="4384" w:hanging="360"/>
      </w:pPr>
      <w:rPr>
        <w:rFonts w:hint="default"/>
      </w:rPr>
    </w:lvl>
    <w:lvl w:ilvl="7" w:tplc="B2ECA726">
      <w:numFmt w:val="bullet"/>
      <w:lvlText w:val="•"/>
      <w:lvlJc w:val="left"/>
      <w:pPr>
        <w:ind w:left="4978" w:hanging="360"/>
      </w:pPr>
      <w:rPr>
        <w:rFonts w:hint="default"/>
      </w:rPr>
    </w:lvl>
    <w:lvl w:ilvl="8" w:tplc="D392308C">
      <w:numFmt w:val="bullet"/>
      <w:lvlText w:val="•"/>
      <w:lvlJc w:val="left"/>
      <w:pPr>
        <w:ind w:left="5572" w:hanging="360"/>
      </w:pPr>
      <w:rPr>
        <w:rFonts w:hint="default"/>
      </w:rPr>
    </w:lvl>
  </w:abstractNum>
  <w:abstractNum w:abstractNumId="19" w15:restartNumberingAfterBreak="0">
    <w:nsid w:val="3CBF1F8C"/>
    <w:multiLevelType w:val="multilevel"/>
    <w:tmpl w:val="29203700"/>
    <w:lvl w:ilvl="0">
      <w:start w:val="4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790" w:hanging="256"/>
      </w:pPr>
      <w:rPr>
        <w:rFonts w:hint="default"/>
      </w:rPr>
    </w:lvl>
    <w:lvl w:ilvl="3">
      <w:numFmt w:val="bullet"/>
      <w:lvlText w:val="•"/>
      <w:lvlJc w:val="left"/>
      <w:pPr>
        <w:ind w:left="1135" w:hanging="256"/>
      </w:pPr>
      <w:rPr>
        <w:rFonts w:hint="default"/>
      </w:rPr>
    </w:lvl>
    <w:lvl w:ilvl="4">
      <w:numFmt w:val="bullet"/>
      <w:lvlText w:val="•"/>
      <w:lvlJc w:val="left"/>
      <w:pPr>
        <w:ind w:left="1480" w:hanging="256"/>
      </w:pPr>
      <w:rPr>
        <w:rFonts w:hint="default"/>
      </w:rPr>
    </w:lvl>
    <w:lvl w:ilvl="5">
      <w:numFmt w:val="bullet"/>
      <w:lvlText w:val="•"/>
      <w:lvlJc w:val="left"/>
      <w:pPr>
        <w:ind w:left="1826" w:hanging="256"/>
      </w:pPr>
      <w:rPr>
        <w:rFonts w:hint="default"/>
      </w:rPr>
    </w:lvl>
    <w:lvl w:ilvl="6">
      <w:numFmt w:val="bullet"/>
      <w:lvlText w:val="•"/>
      <w:lvlJc w:val="left"/>
      <w:pPr>
        <w:ind w:left="2171" w:hanging="256"/>
      </w:pPr>
      <w:rPr>
        <w:rFonts w:hint="default"/>
      </w:rPr>
    </w:lvl>
    <w:lvl w:ilvl="7">
      <w:numFmt w:val="bullet"/>
      <w:lvlText w:val="•"/>
      <w:lvlJc w:val="left"/>
      <w:pPr>
        <w:ind w:left="2516" w:hanging="256"/>
      </w:pPr>
      <w:rPr>
        <w:rFonts w:hint="default"/>
      </w:rPr>
    </w:lvl>
    <w:lvl w:ilvl="8">
      <w:numFmt w:val="bullet"/>
      <w:lvlText w:val="•"/>
      <w:lvlJc w:val="left"/>
      <w:pPr>
        <w:ind w:left="2861" w:hanging="256"/>
      </w:pPr>
      <w:rPr>
        <w:rFonts w:hint="default"/>
      </w:rPr>
    </w:lvl>
  </w:abstractNum>
  <w:abstractNum w:abstractNumId="20" w15:restartNumberingAfterBreak="0">
    <w:nsid w:val="40B22B22"/>
    <w:multiLevelType w:val="multilevel"/>
    <w:tmpl w:val="5E9E4BA2"/>
    <w:lvl w:ilvl="0">
      <w:start w:val="11"/>
      <w:numFmt w:val="decimal"/>
      <w:lvlText w:val="%1"/>
      <w:lvlJc w:val="left"/>
      <w:pPr>
        <w:ind w:left="109" w:hanging="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320"/>
      </w:pPr>
      <w:rPr>
        <w:rFonts w:ascii="Arial Narrow" w:eastAsia="Times New Roman" w:hAnsi="Arial Narrow" w:cs="Arial Narrow" w:hint="default"/>
        <w:spacing w:val="-9"/>
        <w:w w:val="100"/>
        <w:sz w:val="16"/>
        <w:szCs w:val="16"/>
      </w:rPr>
    </w:lvl>
    <w:lvl w:ilvl="2">
      <w:numFmt w:val="bullet"/>
      <w:lvlText w:val="•"/>
      <w:lvlJc w:val="left"/>
      <w:pPr>
        <w:ind w:left="876" w:hanging="320"/>
      </w:pPr>
      <w:rPr>
        <w:rFonts w:hint="default"/>
      </w:rPr>
    </w:lvl>
    <w:lvl w:ilvl="3">
      <w:numFmt w:val="bullet"/>
      <w:lvlText w:val="•"/>
      <w:lvlJc w:val="left"/>
      <w:pPr>
        <w:ind w:left="1264" w:hanging="320"/>
      </w:pPr>
      <w:rPr>
        <w:rFonts w:hint="default"/>
      </w:rPr>
    </w:lvl>
    <w:lvl w:ilvl="4">
      <w:numFmt w:val="bullet"/>
      <w:lvlText w:val="•"/>
      <w:lvlJc w:val="left"/>
      <w:pPr>
        <w:ind w:left="1652" w:hanging="320"/>
      </w:pPr>
      <w:rPr>
        <w:rFonts w:hint="default"/>
      </w:rPr>
    </w:lvl>
    <w:lvl w:ilvl="5">
      <w:numFmt w:val="bullet"/>
      <w:lvlText w:val="•"/>
      <w:lvlJc w:val="left"/>
      <w:pPr>
        <w:ind w:left="2041" w:hanging="320"/>
      </w:pPr>
      <w:rPr>
        <w:rFonts w:hint="default"/>
      </w:rPr>
    </w:lvl>
    <w:lvl w:ilvl="6">
      <w:numFmt w:val="bullet"/>
      <w:lvlText w:val="•"/>
      <w:lvlJc w:val="left"/>
      <w:pPr>
        <w:ind w:left="2429" w:hanging="320"/>
      </w:pPr>
      <w:rPr>
        <w:rFonts w:hint="default"/>
      </w:rPr>
    </w:lvl>
    <w:lvl w:ilvl="7">
      <w:numFmt w:val="bullet"/>
      <w:lvlText w:val="•"/>
      <w:lvlJc w:val="left"/>
      <w:pPr>
        <w:ind w:left="2817" w:hanging="320"/>
      </w:pPr>
      <w:rPr>
        <w:rFonts w:hint="default"/>
      </w:rPr>
    </w:lvl>
    <w:lvl w:ilvl="8">
      <w:numFmt w:val="bullet"/>
      <w:lvlText w:val="•"/>
      <w:lvlJc w:val="left"/>
      <w:pPr>
        <w:ind w:left="3205" w:hanging="320"/>
      </w:pPr>
      <w:rPr>
        <w:rFonts w:hint="default"/>
      </w:rPr>
    </w:lvl>
  </w:abstractNum>
  <w:abstractNum w:abstractNumId="21" w15:restartNumberingAfterBreak="0">
    <w:nsid w:val="41051B18"/>
    <w:multiLevelType w:val="hybridMultilevel"/>
    <w:tmpl w:val="58E272C8"/>
    <w:lvl w:ilvl="0" w:tplc="EFFE9C52">
      <w:numFmt w:val="bullet"/>
      <w:lvlText w:val="-"/>
      <w:lvlJc w:val="left"/>
      <w:pPr>
        <w:ind w:left="109" w:hanging="80"/>
      </w:pPr>
      <w:rPr>
        <w:rFonts w:ascii="Arial Narrow" w:eastAsia="Times New Roman" w:hAnsi="Arial Narrow" w:hint="default"/>
        <w:w w:val="100"/>
        <w:sz w:val="16"/>
      </w:rPr>
    </w:lvl>
    <w:lvl w:ilvl="1" w:tplc="61DA73FC">
      <w:numFmt w:val="bullet"/>
      <w:lvlText w:val="•"/>
      <w:lvlJc w:val="left"/>
      <w:pPr>
        <w:ind w:left="316" w:hanging="80"/>
      </w:pPr>
      <w:rPr>
        <w:rFonts w:hint="default"/>
      </w:rPr>
    </w:lvl>
    <w:lvl w:ilvl="2" w:tplc="1F705F9E">
      <w:numFmt w:val="bullet"/>
      <w:lvlText w:val="•"/>
      <w:lvlJc w:val="left"/>
      <w:pPr>
        <w:ind w:left="532" w:hanging="80"/>
      </w:pPr>
      <w:rPr>
        <w:rFonts w:hint="default"/>
      </w:rPr>
    </w:lvl>
    <w:lvl w:ilvl="3" w:tplc="C1D6B7EC">
      <w:numFmt w:val="bullet"/>
      <w:lvlText w:val="•"/>
      <w:lvlJc w:val="left"/>
      <w:pPr>
        <w:ind w:left="749" w:hanging="80"/>
      </w:pPr>
      <w:rPr>
        <w:rFonts w:hint="default"/>
      </w:rPr>
    </w:lvl>
    <w:lvl w:ilvl="4" w:tplc="8C1692B8">
      <w:numFmt w:val="bullet"/>
      <w:lvlText w:val="•"/>
      <w:lvlJc w:val="left"/>
      <w:pPr>
        <w:ind w:left="965" w:hanging="80"/>
      </w:pPr>
      <w:rPr>
        <w:rFonts w:hint="default"/>
      </w:rPr>
    </w:lvl>
    <w:lvl w:ilvl="5" w:tplc="47B671EC">
      <w:numFmt w:val="bullet"/>
      <w:lvlText w:val="•"/>
      <w:lvlJc w:val="left"/>
      <w:pPr>
        <w:ind w:left="1182" w:hanging="80"/>
      </w:pPr>
      <w:rPr>
        <w:rFonts w:hint="default"/>
      </w:rPr>
    </w:lvl>
    <w:lvl w:ilvl="6" w:tplc="E7E266B4">
      <w:numFmt w:val="bullet"/>
      <w:lvlText w:val="•"/>
      <w:lvlJc w:val="left"/>
      <w:pPr>
        <w:ind w:left="1398" w:hanging="80"/>
      </w:pPr>
      <w:rPr>
        <w:rFonts w:hint="default"/>
      </w:rPr>
    </w:lvl>
    <w:lvl w:ilvl="7" w:tplc="7D686028">
      <w:numFmt w:val="bullet"/>
      <w:lvlText w:val="•"/>
      <w:lvlJc w:val="left"/>
      <w:pPr>
        <w:ind w:left="1614" w:hanging="80"/>
      </w:pPr>
      <w:rPr>
        <w:rFonts w:hint="default"/>
      </w:rPr>
    </w:lvl>
    <w:lvl w:ilvl="8" w:tplc="4FD403E6">
      <w:numFmt w:val="bullet"/>
      <w:lvlText w:val="•"/>
      <w:lvlJc w:val="left"/>
      <w:pPr>
        <w:ind w:left="1831" w:hanging="80"/>
      </w:pPr>
      <w:rPr>
        <w:rFonts w:hint="default"/>
      </w:rPr>
    </w:lvl>
  </w:abstractNum>
  <w:abstractNum w:abstractNumId="22" w15:restartNumberingAfterBreak="0">
    <w:nsid w:val="4A894069"/>
    <w:multiLevelType w:val="multilevel"/>
    <w:tmpl w:val="E07E06FC"/>
    <w:lvl w:ilvl="0">
      <w:start w:val="5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8"/>
        <w:w w:val="100"/>
        <w:sz w:val="16"/>
        <w:szCs w:val="16"/>
      </w:rPr>
    </w:lvl>
    <w:lvl w:ilvl="2">
      <w:numFmt w:val="bullet"/>
      <w:lvlText w:val="•"/>
      <w:lvlJc w:val="left"/>
      <w:pPr>
        <w:ind w:left="1551" w:hanging="256"/>
      </w:pPr>
      <w:rPr>
        <w:rFonts w:hint="default"/>
      </w:rPr>
    </w:lvl>
    <w:lvl w:ilvl="3">
      <w:numFmt w:val="bullet"/>
      <w:lvlText w:val="•"/>
      <w:lvlJc w:val="left"/>
      <w:pPr>
        <w:ind w:left="2276" w:hanging="256"/>
      </w:pPr>
      <w:rPr>
        <w:rFonts w:hint="default"/>
      </w:rPr>
    </w:lvl>
    <w:lvl w:ilvl="4">
      <w:numFmt w:val="bullet"/>
      <w:lvlText w:val="•"/>
      <w:lvlJc w:val="left"/>
      <w:pPr>
        <w:ind w:left="3002" w:hanging="256"/>
      </w:pPr>
      <w:rPr>
        <w:rFonts w:hint="default"/>
      </w:rPr>
    </w:lvl>
    <w:lvl w:ilvl="5">
      <w:numFmt w:val="bullet"/>
      <w:lvlText w:val="•"/>
      <w:lvlJc w:val="left"/>
      <w:pPr>
        <w:ind w:left="3728" w:hanging="256"/>
      </w:pPr>
      <w:rPr>
        <w:rFonts w:hint="default"/>
      </w:rPr>
    </w:lvl>
    <w:lvl w:ilvl="6">
      <w:numFmt w:val="bullet"/>
      <w:lvlText w:val="•"/>
      <w:lvlJc w:val="left"/>
      <w:pPr>
        <w:ind w:left="4453" w:hanging="256"/>
      </w:pPr>
      <w:rPr>
        <w:rFonts w:hint="default"/>
      </w:rPr>
    </w:lvl>
    <w:lvl w:ilvl="7">
      <w:numFmt w:val="bullet"/>
      <w:lvlText w:val="•"/>
      <w:lvlJc w:val="left"/>
      <w:pPr>
        <w:ind w:left="5179" w:hanging="256"/>
      </w:pPr>
      <w:rPr>
        <w:rFonts w:hint="default"/>
      </w:rPr>
    </w:lvl>
    <w:lvl w:ilvl="8">
      <w:numFmt w:val="bullet"/>
      <w:lvlText w:val="•"/>
      <w:lvlJc w:val="left"/>
      <w:pPr>
        <w:ind w:left="5904" w:hanging="256"/>
      </w:pPr>
      <w:rPr>
        <w:rFonts w:hint="default"/>
      </w:rPr>
    </w:lvl>
  </w:abstractNum>
  <w:abstractNum w:abstractNumId="23" w15:restartNumberingAfterBreak="0">
    <w:nsid w:val="4ABD06F3"/>
    <w:multiLevelType w:val="multilevel"/>
    <w:tmpl w:val="5A8AE79C"/>
    <w:lvl w:ilvl="0">
      <w:start w:val="6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551" w:hanging="256"/>
      </w:pPr>
      <w:rPr>
        <w:rFonts w:hint="default"/>
      </w:rPr>
    </w:lvl>
    <w:lvl w:ilvl="3">
      <w:numFmt w:val="bullet"/>
      <w:lvlText w:val="•"/>
      <w:lvlJc w:val="left"/>
      <w:pPr>
        <w:ind w:left="2276" w:hanging="256"/>
      </w:pPr>
      <w:rPr>
        <w:rFonts w:hint="default"/>
      </w:rPr>
    </w:lvl>
    <w:lvl w:ilvl="4">
      <w:numFmt w:val="bullet"/>
      <w:lvlText w:val="•"/>
      <w:lvlJc w:val="left"/>
      <w:pPr>
        <w:ind w:left="3002" w:hanging="256"/>
      </w:pPr>
      <w:rPr>
        <w:rFonts w:hint="default"/>
      </w:rPr>
    </w:lvl>
    <w:lvl w:ilvl="5">
      <w:numFmt w:val="bullet"/>
      <w:lvlText w:val="•"/>
      <w:lvlJc w:val="left"/>
      <w:pPr>
        <w:ind w:left="3728" w:hanging="256"/>
      </w:pPr>
      <w:rPr>
        <w:rFonts w:hint="default"/>
      </w:rPr>
    </w:lvl>
    <w:lvl w:ilvl="6">
      <w:numFmt w:val="bullet"/>
      <w:lvlText w:val="•"/>
      <w:lvlJc w:val="left"/>
      <w:pPr>
        <w:ind w:left="4453" w:hanging="256"/>
      </w:pPr>
      <w:rPr>
        <w:rFonts w:hint="default"/>
      </w:rPr>
    </w:lvl>
    <w:lvl w:ilvl="7">
      <w:numFmt w:val="bullet"/>
      <w:lvlText w:val="•"/>
      <w:lvlJc w:val="left"/>
      <w:pPr>
        <w:ind w:left="5179" w:hanging="256"/>
      </w:pPr>
      <w:rPr>
        <w:rFonts w:hint="default"/>
      </w:rPr>
    </w:lvl>
    <w:lvl w:ilvl="8">
      <w:numFmt w:val="bullet"/>
      <w:lvlText w:val="•"/>
      <w:lvlJc w:val="left"/>
      <w:pPr>
        <w:ind w:left="5904" w:hanging="256"/>
      </w:pPr>
      <w:rPr>
        <w:rFonts w:hint="default"/>
      </w:rPr>
    </w:lvl>
  </w:abstractNum>
  <w:abstractNum w:abstractNumId="24" w15:restartNumberingAfterBreak="0">
    <w:nsid w:val="5DF1292D"/>
    <w:multiLevelType w:val="hybridMultilevel"/>
    <w:tmpl w:val="D71E57F8"/>
    <w:lvl w:ilvl="0" w:tplc="570AB658">
      <w:start w:val="1"/>
      <w:numFmt w:val="lowerLetter"/>
      <w:lvlText w:val="%1)"/>
      <w:lvlJc w:val="left"/>
      <w:pPr>
        <w:ind w:left="104" w:hanging="266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D2C8F906">
      <w:numFmt w:val="bullet"/>
      <w:lvlText w:val="•"/>
      <w:lvlJc w:val="left"/>
      <w:pPr>
        <w:ind w:left="962" w:hanging="266"/>
      </w:pPr>
      <w:rPr>
        <w:rFonts w:hint="default"/>
      </w:rPr>
    </w:lvl>
    <w:lvl w:ilvl="2" w:tplc="0A14F476">
      <w:numFmt w:val="bullet"/>
      <w:lvlText w:val="•"/>
      <w:lvlJc w:val="left"/>
      <w:pPr>
        <w:ind w:left="1824" w:hanging="266"/>
      </w:pPr>
      <w:rPr>
        <w:rFonts w:hint="default"/>
      </w:rPr>
    </w:lvl>
    <w:lvl w:ilvl="3" w:tplc="052CD5B8">
      <w:numFmt w:val="bullet"/>
      <w:lvlText w:val="•"/>
      <w:lvlJc w:val="left"/>
      <w:pPr>
        <w:ind w:left="2686" w:hanging="266"/>
      </w:pPr>
      <w:rPr>
        <w:rFonts w:hint="default"/>
      </w:rPr>
    </w:lvl>
    <w:lvl w:ilvl="4" w:tplc="A770EF2E">
      <w:numFmt w:val="bullet"/>
      <w:lvlText w:val="•"/>
      <w:lvlJc w:val="left"/>
      <w:pPr>
        <w:ind w:left="3548" w:hanging="266"/>
      </w:pPr>
      <w:rPr>
        <w:rFonts w:hint="default"/>
      </w:rPr>
    </w:lvl>
    <w:lvl w:ilvl="5" w:tplc="428677EE">
      <w:numFmt w:val="bullet"/>
      <w:lvlText w:val="•"/>
      <w:lvlJc w:val="left"/>
      <w:pPr>
        <w:ind w:left="4410" w:hanging="266"/>
      </w:pPr>
      <w:rPr>
        <w:rFonts w:hint="default"/>
      </w:rPr>
    </w:lvl>
    <w:lvl w:ilvl="6" w:tplc="84A8AFEA">
      <w:numFmt w:val="bullet"/>
      <w:lvlText w:val="•"/>
      <w:lvlJc w:val="left"/>
      <w:pPr>
        <w:ind w:left="5272" w:hanging="266"/>
      </w:pPr>
      <w:rPr>
        <w:rFonts w:hint="default"/>
      </w:rPr>
    </w:lvl>
    <w:lvl w:ilvl="7" w:tplc="32741B98">
      <w:numFmt w:val="bullet"/>
      <w:lvlText w:val="•"/>
      <w:lvlJc w:val="left"/>
      <w:pPr>
        <w:ind w:left="6134" w:hanging="266"/>
      </w:pPr>
      <w:rPr>
        <w:rFonts w:hint="default"/>
      </w:rPr>
    </w:lvl>
    <w:lvl w:ilvl="8" w:tplc="ECC011FC">
      <w:numFmt w:val="bullet"/>
      <w:lvlText w:val="•"/>
      <w:lvlJc w:val="left"/>
      <w:pPr>
        <w:ind w:left="6996" w:hanging="266"/>
      </w:pPr>
      <w:rPr>
        <w:rFonts w:hint="default"/>
      </w:rPr>
    </w:lvl>
  </w:abstractNum>
  <w:abstractNum w:abstractNumId="25" w15:restartNumberingAfterBreak="0">
    <w:nsid w:val="5F795D5C"/>
    <w:multiLevelType w:val="multilevel"/>
    <w:tmpl w:val="D9E4BF1E"/>
    <w:lvl w:ilvl="0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1260" w:hanging="360"/>
      </w:pPr>
      <w:rPr>
        <w:rFonts w:hint="default"/>
      </w:rPr>
    </w:lvl>
    <w:lvl w:ilvl="3">
      <w:numFmt w:val="bullet"/>
      <w:lvlText w:val="•"/>
      <w:lvlJc w:val="left"/>
      <w:pPr>
        <w:ind w:left="2407" w:hanging="360"/>
      </w:pPr>
      <w:rPr>
        <w:rFonts w:hint="default"/>
      </w:rPr>
    </w:lvl>
    <w:lvl w:ilvl="4">
      <w:numFmt w:val="bullet"/>
      <w:lvlText w:val="•"/>
      <w:lvlJc w:val="left"/>
      <w:pPr>
        <w:ind w:left="3555" w:hanging="360"/>
      </w:pPr>
      <w:rPr>
        <w:rFonts w:hint="default"/>
      </w:rPr>
    </w:lvl>
    <w:lvl w:ilvl="5">
      <w:numFmt w:val="bullet"/>
      <w:lvlText w:val="•"/>
      <w:lvlJc w:val="left"/>
      <w:pPr>
        <w:ind w:left="4702" w:hanging="360"/>
      </w:pPr>
      <w:rPr>
        <w:rFonts w:hint="default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</w:rPr>
    </w:lvl>
    <w:lvl w:ilvl="7">
      <w:numFmt w:val="bullet"/>
      <w:lvlText w:val="•"/>
      <w:lvlJc w:val="left"/>
      <w:pPr>
        <w:ind w:left="6997" w:hanging="360"/>
      </w:pPr>
      <w:rPr>
        <w:rFonts w:hint="default"/>
      </w:rPr>
    </w:lvl>
    <w:lvl w:ilvl="8"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26" w15:restartNumberingAfterBreak="0">
    <w:nsid w:val="64E2715F"/>
    <w:multiLevelType w:val="hybridMultilevel"/>
    <w:tmpl w:val="23D4F3FC"/>
    <w:lvl w:ilvl="0" w:tplc="C3180A76">
      <w:numFmt w:val="bullet"/>
      <w:lvlText w:val="-"/>
      <w:lvlJc w:val="left"/>
      <w:pPr>
        <w:ind w:left="109" w:hanging="74"/>
      </w:pPr>
      <w:rPr>
        <w:rFonts w:ascii="Arial Narrow" w:eastAsia="Times New Roman" w:hAnsi="Arial Narrow" w:hint="default"/>
        <w:w w:val="100"/>
        <w:sz w:val="16"/>
      </w:rPr>
    </w:lvl>
    <w:lvl w:ilvl="1" w:tplc="AFACFCF0">
      <w:numFmt w:val="bullet"/>
      <w:lvlText w:val="•"/>
      <w:lvlJc w:val="left"/>
      <w:pPr>
        <w:ind w:left="316" w:hanging="74"/>
      </w:pPr>
      <w:rPr>
        <w:rFonts w:hint="default"/>
      </w:rPr>
    </w:lvl>
    <w:lvl w:ilvl="2" w:tplc="20441D0C">
      <w:numFmt w:val="bullet"/>
      <w:lvlText w:val="•"/>
      <w:lvlJc w:val="left"/>
      <w:pPr>
        <w:ind w:left="532" w:hanging="74"/>
      </w:pPr>
      <w:rPr>
        <w:rFonts w:hint="default"/>
      </w:rPr>
    </w:lvl>
    <w:lvl w:ilvl="3" w:tplc="967212F0">
      <w:numFmt w:val="bullet"/>
      <w:lvlText w:val="•"/>
      <w:lvlJc w:val="left"/>
      <w:pPr>
        <w:ind w:left="749" w:hanging="74"/>
      </w:pPr>
      <w:rPr>
        <w:rFonts w:hint="default"/>
      </w:rPr>
    </w:lvl>
    <w:lvl w:ilvl="4" w:tplc="D11E0BB2">
      <w:numFmt w:val="bullet"/>
      <w:lvlText w:val="•"/>
      <w:lvlJc w:val="left"/>
      <w:pPr>
        <w:ind w:left="965" w:hanging="74"/>
      </w:pPr>
      <w:rPr>
        <w:rFonts w:hint="default"/>
      </w:rPr>
    </w:lvl>
    <w:lvl w:ilvl="5" w:tplc="2C262CB4">
      <w:numFmt w:val="bullet"/>
      <w:lvlText w:val="•"/>
      <w:lvlJc w:val="left"/>
      <w:pPr>
        <w:ind w:left="1182" w:hanging="74"/>
      </w:pPr>
      <w:rPr>
        <w:rFonts w:hint="default"/>
      </w:rPr>
    </w:lvl>
    <w:lvl w:ilvl="6" w:tplc="4A16A550">
      <w:numFmt w:val="bullet"/>
      <w:lvlText w:val="•"/>
      <w:lvlJc w:val="left"/>
      <w:pPr>
        <w:ind w:left="1398" w:hanging="74"/>
      </w:pPr>
      <w:rPr>
        <w:rFonts w:hint="default"/>
      </w:rPr>
    </w:lvl>
    <w:lvl w:ilvl="7" w:tplc="99000E46">
      <w:numFmt w:val="bullet"/>
      <w:lvlText w:val="•"/>
      <w:lvlJc w:val="left"/>
      <w:pPr>
        <w:ind w:left="1614" w:hanging="74"/>
      </w:pPr>
      <w:rPr>
        <w:rFonts w:hint="default"/>
      </w:rPr>
    </w:lvl>
    <w:lvl w:ilvl="8" w:tplc="13B41D22">
      <w:numFmt w:val="bullet"/>
      <w:lvlText w:val="•"/>
      <w:lvlJc w:val="left"/>
      <w:pPr>
        <w:ind w:left="1831" w:hanging="74"/>
      </w:pPr>
      <w:rPr>
        <w:rFonts w:hint="default"/>
      </w:rPr>
    </w:lvl>
  </w:abstractNum>
  <w:abstractNum w:abstractNumId="27" w15:restartNumberingAfterBreak="0">
    <w:nsid w:val="6AB57818"/>
    <w:multiLevelType w:val="hybridMultilevel"/>
    <w:tmpl w:val="209446DA"/>
    <w:lvl w:ilvl="0" w:tplc="795073A2">
      <w:numFmt w:val="bullet"/>
      <w:lvlText w:val="-"/>
      <w:lvlJc w:val="left"/>
      <w:pPr>
        <w:ind w:left="109" w:hanging="80"/>
      </w:pPr>
      <w:rPr>
        <w:rFonts w:ascii="Arial Narrow" w:eastAsia="Times New Roman" w:hAnsi="Arial Narrow" w:hint="default"/>
        <w:w w:val="100"/>
        <w:sz w:val="16"/>
      </w:rPr>
    </w:lvl>
    <w:lvl w:ilvl="1" w:tplc="9B3265E2">
      <w:numFmt w:val="bullet"/>
      <w:lvlText w:val="•"/>
      <w:lvlJc w:val="left"/>
      <w:pPr>
        <w:ind w:left="312" w:hanging="80"/>
      </w:pPr>
      <w:rPr>
        <w:rFonts w:hint="default"/>
      </w:rPr>
    </w:lvl>
    <w:lvl w:ilvl="2" w:tplc="F1AACC9A">
      <w:numFmt w:val="bullet"/>
      <w:lvlText w:val="•"/>
      <w:lvlJc w:val="left"/>
      <w:pPr>
        <w:ind w:left="525" w:hanging="80"/>
      </w:pPr>
      <w:rPr>
        <w:rFonts w:hint="default"/>
      </w:rPr>
    </w:lvl>
    <w:lvl w:ilvl="3" w:tplc="A866C332">
      <w:numFmt w:val="bullet"/>
      <w:lvlText w:val="•"/>
      <w:lvlJc w:val="left"/>
      <w:pPr>
        <w:ind w:left="738" w:hanging="80"/>
      </w:pPr>
      <w:rPr>
        <w:rFonts w:hint="default"/>
      </w:rPr>
    </w:lvl>
    <w:lvl w:ilvl="4" w:tplc="E2406E24">
      <w:numFmt w:val="bullet"/>
      <w:lvlText w:val="•"/>
      <w:lvlJc w:val="left"/>
      <w:pPr>
        <w:ind w:left="951" w:hanging="80"/>
      </w:pPr>
      <w:rPr>
        <w:rFonts w:hint="default"/>
      </w:rPr>
    </w:lvl>
    <w:lvl w:ilvl="5" w:tplc="D24A179A">
      <w:numFmt w:val="bullet"/>
      <w:lvlText w:val="•"/>
      <w:lvlJc w:val="left"/>
      <w:pPr>
        <w:ind w:left="1164" w:hanging="80"/>
      </w:pPr>
      <w:rPr>
        <w:rFonts w:hint="default"/>
      </w:rPr>
    </w:lvl>
    <w:lvl w:ilvl="6" w:tplc="BA1A3036">
      <w:numFmt w:val="bullet"/>
      <w:lvlText w:val="•"/>
      <w:lvlJc w:val="left"/>
      <w:pPr>
        <w:ind w:left="1376" w:hanging="80"/>
      </w:pPr>
      <w:rPr>
        <w:rFonts w:hint="default"/>
      </w:rPr>
    </w:lvl>
    <w:lvl w:ilvl="7" w:tplc="002A9258">
      <w:numFmt w:val="bullet"/>
      <w:lvlText w:val="•"/>
      <w:lvlJc w:val="left"/>
      <w:pPr>
        <w:ind w:left="1589" w:hanging="80"/>
      </w:pPr>
      <w:rPr>
        <w:rFonts w:hint="default"/>
      </w:rPr>
    </w:lvl>
    <w:lvl w:ilvl="8" w:tplc="C7908518">
      <w:numFmt w:val="bullet"/>
      <w:lvlText w:val="•"/>
      <w:lvlJc w:val="left"/>
      <w:pPr>
        <w:ind w:left="1802" w:hanging="80"/>
      </w:pPr>
      <w:rPr>
        <w:rFonts w:hint="default"/>
      </w:rPr>
    </w:lvl>
  </w:abstractNum>
  <w:abstractNum w:abstractNumId="28" w15:restartNumberingAfterBreak="0">
    <w:nsid w:val="7269712A"/>
    <w:multiLevelType w:val="multilevel"/>
    <w:tmpl w:val="79E0F0EA"/>
    <w:lvl w:ilvl="0">
      <w:start w:val="11"/>
      <w:numFmt w:val="decimal"/>
      <w:lvlText w:val="%1"/>
      <w:lvlJc w:val="left"/>
      <w:pPr>
        <w:ind w:left="6990" w:hanging="3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90" w:hanging="318"/>
      </w:pPr>
      <w:rPr>
        <w:rFonts w:ascii="Arial Narrow" w:eastAsia="Times New Roman" w:hAnsi="Arial Narrow" w:cs="Arial Narrow" w:hint="default"/>
        <w:spacing w:val="-12"/>
        <w:w w:val="100"/>
        <w:sz w:val="16"/>
        <w:szCs w:val="16"/>
      </w:rPr>
    </w:lvl>
    <w:lvl w:ilvl="2">
      <w:numFmt w:val="bullet"/>
      <w:lvlText w:val="•"/>
      <w:lvlJc w:val="left"/>
      <w:pPr>
        <w:ind w:left="8472" w:hanging="318"/>
      </w:pPr>
      <w:rPr>
        <w:rFonts w:hint="default"/>
      </w:rPr>
    </w:lvl>
    <w:lvl w:ilvl="3">
      <w:numFmt w:val="bullet"/>
      <w:lvlText w:val="•"/>
      <w:lvlJc w:val="left"/>
      <w:pPr>
        <w:ind w:left="9208" w:hanging="318"/>
      </w:pPr>
      <w:rPr>
        <w:rFonts w:hint="default"/>
      </w:rPr>
    </w:lvl>
    <w:lvl w:ilvl="4">
      <w:numFmt w:val="bullet"/>
      <w:lvlText w:val="•"/>
      <w:lvlJc w:val="left"/>
      <w:pPr>
        <w:ind w:left="9944" w:hanging="318"/>
      </w:pPr>
      <w:rPr>
        <w:rFonts w:hint="default"/>
      </w:rPr>
    </w:lvl>
    <w:lvl w:ilvl="5">
      <w:numFmt w:val="bullet"/>
      <w:lvlText w:val="•"/>
      <w:lvlJc w:val="left"/>
      <w:pPr>
        <w:ind w:left="10680" w:hanging="318"/>
      </w:pPr>
      <w:rPr>
        <w:rFonts w:hint="default"/>
      </w:rPr>
    </w:lvl>
    <w:lvl w:ilvl="6">
      <w:numFmt w:val="bullet"/>
      <w:lvlText w:val="•"/>
      <w:lvlJc w:val="left"/>
      <w:pPr>
        <w:ind w:left="11416" w:hanging="318"/>
      </w:pPr>
      <w:rPr>
        <w:rFonts w:hint="default"/>
      </w:rPr>
    </w:lvl>
    <w:lvl w:ilvl="7">
      <w:numFmt w:val="bullet"/>
      <w:lvlText w:val="•"/>
      <w:lvlJc w:val="left"/>
      <w:pPr>
        <w:ind w:left="12152" w:hanging="318"/>
      </w:pPr>
      <w:rPr>
        <w:rFonts w:hint="default"/>
      </w:rPr>
    </w:lvl>
    <w:lvl w:ilvl="8">
      <w:numFmt w:val="bullet"/>
      <w:lvlText w:val="•"/>
      <w:lvlJc w:val="left"/>
      <w:pPr>
        <w:ind w:left="12888" w:hanging="318"/>
      </w:pPr>
      <w:rPr>
        <w:rFonts w:hint="default"/>
      </w:rPr>
    </w:lvl>
  </w:abstractNum>
  <w:abstractNum w:abstractNumId="29" w15:restartNumberingAfterBreak="0">
    <w:nsid w:val="7570091B"/>
    <w:multiLevelType w:val="multilevel"/>
    <w:tmpl w:val="E392E7B0"/>
    <w:lvl w:ilvl="0">
      <w:start w:val="7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551" w:hanging="256"/>
      </w:pPr>
      <w:rPr>
        <w:rFonts w:hint="default"/>
      </w:rPr>
    </w:lvl>
    <w:lvl w:ilvl="3">
      <w:numFmt w:val="bullet"/>
      <w:lvlText w:val="•"/>
      <w:lvlJc w:val="left"/>
      <w:pPr>
        <w:ind w:left="2276" w:hanging="256"/>
      </w:pPr>
      <w:rPr>
        <w:rFonts w:hint="default"/>
      </w:rPr>
    </w:lvl>
    <w:lvl w:ilvl="4">
      <w:numFmt w:val="bullet"/>
      <w:lvlText w:val="•"/>
      <w:lvlJc w:val="left"/>
      <w:pPr>
        <w:ind w:left="3002" w:hanging="256"/>
      </w:pPr>
      <w:rPr>
        <w:rFonts w:hint="default"/>
      </w:rPr>
    </w:lvl>
    <w:lvl w:ilvl="5">
      <w:numFmt w:val="bullet"/>
      <w:lvlText w:val="•"/>
      <w:lvlJc w:val="left"/>
      <w:pPr>
        <w:ind w:left="3728" w:hanging="256"/>
      </w:pPr>
      <w:rPr>
        <w:rFonts w:hint="default"/>
      </w:rPr>
    </w:lvl>
    <w:lvl w:ilvl="6">
      <w:numFmt w:val="bullet"/>
      <w:lvlText w:val="•"/>
      <w:lvlJc w:val="left"/>
      <w:pPr>
        <w:ind w:left="4453" w:hanging="256"/>
      </w:pPr>
      <w:rPr>
        <w:rFonts w:hint="default"/>
      </w:rPr>
    </w:lvl>
    <w:lvl w:ilvl="7">
      <w:numFmt w:val="bullet"/>
      <w:lvlText w:val="•"/>
      <w:lvlJc w:val="left"/>
      <w:pPr>
        <w:ind w:left="5179" w:hanging="256"/>
      </w:pPr>
      <w:rPr>
        <w:rFonts w:hint="default"/>
      </w:rPr>
    </w:lvl>
    <w:lvl w:ilvl="8">
      <w:numFmt w:val="bullet"/>
      <w:lvlText w:val="•"/>
      <w:lvlJc w:val="left"/>
      <w:pPr>
        <w:ind w:left="5904" w:hanging="256"/>
      </w:pPr>
      <w:rPr>
        <w:rFonts w:hint="default"/>
      </w:rPr>
    </w:lvl>
  </w:abstractNum>
  <w:abstractNum w:abstractNumId="30" w15:restartNumberingAfterBreak="0">
    <w:nsid w:val="784010D7"/>
    <w:multiLevelType w:val="multilevel"/>
    <w:tmpl w:val="FC3671EA"/>
    <w:lvl w:ilvl="0">
      <w:start w:val="9"/>
      <w:numFmt w:val="decimal"/>
      <w:lvlText w:val="%1"/>
      <w:lvlJc w:val="left"/>
      <w:pPr>
        <w:ind w:left="109" w:hanging="2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" w:hanging="256"/>
      </w:pPr>
      <w:rPr>
        <w:rFonts w:ascii="Arial Narrow" w:eastAsia="Times New Roman" w:hAnsi="Arial Narrow" w:cs="Arial Narrow" w:hint="default"/>
        <w:spacing w:val="-4"/>
        <w:w w:val="100"/>
        <w:sz w:val="16"/>
        <w:szCs w:val="16"/>
      </w:rPr>
    </w:lvl>
    <w:lvl w:ilvl="2">
      <w:numFmt w:val="bullet"/>
      <w:lvlText w:val="•"/>
      <w:lvlJc w:val="left"/>
      <w:pPr>
        <w:ind w:left="876" w:hanging="256"/>
      </w:pPr>
      <w:rPr>
        <w:rFonts w:hint="default"/>
      </w:rPr>
    </w:lvl>
    <w:lvl w:ilvl="3">
      <w:numFmt w:val="bullet"/>
      <w:lvlText w:val="•"/>
      <w:lvlJc w:val="left"/>
      <w:pPr>
        <w:ind w:left="1264" w:hanging="256"/>
      </w:pPr>
      <w:rPr>
        <w:rFonts w:hint="default"/>
      </w:rPr>
    </w:lvl>
    <w:lvl w:ilvl="4">
      <w:numFmt w:val="bullet"/>
      <w:lvlText w:val="•"/>
      <w:lvlJc w:val="left"/>
      <w:pPr>
        <w:ind w:left="1652" w:hanging="256"/>
      </w:pPr>
      <w:rPr>
        <w:rFonts w:hint="default"/>
      </w:rPr>
    </w:lvl>
    <w:lvl w:ilvl="5">
      <w:numFmt w:val="bullet"/>
      <w:lvlText w:val="•"/>
      <w:lvlJc w:val="left"/>
      <w:pPr>
        <w:ind w:left="2041" w:hanging="256"/>
      </w:pPr>
      <w:rPr>
        <w:rFonts w:hint="default"/>
      </w:rPr>
    </w:lvl>
    <w:lvl w:ilvl="6">
      <w:numFmt w:val="bullet"/>
      <w:lvlText w:val="•"/>
      <w:lvlJc w:val="left"/>
      <w:pPr>
        <w:ind w:left="2429" w:hanging="256"/>
      </w:pPr>
      <w:rPr>
        <w:rFonts w:hint="default"/>
      </w:rPr>
    </w:lvl>
    <w:lvl w:ilvl="7">
      <w:numFmt w:val="bullet"/>
      <w:lvlText w:val="•"/>
      <w:lvlJc w:val="left"/>
      <w:pPr>
        <w:ind w:left="2817" w:hanging="256"/>
      </w:pPr>
      <w:rPr>
        <w:rFonts w:hint="default"/>
      </w:rPr>
    </w:lvl>
    <w:lvl w:ilvl="8">
      <w:numFmt w:val="bullet"/>
      <w:lvlText w:val="•"/>
      <w:lvlJc w:val="left"/>
      <w:pPr>
        <w:ind w:left="3205" w:hanging="256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13"/>
  </w:num>
  <w:num w:numId="5">
    <w:abstractNumId w:val="15"/>
  </w:num>
  <w:num w:numId="6">
    <w:abstractNumId w:val="29"/>
  </w:num>
  <w:num w:numId="7">
    <w:abstractNumId w:val="23"/>
  </w:num>
  <w:num w:numId="8">
    <w:abstractNumId w:val="22"/>
  </w:num>
  <w:num w:numId="9">
    <w:abstractNumId w:val="3"/>
  </w:num>
  <w:num w:numId="10">
    <w:abstractNumId w:val="6"/>
  </w:num>
  <w:num w:numId="11">
    <w:abstractNumId w:val="18"/>
  </w:num>
  <w:num w:numId="12">
    <w:abstractNumId w:val="24"/>
  </w:num>
  <w:num w:numId="13">
    <w:abstractNumId w:val="9"/>
  </w:num>
  <w:num w:numId="14">
    <w:abstractNumId w:val="20"/>
  </w:num>
  <w:num w:numId="15">
    <w:abstractNumId w:val="30"/>
  </w:num>
  <w:num w:numId="16">
    <w:abstractNumId w:val="11"/>
  </w:num>
  <w:num w:numId="17">
    <w:abstractNumId w:val="7"/>
  </w:num>
  <w:num w:numId="18">
    <w:abstractNumId w:val="12"/>
  </w:num>
  <w:num w:numId="19">
    <w:abstractNumId w:val="14"/>
  </w:num>
  <w:num w:numId="20">
    <w:abstractNumId w:val="10"/>
  </w:num>
  <w:num w:numId="21">
    <w:abstractNumId w:val="5"/>
  </w:num>
  <w:num w:numId="22">
    <w:abstractNumId w:val="19"/>
  </w:num>
  <w:num w:numId="23">
    <w:abstractNumId w:val="0"/>
  </w:num>
  <w:num w:numId="24">
    <w:abstractNumId w:val="21"/>
  </w:num>
  <w:num w:numId="25">
    <w:abstractNumId w:val="26"/>
  </w:num>
  <w:num w:numId="26">
    <w:abstractNumId w:val="4"/>
  </w:num>
  <w:num w:numId="27">
    <w:abstractNumId w:val="16"/>
  </w:num>
  <w:num w:numId="28">
    <w:abstractNumId w:val="2"/>
  </w:num>
  <w:num w:numId="29">
    <w:abstractNumId w:val="27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108"/>
    <w:rsid w:val="00021559"/>
    <w:rsid w:val="00087D7E"/>
    <w:rsid w:val="000E6AE7"/>
    <w:rsid w:val="000F3F92"/>
    <w:rsid w:val="001114A7"/>
    <w:rsid w:val="00113844"/>
    <w:rsid w:val="00123F83"/>
    <w:rsid w:val="001878B7"/>
    <w:rsid w:val="001C77DC"/>
    <w:rsid w:val="00201B17"/>
    <w:rsid w:val="00214916"/>
    <w:rsid w:val="0024042B"/>
    <w:rsid w:val="00247051"/>
    <w:rsid w:val="00254F31"/>
    <w:rsid w:val="002D43F8"/>
    <w:rsid w:val="003E3C06"/>
    <w:rsid w:val="004B2D93"/>
    <w:rsid w:val="005200AE"/>
    <w:rsid w:val="005751E3"/>
    <w:rsid w:val="00585CC6"/>
    <w:rsid w:val="00593501"/>
    <w:rsid w:val="006A3876"/>
    <w:rsid w:val="006B77EA"/>
    <w:rsid w:val="006E4158"/>
    <w:rsid w:val="00772DA6"/>
    <w:rsid w:val="007E397B"/>
    <w:rsid w:val="00801BC7"/>
    <w:rsid w:val="00816F3E"/>
    <w:rsid w:val="00825966"/>
    <w:rsid w:val="008F3DEF"/>
    <w:rsid w:val="00913CA6"/>
    <w:rsid w:val="009A6107"/>
    <w:rsid w:val="009A7723"/>
    <w:rsid w:val="009D3B9C"/>
    <w:rsid w:val="00A435AA"/>
    <w:rsid w:val="00AD309F"/>
    <w:rsid w:val="00AF6353"/>
    <w:rsid w:val="00AF7D37"/>
    <w:rsid w:val="00B63F5B"/>
    <w:rsid w:val="00B67324"/>
    <w:rsid w:val="00B83613"/>
    <w:rsid w:val="00BB324C"/>
    <w:rsid w:val="00C000CC"/>
    <w:rsid w:val="00C176A7"/>
    <w:rsid w:val="00C2315F"/>
    <w:rsid w:val="00C74183"/>
    <w:rsid w:val="00C8559C"/>
    <w:rsid w:val="00CC07EF"/>
    <w:rsid w:val="00CF5218"/>
    <w:rsid w:val="00D26DA4"/>
    <w:rsid w:val="00D35108"/>
    <w:rsid w:val="00DF6BDE"/>
    <w:rsid w:val="00E07F2D"/>
    <w:rsid w:val="00E53B88"/>
    <w:rsid w:val="00E94715"/>
    <w:rsid w:val="00EB7C8C"/>
    <w:rsid w:val="00EE6AD5"/>
    <w:rsid w:val="00F16BEC"/>
    <w:rsid w:val="00F3135A"/>
    <w:rsid w:val="00F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438BC92"/>
  <w15:docId w15:val="{CA33BE35-3CF4-4E14-AD99-DA62696F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108"/>
    <w:pPr>
      <w:widowControl w:val="0"/>
      <w:autoSpaceDE w:val="0"/>
      <w:autoSpaceDN w:val="0"/>
    </w:pPr>
    <w:rPr>
      <w:rFonts w:ascii="Arial Narrow" w:hAnsi="Arial Narrow" w:cs="Arial Narrow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3510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D35108"/>
    <w:pPr>
      <w:spacing w:before="100"/>
      <w:ind w:left="6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21">
    <w:name w:val="TOC 21"/>
    <w:basedOn w:val="Normal"/>
    <w:uiPriority w:val="99"/>
    <w:rsid w:val="00D35108"/>
    <w:pPr>
      <w:spacing w:before="100"/>
      <w:ind w:left="8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31">
    <w:name w:val="TOC 31"/>
    <w:basedOn w:val="Normal"/>
    <w:uiPriority w:val="99"/>
    <w:rsid w:val="00D35108"/>
    <w:pPr>
      <w:spacing w:before="100"/>
      <w:ind w:left="896" w:firstLine="60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D35108"/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DF6BDE"/>
    <w:rPr>
      <w:rFonts w:ascii="Arial Narrow" w:hAnsi="Arial Narrow" w:cs="Arial Narrow"/>
      <w:lang w:val="en-US" w:eastAsia="en-US"/>
    </w:rPr>
  </w:style>
  <w:style w:type="paragraph" w:customStyle="1" w:styleId="Heading11">
    <w:name w:val="Heading 11"/>
    <w:basedOn w:val="Normal"/>
    <w:uiPriority w:val="99"/>
    <w:rsid w:val="00D35108"/>
    <w:pPr>
      <w:ind w:left="415" w:hanging="311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D35108"/>
    <w:pPr>
      <w:ind w:left="1820" w:hanging="576"/>
      <w:outlineLvl w:val="2"/>
    </w:pPr>
    <w:rPr>
      <w:rFonts w:ascii="Arial" w:hAnsi="Arial" w:cs="Arial"/>
      <w:sz w:val="26"/>
      <w:szCs w:val="26"/>
    </w:rPr>
  </w:style>
  <w:style w:type="paragraph" w:styleId="Prrafodelista">
    <w:name w:val="List Paragraph"/>
    <w:basedOn w:val="Normal"/>
    <w:uiPriority w:val="99"/>
    <w:qFormat/>
    <w:rsid w:val="00D35108"/>
    <w:pPr>
      <w:ind w:left="6990"/>
    </w:pPr>
  </w:style>
  <w:style w:type="paragraph" w:customStyle="1" w:styleId="TableParagraph">
    <w:name w:val="Table Paragraph"/>
    <w:basedOn w:val="Normal"/>
    <w:uiPriority w:val="99"/>
    <w:rsid w:val="00D35108"/>
    <w:pPr>
      <w:ind w:left="109"/>
    </w:pPr>
  </w:style>
  <w:style w:type="paragraph" w:styleId="Textodeglobo">
    <w:name w:val="Balloon Text"/>
    <w:basedOn w:val="Normal"/>
    <w:link w:val="TextodegloboCar"/>
    <w:uiPriority w:val="99"/>
    <w:semiHidden/>
    <w:rsid w:val="000F3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F3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E39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DF6BDE"/>
    <w:rPr>
      <w:rFonts w:ascii="Arial Narrow" w:hAnsi="Arial Narrow" w:cs="Arial Narrow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E39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F6BDE"/>
    <w:rPr>
      <w:rFonts w:ascii="Arial Narrow" w:hAnsi="Arial Narrow" w:cs="Arial Narrow"/>
      <w:lang w:val="en-US" w:eastAsia="en-US"/>
    </w:rPr>
  </w:style>
  <w:style w:type="character" w:styleId="Nmerodepgina">
    <w:name w:val="page number"/>
    <w:uiPriority w:val="99"/>
    <w:rsid w:val="005935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5786</Words>
  <Characters>34133</Characters>
  <Application>Microsoft Office Word</Application>
  <DocSecurity>0</DocSecurity>
  <Lines>284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</vt:lpstr>
    </vt:vector>
  </TitlesOfParts>
  <Company> </Company>
  <LinksUpToDate>false</LinksUpToDate>
  <CharactersWithSpaces>39840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</dc:title>
  <dc:subject/>
  <dc:creator>TOSHIBA</dc:creator>
  <cp:keywords/>
  <dc:description/>
  <cp:lastModifiedBy>ANDRES ROJO RAMIREZ</cp:lastModifiedBy>
  <cp:revision>36</cp:revision>
  <dcterms:created xsi:type="dcterms:W3CDTF">2017-10-20T09:32:00Z</dcterms:created>
  <dcterms:modified xsi:type="dcterms:W3CDTF">2017-10-22T18:07:00Z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