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E7" w:rsidRDefault="006108E7" w:rsidP="0073535D">
      <w:pPr>
        <w:spacing w:line="312" w:lineRule="auto"/>
        <w:jc w:val="both"/>
        <w:rPr>
          <w:rFonts w:cs="Arial"/>
          <w:b/>
          <w:sz w:val="18"/>
          <w:szCs w:val="18"/>
        </w:rPr>
      </w:pPr>
    </w:p>
    <w:p w:rsidR="0073535D" w:rsidRDefault="0073535D" w:rsidP="0073535D">
      <w:pPr>
        <w:spacing w:line="312" w:lineRule="auto"/>
        <w:jc w:val="both"/>
        <w:rPr>
          <w:rFonts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176"/>
      </w:tblGrid>
      <w:tr w:rsidR="00233BF1" w:rsidRPr="00383362" w:rsidTr="00004E48">
        <w:trPr>
          <w:trHeight w:val="703"/>
          <w:jc w:val="center"/>
        </w:trPr>
        <w:tc>
          <w:tcPr>
            <w:tcW w:w="9836" w:type="dxa"/>
            <w:gridSpan w:val="2"/>
            <w:vAlign w:val="center"/>
          </w:tcPr>
          <w:p w:rsidR="00233BF1" w:rsidRPr="00233BF1" w:rsidRDefault="00233BF1" w:rsidP="004E778D">
            <w:pPr>
              <w:jc w:val="center"/>
              <w:rPr>
                <w:b/>
                <w:sz w:val="22"/>
                <w:szCs w:val="22"/>
              </w:rPr>
            </w:pPr>
            <w:r w:rsidRPr="00004E48">
              <w:rPr>
                <w:b/>
                <w:szCs w:val="22"/>
              </w:rPr>
              <w:t>RESEÑA DE LAS MODIFICACIONES INTRODUCIDAS PARA EL CURSO ACTUAL</w:t>
            </w:r>
          </w:p>
        </w:tc>
      </w:tr>
      <w:tr w:rsidR="00233BF1" w:rsidRPr="00383362" w:rsidTr="00004E48">
        <w:trPr>
          <w:trHeight w:val="588"/>
          <w:jc w:val="center"/>
        </w:trPr>
        <w:tc>
          <w:tcPr>
            <w:tcW w:w="2660" w:type="dxa"/>
            <w:vAlign w:val="center"/>
          </w:tcPr>
          <w:p w:rsidR="00233BF1" w:rsidRPr="00004E48" w:rsidRDefault="00233BF1" w:rsidP="004E778D">
            <w:pPr>
              <w:jc w:val="center"/>
              <w:rPr>
                <w:b/>
                <w:sz w:val="22"/>
                <w:szCs w:val="22"/>
              </w:rPr>
            </w:pPr>
            <w:r w:rsidRPr="00004E48">
              <w:rPr>
                <w:b/>
                <w:sz w:val="22"/>
                <w:szCs w:val="22"/>
              </w:rPr>
              <w:t>MATERIA Y CURSO</w:t>
            </w:r>
          </w:p>
        </w:tc>
        <w:tc>
          <w:tcPr>
            <w:tcW w:w="7176" w:type="dxa"/>
            <w:vAlign w:val="center"/>
          </w:tcPr>
          <w:p w:rsidR="00233BF1" w:rsidRPr="00004E48" w:rsidRDefault="00233BF1" w:rsidP="004E778D">
            <w:pPr>
              <w:jc w:val="center"/>
              <w:rPr>
                <w:b/>
                <w:sz w:val="22"/>
                <w:szCs w:val="22"/>
              </w:rPr>
            </w:pPr>
            <w:r w:rsidRPr="00004E48">
              <w:rPr>
                <w:b/>
                <w:sz w:val="22"/>
                <w:szCs w:val="22"/>
              </w:rPr>
              <w:t>MODIFICACIONES</w:t>
            </w:r>
          </w:p>
          <w:p w:rsidR="00233BF1" w:rsidRPr="00004E48" w:rsidRDefault="00233BF1" w:rsidP="00004E48">
            <w:pPr>
              <w:jc w:val="center"/>
              <w:rPr>
                <w:b/>
                <w:sz w:val="22"/>
                <w:szCs w:val="22"/>
              </w:rPr>
            </w:pPr>
            <w:r w:rsidRPr="00004E48">
              <w:rPr>
                <w:b/>
                <w:sz w:val="16"/>
                <w:szCs w:val="22"/>
              </w:rPr>
              <w:t xml:space="preserve">(Indicar aquí únicamente los epígrafes que se han modificado. </w:t>
            </w:r>
            <w:r w:rsidR="00004E48">
              <w:rPr>
                <w:b/>
                <w:sz w:val="16"/>
                <w:szCs w:val="22"/>
              </w:rPr>
              <w:t>P</w:t>
            </w:r>
            <w:r w:rsidRPr="00004E48">
              <w:rPr>
                <w:b/>
                <w:sz w:val="16"/>
                <w:szCs w:val="22"/>
              </w:rPr>
              <w:t>or ejemplo: criterios de calificación, objetivos, temporalización, todo, etc.)</w:t>
            </w:r>
          </w:p>
        </w:tc>
      </w:tr>
      <w:tr w:rsidR="00233BF1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233BF1" w:rsidRPr="00004E48" w:rsidRDefault="00271759" w:rsidP="0027175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Francés </w:t>
            </w:r>
            <w:r w:rsidR="00BF2DF2">
              <w:rPr>
                <w:rFonts w:cs="Arial"/>
                <w:sz w:val="20"/>
              </w:rPr>
              <w:t xml:space="preserve"> 1º </w:t>
            </w:r>
            <w:r>
              <w:rPr>
                <w:rFonts w:cs="Arial"/>
                <w:sz w:val="20"/>
              </w:rPr>
              <w:t>de la ESO</w:t>
            </w:r>
          </w:p>
        </w:tc>
        <w:tc>
          <w:tcPr>
            <w:tcW w:w="7176" w:type="dxa"/>
            <w:vAlign w:val="center"/>
          </w:tcPr>
          <w:p w:rsidR="00233BF1" w:rsidRPr="00004E48" w:rsidRDefault="00BE17D2" w:rsidP="00D16FD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BF2DF2">
              <w:rPr>
                <w:rFonts w:cs="Arial"/>
                <w:sz w:val="20"/>
              </w:rPr>
              <w:t>riterios de calificación</w:t>
            </w:r>
            <w:r>
              <w:rPr>
                <w:rFonts w:cs="Arial"/>
                <w:sz w:val="20"/>
              </w:rPr>
              <w:t xml:space="preserve"> (porcentajes)</w:t>
            </w:r>
            <w:r w:rsidR="0097632F">
              <w:rPr>
                <w:rFonts w:cs="Arial"/>
                <w:sz w:val="20"/>
              </w:rPr>
              <w:t>,</w:t>
            </w:r>
            <w:r>
              <w:rPr>
                <w:rFonts w:cs="Arial"/>
                <w:sz w:val="20"/>
              </w:rPr>
              <w:t xml:space="preserve"> </w:t>
            </w:r>
            <w:r w:rsidR="0097632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animación a la lectura (nuevas revistas como recursos</w:t>
            </w:r>
            <w:r w:rsidR="00D16FDD">
              <w:rPr>
                <w:rFonts w:cs="Arial"/>
                <w:sz w:val="20"/>
              </w:rPr>
              <w:t xml:space="preserve"> y 1 libro de lectura obligatorio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233BF1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233BF1" w:rsidRPr="00004E48" w:rsidRDefault="00271759" w:rsidP="00004E48">
            <w:pPr>
              <w:rPr>
                <w:rFonts w:cs="Arial"/>
                <w:sz w:val="20"/>
              </w:rPr>
            </w:pPr>
            <w:r w:rsidRPr="00271759">
              <w:rPr>
                <w:rFonts w:cs="Arial"/>
                <w:sz w:val="20"/>
              </w:rPr>
              <w:t xml:space="preserve">Francés </w:t>
            </w:r>
            <w:r>
              <w:rPr>
                <w:rFonts w:cs="Arial"/>
                <w:sz w:val="20"/>
              </w:rPr>
              <w:t xml:space="preserve"> 2</w:t>
            </w:r>
            <w:r w:rsidRPr="00271759">
              <w:rPr>
                <w:rFonts w:cs="Arial"/>
                <w:sz w:val="20"/>
              </w:rPr>
              <w:t xml:space="preserve">º de </w:t>
            </w:r>
            <w:r>
              <w:rPr>
                <w:rFonts w:cs="Arial"/>
                <w:sz w:val="20"/>
              </w:rPr>
              <w:t xml:space="preserve">la </w:t>
            </w:r>
            <w:r w:rsidRPr="00271759">
              <w:rPr>
                <w:rFonts w:cs="Arial"/>
                <w:sz w:val="20"/>
              </w:rPr>
              <w:t>ESO</w:t>
            </w:r>
          </w:p>
        </w:tc>
        <w:tc>
          <w:tcPr>
            <w:tcW w:w="7176" w:type="dxa"/>
            <w:vAlign w:val="center"/>
          </w:tcPr>
          <w:p w:rsidR="00233BF1" w:rsidRPr="00004E48" w:rsidRDefault="00D16FDD" w:rsidP="00D16FD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Criterios de calificación (porcentajes),  animación a la lectura (nuevas revistas como recursos y 1 libro de lectura obligatorio)</w:t>
            </w:r>
          </w:p>
        </w:tc>
      </w:tr>
      <w:tr w:rsidR="00233BF1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233BF1" w:rsidRPr="00004E48" w:rsidRDefault="00271759" w:rsidP="00004E48">
            <w:pPr>
              <w:rPr>
                <w:rFonts w:cs="Arial"/>
                <w:sz w:val="20"/>
              </w:rPr>
            </w:pPr>
            <w:r w:rsidRPr="00271759">
              <w:rPr>
                <w:rFonts w:cs="Arial"/>
                <w:sz w:val="20"/>
              </w:rPr>
              <w:t xml:space="preserve">Francés </w:t>
            </w:r>
            <w:r>
              <w:rPr>
                <w:rFonts w:cs="Arial"/>
                <w:sz w:val="20"/>
              </w:rPr>
              <w:t xml:space="preserve"> 3</w:t>
            </w:r>
            <w:r w:rsidRPr="00271759">
              <w:rPr>
                <w:rFonts w:cs="Arial"/>
                <w:sz w:val="20"/>
              </w:rPr>
              <w:t xml:space="preserve">º de </w:t>
            </w:r>
            <w:r>
              <w:rPr>
                <w:rFonts w:cs="Arial"/>
                <w:sz w:val="20"/>
              </w:rPr>
              <w:t xml:space="preserve">la </w:t>
            </w:r>
            <w:r w:rsidRPr="00271759">
              <w:rPr>
                <w:rFonts w:cs="Arial"/>
                <w:sz w:val="20"/>
              </w:rPr>
              <w:t>ESO</w:t>
            </w:r>
          </w:p>
        </w:tc>
        <w:tc>
          <w:tcPr>
            <w:tcW w:w="7176" w:type="dxa"/>
            <w:vAlign w:val="center"/>
          </w:tcPr>
          <w:p w:rsidR="00233BF1" w:rsidRPr="00004E48" w:rsidRDefault="00D16FDD" w:rsidP="00004E4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Criterios de calificación (porcentajes),  animación a la lectura (nuevas revistas como recursos y 1 libro de lectura obligatorio)</w:t>
            </w:r>
          </w:p>
        </w:tc>
      </w:tr>
      <w:tr w:rsidR="00233BF1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233BF1" w:rsidRPr="00004E48" w:rsidRDefault="00271759" w:rsidP="00004E48">
            <w:pPr>
              <w:rPr>
                <w:rFonts w:cs="Arial"/>
                <w:sz w:val="20"/>
              </w:rPr>
            </w:pPr>
            <w:r w:rsidRPr="00271759">
              <w:rPr>
                <w:rFonts w:cs="Arial"/>
                <w:sz w:val="20"/>
              </w:rPr>
              <w:t xml:space="preserve">Francés </w:t>
            </w:r>
            <w:r>
              <w:rPr>
                <w:rFonts w:cs="Arial"/>
                <w:sz w:val="20"/>
              </w:rPr>
              <w:t xml:space="preserve"> 4</w:t>
            </w:r>
            <w:r w:rsidRPr="00271759">
              <w:rPr>
                <w:rFonts w:cs="Arial"/>
                <w:sz w:val="20"/>
              </w:rPr>
              <w:t xml:space="preserve">º de </w:t>
            </w:r>
            <w:r>
              <w:rPr>
                <w:rFonts w:cs="Arial"/>
                <w:sz w:val="20"/>
              </w:rPr>
              <w:t xml:space="preserve">la </w:t>
            </w:r>
            <w:r w:rsidRPr="00271759">
              <w:rPr>
                <w:rFonts w:cs="Arial"/>
                <w:sz w:val="20"/>
              </w:rPr>
              <w:t>ESO</w:t>
            </w:r>
          </w:p>
        </w:tc>
        <w:tc>
          <w:tcPr>
            <w:tcW w:w="7176" w:type="dxa"/>
            <w:vAlign w:val="center"/>
          </w:tcPr>
          <w:p w:rsidR="00233BF1" w:rsidRPr="00004E48" w:rsidRDefault="00D16FDD" w:rsidP="00BE17D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Criterios de calificación (porcentajes),  animación a la lectura (nuevas revistas como recursos y 1 libro de lectura obligatorio)</w:t>
            </w:r>
          </w:p>
        </w:tc>
      </w:tr>
      <w:tr w:rsidR="00233BF1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233BF1" w:rsidRPr="00004E48" w:rsidRDefault="00233BF1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233BF1" w:rsidRPr="00004E48" w:rsidRDefault="00233BF1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  <w:tr w:rsidR="00004E48" w:rsidRPr="00004E48" w:rsidTr="00004E48">
        <w:trPr>
          <w:trHeight w:val="397"/>
          <w:jc w:val="center"/>
        </w:trPr>
        <w:tc>
          <w:tcPr>
            <w:tcW w:w="2660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  <w:tc>
          <w:tcPr>
            <w:tcW w:w="7176" w:type="dxa"/>
            <w:vAlign w:val="center"/>
          </w:tcPr>
          <w:p w:rsidR="00004E48" w:rsidRPr="00004E48" w:rsidRDefault="00004E48" w:rsidP="00004E48">
            <w:pPr>
              <w:rPr>
                <w:rFonts w:cs="Arial"/>
                <w:sz w:val="20"/>
              </w:rPr>
            </w:pPr>
          </w:p>
        </w:tc>
      </w:tr>
    </w:tbl>
    <w:p w:rsidR="004E778D" w:rsidRDefault="001D1B42" w:rsidP="00CF53C0">
      <w:pPr>
        <w:spacing w:line="360" w:lineRule="auto"/>
        <w:rPr>
          <w:rFonts w:cs="Arial"/>
          <w:sz w:val="22"/>
          <w:szCs w:val="22"/>
          <w:lang w:val="es-ES_tradnl"/>
        </w:rPr>
      </w:pPr>
      <w:r>
        <w:rPr>
          <w:rFonts w:cs="Arial"/>
          <w:sz w:val="22"/>
          <w:szCs w:val="22"/>
          <w:lang w:val="es-ES_tradnl"/>
        </w:rPr>
        <w:t xml:space="preserve">     </w:t>
      </w:r>
    </w:p>
    <w:sectPr w:rsidR="004E778D" w:rsidSect="00004E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125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70D" w:rsidRDefault="0009670D">
      <w:r>
        <w:separator/>
      </w:r>
    </w:p>
  </w:endnote>
  <w:endnote w:type="continuationSeparator" w:id="0">
    <w:p w:rsidR="0009670D" w:rsidRDefault="0009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80" w:rsidRDefault="00D00E8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E48" w:rsidRDefault="00004E48" w:rsidP="00004E48">
    <w:pPr>
      <w:pStyle w:val="Piedepgina"/>
      <w:tabs>
        <w:tab w:val="left" w:pos="708"/>
      </w:tabs>
      <w:jc w:val="right"/>
      <w:rPr>
        <w:b/>
        <w:sz w:val="12"/>
        <w:szCs w:val="12"/>
      </w:rPr>
    </w:pPr>
    <w:r>
      <w:rPr>
        <w:b/>
        <w:sz w:val="12"/>
        <w:szCs w:val="12"/>
      </w:rPr>
      <w:t>I</w:t>
    </w:r>
    <w:r w:rsidR="00D00E80">
      <w:rPr>
        <w:b/>
        <w:sz w:val="12"/>
        <w:szCs w:val="12"/>
      </w:rPr>
      <w:t>ES GASPAR MELCHOR DE JOVELLANOS</w:t>
    </w:r>
    <w:r>
      <w:rPr>
        <w:b/>
        <w:sz w:val="12"/>
        <w:szCs w:val="12"/>
      </w:rPr>
      <w:t xml:space="preserve">  </w:t>
    </w:r>
    <w:r w:rsidR="0097632F">
      <w:rPr>
        <w:b/>
        <w:sz w:val="12"/>
        <w:szCs w:val="12"/>
      </w:rPr>
      <w:t xml:space="preserve">      DEPARTAMENTO DE FRANCES</w:t>
    </w:r>
    <w:r>
      <w:rPr>
        <w:b/>
        <w:sz w:val="12"/>
        <w:szCs w:val="12"/>
      </w:rPr>
      <w:t xml:space="preserve">         DATOS GLOBALES DEL DEPARTAMENTO        03-RESEÑA MODIFICACIONES CURSO 13-14       </w:t>
    </w:r>
    <w:r w:rsidR="00BF28AD">
      <w:rPr>
        <w:b/>
        <w:sz w:val="12"/>
        <w:szCs w:val="12"/>
      </w:rPr>
      <w:fldChar w:fldCharType="begin"/>
    </w:r>
    <w:r>
      <w:rPr>
        <w:b/>
        <w:sz w:val="12"/>
        <w:szCs w:val="12"/>
      </w:rPr>
      <w:instrText xml:space="preserve"> TIME \@ "dd/MM/yyyy" </w:instrText>
    </w:r>
    <w:r w:rsidR="00BF28AD">
      <w:rPr>
        <w:b/>
        <w:sz w:val="12"/>
        <w:szCs w:val="12"/>
      </w:rPr>
      <w:fldChar w:fldCharType="separate"/>
    </w:r>
    <w:r w:rsidR="00D16FDD">
      <w:rPr>
        <w:b/>
        <w:noProof/>
        <w:sz w:val="12"/>
        <w:szCs w:val="12"/>
      </w:rPr>
      <w:t>09/10/2017</w:t>
    </w:r>
    <w:r w:rsidR="00BF28AD">
      <w:rPr>
        <w:b/>
        <w:sz w:val="12"/>
        <w:szCs w:val="12"/>
      </w:rPr>
      <w:fldChar w:fldCharType="end"/>
    </w:r>
    <w:r>
      <w:rPr>
        <w:b/>
        <w:sz w:val="12"/>
        <w:szCs w:val="12"/>
      </w:rPr>
      <w:t xml:space="preserve">  </w:t>
    </w:r>
    <w:r>
      <w:rPr>
        <w:b/>
        <w:sz w:val="14"/>
        <w:szCs w:val="14"/>
      </w:rPr>
      <w:t xml:space="preserve">     </w:t>
    </w:r>
    <w:r>
      <w:rPr>
        <w:b/>
        <w:sz w:val="12"/>
        <w:szCs w:val="12"/>
      </w:rPr>
      <w:t xml:space="preserve">Página </w:t>
    </w:r>
    <w:r w:rsidR="00BF28AD">
      <w:rPr>
        <w:b/>
        <w:sz w:val="12"/>
        <w:szCs w:val="12"/>
      </w:rPr>
      <w:fldChar w:fldCharType="begin"/>
    </w:r>
    <w:r>
      <w:rPr>
        <w:b/>
        <w:sz w:val="12"/>
        <w:szCs w:val="12"/>
      </w:rPr>
      <w:instrText xml:space="preserve"> PAGE </w:instrText>
    </w:r>
    <w:r w:rsidR="00BF28AD">
      <w:rPr>
        <w:b/>
        <w:sz w:val="12"/>
        <w:szCs w:val="12"/>
      </w:rPr>
      <w:fldChar w:fldCharType="separate"/>
    </w:r>
    <w:r w:rsidR="00D16FDD">
      <w:rPr>
        <w:b/>
        <w:noProof/>
        <w:sz w:val="12"/>
        <w:szCs w:val="12"/>
      </w:rPr>
      <w:t>1</w:t>
    </w:r>
    <w:r w:rsidR="00BF28AD">
      <w:rPr>
        <w:b/>
        <w:sz w:val="12"/>
        <w:szCs w:val="12"/>
      </w:rPr>
      <w:fldChar w:fldCharType="end"/>
    </w:r>
    <w:r>
      <w:rPr>
        <w:b/>
        <w:sz w:val="12"/>
        <w:szCs w:val="12"/>
      </w:rPr>
      <w:t xml:space="preserve"> de </w:t>
    </w:r>
    <w:r w:rsidR="00BF28AD">
      <w:rPr>
        <w:b/>
        <w:sz w:val="12"/>
        <w:szCs w:val="12"/>
      </w:rPr>
      <w:fldChar w:fldCharType="begin"/>
    </w:r>
    <w:r>
      <w:rPr>
        <w:b/>
        <w:sz w:val="12"/>
        <w:szCs w:val="12"/>
      </w:rPr>
      <w:instrText xml:space="preserve"> NUMPAGES </w:instrText>
    </w:r>
    <w:r w:rsidR="00BF28AD">
      <w:rPr>
        <w:b/>
        <w:sz w:val="12"/>
        <w:szCs w:val="12"/>
      </w:rPr>
      <w:fldChar w:fldCharType="separate"/>
    </w:r>
    <w:r w:rsidR="00D16FDD">
      <w:rPr>
        <w:b/>
        <w:noProof/>
        <w:sz w:val="12"/>
        <w:szCs w:val="12"/>
      </w:rPr>
      <w:t>1</w:t>
    </w:r>
    <w:r w:rsidR="00BF28AD">
      <w:rPr>
        <w:b/>
        <w:sz w:val="12"/>
        <w:szCs w:val="12"/>
      </w:rPr>
      <w:fldChar w:fldCharType="end"/>
    </w:r>
  </w:p>
  <w:p w:rsidR="00524413" w:rsidRPr="00004E48" w:rsidRDefault="00524413" w:rsidP="00004E48">
    <w:pPr>
      <w:pStyle w:val="Piedepgina"/>
      <w:ind w:left="-56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80" w:rsidRDefault="00D00E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70D" w:rsidRDefault="0009670D">
      <w:r>
        <w:separator/>
      </w:r>
    </w:p>
  </w:footnote>
  <w:footnote w:type="continuationSeparator" w:id="0">
    <w:p w:rsidR="0009670D" w:rsidRDefault="00096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80" w:rsidRDefault="00D00E8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80" w:rsidRDefault="00D00E8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80" w:rsidRDefault="00D00E8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19"/>
      </v:shape>
    </w:pict>
  </w:numPicBullet>
  <w:abstractNum w:abstractNumId="0">
    <w:nsid w:val="00D4612A"/>
    <w:multiLevelType w:val="hybridMultilevel"/>
    <w:tmpl w:val="B9522B4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42018"/>
    <w:multiLevelType w:val="hybridMultilevel"/>
    <w:tmpl w:val="F69C6458"/>
    <w:lvl w:ilvl="0" w:tplc="C2CA459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753D1"/>
    <w:multiLevelType w:val="hybridMultilevel"/>
    <w:tmpl w:val="BEBA6CD0"/>
    <w:lvl w:ilvl="0" w:tplc="0C0A0017">
      <w:start w:val="1"/>
      <w:numFmt w:val="lowerLetter"/>
      <w:lvlText w:val="%1)"/>
      <w:lvlJc w:val="left"/>
      <w:pPr>
        <w:tabs>
          <w:tab w:val="num" w:pos="361"/>
        </w:tabs>
        <w:ind w:left="36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">
    <w:nsid w:val="0E9928C6"/>
    <w:multiLevelType w:val="hybridMultilevel"/>
    <w:tmpl w:val="ABCAF9AC"/>
    <w:lvl w:ilvl="0" w:tplc="080A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AD02B7EC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16CD39C">
      <w:start w:val="1"/>
      <w:numFmt w:val="upperLetter"/>
      <w:lvlText w:val="%3.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">
    <w:nsid w:val="10FE20F2"/>
    <w:multiLevelType w:val="hybridMultilevel"/>
    <w:tmpl w:val="2A0C6F62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1841794"/>
    <w:multiLevelType w:val="singleLevel"/>
    <w:tmpl w:val="452E613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6">
    <w:nsid w:val="123E0B97"/>
    <w:multiLevelType w:val="singleLevel"/>
    <w:tmpl w:val="70D88F0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</w:abstractNum>
  <w:abstractNum w:abstractNumId="7">
    <w:nsid w:val="17426D0E"/>
    <w:multiLevelType w:val="hybridMultilevel"/>
    <w:tmpl w:val="EDEC226E"/>
    <w:lvl w:ilvl="0" w:tplc="C2CA4590">
      <w:start w:val="1"/>
      <w:numFmt w:val="bullet"/>
      <w:lvlText w:val=""/>
      <w:lvlJc w:val="left"/>
      <w:pPr>
        <w:tabs>
          <w:tab w:val="num" w:pos="1068"/>
        </w:tabs>
        <w:ind w:left="992" w:hanging="284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D4750C5"/>
    <w:multiLevelType w:val="hybridMultilevel"/>
    <w:tmpl w:val="F126C3F6"/>
    <w:lvl w:ilvl="0" w:tplc="EAC8AA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43FE3"/>
    <w:multiLevelType w:val="hybridMultilevel"/>
    <w:tmpl w:val="549EAFF0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BB5D0D"/>
    <w:multiLevelType w:val="hybridMultilevel"/>
    <w:tmpl w:val="3EE0913E"/>
    <w:lvl w:ilvl="0" w:tplc="6D2235C6">
      <w:start w:val="1"/>
      <w:numFmt w:val="decimal"/>
      <w:pStyle w:val="Lista"/>
      <w:lvlText w:val="Artículo %1.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1" w:tplc="7F2EAE70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84744C"/>
    <w:multiLevelType w:val="hybridMultilevel"/>
    <w:tmpl w:val="07743244"/>
    <w:lvl w:ilvl="0" w:tplc="01EABB7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2426D61"/>
    <w:multiLevelType w:val="hybridMultilevel"/>
    <w:tmpl w:val="C3F40944"/>
    <w:lvl w:ilvl="0" w:tplc="080A0005">
      <w:start w:val="1"/>
      <w:numFmt w:val="bullet"/>
      <w:lvlText w:val="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2" w:tplc="080A000F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 w:tplc="6CCEA244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3">
    <w:nsid w:val="25D17582"/>
    <w:multiLevelType w:val="hybridMultilevel"/>
    <w:tmpl w:val="0710479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1453C6"/>
    <w:multiLevelType w:val="multilevel"/>
    <w:tmpl w:val="6B66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(W1)" w:hAnsi="Arial (W1)"/>
        <w:b/>
        <w:strike w:val="0"/>
        <w:color w:val="auto"/>
        <w:sz w:val="20"/>
        <w:szCs w:val="20"/>
      </w:rPr>
    </w:lvl>
    <w:lvl w:ilvl="1">
      <w:start w:val="4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A604CCD"/>
    <w:multiLevelType w:val="hybridMultilevel"/>
    <w:tmpl w:val="1C1A70C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6">
    <w:nsid w:val="2CB8556D"/>
    <w:multiLevelType w:val="hybridMultilevel"/>
    <w:tmpl w:val="F32C9770"/>
    <w:lvl w:ilvl="0" w:tplc="C2CA4590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2F5C2154"/>
    <w:multiLevelType w:val="hybridMultilevel"/>
    <w:tmpl w:val="B054FC04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645229"/>
    <w:multiLevelType w:val="hybridMultilevel"/>
    <w:tmpl w:val="289AF79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3B67AD9"/>
    <w:multiLevelType w:val="hybridMultilevel"/>
    <w:tmpl w:val="48904F28"/>
    <w:lvl w:ilvl="0" w:tplc="08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79F0F75"/>
    <w:multiLevelType w:val="hybridMultilevel"/>
    <w:tmpl w:val="5D305F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0D0339"/>
    <w:multiLevelType w:val="hybridMultilevel"/>
    <w:tmpl w:val="BAF4C0A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F8D4178"/>
    <w:multiLevelType w:val="hybridMultilevel"/>
    <w:tmpl w:val="8EBE9A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0A750F"/>
    <w:multiLevelType w:val="hybridMultilevel"/>
    <w:tmpl w:val="2E5CC94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82E5999"/>
    <w:multiLevelType w:val="hybridMultilevel"/>
    <w:tmpl w:val="4E4649F6"/>
    <w:lvl w:ilvl="0" w:tplc="D0EEC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3AC19E">
      <w:numFmt w:val="none"/>
      <w:lvlText w:val=""/>
      <w:lvlJc w:val="left"/>
      <w:pPr>
        <w:tabs>
          <w:tab w:val="num" w:pos="360"/>
        </w:tabs>
      </w:pPr>
    </w:lvl>
    <w:lvl w:ilvl="2" w:tplc="5D84FE0A">
      <w:numFmt w:val="none"/>
      <w:lvlText w:val=""/>
      <w:lvlJc w:val="left"/>
      <w:pPr>
        <w:tabs>
          <w:tab w:val="num" w:pos="360"/>
        </w:tabs>
      </w:pPr>
    </w:lvl>
    <w:lvl w:ilvl="3" w:tplc="691A8B26">
      <w:numFmt w:val="none"/>
      <w:lvlText w:val=""/>
      <w:lvlJc w:val="left"/>
      <w:pPr>
        <w:tabs>
          <w:tab w:val="num" w:pos="360"/>
        </w:tabs>
      </w:pPr>
    </w:lvl>
    <w:lvl w:ilvl="4" w:tplc="C4FEC48E">
      <w:numFmt w:val="none"/>
      <w:lvlText w:val=""/>
      <w:lvlJc w:val="left"/>
      <w:pPr>
        <w:tabs>
          <w:tab w:val="num" w:pos="360"/>
        </w:tabs>
      </w:pPr>
    </w:lvl>
    <w:lvl w:ilvl="5" w:tplc="1DAA6786">
      <w:numFmt w:val="none"/>
      <w:lvlText w:val=""/>
      <w:lvlJc w:val="left"/>
      <w:pPr>
        <w:tabs>
          <w:tab w:val="num" w:pos="360"/>
        </w:tabs>
      </w:pPr>
    </w:lvl>
    <w:lvl w:ilvl="6" w:tplc="FF2E1190">
      <w:numFmt w:val="none"/>
      <w:lvlText w:val=""/>
      <w:lvlJc w:val="left"/>
      <w:pPr>
        <w:tabs>
          <w:tab w:val="num" w:pos="360"/>
        </w:tabs>
      </w:pPr>
    </w:lvl>
    <w:lvl w:ilvl="7" w:tplc="01384212">
      <w:numFmt w:val="none"/>
      <w:lvlText w:val=""/>
      <w:lvlJc w:val="left"/>
      <w:pPr>
        <w:tabs>
          <w:tab w:val="num" w:pos="360"/>
        </w:tabs>
      </w:pPr>
    </w:lvl>
    <w:lvl w:ilvl="8" w:tplc="0D9A1B2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C4A6D5B"/>
    <w:multiLevelType w:val="hybridMultilevel"/>
    <w:tmpl w:val="EC08B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9F041E"/>
    <w:multiLevelType w:val="hybridMultilevel"/>
    <w:tmpl w:val="BF4A2E1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3645CB2">
      <w:start w:val="2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08B3C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825746"/>
    <w:multiLevelType w:val="hybridMultilevel"/>
    <w:tmpl w:val="E77634B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52282220"/>
    <w:multiLevelType w:val="hybridMultilevel"/>
    <w:tmpl w:val="A2F8B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0D6842"/>
    <w:multiLevelType w:val="hybridMultilevel"/>
    <w:tmpl w:val="6EE2397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3AB1755"/>
    <w:multiLevelType w:val="hybridMultilevel"/>
    <w:tmpl w:val="6B1ED09E"/>
    <w:lvl w:ilvl="0" w:tplc="A8681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15D75"/>
    <w:multiLevelType w:val="hybridMultilevel"/>
    <w:tmpl w:val="0E88C736"/>
    <w:lvl w:ilvl="0" w:tplc="161A54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>
    <w:nsid w:val="58A61C00"/>
    <w:multiLevelType w:val="hybridMultilevel"/>
    <w:tmpl w:val="B28AF60C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59321DFE"/>
    <w:multiLevelType w:val="hybridMultilevel"/>
    <w:tmpl w:val="B0E6178A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C043EC5"/>
    <w:multiLevelType w:val="hybridMultilevel"/>
    <w:tmpl w:val="464401C4"/>
    <w:lvl w:ilvl="0" w:tplc="4990A46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AB22DB"/>
    <w:multiLevelType w:val="hybridMultilevel"/>
    <w:tmpl w:val="D0029222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6D5466F"/>
    <w:multiLevelType w:val="hybridMultilevel"/>
    <w:tmpl w:val="389E712A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9170FEF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/>
      </w:rPr>
    </w:lvl>
    <w:lvl w:ilvl="2" w:tplc="E6781774">
      <w:start w:val="3"/>
      <w:numFmt w:val="upperLetter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90E01AE"/>
    <w:multiLevelType w:val="hybridMultilevel"/>
    <w:tmpl w:val="3EAA643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5A3D04"/>
    <w:multiLevelType w:val="hybridMultilevel"/>
    <w:tmpl w:val="0B4A7F64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AE111EE"/>
    <w:multiLevelType w:val="hybridMultilevel"/>
    <w:tmpl w:val="A0DA3230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BBD7D6A"/>
    <w:multiLevelType w:val="hybridMultilevel"/>
    <w:tmpl w:val="FA0C51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C0C68DA"/>
    <w:multiLevelType w:val="hybridMultilevel"/>
    <w:tmpl w:val="51BAAACA"/>
    <w:lvl w:ilvl="0" w:tplc="7F2EA922">
      <w:start w:val="1"/>
      <w:numFmt w:val="lowerLetter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Times New Roman"/>
      </w:rPr>
    </w:lvl>
    <w:lvl w:ilvl="1" w:tplc="080A0005">
      <w:start w:val="1"/>
      <w:numFmt w:val="bullet"/>
      <w:lvlText w:val=""/>
      <w:lvlJc w:val="left"/>
      <w:pPr>
        <w:tabs>
          <w:tab w:val="num" w:pos="1081"/>
        </w:tabs>
        <w:ind w:left="1081" w:hanging="360"/>
      </w:pPr>
      <w:rPr>
        <w:rFonts w:ascii="Wingdings" w:hAnsi="Wingdings" w:hint="default"/>
      </w:rPr>
    </w:lvl>
    <w:lvl w:ilvl="2" w:tplc="080A000F">
      <w:start w:val="1"/>
      <w:numFmt w:val="decimal"/>
      <w:lvlText w:val="%3."/>
      <w:lvlJc w:val="left"/>
      <w:pPr>
        <w:tabs>
          <w:tab w:val="num" w:pos="1981"/>
        </w:tabs>
        <w:ind w:left="1981" w:hanging="360"/>
      </w:pPr>
    </w:lvl>
    <w:lvl w:ilvl="3" w:tplc="6CCEA244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Arial" w:eastAsia="Times New Roman" w:hAnsi="Arial" w:cs="Arial" w:hint="default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2">
    <w:nsid w:val="6F4E5957"/>
    <w:multiLevelType w:val="hybridMultilevel"/>
    <w:tmpl w:val="39B2AF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245A84"/>
    <w:multiLevelType w:val="hybridMultilevel"/>
    <w:tmpl w:val="886C312E"/>
    <w:lvl w:ilvl="0" w:tplc="080A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75C978C4"/>
    <w:multiLevelType w:val="hybridMultilevel"/>
    <w:tmpl w:val="C9AC85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856F2A"/>
    <w:multiLevelType w:val="hybridMultilevel"/>
    <w:tmpl w:val="8F8C757A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D434C"/>
    <w:multiLevelType w:val="hybridMultilevel"/>
    <w:tmpl w:val="122C946C"/>
    <w:lvl w:ilvl="0" w:tplc="080A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47">
    <w:nsid w:val="7D9B65AD"/>
    <w:multiLevelType w:val="hybridMultilevel"/>
    <w:tmpl w:val="F2565618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F2D342D"/>
    <w:multiLevelType w:val="hybridMultilevel"/>
    <w:tmpl w:val="CCDA7E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F6C1FDD"/>
    <w:multiLevelType w:val="hybridMultilevel"/>
    <w:tmpl w:val="E23EFFCC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3"/>
  </w:num>
  <w:num w:numId="4">
    <w:abstractNumId w:val="10"/>
  </w:num>
  <w:num w:numId="5">
    <w:abstractNumId w:val="46"/>
  </w:num>
  <w:num w:numId="6">
    <w:abstractNumId w:val="26"/>
  </w:num>
  <w:num w:numId="7">
    <w:abstractNumId w:val="43"/>
  </w:num>
  <w:num w:numId="8">
    <w:abstractNumId w:val="32"/>
  </w:num>
  <w:num w:numId="9">
    <w:abstractNumId w:val="35"/>
  </w:num>
  <w:num w:numId="10">
    <w:abstractNumId w:val="39"/>
  </w:num>
  <w:num w:numId="11">
    <w:abstractNumId w:val="40"/>
  </w:num>
  <w:num w:numId="12">
    <w:abstractNumId w:val="33"/>
  </w:num>
  <w:num w:numId="13">
    <w:abstractNumId w:val="21"/>
  </w:num>
  <w:num w:numId="14">
    <w:abstractNumId w:val="36"/>
  </w:num>
  <w:num w:numId="15">
    <w:abstractNumId w:val="44"/>
  </w:num>
  <w:num w:numId="16">
    <w:abstractNumId w:val="4"/>
  </w:num>
  <w:num w:numId="17">
    <w:abstractNumId w:val="17"/>
  </w:num>
  <w:num w:numId="18">
    <w:abstractNumId w:val="31"/>
  </w:num>
  <w:num w:numId="19">
    <w:abstractNumId w:val="20"/>
  </w:num>
  <w:num w:numId="20">
    <w:abstractNumId w:val="49"/>
  </w:num>
  <w:num w:numId="21">
    <w:abstractNumId w:val="18"/>
  </w:num>
  <w:num w:numId="22">
    <w:abstractNumId w:val="27"/>
  </w:num>
  <w:num w:numId="23">
    <w:abstractNumId w:val="28"/>
  </w:num>
  <w:num w:numId="24">
    <w:abstractNumId w:val="22"/>
  </w:num>
  <w:num w:numId="25">
    <w:abstractNumId w:val="34"/>
  </w:num>
  <w:num w:numId="26">
    <w:abstractNumId w:val="11"/>
  </w:num>
  <w:num w:numId="27">
    <w:abstractNumId w:val="13"/>
  </w:num>
  <w:num w:numId="28">
    <w:abstractNumId w:val="16"/>
  </w:num>
  <w:num w:numId="29">
    <w:abstractNumId w:val="1"/>
  </w:num>
  <w:num w:numId="30">
    <w:abstractNumId w:val="2"/>
  </w:num>
  <w:num w:numId="31">
    <w:abstractNumId w:val="8"/>
  </w:num>
  <w:num w:numId="32">
    <w:abstractNumId w:val="48"/>
  </w:num>
  <w:num w:numId="33">
    <w:abstractNumId w:val="29"/>
  </w:num>
  <w:num w:numId="34">
    <w:abstractNumId w:val="15"/>
  </w:num>
  <w:num w:numId="35">
    <w:abstractNumId w:val="38"/>
  </w:num>
  <w:num w:numId="36">
    <w:abstractNumId w:val="37"/>
  </w:num>
  <w:num w:numId="37">
    <w:abstractNumId w:val="0"/>
  </w:num>
  <w:num w:numId="38">
    <w:abstractNumId w:val="5"/>
  </w:num>
  <w:num w:numId="39">
    <w:abstractNumId w:val="6"/>
  </w:num>
  <w:num w:numId="40">
    <w:abstractNumId w:val="45"/>
  </w:num>
  <w:num w:numId="41">
    <w:abstractNumId w:val="42"/>
  </w:num>
  <w:num w:numId="42">
    <w:abstractNumId w:val="25"/>
  </w:num>
  <w:num w:numId="43">
    <w:abstractNumId w:val="41"/>
  </w:num>
  <w:num w:numId="44">
    <w:abstractNumId w:val="9"/>
  </w:num>
  <w:num w:numId="45">
    <w:abstractNumId w:val="12"/>
  </w:num>
  <w:num w:numId="46">
    <w:abstractNumId w:val="19"/>
  </w:num>
  <w:num w:numId="47">
    <w:abstractNumId w:val="7"/>
  </w:num>
  <w:num w:numId="48">
    <w:abstractNumId w:val="24"/>
  </w:num>
  <w:num w:numId="49">
    <w:abstractNumId w:val="30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C60AA"/>
    <w:rsid w:val="00000C00"/>
    <w:rsid w:val="0000418A"/>
    <w:rsid w:val="00004E48"/>
    <w:rsid w:val="00005A73"/>
    <w:rsid w:val="00010908"/>
    <w:rsid w:val="00010C7F"/>
    <w:rsid w:val="000154D0"/>
    <w:rsid w:val="0001763C"/>
    <w:rsid w:val="00022C67"/>
    <w:rsid w:val="000344B5"/>
    <w:rsid w:val="00043A0A"/>
    <w:rsid w:val="00044C2E"/>
    <w:rsid w:val="000505E9"/>
    <w:rsid w:val="00057192"/>
    <w:rsid w:val="00057342"/>
    <w:rsid w:val="000601FF"/>
    <w:rsid w:val="00075048"/>
    <w:rsid w:val="00077B3B"/>
    <w:rsid w:val="000907DB"/>
    <w:rsid w:val="0009670D"/>
    <w:rsid w:val="000B1F25"/>
    <w:rsid w:val="000B3424"/>
    <w:rsid w:val="000C059C"/>
    <w:rsid w:val="000C3955"/>
    <w:rsid w:val="000C7C54"/>
    <w:rsid w:val="000D7A80"/>
    <w:rsid w:val="000D7BA6"/>
    <w:rsid w:val="000E4CF7"/>
    <w:rsid w:val="00102BAE"/>
    <w:rsid w:val="0010414F"/>
    <w:rsid w:val="00106FAE"/>
    <w:rsid w:val="001134B4"/>
    <w:rsid w:val="00133058"/>
    <w:rsid w:val="0013369F"/>
    <w:rsid w:val="00141271"/>
    <w:rsid w:val="00163457"/>
    <w:rsid w:val="00167177"/>
    <w:rsid w:val="0017380C"/>
    <w:rsid w:val="00177884"/>
    <w:rsid w:val="001844AF"/>
    <w:rsid w:val="00184EE1"/>
    <w:rsid w:val="00186680"/>
    <w:rsid w:val="001874E2"/>
    <w:rsid w:val="001A243C"/>
    <w:rsid w:val="001B5039"/>
    <w:rsid w:val="001B7540"/>
    <w:rsid w:val="001C382E"/>
    <w:rsid w:val="001C60AA"/>
    <w:rsid w:val="001C6404"/>
    <w:rsid w:val="001D16CC"/>
    <w:rsid w:val="001D1B42"/>
    <w:rsid w:val="001D1DBE"/>
    <w:rsid w:val="002011CF"/>
    <w:rsid w:val="00207DD3"/>
    <w:rsid w:val="00233BF1"/>
    <w:rsid w:val="00237AF5"/>
    <w:rsid w:val="002572C4"/>
    <w:rsid w:val="00257AF7"/>
    <w:rsid w:val="00271759"/>
    <w:rsid w:val="00273CFA"/>
    <w:rsid w:val="0028042B"/>
    <w:rsid w:val="00293E49"/>
    <w:rsid w:val="002A3B17"/>
    <w:rsid w:val="002B2F4F"/>
    <w:rsid w:val="002C2177"/>
    <w:rsid w:val="002C5EB6"/>
    <w:rsid w:val="002C6FB2"/>
    <w:rsid w:val="002D3AE6"/>
    <w:rsid w:val="002F0A11"/>
    <w:rsid w:val="002F2CF2"/>
    <w:rsid w:val="00300B7F"/>
    <w:rsid w:val="00306839"/>
    <w:rsid w:val="003308B8"/>
    <w:rsid w:val="00332163"/>
    <w:rsid w:val="0033269C"/>
    <w:rsid w:val="00337FC9"/>
    <w:rsid w:val="00351AA0"/>
    <w:rsid w:val="00376AB3"/>
    <w:rsid w:val="00384E0F"/>
    <w:rsid w:val="003901C9"/>
    <w:rsid w:val="00397721"/>
    <w:rsid w:val="003A1214"/>
    <w:rsid w:val="003A3580"/>
    <w:rsid w:val="003B0019"/>
    <w:rsid w:val="003B321B"/>
    <w:rsid w:val="003E4440"/>
    <w:rsid w:val="003E65AB"/>
    <w:rsid w:val="003E7697"/>
    <w:rsid w:val="0040458C"/>
    <w:rsid w:val="004137CE"/>
    <w:rsid w:val="00416C16"/>
    <w:rsid w:val="004261F7"/>
    <w:rsid w:val="004348F6"/>
    <w:rsid w:val="00437A6F"/>
    <w:rsid w:val="0046502F"/>
    <w:rsid w:val="004733E3"/>
    <w:rsid w:val="004803CB"/>
    <w:rsid w:val="004829BF"/>
    <w:rsid w:val="004A0BDE"/>
    <w:rsid w:val="004A0DF9"/>
    <w:rsid w:val="004A508B"/>
    <w:rsid w:val="004A5207"/>
    <w:rsid w:val="004B633C"/>
    <w:rsid w:val="004C5613"/>
    <w:rsid w:val="004D2D33"/>
    <w:rsid w:val="004D434D"/>
    <w:rsid w:val="004D56B2"/>
    <w:rsid w:val="004E4C2A"/>
    <w:rsid w:val="004E778D"/>
    <w:rsid w:val="00500EE0"/>
    <w:rsid w:val="005014A6"/>
    <w:rsid w:val="00523E71"/>
    <w:rsid w:val="00524142"/>
    <w:rsid w:val="00524413"/>
    <w:rsid w:val="005256C0"/>
    <w:rsid w:val="00525C40"/>
    <w:rsid w:val="005357F6"/>
    <w:rsid w:val="00545201"/>
    <w:rsid w:val="00547661"/>
    <w:rsid w:val="0055165E"/>
    <w:rsid w:val="00561EFB"/>
    <w:rsid w:val="00577656"/>
    <w:rsid w:val="00577666"/>
    <w:rsid w:val="005820FF"/>
    <w:rsid w:val="005847E7"/>
    <w:rsid w:val="00585634"/>
    <w:rsid w:val="0059177F"/>
    <w:rsid w:val="00597F00"/>
    <w:rsid w:val="005A5603"/>
    <w:rsid w:val="005B0011"/>
    <w:rsid w:val="005B1DF6"/>
    <w:rsid w:val="005B5547"/>
    <w:rsid w:val="005D202D"/>
    <w:rsid w:val="005D32B7"/>
    <w:rsid w:val="005D3B3C"/>
    <w:rsid w:val="005D5D60"/>
    <w:rsid w:val="005D5DC6"/>
    <w:rsid w:val="005E6935"/>
    <w:rsid w:val="005F2FB4"/>
    <w:rsid w:val="005F7FAE"/>
    <w:rsid w:val="00604B81"/>
    <w:rsid w:val="006108E7"/>
    <w:rsid w:val="006149DD"/>
    <w:rsid w:val="006168C3"/>
    <w:rsid w:val="00620AAC"/>
    <w:rsid w:val="00621E95"/>
    <w:rsid w:val="00623B7E"/>
    <w:rsid w:val="00626845"/>
    <w:rsid w:val="00644C0B"/>
    <w:rsid w:val="00654CC3"/>
    <w:rsid w:val="00656648"/>
    <w:rsid w:val="006648E4"/>
    <w:rsid w:val="00671F76"/>
    <w:rsid w:val="006734B9"/>
    <w:rsid w:val="0067564E"/>
    <w:rsid w:val="0067593F"/>
    <w:rsid w:val="00680786"/>
    <w:rsid w:val="0068539A"/>
    <w:rsid w:val="00695FC7"/>
    <w:rsid w:val="006C50D5"/>
    <w:rsid w:val="006D0CF5"/>
    <w:rsid w:val="006E0BE3"/>
    <w:rsid w:val="006E0D57"/>
    <w:rsid w:val="006E1149"/>
    <w:rsid w:val="006E2809"/>
    <w:rsid w:val="006E77B7"/>
    <w:rsid w:val="006F3B4C"/>
    <w:rsid w:val="00702A7E"/>
    <w:rsid w:val="007046BC"/>
    <w:rsid w:val="0071514A"/>
    <w:rsid w:val="007245B0"/>
    <w:rsid w:val="007305ED"/>
    <w:rsid w:val="0073535D"/>
    <w:rsid w:val="00735368"/>
    <w:rsid w:val="0073554E"/>
    <w:rsid w:val="00741126"/>
    <w:rsid w:val="007459BA"/>
    <w:rsid w:val="00764D5F"/>
    <w:rsid w:val="007701FF"/>
    <w:rsid w:val="00784477"/>
    <w:rsid w:val="00790015"/>
    <w:rsid w:val="007903C0"/>
    <w:rsid w:val="007A1B51"/>
    <w:rsid w:val="007A2DA3"/>
    <w:rsid w:val="007A4D53"/>
    <w:rsid w:val="007B08D8"/>
    <w:rsid w:val="007C3116"/>
    <w:rsid w:val="007C4E88"/>
    <w:rsid w:val="007C76A9"/>
    <w:rsid w:val="007E723A"/>
    <w:rsid w:val="007F12E8"/>
    <w:rsid w:val="007F3343"/>
    <w:rsid w:val="007F50DC"/>
    <w:rsid w:val="007F52A6"/>
    <w:rsid w:val="007F7030"/>
    <w:rsid w:val="00800DB8"/>
    <w:rsid w:val="00815F51"/>
    <w:rsid w:val="008211E3"/>
    <w:rsid w:val="008409FC"/>
    <w:rsid w:val="008424FD"/>
    <w:rsid w:val="0084333B"/>
    <w:rsid w:val="008443AA"/>
    <w:rsid w:val="00850623"/>
    <w:rsid w:val="00851ABB"/>
    <w:rsid w:val="0087123F"/>
    <w:rsid w:val="00873602"/>
    <w:rsid w:val="00883CC6"/>
    <w:rsid w:val="00884E62"/>
    <w:rsid w:val="008874ED"/>
    <w:rsid w:val="008A2661"/>
    <w:rsid w:val="008B23C0"/>
    <w:rsid w:val="008B579B"/>
    <w:rsid w:val="008D1F8F"/>
    <w:rsid w:val="008D30A9"/>
    <w:rsid w:val="008E12A9"/>
    <w:rsid w:val="008E454B"/>
    <w:rsid w:val="008F0F54"/>
    <w:rsid w:val="008F5413"/>
    <w:rsid w:val="008F5C74"/>
    <w:rsid w:val="008F5F70"/>
    <w:rsid w:val="009018CA"/>
    <w:rsid w:val="009022E5"/>
    <w:rsid w:val="00907D32"/>
    <w:rsid w:val="00930F87"/>
    <w:rsid w:val="009411CD"/>
    <w:rsid w:val="00942902"/>
    <w:rsid w:val="0094772A"/>
    <w:rsid w:val="00947FC4"/>
    <w:rsid w:val="00966995"/>
    <w:rsid w:val="00966E96"/>
    <w:rsid w:val="00971B7E"/>
    <w:rsid w:val="00971F13"/>
    <w:rsid w:val="00973666"/>
    <w:rsid w:val="0097632F"/>
    <w:rsid w:val="00983606"/>
    <w:rsid w:val="00990556"/>
    <w:rsid w:val="009966B8"/>
    <w:rsid w:val="009A0AB9"/>
    <w:rsid w:val="009B1575"/>
    <w:rsid w:val="009B3934"/>
    <w:rsid w:val="009B4D24"/>
    <w:rsid w:val="009C2ED5"/>
    <w:rsid w:val="009C7C9C"/>
    <w:rsid w:val="009D1373"/>
    <w:rsid w:val="009D2AA2"/>
    <w:rsid w:val="009E02A2"/>
    <w:rsid w:val="009E4F91"/>
    <w:rsid w:val="009E667A"/>
    <w:rsid w:val="009F541E"/>
    <w:rsid w:val="009F6810"/>
    <w:rsid w:val="00A01BDA"/>
    <w:rsid w:val="00A0500C"/>
    <w:rsid w:val="00A11CE2"/>
    <w:rsid w:val="00A12DB7"/>
    <w:rsid w:val="00A14A45"/>
    <w:rsid w:val="00A204FE"/>
    <w:rsid w:val="00A26A43"/>
    <w:rsid w:val="00A30734"/>
    <w:rsid w:val="00A46D3F"/>
    <w:rsid w:val="00A47FFE"/>
    <w:rsid w:val="00A53215"/>
    <w:rsid w:val="00A65528"/>
    <w:rsid w:val="00A824AD"/>
    <w:rsid w:val="00A86824"/>
    <w:rsid w:val="00A92708"/>
    <w:rsid w:val="00A930AB"/>
    <w:rsid w:val="00A94E50"/>
    <w:rsid w:val="00A96D01"/>
    <w:rsid w:val="00AA29B2"/>
    <w:rsid w:val="00AA666E"/>
    <w:rsid w:val="00AB5E31"/>
    <w:rsid w:val="00AC7115"/>
    <w:rsid w:val="00AD0626"/>
    <w:rsid w:val="00AD55A5"/>
    <w:rsid w:val="00AD7B70"/>
    <w:rsid w:val="00AE099E"/>
    <w:rsid w:val="00AE0B54"/>
    <w:rsid w:val="00AE0BFB"/>
    <w:rsid w:val="00AE1FC5"/>
    <w:rsid w:val="00B00D3C"/>
    <w:rsid w:val="00B03316"/>
    <w:rsid w:val="00B0337D"/>
    <w:rsid w:val="00B06FA1"/>
    <w:rsid w:val="00B07FA5"/>
    <w:rsid w:val="00B10256"/>
    <w:rsid w:val="00B10D37"/>
    <w:rsid w:val="00B1123C"/>
    <w:rsid w:val="00B12603"/>
    <w:rsid w:val="00B31131"/>
    <w:rsid w:val="00B320C3"/>
    <w:rsid w:val="00B35123"/>
    <w:rsid w:val="00B40BFC"/>
    <w:rsid w:val="00B61469"/>
    <w:rsid w:val="00B62E48"/>
    <w:rsid w:val="00B6371C"/>
    <w:rsid w:val="00B77274"/>
    <w:rsid w:val="00B81FAE"/>
    <w:rsid w:val="00B8276F"/>
    <w:rsid w:val="00B82EBF"/>
    <w:rsid w:val="00B84835"/>
    <w:rsid w:val="00B866A2"/>
    <w:rsid w:val="00B86C01"/>
    <w:rsid w:val="00B86EF0"/>
    <w:rsid w:val="00B94071"/>
    <w:rsid w:val="00B94BED"/>
    <w:rsid w:val="00BA1242"/>
    <w:rsid w:val="00BB36AC"/>
    <w:rsid w:val="00BB78D4"/>
    <w:rsid w:val="00BC1F9C"/>
    <w:rsid w:val="00BD0B37"/>
    <w:rsid w:val="00BD77CA"/>
    <w:rsid w:val="00BE17D2"/>
    <w:rsid w:val="00BF23DE"/>
    <w:rsid w:val="00BF28AD"/>
    <w:rsid w:val="00BF2DF2"/>
    <w:rsid w:val="00BF6FEC"/>
    <w:rsid w:val="00C011B6"/>
    <w:rsid w:val="00C20F9C"/>
    <w:rsid w:val="00C25276"/>
    <w:rsid w:val="00C270D2"/>
    <w:rsid w:val="00C27DC5"/>
    <w:rsid w:val="00C32214"/>
    <w:rsid w:val="00C35F59"/>
    <w:rsid w:val="00C36F0B"/>
    <w:rsid w:val="00C37DCD"/>
    <w:rsid w:val="00C40726"/>
    <w:rsid w:val="00C46E8D"/>
    <w:rsid w:val="00C5041B"/>
    <w:rsid w:val="00C56123"/>
    <w:rsid w:val="00C57B87"/>
    <w:rsid w:val="00C65B56"/>
    <w:rsid w:val="00C77A54"/>
    <w:rsid w:val="00C82A30"/>
    <w:rsid w:val="00C91DB6"/>
    <w:rsid w:val="00C95141"/>
    <w:rsid w:val="00C97320"/>
    <w:rsid w:val="00CA278A"/>
    <w:rsid w:val="00CC00E9"/>
    <w:rsid w:val="00CC0881"/>
    <w:rsid w:val="00CC6AD9"/>
    <w:rsid w:val="00CD40D6"/>
    <w:rsid w:val="00CD5423"/>
    <w:rsid w:val="00CE62E3"/>
    <w:rsid w:val="00CF12E7"/>
    <w:rsid w:val="00CF53C0"/>
    <w:rsid w:val="00CF5DFA"/>
    <w:rsid w:val="00D00E80"/>
    <w:rsid w:val="00D03662"/>
    <w:rsid w:val="00D0781F"/>
    <w:rsid w:val="00D16FDD"/>
    <w:rsid w:val="00D275B1"/>
    <w:rsid w:val="00D338BE"/>
    <w:rsid w:val="00D379CF"/>
    <w:rsid w:val="00D41073"/>
    <w:rsid w:val="00D41973"/>
    <w:rsid w:val="00D46548"/>
    <w:rsid w:val="00D54CC6"/>
    <w:rsid w:val="00D56364"/>
    <w:rsid w:val="00D64D14"/>
    <w:rsid w:val="00D67325"/>
    <w:rsid w:val="00D72CB1"/>
    <w:rsid w:val="00D7519E"/>
    <w:rsid w:val="00D752D1"/>
    <w:rsid w:val="00D828C1"/>
    <w:rsid w:val="00D82D15"/>
    <w:rsid w:val="00D83C3D"/>
    <w:rsid w:val="00D87575"/>
    <w:rsid w:val="00DA32E9"/>
    <w:rsid w:val="00DA61D4"/>
    <w:rsid w:val="00DB2A62"/>
    <w:rsid w:val="00DB79BF"/>
    <w:rsid w:val="00DC56E0"/>
    <w:rsid w:val="00DC7D86"/>
    <w:rsid w:val="00DD3D0F"/>
    <w:rsid w:val="00DD3E4F"/>
    <w:rsid w:val="00DD58EC"/>
    <w:rsid w:val="00DF068A"/>
    <w:rsid w:val="00E055C4"/>
    <w:rsid w:val="00E1215C"/>
    <w:rsid w:val="00E169AE"/>
    <w:rsid w:val="00E33D1C"/>
    <w:rsid w:val="00E351E5"/>
    <w:rsid w:val="00E45D0C"/>
    <w:rsid w:val="00E51CA9"/>
    <w:rsid w:val="00E559F0"/>
    <w:rsid w:val="00E70CA7"/>
    <w:rsid w:val="00E720C1"/>
    <w:rsid w:val="00E73742"/>
    <w:rsid w:val="00E746F8"/>
    <w:rsid w:val="00E85BF1"/>
    <w:rsid w:val="00E92386"/>
    <w:rsid w:val="00E9646D"/>
    <w:rsid w:val="00EA2AD4"/>
    <w:rsid w:val="00EB2594"/>
    <w:rsid w:val="00EC37C5"/>
    <w:rsid w:val="00ED427D"/>
    <w:rsid w:val="00ED797A"/>
    <w:rsid w:val="00EE3820"/>
    <w:rsid w:val="00EE593E"/>
    <w:rsid w:val="00EF1E0D"/>
    <w:rsid w:val="00EF423E"/>
    <w:rsid w:val="00F03BD8"/>
    <w:rsid w:val="00F03EFB"/>
    <w:rsid w:val="00F071A6"/>
    <w:rsid w:val="00F12B05"/>
    <w:rsid w:val="00F17681"/>
    <w:rsid w:val="00F21792"/>
    <w:rsid w:val="00F22DE2"/>
    <w:rsid w:val="00F25A49"/>
    <w:rsid w:val="00F3467C"/>
    <w:rsid w:val="00F35170"/>
    <w:rsid w:val="00F40676"/>
    <w:rsid w:val="00F44602"/>
    <w:rsid w:val="00F65BCF"/>
    <w:rsid w:val="00F66FB2"/>
    <w:rsid w:val="00F70A40"/>
    <w:rsid w:val="00F73170"/>
    <w:rsid w:val="00F80078"/>
    <w:rsid w:val="00F81BFB"/>
    <w:rsid w:val="00F84746"/>
    <w:rsid w:val="00F861AA"/>
    <w:rsid w:val="00FA22E1"/>
    <w:rsid w:val="00FA6FC3"/>
    <w:rsid w:val="00FB4812"/>
    <w:rsid w:val="00FB66BA"/>
    <w:rsid w:val="00FC63F4"/>
    <w:rsid w:val="00FD3A17"/>
    <w:rsid w:val="00FD45B9"/>
    <w:rsid w:val="00FD470C"/>
    <w:rsid w:val="00FD65A5"/>
    <w:rsid w:val="00FE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47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005A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1C60AA"/>
    <w:pPr>
      <w:keepNext/>
      <w:spacing w:line="312" w:lineRule="auto"/>
      <w:jc w:val="center"/>
      <w:outlineLvl w:val="3"/>
    </w:pPr>
    <w:rPr>
      <w:b/>
      <w:sz w:val="28"/>
      <w:u w:val="single"/>
      <w:lang w:val="es-ES_tradnl"/>
    </w:rPr>
  </w:style>
  <w:style w:type="paragraph" w:styleId="Ttulo5">
    <w:name w:val="heading 5"/>
    <w:basedOn w:val="Normal"/>
    <w:next w:val="Normal"/>
    <w:qFormat/>
    <w:rsid w:val="001C60AA"/>
    <w:pPr>
      <w:keepNext/>
      <w:spacing w:line="312" w:lineRule="auto"/>
      <w:jc w:val="center"/>
      <w:outlineLvl w:val="4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1C60AA"/>
    <w:pPr>
      <w:spacing w:line="312" w:lineRule="auto"/>
      <w:jc w:val="center"/>
    </w:pPr>
    <w:rPr>
      <w:b/>
      <w:lang w:val="es-ES_tradnl"/>
    </w:rPr>
  </w:style>
  <w:style w:type="paragraph" w:styleId="Sangradetextonormal">
    <w:name w:val="Body Text Indent"/>
    <w:basedOn w:val="Normal"/>
    <w:rsid w:val="001C60AA"/>
    <w:pPr>
      <w:spacing w:line="312" w:lineRule="auto"/>
      <w:ind w:firstLine="284"/>
      <w:jc w:val="both"/>
    </w:pPr>
    <w:rPr>
      <w:lang w:val="es-ES_tradnl"/>
    </w:rPr>
  </w:style>
  <w:style w:type="table" w:styleId="Tablaconcuadrcula">
    <w:name w:val="Table Grid"/>
    <w:basedOn w:val="Tablanormal"/>
    <w:rsid w:val="001C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5">
    <w:name w:val="Normal (Web)15"/>
    <w:basedOn w:val="Normal"/>
    <w:rsid w:val="001C60AA"/>
    <w:pPr>
      <w:spacing w:before="100" w:beforeAutospacing="1" w:after="252"/>
    </w:pPr>
    <w:rPr>
      <w:rFonts w:cs="Arial"/>
      <w:color w:val="000000"/>
      <w:sz w:val="19"/>
      <w:szCs w:val="19"/>
    </w:rPr>
  </w:style>
  <w:style w:type="paragraph" w:styleId="Lista">
    <w:name w:val="List"/>
    <w:basedOn w:val="Normal"/>
    <w:rsid w:val="001C60AA"/>
    <w:pPr>
      <w:numPr>
        <w:numId w:val="4"/>
      </w:numPr>
      <w:spacing w:after="120"/>
      <w:jc w:val="both"/>
    </w:pPr>
    <w:rPr>
      <w:sz w:val="22"/>
      <w:szCs w:val="24"/>
    </w:rPr>
  </w:style>
  <w:style w:type="paragraph" w:customStyle="1" w:styleId="NormalWeb1">
    <w:name w:val="Normal (Web)1"/>
    <w:basedOn w:val="Normal"/>
    <w:rsid w:val="00207DD3"/>
    <w:pPr>
      <w:spacing w:before="100" w:beforeAutospacing="1" w:after="252"/>
    </w:pPr>
    <w:rPr>
      <w:rFonts w:cs="Arial"/>
      <w:color w:val="000000"/>
      <w:sz w:val="19"/>
      <w:szCs w:val="19"/>
    </w:rPr>
  </w:style>
  <w:style w:type="character" w:styleId="nfasis">
    <w:name w:val="Emphasis"/>
    <w:basedOn w:val="Fuentedeprrafopredeter"/>
    <w:qFormat/>
    <w:rsid w:val="00AE0B54"/>
    <w:rPr>
      <w:i/>
      <w:iCs/>
    </w:rPr>
  </w:style>
  <w:style w:type="paragraph" w:styleId="Encabezado">
    <w:name w:val="header"/>
    <w:basedOn w:val="Normal"/>
    <w:rsid w:val="00695FC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695FC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B08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09FC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004E4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ORIENTACIONES PARA LA ELABORACIÓN DE LA PROGRAMACIÓN GENERAL ANUAL</vt:lpstr>
    </vt:vector>
  </TitlesOfParts>
  <Company>Comunidad de Madrid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ORIENTACIONES PARA LA ELABORACIÓN DE LA PROGRAMACIÓN GENERAL ANUAL</dc:title>
  <dc:creator>Administrador</dc:creator>
  <cp:lastModifiedBy>Profesor</cp:lastModifiedBy>
  <cp:revision>8</cp:revision>
  <cp:lastPrinted>2013-09-29T16:39:00Z</cp:lastPrinted>
  <dcterms:created xsi:type="dcterms:W3CDTF">2013-10-02T14:12:00Z</dcterms:created>
  <dcterms:modified xsi:type="dcterms:W3CDTF">2017-10-09T15:09:00Z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70734786</vt:i4>
  </property>
  <property fmtid="{D5CDD505-2E9C-101B-9397-08002B2CF9AE}" pid="3" name="_EmailSubject">
    <vt:lpwstr>Envío de archivos con orientaciones </vt:lpwstr>
  </property>
  <property fmtid="{D5CDD505-2E9C-101B-9397-08002B2CF9AE}" pid="4" name="_AuthorEmail">
    <vt:lpwstr>avelino.sarasua@madrid.org</vt:lpwstr>
  </property>
  <property fmtid="{D5CDD505-2E9C-101B-9397-08002B2CF9AE}" pid="5" name="_AuthorEmailDisplayName">
    <vt:lpwstr>SARASUA ORTEGA, AVELINO</vt:lpwstr>
  </property>
  <property fmtid="{D5CDD505-2E9C-101B-9397-08002B2CF9AE}" pid="6" name="_PreviousAdHocReviewCycleID">
    <vt:i4>883995966</vt:i4>
  </property>
  <property fmtid="{D5CDD505-2E9C-101B-9397-08002B2CF9AE}" pid="7" name="_ReviewingToolsShownOnce">
    <vt:lpwstr/>
  </property>
</Properties>
</file>