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1B" w:rsidRPr="00E928EA" w:rsidRDefault="00EB651B" w:rsidP="00E928EA">
      <w:pPr>
        <w:pStyle w:val="normal0"/>
        <w:jc w:val="both"/>
        <w:rPr>
          <w:rFonts w:ascii="Times New Roman" w:eastAsia="Times New Roman" w:hAnsi="Times New Roman" w:cs="Times New Roman"/>
          <w:sz w:val="24"/>
          <w:szCs w:val="24"/>
        </w:rPr>
      </w:pPr>
    </w:p>
    <w:p w:rsidR="00EB651B" w:rsidRPr="00E928EA" w:rsidRDefault="00EB651B" w:rsidP="00E928EA">
      <w:pPr>
        <w:pStyle w:val="normal0"/>
        <w:jc w:val="both"/>
        <w:rPr>
          <w:rFonts w:ascii="Times New Roman" w:eastAsia="Times New Roman" w:hAnsi="Times New Roman" w:cs="Times New Roman"/>
          <w:sz w:val="24"/>
          <w:szCs w:val="24"/>
        </w:rPr>
      </w:pPr>
    </w:p>
    <w:p w:rsidR="00EB651B" w:rsidRPr="00E928EA" w:rsidRDefault="00263255" w:rsidP="00E928EA">
      <w:pPr>
        <w:pStyle w:val="normal0"/>
        <w:jc w:val="center"/>
        <w:rPr>
          <w:rFonts w:ascii="Times New Roman" w:eastAsia="Times New Roman" w:hAnsi="Times New Roman" w:cs="Times New Roman"/>
          <w:sz w:val="44"/>
          <w:szCs w:val="44"/>
        </w:rPr>
      </w:pPr>
      <w:r w:rsidRPr="00E928EA">
        <w:rPr>
          <w:rFonts w:ascii="Times New Roman" w:eastAsia="Times New Roman" w:hAnsi="Times New Roman" w:cs="Times New Roman"/>
          <w:b/>
          <w:sz w:val="44"/>
          <w:szCs w:val="44"/>
        </w:rPr>
        <w:t>PROGRAMACIÓN  DEL</w:t>
      </w:r>
      <w:r w:rsidR="00E928EA">
        <w:rPr>
          <w:rFonts w:ascii="Times New Roman" w:eastAsia="Times New Roman" w:hAnsi="Times New Roman" w:cs="Times New Roman"/>
          <w:b/>
          <w:sz w:val="44"/>
          <w:szCs w:val="44"/>
        </w:rPr>
        <w:t xml:space="preserve"> </w:t>
      </w:r>
      <w:r w:rsidRPr="00E928EA">
        <w:rPr>
          <w:rFonts w:ascii="Times New Roman" w:eastAsia="Times New Roman" w:hAnsi="Times New Roman" w:cs="Times New Roman"/>
          <w:b/>
          <w:sz w:val="44"/>
          <w:szCs w:val="44"/>
        </w:rPr>
        <w:t>MÓDULO</w:t>
      </w:r>
    </w:p>
    <w:p w:rsidR="00EB651B" w:rsidRPr="00E928EA" w:rsidRDefault="00EB651B" w:rsidP="00E928EA">
      <w:pPr>
        <w:pStyle w:val="normal0"/>
        <w:jc w:val="both"/>
        <w:rPr>
          <w:rFonts w:ascii="Times New Roman" w:eastAsia="Times New Roman" w:hAnsi="Times New Roman" w:cs="Times New Roman"/>
          <w:sz w:val="44"/>
          <w:szCs w:val="44"/>
        </w:rPr>
      </w:pPr>
    </w:p>
    <w:p w:rsidR="00EB651B" w:rsidRPr="00E928EA" w:rsidRDefault="00EB651B" w:rsidP="00E928EA">
      <w:pPr>
        <w:pStyle w:val="normal0"/>
        <w:jc w:val="both"/>
        <w:rPr>
          <w:rFonts w:ascii="Times New Roman" w:eastAsia="Times New Roman" w:hAnsi="Times New Roman" w:cs="Times New Roman"/>
          <w:sz w:val="44"/>
          <w:szCs w:val="44"/>
        </w:rPr>
      </w:pPr>
    </w:p>
    <w:p w:rsidR="00EB651B" w:rsidRPr="00E928EA" w:rsidRDefault="00263255" w:rsidP="00E928EA">
      <w:pPr>
        <w:pStyle w:val="normal0"/>
        <w:jc w:val="center"/>
        <w:rPr>
          <w:rFonts w:ascii="Times New Roman" w:eastAsia="Times New Roman" w:hAnsi="Times New Roman" w:cs="Times New Roman"/>
          <w:b/>
          <w:sz w:val="56"/>
          <w:szCs w:val="56"/>
        </w:rPr>
      </w:pPr>
      <w:r w:rsidRPr="00E928EA">
        <w:rPr>
          <w:rFonts w:ascii="Times New Roman" w:eastAsia="Times New Roman" w:hAnsi="Times New Roman" w:cs="Times New Roman"/>
          <w:b/>
          <w:sz w:val="56"/>
          <w:szCs w:val="56"/>
        </w:rPr>
        <w:t>TECNICAS DE UÑAS ARTIFICIALES</w:t>
      </w:r>
    </w:p>
    <w:p w:rsidR="00EB651B" w:rsidRPr="00E928EA" w:rsidRDefault="00263255" w:rsidP="00E928EA">
      <w:pPr>
        <w:pStyle w:val="normal0"/>
        <w:jc w:val="center"/>
        <w:rPr>
          <w:rFonts w:ascii="Times New Roman" w:eastAsia="Times New Roman" w:hAnsi="Times New Roman" w:cs="Times New Roman"/>
          <w:b/>
          <w:sz w:val="44"/>
          <w:szCs w:val="44"/>
        </w:rPr>
      </w:pPr>
      <w:r w:rsidRPr="00E928EA">
        <w:rPr>
          <w:rFonts w:ascii="Times New Roman" w:eastAsia="Times New Roman" w:hAnsi="Times New Roman" w:cs="Times New Roman"/>
          <w:b/>
          <w:sz w:val="44"/>
          <w:szCs w:val="44"/>
        </w:rPr>
        <w:t>(Modalidad Dual)</w:t>
      </w:r>
    </w:p>
    <w:p w:rsidR="00EB651B" w:rsidRPr="00E928EA" w:rsidRDefault="00EB651B" w:rsidP="00E928EA">
      <w:pPr>
        <w:pStyle w:val="normal0"/>
        <w:jc w:val="both"/>
        <w:rPr>
          <w:rFonts w:ascii="Times New Roman" w:eastAsia="Times New Roman" w:hAnsi="Times New Roman" w:cs="Times New Roman"/>
          <w:sz w:val="44"/>
          <w:szCs w:val="44"/>
        </w:rPr>
      </w:pPr>
    </w:p>
    <w:p w:rsidR="00EB651B" w:rsidRPr="00E928EA" w:rsidRDefault="00263255" w:rsidP="00E928EA">
      <w:pPr>
        <w:pStyle w:val="normal0"/>
        <w:spacing w:after="0"/>
        <w:jc w:val="center"/>
        <w:rPr>
          <w:rFonts w:ascii="Times New Roman" w:eastAsia="Times New Roman" w:hAnsi="Times New Roman" w:cs="Times New Roman"/>
          <w:sz w:val="36"/>
          <w:szCs w:val="36"/>
        </w:rPr>
      </w:pPr>
      <w:r w:rsidRPr="00E928EA">
        <w:rPr>
          <w:rFonts w:ascii="Times New Roman" w:eastAsia="Times New Roman" w:hAnsi="Times New Roman" w:cs="Times New Roman"/>
          <w:b/>
          <w:sz w:val="36"/>
          <w:szCs w:val="36"/>
        </w:rPr>
        <w:t>CÓDIGO: 0637</w:t>
      </w:r>
    </w:p>
    <w:p w:rsidR="00EB651B" w:rsidRPr="00E928EA" w:rsidRDefault="00EB651B" w:rsidP="00E928EA">
      <w:pPr>
        <w:pStyle w:val="normal0"/>
        <w:spacing w:after="0"/>
        <w:jc w:val="both"/>
        <w:rPr>
          <w:rFonts w:ascii="Times New Roman" w:eastAsia="Times New Roman" w:hAnsi="Times New Roman" w:cs="Times New Roman"/>
          <w:sz w:val="36"/>
          <w:szCs w:val="36"/>
        </w:rPr>
      </w:pPr>
    </w:p>
    <w:p w:rsidR="00EB651B" w:rsidRPr="00E928EA" w:rsidRDefault="00263255" w:rsidP="00E928EA">
      <w:pPr>
        <w:pStyle w:val="normal0"/>
        <w:spacing w:after="0"/>
        <w:jc w:val="center"/>
        <w:rPr>
          <w:rFonts w:ascii="Times New Roman" w:eastAsia="Times New Roman" w:hAnsi="Times New Roman" w:cs="Times New Roman"/>
          <w:color w:val="FF0000"/>
          <w:sz w:val="24"/>
          <w:szCs w:val="24"/>
        </w:rPr>
      </w:pPr>
      <w:r w:rsidRPr="00E928EA">
        <w:rPr>
          <w:rFonts w:ascii="Times New Roman" w:eastAsia="Times New Roman" w:hAnsi="Times New Roman" w:cs="Times New Roman"/>
          <w:b/>
          <w:sz w:val="24"/>
          <w:szCs w:val="24"/>
        </w:rPr>
        <w:t>DURACIÓN: 65  HORAS.</w:t>
      </w:r>
    </w:p>
    <w:p w:rsidR="00EB651B" w:rsidRPr="00E928EA" w:rsidRDefault="00263255" w:rsidP="00E928EA">
      <w:pPr>
        <w:pStyle w:val="normal0"/>
        <w:spacing w:after="0"/>
        <w:jc w:val="center"/>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CURSO: PRIMERO</w:t>
      </w:r>
    </w:p>
    <w:p w:rsidR="00EB651B" w:rsidRDefault="00EB651B" w:rsidP="00E928EA">
      <w:pPr>
        <w:pStyle w:val="normal0"/>
        <w:jc w:val="both"/>
        <w:rPr>
          <w:rFonts w:ascii="Times New Roman" w:eastAsia="Times New Roman" w:hAnsi="Times New Roman" w:cs="Times New Roman"/>
          <w:sz w:val="44"/>
          <w:szCs w:val="44"/>
        </w:rPr>
      </w:pPr>
    </w:p>
    <w:p w:rsidR="00E928EA" w:rsidRPr="00E928EA" w:rsidRDefault="00E928EA" w:rsidP="00E928EA">
      <w:pPr>
        <w:pStyle w:val="normal0"/>
        <w:jc w:val="both"/>
        <w:rPr>
          <w:rFonts w:ascii="Times New Roman" w:eastAsia="Times New Roman" w:hAnsi="Times New Roman" w:cs="Times New Roman"/>
          <w:sz w:val="44"/>
          <w:szCs w:val="44"/>
        </w:rPr>
      </w:pPr>
    </w:p>
    <w:p w:rsidR="00EB651B" w:rsidRPr="00E928EA" w:rsidRDefault="00263255" w:rsidP="00E928EA">
      <w:pPr>
        <w:pStyle w:val="normal0"/>
        <w:jc w:val="center"/>
        <w:rPr>
          <w:rFonts w:ascii="Times New Roman" w:eastAsia="Times New Roman" w:hAnsi="Times New Roman" w:cs="Times New Roman"/>
          <w:sz w:val="32"/>
          <w:szCs w:val="32"/>
        </w:rPr>
      </w:pPr>
      <w:r w:rsidRPr="00E928EA">
        <w:rPr>
          <w:rFonts w:ascii="Times New Roman" w:eastAsia="Times New Roman" w:hAnsi="Times New Roman" w:cs="Times New Roman"/>
          <w:b/>
          <w:sz w:val="32"/>
          <w:szCs w:val="32"/>
        </w:rPr>
        <w:t>CICLO FORMATIVO DE GRADO MEDIO</w:t>
      </w:r>
    </w:p>
    <w:p w:rsidR="00545622" w:rsidRPr="00E928EA" w:rsidRDefault="00263255" w:rsidP="00E928EA">
      <w:pPr>
        <w:pStyle w:val="normal0"/>
        <w:jc w:val="center"/>
        <w:rPr>
          <w:rFonts w:ascii="Times New Roman" w:eastAsia="Times New Roman" w:hAnsi="Times New Roman" w:cs="Times New Roman"/>
          <w:sz w:val="44"/>
          <w:szCs w:val="44"/>
        </w:rPr>
      </w:pPr>
      <w:r w:rsidRPr="00E928EA">
        <w:rPr>
          <w:rFonts w:ascii="Times New Roman" w:eastAsia="Times New Roman" w:hAnsi="Times New Roman" w:cs="Times New Roman"/>
          <w:b/>
          <w:sz w:val="44"/>
          <w:szCs w:val="44"/>
        </w:rPr>
        <w:t>ESTÉTICA  Y BELLEZ</w:t>
      </w:r>
      <w:r w:rsidR="00E928EA">
        <w:rPr>
          <w:rFonts w:ascii="Times New Roman" w:eastAsia="Times New Roman" w:hAnsi="Times New Roman" w:cs="Times New Roman"/>
          <w:b/>
          <w:sz w:val="44"/>
          <w:szCs w:val="44"/>
        </w:rPr>
        <w:t>A</w:t>
      </w:r>
    </w:p>
    <w:p w:rsidR="00E928EA" w:rsidRDefault="00E928EA" w:rsidP="00E928EA">
      <w:pPr>
        <w:pStyle w:val="normal0"/>
        <w:spacing w:after="0"/>
        <w:jc w:val="both"/>
        <w:rPr>
          <w:rFonts w:ascii="Times New Roman" w:eastAsia="Times New Roman" w:hAnsi="Times New Roman" w:cs="Times New Roman"/>
          <w:b/>
          <w:sz w:val="28"/>
          <w:szCs w:val="28"/>
        </w:rPr>
      </w:pPr>
    </w:p>
    <w:p w:rsidR="00E928EA" w:rsidRDefault="00E928EA" w:rsidP="00E928EA">
      <w:pPr>
        <w:pStyle w:val="normal0"/>
        <w:spacing w:after="0"/>
        <w:jc w:val="both"/>
        <w:rPr>
          <w:rFonts w:ascii="Times New Roman" w:eastAsia="Times New Roman" w:hAnsi="Times New Roman" w:cs="Times New Roman"/>
          <w:b/>
          <w:sz w:val="28"/>
          <w:szCs w:val="28"/>
        </w:rPr>
      </w:pPr>
    </w:p>
    <w:p w:rsidR="00EB651B" w:rsidRPr="00E928EA" w:rsidRDefault="00EB651B" w:rsidP="00E928EA">
      <w:pPr>
        <w:pStyle w:val="normal0"/>
        <w:spacing w:after="0"/>
        <w:jc w:val="both"/>
        <w:rPr>
          <w:rFonts w:ascii="Times New Roman" w:eastAsia="Times New Roman" w:hAnsi="Times New Roman" w:cs="Times New Roman"/>
          <w:b/>
          <w:sz w:val="28"/>
          <w:szCs w:val="28"/>
        </w:rPr>
      </w:pPr>
    </w:p>
    <w:p w:rsidR="00EB651B" w:rsidRPr="00E928EA" w:rsidRDefault="00263255" w:rsidP="00E928EA">
      <w:pPr>
        <w:pStyle w:val="normal0"/>
        <w:spacing w:after="0"/>
        <w:jc w:val="center"/>
        <w:rPr>
          <w:rFonts w:ascii="Times New Roman" w:eastAsia="Times New Roman" w:hAnsi="Times New Roman" w:cs="Times New Roman"/>
          <w:sz w:val="32"/>
          <w:szCs w:val="32"/>
        </w:rPr>
      </w:pPr>
      <w:r w:rsidRPr="00E928EA">
        <w:rPr>
          <w:rFonts w:ascii="Times New Roman" w:eastAsia="Times New Roman" w:hAnsi="Times New Roman" w:cs="Times New Roman"/>
          <w:b/>
          <w:sz w:val="32"/>
          <w:szCs w:val="32"/>
        </w:rPr>
        <w:t>FAMILIA PROFESIONAL: IMAGEN PERSONAL</w:t>
      </w:r>
    </w:p>
    <w:p w:rsidR="00EB651B" w:rsidRPr="00E928EA" w:rsidRDefault="00263255" w:rsidP="00E928EA">
      <w:pPr>
        <w:pStyle w:val="normal0"/>
        <w:jc w:val="center"/>
        <w:rPr>
          <w:rFonts w:ascii="Times New Roman" w:eastAsia="Times New Roman" w:hAnsi="Times New Roman" w:cs="Times New Roman"/>
          <w:sz w:val="32"/>
          <w:szCs w:val="32"/>
        </w:rPr>
      </w:pPr>
      <w:r w:rsidRPr="00E928EA">
        <w:rPr>
          <w:rFonts w:ascii="Times New Roman" w:eastAsia="Times New Roman" w:hAnsi="Times New Roman" w:cs="Times New Roman"/>
          <w:b/>
          <w:sz w:val="32"/>
          <w:szCs w:val="32"/>
        </w:rPr>
        <w:t>I. E. S. GASPAR MELCHOR DE JOVELLANOS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lastRenderedPageBreak/>
        <w:t>ÍNDICE</w:t>
      </w:r>
    </w:p>
    <w:p w:rsidR="00EB651B" w:rsidRPr="00EF0EAD" w:rsidRDefault="0078534A" w:rsidP="00E928EA">
      <w:pPr>
        <w:pStyle w:val="normal0"/>
        <w:tabs>
          <w:tab w:val="left" w:pos="2410"/>
        </w:tabs>
        <w:jc w:val="both"/>
        <w:rPr>
          <w:rFonts w:ascii="Times New Roman" w:eastAsia="Times New Roman" w:hAnsi="Times New Roman" w:cs="Times New Roman"/>
        </w:rPr>
      </w:pPr>
      <w:r w:rsidRPr="00EF0EAD">
        <w:rPr>
          <w:rFonts w:ascii="Times New Roman" w:eastAsia="Times New Roman" w:hAnsi="Times New Roman" w:cs="Times New Roman"/>
          <w:b/>
        </w:rPr>
        <w:t xml:space="preserve">1. </w:t>
      </w:r>
      <w:r w:rsidR="00263255" w:rsidRPr="00EF0EAD">
        <w:rPr>
          <w:rFonts w:ascii="Times New Roman" w:eastAsia="Times New Roman" w:hAnsi="Times New Roman" w:cs="Times New Roman"/>
          <w:b/>
        </w:rPr>
        <w:t xml:space="preserve">INTRODUCCIÓN                                                                                                   </w:t>
      </w:r>
    </w:p>
    <w:p w:rsidR="00EB651B" w:rsidRPr="00EF0EAD" w:rsidRDefault="0078534A" w:rsidP="00E928EA">
      <w:pPr>
        <w:pStyle w:val="normal0"/>
        <w:tabs>
          <w:tab w:val="left" w:pos="2410"/>
        </w:tabs>
        <w:jc w:val="both"/>
        <w:rPr>
          <w:rFonts w:ascii="Times New Roman" w:eastAsia="Times New Roman" w:hAnsi="Times New Roman" w:cs="Times New Roman"/>
        </w:rPr>
      </w:pPr>
      <w:r w:rsidRPr="00EF0EAD">
        <w:rPr>
          <w:rFonts w:ascii="Times New Roman" w:eastAsia="Times New Roman" w:hAnsi="Times New Roman" w:cs="Times New Roman"/>
          <w:b/>
        </w:rPr>
        <w:t xml:space="preserve">2. </w:t>
      </w:r>
      <w:r w:rsidR="00263255" w:rsidRPr="00EF0EAD">
        <w:rPr>
          <w:rFonts w:ascii="Times New Roman" w:eastAsia="Times New Roman" w:hAnsi="Times New Roman" w:cs="Times New Roman"/>
          <w:b/>
        </w:rPr>
        <w:t xml:space="preserve">COMPETENCIA GENERAL                                                                                </w:t>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3. </w:t>
      </w:r>
      <w:r w:rsidR="00263255" w:rsidRPr="00EF0EAD">
        <w:rPr>
          <w:rFonts w:ascii="Times New Roman" w:eastAsia="Times New Roman" w:hAnsi="Times New Roman" w:cs="Times New Roman"/>
          <w:b/>
        </w:rPr>
        <w:t>OBJETIVOS GENERALES DEL MÓDULO</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4. </w:t>
      </w:r>
      <w:r w:rsidR="00263255" w:rsidRPr="00EF0EAD">
        <w:rPr>
          <w:rFonts w:ascii="Times New Roman" w:eastAsia="Times New Roman" w:hAnsi="Times New Roman" w:cs="Times New Roman"/>
          <w:b/>
        </w:rPr>
        <w:t>UNIDADES DE COMPETENCIA ASOCIADAS AL MÓDULO</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EB651B" w:rsidP="00E928EA">
      <w:pPr>
        <w:pStyle w:val="normal0"/>
        <w:spacing w:after="0" w:line="240" w:lineRule="auto"/>
        <w:jc w:val="both"/>
        <w:rPr>
          <w:rFonts w:ascii="Times New Roman" w:eastAsia="Times New Roman" w:hAnsi="Times New Roman" w:cs="Times New Roman"/>
        </w:rPr>
      </w:pP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5. </w:t>
      </w:r>
      <w:r w:rsidR="00263255" w:rsidRPr="00EF0EAD">
        <w:rPr>
          <w:rFonts w:ascii="Times New Roman" w:eastAsia="Times New Roman" w:hAnsi="Times New Roman" w:cs="Times New Roman"/>
          <w:b/>
        </w:rPr>
        <w:t>CONTENIDOS</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6. </w:t>
      </w:r>
      <w:r w:rsidR="00263255" w:rsidRPr="00EF0EAD">
        <w:rPr>
          <w:rFonts w:ascii="Times New Roman" w:eastAsia="Times New Roman" w:hAnsi="Times New Roman" w:cs="Times New Roman"/>
          <w:b/>
        </w:rPr>
        <w:t>SECUENCIACIÓN DE LAS UNIDADES DE TRABAJO</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263255"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7. </w:t>
      </w:r>
      <w:r w:rsidR="00263255" w:rsidRPr="00EF0EAD">
        <w:rPr>
          <w:rFonts w:ascii="Times New Roman" w:eastAsia="Times New Roman" w:hAnsi="Times New Roman" w:cs="Times New Roman"/>
          <w:b/>
        </w:rPr>
        <w:t>UNIDADES DE TRABAJO</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8. </w:t>
      </w:r>
      <w:r w:rsidR="00263255" w:rsidRPr="00EF0EAD">
        <w:rPr>
          <w:rFonts w:ascii="Times New Roman" w:eastAsia="Times New Roman" w:hAnsi="Times New Roman" w:cs="Times New Roman"/>
          <w:b/>
        </w:rPr>
        <w:t>CONTENIDOS MÍNIMOS</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9. </w:t>
      </w:r>
      <w:r w:rsidR="00263255" w:rsidRPr="00EF0EAD">
        <w:rPr>
          <w:rFonts w:ascii="Times New Roman" w:eastAsia="Times New Roman" w:hAnsi="Times New Roman" w:cs="Times New Roman"/>
          <w:b/>
        </w:rPr>
        <w:t xml:space="preserve">ACTITUD DEL ALUMNADO                                                                              </w:t>
      </w: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10. </w:t>
      </w:r>
      <w:r w:rsidR="00263255" w:rsidRPr="00EF0EAD">
        <w:rPr>
          <w:rFonts w:ascii="Times New Roman" w:eastAsia="Times New Roman" w:hAnsi="Times New Roman" w:cs="Times New Roman"/>
          <w:b/>
        </w:rPr>
        <w:t xml:space="preserve">METODOLOGÍA Y ESTRATEGIA DIDÁCTICA                                               </w:t>
      </w:r>
    </w:p>
    <w:p w:rsidR="00EB651B" w:rsidRPr="00EF0EAD" w:rsidRDefault="00EB651B" w:rsidP="00E928EA">
      <w:pPr>
        <w:pStyle w:val="normal0"/>
        <w:spacing w:after="0" w:line="240" w:lineRule="auto"/>
        <w:jc w:val="both"/>
        <w:rPr>
          <w:rFonts w:ascii="Times New Roman" w:eastAsia="Times New Roman" w:hAnsi="Times New Roman" w:cs="Times New Roman"/>
        </w:rPr>
      </w:pP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11. </w:t>
      </w:r>
      <w:r w:rsidR="00263255" w:rsidRPr="00EF0EAD">
        <w:rPr>
          <w:rFonts w:ascii="Times New Roman" w:eastAsia="Times New Roman" w:hAnsi="Times New Roman" w:cs="Times New Roman"/>
          <w:b/>
        </w:rPr>
        <w:t xml:space="preserve">RESULTADOS DE APRENDIZAJE Y CRITERIOS DE EVALUACIÓN     </w:t>
      </w:r>
    </w:p>
    <w:p w:rsidR="00EB651B" w:rsidRPr="00EF0EAD" w:rsidRDefault="00EB651B" w:rsidP="00E928EA">
      <w:pPr>
        <w:pStyle w:val="normal0"/>
        <w:spacing w:after="0" w:line="240" w:lineRule="auto"/>
        <w:jc w:val="both"/>
        <w:rPr>
          <w:rFonts w:ascii="Times New Roman" w:eastAsia="Times New Roman" w:hAnsi="Times New Roman" w:cs="Times New Roman"/>
        </w:rPr>
      </w:pP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12. </w:t>
      </w:r>
      <w:r w:rsidR="00263255" w:rsidRPr="00EF0EAD">
        <w:rPr>
          <w:rFonts w:ascii="Times New Roman" w:eastAsia="Times New Roman" w:hAnsi="Times New Roman" w:cs="Times New Roman"/>
          <w:b/>
        </w:rPr>
        <w:t>ORIENTACIÓN PEDAGÓGICAS</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13. </w:t>
      </w:r>
      <w:r w:rsidR="00263255" w:rsidRPr="00EF0EAD">
        <w:rPr>
          <w:rFonts w:ascii="Times New Roman" w:eastAsia="Times New Roman" w:hAnsi="Times New Roman" w:cs="Times New Roman"/>
          <w:b/>
        </w:rPr>
        <w:t xml:space="preserve">LÍNEAS DE ACTUACIÓN EN EL PROCESO DE ENSEÑANZA </w:t>
      </w:r>
    </w:p>
    <w:p w:rsidR="00EB651B" w:rsidRPr="00EF0EAD" w:rsidRDefault="00263255"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APRENDIZAJE                                                                                                      </w:t>
      </w:r>
    </w:p>
    <w:p w:rsidR="00EB651B" w:rsidRPr="00EF0EAD" w:rsidRDefault="0078534A"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 xml:space="preserve">14. </w:t>
      </w:r>
      <w:r w:rsidR="00263255" w:rsidRPr="00EF0EAD">
        <w:rPr>
          <w:rFonts w:ascii="Times New Roman" w:eastAsia="Times New Roman" w:hAnsi="Times New Roman" w:cs="Times New Roman"/>
          <w:b/>
        </w:rPr>
        <w:t xml:space="preserve">PROCEDIMIENTOS E INSTRUMENTOS  DE EVALUACIÓN </w:t>
      </w:r>
    </w:p>
    <w:p w:rsidR="00EB651B" w:rsidRPr="00EF0EAD" w:rsidRDefault="00263255"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Y CALIFICACIÓN</w:t>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t xml:space="preserve">            </w:t>
      </w:r>
    </w:p>
    <w:p w:rsidR="00EB651B" w:rsidRPr="00EF0EAD" w:rsidRDefault="00EB651B" w:rsidP="00E928EA">
      <w:pPr>
        <w:pStyle w:val="normal0"/>
        <w:spacing w:after="0"/>
        <w:jc w:val="both"/>
        <w:rPr>
          <w:rFonts w:ascii="Times New Roman" w:eastAsia="Times New Roman" w:hAnsi="Times New Roman" w:cs="Times New Roman"/>
        </w:rPr>
      </w:pPr>
    </w:p>
    <w:p w:rsidR="00EB651B" w:rsidRPr="00EF0EAD" w:rsidRDefault="0078534A" w:rsidP="00E928EA">
      <w:pPr>
        <w:pStyle w:val="normal0"/>
        <w:spacing w:after="0"/>
        <w:jc w:val="both"/>
        <w:rPr>
          <w:rFonts w:ascii="Times New Roman" w:eastAsia="Times New Roman" w:hAnsi="Times New Roman" w:cs="Times New Roman"/>
        </w:rPr>
      </w:pPr>
      <w:r w:rsidRPr="00EF0EAD">
        <w:rPr>
          <w:rFonts w:ascii="Times New Roman" w:eastAsia="Times New Roman" w:hAnsi="Times New Roman" w:cs="Times New Roman"/>
          <w:b/>
        </w:rPr>
        <w:t xml:space="preserve">15. </w:t>
      </w:r>
      <w:r w:rsidR="00263255" w:rsidRPr="00EF0EAD">
        <w:rPr>
          <w:rFonts w:ascii="Times New Roman" w:eastAsia="Times New Roman" w:hAnsi="Times New Roman" w:cs="Times New Roman"/>
          <w:b/>
        </w:rPr>
        <w:t>CRITERIOS DE CALIFICACIÓN</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t xml:space="preserve">                        </w:t>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r w:rsidR="00263255" w:rsidRPr="00EF0EAD">
        <w:rPr>
          <w:rFonts w:ascii="Times New Roman" w:eastAsia="Times New Roman" w:hAnsi="Times New Roman" w:cs="Times New Roman"/>
          <w:b/>
        </w:rPr>
        <w:tab/>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16. </w:t>
      </w:r>
      <w:r w:rsidR="00263255" w:rsidRPr="00EF0EAD">
        <w:rPr>
          <w:rFonts w:ascii="Times New Roman" w:eastAsia="Times New Roman" w:hAnsi="Times New Roman" w:cs="Times New Roman"/>
          <w:b/>
        </w:rPr>
        <w:t xml:space="preserve">RECURSOS DIDÁCTICOS                                                                                  </w:t>
      </w:r>
    </w:p>
    <w:p w:rsidR="0078534A" w:rsidRPr="00EF0EAD" w:rsidRDefault="0078534A" w:rsidP="00E928EA">
      <w:pPr>
        <w:pStyle w:val="normal0"/>
        <w:jc w:val="both"/>
        <w:rPr>
          <w:rFonts w:ascii="Times New Roman" w:eastAsia="Times New Roman" w:hAnsi="Times New Roman" w:cs="Times New Roman"/>
          <w:b/>
        </w:rPr>
      </w:pPr>
      <w:r w:rsidRPr="00EF0EAD">
        <w:rPr>
          <w:rFonts w:ascii="Times New Roman" w:eastAsia="Times New Roman" w:hAnsi="Times New Roman" w:cs="Times New Roman"/>
          <w:b/>
        </w:rPr>
        <w:t xml:space="preserve">17. </w:t>
      </w:r>
      <w:r w:rsidR="00263255" w:rsidRPr="00EF0EAD">
        <w:rPr>
          <w:rFonts w:ascii="Times New Roman" w:eastAsia="Times New Roman" w:hAnsi="Times New Roman" w:cs="Times New Roman"/>
          <w:b/>
        </w:rPr>
        <w:t xml:space="preserve">MEDIDAS DE ATENCIÓN A LA DIVERSIDAD </w:t>
      </w:r>
    </w:p>
    <w:p w:rsidR="00EB651B" w:rsidRPr="00EF0EAD" w:rsidRDefault="0078534A" w:rsidP="00E928EA">
      <w:pPr>
        <w:pStyle w:val="normal0"/>
        <w:jc w:val="both"/>
        <w:rPr>
          <w:rFonts w:ascii="Times New Roman" w:eastAsia="Times New Roman" w:hAnsi="Times New Roman" w:cs="Times New Roman"/>
        </w:rPr>
      </w:pPr>
      <w:r w:rsidRPr="00EF0EAD">
        <w:rPr>
          <w:rFonts w:ascii="Times New Roman" w:eastAsia="Times New Roman" w:hAnsi="Times New Roman" w:cs="Times New Roman"/>
          <w:b/>
        </w:rPr>
        <w:t xml:space="preserve">18. USO DE LAS </w:t>
      </w:r>
      <w:proofErr w:type="spellStart"/>
      <w:r w:rsidRPr="00EF0EAD">
        <w:rPr>
          <w:rFonts w:ascii="Times New Roman" w:eastAsia="Times New Roman" w:hAnsi="Times New Roman" w:cs="Times New Roman"/>
          <w:b/>
        </w:rPr>
        <w:t>TIPs</w:t>
      </w:r>
      <w:proofErr w:type="spellEnd"/>
      <w:r w:rsidR="00263255" w:rsidRPr="00EF0EAD">
        <w:rPr>
          <w:rFonts w:ascii="Times New Roman" w:eastAsia="Times New Roman" w:hAnsi="Times New Roman" w:cs="Times New Roman"/>
          <w:b/>
        </w:rPr>
        <w:t xml:space="preserve">                                                                                                                 </w:t>
      </w:r>
    </w:p>
    <w:p w:rsidR="00EB651B" w:rsidRPr="00EF0EAD" w:rsidRDefault="0078534A" w:rsidP="00E928EA">
      <w:pPr>
        <w:pStyle w:val="normal0"/>
        <w:spacing w:after="0"/>
        <w:jc w:val="both"/>
        <w:rPr>
          <w:rFonts w:ascii="Times New Roman" w:eastAsia="Times New Roman" w:hAnsi="Times New Roman" w:cs="Times New Roman"/>
        </w:rPr>
      </w:pPr>
      <w:r w:rsidRPr="00EF0EAD">
        <w:rPr>
          <w:rFonts w:ascii="Times New Roman" w:eastAsia="Times New Roman" w:hAnsi="Times New Roman" w:cs="Times New Roman"/>
          <w:b/>
        </w:rPr>
        <w:t xml:space="preserve">19. </w:t>
      </w:r>
      <w:r w:rsidR="00263255" w:rsidRPr="00EF0EAD">
        <w:rPr>
          <w:rFonts w:ascii="Times New Roman" w:eastAsia="Times New Roman" w:hAnsi="Times New Roman" w:cs="Times New Roman"/>
          <w:b/>
        </w:rPr>
        <w:t xml:space="preserve">ACTIVIDADES DE RECUPERACIÓN DE MÓDULOS PENDIENTES       </w:t>
      </w:r>
    </w:p>
    <w:p w:rsidR="00EB651B" w:rsidRPr="00EF0EAD" w:rsidRDefault="00263255" w:rsidP="00E928EA">
      <w:pPr>
        <w:pStyle w:val="normal0"/>
        <w:spacing w:after="0" w:line="240" w:lineRule="auto"/>
        <w:jc w:val="both"/>
        <w:rPr>
          <w:rFonts w:ascii="Times New Roman" w:eastAsia="Times New Roman" w:hAnsi="Times New Roman" w:cs="Times New Roman"/>
        </w:rPr>
      </w:pPr>
      <w:r w:rsidRPr="00EF0EAD">
        <w:rPr>
          <w:rFonts w:ascii="Times New Roman" w:eastAsia="Times New Roman" w:hAnsi="Times New Roman" w:cs="Times New Roman"/>
          <w:b/>
        </w:rPr>
        <w:tab/>
      </w:r>
      <w:r w:rsidRPr="00EF0EAD">
        <w:rPr>
          <w:rFonts w:ascii="Times New Roman" w:eastAsia="Times New Roman" w:hAnsi="Times New Roman" w:cs="Times New Roman"/>
          <w:b/>
        </w:rPr>
        <w:tab/>
      </w:r>
      <w:r w:rsidRPr="00EF0EAD">
        <w:rPr>
          <w:rFonts w:ascii="Times New Roman" w:eastAsia="Times New Roman" w:hAnsi="Times New Roman" w:cs="Times New Roman"/>
          <w:b/>
        </w:rPr>
        <w:tab/>
      </w:r>
    </w:p>
    <w:p w:rsidR="00EF0EAD" w:rsidRDefault="0078534A" w:rsidP="00E928EA">
      <w:pPr>
        <w:pStyle w:val="normal0"/>
        <w:spacing w:after="0"/>
        <w:jc w:val="both"/>
        <w:rPr>
          <w:rFonts w:ascii="Times New Roman" w:eastAsia="Times New Roman" w:hAnsi="Times New Roman" w:cs="Times New Roman"/>
          <w:b/>
        </w:rPr>
      </w:pPr>
      <w:r w:rsidRPr="00EF0EAD">
        <w:rPr>
          <w:rFonts w:ascii="Times New Roman" w:eastAsia="Times New Roman" w:hAnsi="Times New Roman" w:cs="Times New Roman"/>
          <w:b/>
        </w:rPr>
        <w:t xml:space="preserve">20. </w:t>
      </w:r>
      <w:r w:rsidR="00263255" w:rsidRPr="00EF0EAD">
        <w:rPr>
          <w:rFonts w:ascii="Times New Roman" w:eastAsia="Times New Roman" w:hAnsi="Times New Roman" w:cs="Times New Roman"/>
          <w:b/>
        </w:rPr>
        <w:t>ACTIVIDADES COMPLEMENTARIAS Y EXTRAESCOLARES</w:t>
      </w:r>
      <w:r w:rsidR="00263255" w:rsidRPr="00EF0EAD">
        <w:rPr>
          <w:rFonts w:ascii="Times New Roman" w:eastAsia="Times New Roman" w:hAnsi="Times New Roman" w:cs="Times New Roman"/>
          <w:b/>
        </w:rPr>
        <w:tab/>
      </w:r>
    </w:p>
    <w:p w:rsidR="00EB651B" w:rsidRPr="00EF0EAD" w:rsidRDefault="00263255" w:rsidP="00E928EA">
      <w:pPr>
        <w:pStyle w:val="normal0"/>
        <w:spacing w:after="0"/>
        <w:jc w:val="both"/>
        <w:rPr>
          <w:rFonts w:ascii="Times New Roman" w:eastAsia="Times New Roman" w:hAnsi="Times New Roman" w:cs="Times New Roman"/>
        </w:rPr>
      </w:pPr>
      <w:r w:rsidRPr="00EF0EAD">
        <w:rPr>
          <w:rFonts w:ascii="Times New Roman" w:eastAsia="Times New Roman" w:hAnsi="Times New Roman" w:cs="Times New Roman"/>
          <w:b/>
        </w:rPr>
        <w:tab/>
      </w:r>
    </w:p>
    <w:p w:rsidR="00EB651B" w:rsidRPr="00EF0EAD" w:rsidRDefault="0078534A" w:rsidP="00E928EA">
      <w:pPr>
        <w:pStyle w:val="normal0"/>
        <w:spacing w:after="0"/>
        <w:jc w:val="both"/>
        <w:rPr>
          <w:rFonts w:ascii="Times New Roman" w:eastAsia="Times New Roman" w:hAnsi="Times New Roman" w:cs="Times New Roman"/>
          <w:b/>
        </w:rPr>
      </w:pPr>
      <w:r w:rsidRPr="00EF0EAD">
        <w:rPr>
          <w:rFonts w:ascii="Times New Roman" w:eastAsia="Times New Roman" w:hAnsi="Times New Roman" w:cs="Times New Roman"/>
          <w:b/>
        </w:rPr>
        <w:t xml:space="preserve">21. </w:t>
      </w:r>
      <w:r w:rsidR="00263255" w:rsidRPr="00EF0EAD">
        <w:rPr>
          <w:rFonts w:ascii="Times New Roman" w:eastAsia="Times New Roman" w:hAnsi="Times New Roman" w:cs="Times New Roman"/>
          <w:b/>
        </w:rPr>
        <w:t>REVISIÓN DE LA PROGRAMACIÓN</w:t>
      </w:r>
      <w:r w:rsidR="00EF0EAD">
        <w:rPr>
          <w:rFonts w:ascii="Times New Roman" w:eastAsia="Times New Roman" w:hAnsi="Times New Roman" w:cs="Times New Roman"/>
          <w:b/>
        </w:rPr>
        <w:t xml:space="preserve"> Y SEGUIMIENTOS.</w:t>
      </w:r>
      <w:r w:rsidR="00263255" w:rsidRPr="00EF0EAD">
        <w:rPr>
          <w:rFonts w:ascii="Times New Roman" w:eastAsia="Times New Roman" w:hAnsi="Times New Roman" w:cs="Times New Roman"/>
          <w:b/>
        </w:rPr>
        <w:t xml:space="preserve">    </w:t>
      </w:r>
    </w:p>
    <w:p w:rsidR="0078534A" w:rsidRPr="00EF0EAD" w:rsidRDefault="0078534A" w:rsidP="00E928EA">
      <w:pPr>
        <w:pStyle w:val="normal0"/>
        <w:spacing w:after="0"/>
        <w:jc w:val="both"/>
        <w:rPr>
          <w:rFonts w:ascii="Times New Roman" w:eastAsia="Times New Roman" w:hAnsi="Times New Roman" w:cs="Times New Roman"/>
          <w:b/>
        </w:rPr>
      </w:pPr>
    </w:p>
    <w:p w:rsidR="0078534A" w:rsidRDefault="0078534A" w:rsidP="00E928EA">
      <w:pPr>
        <w:pStyle w:val="normal0"/>
        <w:spacing w:after="0"/>
        <w:jc w:val="both"/>
        <w:rPr>
          <w:rFonts w:ascii="Times New Roman" w:eastAsia="Times New Roman" w:hAnsi="Times New Roman" w:cs="Times New Roman"/>
          <w:b/>
        </w:rPr>
      </w:pPr>
      <w:r w:rsidRPr="00EF0EAD">
        <w:rPr>
          <w:rFonts w:ascii="Times New Roman" w:eastAsia="Times New Roman" w:hAnsi="Times New Roman" w:cs="Times New Roman"/>
          <w:b/>
        </w:rPr>
        <w:t>22. CRITERIOS DE PROMOCION DE 1º A 2º CURSO</w:t>
      </w:r>
      <w:r w:rsidR="00DF1E13">
        <w:rPr>
          <w:rFonts w:ascii="Times New Roman" w:eastAsia="Times New Roman" w:hAnsi="Times New Roman" w:cs="Times New Roman"/>
          <w:b/>
        </w:rPr>
        <w:t xml:space="preserve"> Y CALIFICACIÓN FINAL</w:t>
      </w:r>
    </w:p>
    <w:p w:rsidR="00EF0EAD" w:rsidRDefault="00EF0EAD" w:rsidP="00E928EA">
      <w:pPr>
        <w:pStyle w:val="normal0"/>
        <w:spacing w:after="0"/>
        <w:jc w:val="both"/>
        <w:rPr>
          <w:rFonts w:ascii="Times New Roman" w:eastAsia="Times New Roman" w:hAnsi="Times New Roman" w:cs="Times New Roman"/>
          <w:b/>
        </w:rPr>
      </w:pPr>
    </w:p>
    <w:p w:rsidR="00EF0EAD" w:rsidRPr="00EF0EAD" w:rsidRDefault="00EF0EAD" w:rsidP="00E928EA">
      <w:pPr>
        <w:pStyle w:val="normal0"/>
        <w:spacing w:after="0"/>
        <w:jc w:val="both"/>
        <w:rPr>
          <w:rFonts w:ascii="Times New Roman" w:eastAsia="Times New Roman" w:hAnsi="Times New Roman" w:cs="Times New Roman"/>
          <w:b/>
        </w:rPr>
      </w:pPr>
      <w:r>
        <w:rPr>
          <w:rFonts w:ascii="Times New Roman" w:eastAsia="Times New Roman" w:hAnsi="Times New Roman" w:cs="Times New Roman"/>
          <w:b/>
        </w:rPr>
        <w:t>23. PUBLICACIÓN DE LA PROGRAMACION.</w:t>
      </w: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                                           </w:t>
      </w:r>
    </w:p>
    <w:p w:rsidR="00EB651B" w:rsidRPr="00E928EA" w:rsidRDefault="00EF0EAD" w:rsidP="00E928E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 </w:t>
      </w:r>
      <w:r w:rsidR="00263255" w:rsidRPr="00E928EA">
        <w:rPr>
          <w:rFonts w:ascii="Times New Roman" w:eastAsia="Times New Roman" w:hAnsi="Times New Roman" w:cs="Times New Roman"/>
          <w:b/>
          <w:sz w:val="24"/>
          <w:szCs w:val="24"/>
        </w:rPr>
        <w:t xml:space="preserve">Introducción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IDENTIFICACIÓN DEL TÍTULO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6232 Real Decreto 256/2011, de 28 de febrero, por el que se establece el título de Técnico en Estética y Belleza</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El título de Técnico en Estética y Belleza queda identificado por los siguientes elementos: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Denominación: Estética y Belleza.</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Nivel: Formación Profesional de Grado Medio.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Duración: 2000 horas.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Familia Profesional: Imagen Personal.</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Referente europeo: CINE−3 (Clasificación Internacional Normalizada de la Educación).</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 PERFIL PROFESIONAL DEL TÍTULO.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RD 1529/2012, de 8 de noviembre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 DEFINICIÓN DE FORMACIÓN PROFESIONAL DUAL.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RD 1529/2012, de 8 de noviembre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1. Se entenderá por formación profesional dual el conjunto de las acciones e iniciativas formativas, mixtas de empleo y formación, que tienen por objeto la cualificación profesional de los trabajadores en un régimen de alternancia de</w:t>
      </w:r>
      <w:r w:rsidRPr="00E928EA">
        <w:rPr>
          <w:rFonts w:ascii="Times New Roman" w:eastAsia="Times New Roman" w:hAnsi="Times New Roman" w:cs="Times New Roman"/>
          <w:b/>
          <w:sz w:val="24"/>
          <w:szCs w:val="24"/>
        </w:rPr>
        <w:t xml:space="preserve"> actividad laboral en </w:t>
      </w:r>
      <w:r w:rsidRPr="00E928EA">
        <w:rPr>
          <w:rFonts w:ascii="Times New Roman" w:eastAsia="Times New Roman" w:hAnsi="Times New Roman" w:cs="Times New Roman"/>
          <w:sz w:val="24"/>
          <w:szCs w:val="24"/>
        </w:rPr>
        <w:t>una empresa con la actividad formativa recibida en el marco del sistema de formación profesional para el empleo o del sistema educativo.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2. Tendrá la consideración de formación profesional dual la actividad formativa inherente a los contratos para la formación y el aprendizaje </w:t>
      </w:r>
      <w:r w:rsidR="0078534A" w:rsidRPr="00E928EA">
        <w:rPr>
          <w:rFonts w:ascii="Times New Roman" w:eastAsia="Times New Roman" w:hAnsi="Times New Roman" w:cs="Times New Roman"/>
          <w:sz w:val="24"/>
          <w:szCs w:val="24"/>
        </w:rPr>
        <w:t>regulado</w:t>
      </w:r>
      <w:r w:rsidRPr="00E928EA">
        <w:rPr>
          <w:rFonts w:ascii="Times New Roman" w:eastAsia="Times New Roman" w:hAnsi="Times New Roman" w:cs="Times New Roman"/>
          <w:sz w:val="24"/>
          <w:szCs w:val="24"/>
        </w:rPr>
        <w:t xml:space="preserve"> en el capítulo II del título II. </w:t>
      </w:r>
    </w:p>
    <w:p w:rsidR="00EB651B" w:rsidRPr="00E928EA" w:rsidRDefault="00EF0EAD" w:rsidP="00E928E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263255" w:rsidRPr="00E928EA">
        <w:rPr>
          <w:rFonts w:ascii="Times New Roman" w:eastAsia="Times New Roman" w:hAnsi="Times New Roman" w:cs="Times New Roman"/>
          <w:b/>
          <w:sz w:val="24"/>
          <w:szCs w:val="24"/>
        </w:rPr>
        <w:t xml:space="preserve">OBJETO Y FINALIDADES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 El desarrollo de proyectos de formación profesional dual tendrá las siguientes finalidades: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w:t>
      </w:r>
      <w:r w:rsidRPr="00E928EA">
        <w:rPr>
          <w:rFonts w:ascii="Times New Roman" w:eastAsia="Times New Roman" w:hAnsi="Times New Roman" w:cs="Times New Roman"/>
          <w:b/>
          <w:sz w:val="24"/>
          <w:szCs w:val="24"/>
        </w:rPr>
        <w:t xml:space="preserve"> </w:t>
      </w:r>
      <w:r w:rsidRPr="00E928EA">
        <w:rPr>
          <w:rFonts w:ascii="Times New Roman" w:eastAsia="Times New Roman" w:hAnsi="Times New Roman" w:cs="Times New Roman"/>
          <w:sz w:val="24"/>
          <w:szCs w:val="24"/>
        </w:rPr>
        <w:t>Incrementar el número de personas que puedan obtener un título de enseñanza  secundaria postobligatoria a través de las enseñanzas de formación profesional.</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Conseguir una mayor motivación en el alumnado disminuyendo el abandono escolar temprano.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 Facilitar la inserción laboral como consecuencia de un mayor contacto con las empresas.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 Incrementar la vinculación y corresponsabilidad del tejido empresarial con la formación profesional.</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Potenciar la relación del profesorado de formación profesional con las empresas del sector y favorecer la transferencia de conocimientos.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 Obtener datos cualitativos y cuantitativos que permitan la toma de decisiones en relación con la mejora de la calidad de la formación profesional.</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DURACIÓN DE FP DUAL</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u w:val="single"/>
        </w:rPr>
        <w:t>Duración de la actividad formativa</w:t>
      </w:r>
      <w:r w:rsidRPr="00E928EA">
        <w:rPr>
          <w:rFonts w:ascii="Times New Roman" w:eastAsia="Times New Roman" w:hAnsi="Times New Roman" w:cs="Times New Roman"/>
          <w:b/>
          <w:sz w:val="24"/>
          <w:szCs w:val="24"/>
        </w:rPr>
        <w:t>.</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1</w:t>
      </w:r>
      <w:r w:rsidRPr="00E928EA">
        <w:rPr>
          <w:rFonts w:ascii="Times New Roman" w:eastAsia="Times New Roman" w:hAnsi="Times New Roman" w:cs="Times New Roman"/>
          <w:sz w:val="24"/>
          <w:szCs w:val="24"/>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2. </w:t>
      </w:r>
      <w:r w:rsidRPr="00E928EA">
        <w:rPr>
          <w:rFonts w:ascii="Times New Roman" w:eastAsia="Times New Roman" w:hAnsi="Times New Roman" w:cs="Times New Roman"/>
          <w:b/>
          <w:sz w:val="24"/>
          <w:szCs w:val="24"/>
          <w:u w:val="single"/>
        </w:rPr>
        <w:t>El periodo de formación se desarrollará durante la vigencia del contrato para formación y el aprendizaje</w:t>
      </w:r>
      <w:r w:rsidRPr="00E928EA">
        <w:rPr>
          <w:rFonts w:ascii="Times New Roman" w:eastAsia="Times New Roman" w:hAnsi="Times New Roman" w:cs="Times New Roman"/>
          <w:b/>
          <w:sz w:val="24"/>
          <w:szCs w:val="24"/>
        </w:rPr>
        <w:t>.</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RD 1529/2012, de 8 de noviembre. (Programa de formación)</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w:t>
      </w:r>
      <w:r w:rsidRPr="00E928EA">
        <w:rPr>
          <w:rFonts w:ascii="Times New Roman" w:eastAsia="Times New Roman" w:hAnsi="Times New Roman" w:cs="Times New Roman"/>
          <w:sz w:val="24"/>
          <w:szCs w:val="24"/>
        </w:rPr>
        <w:lastRenderedPageBreak/>
        <w:t>de las mismas y los criterios para su evaluación y calificación. La programación permitirá la adquisición de los resultados de aprendizaje establecidos.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2. Se establecerá un mínimo del 33% de las horas de formación establecidas en el título con participación de la empresa. Este porcentaje podrá ampliarse en función de las características de cada módulo profesional y de la empresa participante.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3. La duración del ciclo formativo podrá ampliarse hasta tres años.</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4. El alumno deberá cursar previamente la formación necesaria que garantice el desarrollo de la formación en la empresa con seguridad y eficacia</w:t>
      </w:r>
      <w:r w:rsidR="00E928EA">
        <w:rPr>
          <w:rFonts w:ascii="Times New Roman" w:eastAsia="Times New Roman" w:hAnsi="Times New Roman" w:cs="Times New Roman"/>
          <w:sz w:val="24"/>
          <w:szCs w:val="24"/>
        </w:rPr>
        <w:t xml:space="preserve">.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Tiempo dedicado a la actividad formativa.</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MINISTERIO DE EMPLEO Y SEGURIDAD SOCIAL 317 Orden ESS/2518/2013, de 26 de diciembre,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De conformidad con lo establecido en el artículo 8 del Real Decreto 1529/2012, de 8 de noviembre, el contrato para la formación y el aprendizaje se celebrará a tiempo completo, destinando una parte de ese tiempo al desempeño de una actividad laboral retribuida y otra parte al desarrollo de una actividad formativa relacionada con el puesto de trabajo que ocupa la persona trabajadora.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w:t>
      </w:r>
    </w:p>
    <w:p w:rsidR="00EB651B" w:rsidRPr="00E928EA" w:rsidRDefault="00EF0EAD" w:rsidP="00E928E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263255" w:rsidRPr="00E928EA">
        <w:rPr>
          <w:rFonts w:ascii="Times New Roman" w:eastAsia="Times New Roman" w:hAnsi="Times New Roman" w:cs="Times New Roman"/>
          <w:b/>
          <w:sz w:val="24"/>
          <w:szCs w:val="24"/>
        </w:rPr>
        <w:t>COMPETENCIA  GENERAL.</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La competencia general de este título consiste en aplicar técnicas de embellecimiento personal y comercializar servicios de estética, cosméticos y perfumes, cumpliendo los procedimientos de calidad y los requisitos de  prevención de riesgos laborales y protección ambiental establecidos en la normativa vigente.</w:t>
      </w:r>
    </w:p>
    <w:p w:rsidR="00EB651B" w:rsidRPr="00E928EA" w:rsidRDefault="00EF0EAD" w:rsidP="00E928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263255" w:rsidRPr="00E928EA">
        <w:rPr>
          <w:rFonts w:ascii="Times New Roman" w:eastAsia="Times New Roman" w:hAnsi="Times New Roman" w:cs="Times New Roman"/>
          <w:b/>
          <w:sz w:val="24"/>
          <w:szCs w:val="24"/>
        </w:rPr>
        <w:t>OBJETIVOS GENERALES DEL MÓDULO.</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Los objetivos generales del módulo son los siguientes.</w:t>
      </w:r>
    </w:p>
    <w:p w:rsidR="00EB651B" w:rsidRPr="00E928EA" w:rsidRDefault="00EB651B" w:rsidP="00E928EA">
      <w:pPr>
        <w:pStyle w:val="normal0"/>
        <w:spacing w:after="0" w:line="240" w:lineRule="auto"/>
        <w:jc w:val="both"/>
        <w:rPr>
          <w:rFonts w:ascii="Times New Roman" w:eastAsia="Times New Roman" w:hAnsi="Times New Roman" w:cs="Times New Roman"/>
          <w:color w:val="C0504D"/>
          <w:sz w:val="24"/>
          <w:szCs w:val="24"/>
        </w:rPr>
      </w:pPr>
    </w:p>
    <w:p w:rsidR="00EB651B" w:rsidRPr="00E928EA" w:rsidRDefault="00263255" w:rsidP="00E928EA">
      <w:pPr>
        <w:pStyle w:val="normal0"/>
        <w:spacing w:after="0" w:line="240" w:lineRule="auto"/>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Interpretar las normas diseñadas en los procedimientos para atender al usuario, aplicando los procedimientos descritos desde la hora de la acogida hasta la despedida.</w:t>
      </w:r>
    </w:p>
    <w:p w:rsidR="00EB651B" w:rsidRPr="00E928EA" w:rsidRDefault="00263255" w:rsidP="00E928EA">
      <w:pPr>
        <w:pStyle w:val="normal0"/>
        <w:spacing w:after="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lastRenderedPageBreak/>
        <w:t>d) Identificar útiles, equipos y cosméticos, evaluando sus características, para seleccionar los idóneos al tratamiento o técnica aplicados.</w:t>
      </w:r>
    </w:p>
    <w:p w:rsidR="00EB651B" w:rsidRPr="00E928EA" w:rsidRDefault="00263255" w:rsidP="00E928EA">
      <w:pPr>
        <w:pStyle w:val="normal0"/>
        <w:spacing w:after="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Higienizar los materiales, equipos e instalaciones, limpiándose, desinfectándolos y esterilizándolos, para mantenerlos en óptimas condiciones.</w:t>
      </w:r>
    </w:p>
    <w:p w:rsidR="00EB651B" w:rsidRPr="00E928EA" w:rsidRDefault="00263255" w:rsidP="00E928EA">
      <w:pPr>
        <w:pStyle w:val="normal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m) Analizar los tipos de tratamientos estéticos y los hábitos de vida saludables, relacionándolos con la </w:t>
      </w:r>
      <w:proofErr w:type="spellStart"/>
      <w:r w:rsidRPr="00E928EA">
        <w:rPr>
          <w:rFonts w:ascii="Times New Roman" w:eastAsia="Times New Roman" w:hAnsi="Times New Roman" w:cs="Times New Roman"/>
          <w:sz w:val="24"/>
          <w:szCs w:val="24"/>
        </w:rPr>
        <w:t>anatomo</w:t>
      </w:r>
      <w:proofErr w:type="spellEnd"/>
      <w:r w:rsidRPr="00E928EA">
        <w:rPr>
          <w:rFonts w:ascii="Times New Roman" w:eastAsia="Times New Roman" w:hAnsi="Times New Roman" w:cs="Times New Roman"/>
          <w:sz w:val="24"/>
          <w:szCs w:val="24"/>
        </w:rPr>
        <w:t>-fisiología humana.</w:t>
      </w:r>
    </w:p>
    <w:p w:rsidR="00EB651B" w:rsidRPr="00E928EA" w:rsidRDefault="00263255" w:rsidP="00E928EA">
      <w:pPr>
        <w:pStyle w:val="normal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n) Identificar operaciones de venta y técnicas publicitarias y de </w:t>
      </w:r>
      <w:proofErr w:type="spellStart"/>
      <w:r w:rsidRPr="00E928EA">
        <w:rPr>
          <w:rFonts w:ascii="Times New Roman" w:eastAsia="Times New Roman" w:hAnsi="Times New Roman" w:cs="Times New Roman"/>
          <w:sz w:val="24"/>
          <w:szCs w:val="24"/>
        </w:rPr>
        <w:t>merchandising</w:t>
      </w:r>
      <w:proofErr w:type="spellEnd"/>
      <w:r w:rsidRPr="00E928EA">
        <w:rPr>
          <w:rFonts w:ascii="Times New Roman" w:eastAsia="Times New Roman" w:hAnsi="Times New Roman" w:cs="Times New Roman"/>
          <w:sz w:val="24"/>
          <w:szCs w:val="24"/>
        </w:rPr>
        <w:t>, valorando las características y demandas del mercado, para promocionar y comercializar los productos y servicios estéticos.</w:t>
      </w:r>
    </w:p>
    <w:p w:rsidR="00E928EA" w:rsidRDefault="00263255" w:rsidP="00E928EA">
      <w:pPr>
        <w:pStyle w:val="normal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ñ) Seleccionar los cosméticos adecuados atendiendo a las necesidades de la piel y al tipo, composición y forma de presentación de los mismos, para realizar y recomendar su aplicación.</w:t>
      </w:r>
      <w:r w:rsidR="00E928EA">
        <w:rPr>
          <w:rFonts w:ascii="Times New Roman" w:eastAsia="Times New Roman" w:hAnsi="Times New Roman" w:cs="Times New Roman"/>
          <w:sz w:val="24"/>
          <w:szCs w:val="24"/>
        </w:rPr>
        <w:t xml:space="preserve"> </w:t>
      </w:r>
    </w:p>
    <w:p w:rsidR="00EB651B" w:rsidRPr="00E928EA" w:rsidRDefault="00263255" w:rsidP="00E928EA">
      <w:pPr>
        <w:pStyle w:val="normal0"/>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EB651B" w:rsidRPr="00E928EA" w:rsidRDefault="00EF0EAD" w:rsidP="00E928EA">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263255" w:rsidRPr="00E928EA">
        <w:rPr>
          <w:rFonts w:ascii="Times New Roman" w:eastAsia="Times New Roman" w:hAnsi="Times New Roman" w:cs="Times New Roman"/>
          <w:b/>
          <w:sz w:val="24"/>
          <w:szCs w:val="24"/>
        </w:rPr>
        <w:t>UNIDADES DE COMPETENCIA ASOCIADAS AL MÓDULO.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UC0356_2: </w:t>
      </w:r>
      <w:r w:rsidRPr="00E928EA">
        <w:rPr>
          <w:rFonts w:ascii="Times New Roman" w:eastAsia="Times New Roman" w:hAnsi="Times New Roman" w:cs="Times New Roman"/>
          <w:sz w:val="24"/>
          <w:szCs w:val="24"/>
        </w:rPr>
        <w:t>Atender al cliente del servicio estético de manos y pies en condiciones de seguridad, higiene y salud.</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UC0357_2: </w:t>
      </w:r>
      <w:r w:rsidRPr="00E928EA">
        <w:rPr>
          <w:rFonts w:ascii="Times New Roman" w:eastAsia="Times New Roman" w:hAnsi="Times New Roman" w:cs="Times New Roman"/>
          <w:sz w:val="24"/>
          <w:szCs w:val="24"/>
        </w:rPr>
        <w:t>Aplicar técnicas estéticas para cuidar y embellecer las uñas.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UC0358_2: </w:t>
      </w:r>
      <w:r w:rsidRPr="00E928EA">
        <w:rPr>
          <w:rFonts w:ascii="Times New Roman" w:eastAsia="Times New Roman" w:hAnsi="Times New Roman" w:cs="Times New Roman"/>
          <w:sz w:val="24"/>
          <w:szCs w:val="24"/>
        </w:rPr>
        <w:t>Elaborar y aplicar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UC0359_2: </w:t>
      </w:r>
      <w:r w:rsidRPr="00E928EA">
        <w:rPr>
          <w:rFonts w:ascii="Times New Roman" w:eastAsia="Times New Roman" w:hAnsi="Times New Roman" w:cs="Times New Roman"/>
          <w:sz w:val="24"/>
          <w:szCs w:val="24"/>
        </w:rPr>
        <w:t>Realizar tratamientos estéticos de manos y pies.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Las competencias profesionales, personales y sociales de este módulo son las que se relacionan a continuación: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b/>
        <w:t>b) Atender al cliente durante el proceso, aplicando normas de procedimiento diseñadas por la empresa y consiguiendo calidad en el servicio.</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 Seleccionar los materiales, equipos y cosméticos adecuados a los tratamientos o técnicas estéticas que se van a aplicar.</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k) Elaborar uñas artificiales, individualizando la técnica y el diseño según las demandas del cliente.</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l) Asesorar sobre perfumes, fragancias y productos naturales, teniendo en cuenta las características personales, sociales y profesionales del cliente.</w:t>
      </w:r>
    </w:p>
    <w:p w:rsidR="002A64FE" w:rsidRDefault="00263255" w:rsidP="002A64FE">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EB651B" w:rsidRPr="00E928EA" w:rsidRDefault="00EF0EAD" w:rsidP="002A64FE">
      <w:pPr>
        <w:pStyle w:val="norm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 </w:t>
      </w:r>
      <w:r w:rsidR="00263255" w:rsidRPr="00E928EA">
        <w:rPr>
          <w:rFonts w:ascii="Times New Roman" w:eastAsia="Times New Roman" w:hAnsi="Times New Roman" w:cs="Times New Roman"/>
          <w:b/>
          <w:sz w:val="24"/>
          <w:szCs w:val="24"/>
        </w:rPr>
        <w:t>CONTENIDOS.</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1. Selección de los procedimientos de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Realización del estudio estético de manos, pies y uñas con influencia en la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Identificación de la morfología de las manos y pies.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Identificación de la morfología de las uñas.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Identificación de alteraciones que influyen en los procesos de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Las uñas artificiales. Clasificación de las técnicas de uñas artificiales. Criterios de selección.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El profesional y el cliente en estos procesos. Recepción y toma de datos: la ficha técnica.</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2. Preparación del lugar de trabajo:</w:t>
      </w:r>
    </w:p>
    <w:p w:rsid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Instalaciones: definición de necesidades y normas para la instalación.</w:t>
      </w:r>
      <w:r w:rsidR="00E928EA">
        <w:rPr>
          <w:rFonts w:ascii="Times New Roman" w:eastAsia="Times New Roman" w:hAnsi="Times New Roman" w:cs="Times New Roman"/>
          <w:sz w:val="24"/>
          <w:szCs w:val="24"/>
        </w:rPr>
        <w:t xml:space="preserve"> </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Diseño de espacios: importancia de la iluminación (luz artificial y natural); la ventilación y la extracción del aire.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Mobiliario.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 </w:t>
      </w:r>
      <w:r w:rsidRPr="00E928EA">
        <w:rPr>
          <w:rFonts w:ascii="Times New Roman" w:eastAsia="Times New Roman" w:hAnsi="Times New Roman" w:cs="Times New Roman"/>
          <w:sz w:val="24"/>
          <w:szCs w:val="24"/>
        </w:rPr>
        <w:t>Utillaje: descripción, manejo y mantenimiento.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w:t>
      </w:r>
      <w:proofErr w:type="spellStart"/>
      <w:r w:rsidRPr="00E928EA">
        <w:rPr>
          <w:rFonts w:ascii="Times New Roman" w:eastAsia="Times New Roman" w:hAnsi="Times New Roman" w:cs="Times New Roman"/>
          <w:sz w:val="24"/>
          <w:szCs w:val="24"/>
        </w:rPr>
        <w:t>Aparatología</w:t>
      </w:r>
      <w:proofErr w:type="spellEnd"/>
      <w:r w:rsidRPr="00E928EA">
        <w:rPr>
          <w:rFonts w:ascii="Times New Roman" w:eastAsia="Times New Roman" w:hAnsi="Times New Roman" w:cs="Times New Roman"/>
          <w:sz w:val="24"/>
          <w:szCs w:val="24"/>
        </w:rPr>
        <w:t xml:space="preserve"> empleada en técnicas de uñas artificiales: descripción, manejo y mantenimiento. Lámparas de UVA y </w:t>
      </w:r>
      <w:proofErr w:type="spellStart"/>
      <w:r w:rsidRPr="00E928EA">
        <w:rPr>
          <w:rFonts w:ascii="Times New Roman" w:eastAsia="Times New Roman" w:hAnsi="Times New Roman" w:cs="Times New Roman"/>
          <w:sz w:val="24"/>
          <w:szCs w:val="24"/>
        </w:rPr>
        <w:t>ledes</w:t>
      </w:r>
      <w:proofErr w:type="spellEnd"/>
      <w:r w:rsidRPr="00E928EA">
        <w:rPr>
          <w:rFonts w:ascii="Times New Roman" w:eastAsia="Times New Roman" w:hAnsi="Times New Roman" w:cs="Times New Roman"/>
          <w:sz w:val="24"/>
          <w:szCs w:val="24"/>
        </w:rPr>
        <w:t>, tornos, fresas y otros aparatos.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Cosméticos empleados en la elaboración de uñas artificiales. Criterios de selección.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Pautas de conservación de los cosméticos antes y después de su uso. Precauciones.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Aplicación de medidas de higiene, desinfección y esterilización.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Aplicación de medidas de protección individual: la autoprotección.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Posturas ergonómicas del profesional y del cliente en la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Normativa vigente de prevención de riesgos y protección de medio ambiente.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Organización del servicio de uñas artificiales: preparación del lugar de trabajo y de los equipos.</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3. Aplicación de prótesis </w:t>
      </w:r>
      <w:proofErr w:type="spellStart"/>
      <w:r w:rsidRPr="00E928EA">
        <w:rPr>
          <w:rFonts w:ascii="Times New Roman" w:eastAsia="Times New Roman" w:hAnsi="Times New Roman" w:cs="Times New Roman"/>
          <w:b/>
          <w:sz w:val="24"/>
          <w:szCs w:val="24"/>
        </w:rPr>
        <w:t>ungueales</w:t>
      </w:r>
      <w:proofErr w:type="spellEnd"/>
      <w:r w:rsidRPr="00E928EA">
        <w:rPr>
          <w:rFonts w:ascii="Times New Roman" w:eastAsia="Times New Roman" w:hAnsi="Times New Roman" w:cs="Times New Roman"/>
          <w:b/>
          <w:sz w:val="24"/>
          <w:szCs w:val="24"/>
        </w:rPr>
        <w:t>:</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Proceso de manicura y pedicura previo a la ejecución.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lastRenderedPageBreak/>
        <w:t>- Desarrollo de técnicas de uñas artificiales. Fases del proceso: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acondicionado del molde o «</w:t>
      </w:r>
      <w:proofErr w:type="spellStart"/>
      <w:r w:rsidRPr="00E928EA">
        <w:rPr>
          <w:rFonts w:ascii="Times New Roman" w:eastAsia="Times New Roman" w:hAnsi="Times New Roman" w:cs="Times New Roman"/>
          <w:sz w:val="24"/>
          <w:szCs w:val="24"/>
        </w:rPr>
        <w:t>tip</w:t>
      </w:r>
      <w:proofErr w:type="spellEnd"/>
      <w:r w:rsidRPr="00E928EA">
        <w:rPr>
          <w:rFonts w:ascii="Times New Roman" w:eastAsia="Times New Roman" w:hAnsi="Times New Roman" w:cs="Times New Roman"/>
          <w:sz w:val="24"/>
          <w:szCs w:val="24"/>
        </w:rPr>
        <w:t>». Elección del molde o «</w:t>
      </w:r>
      <w:proofErr w:type="spellStart"/>
      <w:r w:rsidRPr="00E928EA">
        <w:rPr>
          <w:rFonts w:ascii="Times New Roman" w:eastAsia="Times New Roman" w:hAnsi="Times New Roman" w:cs="Times New Roman"/>
          <w:sz w:val="24"/>
          <w:szCs w:val="24"/>
        </w:rPr>
        <w:t>tip</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anclaje de la aplicación del molde o «</w:t>
      </w:r>
      <w:proofErr w:type="spellStart"/>
      <w:r w:rsidRPr="00E928EA">
        <w:rPr>
          <w:rFonts w:ascii="Times New Roman" w:eastAsia="Times New Roman" w:hAnsi="Times New Roman" w:cs="Times New Roman"/>
          <w:sz w:val="24"/>
          <w:szCs w:val="24"/>
        </w:rPr>
        <w:t>tip</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aplicación de las uñas prefabricadas.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aplicación de moldes o plantillas.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elaboración uña de resina acrílico. De un solo color y manicura francesa.</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Otras técnicas. Fases del proceso: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_ Técnica de elaboración de uñas artificiales sobre uñas mordidas.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_ Utilización de torno para la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de uñas de gel. Diferentes tipos de gel: monofásico, constructor y trifásico.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Otros tipos. Fases del proceso.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novedosas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_ Técnica de encapsulado.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_ Uñas </w:t>
      </w:r>
      <w:proofErr w:type="spellStart"/>
      <w:r w:rsidRPr="00E928EA">
        <w:rPr>
          <w:rFonts w:ascii="Times New Roman" w:eastAsia="Times New Roman" w:hAnsi="Times New Roman" w:cs="Times New Roman"/>
          <w:sz w:val="24"/>
          <w:szCs w:val="24"/>
        </w:rPr>
        <w:t>stilletto</w:t>
      </w:r>
      <w:proofErr w:type="spellEnd"/>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_ Otras técnicas novedosas.</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4. Técnicas de decoración y maquillado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maquillado con esmaltes y pincel y punzón.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Tipos de maquillajes de uñas: francesa, media luna, picos, diagonal, florales, marmoleados y fantasía. Otros tipos.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 de decoración con pintura acrílica.</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Técnica de aerógrafo. Maquillaje de uñas con aerógrafo. Cosméticos. </w:t>
      </w:r>
      <w:r w:rsidR="0078534A" w:rsidRPr="00E928EA">
        <w:rPr>
          <w:rFonts w:ascii="Times New Roman" w:eastAsia="Times New Roman" w:hAnsi="Times New Roman" w:cs="Times New Roman"/>
          <w:sz w:val="24"/>
          <w:szCs w:val="24"/>
        </w:rPr>
        <w:t>Teoría</w:t>
      </w:r>
      <w:r w:rsidRPr="00E928EA">
        <w:rPr>
          <w:rFonts w:ascii="Times New Roman" w:eastAsia="Times New Roman" w:hAnsi="Times New Roman" w:cs="Times New Roman"/>
          <w:sz w:val="24"/>
          <w:szCs w:val="24"/>
        </w:rPr>
        <w:t xml:space="preserve"> del color.</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Técnicas de uso y fases del proceso. Criterios de selección. Mantenimiento del aerógrafo.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de fantasía: altorrelieve, bajorrelieve y pegado.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Técnicas de </w:t>
      </w:r>
      <w:proofErr w:type="spellStart"/>
      <w:r w:rsidRPr="00E928EA">
        <w:rPr>
          <w:rFonts w:ascii="Times New Roman" w:eastAsia="Times New Roman" w:hAnsi="Times New Roman" w:cs="Times New Roman"/>
          <w:i/>
          <w:sz w:val="24"/>
          <w:szCs w:val="24"/>
        </w:rPr>
        <w:t>piercing</w:t>
      </w:r>
      <w:proofErr w:type="spellEnd"/>
      <w:r w:rsidRPr="00E928EA">
        <w:rPr>
          <w:rFonts w:ascii="Times New Roman" w:eastAsia="Times New Roman" w:hAnsi="Times New Roman" w:cs="Times New Roman"/>
          <w:i/>
          <w:sz w:val="24"/>
          <w:szCs w:val="24"/>
        </w:rPr>
        <w:t xml:space="preserve"> </w:t>
      </w:r>
      <w:proofErr w:type="spellStart"/>
      <w:r w:rsidRPr="00E928EA">
        <w:rPr>
          <w:rFonts w:ascii="Times New Roman" w:eastAsia="Times New Roman" w:hAnsi="Times New Roman" w:cs="Times New Roman"/>
          <w:sz w:val="24"/>
          <w:szCs w:val="24"/>
        </w:rPr>
        <w:t>ungueal</w:t>
      </w:r>
      <w:proofErr w:type="spellEnd"/>
      <w:r w:rsidRPr="00E928EA">
        <w:rPr>
          <w:rFonts w:ascii="Times New Roman" w:eastAsia="Times New Roman" w:hAnsi="Times New Roman" w:cs="Times New Roman"/>
          <w:sz w:val="24"/>
          <w:szCs w:val="24"/>
        </w:rPr>
        <w:t>: preparación, perforación, colocación y acabado. Cierre de garza y cierre de rosca.</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5. Mantenimiento de la uña artificial:</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de mantenimiento y conservación de las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Procedimiento de eliminación de uñas despegadas.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lastRenderedPageBreak/>
        <w:t>• Procedimiento de eliminación total de las uñas.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Procedimiento de relleno.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Procedimiento de renovación.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de restauración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para uñas especiales: pequeñas, rotas y torcidas.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Preparación y cuidados de las uñas naturales.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Reciclado de residuos de las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La ficha de seguimiento.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Asesoramiento en el mantenimiento y cuidado de las uñas artificiales.</w:t>
      </w:r>
    </w:p>
    <w:p w:rsidR="00EB651B" w:rsidRPr="00E928EA" w:rsidRDefault="00EB651B" w:rsidP="00E928EA">
      <w:pPr>
        <w:pStyle w:val="normal0"/>
        <w:spacing w:line="240" w:lineRule="auto"/>
        <w:ind w:firstLine="708"/>
        <w:jc w:val="both"/>
        <w:rPr>
          <w:rFonts w:ascii="Times New Roman" w:eastAsia="Times New Roman" w:hAnsi="Times New Roman" w:cs="Times New Roman"/>
          <w:sz w:val="24"/>
          <w:szCs w:val="24"/>
        </w:rPr>
      </w:pP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6. Análisis de la calidad del proceso: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Evaluación y control de calidad:</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Calidad en la aplicación y venta de servicios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Parámetros que definen la calidad de los procesos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Calidad del profesional.</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Comunicación y atención al cliente.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Evaluación del grado de satisfacción del cliente en la aplicación de técnicas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para medir el grado de satisfacción del cliente.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Técnicas de </w:t>
      </w:r>
      <w:proofErr w:type="spellStart"/>
      <w:r w:rsidRPr="00E928EA">
        <w:rPr>
          <w:rFonts w:ascii="Times New Roman" w:eastAsia="Times New Roman" w:hAnsi="Times New Roman" w:cs="Times New Roman"/>
          <w:sz w:val="24"/>
          <w:szCs w:val="24"/>
        </w:rPr>
        <w:t>fidelización</w:t>
      </w:r>
      <w:proofErr w:type="spellEnd"/>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Técnicas para corregir las desviaciones producidas en la aplicación uñas artificiales.</w:t>
      </w:r>
    </w:p>
    <w:p w:rsidR="00EB651B"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Información al usuario de los cuidados y mantenimiento del proceso.</w:t>
      </w:r>
    </w:p>
    <w:p w:rsidR="00EF0EAD" w:rsidRDefault="00EF0EAD" w:rsidP="00E928EA">
      <w:pPr>
        <w:pStyle w:val="normal0"/>
        <w:spacing w:line="240" w:lineRule="auto"/>
        <w:jc w:val="both"/>
        <w:rPr>
          <w:rFonts w:ascii="Times New Roman" w:eastAsia="Times New Roman" w:hAnsi="Times New Roman" w:cs="Times New Roman"/>
          <w:sz w:val="24"/>
          <w:szCs w:val="24"/>
        </w:rPr>
      </w:pPr>
    </w:p>
    <w:p w:rsidR="00EF0EAD" w:rsidRDefault="00EF0EAD" w:rsidP="00E928EA">
      <w:pPr>
        <w:pStyle w:val="normal0"/>
        <w:spacing w:line="240" w:lineRule="auto"/>
        <w:jc w:val="both"/>
        <w:rPr>
          <w:rFonts w:ascii="Times New Roman" w:eastAsia="Times New Roman" w:hAnsi="Times New Roman" w:cs="Times New Roman"/>
          <w:sz w:val="24"/>
          <w:szCs w:val="24"/>
        </w:rPr>
      </w:pPr>
    </w:p>
    <w:p w:rsidR="002A64FE" w:rsidRDefault="002A64FE" w:rsidP="00E928EA">
      <w:pPr>
        <w:pStyle w:val="normal0"/>
        <w:spacing w:line="240" w:lineRule="auto"/>
        <w:jc w:val="both"/>
        <w:rPr>
          <w:rFonts w:ascii="Times New Roman" w:eastAsia="Times New Roman" w:hAnsi="Times New Roman" w:cs="Times New Roman"/>
          <w:sz w:val="24"/>
          <w:szCs w:val="24"/>
        </w:rPr>
      </w:pPr>
    </w:p>
    <w:p w:rsidR="002A64FE" w:rsidRDefault="002A64FE" w:rsidP="00E928EA">
      <w:pPr>
        <w:pStyle w:val="normal0"/>
        <w:spacing w:line="240" w:lineRule="auto"/>
        <w:jc w:val="both"/>
        <w:rPr>
          <w:rFonts w:ascii="Times New Roman" w:eastAsia="Times New Roman" w:hAnsi="Times New Roman" w:cs="Times New Roman"/>
          <w:sz w:val="24"/>
          <w:szCs w:val="24"/>
        </w:rPr>
      </w:pPr>
    </w:p>
    <w:p w:rsidR="002A64FE" w:rsidRDefault="002A64FE" w:rsidP="00E928EA">
      <w:pPr>
        <w:pStyle w:val="normal0"/>
        <w:spacing w:line="240" w:lineRule="auto"/>
        <w:jc w:val="both"/>
        <w:rPr>
          <w:rFonts w:ascii="Times New Roman" w:eastAsia="Times New Roman" w:hAnsi="Times New Roman" w:cs="Times New Roman"/>
          <w:sz w:val="24"/>
          <w:szCs w:val="24"/>
        </w:rPr>
      </w:pPr>
    </w:p>
    <w:p w:rsidR="00EF0EAD" w:rsidRPr="00E928EA" w:rsidRDefault="00EF0EAD" w:rsidP="00E928EA">
      <w:pPr>
        <w:pStyle w:val="normal0"/>
        <w:spacing w:line="240" w:lineRule="auto"/>
        <w:jc w:val="both"/>
        <w:rPr>
          <w:rFonts w:ascii="Times New Roman" w:eastAsia="Times New Roman" w:hAnsi="Times New Roman" w:cs="Times New Roman"/>
          <w:color w:val="C0504D"/>
          <w:sz w:val="24"/>
          <w:szCs w:val="24"/>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4536"/>
        <w:gridCol w:w="1275"/>
        <w:gridCol w:w="993"/>
      </w:tblGrid>
      <w:tr w:rsidR="00EB651B" w:rsidRPr="00255066" w:rsidTr="00EF0EAD">
        <w:trPr>
          <w:trHeight w:val="513"/>
        </w:trPr>
        <w:tc>
          <w:tcPr>
            <w:tcW w:w="7905" w:type="dxa"/>
            <w:gridSpan w:val="4"/>
          </w:tcPr>
          <w:p w:rsidR="00EB651B" w:rsidRPr="00255066" w:rsidRDefault="00EF0EAD" w:rsidP="00255066">
            <w:pPr>
              <w:pStyle w:val="norm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6. </w:t>
            </w:r>
            <w:r w:rsidR="00263255" w:rsidRPr="00255066">
              <w:rPr>
                <w:rFonts w:ascii="Times New Roman" w:eastAsia="Times New Roman" w:hAnsi="Times New Roman" w:cs="Times New Roman"/>
                <w:b/>
              </w:rPr>
              <w:t>SECUENCIACIÓN DE LAS UNIDADES DE TRABAJO</w:t>
            </w:r>
          </w:p>
        </w:tc>
      </w:tr>
      <w:tr w:rsidR="004449C9" w:rsidRPr="00255066" w:rsidTr="00EF0EAD">
        <w:trPr>
          <w:trHeight w:val="800"/>
        </w:trPr>
        <w:tc>
          <w:tcPr>
            <w:tcW w:w="1101" w:type="dxa"/>
          </w:tcPr>
          <w:p w:rsidR="00EB651B" w:rsidRPr="00255066" w:rsidRDefault="00263255" w:rsidP="00255066">
            <w:pPr>
              <w:pStyle w:val="normal0"/>
              <w:spacing w:before="120" w:after="0" w:line="240" w:lineRule="auto"/>
              <w:jc w:val="both"/>
              <w:rPr>
                <w:rFonts w:ascii="Times New Roman" w:eastAsia="Times New Roman" w:hAnsi="Times New Roman" w:cs="Times New Roman"/>
                <w:sz w:val="18"/>
                <w:szCs w:val="18"/>
              </w:rPr>
            </w:pPr>
            <w:r w:rsidRPr="00255066">
              <w:rPr>
                <w:rFonts w:ascii="Times New Roman" w:eastAsia="Times New Roman" w:hAnsi="Times New Roman" w:cs="Times New Roman"/>
                <w:b/>
                <w:sz w:val="18"/>
                <w:szCs w:val="18"/>
              </w:rPr>
              <w:t xml:space="preserve">UNIDAD </w:t>
            </w:r>
          </w:p>
          <w:p w:rsidR="00EB651B" w:rsidRPr="00255066" w:rsidRDefault="00263255" w:rsidP="00255066">
            <w:pPr>
              <w:pStyle w:val="normal0"/>
              <w:spacing w:before="120" w:after="0" w:line="240" w:lineRule="auto"/>
              <w:jc w:val="both"/>
              <w:rPr>
                <w:rFonts w:ascii="Times New Roman" w:eastAsia="Times New Roman" w:hAnsi="Times New Roman" w:cs="Times New Roman"/>
              </w:rPr>
            </w:pPr>
            <w:r w:rsidRPr="00255066">
              <w:rPr>
                <w:rFonts w:ascii="Times New Roman" w:eastAsia="Times New Roman" w:hAnsi="Times New Roman" w:cs="Times New Roman"/>
                <w:b/>
                <w:sz w:val="18"/>
                <w:szCs w:val="18"/>
              </w:rPr>
              <w:t>TRABAJO</w:t>
            </w:r>
          </w:p>
        </w:tc>
        <w:tc>
          <w:tcPr>
            <w:tcW w:w="4536" w:type="dxa"/>
            <w:vAlign w:val="center"/>
          </w:tcPr>
          <w:p w:rsidR="00EB651B" w:rsidRPr="00255066" w:rsidRDefault="00263255" w:rsidP="00255066">
            <w:pPr>
              <w:pStyle w:val="normal0"/>
              <w:spacing w:before="120" w:after="0" w:line="240" w:lineRule="auto"/>
              <w:jc w:val="both"/>
              <w:rPr>
                <w:rFonts w:ascii="Times New Roman" w:eastAsia="Times New Roman" w:hAnsi="Times New Roman" w:cs="Times New Roman"/>
              </w:rPr>
            </w:pPr>
            <w:r w:rsidRPr="00255066">
              <w:rPr>
                <w:rFonts w:ascii="Times New Roman" w:eastAsia="Times New Roman" w:hAnsi="Times New Roman" w:cs="Times New Roman"/>
                <w:b/>
              </w:rPr>
              <w:t>TÍTULO</w:t>
            </w:r>
          </w:p>
        </w:tc>
        <w:tc>
          <w:tcPr>
            <w:tcW w:w="1275" w:type="dxa"/>
          </w:tcPr>
          <w:p w:rsidR="00EB651B" w:rsidRPr="00255066" w:rsidRDefault="00263255" w:rsidP="00255066">
            <w:pPr>
              <w:pStyle w:val="normal0"/>
              <w:spacing w:before="120" w:after="0" w:line="240" w:lineRule="auto"/>
              <w:jc w:val="both"/>
              <w:rPr>
                <w:rFonts w:ascii="Times New Roman" w:eastAsia="Times New Roman" w:hAnsi="Times New Roman" w:cs="Times New Roman"/>
                <w:sz w:val="24"/>
                <w:szCs w:val="24"/>
              </w:rPr>
            </w:pPr>
            <w:r w:rsidRPr="00255066">
              <w:rPr>
                <w:rFonts w:ascii="Times New Roman" w:eastAsia="Times New Roman" w:hAnsi="Times New Roman" w:cs="Times New Roman"/>
                <w:b/>
                <w:sz w:val="24"/>
                <w:szCs w:val="24"/>
              </w:rPr>
              <w:t xml:space="preserve">Trimestres </w:t>
            </w:r>
          </w:p>
        </w:tc>
        <w:tc>
          <w:tcPr>
            <w:tcW w:w="993" w:type="dxa"/>
          </w:tcPr>
          <w:p w:rsidR="00EB651B" w:rsidRPr="00255066" w:rsidRDefault="00263255" w:rsidP="00255066">
            <w:pPr>
              <w:pStyle w:val="normal0"/>
              <w:spacing w:before="120" w:after="0" w:line="240" w:lineRule="auto"/>
              <w:jc w:val="both"/>
              <w:rPr>
                <w:rFonts w:ascii="Times New Roman" w:eastAsia="Times New Roman" w:hAnsi="Times New Roman" w:cs="Times New Roman"/>
              </w:rPr>
            </w:pPr>
            <w:r w:rsidRPr="00255066">
              <w:rPr>
                <w:rFonts w:ascii="Times New Roman" w:eastAsia="Times New Roman" w:hAnsi="Times New Roman" w:cs="Times New Roman"/>
                <w:b/>
              </w:rPr>
              <w:t>Horas</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Visión general del módulo.</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2</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Organización de la cabina de estética y belleza.</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3</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Atención y preparación del cliente.</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4</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Estudio morfológico de manos, pies y uñas.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2</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5</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Estudio de las alteraciones de la piel y uñas.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2</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6</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 Clasificación de las técnicas de uñas artificiales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 y 2º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4 (2+2)</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7</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Cosméticos y </w:t>
            </w:r>
            <w:proofErr w:type="spellStart"/>
            <w:r w:rsidRPr="00255066">
              <w:rPr>
                <w:rFonts w:ascii="Times New Roman" w:eastAsia="Times New Roman" w:hAnsi="Times New Roman" w:cs="Times New Roman"/>
              </w:rPr>
              <w:t>aparatología</w:t>
            </w:r>
            <w:proofErr w:type="spellEnd"/>
            <w:r w:rsidRPr="00255066">
              <w:rPr>
                <w:rFonts w:ascii="Times New Roman" w:eastAsia="Times New Roman" w:hAnsi="Times New Roman" w:cs="Times New Roman"/>
              </w:rPr>
              <w:t xml:space="preserve"> indicadas para la realización de técnicas de uñas artificiales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 y 2º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6 (3+3)</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8</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Preparación de la mano, pie y uñas para la aplicación de técnicas de uñas artificiales.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 2º y 3º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6 (2+2+2)</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9</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Aplicación de prótesis </w:t>
            </w:r>
            <w:proofErr w:type="spellStart"/>
            <w:r w:rsidRPr="00255066">
              <w:rPr>
                <w:rFonts w:ascii="Times New Roman" w:eastAsia="Times New Roman" w:hAnsi="Times New Roman" w:cs="Times New Roman"/>
              </w:rPr>
              <w:t>ungueales</w:t>
            </w:r>
            <w:proofErr w:type="spellEnd"/>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1º , 2º y3º </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9 (2+4+3)</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10</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Realización de técnicas de uñas artificiales con sistema acrílico</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2º y 3º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10  (5+5)</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11</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Realización de técnicas de uñas artificiales con sistema de gel</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2º y 3º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10 (5+5)</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12</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Técnicas de decoración de uñas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 1º y 2º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6 (3+3)</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13</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Tratamientos estéticos y reparadores de uñas, con aplicación de técnicas de uñas artificiales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1º y 2º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4 (2+2)</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14</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Cuidado, mantenimiento y eliminación de las uñas artificiales.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 xml:space="preserve"> 2º y 3º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2 (1+1)</w:t>
            </w:r>
          </w:p>
        </w:tc>
      </w:tr>
      <w:tr w:rsidR="004449C9" w:rsidRPr="00255066" w:rsidTr="00EF0EAD">
        <w:tc>
          <w:tcPr>
            <w:tcW w:w="1101"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U.T. 15</w:t>
            </w:r>
          </w:p>
        </w:tc>
        <w:tc>
          <w:tcPr>
            <w:tcW w:w="4536" w:type="dxa"/>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Valoración de los resultados obtenidos.</w:t>
            </w:r>
          </w:p>
        </w:tc>
        <w:tc>
          <w:tcPr>
            <w:tcW w:w="1275"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3º</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1</w:t>
            </w:r>
          </w:p>
        </w:tc>
      </w:tr>
      <w:tr w:rsidR="00EF0EAD" w:rsidRPr="00255066" w:rsidTr="00EF0EAD">
        <w:tc>
          <w:tcPr>
            <w:tcW w:w="6912" w:type="dxa"/>
            <w:gridSpan w:val="3"/>
            <w:vAlign w:val="center"/>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b/>
              </w:rPr>
              <w:t>Total de horas:</w:t>
            </w:r>
          </w:p>
        </w:tc>
        <w:tc>
          <w:tcPr>
            <w:tcW w:w="993" w:type="dxa"/>
          </w:tcPr>
          <w:p w:rsidR="00EB651B" w:rsidRPr="00255066" w:rsidRDefault="00263255" w:rsidP="00255066">
            <w:pPr>
              <w:pStyle w:val="normal0"/>
              <w:spacing w:before="120" w:after="0" w:line="360" w:lineRule="auto"/>
              <w:jc w:val="both"/>
              <w:rPr>
                <w:rFonts w:ascii="Times New Roman" w:eastAsia="Times New Roman" w:hAnsi="Times New Roman" w:cs="Times New Roman"/>
              </w:rPr>
            </w:pPr>
            <w:r w:rsidRPr="00255066">
              <w:rPr>
                <w:rFonts w:ascii="Times New Roman" w:eastAsia="Times New Roman" w:hAnsi="Times New Roman" w:cs="Times New Roman"/>
              </w:rPr>
              <w:t>65</w:t>
            </w:r>
          </w:p>
        </w:tc>
      </w:tr>
    </w:tbl>
    <w:p w:rsidR="00EB651B" w:rsidRDefault="00EB651B" w:rsidP="00E928EA">
      <w:pPr>
        <w:pStyle w:val="normal0"/>
        <w:spacing w:line="240" w:lineRule="auto"/>
        <w:jc w:val="both"/>
        <w:rPr>
          <w:rFonts w:ascii="Times New Roman" w:eastAsia="Times New Roman" w:hAnsi="Times New Roman" w:cs="Times New Roman"/>
          <w:color w:val="C0504D"/>
          <w:sz w:val="24"/>
          <w:szCs w:val="24"/>
          <w:u w:val="single"/>
        </w:rPr>
      </w:pPr>
    </w:p>
    <w:p w:rsidR="00EF0EAD" w:rsidRPr="00E928EA" w:rsidRDefault="00EF0EAD" w:rsidP="00E928EA">
      <w:pPr>
        <w:pStyle w:val="normal0"/>
        <w:spacing w:line="240" w:lineRule="auto"/>
        <w:jc w:val="both"/>
        <w:rPr>
          <w:rFonts w:ascii="Times New Roman" w:eastAsia="Times New Roman" w:hAnsi="Times New Roman" w:cs="Times New Roman"/>
          <w:color w:val="C0504D"/>
          <w:sz w:val="24"/>
          <w:szCs w:val="24"/>
          <w:u w:val="single"/>
        </w:rPr>
      </w:pPr>
    </w:p>
    <w:p w:rsidR="00EB651B" w:rsidRPr="00E928EA" w:rsidRDefault="00EF0EAD" w:rsidP="00E928EA">
      <w:pPr>
        <w:pStyle w:val="norm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 xml:space="preserve">7. </w:t>
      </w:r>
      <w:r w:rsidR="00263255" w:rsidRPr="00E928EA">
        <w:rPr>
          <w:rFonts w:ascii="Times New Roman" w:eastAsia="Times New Roman" w:hAnsi="Times New Roman" w:cs="Times New Roman"/>
          <w:b/>
          <w:sz w:val="24"/>
          <w:szCs w:val="24"/>
          <w:u w:val="single"/>
        </w:rPr>
        <w:t>CONTENIDOS DE LAS UNIDADES DE TRABAJO.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UT.1. VISIÓN GENERAL DEL MÓDULO:</w:t>
      </w:r>
    </w:p>
    <w:p w:rsidR="00EB651B" w:rsidRPr="00E928EA" w:rsidRDefault="00263255" w:rsidP="00E928EA">
      <w:pPr>
        <w:pStyle w:val="normal0"/>
        <w:numPr>
          <w:ilvl w:val="0"/>
          <w:numId w:val="8"/>
        </w:numPr>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Importancia del módulo dentro del título de Técnico en Estética y Belleza.</w:t>
      </w:r>
    </w:p>
    <w:p w:rsidR="00EB651B" w:rsidRPr="00E928EA" w:rsidRDefault="00263255" w:rsidP="00E928EA">
      <w:pPr>
        <w:pStyle w:val="normal0"/>
        <w:numPr>
          <w:ilvl w:val="0"/>
          <w:numId w:val="8"/>
        </w:numPr>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Introducción al concepto de uñas artificiales.</w:t>
      </w:r>
    </w:p>
    <w:p w:rsidR="00EB651B" w:rsidRPr="00E928EA" w:rsidRDefault="00263255" w:rsidP="00E928EA">
      <w:pPr>
        <w:pStyle w:val="normal0"/>
        <w:numPr>
          <w:ilvl w:val="0"/>
          <w:numId w:val="8"/>
        </w:numPr>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Ambientes idóneos para la práctica del módulo.</w:t>
      </w:r>
    </w:p>
    <w:p w:rsidR="00EB651B" w:rsidRPr="00E928EA" w:rsidRDefault="00263255" w:rsidP="00E928EA">
      <w:pPr>
        <w:pStyle w:val="normal0"/>
        <w:numPr>
          <w:ilvl w:val="0"/>
          <w:numId w:val="8"/>
        </w:numPr>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Aptitudes y actitudes que debe tener el alumno.</w:t>
      </w:r>
    </w:p>
    <w:p w:rsidR="00EB651B" w:rsidRPr="00E928EA" w:rsidRDefault="00263255" w:rsidP="00E928EA">
      <w:pPr>
        <w:pStyle w:val="normal0"/>
        <w:numPr>
          <w:ilvl w:val="0"/>
          <w:numId w:val="8"/>
        </w:numPr>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Conocimiento de los criterios de evaluación y calificación a tener en cuenta. </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2 ORGANIZACIÓN DE LA CABINA DE ESTÉTICA Y BELLEZA</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2.1 Normativa sobre cabinas de estética especializadas en uñas artificiales:</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Diseño de espacios.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b/>
        <w:t>- Iluminación.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b/>
        <w:t>- Ventilación y extracción del aire.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2.2 Medidas de protección del profesional y del cliente. Posturas ergonómicas.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2.3 Organización del servicio de uñas artificiales: </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Preparación del lugar de trabajo.</w:t>
      </w:r>
    </w:p>
    <w:p w:rsidR="00EB651B" w:rsidRPr="00E928EA" w:rsidRDefault="00263255" w:rsidP="00E928EA">
      <w:pPr>
        <w:pStyle w:val="normal0"/>
        <w:spacing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Preparación de equipo, productos y aparatos específicos.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3  ATENCIÓN Y PREPARACIÓN DEL CLIENTE: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3.1 </w:t>
      </w:r>
      <w:r w:rsidRPr="00E928EA">
        <w:rPr>
          <w:rFonts w:ascii="Times New Roman" w:eastAsia="Times New Roman" w:hAnsi="Times New Roman" w:cs="Times New Roman"/>
          <w:sz w:val="24"/>
          <w:szCs w:val="24"/>
        </w:rPr>
        <w:t xml:space="preserve">El cliente: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  Procedimientos de atención al cliente.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 Claves para recibir, acomodar y despedir al cliente.</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 Técnica de archivos. Fichas técnicas y de diagnostico.</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3.2  </w:t>
      </w:r>
      <w:r w:rsidRPr="00E928EA">
        <w:rPr>
          <w:rFonts w:ascii="Times New Roman" w:eastAsia="Times New Roman" w:hAnsi="Times New Roman" w:cs="Times New Roman"/>
          <w:sz w:val="24"/>
          <w:szCs w:val="24"/>
        </w:rPr>
        <w:t xml:space="preserve">Preparación para la aplicación de uñas artificiales: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 Estudio y aplicación de higiene y desinfección previas a la aplicación de uñas artificiales. </w:t>
      </w:r>
    </w:p>
    <w:p w:rsidR="00EB651B" w:rsidRPr="00E928EA" w:rsidRDefault="00263255" w:rsidP="00E928EA">
      <w:pPr>
        <w:pStyle w:val="normal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 Adaptar técnicas a las necesidades de los diferentes clientes.</w:t>
      </w:r>
    </w:p>
    <w:p w:rsidR="00EB651B"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color w:val="C0504D"/>
          <w:sz w:val="24"/>
          <w:szCs w:val="24"/>
        </w:rPr>
        <w:t xml:space="preserve">       </w:t>
      </w:r>
      <w:r w:rsidRPr="00E928EA">
        <w:rPr>
          <w:rFonts w:ascii="Times New Roman" w:eastAsia="Times New Roman" w:hAnsi="Times New Roman" w:cs="Times New Roman"/>
          <w:sz w:val="24"/>
          <w:szCs w:val="24"/>
        </w:rPr>
        <w:t>- Recomendaciones posteriores a la aplicación de uñas artificiales.</w:t>
      </w:r>
    </w:p>
    <w:p w:rsidR="00EF0EAD" w:rsidRDefault="00EF0EAD" w:rsidP="00E928EA">
      <w:pPr>
        <w:pStyle w:val="normal0"/>
        <w:spacing w:after="0"/>
        <w:jc w:val="both"/>
        <w:rPr>
          <w:rFonts w:ascii="Times New Roman" w:eastAsia="Times New Roman" w:hAnsi="Times New Roman" w:cs="Times New Roman"/>
          <w:sz w:val="24"/>
          <w:szCs w:val="24"/>
        </w:rPr>
      </w:pPr>
    </w:p>
    <w:p w:rsidR="00EF0EAD" w:rsidRPr="00E928EA" w:rsidRDefault="00EF0EAD" w:rsidP="00E928EA">
      <w:pPr>
        <w:pStyle w:val="normal0"/>
        <w:spacing w:after="0"/>
        <w:jc w:val="both"/>
        <w:rPr>
          <w:rFonts w:ascii="Times New Roman" w:eastAsia="Times New Roman" w:hAnsi="Times New Roman" w:cs="Times New Roman"/>
          <w:sz w:val="24"/>
          <w:szCs w:val="24"/>
        </w:rPr>
      </w:pP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lastRenderedPageBreak/>
        <w:t>U.T. 4 ESTUDIO MORFOLÓGICO DE MANOS, PIES Y UÑAS</w:t>
      </w:r>
    </w:p>
    <w:p w:rsidR="00EB651B" w:rsidRPr="00E928EA" w:rsidRDefault="00263255" w:rsidP="00E928EA">
      <w:pPr>
        <w:pStyle w:val="normal0"/>
        <w:spacing w:before="100"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4.1</w:t>
      </w:r>
      <w:r w:rsidRPr="00E928EA">
        <w:rPr>
          <w:rFonts w:ascii="Times New Roman" w:eastAsia="Times New Roman" w:hAnsi="Times New Roman" w:cs="Times New Roman"/>
          <w:sz w:val="24"/>
          <w:szCs w:val="24"/>
        </w:rPr>
        <w:t xml:space="preserve"> Observación y estudio de  manos, pies y uñas: </w:t>
      </w:r>
    </w:p>
    <w:p w:rsidR="00EB651B" w:rsidRPr="00E928EA" w:rsidRDefault="00263255" w:rsidP="00E928EA">
      <w:pPr>
        <w:pStyle w:val="normal0"/>
        <w:spacing w:before="100"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Identificación de la morfología de manos y/o pies.</w:t>
      </w:r>
    </w:p>
    <w:p w:rsidR="00EB651B" w:rsidRPr="00E928EA" w:rsidRDefault="00263255" w:rsidP="00E928EA">
      <w:pPr>
        <w:pStyle w:val="normal0"/>
        <w:spacing w:before="100"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Identificación de la morfología de las uñas.</w:t>
      </w:r>
    </w:p>
    <w:p w:rsidR="00EB651B" w:rsidRPr="00E928EA" w:rsidRDefault="00263255" w:rsidP="00E928EA">
      <w:pPr>
        <w:pStyle w:val="normal0"/>
        <w:spacing w:before="100"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color w:val="C0504D"/>
          <w:sz w:val="24"/>
          <w:szCs w:val="24"/>
        </w:rPr>
        <w:t xml:space="preserve"> </w:t>
      </w:r>
    </w:p>
    <w:p w:rsidR="00EB651B" w:rsidRPr="00E928EA" w:rsidRDefault="00263255" w:rsidP="00E928EA">
      <w:pPr>
        <w:pStyle w:val="normal0"/>
        <w:spacing w:before="100"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4.2</w:t>
      </w:r>
      <w:r w:rsidRPr="00E928EA">
        <w:rPr>
          <w:rFonts w:ascii="Times New Roman" w:eastAsia="Times New Roman" w:hAnsi="Times New Roman" w:cs="Times New Roman"/>
          <w:sz w:val="24"/>
          <w:szCs w:val="24"/>
        </w:rPr>
        <w:t xml:space="preserve">  Valoración y clasificación de la técnicas de uñas artificiales.</w:t>
      </w:r>
    </w:p>
    <w:p w:rsidR="00EB651B" w:rsidRPr="00E928EA" w:rsidRDefault="00263255" w:rsidP="00E928EA">
      <w:pPr>
        <w:pStyle w:val="normal0"/>
        <w:spacing w:before="100" w:after="0" w:line="240" w:lineRule="auto"/>
        <w:ind w:firstLine="340"/>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Criterios de viabilidad de las técnicas de de uñas artificiales a realizar.  </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5 ESTUDIO DE LAS ALTERACIONES DE LA PIEL Y UÑAS.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5.1  </w:t>
      </w:r>
      <w:r w:rsidRPr="00E928EA">
        <w:rPr>
          <w:rFonts w:ascii="Times New Roman" w:eastAsia="Times New Roman" w:hAnsi="Times New Roman" w:cs="Times New Roman"/>
          <w:sz w:val="24"/>
          <w:szCs w:val="24"/>
        </w:rPr>
        <w:t>Pautas para una correcta identificación y valoración de las alteraciones que influyen en los procesos de elaboración de uñas artificiales</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Alteraciones patológicas.</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Alteraciones no patológicas</w:t>
      </w:r>
    </w:p>
    <w:p w:rsidR="00EB651B" w:rsidRPr="00E928EA" w:rsidRDefault="00263255" w:rsidP="00E928EA">
      <w:pPr>
        <w:pStyle w:val="normal0"/>
        <w:numPr>
          <w:ilvl w:val="0"/>
          <w:numId w:val="10"/>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Alteraciones de consistencia.</w:t>
      </w:r>
    </w:p>
    <w:p w:rsidR="00EB651B" w:rsidRPr="00E928EA" w:rsidRDefault="00263255" w:rsidP="00E928EA">
      <w:pPr>
        <w:pStyle w:val="normal0"/>
        <w:numPr>
          <w:ilvl w:val="0"/>
          <w:numId w:val="10"/>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Alteraciones de color.</w:t>
      </w:r>
    </w:p>
    <w:p w:rsidR="00EB651B" w:rsidRPr="00E928EA" w:rsidRDefault="00263255" w:rsidP="00E928EA">
      <w:pPr>
        <w:pStyle w:val="normal0"/>
        <w:numPr>
          <w:ilvl w:val="0"/>
          <w:numId w:val="10"/>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Alteraciones cosméticas.</w:t>
      </w:r>
    </w:p>
    <w:p w:rsidR="00EB651B" w:rsidRPr="00E928EA" w:rsidRDefault="00EB651B" w:rsidP="00E928EA">
      <w:pPr>
        <w:pStyle w:val="normal0"/>
        <w:spacing w:after="0" w:line="240" w:lineRule="auto"/>
        <w:ind w:left="2184"/>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5.2  C</w:t>
      </w:r>
      <w:r w:rsidRPr="00E928EA">
        <w:rPr>
          <w:rFonts w:ascii="Times New Roman" w:eastAsia="Times New Roman" w:hAnsi="Times New Roman" w:cs="Times New Roman"/>
          <w:sz w:val="24"/>
          <w:szCs w:val="24"/>
        </w:rPr>
        <w:t>ontraindicaciones relativas y absolutas en la aplicación de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6 CLASIFICACIÓN DE LAS TÉCNICAS DE UÑAS ARTIFICIALES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6.1  </w:t>
      </w:r>
      <w:r w:rsidRPr="00E928EA">
        <w:rPr>
          <w:rFonts w:ascii="Times New Roman" w:eastAsia="Times New Roman" w:hAnsi="Times New Roman" w:cs="Times New Roman"/>
          <w:sz w:val="24"/>
          <w:szCs w:val="24"/>
        </w:rPr>
        <w:t>Historia de las uñas artificiales.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6.2 </w:t>
      </w:r>
      <w:r w:rsidRPr="00E928EA">
        <w:rPr>
          <w:rFonts w:ascii="Times New Roman" w:eastAsia="Times New Roman" w:hAnsi="Times New Roman" w:cs="Times New Roman"/>
          <w:sz w:val="24"/>
          <w:szCs w:val="24"/>
        </w:rPr>
        <w:t xml:space="preserve">Técnicas de aplicación y acondicionamiento de la uña con extensión de la uña con moldes y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Uñas con acrílico.</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Elaboración de acrílico sobre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Elaboración de acrílico sobre molde.</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Elaboración de acrílico sobre uña natural. Camuflaje y degradado decorativo.</w:t>
      </w:r>
    </w:p>
    <w:p w:rsidR="00EB651B" w:rsidRPr="00E928EA" w:rsidRDefault="00EB651B" w:rsidP="00E928EA">
      <w:pPr>
        <w:pStyle w:val="normal0"/>
        <w:spacing w:after="0" w:line="240" w:lineRule="auto"/>
        <w:jc w:val="both"/>
        <w:rPr>
          <w:rFonts w:ascii="Times New Roman" w:eastAsia="Times New Roman" w:hAnsi="Times New Roman" w:cs="Times New Roman"/>
          <w:color w:val="C0504D"/>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Uñas con gel.</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Elaboración de gel sobre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Elaboración de gel sobre molde.</w:t>
      </w:r>
    </w:p>
    <w:p w:rsidR="00EB651B" w:rsidRPr="00E928EA" w:rsidRDefault="00263255" w:rsidP="00E928EA">
      <w:pPr>
        <w:pStyle w:val="normal0"/>
        <w:numPr>
          <w:ilvl w:val="0"/>
          <w:numId w:val="11"/>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Elaboración de gel sobre uña natural. Camuflaje y degradado decorativo.</w:t>
      </w:r>
    </w:p>
    <w:p w:rsidR="00EB651B" w:rsidRPr="00E928EA" w:rsidRDefault="00EB651B" w:rsidP="00E928EA">
      <w:pPr>
        <w:pStyle w:val="normal0"/>
        <w:spacing w:after="0" w:line="240" w:lineRule="auto"/>
        <w:ind w:left="1020"/>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6.3</w:t>
      </w:r>
      <w:r w:rsidRPr="00E928EA">
        <w:rPr>
          <w:rFonts w:ascii="Times New Roman" w:eastAsia="Times New Roman" w:hAnsi="Times New Roman" w:cs="Times New Roman"/>
          <w:sz w:val="24"/>
          <w:szCs w:val="24"/>
        </w:rPr>
        <w:t xml:space="preserve"> Técnicas del esmaltado semipermanente:</w:t>
      </w:r>
    </w:p>
    <w:p w:rsidR="00EB651B" w:rsidRPr="00E928EA" w:rsidRDefault="00263255" w:rsidP="00E928EA">
      <w:pPr>
        <w:pStyle w:val="normal0"/>
        <w:numPr>
          <w:ilvl w:val="0"/>
          <w:numId w:val="23"/>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 la uña.</w:t>
      </w:r>
    </w:p>
    <w:p w:rsidR="00EB651B" w:rsidRPr="00E928EA" w:rsidRDefault="00263255" w:rsidP="00E928EA">
      <w:pPr>
        <w:pStyle w:val="normal0"/>
        <w:numPr>
          <w:ilvl w:val="0"/>
          <w:numId w:val="23"/>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Aplicación de la técnica de esmaltado semipermanente.</w:t>
      </w:r>
    </w:p>
    <w:p w:rsidR="00EB651B" w:rsidRPr="00EF0EAD" w:rsidRDefault="00263255" w:rsidP="00E928EA">
      <w:pPr>
        <w:pStyle w:val="normal0"/>
        <w:numPr>
          <w:ilvl w:val="0"/>
          <w:numId w:val="23"/>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Conservación, relleno y eliminación del esmaltado semipermanente.</w:t>
      </w:r>
    </w:p>
    <w:p w:rsidR="00EF0EAD" w:rsidRPr="00E928EA" w:rsidRDefault="00EF0EAD" w:rsidP="00EF0EAD">
      <w:pPr>
        <w:pStyle w:val="normal0"/>
        <w:spacing w:after="0" w:line="240" w:lineRule="auto"/>
        <w:ind w:left="1428"/>
        <w:jc w:val="both"/>
        <w:rPr>
          <w:rFonts w:ascii="Times New Roman" w:hAnsi="Times New Roman" w:cs="Times New Roman"/>
          <w:sz w:val="24"/>
          <w:szCs w:val="24"/>
        </w:rPr>
      </w:pP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lastRenderedPageBreak/>
        <w:t>U.T. 7 COSMÉTICOS Y APARATOLOGÍA INDICADAS PARA LA REALIZACIÓN DE TÉCNICAS DE UÑAS ARTIFICIALES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7.1  </w:t>
      </w:r>
      <w:r w:rsidRPr="00E928EA">
        <w:rPr>
          <w:rFonts w:ascii="Times New Roman" w:eastAsia="Times New Roman" w:hAnsi="Times New Roman" w:cs="Times New Roman"/>
          <w:sz w:val="24"/>
          <w:szCs w:val="24"/>
        </w:rPr>
        <w:t>Clasificación de los cosméticos utilizados en las técnicas de uñas artificiales.</w:t>
      </w:r>
    </w:p>
    <w:p w:rsidR="00EB651B" w:rsidRPr="00E928EA" w:rsidRDefault="00263255" w:rsidP="00E928EA">
      <w:pPr>
        <w:pStyle w:val="normal0"/>
        <w:numPr>
          <w:ilvl w:val="0"/>
          <w:numId w:val="25"/>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Cosméticos previos y posteriores a la aplicación de uñas artificiales.</w:t>
      </w:r>
    </w:p>
    <w:p w:rsidR="00EB651B" w:rsidRPr="00E928EA" w:rsidRDefault="00263255" w:rsidP="00E928EA">
      <w:pPr>
        <w:pStyle w:val="normal0"/>
        <w:numPr>
          <w:ilvl w:val="0"/>
          <w:numId w:val="2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Acrílico: composición, ventajas, inconvenientes y precauciones.</w:t>
      </w:r>
    </w:p>
    <w:p w:rsidR="00EB651B" w:rsidRPr="00E928EA" w:rsidRDefault="00263255" w:rsidP="00E928EA">
      <w:pPr>
        <w:pStyle w:val="normal0"/>
        <w:numPr>
          <w:ilvl w:val="0"/>
          <w:numId w:val="2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Gel: </w:t>
      </w:r>
      <w:proofErr w:type="spellStart"/>
      <w:r w:rsidRPr="00E928EA">
        <w:rPr>
          <w:rFonts w:ascii="Times New Roman" w:eastAsia="Times New Roman" w:hAnsi="Times New Roman" w:cs="Times New Roman"/>
          <w:sz w:val="24"/>
          <w:szCs w:val="24"/>
        </w:rPr>
        <w:t>fotoendurecible</w:t>
      </w:r>
      <w:proofErr w:type="spellEnd"/>
      <w:r w:rsidRPr="00E928EA">
        <w:rPr>
          <w:rFonts w:ascii="Times New Roman" w:eastAsia="Times New Roman" w:hAnsi="Times New Roman" w:cs="Times New Roman"/>
          <w:sz w:val="24"/>
          <w:szCs w:val="24"/>
        </w:rPr>
        <w:t xml:space="preserve"> con lámpara, gel frio o sin lámpara. composición, ventajas, inconvenientes y precauciones.</w:t>
      </w:r>
    </w:p>
    <w:p w:rsidR="00EB651B" w:rsidRPr="00E928EA" w:rsidRDefault="00263255" w:rsidP="00E928EA">
      <w:pPr>
        <w:pStyle w:val="normal0"/>
        <w:numPr>
          <w:ilvl w:val="0"/>
          <w:numId w:val="2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Reparadores y </w:t>
      </w:r>
      <w:proofErr w:type="spellStart"/>
      <w:r w:rsidRPr="00E928EA">
        <w:rPr>
          <w:rFonts w:ascii="Times New Roman" w:eastAsia="Times New Roman" w:hAnsi="Times New Roman" w:cs="Times New Roman"/>
          <w:sz w:val="24"/>
          <w:szCs w:val="24"/>
        </w:rPr>
        <w:t>cubrientes</w:t>
      </w:r>
      <w:proofErr w:type="spellEnd"/>
      <w:r w:rsidRPr="00E928EA">
        <w:rPr>
          <w:rFonts w:ascii="Times New Roman" w:eastAsia="Times New Roman" w:hAnsi="Times New Roman" w:cs="Times New Roman"/>
          <w:sz w:val="24"/>
          <w:szCs w:val="24"/>
        </w:rPr>
        <w:t xml:space="preserve"> de uñas.</w:t>
      </w:r>
    </w:p>
    <w:p w:rsidR="00EB651B" w:rsidRPr="00E928EA" w:rsidRDefault="00263255" w:rsidP="00E928EA">
      <w:pPr>
        <w:pStyle w:val="normal0"/>
        <w:numPr>
          <w:ilvl w:val="0"/>
          <w:numId w:val="2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Especiales para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de decoración</w:t>
      </w:r>
    </w:p>
    <w:p w:rsidR="00EB651B" w:rsidRPr="00E928EA" w:rsidRDefault="00263255" w:rsidP="00E928EA">
      <w:pPr>
        <w:pStyle w:val="normal0"/>
        <w:numPr>
          <w:ilvl w:val="0"/>
          <w:numId w:val="2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Otros sistemas. </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7.2</w:t>
      </w:r>
      <w:r w:rsidRPr="00E928EA">
        <w:rPr>
          <w:rFonts w:ascii="Times New Roman" w:eastAsia="Times New Roman" w:hAnsi="Times New Roman" w:cs="Times New Roman"/>
          <w:color w:val="C0504D"/>
          <w:sz w:val="24"/>
          <w:szCs w:val="24"/>
        </w:rPr>
        <w:t xml:space="preserve"> </w:t>
      </w:r>
      <w:r w:rsidRPr="00E928EA">
        <w:rPr>
          <w:rFonts w:ascii="Times New Roman" w:eastAsia="Times New Roman" w:hAnsi="Times New Roman" w:cs="Times New Roman"/>
          <w:sz w:val="24"/>
          <w:szCs w:val="24"/>
        </w:rPr>
        <w:t xml:space="preserve">Aparatos, útiles y materiales específicos para la aplicación de uñas artificiales: </w:t>
      </w:r>
    </w:p>
    <w:p w:rsidR="00EB651B" w:rsidRPr="00E928EA" w:rsidRDefault="00263255" w:rsidP="00E928EA">
      <w:pPr>
        <w:pStyle w:val="normal0"/>
        <w:numPr>
          <w:ilvl w:val="0"/>
          <w:numId w:val="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Clasificación de aparatos.</w:t>
      </w:r>
    </w:p>
    <w:p w:rsidR="00EB651B" w:rsidRPr="00E928EA" w:rsidRDefault="00263255" w:rsidP="00E928EA">
      <w:pPr>
        <w:pStyle w:val="normal0"/>
        <w:numPr>
          <w:ilvl w:val="0"/>
          <w:numId w:val="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Criterios de selección y aplicación.</w:t>
      </w:r>
    </w:p>
    <w:p w:rsidR="00EB651B" w:rsidRPr="00E928EA" w:rsidRDefault="00263255" w:rsidP="00E928EA">
      <w:pPr>
        <w:pStyle w:val="normal0"/>
        <w:numPr>
          <w:ilvl w:val="0"/>
          <w:numId w:val="4"/>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Técnicas de aplicación.</w:t>
      </w:r>
    </w:p>
    <w:p w:rsidR="00EB651B" w:rsidRPr="00E928EA" w:rsidRDefault="00EB651B" w:rsidP="00E928EA">
      <w:pPr>
        <w:pStyle w:val="normal0"/>
        <w:spacing w:after="0" w:line="240" w:lineRule="auto"/>
        <w:jc w:val="both"/>
        <w:rPr>
          <w:rFonts w:ascii="Times New Roman" w:eastAsia="Times New Roman" w:hAnsi="Times New Roman" w:cs="Times New Roman"/>
          <w:color w:val="C0504D"/>
          <w:sz w:val="24"/>
          <w:szCs w:val="24"/>
        </w:rPr>
      </w:pP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7.3</w:t>
      </w:r>
      <w:r w:rsidRPr="00E928EA">
        <w:rPr>
          <w:rFonts w:ascii="Times New Roman" w:eastAsia="Times New Roman" w:hAnsi="Times New Roman" w:cs="Times New Roman"/>
          <w:sz w:val="24"/>
          <w:szCs w:val="24"/>
        </w:rPr>
        <w:t xml:space="preserve"> Mantenimiento de equipos y útiles.</w:t>
      </w:r>
    </w:p>
    <w:p w:rsidR="00EB651B" w:rsidRPr="00E928EA" w:rsidRDefault="00EB651B" w:rsidP="00E928EA">
      <w:pPr>
        <w:pStyle w:val="normal0"/>
        <w:spacing w:after="0" w:line="240" w:lineRule="auto"/>
        <w:ind w:firstLine="708"/>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7.4 </w:t>
      </w:r>
      <w:r w:rsidRPr="00E928EA">
        <w:rPr>
          <w:rFonts w:ascii="Times New Roman" w:eastAsia="Times New Roman" w:hAnsi="Times New Roman" w:cs="Times New Roman"/>
          <w:sz w:val="24"/>
          <w:szCs w:val="24"/>
        </w:rPr>
        <w:t>Precauciones de uso.</w:t>
      </w:r>
    </w:p>
    <w:p w:rsidR="00EB651B" w:rsidRPr="00E928EA" w:rsidRDefault="00EB651B" w:rsidP="00E928EA">
      <w:pPr>
        <w:pStyle w:val="normal0"/>
        <w:spacing w:after="0" w:line="240" w:lineRule="auto"/>
        <w:ind w:firstLine="708"/>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7.5 </w:t>
      </w:r>
      <w:r w:rsidRPr="00E928EA">
        <w:rPr>
          <w:rFonts w:ascii="Times New Roman" w:eastAsia="Times New Roman" w:hAnsi="Times New Roman" w:cs="Times New Roman"/>
          <w:sz w:val="24"/>
          <w:szCs w:val="24"/>
        </w:rPr>
        <w:t>Técnicas de aplicación de equipos, aparatos y útiles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8  PREPARACIÓN DE LA MANO, PIE Y UÑAS PARA LA APLICACIÓN DE TÉCNICAS DE UÑAS ARTIFICIALES.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8.1.</w:t>
      </w:r>
      <w:r w:rsidRPr="00E928EA">
        <w:rPr>
          <w:rFonts w:ascii="Times New Roman" w:eastAsia="Times New Roman" w:hAnsi="Times New Roman" w:cs="Times New Roman"/>
          <w:sz w:val="24"/>
          <w:szCs w:val="24"/>
        </w:rPr>
        <w:t xml:space="preserve">  Realización de manicura previa:</w:t>
      </w:r>
    </w:p>
    <w:p w:rsidR="00EB651B" w:rsidRPr="00E928EA" w:rsidRDefault="00263255" w:rsidP="00E928EA">
      <w:pPr>
        <w:pStyle w:val="normal0"/>
        <w:numPr>
          <w:ilvl w:val="0"/>
          <w:numId w:val="2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Observación de la morfología, alteraciones y estudio de las manos/pies y uñas.</w:t>
      </w:r>
    </w:p>
    <w:p w:rsidR="00EB651B" w:rsidRPr="00E928EA" w:rsidRDefault="00263255" w:rsidP="00E928EA">
      <w:pPr>
        <w:pStyle w:val="normal0"/>
        <w:numPr>
          <w:ilvl w:val="0"/>
          <w:numId w:val="2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Ficha técnica.</w:t>
      </w:r>
    </w:p>
    <w:p w:rsidR="00EB651B" w:rsidRPr="00E928EA" w:rsidRDefault="00263255" w:rsidP="00E928EA">
      <w:pPr>
        <w:pStyle w:val="normal0"/>
        <w:numPr>
          <w:ilvl w:val="0"/>
          <w:numId w:val="2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Igualado de las uñas. Limado de uñas de formas adaptados a la morfología de la mano.</w:t>
      </w:r>
    </w:p>
    <w:p w:rsidR="00EB651B" w:rsidRPr="00E928EA" w:rsidRDefault="00263255" w:rsidP="00E928EA">
      <w:pPr>
        <w:pStyle w:val="normal0"/>
        <w:numPr>
          <w:ilvl w:val="0"/>
          <w:numId w:val="2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Tratamiento de la cutícula.</w:t>
      </w:r>
    </w:p>
    <w:p w:rsidR="00EB651B" w:rsidRPr="00E928EA" w:rsidRDefault="00263255" w:rsidP="00E928EA">
      <w:pPr>
        <w:pStyle w:val="normal0"/>
        <w:numPr>
          <w:ilvl w:val="0"/>
          <w:numId w:val="26"/>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Desengrasado de la placa </w:t>
      </w:r>
      <w:proofErr w:type="spellStart"/>
      <w:r w:rsidRPr="00E928EA">
        <w:rPr>
          <w:rFonts w:ascii="Times New Roman" w:eastAsia="Times New Roman" w:hAnsi="Times New Roman" w:cs="Times New Roman"/>
          <w:sz w:val="24"/>
          <w:szCs w:val="24"/>
        </w:rPr>
        <w:t>ungueal</w:t>
      </w:r>
      <w:proofErr w:type="spellEnd"/>
      <w:r w:rsidRPr="00E928EA">
        <w:rPr>
          <w:rFonts w:ascii="Times New Roman" w:eastAsia="Times New Roman" w:hAnsi="Times New Roman" w:cs="Times New Roman"/>
          <w:sz w:val="24"/>
          <w:szCs w:val="24"/>
        </w:rPr>
        <w:t>.</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9 APLICACIÓN DE PRÓTESIS UNGUEALES.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9.1</w:t>
      </w:r>
      <w:r w:rsidRPr="00E928EA">
        <w:rPr>
          <w:rFonts w:ascii="Times New Roman" w:eastAsia="Times New Roman" w:hAnsi="Times New Roman" w:cs="Times New Roman"/>
          <w:sz w:val="24"/>
          <w:szCs w:val="24"/>
        </w:rPr>
        <w:t xml:space="preserve"> Colocación de molde:</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 la uñas</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Modelado del molde</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Adaptación a la uña natural</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Acabado de técnicas de uñas artificiales con molde y con acrílico.</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Acabado de técnicas de uñas artificiales con molde y con gel </w:t>
      </w:r>
      <w:proofErr w:type="spellStart"/>
      <w:r w:rsidRPr="00E928EA">
        <w:rPr>
          <w:rFonts w:ascii="Times New Roman" w:eastAsia="Times New Roman" w:hAnsi="Times New Roman" w:cs="Times New Roman"/>
          <w:sz w:val="24"/>
          <w:szCs w:val="24"/>
        </w:rPr>
        <w:t>fotoendurecible</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lastRenderedPageBreak/>
        <w:t>9.2</w:t>
      </w:r>
      <w:r w:rsidRPr="00E928EA">
        <w:rPr>
          <w:rFonts w:ascii="Times New Roman" w:eastAsia="Times New Roman" w:hAnsi="Times New Roman" w:cs="Times New Roman"/>
          <w:sz w:val="24"/>
          <w:szCs w:val="24"/>
        </w:rPr>
        <w:t xml:space="preserve"> Colocación de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 la uñas</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Elección del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Adaptación y pegado a la uña natural</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Acabado de técnicas de uñas artificiales con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y con acrílico.</w:t>
      </w:r>
    </w:p>
    <w:p w:rsidR="00EB651B" w:rsidRPr="00E928EA" w:rsidRDefault="00263255" w:rsidP="00E928EA">
      <w:pPr>
        <w:pStyle w:val="normal0"/>
        <w:numPr>
          <w:ilvl w:val="0"/>
          <w:numId w:val="2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Acabado de técnicas de uñas artificiales con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y con gel </w:t>
      </w:r>
      <w:proofErr w:type="spellStart"/>
      <w:r w:rsidRPr="00E928EA">
        <w:rPr>
          <w:rFonts w:ascii="Times New Roman" w:eastAsia="Times New Roman" w:hAnsi="Times New Roman" w:cs="Times New Roman"/>
          <w:sz w:val="24"/>
          <w:szCs w:val="24"/>
        </w:rPr>
        <w:t>fotoendurecible</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9.3 </w:t>
      </w:r>
      <w:r w:rsidRPr="00E928EA">
        <w:rPr>
          <w:rFonts w:ascii="Times New Roman" w:eastAsia="Times New Roman" w:hAnsi="Times New Roman" w:cs="Times New Roman"/>
          <w:sz w:val="24"/>
          <w:szCs w:val="24"/>
        </w:rPr>
        <w:t>Técnicas novedosas de uñas artificiales:</w:t>
      </w:r>
    </w:p>
    <w:p w:rsidR="00EB651B" w:rsidRPr="00E928EA" w:rsidRDefault="00263255" w:rsidP="00E928EA">
      <w:pPr>
        <w:pStyle w:val="normal0"/>
        <w:numPr>
          <w:ilvl w:val="0"/>
          <w:numId w:val="1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Técnica de encapsulado</w:t>
      </w:r>
    </w:p>
    <w:p w:rsidR="00EB651B" w:rsidRPr="00E928EA" w:rsidRDefault="00263255" w:rsidP="00E928EA">
      <w:pPr>
        <w:pStyle w:val="normal0"/>
        <w:numPr>
          <w:ilvl w:val="0"/>
          <w:numId w:val="1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Uñas </w:t>
      </w:r>
      <w:proofErr w:type="spellStart"/>
      <w:r w:rsidRPr="00E928EA">
        <w:rPr>
          <w:rFonts w:ascii="Times New Roman" w:eastAsia="Times New Roman" w:hAnsi="Times New Roman" w:cs="Times New Roman"/>
          <w:sz w:val="24"/>
          <w:szCs w:val="24"/>
        </w:rPr>
        <w:t>stilletto</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17"/>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Otras técnicas.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10  REALIZACIÓN DE TÉCNICAS DE UÑAS ARTIFICIALES CON SISTEMA ACRÍLICO.</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 la uñas</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Aplicación de molde o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del acrílico.</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Aplicación del acrílico.</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Relleno y renovación de las uñas acrílicas.</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Eliminación de las uñas acrílicas.</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Elaboración de decoraciones de uñas con acrílico.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11</w:t>
      </w:r>
      <w:r w:rsidRPr="00E928EA">
        <w:rPr>
          <w:rFonts w:ascii="Times New Roman" w:hAnsi="Times New Roman" w:cs="Times New Roman"/>
          <w:b/>
        </w:rPr>
        <w:t xml:space="preserve">  </w:t>
      </w:r>
      <w:r w:rsidRPr="00E928EA">
        <w:rPr>
          <w:rFonts w:ascii="Times New Roman" w:eastAsia="Times New Roman" w:hAnsi="Times New Roman" w:cs="Times New Roman"/>
          <w:b/>
          <w:sz w:val="24"/>
          <w:szCs w:val="24"/>
        </w:rPr>
        <w:t>REALIZACIÓN DE TÉCNICAS DE UÑAS ARTIFICIALES CON SISTEMA DE GEL.</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Preparación de la uñas.</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Técnicas de gel para decoración.</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Aplicación de molde o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Aplicación del gel sin lámpara. </w:t>
      </w:r>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Aplicación de gel </w:t>
      </w:r>
      <w:proofErr w:type="spellStart"/>
      <w:r w:rsidRPr="00E928EA">
        <w:rPr>
          <w:rFonts w:ascii="Times New Roman" w:eastAsia="Times New Roman" w:hAnsi="Times New Roman" w:cs="Times New Roman"/>
          <w:sz w:val="24"/>
          <w:szCs w:val="24"/>
        </w:rPr>
        <w:t>fotoendurecible</w:t>
      </w:r>
      <w:proofErr w:type="spellEnd"/>
    </w:p>
    <w:p w:rsidR="00EB651B" w:rsidRPr="00E928EA"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Relleno y renovación de las uñas de gel.</w:t>
      </w:r>
    </w:p>
    <w:p w:rsidR="00EB651B" w:rsidRPr="002A64FE" w:rsidRDefault="00263255" w:rsidP="00E928EA">
      <w:pPr>
        <w:pStyle w:val="normal0"/>
        <w:numPr>
          <w:ilvl w:val="0"/>
          <w:numId w:val="18"/>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Eliminación de las uñas de gel.</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lastRenderedPageBreak/>
        <w:t>U.T. 12 TÉCNICAS DE DECORACIÓN DE UÑAS:</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Aplicación de esmaltes con pincel, punzón y útiles de decoración.</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Técnicas con aerógrafo.</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Decoración con pintura acrílica.</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Tipos de maquillajes de uñas: fantasía, marmoleado, luna, francesa, etc.</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Decoración de </w:t>
      </w:r>
      <w:proofErr w:type="spellStart"/>
      <w:r w:rsidRPr="00E928EA">
        <w:rPr>
          <w:rFonts w:ascii="Times New Roman" w:eastAsia="Times New Roman" w:hAnsi="Times New Roman" w:cs="Times New Roman"/>
          <w:sz w:val="24"/>
          <w:szCs w:val="24"/>
        </w:rPr>
        <w:t>stilletto</w:t>
      </w:r>
      <w:proofErr w:type="spellEnd"/>
      <w:r w:rsidRPr="00E928EA">
        <w:rPr>
          <w:rFonts w:ascii="Times New Roman" w:eastAsia="Times New Roman" w:hAnsi="Times New Roman" w:cs="Times New Roman"/>
          <w:sz w:val="24"/>
          <w:szCs w:val="24"/>
        </w:rPr>
        <w:t xml:space="preserve">,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y uña natural.</w:t>
      </w:r>
    </w:p>
    <w:p w:rsidR="00EB651B" w:rsidRPr="00E928EA" w:rsidRDefault="00263255" w:rsidP="00E928EA">
      <w:pPr>
        <w:pStyle w:val="normal0"/>
        <w:numPr>
          <w:ilvl w:val="0"/>
          <w:numId w:val="1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Técnicas de altorrelieve, bajorrelieve  y pegado.</w:t>
      </w:r>
    </w:p>
    <w:p w:rsidR="00EB651B" w:rsidRPr="00E928EA" w:rsidRDefault="00EB651B" w:rsidP="00E928EA">
      <w:pPr>
        <w:pStyle w:val="normal0"/>
        <w:spacing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13  TRATAMIENTOS ESTÉTICOS Y REPARADORES DE UÑAS, CON APLICACIÓN DE TÉCNICAS DE UÑAS ARTIFICIALES:</w:t>
      </w:r>
    </w:p>
    <w:p w:rsidR="00EB651B" w:rsidRPr="00E928EA" w:rsidRDefault="00263255" w:rsidP="00E928EA">
      <w:pPr>
        <w:pStyle w:val="normal0"/>
        <w:numPr>
          <w:ilvl w:val="0"/>
          <w:numId w:val="16"/>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Tratamientos de uñas especiales: pequeñas, rotas y torcidas.</w:t>
      </w:r>
    </w:p>
    <w:p w:rsidR="00EB651B" w:rsidRPr="00E928EA" w:rsidRDefault="00263255" w:rsidP="00E928EA">
      <w:pPr>
        <w:pStyle w:val="normal0"/>
        <w:numPr>
          <w:ilvl w:val="0"/>
          <w:numId w:val="20"/>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Tratamiento de onicofagia, con molde. Acrílico y/o gel.</w:t>
      </w:r>
    </w:p>
    <w:p w:rsidR="00EB651B" w:rsidRPr="00E928EA" w:rsidRDefault="00263255" w:rsidP="00E928EA">
      <w:pPr>
        <w:pStyle w:val="normal0"/>
        <w:numPr>
          <w:ilvl w:val="0"/>
          <w:numId w:val="20"/>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Tratamiento de endurecimiento de la placa </w:t>
      </w:r>
      <w:proofErr w:type="spellStart"/>
      <w:r w:rsidRPr="00E928EA">
        <w:rPr>
          <w:rFonts w:ascii="Times New Roman" w:eastAsia="Times New Roman" w:hAnsi="Times New Roman" w:cs="Times New Roman"/>
          <w:sz w:val="24"/>
          <w:szCs w:val="24"/>
        </w:rPr>
        <w:t>ungueal</w:t>
      </w:r>
      <w:proofErr w:type="spellEnd"/>
      <w:r w:rsidRPr="00E928EA">
        <w:rPr>
          <w:rFonts w:ascii="Times New Roman" w:eastAsia="Times New Roman" w:hAnsi="Times New Roman" w:cs="Times New Roman"/>
          <w:sz w:val="24"/>
          <w:szCs w:val="24"/>
        </w:rPr>
        <w:t xml:space="preserve"> con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aplicando gel y/o acrílico.</w:t>
      </w:r>
    </w:p>
    <w:p w:rsidR="00EB651B" w:rsidRPr="00E928EA" w:rsidRDefault="00263255" w:rsidP="00E928EA">
      <w:pPr>
        <w:pStyle w:val="normal0"/>
        <w:numPr>
          <w:ilvl w:val="0"/>
          <w:numId w:val="20"/>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Aplicación de gel camuflaje para la reparación de la placa </w:t>
      </w:r>
      <w:proofErr w:type="spellStart"/>
      <w:r w:rsidRPr="00E928EA">
        <w:rPr>
          <w:rFonts w:ascii="Times New Roman" w:eastAsia="Times New Roman" w:hAnsi="Times New Roman" w:cs="Times New Roman"/>
          <w:sz w:val="24"/>
          <w:szCs w:val="24"/>
        </w:rPr>
        <w:t>ungueal</w:t>
      </w:r>
      <w:proofErr w:type="spellEnd"/>
      <w:r w:rsidRPr="00E928EA">
        <w:rPr>
          <w:rFonts w:ascii="Times New Roman" w:eastAsia="Times New Roman" w:hAnsi="Times New Roman" w:cs="Times New Roman"/>
          <w:sz w:val="24"/>
          <w:szCs w:val="24"/>
        </w:rPr>
        <w:t xml:space="preserve"> completa. Sobre uña natural.</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U.T.14 CUIDADO, MANTENIMIENTO Y ELIMINACIÓN DE LAS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14.1  </w:t>
      </w:r>
      <w:r w:rsidRPr="00E928EA">
        <w:rPr>
          <w:rFonts w:ascii="Times New Roman" w:eastAsia="Times New Roman" w:hAnsi="Times New Roman" w:cs="Times New Roman"/>
          <w:sz w:val="24"/>
          <w:szCs w:val="24"/>
        </w:rPr>
        <w:t>Mantenimiento:</w:t>
      </w:r>
    </w:p>
    <w:p w:rsidR="00EB651B" w:rsidRPr="00E928EA" w:rsidRDefault="00263255" w:rsidP="00E928EA">
      <w:pPr>
        <w:pStyle w:val="normal0"/>
        <w:numPr>
          <w:ilvl w:val="0"/>
          <w:numId w:val="15"/>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Revisión de la ficha de tratamiento.</w:t>
      </w:r>
    </w:p>
    <w:p w:rsidR="00EB651B" w:rsidRPr="00E928EA" w:rsidRDefault="00263255" w:rsidP="00E928EA">
      <w:pPr>
        <w:pStyle w:val="normal0"/>
        <w:numPr>
          <w:ilvl w:val="0"/>
          <w:numId w:val="21"/>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Eliminación y reparación de uñas despegadas.</w:t>
      </w:r>
    </w:p>
    <w:p w:rsidR="00EB651B" w:rsidRPr="00E928EA" w:rsidRDefault="00263255" w:rsidP="00E928EA">
      <w:pPr>
        <w:pStyle w:val="normal0"/>
        <w:numPr>
          <w:ilvl w:val="0"/>
          <w:numId w:val="21"/>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Relleno de la zona crecida de uña natural.</w:t>
      </w:r>
    </w:p>
    <w:p w:rsidR="00EB651B" w:rsidRPr="00E928EA" w:rsidRDefault="00263255" w:rsidP="00E928EA">
      <w:pPr>
        <w:pStyle w:val="normal0"/>
        <w:numPr>
          <w:ilvl w:val="0"/>
          <w:numId w:val="21"/>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Asesor al cliente del cuidado de uñas y manos después de la realización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14.2 </w:t>
      </w:r>
      <w:r w:rsidRPr="00E928EA">
        <w:rPr>
          <w:rFonts w:ascii="Times New Roman" w:eastAsia="Times New Roman" w:hAnsi="Times New Roman" w:cs="Times New Roman"/>
          <w:sz w:val="24"/>
          <w:szCs w:val="24"/>
        </w:rPr>
        <w:t xml:space="preserve"> Eliminación:</w:t>
      </w:r>
    </w:p>
    <w:p w:rsidR="00EB651B" w:rsidRPr="00E928EA" w:rsidRDefault="00263255" w:rsidP="00E928EA">
      <w:pPr>
        <w:pStyle w:val="normal0"/>
        <w:numPr>
          <w:ilvl w:val="0"/>
          <w:numId w:val="22"/>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Eliminación total del tratamiento con uña artificial.</w:t>
      </w:r>
    </w:p>
    <w:p w:rsidR="00EB651B" w:rsidRPr="00E928EA" w:rsidRDefault="00263255" w:rsidP="00E928EA">
      <w:pPr>
        <w:pStyle w:val="normal0"/>
        <w:numPr>
          <w:ilvl w:val="0"/>
          <w:numId w:val="22"/>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Eliminación de los residuos de las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U.T. 15 VALORACIÓN DE LOS RESULTADOS OBTENIDOS</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15.1 </w:t>
      </w:r>
      <w:r w:rsidRPr="00E928EA">
        <w:rPr>
          <w:rFonts w:ascii="Times New Roman" w:eastAsia="Times New Roman" w:hAnsi="Times New Roman" w:cs="Times New Roman"/>
          <w:sz w:val="24"/>
          <w:szCs w:val="24"/>
        </w:rPr>
        <w:t xml:space="preserve"> Control de calidad de los procesos de técnicas de uñas artificiales </w:t>
      </w:r>
    </w:p>
    <w:p w:rsidR="00EB651B" w:rsidRPr="00E928EA" w:rsidRDefault="00EB651B" w:rsidP="00E928EA">
      <w:pPr>
        <w:pStyle w:val="normal0"/>
        <w:spacing w:after="0" w:line="240" w:lineRule="auto"/>
        <w:ind w:firstLine="708"/>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15.2</w:t>
      </w:r>
      <w:r w:rsidRPr="00E928EA">
        <w:rPr>
          <w:rFonts w:ascii="Times New Roman" w:eastAsia="Times New Roman" w:hAnsi="Times New Roman" w:cs="Times New Roman"/>
          <w:sz w:val="24"/>
          <w:szCs w:val="24"/>
        </w:rPr>
        <w:t xml:space="preserve"> Parámetros que  definen la calidad de técnicas de uñas artificiales</w:t>
      </w:r>
    </w:p>
    <w:p w:rsidR="00EB651B" w:rsidRPr="00E928EA" w:rsidRDefault="00EB651B" w:rsidP="00E928EA">
      <w:pPr>
        <w:pStyle w:val="normal0"/>
        <w:spacing w:after="0" w:line="240" w:lineRule="auto"/>
        <w:ind w:firstLine="708"/>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15.3 </w:t>
      </w:r>
      <w:r w:rsidRPr="00E928EA">
        <w:rPr>
          <w:rFonts w:ascii="Times New Roman" w:eastAsia="Times New Roman" w:hAnsi="Times New Roman" w:cs="Times New Roman"/>
          <w:sz w:val="24"/>
          <w:szCs w:val="24"/>
        </w:rPr>
        <w:t xml:space="preserve"> Grado de satisfacción del cliente en los procesos de técnicas de uñas artificiales.</w:t>
      </w:r>
    </w:p>
    <w:p w:rsidR="00EB651B" w:rsidRPr="00E928EA" w:rsidRDefault="00263255" w:rsidP="00E928EA">
      <w:pPr>
        <w:pStyle w:val="normal0"/>
        <w:spacing w:after="0" w:line="240" w:lineRule="auto"/>
        <w:ind w:firstLine="708"/>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15.4</w:t>
      </w:r>
      <w:r w:rsidRPr="00E928EA">
        <w:rPr>
          <w:rFonts w:ascii="Times New Roman" w:eastAsia="Times New Roman" w:hAnsi="Times New Roman" w:cs="Times New Roman"/>
          <w:sz w:val="24"/>
          <w:szCs w:val="24"/>
        </w:rPr>
        <w:t xml:space="preserve">  Medidas correctoras para supuestas desviaciones en el resultado obtenido. Técnicas para corregir las desviaciones producidas en las diferentes técnicas de uñas artificiales.</w:t>
      </w:r>
    </w:p>
    <w:p w:rsidR="00EB651B" w:rsidRPr="00E928EA" w:rsidRDefault="00EB651B" w:rsidP="00E928EA">
      <w:pPr>
        <w:pStyle w:val="normal0"/>
        <w:spacing w:after="0" w:line="240" w:lineRule="auto"/>
        <w:ind w:firstLine="708"/>
        <w:jc w:val="both"/>
        <w:rPr>
          <w:rFonts w:ascii="Times New Roman" w:eastAsia="Times New Roman" w:hAnsi="Times New Roman" w:cs="Times New Roman"/>
          <w:color w:val="C0504D"/>
          <w:sz w:val="24"/>
          <w:szCs w:val="24"/>
        </w:rPr>
      </w:pPr>
    </w:p>
    <w:p w:rsidR="00EB651B" w:rsidRPr="00E928EA" w:rsidRDefault="00EB651B" w:rsidP="00E928EA">
      <w:pPr>
        <w:pStyle w:val="normal0"/>
        <w:spacing w:after="0" w:line="240" w:lineRule="auto"/>
        <w:jc w:val="both"/>
        <w:rPr>
          <w:rFonts w:ascii="Times New Roman" w:eastAsia="Times New Roman" w:hAnsi="Times New Roman" w:cs="Times New Roman"/>
          <w:color w:val="C0504D"/>
          <w:sz w:val="24"/>
          <w:szCs w:val="24"/>
        </w:rPr>
      </w:pPr>
    </w:p>
    <w:p w:rsidR="00EB651B" w:rsidRPr="00E928EA" w:rsidRDefault="007B2927" w:rsidP="00E928EA">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EF0EAD">
        <w:rPr>
          <w:rFonts w:ascii="Times New Roman" w:eastAsia="Times New Roman" w:hAnsi="Times New Roman" w:cs="Times New Roman"/>
          <w:b/>
          <w:sz w:val="24"/>
          <w:szCs w:val="24"/>
        </w:rPr>
        <w:t xml:space="preserve">. </w:t>
      </w:r>
      <w:r w:rsidR="00263255" w:rsidRPr="00E928EA">
        <w:rPr>
          <w:rFonts w:ascii="Times New Roman" w:eastAsia="Times New Roman" w:hAnsi="Times New Roman" w:cs="Times New Roman"/>
          <w:b/>
          <w:sz w:val="24"/>
          <w:szCs w:val="24"/>
        </w:rPr>
        <w:t>CONTENIDOS MÍNIMOS.</w:t>
      </w: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Selección de los procedimientos de elaboración de uñas artificiales:</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Estudio estético de manos, pies y uñas. Morfología de las manos y pies. Morfología de las uñas.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Identificación de alteraciones que influyen en los procesos de elaboración de uñas artificiales.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Las uñas artificiales. Clasificación de las técnicas de uñas artificiales. Criterios de selección.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El profesional y el cliente en estos procesos. Recepción y toma de datos: La ficha técnica.</w:t>
      </w:r>
    </w:p>
    <w:p w:rsidR="00EB651B" w:rsidRPr="00E928EA" w:rsidRDefault="00EB651B" w:rsidP="00E928EA">
      <w:pPr>
        <w:pStyle w:val="normal0"/>
        <w:spacing w:after="0"/>
        <w:ind w:left="620" w:hanging="340"/>
        <w:jc w:val="both"/>
        <w:rPr>
          <w:rFonts w:ascii="Times New Roman" w:eastAsia="Times New Roman" w:hAnsi="Times New Roman" w:cs="Times New Roman"/>
          <w:sz w:val="24"/>
          <w:szCs w:val="24"/>
        </w:rPr>
      </w:pP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Preparación del lugar de trabajo:</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Instalaciones: definición de necesidades y normas para la instalación. Diseño de espacios: importancia de la iluminación (luz artificial y natural); la ventilación y la extracción del aire.</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Utillaje: descripción, manejo y mantenimiento.</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xml:space="preserve">− </w:t>
      </w:r>
      <w:proofErr w:type="spellStart"/>
      <w:r w:rsidRPr="00E928EA">
        <w:rPr>
          <w:rFonts w:ascii="Times New Roman" w:eastAsia="Gungsuh" w:hAnsi="Times New Roman" w:cs="Times New Roman"/>
          <w:sz w:val="24"/>
          <w:szCs w:val="24"/>
        </w:rPr>
        <w:t>Aparatología</w:t>
      </w:r>
      <w:proofErr w:type="spellEnd"/>
      <w:r w:rsidRPr="00E928EA">
        <w:rPr>
          <w:rFonts w:ascii="Times New Roman" w:eastAsia="Gungsuh" w:hAnsi="Times New Roman" w:cs="Times New Roman"/>
          <w:sz w:val="24"/>
          <w:szCs w:val="24"/>
        </w:rPr>
        <w:t>: descripción, manejo y mantenimiento.</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xml:space="preserve">− Cosméticos empleados en la elaboración de uñas artificiales. Criterios de selección. Pautas de conservación de los cosméticos antes y después de su uso.  </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de medidas de higiene, desinfección y esterilización.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de medidas de protección individual: la autoprotección.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Organización del servicio de uñas artificiales: preparación del lugar de trabajo y de los equipos.</w:t>
      </w:r>
    </w:p>
    <w:p w:rsidR="00EB651B" w:rsidRDefault="00EB651B" w:rsidP="00E928EA">
      <w:pPr>
        <w:pStyle w:val="normal0"/>
        <w:spacing w:after="0"/>
        <w:ind w:left="620" w:hanging="340"/>
        <w:jc w:val="both"/>
        <w:rPr>
          <w:rFonts w:ascii="Times New Roman" w:eastAsia="Times New Roman" w:hAnsi="Times New Roman" w:cs="Times New Roman"/>
          <w:sz w:val="24"/>
          <w:szCs w:val="24"/>
        </w:rPr>
      </w:pP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 xml:space="preserve">Aplicación de prótesis </w:t>
      </w:r>
      <w:proofErr w:type="spellStart"/>
      <w:r w:rsidRPr="00E928EA">
        <w:rPr>
          <w:rFonts w:ascii="Times New Roman" w:eastAsia="Times New Roman" w:hAnsi="Times New Roman" w:cs="Times New Roman"/>
          <w:b/>
          <w:sz w:val="24"/>
          <w:szCs w:val="24"/>
        </w:rPr>
        <w:t>ungueales</w:t>
      </w:r>
      <w:proofErr w:type="spellEnd"/>
      <w:r w:rsidRPr="00E928EA">
        <w:rPr>
          <w:rFonts w:ascii="Times New Roman" w:eastAsia="Times New Roman" w:hAnsi="Times New Roman" w:cs="Times New Roman"/>
          <w:b/>
          <w:sz w:val="24"/>
          <w:szCs w:val="24"/>
        </w:rPr>
        <w:t>:</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Proceso de manicura y pedicura previo a la ejecución.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Desarrollo de técnicas de uñas artificiales. Técnica de acondicionado del molde o «</w:t>
      </w:r>
      <w:proofErr w:type="spellStart"/>
      <w:r w:rsidRPr="00E928EA">
        <w:rPr>
          <w:rFonts w:ascii="Times New Roman" w:eastAsia="Gungsuh" w:hAnsi="Times New Roman" w:cs="Times New Roman"/>
          <w:sz w:val="24"/>
          <w:szCs w:val="24"/>
        </w:rPr>
        <w:t>tip</w:t>
      </w:r>
      <w:proofErr w:type="spellEnd"/>
      <w:r w:rsidRPr="00E928EA">
        <w:rPr>
          <w:rFonts w:ascii="Times New Roman" w:eastAsia="Gungsuh" w:hAnsi="Times New Roman" w:cs="Times New Roman"/>
          <w:sz w:val="24"/>
          <w:szCs w:val="24"/>
        </w:rPr>
        <w:t>». Técnica de anclaje de la aplicación del molde o «</w:t>
      </w:r>
      <w:proofErr w:type="spellStart"/>
      <w:r w:rsidRPr="00E928EA">
        <w:rPr>
          <w:rFonts w:ascii="Times New Roman" w:eastAsia="Gungsuh" w:hAnsi="Times New Roman" w:cs="Times New Roman"/>
          <w:sz w:val="24"/>
          <w:szCs w:val="24"/>
        </w:rPr>
        <w:t>tip</w:t>
      </w:r>
      <w:proofErr w:type="spellEnd"/>
      <w:r w:rsidRPr="00E928EA">
        <w:rPr>
          <w:rFonts w:ascii="Times New Roman" w:eastAsia="Gungsuh" w:hAnsi="Times New Roman" w:cs="Times New Roman"/>
          <w:sz w:val="24"/>
          <w:szCs w:val="24"/>
        </w:rPr>
        <w:t>». Técnica de aplicación de moldes o plantillas. Técnica de elaboración uña de resina-acrílico. Técnica de uña de gel. Técnicas novedosas de uñas artificiales. Técnicas de mantenimiento y conservación de las uñas artificiales.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lastRenderedPageBreak/>
        <w:t>− 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rsidR="00EB651B" w:rsidRPr="00E928EA" w:rsidRDefault="00EB651B" w:rsidP="00E928EA">
      <w:pPr>
        <w:pStyle w:val="normal0"/>
        <w:spacing w:after="0"/>
        <w:ind w:left="620" w:hanging="340"/>
        <w:jc w:val="both"/>
        <w:rPr>
          <w:rFonts w:ascii="Times New Roman" w:eastAsia="Times New Roman" w:hAnsi="Times New Roman" w:cs="Times New Roman"/>
          <w:sz w:val="24"/>
          <w:szCs w:val="24"/>
        </w:rPr>
      </w:pP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Decoración de uñas artificiales:</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Técnica de maquillado con esmaltes y pincel, punzón.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Técnica de aerógrafo.</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Técnicas de fantasía: Altorrelieve, bajorrelieve y pegado.</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xml:space="preserve">− Tipos de maquillajes de uñas: </w:t>
      </w:r>
      <w:r w:rsidR="0078534A" w:rsidRPr="00E928EA">
        <w:rPr>
          <w:rFonts w:ascii="Times New Roman" w:eastAsia="Gungsuh" w:hAnsi="Times New Roman" w:cs="Times New Roman"/>
          <w:sz w:val="24"/>
          <w:szCs w:val="24"/>
        </w:rPr>
        <w:t>francesa</w:t>
      </w:r>
      <w:r w:rsidRPr="00E928EA">
        <w:rPr>
          <w:rFonts w:ascii="Times New Roman" w:eastAsia="Gungsuh" w:hAnsi="Times New Roman" w:cs="Times New Roman"/>
          <w:sz w:val="24"/>
          <w:szCs w:val="24"/>
        </w:rPr>
        <w:t>, media luna, picos, diagonal, florales, marmol</w:t>
      </w:r>
      <w:r w:rsidRPr="00E928EA">
        <w:rPr>
          <w:rFonts w:ascii="Times New Roman" w:eastAsia="Times New Roman" w:hAnsi="Times New Roman" w:cs="Times New Roman"/>
          <w:sz w:val="24"/>
          <w:szCs w:val="24"/>
        </w:rPr>
        <w:t>eados, fantasía.</w:t>
      </w:r>
    </w:p>
    <w:p w:rsidR="00EB651B" w:rsidRDefault="00EB651B" w:rsidP="00E928EA">
      <w:pPr>
        <w:pStyle w:val="normal0"/>
        <w:spacing w:after="0"/>
        <w:ind w:left="620" w:hanging="340"/>
        <w:jc w:val="both"/>
        <w:rPr>
          <w:rFonts w:ascii="Times New Roman" w:eastAsia="Times New Roman" w:hAnsi="Times New Roman" w:cs="Times New Roman"/>
          <w:sz w:val="24"/>
          <w:szCs w:val="24"/>
        </w:rPr>
      </w:pP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Mantenimiento de la uña artificial:</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Técnicas de restauración de uñas artificiales. Procedimiento de eliminación de uñas despegadas. Procedimiento de eliminación total de las uñas. Procedimiento de relleno. Procedimiento de renovación.</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Técnicas para uñas especiales: pequeñas, rotas y torcidas.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Preparación y cuidados de las uñas naturales.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Reciclado de residuos de las uñas artificiales.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La ficha de seguimiento.</w:t>
      </w:r>
    </w:p>
    <w:p w:rsidR="00EB651B" w:rsidRPr="00E928EA" w:rsidRDefault="00EB651B" w:rsidP="00E928EA">
      <w:pPr>
        <w:pStyle w:val="normal0"/>
        <w:spacing w:after="0"/>
        <w:ind w:left="620" w:hanging="340"/>
        <w:jc w:val="both"/>
        <w:rPr>
          <w:rFonts w:ascii="Times New Roman" w:eastAsia="Times New Roman" w:hAnsi="Times New Roman" w:cs="Times New Roman"/>
          <w:sz w:val="24"/>
          <w:szCs w:val="24"/>
        </w:rPr>
      </w:pPr>
    </w:p>
    <w:p w:rsidR="00EB651B" w:rsidRPr="00E928EA" w:rsidRDefault="00263255" w:rsidP="00E928EA">
      <w:pPr>
        <w:pStyle w:val="normal0"/>
        <w:spacing w:after="0"/>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Análisis de la calidad del proceso:</w:t>
      </w:r>
    </w:p>
    <w:p w:rsidR="00EB651B" w:rsidRPr="00E928EA" w:rsidRDefault="00EB651B" w:rsidP="00E928EA">
      <w:pPr>
        <w:pStyle w:val="normal0"/>
        <w:spacing w:after="0"/>
        <w:jc w:val="both"/>
        <w:rPr>
          <w:rFonts w:ascii="Times New Roman" w:eastAsia="Times New Roman" w:hAnsi="Times New Roman" w:cs="Times New Roman"/>
          <w:sz w:val="24"/>
          <w:szCs w:val="24"/>
        </w:rPr>
      </w:pP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Evaluación y control de calidad.</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Evaluación del grado de satisfacción del cliente en la aplicación de uñas artificiales.</w:t>
      </w:r>
    </w:p>
    <w:p w:rsidR="00EB651B" w:rsidRPr="00E928EA" w:rsidRDefault="00263255" w:rsidP="00E928EA">
      <w:pPr>
        <w:pStyle w:val="normal0"/>
        <w:spacing w:after="0"/>
        <w:ind w:left="620" w:hanging="340"/>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Información al usuario de los cuidados y mantenimiento del proceso.</w:t>
      </w:r>
    </w:p>
    <w:p w:rsidR="00EB651B" w:rsidRPr="00E928EA" w:rsidRDefault="00EB651B" w:rsidP="00E928EA">
      <w:pPr>
        <w:pStyle w:val="normal0"/>
        <w:keepNext/>
        <w:spacing w:after="0" w:line="240" w:lineRule="auto"/>
        <w:jc w:val="both"/>
        <w:rPr>
          <w:rFonts w:ascii="Times New Roman" w:eastAsia="Times New Roman" w:hAnsi="Times New Roman" w:cs="Times New Roman"/>
          <w:b/>
          <w:sz w:val="24"/>
          <w:szCs w:val="24"/>
        </w:rPr>
      </w:pPr>
    </w:p>
    <w:p w:rsidR="00EB651B" w:rsidRPr="00E928EA" w:rsidRDefault="007B2927" w:rsidP="00E928EA">
      <w:pPr>
        <w:pStyle w:val="normal0"/>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EF0EAD">
        <w:rPr>
          <w:rFonts w:ascii="Times New Roman" w:eastAsia="Times New Roman" w:hAnsi="Times New Roman" w:cs="Times New Roman"/>
          <w:b/>
          <w:sz w:val="24"/>
          <w:szCs w:val="24"/>
        </w:rPr>
        <w:t xml:space="preserve">. </w:t>
      </w:r>
      <w:r w:rsidR="00263255" w:rsidRPr="00E928EA">
        <w:rPr>
          <w:rFonts w:ascii="Times New Roman" w:eastAsia="Times New Roman" w:hAnsi="Times New Roman" w:cs="Times New Roman"/>
          <w:b/>
          <w:sz w:val="24"/>
          <w:szCs w:val="24"/>
        </w:rPr>
        <w:t>ACTITUD DEL ALUMNO</w:t>
      </w:r>
    </w:p>
    <w:p w:rsidR="00EB651B" w:rsidRPr="00E928EA" w:rsidRDefault="00EB651B" w:rsidP="00E928EA">
      <w:pPr>
        <w:pStyle w:val="normal0"/>
        <w:spacing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EB651B" w:rsidRPr="00E928EA" w:rsidRDefault="00263255" w:rsidP="00E928EA">
      <w:pPr>
        <w:pStyle w:val="normal0"/>
        <w:numPr>
          <w:ilvl w:val="0"/>
          <w:numId w:val="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Respeto por las normas establecidas en el centro educativo para la puesta en marcha del proceso de enseñanza – aprendizaje de este módulo.</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Respeto por las opiniones ajenas.</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Esfuerzo en el trabajo para alcanzar los objetivos en el tiempo previsto.</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lastRenderedPageBreak/>
        <w:t>Pulcritud en su propia imagen personal, su puesto formativo, su equipo personal de trabajo, los medios materiales que le son encomendados y en los trabajos que realiza.</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Responsabilidad en cuanto al buen uso de instalaciones y medios materiales empleados para su formación.</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Iniciativa de propuesta en la mejora de las condiciones de puesta en práctica de las actividades que ha de realizar para su formación.</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Iniciativa y diligencia en la toma de decisiones y en la reacción ante situaciones inesperadas.</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Trato atento y cortés dispensado a todos los miembros de la comunidad escolar y a los usuarios del servicio de asesoramiento sobre productos cosméticos.</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Respeto y aplicación de las normas de deontología profesional inherentes a la profesión</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Autoevaluación de la calidad de su trabajo y valoración del buen hacer profesional.</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Asistencia regular, puntual y con la actitud adecuada a las clases, participando en las actividades propuestas, en la forma prevista en cada una de ellas.</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Lenguaje oral  y  no verbal adecuado a nuestro perfil profesional</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Trabajo en equipo.</w:t>
      </w:r>
    </w:p>
    <w:p w:rsidR="00EB651B" w:rsidRPr="00EF0EAD"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Respeto a las orientaciones profesionales del profesor en el proceso de enseñanza –aprendizaje.</w:t>
      </w:r>
    </w:p>
    <w:p w:rsidR="00EF0EAD" w:rsidRPr="00E928EA" w:rsidRDefault="00EF0EAD" w:rsidP="00EF0EAD">
      <w:pPr>
        <w:pStyle w:val="normal0"/>
        <w:spacing w:after="0" w:line="240" w:lineRule="auto"/>
        <w:ind w:left="720"/>
        <w:jc w:val="both"/>
        <w:rPr>
          <w:rFonts w:ascii="Times New Roman" w:hAnsi="Times New Roman" w:cs="Times New Roman"/>
          <w:sz w:val="24"/>
          <w:szCs w:val="24"/>
        </w:rPr>
      </w:pPr>
    </w:p>
    <w:p w:rsidR="00EB651B" w:rsidRPr="00E928EA" w:rsidRDefault="00EF0EAD" w:rsidP="00E928EA">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7B292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263255" w:rsidRPr="00E928EA">
        <w:rPr>
          <w:rFonts w:ascii="Times New Roman" w:eastAsia="Times New Roman" w:hAnsi="Times New Roman" w:cs="Times New Roman"/>
          <w:b/>
          <w:sz w:val="24"/>
          <w:szCs w:val="24"/>
        </w:rPr>
        <w:t>METODOLOGÍA Y ESTRATEGIA DIDÁCTICA.</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fotografías, artículos, libros, etc.) </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La exposición de la teoría de la parte práctica se hará de forma dialogada y didáctica; el profesor dará las explicaciones oportunas y el alumno lo reflejará por escrito.</w:t>
      </w:r>
    </w:p>
    <w:p w:rsidR="00EB651B" w:rsidRPr="00E928EA" w:rsidRDefault="00263255" w:rsidP="00E928EA">
      <w:pPr>
        <w:pStyle w:val="normal0"/>
        <w:numPr>
          <w:ilvl w:val="0"/>
          <w:numId w:val="9"/>
        </w:numPr>
        <w:spacing w:after="0" w:line="240" w:lineRule="auto"/>
        <w:ind w:right="-142"/>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EB651B" w:rsidRPr="00E928EA" w:rsidRDefault="00263255" w:rsidP="00E928EA">
      <w:pPr>
        <w:pStyle w:val="normal0"/>
        <w:numPr>
          <w:ilvl w:val="0"/>
          <w:numId w:val="9"/>
        </w:numPr>
        <w:spacing w:after="0"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EB651B" w:rsidRPr="00E928EA" w:rsidRDefault="00EB651B" w:rsidP="00E928EA">
      <w:pPr>
        <w:pStyle w:val="normal0"/>
        <w:spacing w:after="0" w:line="240" w:lineRule="auto"/>
        <w:ind w:right="-142"/>
        <w:jc w:val="both"/>
        <w:rPr>
          <w:rFonts w:ascii="Times New Roman" w:eastAsia="Times New Roman" w:hAnsi="Times New Roman" w:cs="Times New Roman"/>
          <w:sz w:val="24"/>
          <w:szCs w:val="24"/>
        </w:rPr>
      </w:pPr>
    </w:p>
    <w:p w:rsidR="00EB651B" w:rsidRPr="00E928EA" w:rsidRDefault="00263255" w:rsidP="00E928EA">
      <w:pPr>
        <w:pStyle w:val="normal0"/>
        <w:numPr>
          <w:ilvl w:val="0"/>
          <w:numId w:val="9"/>
        </w:numPr>
        <w:spacing w:after="0" w:line="240" w:lineRule="auto"/>
        <w:ind w:right="-142"/>
        <w:jc w:val="both"/>
        <w:rPr>
          <w:rFonts w:ascii="Times New Roman" w:hAnsi="Times New Roman" w:cs="Times New Roman"/>
          <w:sz w:val="24"/>
          <w:szCs w:val="24"/>
        </w:rPr>
      </w:pPr>
      <w:r w:rsidRPr="00E928EA">
        <w:rPr>
          <w:rFonts w:ascii="Times New Roman" w:eastAsia="Times New Roman" w:hAnsi="Times New Roman" w:cs="Times New Roman"/>
          <w:sz w:val="24"/>
          <w:szCs w:val="24"/>
        </w:rPr>
        <w:t>La motivación por parte del profesor será constante, organizando, estimulando y orientando el proceso de enseñanza-aprendizaje. Se buscará un mutuo entendimiento entre profesor/a alumno/a, para una mejor comunicación y comportamiento social del alumnado</w:t>
      </w:r>
    </w:p>
    <w:p w:rsidR="00EB651B" w:rsidRPr="00E928EA" w:rsidRDefault="00263255" w:rsidP="00E928EA">
      <w:pPr>
        <w:pStyle w:val="normal0"/>
        <w:numPr>
          <w:ilvl w:val="0"/>
          <w:numId w:val="9"/>
        </w:numPr>
        <w:spacing w:line="240" w:lineRule="auto"/>
        <w:jc w:val="both"/>
        <w:rPr>
          <w:rFonts w:ascii="Times New Roman" w:hAnsi="Times New Roman" w:cs="Times New Roman"/>
          <w:sz w:val="24"/>
          <w:szCs w:val="24"/>
        </w:rPr>
      </w:pPr>
      <w:r w:rsidRPr="00E928EA">
        <w:rPr>
          <w:rFonts w:ascii="Times New Roman" w:eastAsia="Times New Roman" w:hAnsi="Times New Roman" w:cs="Times New Roman"/>
          <w:sz w:val="24"/>
          <w:szCs w:val="24"/>
        </w:rPr>
        <w:t xml:space="preserve">Los contenidos </w:t>
      </w:r>
      <w:proofErr w:type="spellStart"/>
      <w:r w:rsidRPr="00E928EA">
        <w:rPr>
          <w:rFonts w:ascii="Times New Roman" w:eastAsia="Times New Roman" w:hAnsi="Times New Roman" w:cs="Times New Roman"/>
          <w:sz w:val="24"/>
          <w:szCs w:val="24"/>
        </w:rPr>
        <w:t>actitudinales</w:t>
      </w:r>
      <w:proofErr w:type="spellEnd"/>
      <w:r w:rsidRPr="00E928EA">
        <w:rPr>
          <w:rFonts w:ascii="Times New Roman" w:eastAsia="Times New Roman" w:hAnsi="Times New Roman" w:cs="Times New Roman"/>
          <w:sz w:val="24"/>
          <w:szCs w:val="24"/>
        </w:rPr>
        <w:t xml:space="preserve"> se mantendrán siempre presentes.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7B2927" w:rsidP="00E928E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w:t>
      </w:r>
      <w:r w:rsidR="00EF0EAD">
        <w:rPr>
          <w:rFonts w:ascii="Times New Roman" w:eastAsia="Times New Roman" w:hAnsi="Times New Roman" w:cs="Times New Roman"/>
          <w:b/>
          <w:sz w:val="24"/>
          <w:szCs w:val="24"/>
        </w:rPr>
        <w:t xml:space="preserve">. </w:t>
      </w:r>
      <w:r w:rsidR="00263255" w:rsidRPr="00E928EA">
        <w:rPr>
          <w:rFonts w:ascii="Times New Roman" w:eastAsia="Times New Roman" w:hAnsi="Times New Roman" w:cs="Times New Roman"/>
          <w:b/>
          <w:sz w:val="24"/>
          <w:szCs w:val="24"/>
        </w:rPr>
        <w:t>RESULTADOS DE APRENDIZAJE Y CRITERIOS DE EVALUACIÓN</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1. Selecciona el procedimiento de elaboración de uñas artificiales, relacionándolo con el estado de la uña y la morfología de los dedos.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han definido las características estéticas, morfológicas de forma de las uñas y los dedos de las manos y de los pies.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Se han detallado las alteraciones e incidencias que influyen en los procesos de  elaboración de las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c) Se han descrito las contraindicaciones relativas o absolutas a estas técnicas. </w:t>
      </w:r>
      <w:r w:rsidRPr="00E928EA">
        <w:rPr>
          <w:rFonts w:ascii="Times New Roman" w:eastAsia="Times New Roman" w:hAnsi="Times New Roman" w:cs="Times New Roman"/>
          <w:b/>
          <w:sz w:val="24"/>
          <w:szCs w:val="24"/>
        </w:rPr>
        <w:t xml:space="preserve"> </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 Se han clasificado los distintos tipos de uñas artificiales (características, procedimientos y métodos).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Se ha determinado la finalidad de la aplicación de las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 Se han señalado criterios de viabilidad para su aplicación.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g) Se ha valorado la imagen del profesional en los servicios de estética.</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h) Se han aplicado los procedimientos de recepción.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i) Se han registrado los datos de interés profesional en la ficha técnica.</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2. Prepara el lugar de trabajo en condiciones de seguridad e higiene, describiendo las instalaciones, materiales, equipos y cosméticos empleados.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han verificado los espacios donde se van a desarrollar la aplicación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Se han identificado los equipos para la aplicación de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 Se ha escogido el tipo y parámetros del torno (velocidad y potencia), las fresas (forma, grosor y dureza) y precauciones para su uso.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d) Se han organizado los materiales, útiles y aparatos para realizar las uñas artificiales: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resinas, polímeros, lámparas UV, torno, fresas, etc.</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Se ha organizado la conservación y mantenimiento de útiles y aparatos.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 e han aplicado los distintos métodos de higiene, desinfección y esterilización.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g) Se han identificado los cosméticos específicos para la realización de uñas artificiales así como su orden de aplicación.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h) Se ha valorado la importancia de los equipos de protección individual.</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i) Se ha estudiado la normativa vigente de riesgos y protección del medio ambiente.</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3. Aplica prótesis de la uña siguiendo el procedimiento e individualizando la técnica.</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 planificado la acomodación del usuario con criterios de confortabilidad y seguridad.</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b) Se han elegido los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o moldes para este proceso.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c) Se han adaptado los </w:t>
      </w:r>
      <w:proofErr w:type="spellStart"/>
      <w:r w:rsidRPr="00E928EA">
        <w:rPr>
          <w:rFonts w:ascii="Times New Roman" w:eastAsia="Times New Roman" w:hAnsi="Times New Roman" w:cs="Times New Roman"/>
          <w:sz w:val="24"/>
          <w:szCs w:val="24"/>
        </w:rPr>
        <w:t>tips</w:t>
      </w:r>
      <w:proofErr w:type="spellEnd"/>
      <w:r w:rsidRPr="00E928EA">
        <w:rPr>
          <w:rFonts w:ascii="Times New Roman" w:eastAsia="Times New Roman" w:hAnsi="Times New Roman" w:cs="Times New Roman"/>
          <w:sz w:val="24"/>
          <w:szCs w:val="24"/>
        </w:rPr>
        <w:t xml:space="preserve"> personalizando su forma.</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d) Se han determinado los factores que proporcionan un anclaje perfecto del </w:t>
      </w:r>
      <w:proofErr w:type="spellStart"/>
      <w:r w:rsidRPr="00E928EA">
        <w:rPr>
          <w:rFonts w:ascii="Times New Roman" w:eastAsia="Times New Roman" w:hAnsi="Times New Roman" w:cs="Times New Roman"/>
          <w:sz w:val="24"/>
          <w:szCs w:val="24"/>
        </w:rPr>
        <w:t>tip</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Se han realizado los procesos de manicura y pedicura previos a la aplicación de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 Se ha realizado la preparación específica de la uña natural.</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g) Se ha empleado la técnica de gel, con y sin lámpara.</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lastRenderedPageBreak/>
        <w:t xml:space="preserve">h) Se ha utilizado la técnica de porcelana con </w:t>
      </w:r>
      <w:proofErr w:type="spellStart"/>
      <w:r w:rsidRPr="00E928EA">
        <w:rPr>
          <w:rFonts w:ascii="Times New Roman" w:eastAsia="Times New Roman" w:hAnsi="Times New Roman" w:cs="Times New Roman"/>
          <w:sz w:val="24"/>
          <w:szCs w:val="24"/>
        </w:rPr>
        <w:t>tip</w:t>
      </w:r>
      <w:proofErr w:type="spellEnd"/>
      <w:r w:rsidRPr="00E928EA">
        <w:rPr>
          <w:rFonts w:ascii="Times New Roman" w:eastAsia="Times New Roman" w:hAnsi="Times New Roman" w:cs="Times New Roman"/>
          <w:sz w:val="24"/>
          <w:szCs w:val="24"/>
        </w:rPr>
        <w:t>.</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i) Se ha definido el proceso de porcelana con molde.</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j) Se han aplicado uñas artificiales con decoraciones incluidas.</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4. Decora las uñas artificiales desarrollando las distintas técnicas.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han realizado diseños gráficos de maquillajes para uñas.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Se han aplicado técnicas de maquillado con esmalte, pincel y punzón.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c) Se han aplicado técnicas de maquillaje con aerógrafo. </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 Se han realizado técnicas de fantasía: altorrelieve, bajorrelieve y pegado.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e) Se han realizado distintos tipos de maquillado de uñas: francesa, media luna, picos, diagonal, florales y fantasías. </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5. Mantiene la uña artificial, efectuando la restauración de la misma con técnicas de relleno y renovación.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han aplicado las técnicas previas a la restauración de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Se ha reconocido el procedimiento de restauración según las necesidades del usuario.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 Se ha preparado el lugar de trabajo según el procedimiento.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d) Se han realizado las técnicas de restauración de las uñas artificiales por el procedimiento de relleno.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e) Se han restaurado las uñas artificiales por el procedimiento de renovación.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f) Se ha informado al usuario de las precauciones, cuidados y mantenimiento de las uñas artificiales.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g) Se han eliminado de forma selectiva los residuos generados durante el proceso.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h) Se ha documentado gráficamente, en la ficha técnica, el antes y el después del proceso.</w:t>
      </w:r>
    </w:p>
    <w:p w:rsidR="00EB651B" w:rsidRPr="00E928EA" w:rsidRDefault="00EB651B" w:rsidP="00E928EA">
      <w:pPr>
        <w:pStyle w:val="normal0"/>
        <w:spacing w:after="0" w:line="240" w:lineRule="auto"/>
        <w:jc w:val="both"/>
        <w:rPr>
          <w:rFonts w:ascii="Times New Roman" w:eastAsia="Times New Roman" w:hAnsi="Times New Roman" w:cs="Times New Roman"/>
          <w:sz w:val="24"/>
          <w:szCs w:val="24"/>
        </w:rPr>
      </w:pP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6. Analiza la calidad del proceso, aplicando los procedimientos establecidos por la empresa.</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Criterios de evaluación:</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a) Se ha evaluado la calidad el proceso y los parámetros para observar resultados.</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b) Se ha definido las pautas para realizar el control de calidad de la prestación del servicio.</w:t>
      </w:r>
    </w:p>
    <w:p w:rsidR="00EB651B" w:rsidRPr="00E928EA" w:rsidRDefault="00263255" w:rsidP="00E928EA">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c) Se han evaluado los resultados y en grado de satisfacción del usuario mediante la realización de un cuestionario tipo.</w:t>
      </w:r>
    </w:p>
    <w:p w:rsidR="00EB651B" w:rsidRPr="00E928EA" w:rsidRDefault="00263255" w:rsidP="00E928EA">
      <w:pPr>
        <w:pStyle w:val="normal0"/>
        <w:spacing w:after="0" w:line="240" w:lineRule="auto"/>
        <w:jc w:val="both"/>
        <w:rPr>
          <w:rFonts w:ascii="Times New Roman" w:eastAsia="Times New Roman" w:hAnsi="Times New Roman" w:cs="Times New Roman"/>
          <w:color w:val="C0504D"/>
          <w:sz w:val="24"/>
          <w:szCs w:val="24"/>
        </w:rPr>
      </w:pPr>
      <w:r w:rsidRPr="00E928EA">
        <w:rPr>
          <w:rFonts w:ascii="Times New Roman" w:eastAsia="Times New Roman" w:hAnsi="Times New Roman" w:cs="Times New Roman"/>
          <w:sz w:val="24"/>
          <w:szCs w:val="24"/>
        </w:rPr>
        <w:t>d) Se han establecido el método de tratamiento de quejas</w:t>
      </w:r>
      <w:r w:rsidRPr="00E928EA">
        <w:rPr>
          <w:rFonts w:ascii="Times New Roman" w:eastAsia="Times New Roman" w:hAnsi="Times New Roman" w:cs="Times New Roman"/>
          <w:color w:val="C0504D"/>
          <w:sz w:val="24"/>
          <w:szCs w:val="24"/>
        </w:rPr>
        <w:t>.</w:t>
      </w:r>
    </w:p>
    <w:p w:rsidR="00EB651B" w:rsidRPr="00E928EA" w:rsidRDefault="00EB651B" w:rsidP="00E928EA">
      <w:pPr>
        <w:pStyle w:val="normal0"/>
        <w:spacing w:after="0" w:line="240" w:lineRule="auto"/>
        <w:jc w:val="both"/>
        <w:rPr>
          <w:rFonts w:ascii="Times New Roman" w:eastAsia="Times New Roman" w:hAnsi="Times New Roman" w:cs="Times New Roman"/>
          <w:color w:val="C0504D"/>
          <w:sz w:val="24"/>
          <w:szCs w:val="24"/>
        </w:rPr>
      </w:pPr>
    </w:p>
    <w:p w:rsidR="00EB651B" w:rsidRPr="00E928EA" w:rsidRDefault="00EF0EAD" w:rsidP="00E928EA">
      <w:pPr>
        <w:pStyle w:val="norm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 xml:space="preserve">12. </w:t>
      </w:r>
      <w:r w:rsidR="00263255" w:rsidRPr="00E928EA">
        <w:rPr>
          <w:rFonts w:ascii="Times New Roman" w:eastAsia="Times New Roman" w:hAnsi="Times New Roman" w:cs="Times New Roman"/>
          <w:b/>
          <w:i/>
          <w:sz w:val="24"/>
          <w:szCs w:val="24"/>
          <w:u w:val="single"/>
        </w:rPr>
        <w:t>ORIENTACIONES PEDAGÓGICAS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Este módulo profesional contiene la formación necesaria para desempeñar las funciones de prestación de servicios en la ejecución técnica de uñas artificiales en manos y pies.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La definición de estas funciones incluye aspectos como: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Protocolos de atención al cliente.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Determinación de las necesidades del cliente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lastRenderedPageBreak/>
        <w:t>− Selección de aparatos, materiales y útiles.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Cumplimentado de ficha técnica.</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xml:space="preserve">− Verificación del resultado final de los procesos de de manicura y pedicura. </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de métodos de higiene, desinfección y esterilización.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b/>
          <w:sz w:val="24"/>
          <w:szCs w:val="24"/>
        </w:rPr>
        <w:t>Las actividades profesionales asociadas a esta función se aplican en:</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Elaboración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Decoración de uñas artificiales.</w:t>
      </w:r>
    </w:p>
    <w:p w:rsidR="007B2927"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y mantenimiento de uñas artificiales.</w:t>
      </w:r>
    </w:p>
    <w:p w:rsidR="00EB651B" w:rsidRPr="00E928EA" w:rsidRDefault="007B2927" w:rsidP="00E928EA">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sidRPr="00E928EA">
        <w:rPr>
          <w:rFonts w:ascii="Times New Roman" w:eastAsia="Times New Roman" w:hAnsi="Times New Roman" w:cs="Times New Roman"/>
          <w:b/>
          <w:sz w:val="24"/>
          <w:szCs w:val="24"/>
        </w:rPr>
        <w:t>LAS LÍNEAS DE ACTUACIÓN EN EL PROCESO DE ENSEÑANZA-APRENDIZAJE QUE PERMITEN ALCANZAR LOS OBJETIVOS DEL MÓDULO VERSARÁN SOBRE:</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Ejecución de técnicas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Selección y aplicación de aparatos, cosméticos, materiales y útiles.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de cosméticos específicos para la realización de uñas artificiales.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Decoración y maquillado de uñas.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Aplicación estética de uñas artificiales y embellecimiento de uñas para hombres.</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Preparación de los espacios de trabajo.</w:t>
      </w:r>
    </w:p>
    <w:p w:rsidR="00EB651B" w:rsidRPr="00E928EA" w:rsidRDefault="00263255" w:rsidP="00E928EA">
      <w:pPr>
        <w:pStyle w:val="normal0"/>
        <w:spacing w:line="240" w:lineRule="auto"/>
        <w:jc w:val="both"/>
        <w:rPr>
          <w:rFonts w:ascii="Times New Roman" w:eastAsia="Times New Roman" w:hAnsi="Times New Roman" w:cs="Times New Roman"/>
          <w:sz w:val="24"/>
          <w:szCs w:val="24"/>
        </w:rPr>
      </w:pPr>
      <w:r w:rsidRPr="00E928EA">
        <w:rPr>
          <w:rFonts w:ascii="Times New Roman" w:eastAsia="Gungsuh" w:hAnsi="Times New Roman" w:cs="Times New Roman"/>
          <w:sz w:val="24"/>
          <w:szCs w:val="24"/>
        </w:rPr>
        <w:t>− Realización de la ficha técnica.</w:t>
      </w:r>
    </w:p>
    <w:p w:rsidR="00EB651B" w:rsidRPr="00E928EA" w:rsidRDefault="00EB651B" w:rsidP="00E928EA">
      <w:pPr>
        <w:pStyle w:val="normal0"/>
        <w:spacing w:line="240" w:lineRule="auto"/>
        <w:jc w:val="both"/>
        <w:rPr>
          <w:rFonts w:ascii="Times New Roman" w:eastAsia="Times New Roman" w:hAnsi="Times New Roman" w:cs="Times New Roman"/>
          <w:sz w:val="24"/>
          <w:szCs w:val="24"/>
          <w:u w:val="single"/>
        </w:rPr>
      </w:pPr>
    </w:p>
    <w:p w:rsidR="00B5196B" w:rsidRDefault="00EF0EAD" w:rsidP="00E928EA">
      <w:pPr>
        <w:spacing w:after="0" w:line="240" w:lineRule="auto"/>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sz w:val="24"/>
          <w:szCs w:val="24"/>
        </w:rPr>
        <w:t>1</w:t>
      </w:r>
      <w:r w:rsidR="007B292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263255" w:rsidRPr="00E928EA">
        <w:rPr>
          <w:rFonts w:ascii="Times New Roman" w:eastAsia="Times New Roman" w:hAnsi="Times New Roman" w:cs="Times New Roman"/>
          <w:b/>
          <w:sz w:val="24"/>
          <w:szCs w:val="24"/>
        </w:rPr>
        <w:t>PROCEDIMIENTOS E INSTRUMENTOS  DE EVALUACIÓN Y CALIFICACIÓN.</w:t>
      </w:r>
      <w:r w:rsidR="00F10899" w:rsidRPr="00E928EA">
        <w:rPr>
          <w:rFonts w:ascii="Times New Roman" w:eastAsia="Times New Roman" w:hAnsi="Times New Roman" w:cs="Times New Roman"/>
          <w:bCs/>
          <w:color w:val="FF0000"/>
          <w:sz w:val="24"/>
          <w:szCs w:val="24"/>
        </w:rPr>
        <w:t xml:space="preserve"> </w:t>
      </w:r>
    </w:p>
    <w:p w:rsidR="00B5196B" w:rsidRDefault="00B5196B" w:rsidP="00E928EA">
      <w:pPr>
        <w:spacing w:after="0" w:line="240" w:lineRule="auto"/>
        <w:jc w:val="both"/>
        <w:rPr>
          <w:rFonts w:ascii="Times New Roman" w:eastAsia="Times New Roman" w:hAnsi="Times New Roman" w:cs="Times New Roman"/>
          <w:bCs/>
          <w:color w:val="FF0000"/>
          <w:sz w:val="24"/>
          <w:szCs w:val="24"/>
        </w:rPr>
      </w:pP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 xml:space="preserve">Durante el curso se realizan 3 evaluaciones que abarcan aspectos tanto conceptuales como procedimentales y </w:t>
      </w:r>
      <w:proofErr w:type="spellStart"/>
      <w:r w:rsidRPr="00B5196B">
        <w:rPr>
          <w:rFonts w:ascii="Times New Roman" w:eastAsia="Times New Roman" w:hAnsi="Times New Roman" w:cs="Times New Roman"/>
          <w:bCs/>
          <w:color w:val="auto"/>
          <w:sz w:val="24"/>
          <w:szCs w:val="24"/>
        </w:rPr>
        <w:t>actitudinales</w:t>
      </w:r>
      <w:proofErr w:type="spellEnd"/>
      <w:r w:rsidRPr="00B5196B">
        <w:rPr>
          <w:rFonts w:ascii="Times New Roman" w:eastAsia="Times New Roman" w:hAnsi="Times New Roman" w:cs="Times New Roman"/>
          <w:bCs/>
          <w:color w:val="auto"/>
          <w:sz w:val="24"/>
          <w:szCs w:val="24"/>
        </w:rPr>
        <w:t>.</w:t>
      </w: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Para ello se considerarán en cada evaluación:</w:t>
      </w:r>
    </w:p>
    <w:p w:rsidR="00E928EA" w:rsidRPr="00B5196B" w:rsidRDefault="00F10899" w:rsidP="00E928EA">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Una</w:t>
      </w:r>
      <w:r w:rsidR="00B5196B" w:rsidRPr="00B5196B">
        <w:rPr>
          <w:rFonts w:ascii="Times New Roman" w:eastAsia="Times New Roman" w:hAnsi="Times New Roman" w:cs="Times New Roman"/>
          <w:bCs/>
          <w:color w:val="auto"/>
          <w:sz w:val="24"/>
          <w:szCs w:val="24"/>
        </w:rPr>
        <w:t xml:space="preserve"> o varias </w:t>
      </w:r>
      <w:r w:rsidRPr="00B5196B">
        <w:rPr>
          <w:rFonts w:ascii="Times New Roman" w:eastAsia="Times New Roman" w:hAnsi="Times New Roman" w:cs="Times New Roman"/>
          <w:bCs/>
          <w:color w:val="auto"/>
          <w:sz w:val="24"/>
          <w:szCs w:val="24"/>
          <w:lang w:val="es-ES_tradnl"/>
        </w:rPr>
        <w:t>prueba</w:t>
      </w:r>
      <w:r w:rsidR="00B5196B" w:rsidRPr="00B5196B">
        <w:rPr>
          <w:rFonts w:ascii="Times New Roman" w:eastAsia="Times New Roman" w:hAnsi="Times New Roman" w:cs="Times New Roman"/>
          <w:bCs/>
          <w:color w:val="auto"/>
          <w:sz w:val="24"/>
          <w:szCs w:val="24"/>
          <w:lang w:val="es-ES_tradnl"/>
        </w:rPr>
        <w:t>s</w:t>
      </w:r>
      <w:r w:rsidRPr="00B5196B">
        <w:rPr>
          <w:rFonts w:ascii="Times New Roman" w:eastAsia="Times New Roman" w:hAnsi="Times New Roman" w:cs="Times New Roman"/>
          <w:bCs/>
          <w:color w:val="auto"/>
          <w:sz w:val="24"/>
          <w:szCs w:val="24"/>
          <w:lang w:val="es-ES_tradnl"/>
        </w:rPr>
        <w:t xml:space="preserve"> escrita</w:t>
      </w:r>
      <w:r w:rsidR="00B5196B" w:rsidRPr="00B5196B">
        <w:rPr>
          <w:rFonts w:ascii="Times New Roman" w:eastAsia="Times New Roman" w:hAnsi="Times New Roman" w:cs="Times New Roman"/>
          <w:bCs/>
          <w:color w:val="auto"/>
          <w:sz w:val="24"/>
          <w:szCs w:val="24"/>
          <w:lang w:val="es-ES_tradnl"/>
        </w:rPr>
        <w:t>s</w:t>
      </w:r>
      <w:r w:rsidRPr="00B5196B">
        <w:rPr>
          <w:rFonts w:ascii="Times New Roman" w:eastAsia="Times New Roman" w:hAnsi="Times New Roman" w:cs="Times New Roman"/>
          <w:bCs/>
          <w:color w:val="auto"/>
          <w:sz w:val="24"/>
          <w:szCs w:val="24"/>
          <w:lang w:val="es-ES_tradnl"/>
        </w:rPr>
        <w:t xml:space="preserve"> por eval</w:t>
      </w:r>
      <w:r w:rsidR="00B5196B" w:rsidRPr="00B5196B">
        <w:rPr>
          <w:rFonts w:ascii="Times New Roman" w:eastAsia="Times New Roman" w:hAnsi="Times New Roman" w:cs="Times New Roman"/>
          <w:bCs/>
          <w:color w:val="auto"/>
          <w:sz w:val="24"/>
          <w:szCs w:val="24"/>
          <w:lang w:val="es-ES_tradnl"/>
        </w:rPr>
        <w:t>uación.</w:t>
      </w:r>
    </w:p>
    <w:p w:rsidR="00F10899" w:rsidRPr="00B5196B" w:rsidRDefault="00F10899" w:rsidP="00E928EA">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lang w:val="es-ES_tradnl"/>
        </w:rPr>
        <w:t xml:space="preserve">Evaluación de la realización de actividades </w:t>
      </w:r>
      <w:r w:rsidR="00B5196B" w:rsidRPr="00B5196B">
        <w:rPr>
          <w:rFonts w:ascii="Times New Roman" w:eastAsia="Times New Roman" w:hAnsi="Times New Roman" w:cs="Times New Roman"/>
          <w:bCs/>
          <w:color w:val="auto"/>
          <w:sz w:val="24"/>
          <w:szCs w:val="24"/>
          <w:lang w:val="es-ES_tradnl"/>
        </w:rPr>
        <w:t>en el aula taller.</w:t>
      </w:r>
    </w:p>
    <w:p w:rsidR="00F10899" w:rsidRPr="00B5196B" w:rsidRDefault="00F10899" w:rsidP="00E928EA">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lang w:val="es-ES_tradnl"/>
        </w:rPr>
        <w:t>Evaluación de la actitud del alumno.</w:t>
      </w: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lang w:val="es-ES_tradnl"/>
        </w:rPr>
      </w:pPr>
      <w:r w:rsidRPr="00B5196B">
        <w:rPr>
          <w:rFonts w:ascii="Times New Roman" w:eastAsia="Times New Roman" w:hAnsi="Times New Roman" w:cs="Times New Roman"/>
          <w:bCs/>
          <w:color w:val="auto"/>
          <w:sz w:val="24"/>
          <w:szCs w:val="24"/>
        </w:rPr>
        <w:t>Para el</w:t>
      </w:r>
      <w:r w:rsidRPr="00B5196B">
        <w:rPr>
          <w:rFonts w:ascii="Times New Roman" w:eastAsia="Times New Roman" w:hAnsi="Times New Roman" w:cs="Times New Roman"/>
          <w:bCs/>
          <w:color w:val="auto"/>
          <w:sz w:val="24"/>
          <w:szCs w:val="24"/>
          <w:lang w:val="es-ES_tradnl"/>
        </w:rPr>
        <w:t xml:space="preserve"> alumno que no haya superado la evaluación,  la profe</w:t>
      </w:r>
      <w:r w:rsidR="00E928EA" w:rsidRPr="00B5196B">
        <w:rPr>
          <w:rFonts w:ascii="Times New Roman" w:eastAsia="Times New Roman" w:hAnsi="Times New Roman" w:cs="Times New Roman"/>
          <w:bCs/>
          <w:color w:val="auto"/>
          <w:sz w:val="24"/>
          <w:szCs w:val="24"/>
          <w:lang w:val="es-ES_tradnl"/>
        </w:rPr>
        <w:t xml:space="preserve">sora </w:t>
      </w:r>
      <w:r w:rsidRPr="00B5196B">
        <w:rPr>
          <w:rFonts w:ascii="Times New Roman" w:eastAsia="Times New Roman" w:hAnsi="Times New Roman" w:cs="Times New Roman"/>
          <w:bCs/>
          <w:color w:val="auto"/>
          <w:sz w:val="24"/>
          <w:szCs w:val="24"/>
          <w:lang w:val="es-ES_tradnl"/>
        </w:rPr>
        <w:t>realizar</w:t>
      </w:r>
      <w:r w:rsidR="00E928EA" w:rsidRPr="00B5196B">
        <w:rPr>
          <w:rFonts w:ascii="Times New Roman" w:eastAsia="Times New Roman" w:hAnsi="Times New Roman" w:cs="Times New Roman"/>
          <w:bCs/>
          <w:color w:val="auto"/>
          <w:sz w:val="24"/>
          <w:szCs w:val="24"/>
          <w:lang w:val="es-ES_tradnl"/>
        </w:rPr>
        <w:t>á</w:t>
      </w:r>
      <w:r w:rsidRPr="00B5196B">
        <w:rPr>
          <w:rFonts w:ascii="Times New Roman" w:eastAsia="Times New Roman" w:hAnsi="Times New Roman" w:cs="Times New Roman"/>
          <w:bCs/>
          <w:color w:val="auto"/>
          <w:sz w:val="24"/>
          <w:szCs w:val="24"/>
          <w:lang w:val="es-ES_tradnl"/>
        </w:rPr>
        <w:t xml:space="preserve"> una prueba escrita de recuperación de las evaluacion</w:t>
      </w:r>
      <w:r w:rsidR="00E928EA" w:rsidRPr="00B5196B">
        <w:rPr>
          <w:rFonts w:ascii="Times New Roman" w:eastAsia="Times New Roman" w:hAnsi="Times New Roman" w:cs="Times New Roman"/>
          <w:bCs/>
          <w:color w:val="auto"/>
          <w:sz w:val="24"/>
          <w:szCs w:val="24"/>
          <w:lang w:val="es-ES_tradnl"/>
        </w:rPr>
        <w:t xml:space="preserve">es. </w:t>
      </w: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lang w:val="es-ES_tradnl"/>
        </w:rPr>
      </w:pP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 xml:space="preserve">En el supuesto de que no superase la prueba de recuperación, pasaría directamente a la prueba ordinaria con aquellos resultados de aprendizaje no adquiridos. </w:t>
      </w: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p>
    <w:p w:rsidR="00F10899" w:rsidRPr="00B5196B" w:rsidRDefault="00F10899" w:rsidP="00E928EA">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F10899" w:rsidRPr="00B5196B" w:rsidRDefault="00F10899" w:rsidP="00E928EA">
      <w:pPr>
        <w:spacing w:after="0" w:line="240" w:lineRule="auto"/>
        <w:jc w:val="both"/>
        <w:rPr>
          <w:rFonts w:ascii="Times New Roman" w:eastAsia="Times New Roman" w:hAnsi="Times New Roman" w:cs="Times New Roman"/>
          <w:color w:val="auto"/>
          <w:sz w:val="24"/>
          <w:szCs w:val="24"/>
        </w:rPr>
      </w:pPr>
    </w:p>
    <w:p w:rsidR="00730AC0" w:rsidRDefault="00730AC0" w:rsidP="00730AC0">
      <w:pPr>
        <w:pStyle w:val="Style2"/>
        <w:jc w:val="both"/>
        <w:rPr>
          <w:lang w:val="es-ES"/>
        </w:rPr>
      </w:pPr>
      <w:r>
        <w:rPr>
          <w:lang w:val="es-ES"/>
        </w:rPr>
        <w:t>La nota final del primer año del módulo será la nota media de las evaluaciones.</w:t>
      </w:r>
    </w:p>
    <w:p w:rsidR="00730AC0" w:rsidRPr="006A15B9" w:rsidRDefault="00730AC0" w:rsidP="00730AC0">
      <w:pPr>
        <w:pStyle w:val="Standard"/>
        <w:numPr>
          <w:ilvl w:val="0"/>
          <w:numId w:val="32"/>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730AC0" w:rsidRPr="006A15B9" w:rsidRDefault="00730AC0" w:rsidP="00730AC0">
      <w:pPr>
        <w:pStyle w:val="Standard"/>
        <w:numPr>
          <w:ilvl w:val="0"/>
          <w:numId w:val="32"/>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una calificación en el acta de cada módulo, que no será definitiva, pero tendrá como finalidad dejar constancia del aprovechamiento del alumno. </w:t>
      </w:r>
    </w:p>
    <w:p w:rsidR="00730AC0" w:rsidRPr="006A15B9" w:rsidRDefault="00730AC0" w:rsidP="00730AC0">
      <w:pPr>
        <w:pStyle w:val="Standard"/>
        <w:rPr>
          <w:rFonts w:ascii="Times New Roman" w:hAnsi="Times New Roman" w:cs="Times New Roman"/>
          <w:sz w:val="24"/>
          <w:szCs w:val="24"/>
        </w:rPr>
      </w:pP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En el caso que haya alumnos que suspendan este módulo pero promocionen a segundo curso, al final del segundo curso deberán realizar un examen (convocatoria ordinaria). </w:t>
      </w:r>
    </w:p>
    <w:p w:rsidR="00730AC0" w:rsidRPr="006A15B9" w:rsidRDefault="00730AC0" w:rsidP="00730AC0">
      <w:pPr>
        <w:pStyle w:val="Standard"/>
        <w:rPr>
          <w:rFonts w:ascii="Times New Roman" w:hAnsi="Times New Roman" w:cs="Times New Roman"/>
          <w:sz w:val="24"/>
          <w:szCs w:val="24"/>
        </w:rPr>
      </w:pP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730AC0" w:rsidRPr="006A15B9" w:rsidRDefault="00730AC0" w:rsidP="00730AC0">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730AC0" w:rsidRPr="006A15B9" w:rsidRDefault="00730AC0" w:rsidP="00730AC0">
      <w:pPr>
        <w:pStyle w:val="Standard"/>
        <w:rPr>
          <w:rFonts w:ascii="Times New Roman" w:hAnsi="Times New Roman" w:cs="Times New Roman"/>
          <w:sz w:val="24"/>
          <w:szCs w:val="24"/>
        </w:rPr>
      </w:pPr>
    </w:p>
    <w:p w:rsidR="00730AC0" w:rsidRDefault="00730AC0" w:rsidP="00730AC0">
      <w:pPr>
        <w:pStyle w:val="Standard"/>
        <w:rPr>
          <w:rFonts w:ascii="Times New Roman" w:hAnsi="Times New Roman" w:cs="Times New Roman"/>
          <w:b/>
          <w:sz w:val="24"/>
          <w:szCs w:val="24"/>
        </w:rPr>
      </w:pPr>
    </w:p>
    <w:p w:rsidR="00F10899" w:rsidRPr="00730AC0" w:rsidRDefault="00F10899" w:rsidP="00E928EA">
      <w:pPr>
        <w:spacing w:after="0" w:line="360" w:lineRule="auto"/>
        <w:ind w:right="44" w:firstLine="709"/>
        <w:jc w:val="both"/>
        <w:rPr>
          <w:rFonts w:ascii="Times New Roman" w:eastAsia="Times New Roman" w:hAnsi="Times New Roman" w:cs="Times New Roman"/>
          <w:bCs/>
          <w:color w:val="FF0000"/>
          <w:sz w:val="24"/>
          <w:szCs w:val="24"/>
        </w:rPr>
      </w:pPr>
    </w:p>
    <w:p w:rsidR="00F10899" w:rsidRPr="00B5196B" w:rsidRDefault="007B2927" w:rsidP="00E928EA">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15</w:t>
      </w:r>
      <w:r w:rsidR="00EF0EAD">
        <w:rPr>
          <w:rFonts w:ascii="Times New Roman" w:eastAsia="Times New Roman" w:hAnsi="Times New Roman" w:cs="Times New Roman"/>
          <w:b/>
          <w:color w:val="auto"/>
          <w:sz w:val="24"/>
          <w:szCs w:val="24"/>
        </w:rPr>
        <w:t xml:space="preserve">. </w:t>
      </w:r>
      <w:r w:rsidR="00F10899" w:rsidRPr="00B5196B">
        <w:rPr>
          <w:rFonts w:ascii="Times New Roman" w:eastAsia="Times New Roman" w:hAnsi="Times New Roman" w:cs="Times New Roman"/>
          <w:b/>
          <w:color w:val="auto"/>
          <w:sz w:val="24"/>
          <w:szCs w:val="24"/>
        </w:rPr>
        <w:t>CRITERIOS DE CALIFICACIÓN</w:t>
      </w:r>
    </w:p>
    <w:p w:rsidR="00F10899" w:rsidRPr="00E928EA" w:rsidRDefault="00F10899" w:rsidP="00E928EA">
      <w:pPr>
        <w:spacing w:after="0" w:line="240" w:lineRule="auto"/>
        <w:jc w:val="both"/>
        <w:rPr>
          <w:rFonts w:ascii="Times New Roman" w:eastAsia="Times New Roman" w:hAnsi="Times New Roman" w:cs="Times New Roman"/>
          <w:color w:val="FF0000"/>
          <w:sz w:val="24"/>
          <w:szCs w:val="24"/>
        </w:rPr>
      </w:pPr>
    </w:p>
    <w:p w:rsidR="00F10899" w:rsidRPr="00B5196B" w:rsidRDefault="00F10899" w:rsidP="00E928EA">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 xml:space="preserve">La calificación se formulará en cifras de </w:t>
      </w:r>
      <w:smartTag w:uri="urn:schemas-microsoft-com:office:smarttags" w:element="metricconverter">
        <w:smartTagPr>
          <w:attr w:name="ProductID" w:val="1 a"/>
        </w:smartTagPr>
        <w:r w:rsidRPr="00B5196B">
          <w:rPr>
            <w:rFonts w:ascii="Times New Roman" w:eastAsia="Times New Roman" w:hAnsi="Times New Roman" w:cs="Times New Roman"/>
            <w:color w:val="auto"/>
            <w:sz w:val="24"/>
            <w:szCs w:val="24"/>
          </w:rPr>
          <w:t>1 a</w:t>
        </w:r>
      </w:smartTag>
      <w:r w:rsidRPr="00B5196B">
        <w:rPr>
          <w:rFonts w:ascii="Times New Roman" w:eastAsia="Times New Roman" w:hAnsi="Times New Roman" w:cs="Times New Roman"/>
          <w:color w:val="auto"/>
          <w:sz w:val="24"/>
          <w:szCs w:val="24"/>
        </w:rPr>
        <w:t xml:space="preserve"> 10, considerándose positivas las iguales o superiores a 5.</w:t>
      </w:r>
    </w:p>
    <w:p w:rsidR="00F10899" w:rsidRDefault="00F10899" w:rsidP="00E928EA">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color w:val="auto"/>
          <w:sz w:val="24"/>
          <w:szCs w:val="24"/>
        </w:rPr>
        <w:t>La nota final del módulo vendrá dada por la media aritmética de las notas de cada evaluación (incluidos los decimales, es decir, la nota que tiene el alumno antes del redondeo), luego se hará el redondeo</w:t>
      </w:r>
      <w:r w:rsidRPr="00B5196B">
        <w:rPr>
          <w:rFonts w:ascii="Times New Roman" w:eastAsia="Times New Roman" w:hAnsi="Times New Roman" w:cs="Times New Roman"/>
          <w:bCs/>
          <w:color w:val="auto"/>
          <w:sz w:val="24"/>
          <w:szCs w:val="24"/>
        </w:rPr>
        <w:t>.</w:t>
      </w:r>
    </w:p>
    <w:p w:rsidR="00B5196B" w:rsidRDefault="00B5196B" w:rsidP="00B5196B">
      <w:pPr>
        <w:spacing w:after="0" w:line="24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lastRenderedPageBreak/>
        <w:tab/>
      </w:r>
      <w:r w:rsidRPr="00B5196B">
        <w:rPr>
          <w:rFonts w:ascii="Times New Roman" w:eastAsia="Times New Roman" w:hAnsi="Times New Roman" w:cs="Times New Roman"/>
          <w:bCs/>
          <w:color w:val="auto"/>
          <w:sz w:val="24"/>
          <w:szCs w:val="24"/>
        </w:rPr>
        <w:t>La evaluación de los alumnos/as será continua, es decir, se realizará durante todo el proceso formativo.</w:t>
      </w:r>
    </w:p>
    <w:p w:rsidR="004449C9" w:rsidRPr="00E928EA" w:rsidRDefault="004449C9" w:rsidP="004449C9">
      <w:pPr>
        <w:pStyle w:val="normal0"/>
        <w:spacing w:after="0" w:line="240" w:lineRule="auto"/>
        <w:jc w:val="both"/>
        <w:rPr>
          <w:rFonts w:ascii="Times New Roman" w:eastAsia="Times New Roman" w:hAnsi="Times New Roman" w:cs="Times New Roman"/>
          <w:sz w:val="24"/>
          <w:szCs w:val="24"/>
        </w:rPr>
      </w:pPr>
    </w:p>
    <w:p w:rsidR="004449C9" w:rsidRPr="00E928EA" w:rsidRDefault="004449C9" w:rsidP="004449C9">
      <w:pPr>
        <w:pStyle w:val="normal0"/>
        <w:tabs>
          <w:tab w:val="left" w:pos="0"/>
        </w:tabs>
        <w:spacing w:after="216"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 La repetición de un examen al que un alumno no se haya presentado solo se realizará si éste aporta justificante médico por enfermedad. Esta norma también es válida para la entrega de un trabajo  cuando hay fecha establecida.</w:t>
      </w:r>
    </w:p>
    <w:p w:rsidR="00B5196B" w:rsidRPr="00B5196B" w:rsidRDefault="00B5196B" w:rsidP="00B5196B">
      <w:pPr>
        <w:spacing w:after="0" w:line="240" w:lineRule="auto"/>
        <w:jc w:val="both"/>
        <w:rPr>
          <w:rFonts w:ascii="Times New Roman" w:eastAsia="Times New Roman" w:hAnsi="Times New Roman" w:cs="Times New Roman"/>
          <w:bCs/>
          <w:color w:val="auto"/>
          <w:sz w:val="24"/>
          <w:szCs w:val="24"/>
        </w:rPr>
      </w:pPr>
      <w:r w:rsidRPr="00B5196B">
        <w:rPr>
          <w:rFonts w:ascii="Times New Roman" w:eastAsia="Times New Roman" w:hAnsi="Times New Roman" w:cs="Times New Roman"/>
          <w:bCs/>
          <w:color w:val="auto"/>
          <w:sz w:val="24"/>
          <w:szCs w:val="24"/>
        </w:rPr>
        <w:t>Los instrumentos para realizar la evaluación serán variados, trabajos diarios, exámenes teóricos y pruebas prácticas (mínimo uno por evaluación), trabajos en grupo, individuales, y aquellos que mejor permitan medir conocimientos, destrezas, habilidades y actitudes por los alumnos/as.</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El peso específico de los criterios de calificación para las evaluaciones será el siguiente:</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a)</w:t>
      </w:r>
      <w:r w:rsidRPr="00B5196B">
        <w:rPr>
          <w:rFonts w:ascii="Times New Roman" w:eastAsia="Times New Roman" w:hAnsi="Times New Roman" w:cs="Times New Roman"/>
          <w:color w:val="auto"/>
          <w:sz w:val="24"/>
          <w:szCs w:val="24"/>
        </w:rPr>
        <w:tab/>
        <w:t xml:space="preserve">Criterios </w:t>
      </w:r>
      <w:proofErr w:type="spellStart"/>
      <w:r w:rsidRPr="00B5196B">
        <w:rPr>
          <w:rFonts w:ascii="Times New Roman" w:eastAsia="Times New Roman" w:hAnsi="Times New Roman" w:cs="Times New Roman"/>
          <w:color w:val="auto"/>
          <w:sz w:val="24"/>
          <w:szCs w:val="24"/>
        </w:rPr>
        <w:t>actitudinales</w:t>
      </w:r>
      <w:proofErr w:type="spellEnd"/>
      <w:r w:rsidRPr="00B5196B">
        <w:rPr>
          <w:rFonts w:ascii="Times New Roman" w:eastAsia="Times New Roman" w:hAnsi="Times New Roman" w:cs="Times New Roman"/>
          <w:color w:val="auto"/>
          <w:sz w:val="24"/>
          <w:szCs w:val="24"/>
        </w:rPr>
        <w:t xml:space="preserve">  (15%)</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Trato hacia sus compañeros y  profesores</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Puntualidad</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Seguimiento de normas</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Faltas de asistencia</w:t>
      </w:r>
    </w:p>
    <w:p w:rsidR="002A64FE"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Higiene personal, material, etc.</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El incumplimiento de los aspectos de este apartado por parte del alumnado permitirá al profesor no sumar esta ponderación a la nota de evaluación, aunque podrá valorarse la parcialidad de las mismas según gravedad, frecuencia de incumplimiento y ánimo en reparar  lo incumplido por parte del alumno.</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b) Pruebas escritas de los contenidos de la materia y trabajos individuales y/o en grupo  (35%)</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 xml:space="preserve">c) Trabajos individuales y/o en grupo (10%) </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d) Trabajos prácticos  o criterio de calificación procedimental (40%)</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Realización de las maniobras o procedimientos correctos.</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 xml:space="preserve">Selección y aplicación adecuada de cosméticos y </w:t>
      </w:r>
      <w:proofErr w:type="spellStart"/>
      <w:r w:rsidRPr="00B5196B">
        <w:rPr>
          <w:rFonts w:ascii="Times New Roman" w:eastAsia="Times New Roman" w:hAnsi="Times New Roman" w:cs="Times New Roman"/>
          <w:color w:val="auto"/>
          <w:sz w:val="24"/>
          <w:szCs w:val="24"/>
        </w:rPr>
        <w:t>aparatología</w:t>
      </w:r>
      <w:proofErr w:type="spellEnd"/>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MS Mincho" w:eastAsia="MS Mincho" w:hAnsi="MS Mincho" w:cs="MS Mincho" w:hint="eastAsia"/>
          <w:color w:val="auto"/>
          <w:sz w:val="24"/>
          <w:szCs w:val="24"/>
        </w:rPr>
        <w:t>✓</w:t>
      </w:r>
      <w:r w:rsidRPr="00B5196B">
        <w:rPr>
          <w:rFonts w:ascii="Times New Roman" w:eastAsia="Times New Roman" w:hAnsi="Times New Roman" w:cs="Times New Roman"/>
          <w:color w:val="auto"/>
          <w:sz w:val="24"/>
          <w:szCs w:val="24"/>
        </w:rPr>
        <w:tab/>
        <w:t>Realización de fichas técnicas, etc.</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Se sumarán estos porcentajes siempre que la media de cada uno de los apartados a), b)  c) y d) sea igual o superior a 5.</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 xml:space="preserve">   </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Las faltas injustificadas y retrasos reiterados influyen negativamente en la nota de la evaluación.</w:t>
      </w:r>
    </w:p>
    <w:p w:rsidR="00B5196B" w:rsidRPr="00B5196B" w:rsidRDefault="00B5196B" w:rsidP="00B5196B">
      <w:pPr>
        <w:spacing w:after="0" w:line="240" w:lineRule="auto"/>
        <w:jc w:val="both"/>
        <w:rPr>
          <w:rFonts w:ascii="Times New Roman" w:eastAsia="Times New Roman" w:hAnsi="Times New Roman" w:cs="Times New Roman"/>
          <w:color w:val="auto"/>
          <w:sz w:val="24"/>
          <w:szCs w:val="24"/>
        </w:rPr>
      </w:pPr>
      <w:r w:rsidRPr="00B5196B">
        <w:rPr>
          <w:rFonts w:ascii="Times New Roman" w:eastAsia="Times New Roman" w:hAnsi="Times New Roman" w:cs="Times New Roman"/>
          <w:color w:val="auto"/>
          <w:sz w:val="24"/>
          <w:szCs w:val="24"/>
        </w:rPr>
        <w:t>Para superar positivamente el Módulo deberán haberse superado todas las evaluaciones.</w:t>
      </w:r>
    </w:p>
    <w:p w:rsidR="00B5196B" w:rsidRPr="00B5196B" w:rsidRDefault="00B5196B" w:rsidP="00E928EA">
      <w:pPr>
        <w:spacing w:after="0" w:line="240" w:lineRule="auto"/>
        <w:jc w:val="both"/>
        <w:rPr>
          <w:rFonts w:ascii="Times New Roman" w:eastAsia="Times New Roman" w:hAnsi="Times New Roman" w:cs="Times New Roman"/>
          <w:color w:val="auto"/>
          <w:sz w:val="24"/>
          <w:szCs w:val="24"/>
        </w:rPr>
      </w:pPr>
    </w:p>
    <w:p w:rsidR="00F10899" w:rsidRPr="00B5196B" w:rsidRDefault="00F10899" w:rsidP="00E928EA">
      <w:pPr>
        <w:spacing w:after="0" w:line="360" w:lineRule="auto"/>
        <w:ind w:firstLine="709"/>
        <w:contextualSpacing/>
        <w:jc w:val="both"/>
        <w:rPr>
          <w:rFonts w:ascii="Times New Roman" w:eastAsia="Times New Roman" w:hAnsi="Times New Roman" w:cs="Times New Roman"/>
          <w:color w:val="auto"/>
          <w:sz w:val="24"/>
          <w:szCs w:val="24"/>
          <w:lang w:val="es-ES_tradnl"/>
        </w:rPr>
      </w:pPr>
      <w:r w:rsidRPr="00B5196B">
        <w:rPr>
          <w:rFonts w:ascii="Times New Roman" w:eastAsia="Times New Roman" w:hAnsi="Times New Roman" w:cs="Times New Roman"/>
          <w:color w:val="auto"/>
          <w:sz w:val="24"/>
          <w:szCs w:val="24"/>
          <w:lang w:val="es-ES_tradnl"/>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F10899" w:rsidRPr="00B5196B" w:rsidRDefault="00F10899" w:rsidP="00E928EA">
      <w:pPr>
        <w:spacing w:after="0" w:line="360" w:lineRule="auto"/>
        <w:ind w:left="720"/>
        <w:contextualSpacing/>
        <w:jc w:val="both"/>
        <w:rPr>
          <w:rFonts w:ascii="Times New Roman" w:eastAsia="Times New Roman" w:hAnsi="Times New Roman" w:cs="Times New Roman"/>
          <w:color w:val="auto"/>
          <w:sz w:val="24"/>
          <w:szCs w:val="24"/>
          <w:lang w:val="es-ES_tradnl"/>
        </w:rPr>
      </w:pPr>
      <w:r w:rsidRPr="00B5196B">
        <w:rPr>
          <w:rFonts w:ascii="Times New Roman" w:eastAsia="Times New Roman" w:hAnsi="Times New Roman" w:cs="Times New Roman"/>
          <w:color w:val="auto"/>
          <w:sz w:val="24"/>
          <w:szCs w:val="24"/>
          <w:lang w:val="es-ES_tradnl"/>
        </w:rPr>
        <w:t>90% Centro educativo</w:t>
      </w:r>
    </w:p>
    <w:p w:rsidR="00F10899" w:rsidRDefault="00F10899" w:rsidP="00E928EA">
      <w:pPr>
        <w:spacing w:after="0" w:line="360" w:lineRule="auto"/>
        <w:ind w:left="720"/>
        <w:contextualSpacing/>
        <w:jc w:val="both"/>
        <w:rPr>
          <w:rFonts w:ascii="Times New Roman" w:eastAsia="Times New Roman" w:hAnsi="Times New Roman" w:cs="Times New Roman"/>
          <w:color w:val="auto"/>
          <w:sz w:val="24"/>
          <w:szCs w:val="24"/>
          <w:lang w:val="es-ES_tradnl"/>
        </w:rPr>
      </w:pPr>
      <w:r w:rsidRPr="00B5196B">
        <w:rPr>
          <w:rFonts w:ascii="Times New Roman" w:eastAsia="Times New Roman" w:hAnsi="Times New Roman" w:cs="Times New Roman"/>
          <w:color w:val="auto"/>
          <w:sz w:val="24"/>
          <w:szCs w:val="24"/>
          <w:lang w:val="es-ES_tradnl"/>
        </w:rPr>
        <w:lastRenderedPageBreak/>
        <w:t>10% Empresa.</w:t>
      </w:r>
    </w:p>
    <w:p w:rsidR="00255066" w:rsidRPr="00255066" w:rsidRDefault="007B2927" w:rsidP="00EF0EAD">
      <w:pPr>
        <w:spacing w:after="0" w:line="360" w:lineRule="auto"/>
        <w:contextualSpacing/>
        <w:jc w:val="both"/>
        <w:rPr>
          <w:rFonts w:ascii="Times New Roman" w:eastAsia="Times New Roman" w:hAnsi="Times New Roman" w:cs="Times New Roman"/>
          <w:b/>
          <w:color w:val="auto"/>
          <w:sz w:val="24"/>
          <w:szCs w:val="24"/>
          <w:lang w:val="es-ES_tradnl"/>
        </w:rPr>
      </w:pPr>
      <w:r>
        <w:rPr>
          <w:rFonts w:ascii="Times New Roman" w:eastAsia="Times New Roman" w:hAnsi="Times New Roman" w:cs="Times New Roman"/>
          <w:b/>
          <w:color w:val="auto"/>
          <w:sz w:val="24"/>
          <w:szCs w:val="24"/>
          <w:lang w:val="es-ES_tradnl"/>
        </w:rPr>
        <w:t>16</w:t>
      </w:r>
      <w:r w:rsidR="00EF0EAD">
        <w:rPr>
          <w:rFonts w:ascii="Times New Roman" w:eastAsia="Times New Roman" w:hAnsi="Times New Roman" w:cs="Times New Roman"/>
          <w:b/>
          <w:color w:val="auto"/>
          <w:sz w:val="24"/>
          <w:szCs w:val="24"/>
          <w:lang w:val="es-ES_tradnl"/>
        </w:rPr>
        <w:t xml:space="preserve">. </w:t>
      </w:r>
      <w:r w:rsidR="00255066" w:rsidRPr="00255066">
        <w:rPr>
          <w:rFonts w:ascii="Times New Roman" w:eastAsia="Times New Roman" w:hAnsi="Times New Roman" w:cs="Times New Roman"/>
          <w:b/>
          <w:color w:val="auto"/>
          <w:sz w:val="24"/>
          <w:szCs w:val="24"/>
          <w:lang w:val="es-ES_tradnl"/>
        </w:rPr>
        <w:t>RECURSOS DIDÁCTICOS: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 xml:space="preserve">Soportes para la ejecución de masaje: </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Camilla.</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Sillón reclinable.</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Utensilios: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Bol, espátulas, esponjas, rodillos, martillos.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 xml:space="preserve">Productos cosméticos y </w:t>
      </w:r>
      <w:proofErr w:type="spellStart"/>
      <w:r w:rsidRPr="00255066">
        <w:rPr>
          <w:rFonts w:ascii="Times New Roman" w:eastAsia="Times New Roman" w:hAnsi="Times New Roman" w:cs="Times New Roman"/>
          <w:color w:val="auto"/>
          <w:sz w:val="24"/>
          <w:szCs w:val="24"/>
          <w:lang w:val="es-ES_tradnl"/>
        </w:rPr>
        <w:t>fitocosméticos</w:t>
      </w:r>
      <w:proofErr w:type="spellEnd"/>
      <w:r w:rsidRPr="00255066">
        <w:rPr>
          <w:rFonts w:ascii="Times New Roman" w:eastAsia="Times New Roman" w:hAnsi="Times New Roman" w:cs="Times New Roman"/>
          <w:color w:val="auto"/>
          <w:sz w:val="24"/>
          <w:szCs w:val="24"/>
          <w:lang w:val="es-ES_tradnl"/>
        </w:rPr>
        <w:t xml:space="preserve"> específicos para técnicas de higiene Facial y Corporal, en todas sus formas cosméticas.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Lencería específica para aplicación de técnicas de estética.</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Productos para la limpieza y desinfección y/o esterilización de utensilios.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Aparatos germicidas y esterilizadores.</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Ficha técnica del cliente.</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Informe médico para la esteticista.</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Útiles y aparatos específicos que se encuentran en el Aula Taller.</w:t>
      </w:r>
    </w:p>
    <w:p w:rsidR="00255066" w:rsidRP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Medios audiovisuales: vídeo, diapositivas, transparencias etc.</w:t>
      </w:r>
    </w:p>
    <w:p w:rsidR="00255066"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w:t>
      </w:r>
      <w:r w:rsidRPr="00255066">
        <w:rPr>
          <w:rFonts w:ascii="Times New Roman" w:eastAsia="Times New Roman" w:hAnsi="Times New Roman" w:cs="Times New Roman"/>
          <w:color w:val="auto"/>
          <w:sz w:val="24"/>
          <w:szCs w:val="24"/>
          <w:lang w:val="es-ES_tradnl"/>
        </w:rPr>
        <w:tab/>
        <w:t xml:space="preserve">Libros, revistas profesionales,  manuales de </w:t>
      </w:r>
      <w:proofErr w:type="spellStart"/>
      <w:r w:rsidRPr="00255066">
        <w:rPr>
          <w:rFonts w:ascii="Times New Roman" w:eastAsia="Times New Roman" w:hAnsi="Times New Roman" w:cs="Times New Roman"/>
          <w:color w:val="auto"/>
          <w:sz w:val="24"/>
          <w:szCs w:val="24"/>
          <w:lang w:val="es-ES_tradnl"/>
        </w:rPr>
        <w:t>aparatología</w:t>
      </w:r>
      <w:proofErr w:type="spellEnd"/>
      <w:r w:rsidRPr="00255066">
        <w:rPr>
          <w:rFonts w:ascii="Times New Roman" w:eastAsia="Times New Roman" w:hAnsi="Times New Roman" w:cs="Times New Roman"/>
          <w:color w:val="auto"/>
          <w:sz w:val="24"/>
          <w:szCs w:val="24"/>
          <w:lang w:val="es-ES_tradnl"/>
        </w:rPr>
        <w:t>, fichas técnicas.</w:t>
      </w:r>
    </w:p>
    <w:p w:rsidR="007B2927" w:rsidRDefault="007B2927" w:rsidP="007B2927">
      <w:pPr>
        <w:pStyle w:val="normal0"/>
        <w:tabs>
          <w:tab w:val="left" w:pos="1080"/>
        </w:tabs>
        <w:spacing w:after="144"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Técnicas de uñas esculpidas. </w:t>
      </w:r>
      <w:proofErr w:type="spellStart"/>
      <w:r>
        <w:rPr>
          <w:rFonts w:ascii="Times New Roman" w:eastAsia="Times New Roman" w:hAnsi="Times New Roman" w:cs="Times New Roman"/>
          <w:sz w:val="24"/>
          <w:szCs w:val="24"/>
        </w:rPr>
        <w:t>Videocinco</w:t>
      </w:r>
      <w:proofErr w:type="spellEnd"/>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Curso de Técnicas de manicura y pedicura y uñas artificiales. </w:t>
      </w:r>
      <w:proofErr w:type="spellStart"/>
      <w:r>
        <w:rPr>
          <w:rFonts w:ascii="Times New Roman" w:eastAsia="Times New Roman" w:hAnsi="Times New Roman" w:cs="Times New Roman"/>
          <w:sz w:val="24"/>
          <w:szCs w:val="24"/>
        </w:rPr>
        <w:t>Videocinco</w:t>
      </w:r>
      <w:proofErr w:type="spellEnd"/>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manicura y pedicura. Paraninfo</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uñas artificiales. Paraninfo</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Decoración de uñas. </w:t>
      </w:r>
      <w:proofErr w:type="spellStart"/>
      <w:r>
        <w:rPr>
          <w:rFonts w:ascii="Times New Roman" w:eastAsia="Times New Roman" w:hAnsi="Times New Roman" w:cs="Times New Roman"/>
          <w:sz w:val="24"/>
          <w:szCs w:val="24"/>
        </w:rPr>
        <w:t>Videocinco</w:t>
      </w:r>
      <w:proofErr w:type="spellEnd"/>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Cosmetología aplicada a la estética decorativa. </w:t>
      </w:r>
      <w:proofErr w:type="spellStart"/>
      <w:r>
        <w:rPr>
          <w:rFonts w:ascii="Times New Roman" w:eastAsia="Times New Roman" w:hAnsi="Times New Roman" w:cs="Times New Roman"/>
          <w:sz w:val="24"/>
          <w:szCs w:val="24"/>
        </w:rPr>
        <w:t>Videocinco</w:t>
      </w:r>
      <w:proofErr w:type="spellEnd"/>
      <w:r>
        <w:rPr>
          <w:rFonts w:ascii="Times New Roman" w:eastAsia="Times New Roman" w:hAnsi="Times New Roman" w:cs="Times New Roman"/>
          <w:sz w:val="24"/>
          <w:szCs w:val="24"/>
        </w:rPr>
        <w:t xml:space="preserve"> </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 xml:space="preserve">El libro del masaje. </w:t>
      </w:r>
      <w:proofErr w:type="spellStart"/>
      <w:r>
        <w:rPr>
          <w:rFonts w:ascii="Times New Roman" w:eastAsia="Times New Roman" w:hAnsi="Times New Roman" w:cs="Times New Roman"/>
          <w:sz w:val="24"/>
          <w:szCs w:val="24"/>
        </w:rPr>
        <w:t>Downig</w:t>
      </w:r>
      <w:proofErr w:type="spellEnd"/>
    </w:p>
    <w:p w:rsidR="007B2927" w:rsidRDefault="007B2927" w:rsidP="007B2927">
      <w:pPr>
        <w:pStyle w:val="normal0"/>
        <w:numPr>
          <w:ilvl w:val="0"/>
          <w:numId w:val="12"/>
        </w:numPr>
        <w:tabs>
          <w:tab w:val="left" w:pos="1080"/>
        </w:tabs>
        <w:spacing w:after="144" w:line="240" w:lineRule="auto"/>
        <w:ind w:firstLine="0"/>
        <w:jc w:val="both"/>
        <w:rPr>
          <w:sz w:val="24"/>
          <w:szCs w:val="24"/>
        </w:rPr>
      </w:pPr>
      <w:proofErr w:type="spellStart"/>
      <w:r>
        <w:rPr>
          <w:rFonts w:ascii="Times New Roman" w:eastAsia="Times New Roman" w:hAnsi="Times New Roman" w:cs="Times New Roman"/>
          <w:sz w:val="24"/>
          <w:szCs w:val="24"/>
        </w:rPr>
        <w:t>Reflexologia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digitopuntura</w:t>
      </w:r>
      <w:proofErr w:type="spellEnd"/>
      <w:r>
        <w:rPr>
          <w:rFonts w:ascii="Times New Roman" w:eastAsia="Times New Roman" w:hAnsi="Times New Roman" w:cs="Times New Roman"/>
          <w:sz w:val="24"/>
          <w:szCs w:val="24"/>
        </w:rPr>
        <w:t>. Janet Wright</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Técnicas de higiene facial y corporal.</w:t>
      </w:r>
    </w:p>
    <w:p w:rsidR="007B2927" w:rsidRDefault="007B2927" w:rsidP="007B2927">
      <w:pPr>
        <w:pStyle w:val="normal0"/>
        <w:numPr>
          <w:ilvl w:val="0"/>
          <w:numId w:val="12"/>
        </w:numPr>
        <w:tabs>
          <w:tab w:val="left" w:pos="1080"/>
        </w:tabs>
        <w:spacing w:after="144" w:line="240" w:lineRule="auto"/>
        <w:ind w:firstLine="0"/>
        <w:jc w:val="both"/>
        <w:rPr>
          <w:sz w:val="24"/>
          <w:szCs w:val="24"/>
        </w:rPr>
      </w:pPr>
      <w:r>
        <w:rPr>
          <w:rFonts w:ascii="Times New Roman" w:eastAsia="Times New Roman" w:hAnsi="Times New Roman" w:cs="Times New Roman"/>
          <w:sz w:val="24"/>
          <w:szCs w:val="24"/>
        </w:rPr>
        <w:t>Libros, revistas y videos específicos.</w:t>
      </w:r>
    </w:p>
    <w:p w:rsidR="00255066" w:rsidRPr="00B5196B" w:rsidRDefault="00255066" w:rsidP="00255066">
      <w:pPr>
        <w:spacing w:after="0" w:line="360" w:lineRule="auto"/>
        <w:ind w:left="720"/>
        <w:contextualSpacing/>
        <w:jc w:val="both"/>
        <w:rPr>
          <w:rFonts w:ascii="Times New Roman" w:eastAsia="Times New Roman" w:hAnsi="Times New Roman" w:cs="Times New Roman"/>
          <w:color w:val="auto"/>
          <w:sz w:val="24"/>
          <w:szCs w:val="24"/>
          <w:lang w:val="es-ES_tradnl"/>
        </w:rPr>
      </w:pPr>
      <w:r w:rsidRPr="00255066">
        <w:rPr>
          <w:rFonts w:ascii="Times New Roman" w:eastAsia="Times New Roman" w:hAnsi="Times New Roman" w:cs="Times New Roman"/>
          <w:color w:val="auto"/>
          <w:sz w:val="24"/>
          <w:szCs w:val="24"/>
          <w:lang w:val="es-ES_tradnl"/>
        </w:rPr>
        <w:tab/>
        <w:t xml:space="preserve"> Se utilizarán todos los medios disponibles tanto bibliográficos como audiovisuales de las aulas y talleres y en ocasiones, del propio alumno.</w:t>
      </w:r>
    </w:p>
    <w:p w:rsidR="00F10899" w:rsidRPr="00E928EA" w:rsidRDefault="00F10899" w:rsidP="00E928EA">
      <w:pPr>
        <w:tabs>
          <w:tab w:val="left" w:pos="1560"/>
        </w:tabs>
        <w:spacing w:after="0" w:line="240" w:lineRule="auto"/>
        <w:ind w:left="708"/>
        <w:jc w:val="both"/>
        <w:rPr>
          <w:rFonts w:ascii="Times New Roman" w:eastAsia="Times New Roman" w:hAnsi="Times New Roman" w:cs="Times New Roman"/>
          <w:color w:val="FF0000"/>
          <w:sz w:val="24"/>
          <w:szCs w:val="24"/>
        </w:rPr>
      </w:pPr>
    </w:p>
    <w:p w:rsidR="004449C9" w:rsidRPr="00E928EA" w:rsidRDefault="007B2927" w:rsidP="004449C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EF0EAD">
        <w:rPr>
          <w:rFonts w:ascii="Times New Roman" w:eastAsia="Times New Roman" w:hAnsi="Times New Roman" w:cs="Times New Roman"/>
          <w:b/>
          <w:sz w:val="24"/>
          <w:szCs w:val="24"/>
        </w:rPr>
        <w:t xml:space="preserve">. </w:t>
      </w:r>
      <w:r w:rsidR="004449C9" w:rsidRPr="00E928EA">
        <w:rPr>
          <w:rFonts w:ascii="Times New Roman" w:eastAsia="Times New Roman" w:hAnsi="Times New Roman" w:cs="Times New Roman"/>
          <w:b/>
          <w:sz w:val="24"/>
          <w:szCs w:val="24"/>
        </w:rPr>
        <w:t>MEDIDAS DE ATENCIÓN A LA DIVERSIDAD</w:t>
      </w:r>
    </w:p>
    <w:p w:rsidR="004449C9" w:rsidRPr="00E928EA" w:rsidRDefault="004449C9" w:rsidP="004449C9">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lastRenderedPageBreak/>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4449C9" w:rsidRPr="00E928EA" w:rsidRDefault="004449C9" w:rsidP="004449C9">
      <w:pPr>
        <w:pStyle w:val="normal0"/>
        <w:spacing w:after="0" w:line="240" w:lineRule="auto"/>
        <w:jc w:val="both"/>
        <w:rPr>
          <w:rFonts w:ascii="Times New Roman" w:eastAsia="Times New Roman" w:hAnsi="Times New Roman" w:cs="Times New Roman"/>
          <w:sz w:val="24"/>
          <w:szCs w:val="24"/>
        </w:rPr>
      </w:pPr>
      <w:r w:rsidRPr="00E928EA">
        <w:rPr>
          <w:rFonts w:ascii="Times New Roman" w:eastAsia="Times New Roman" w:hAnsi="Times New Roman" w:cs="Times New Roman"/>
          <w:sz w:val="24"/>
          <w:szCs w:val="24"/>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w:t>
      </w:r>
    </w:p>
    <w:p w:rsidR="00F10899" w:rsidRPr="00E928EA" w:rsidRDefault="00F10899" w:rsidP="00E928EA">
      <w:pPr>
        <w:spacing w:after="0" w:line="240" w:lineRule="auto"/>
        <w:jc w:val="both"/>
        <w:rPr>
          <w:rFonts w:ascii="Times New Roman" w:eastAsia="Times New Roman" w:hAnsi="Times New Roman" w:cs="Times New Roman"/>
          <w:color w:val="FF0000"/>
          <w:sz w:val="24"/>
          <w:szCs w:val="24"/>
        </w:rPr>
      </w:pPr>
    </w:p>
    <w:p w:rsidR="00F10899" w:rsidRPr="004449C9" w:rsidRDefault="007B2927" w:rsidP="00E928EA">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18</w:t>
      </w:r>
      <w:r w:rsidR="00EF0EAD">
        <w:rPr>
          <w:rFonts w:ascii="Times New Roman" w:eastAsia="Times New Roman" w:hAnsi="Times New Roman" w:cs="Times New Roman"/>
          <w:b/>
          <w:color w:val="auto"/>
          <w:sz w:val="24"/>
          <w:szCs w:val="24"/>
        </w:rPr>
        <w:t xml:space="preserve">. </w:t>
      </w:r>
      <w:r w:rsidR="00F10899" w:rsidRPr="004449C9">
        <w:rPr>
          <w:rFonts w:ascii="Times New Roman" w:eastAsia="Times New Roman" w:hAnsi="Times New Roman" w:cs="Times New Roman"/>
          <w:b/>
          <w:color w:val="auto"/>
          <w:sz w:val="24"/>
          <w:szCs w:val="24"/>
        </w:rPr>
        <w:t>UTILIZACIÓN DE LAS TIC</w:t>
      </w:r>
    </w:p>
    <w:p w:rsidR="00F10899" w:rsidRPr="004449C9" w:rsidRDefault="00F10899" w:rsidP="00E928EA">
      <w:pPr>
        <w:spacing w:after="0" w:line="240" w:lineRule="auto"/>
        <w:jc w:val="both"/>
        <w:rPr>
          <w:rFonts w:ascii="Times New Roman" w:eastAsia="Times New Roman" w:hAnsi="Times New Roman" w:cs="Times New Roman"/>
          <w:color w:val="auto"/>
          <w:sz w:val="24"/>
          <w:szCs w:val="24"/>
        </w:rPr>
      </w:pPr>
    </w:p>
    <w:p w:rsidR="00F10899" w:rsidRPr="004449C9" w:rsidRDefault="00F10899" w:rsidP="00E928EA">
      <w:pPr>
        <w:spacing w:after="0" w:line="240" w:lineRule="auto"/>
        <w:jc w:val="both"/>
        <w:rPr>
          <w:rFonts w:ascii="Times New Roman" w:eastAsia="Times New Roman" w:hAnsi="Times New Roman" w:cs="Times New Roman"/>
          <w:color w:val="auto"/>
          <w:sz w:val="24"/>
          <w:szCs w:val="28"/>
          <w:lang w:val="es-MX"/>
        </w:rPr>
      </w:pPr>
      <w:r w:rsidRPr="004449C9">
        <w:rPr>
          <w:rFonts w:ascii="Times New Roman" w:eastAsia="Times New Roman" w:hAnsi="Times New Roman" w:cs="Times New Roman"/>
          <w:color w:val="auto"/>
          <w:sz w:val="24"/>
          <w:szCs w:val="28"/>
          <w:lang w:val="es-MX"/>
        </w:rPr>
        <w:t xml:space="preserve">Se utilizarán ordenador y proyector. Con ellos se mostrarán distintas páginas web relacionadas con el análisis estético o se realizarán ejercicios en los que se busque la </w:t>
      </w:r>
      <w:proofErr w:type="spellStart"/>
      <w:r w:rsidRPr="004449C9">
        <w:rPr>
          <w:rFonts w:ascii="Times New Roman" w:eastAsia="Times New Roman" w:hAnsi="Times New Roman" w:cs="Times New Roman"/>
          <w:color w:val="auto"/>
          <w:sz w:val="24"/>
          <w:szCs w:val="28"/>
          <w:lang w:val="es-MX"/>
        </w:rPr>
        <w:t>adquisión</w:t>
      </w:r>
      <w:proofErr w:type="spellEnd"/>
      <w:r w:rsidRPr="004449C9">
        <w:rPr>
          <w:rFonts w:ascii="Times New Roman" w:eastAsia="Times New Roman" w:hAnsi="Times New Roman" w:cs="Times New Roman"/>
          <w:color w:val="auto"/>
          <w:sz w:val="24"/>
          <w:szCs w:val="28"/>
          <w:lang w:val="es-MX"/>
        </w:rPr>
        <w:t xml:space="preserve"> de competencias digitales.</w:t>
      </w:r>
    </w:p>
    <w:p w:rsidR="00F10899" w:rsidRDefault="00F10899" w:rsidP="00E928EA">
      <w:pPr>
        <w:spacing w:after="0" w:line="240" w:lineRule="auto"/>
        <w:jc w:val="both"/>
        <w:rPr>
          <w:rFonts w:ascii="Times New Roman" w:eastAsia="Times New Roman" w:hAnsi="Times New Roman" w:cs="Times New Roman"/>
          <w:color w:val="auto"/>
          <w:sz w:val="24"/>
          <w:szCs w:val="28"/>
          <w:lang w:val="es-MX"/>
        </w:rPr>
      </w:pPr>
      <w:r w:rsidRPr="004449C9">
        <w:rPr>
          <w:rFonts w:ascii="Times New Roman" w:eastAsia="Times New Roman" w:hAnsi="Times New Roman" w:cs="Times New Roman"/>
          <w:color w:val="auto"/>
          <w:sz w:val="24"/>
          <w:szCs w:val="28"/>
          <w:lang w:val="es-MX"/>
        </w:rPr>
        <w:t>Además se tratará de introducir el uso de dispositivos móviles en los que se propondrá al alumno el uso colaborativo y de aplicaciones para estos dispositivos que les puedan ayudar en la consecución de objetivos.</w:t>
      </w:r>
    </w:p>
    <w:p w:rsidR="00C92BE5" w:rsidRDefault="00C92BE5" w:rsidP="00E928EA">
      <w:pPr>
        <w:spacing w:after="0" w:line="240" w:lineRule="auto"/>
        <w:jc w:val="both"/>
        <w:rPr>
          <w:rFonts w:ascii="Times New Roman" w:eastAsia="Times New Roman" w:hAnsi="Times New Roman" w:cs="Times New Roman"/>
          <w:color w:val="auto"/>
          <w:sz w:val="24"/>
          <w:szCs w:val="28"/>
          <w:lang w:val="es-MX"/>
        </w:rPr>
      </w:pPr>
    </w:p>
    <w:p w:rsidR="00C92BE5" w:rsidRPr="00C92BE5" w:rsidRDefault="007B2927" w:rsidP="00C92BE5">
      <w:pPr>
        <w:spacing w:after="0" w:line="240" w:lineRule="auto"/>
        <w:jc w:val="both"/>
        <w:rPr>
          <w:rFonts w:ascii="Times New Roman" w:eastAsia="Times New Roman" w:hAnsi="Times New Roman" w:cs="Times New Roman"/>
          <w:b/>
          <w:color w:val="auto"/>
          <w:sz w:val="24"/>
          <w:szCs w:val="28"/>
          <w:lang w:val="es-MX"/>
        </w:rPr>
      </w:pPr>
      <w:r>
        <w:rPr>
          <w:rFonts w:ascii="Times New Roman" w:eastAsia="Times New Roman" w:hAnsi="Times New Roman" w:cs="Times New Roman"/>
          <w:b/>
          <w:color w:val="auto"/>
          <w:sz w:val="24"/>
          <w:szCs w:val="28"/>
          <w:lang w:val="es-MX"/>
        </w:rPr>
        <w:t>19</w:t>
      </w:r>
      <w:r w:rsidR="00EF0EAD">
        <w:rPr>
          <w:rFonts w:ascii="Times New Roman" w:eastAsia="Times New Roman" w:hAnsi="Times New Roman" w:cs="Times New Roman"/>
          <w:b/>
          <w:color w:val="auto"/>
          <w:sz w:val="24"/>
          <w:szCs w:val="28"/>
          <w:lang w:val="es-MX"/>
        </w:rPr>
        <w:t xml:space="preserve">. </w:t>
      </w:r>
      <w:r w:rsidR="00C92BE5" w:rsidRPr="00C92BE5">
        <w:rPr>
          <w:rFonts w:ascii="Times New Roman" w:eastAsia="Times New Roman" w:hAnsi="Times New Roman" w:cs="Times New Roman"/>
          <w:b/>
          <w:color w:val="auto"/>
          <w:sz w:val="24"/>
          <w:szCs w:val="28"/>
          <w:lang w:val="es-MX"/>
        </w:rPr>
        <w:t>ACTIVIDADES DE RECUPERACIÓN DE MÓDULOS PENDIENTES.</w:t>
      </w:r>
    </w:p>
    <w:p w:rsidR="00C92BE5" w:rsidRPr="00C92BE5" w:rsidRDefault="00C92BE5" w:rsidP="00C92BE5">
      <w:pPr>
        <w:spacing w:after="0" w:line="240" w:lineRule="auto"/>
        <w:jc w:val="both"/>
        <w:rPr>
          <w:rFonts w:ascii="Times New Roman" w:eastAsia="Times New Roman" w:hAnsi="Times New Roman" w:cs="Times New Roman"/>
          <w:color w:val="auto"/>
          <w:sz w:val="24"/>
          <w:szCs w:val="28"/>
          <w:lang w:val="es-MX"/>
        </w:rPr>
      </w:pPr>
    </w:p>
    <w:p w:rsidR="00C92BE5" w:rsidRPr="00C92BE5" w:rsidRDefault="00C92BE5" w:rsidP="00C92BE5">
      <w:pPr>
        <w:spacing w:after="0" w:line="240" w:lineRule="auto"/>
        <w:jc w:val="both"/>
        <w:rPr>
          <w:rFonts w:ascii="Times New Roman" w:eastAsia="Times New Roman" w:hAnsi="Times New Roman" w:cs="Times New Roman"/>
          <w:color w:val="auto"/>
          <w:sz w:val="24"/>
          <w:szCs w:val="28"/>
          <w:lang w:val="es-MX"/>
        </w:rPr>
      </w:pPr>
      <w:r w:rsidRPr="00C92BE5">
        <w:rPr>
          <w:rFonts w:ascii="Times New Roman" w:eastAsia="Times New Roman" w:hAnsi="Times New Roman" w:cs="Times New Roman"/>
          <w:color w:val="auto"/>
          <w:sz w:val="24"/>
          <w:szCs w:val="28"/>
          <w:lang w:val="es-MX"/>
        </w:rPr>
        <w:t>Los alumnos</w:t>
      </w:r>
      <w:r>
        <w:rPr>
          <w:rFonts w:ascii="Times New Roman" w:eastAsia="Times New Roman" w:hAnsi="Times New Roman" w:cs="Times New Roman"/>
          <w:color w:val="auto"/>
          <w:sz w:val="24"/>
          <w:szCs w:val="28"/>
          <w:lang w:val="es-MX"/>
        </w:rPr>
        <w:t xml:space="preserve"> que no superen en mayo</w:t>
      </w:r>
      <w:r w:rsidRPr="00C92BE5">
        <w:rPr>
          <w:rFonts w:ascii="Times New Roman" w:eastAsia="Times New Roman" w:hAnsi="Times New Roman" w:cs="Times New Roman"/>
          <w:color w:val="auto"/>
          <w:sz w:val="24"/>
          <w:szCs w:val="28"/>
          <w:lang w:val="es-MX"/>
        </w:rPr>
        <w:t xml:space="preserve"> el módulo de Técnicas de uñas artificiales se presentarán a la convocatoria de la prueba extraordinaria de junio, se les entregarán un informe con los objetivos y los resultados de aprendizaje no conseguidos y, en su caso, las actividades de enseñanza y las pautas para conseguirlas. </w:t>
      </w:r>
    </w:p>
    <w:p w:rsidR="00C92BE5" w:rsidRPr="004449C9" w:rsidRDefault="00C92BE5" w:rsidP="00C92BE5">
      <w:pPr>
        <w:spacing w:after="0" w:line="240" w:lineRule="auto"/>
        <w:jc w:val="both"/>
        <w:rPr>
          <w:rFonts w:ascii="Times New Roman" w:eastAsia="Times New Roman" w:hAnsi="Times New Roman" w:cs="Times New Roman"/>
          <w:color w:val="auto"/>
          <w:sz w:val="24"/>
          <w:szCs w:val="28"/>
          <w:lang w:val="es-MX"/>
        </w:rPr>
      </w:pPr>
      <w:r w:rsidRPr="00C92BE5">
        <w:rPr>
          <w:rFonts w:ascii="Times New Roman" w:eastAsia="Times New Roman" w:hAnsi="Times New Roman" w:cs="Times New Roman"/>
          <w:color w:val="auto"/>
          <w:sz w:val="24"/>
          <w:szCs w:val="28"/>
          <w:lang w:val="es-MX"/>
        </w:rPr>
        <w:t xml:space="preserve">-Se realizarán dos  pruebas una sobre contenidos conceptuales y otra sobre los  procedimentales para superar dicho módulo el alumno debe  obtener un 5 en cada  una de ellas.  </w:t>
      </w:r>
    </w:p>
    <w:p w:rsidR="00F10899" w:rsidRPr="00E928EA" w:rsidRDefault="00F10899" w:rsidP="00E928EA">
      <w:pPr>
        <w:spacing w:after="0" w:line="240" w:lineRule="auto"/>
        <w:jc w:val="both"/>
        <w:rPr>
          <w:rFonts w:ascii="Times New Roman" w:eastAsia="Times New Roman" w:hAnsi="Times New Roman" w:cs="Times New Roman"/>
          <w:color w:val="FF0000"/>
          <w:sz w:val="24"/>
          <w:szCs w:val="24"/>
        </w:rPr>
      </w:pPr>
    </w:p>
    <w:p w:rsidR="00F10899" w:rsidRPr="00C92BE5" w:rsidRDefault="00F10899" w:rsidP="00E928EA">
      <w:pPr>
        <w:spacing w:after="120" w:line="360" w:lineRule="auto"/>
        <w:ind w:left="283" w:firstLine="709"/>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En caso de no superar la evaluación ordinaria, los alumnos tendrán como posibilidad de recuperación final, la realización de un examen. Esta fase se llevar</w:t>
      </w:r>
      <w:r w:rsidR="00C92BE5" w:rsidRPr="00C92BE5">
        <w:rPr>
          <w:rFonts w:ascii="Times New Roman" w:eastAsia="Times New Roman" w:hAnsi="Times New Roman" w:cs="Times New Roman"/>
          <w:color w:val="auto"/>
          <w:sz w:val="24"/>
          <w:szCs w:val="24"/>
        </w:rPr>
        <w:t>a a cabo en el mes de junio 2019</w:t>
      </w:r>
      <w:r w:rsidRPr="00C92BE5">
        <w:rPr>
          <w:rFonts w:ascii="Times New Roman" w:eastAsia="Times New Roman" w:hAnsi="Times New Roman" w:cs="Times New Roman"/>
          <w:color w:val="auto"/>
          <w:sz w:val="24"/>
          <w:szCs w:val="24"/>
        </w:rPr>
        <w:t>.</w:t>
      </w:r>
    </w:p>
    <w:p w:rsidR="00F10899" w:rsidRPr="00C92BE5" w:rsidRDefault="00F10899" w:rsidP="00E928EA">
      <w:pPr>
        <w:spacing w:after="0"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Consistirá en un examen global de todos los contenidos del módulo  y/o de los trabajos prácticos relacionados.</w:t>
      </w:r>
    </w:p>
    <w:p w:rsidR="007B2927" w:rsidRPr="00E928EA" w:rsidRDefault="007B2927" w:rsidP="00E928EA">
      <w:pPr>
        <w:spacing w:after="0" w:line="240" w:lineRule="auto"/>
        <w:jc w:val="both"/>
        <w:rPr>
          <w:rFonts w:ascii="Times New Roman" w:eastAsia="Times New Roman" w:hAnsi="Times New Roman" w:cs="Times New Roman"/>
          <w:color w:val="FF0000"/>
          <w:sz w:val="24"/>
          <w:szCs w:val="24"/>
          <w:u w:val="single"/>
        </w:rPr>
      </w:pPr>
    </w:p>
    <w:p w:rsidR="00F10899" w:rsidRPr="00C92BE5" w:rsidRDefault="007B2927" w:rsidP="00E928EA">
      <w:pPr>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20</w:t>
      </w:r>
      <w:r w:rsidR="00EF0EAD">
        <w:rPr>
          <w:rFonts w:ascii="Times New Roman" w:eastAsia="Times New Roman" w:hAnsi="Times New Roman" w:cs="Times New Roman"/>
          <w:b/>
          <w:color w:val="auto"/>
          <w:sz w:val="24"/>
          <w:szCs w:val="24"/>
        </w:rPr>
        <w:t xml:space="preserve">. </w:t>
      </w:r>
      <w:r w:rsidR="00F10899" w:rsidRPr="00C92BE5">
        <w:rPr>
          <w:rFonts w:ascii="Times New Roman" w:eastAsia="Times New Roman" w:hAnsi="Times New Roman" w:cs="Times New Roman"/>
          <w:b/>
          <w:color w:val="auto"/>
          <w:sz w:val="24"/>
          <w:szCs w:val="24"/>
        </w:rPr>
        <w:t>ACTIVIDADES COMPLEMENTARIAS Y EXTRAESCOLARES</w:t>
      </w:r>
    </w:p>
    <w:p w:rsidR="00F10899" w:rsidRPr="00C92BE5" w:rsidRDefault="00F10899" w:rsidP="00E928EA">
      <w:pPr>
        <w:spacing w:after="0" w:line="240" w:lineRule="auto"/>
        <w:jc w:val="both"/>
        <w:rPr>
          <w:rFonts w:ascii="Times New Roman" w:eastAsia="Times New Roman" w:hAnsi="Times New Roman" w:cs="Times New Roman"/>
          <w:b/>
          <w:color w:val="auto"/>
          <w:sz w:val="24"/>
          <w:szCs w:val="24"/>
        </w:rPr>
      </w:pPr>
    </w:p>
    <w:p w:rsidR="00F10899" w:rsidRPr="00C92BE5" w:rsidRDefault="00F10899" w:rsidP="00E928EA">
      <w:pPr>
        <w:spacing w:after="0"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ab/>
        <w:t>A lo largo del curso se realizarán distintas visitas, no sólo directamente relacionadas con el módulo sino también con otros aspectos del mundo de la Imagen Personal. Las visitas se centrarán en:</w:t>
      </w:r>
    </w:p>
    <w:p w:rsidR="00F10899" w:rsidRPr="00C92BE5" w:rsidRDefault="00F10899" w:rsidP="00E928EA">
      <w:pPr>
        <w:spacing w:after="0" w:line="240" w:lineRule="auto"/>
        <w:jc w:val="both"/>
        <w:rPr>
          <w:rFonts w:ascii="Times New Roman" w:eastAsia="Times New Roman" w:hAnsi="Times New Roman" w:cs="Times New Roman"/>
          <w:color w:val="auto"/>
          <w:sz w:val="24"/>
          <w:szCs w:val="24"/>
        </w:rPr>
      </w:pPr>
    </w:p>
    <w:p w:rsidR="00F10899" w:rsidRPr="00C92BE5" w:rsidRDefault="00F10899" w:rsidP="00E928EA">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Ferias: SALÓ</w:t>
      </w:r>
      <w:r w:rsidR="00730AC0">
        <w:rPr>
          <w:rFonts w:ascii="Times New Roman" w:eastAsia="Times New Roman" w:hAnsi="Times New Roman" w:cs="Times New Roman"/>
          <w:color w:val="auto"/>
          <w:sz w:val="24"/>
          <w:szCs w:val="24"/>
        </w:rPr>
        <w:t>N LOOK 2017</w:t>
      </w:r>
    </w:p>
    <w:p w:rsidR="00F10899" w:rsidRDefault="00F10899" w:rsidP="00C92BE5">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Demostr</w:t>
      </w:r>
      <w:r w:rsidR="00C92BE5">
        <w:rPr>
          <w:rFonts w:ascii="Times New Roman" w:eastAsia="Times New Roman" w:hAnsi="Times New Roman" w:cs="Times New Roman"/>
          <w:color w:val="auto"/>
          <w:sz w:val="24"/>
          <w:szCs w:val="24"/>
        </w:rPr>
        <w:t>aciones.</w:t>
      </w:r>
    </w:p>
    <w:p w:rsidR="00C92BE5" w:rsidRDefault="00C92BE5" w:rsidP="00C92BE5">
      <w:p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Times New Roman" w:eastAsia="Times New Roman" w:hAnsi="Times New Roman" w:cs="Times New Roman"/>
          <w:color w:val="auto"/>
          <w:sz w:val="24"/>
          <w:szCs w:val="24"/>
        </w:rPr>
      </w:pPr>
    </w:p>
    <w:p w:rsidR="00C92BE5" w:rsidRPr="00C92BE5" w:rsidRDefault="00C92BE5" w:rsidP="00C92BE5">
      <w:pPr>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lastRenderedPageBreak/>
        <w:t>Las actividades complementarias y extraescolares programadas para este módulo son las  recogidas en la programación general del departamento relacionadas con  el módulo de Técnicas de uñas artificiales.</w:t>
      </w:r>
    </w:p>
    <w:p w:rsidR="00F10899" w:rsidRPr="00C92BE5" w:rsidRDefault="007B2927" w:rsidP="00E928EA">
      <w:pPr>
        <w:tabs>
          <w:tab w:val="left" w:pos="510"/>
        </w:tabs>
        <w:spacing w:after="0" w:line="240" w:lineRule="auto"/>
        <w:ind w:left="57"/>
        <w:jc w:val="both"/>
        <w:rPr>
          <w:rFonts w:ascii="Times New Roman" w:eastAsia="Times New Roman" w:hAnsi="Times New Roman" w:cs="Times New Roman"/>
          <w:color w:val="auto"/>
          <w:sz w:val="24"/>
          <w:szCs w:val="24"/>
          <w:lang w:val="es-MX"/>
        </w:rPr>
      </w:pPr>
      <w:r>
        <w:rPr>
          <w:rFonts w:ascii="Times New Roman" w:eastAsia="Times New Roman" w:hAnsi="Times New Roman" w:cs="Times New Roman"/>
          <w:b/>
          <w:bCs/>
          <w:color w:val="auto"/>
          <w:sz w:val="24"/>
          <w:szCs w:val="24"/>
          <w:lang w:val="es-MX"/>
        </w:rPr>
        <w:t>21</w:t>
      </w:r>
      <w:r w:rsidR="00EF0EAD">
        <w:rPr>
          <w:rFonts w:ascii="Times New Roman" w:eastAsia="Times New Roman" w:hAnsi="Times New Roman" w:cs="Times New Roman"/>
          <w:b/>
          <w:bCs/>
          <w:color w:val="auto"/>
          <w:sz w:val="24"/>
          <w:szCs w:val="24"/>
          <w:lang w:val="es-MX"/>
        </w:rPr>
        <w:t xml:space="preserve">. </w:t>
      </w:r>
      <w:r w:rsidR="00F10899" w:rsidRPr="00C92BE5">
        <w:rPr>
          <w:rFonts w:ascii="Times New Roman" w:eastAsia="Times New Roman" w:hAnsi="Times New Roman" w:cs="Times New Roman"/>
          <w:b/>
          <w:bCs/>
          <w:color w:val="auto"/>
          <w:sz w:val="24"/>
          <w:szCs w:val="24"/>
          <w:lang w:val="es-MX"/>
        </w:rPr>
        <w:t>REVISIÓN DE LA PROGRAMACIÓN</w:t>
      </w:r>
      <w:r>
        <w:rPr>
          <w:rFonts w:ascii="Times New Roman" w:eastAsia="Times New Roman" w:hAnsi="Times New Roman" w:cs="Times New Roman"/>
          <w:b/>
          <w:bCs/>
          <w:color w:val="auto"/>
          <w:sz w:val="24"/>
          <w:szCs w:val="24"/>
          <w:lang w:val="es-MX"/>
        </w:rPr>
        <w:t xml:space="preserve"> Y SEGUIMIENTO</w:t>
      </w:r>
    </w:p>
    <w:p w:rsidR="00F10899" w:rsidRPr="00C92BE5" w:rsidRDefault="00F10899" w:rsidP="00E928EA">
      <w:pPr>
        <w:tabs>
          <w:tab w:val="left" w:pos="510"/>
        </w:tabs>
        <w:spacing w:after="0" w:line="240" w:lineRule="auto"/>
        <w:ind w:left="57"/>
        <w:jc w:val="both"/>
        <w:rPr>
          <w:rFonts w:ascii="Times New Roman" w:eastAsia="Times New Roman" w:hAnsi="Times New Roman" w:cs="Times New Roman"/>
          <w:color w:val="auto"/>
          <w:sz w:val="24"/>
          <w:szCs w:val="24"/>
          <w:lang w:val="es-MX"/>
        </w:rPr>
      </w:pPr>
    </w:p>
    <w:p w:rsidR="0078534A" w:rsidRDefault="00F10899" w:rsidP="00E928EA">
      <w:pPr>
        <w:tabs>
          <w:tab w:val="left" w:pos="510"/>
        </w:tabs>
        <w:spacing w:after="0" w:line="240" w:lineRule="auto"/>
        <w:ind w:left="57"/>
        <w:jc w:val="both"/>
        <w:rPr>
          <w:rFonts w:ascii="Times New Roman" w:eastAsia="Times New Roman" w:hAnsi="Times New Roman" w:cs="Times New Roman"/>
          <w:color w:val="auto"/>
          <w:sz w:val="24"/>
          <w:szCs w:val="24"/>
          <w:lang w:val="es-MX"/>
        </w:rPr>
      </w:pPr>
      <w:r w:rsidRPr="00C92BE5">
        <w:rPr>
          <w:rFonts w:ascii="Times New Roman" w:eastAsia="Times New Roman" w:hAnsi="Times New Roman" w:cs="Times New Roman"/>
          <w:color w:val="auto"/>
          <w:sz w:val="24"/>
          <w:szCs w:val="24"/>
          <w:lang w:val="es-MX"/>
        </w:rPr>
        <w:t xml:space="preserve">Una vez al mes se realizará el seguimiento del desarrollo de la programación para, en su caso, hacer las oportunas adaptaciones a las necesidades educativas del grupo de alumnos.  </w:t>
      </w:r>
    </w:p>
    <w:p w:rsidR="0078534A" w:rsidRDefault="0078534A" w:rsidP="00E928EA">
      <w:pPr>
        <w:tabs>
          <w:tab w:val="left" w:pos="510"/>
        </w:tabs>
        <w:spacing w:after="0" w:line="240" w:lineRule="auto"/>
        <w:ind w:left="57"/>
        <w:jc w:val="both"/>
        <w:rPr>
          <w:rFonts w:ascii="Times New Roman" w:eastAsia="Times New Roman" w:hAnsi="Times New Roman" w:cs="Times New Roman"/>
          <w:color w:val="auto"/>
          <w:sz w:val="24"/>
          <w:szCs w:val="24"/>
          <w:lang w:val="es-MX"/>
        </w:rPr>
      </w:pPr>
    </w:p>
    <w:p w:rsidR="00F10899" w:rsidRPr="00C92BE5" w:rsidRDefault="0078534A" w:rsidP="00E928EA">
      <w:pPr>
        <w:tabs>
          <w:tab w:val="left" w:pos="510"/>
        </w:tabs>
        <w:spacing w:after="0" w:line="240" w:lineRule="auto"/>
        <w:ind w:left="57"/>
        <w:jc w:val="both"/>
        <w:rPr>
          <w:rFonts w:ascii="Times New Roman" w:eastAsia="Times New Roman" w:hAnsi="Times New Roman" w:cs="Times New Roman"/>
          <w:color w:val="auto"/>
          <w:sz w:val="24"/>
          <w:szCs w:val="24"/>
          <w:lang w:val="es-MX"/>
        </w:rPr>
      </w:pPr>
      <w:r>
        <w:rPr>
          <w:rFonts w:ascii="Times New Roman" w:eastAsia="Times New Roman" w:hAnsi="Times New Roman" w:cs="Times New Roman"/>
          <w:color w:val="auto"/>
          <w:sz w:val="24"/>
          <w:szCs w:val="24"/>
          <w:lang w:val="es-MX"/>
        </w:rPr>
        <w:tab/>
        <w:t>La autoevaluación de la programación se realizara a través de los seguimientos de programación mensuales.</w:t>
      </w:r>
      <w:r w:rsidR="00F10899" w:rsidRPr="00C92BE5">
        <w:rPr>
          <w:rFonts w:ascii="Times New Roman" w:eastAsia="Times New Roman" w:hAnsi="Times New Roman" w:cs="Times New Roman"/>
          <w:color w:val="auto"/>
          <w:sz w:val="24"/>
          <w:szCs w:val="24"/>
          <w:lang w:val="es-MX"/>
        </w:rPr>
        <w:t xml:space="preserve">       </w:t>
      </w:r>
    </w:p>
    <w:p w:rsidR="00F10899" w:rsidRPr="00E928EA" w:rsidRDefault="00F10899" w:rsidP="00E928EA">
      <w:pPr>
        <w:spacing w:after="0" w:line="240" w:lineRule="auto"/>
        <w:ind w:left="57"/>
        <w:jc w:val="both"/>
        <w:rPr>
          <w:rFonts w:ascii="Times New Roman" w:eastAsia="Times New Roman" w:hAnsi="Times New Roman" w:cs="Times New Roman"/>
          <w:color w:val="FF0000"/>
          <w:sz w:val="24"/>
          <w:szCs w:val="24"/>
          <w:lang w:val="es-MX"/>
        </w:rPr>
      </w:pPr>
    </w:p>
    <w:p w:rsidR="00F10899" w:rsidRPr="00E928EA" w:rsidRDefault="00F10899" w:rsidP="00E928EA">
      <w:pPr>
        <w:spacing w:line="240" w:lineRule="auto"/>
        <w:jc w:val="both"/>
        <w:rPr>
          <w:rFonts w:ascii="Times New Roman" w:eastAsia="Times New Roman" w:hAnsi="Times New Roman" w:cs="Times New Roman"/>
          <w:color w:val="FF0000"/>
          <w:kern w:val="3"/>
          <w:sz w:val="24"/>
          <w:szCs w:val="24"/>
        </w:rPr>
      </w:pPr>
    </w:p>
    <w:p w:rsidR="00F10899" w:rsidRPr="00C92BE5" w:rsidRDefault="007B2927" w:rsidP="00E928EA">
      <w:pPr>
        <w:spacing w:line="240" w:lineRule="auto"/>
        <w:jc w:val="both"/>
        <w:rPr>
          <w:rFonts w:ascii="Times New Roman" w:eastAsia="Times New Roman" w:hAnsi="Times New Roman" w:cs="Times New Roman"/>
          <w:b/>
          <w:color w:val="auto"/>
          <w:kern w:val="3"/>
          <w:sz w:val="24"/>
          <w:szCs w:val="24"/>
        </w:rPr>
      </w:pPr>
      <w:r>
        <w:rPr>
          <w:rFonts w:ascii="Times New Roman" w:eastAsia="Times New Roman" w:hAnsi="Times New Roman" w:cs="Times New Roman"/>
          <w:b/>
          <w:color w:val="auto"/>
          <w:kern w:val="3"/>
          <w:sz w:val="24"/>
          <w:szCs w:val="24"/>
        </w:rPr>
        <w:t>22</w:t>
      </w:r>
      <w:r w:rsidR="00EF0EAD">
        <w:rPr>
          <w:rFonts w:ascii="Times New Roman" w:eastAsia="Times New Roman" w:hAnsi="Times New Roman" w:cs="Times New Roman"/>
          <w:b/>
          <w:color w:val="auto"/>
          <w:kern w:val="3"/>
          <w:sz w:val="24"/>
          <w:szCs w:val="24"/>
        </w:rPr>
        <w:t xml:space="preserve">. </w:t>
      </w:r>
      <w:r w:rsidR="00F10899" w:rsidRPr="00C92BE5">
        <w:rPr>
          <w:rFonts w:ascii="Times New Roman" w:eastAsia="Times New Roman" w:hAnsi="Times New Roman" w:cs="Times New Roman"/>
          <w:b/>
          <w:color w:val="auto"/>
          <w:kern w:val="3"/>
          <w:sz w:val="24"/>
          <w:szCs w:val="24"/>
        </w:rPr>
        <w:t>CRITERIOS DE PROMOCIÓN DE PRIMER A SEGUNDO CURSO</w:t>
      </w:r>
      <w:r w:rsidR="00DF1E13">
        <w:rPr>
          <w:rFonts w:ascii="Times New Roman" w:eastAsia="Times New Roman" w:hAnsi="Times New Roman" w:cs="Times New Roman"/>
          <w:b/>
          <w:color w:val="auto"/>
          <w:kern w:val="3"/>
          <w:sz w:val="24"/>
          <w:szCs w:val="24"/>
        </w:rPr>
        <w:t xml:space="preserve"> Y CALIFICACIÓN FINAL</w:t>
      </w:r>
    </w:p>
    <w:p w:rsidR="00F10899" w:rsidRPr="00C92BE5" w:rsidRDefault="00C92BE5" w:rsidP="00E928EA">
      <w:pPr>
        <w:autoSpaceDE w:val="0"/>
        <w:autoSpaceDN w:val="0"/>
        <w:adjustRightInd w:val="0"/>
        <w:spacing w:after="0"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En el acta de junio de 2018</w:t>
      </w:r>
      <w:r w:rsidR="00F10899" w:rsidRPr="00C92BE5">
        <w:rPr>
          <w:rFonts w:ascii="Times New Roman" w:eastAsia="Times New Roman" w:hAnsi="Times New Roman" w:cs="Times New Roman"/>
          <w:color w:val="auto"/>
          <w:sz w:val="24"/>
          <w:szCs w:val="24"/>
        </w:rPr>
        <w:t xml:space="preserve"> se determinará qué alumnos son aptos para realizar las prácticas curriculares externas en empresas.</w:t>
      </w:r>
    </w:p>
    <w:p w:rsidR="00F10899" w:rsidRPr="00C92BE5" w:rsidRDefault="00F10899" w:rsidP="00E928EA">
      <w:pPr>
        <w:autoSpaceDE w:val="0"/>
        <w:autoSpaceDN w:val="0"/>
        <w:adjustRightInd w:val="0"/>
        <w:spacing w:after="0" w:line="360" w:lineRule="auto"/>
        <w:ind w:firstLine="709"/>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F10899" w:rsidRPr="00C92BE5" w:rsidRDefault="00F10899"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F10899" w:rsidRDefault="00F10899"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 xml:space="preserve">Las obligaciones por parte de los alumnos son: </w:t>
      </w:r>
    </w:p>
    <w:p w:rsidR="00C92BE5" w:rsidRDefault="00F10899"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 xml:space="preserve">1. </w:t>
      </w:r>
      <w:r w:rsidR="00C92BE5">
        <w:rPr>
          <w:rFonts w:ascii="Times New Roman" w:eastAsia="Times New Roman" w:hAnsi="Times New Roman" w:cs="Times New Roman"/>
          <w:color w:val="auto"/>
          <w:sz w:val="24"/>
          <w:szCs w:val="24"/>
        </w:rPr>
        <w:t>No tener módulos suspensos con una carga horaria superior a 7 horas.</w:t>
      </w:r>
    </w:p>
    <w:p w:rsidR="00F10899" w:rsidRPr="00C92BE5" w:rsidRDefault="0078534A"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Pr="00C92BE5">
        <w:rPr>
          <w:rFonts w:ascii="Times New Roman" w:eastAsia="Times New Roman" w:hAnsi="Times New Roman" w:cs="Times New Roman"/>
          <w:color w:val="auto"/>
          <w:sz w:val="24"/>
          <w:szCs w:val="24"/>
        </w:rPr>
        <w:t xml:space="preserve"> Trabajar</w:t>
      </w:r>
      <w:r w:rsidR="00F10899" w:rsidRPr="00C92BE5">
        <w:rPr>
          <w:rFonts w:ascii="Times New Roman" w:eastAsia="Times New Roman" w:hAnsi="Times New Roman" w:cs="Times New Roman"/>
          <w:color w:val="auto"/>
          <w:sz w:val="24"/>
          <w:szCs w:val="24"/>
        </w:rPr>
        <w:t xml:space="preserve"> o aprovechar el tiempo en clase. </w:t>
      </w:r>
    </w:p>
    <w:p w:rsidR="00F10899" w:rsidRPr="00C92BE5" w:rsidRDefault="00C92BE5"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F10899" w:rsidRPr="00C92BE5">
        <w:rPr>
          <w:rFonts w:ascii="Times New Roman" w:eastAsia="Times New Roman" w:hAnsi="Times New Roman" w:cs="Times New Roman"/>
          <w:color w:val="auto"/>
          <w:sz w:val="24"/>
          <w:szCs w:val="24"/>
        </w:rPr>
        <w:t xml:space="preserve">. Traer el material necesario para el trabajo de clase. </w:t>
      </w:r>
    </w:p>
    <w:p w:rsidR="00F10899" w:rsidRPr="00C92BE5" w:rsidRDefault="00C92BE5"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F10899" w:rsidRPr="00C92BE5">
        <w:rPr>
          <w:rFonts w:ascii="Times New Roman" w:eastAsia="Times New Roman" w:hAnsi="Times New Roman" w:cs="Times New Roman"/>
          <w:color w:val="auto"/>
          <w:sz w:val="24"/>
          <w:szCs w:val="24"/>
        </w:rPr>
        <w:t xml:space="preserve">. La asistencia a clase. </w:t>
      </w:r>
    </w:p>
    <w:p w:rsidR="00F10899" w:rsidRPr="00C92BE5" w:rsidRDefault="00C92BE5" w:rsidP="00E928EA">
      <w:pPr>
        <w:autoSpaceDE w:val="0"/>
        <w:autoSpaceDN w:val="0"/>
        <w:adjustRightInd w:val="0"/>
        <w:spacing w:after="287"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F10899" w:rsidRPr="00C92BE5">
        <w:rPr>
          <w:rFonts w:ascii="Times New Roman" w:eastAsia="Times New Roman" w:hAnsi="Times New Roman" w:cs="Times New Roman"/>
          <w:color w:val="auto"/>
          <w:sz w:val="24"/>
          <w:szCs w:val="24"/>
        </w:rPr>
        <w:t>. No tener conductas gravemente perjudiciales para la convivencia</w:t>
      </w:r>
    </w:p>
    <w:p w:rsidR="00F10899" w:rsidRDefault="00F10899" w:rsidP="00E928EA">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C92BE5">
        <w:rPr>
          <w:rFonts w:ascii="Times New Roman" w:eastAsia="Times New Roman" w:hAnsi="Times New Roman" w:cs="Times New Roman"/>
          <w:color w:val="auto"/>
          <w:sz w:val="24"/>
          <w:szCs w:val="24"/>
        </w:rPr>
        <w:t xml:space="preserve">Un alumno ha abandonado alguna materia cuando sus resultados académicos, en la evaluación final, no superan la nota de 3 y, además, haya sido sancionado por escrito en esa materia, al menos en 3 ocasiones, por todos o alguno de los tres motivos anteriores. </w:t>
      </w:r>
      <w:r w:rsidRPr="00C92BE5">
        <w:rPr>
          <w:rFonts w:ascii="Times New Roman" w:eastAsia="Times New Roman" w:hAnsi="Times New Roman" w:cs="Times New Roman"/>
          <w:color w:val="auto"/>
          <w:sz w:val="24"/>
          <w:szCs w:val="24"/>
        </w:rPr>
        <w:lastRenderedPageBreak/>
        <w:t>Además, se considerará abandono de una materia no presentarse a las pruebas extraordinarias de evaluación</w:t>
      </w:r>
      <w:r w:rsidR="000951A8">
        <w:rPr>
          <w:rFonts w:ascii="Times New Roman" w:eastAsia="Times New Roman" w:hAnsi="Times New Roman" w:cs="Times New Roman"/>
          <w:color w:val="auto"/>
          <w:sz w:val="24"/>
          <w:szCs w:val="24"/>
        </w:rPr>
        <w:t>.</w:t>
      </w:r>
      <w:r w:rsidRPr="00C92BE5">
        <w:rPr>
          <w:rFonts w:ascii="Times New Roman" w:eastAsia="Times New Roman" w:hAnsi="Times New Roman" w:cs="Times New Roman"/>
          <w:color w:val="auto"/>
          <w:sz w:val="24"/>
          <w:szCs w:val="24"/>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DF1E13" w:rsidRDefault="00DF1E13" w:rsidP="00E928EA">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La calificación final ordinaria de los módulos compartidos con la empresa se calculará aplicando los siguientes criterios de calificación:</w:t>
      </w: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Para aprobar el módulo, el alumno debe obtener como mínimo una calificación de 5 sobre 10, después de aplicar la media ponderada descrita anteriormente.</w:t>
      </w:r>
    </w:p>
    <w:p w:rsidR="00DF1E13" w:rsidRPr="00DF1E13" w:rsidRDefault="00DF1E13" w:rsidP="00DF1E13">
      <w:pPr>
        <w:autoSpaceDE w:val="0"/>
        <w:autoSpaceDN w:val="0"/>
        <w:adjustRightInd w:val="0"/>
        <w:spacing w:after="0" w:line="240" w:lineRule="auto"/>
        <w:jc w:val="both"/>
        <w:rPr>
          <w:rFonts w:ascii="Times New Roman" w:eastAsia="Times New Roman" w:hAnsi="Times New Roman" w:cs="Times New Roman"/>
          <w:color w:val="auto"/>
          <w:sz w:val="24"/>
          <w:szCs w:val="24"/>
        </w:rPr>
      </w:pPr>
      <w:r w:rsidRPr="00DF1E13">
        <w:rPr>
          <w:rFonts w:ascii="Times New Roman" w:eastAsia="Times New Roman" w:hAnsi="Times New Roman" w:cs="Times New Roman"/>
          <w:color w:val="auto"/>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F1E13" w:rsidRDefault="00DF1E13" w:rsidP="00E928EA">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F7401" w:rsidRDefault="00AF7401" w:rsidP="00E928EA">
      <w:pPr>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F7401" w:rsidRDefault="007B2927" w:rsidP="00E928EA">
      <w:pPr>
        <w:autoSpaceDE w:val="0"/>
        <w:autoSpaceDN w:val="0"/>
        <w:adjustRightInd w:val="0"/>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23</w:t>
      </w:r>
      <w:r w:rsidR="00EF0EAD">
        <w:rPr>
          <w:rFonts w:ascii="Times New Roman" w:eastAsia="Times New Roman" w:hAnsi="Times New Roman" w:cs="Times New Roman"/>
          <w:b/>
          <w:color w:val="auto"/>
          <w:sz w:val="24"/>
          <w:szCs w:val="24"/>
        </w:rPr>
        <w:t xml:space="preserve">. </w:t>
      </w:r>
      <w:r w:rsidR="00AF7401" w:rsidRPr="00AF7401">
        <w:rPr>
          <w:rFonts w:ascii="Times New Roman" w:eastAsia="Times New Roman" w:hAnsi="Times New Roman" w:cs="Times New Roman"/>
          <w:b/>
          <w:color w:val="auto"/>
          <w:sz w:val="24"/>
          <w:szCs w:val="24"/>
        </w:rPr>
        <w:t>PUBLICACIÓN DE LA PROGRAMACIÓN:</w:t>
      </w:r>
    </w:p>
    <w:p w:rsidR="00AF7401" w:rsidRDefault="00AF7401" w:rsidP="00E928EA">
      <w:pPr>
        <w:autoSpaceDE w:val="0"/>
        <w:autoSpaceDN w:val="0"/>
        <w:adjustRightInd w:val="0"/>
        <w:spacing w:after="0" w:line="240" w:lineRule="auto"/>
        <w:jc w:val="both"/>
        <w:rPr>
          <w:rFonts w:ascii="Times New Roman" w:eastAsia="Times New Roman" w:hAnsi="Times New Roman" w:cs="Times New Roman"/>
          <w:b/>
          <w:color w:val="auto"/>
          <w:sz w:val="24"/>
          <w:szCs w:val="24"/>
        </w:rPr>
      </w:pPr>
    </w:p>
    <w:p w:rsidR="00AF7401" w:rsidRPr="00AF7401" w:rsidRDefault="00AF7401" w:rsidP="00E928EA">
      <w:pPr>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 publicara en la página web del Centro.</w:t>
      </w:r>
    </w:p>
    <w:p w:rsidR="00F10899" w:rsidRPr="00E928EA" w:rsidRDefault="00F10899" w:rsidP="00E928EA">
      <w:pPr>
        <w:jc w:val="both"/>
        <w:rPr>
          <w:rFonts w:ascii="Times New Roman" w:hAnsi="Times New Roman" w:cs="Times New Roman"/>
          <w:color w:val="FF0000"/>
        </w:rPr>
      </w:pPr>
    </w:p>
    <w:sectPr w:rsidR="00F10899" w:rsidRPr="00E928EA" w:rsidSect="0078534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B4" w:rsidRDefault="00DC5FB4" w:rsidP="00EB651B">
      <w:pPr>
        <w:spacing w:after="0" w:line="240" w:lineRule="auto"/>
      </w:pPr>
      <w:r>
        <w:separator/>
      </w:r>
    </w:p>
  </w:endnote>
  <w:endnote w:type="continuationSeparator" w:id="0">
    <w:p w:rsidR="00DC5FB4" w:rsidRDefault="00DC5FB4" w:rsidP="00EB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E928EA">
    <w:pPr>
      <w:pStyle w:val="normal0"/>
      <w:tabs>
        <w:tab w:val="center" w:pos="4252"/>
        <w:tab w:val="right" w:pos="85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2D191D">
    <w:pPr>
      <w:pStyle w:val="normal0"/>
      <w:tabs>
        <w:tab w:val="center" w:pos="4252"/>
        <w:tab w:val="right" w:pos="8504"/>
      </w:tabs>
      <w:jc w:val="right"/>
    </w:pPr>
    <w:fldSimple w:instr="PAGE">
      <w:r w:rsidR="00DF1E13">
        <w:rPr>
          <w:noProof/>
        </w:rPr>
        <w:t>27</w:t>
      </w:r>
    </w:fldSimple>
  </w:p>
  <w:p w:rsidR="00E928EA" w:rsidRDefault="00E928EA">
    <w:pPr>
      <w:pStyle w:val="normal0"/>
      <w:tabs>
        <w:tab w:val="center" w:pos="4252"/>
        <w:tab w:val="right" w:pos="85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E928EA">
    <w:pPr>
      <w:pStyle w:val="normal0"/>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B4" w:rsidRDefault="00DC5FB4" w:rsidP="00EB651B">
      <w:pPr>
        <w:spacing w:after="0" w:line="240" w:lineRule="auto"/>
      </w:pPr>
      <w:r>
        <w:separator/>
      </w:r>
    </w:p>
  </w:footnote>
  <w:footnote w:type="continuationSeparator" w:id="0">
    <w:p w:rsidR="00DC5FB4" w:rsidRDefault="00DC5FB4" w:rsidP="00EB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E928EA">
    <w:pPr>
      <w:pStyle w:val="normal0"/>
      <w:tabs>
        <w:tab w:val="center" w:pos="4252"/>
        <w:tab w:val="right"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E928EA">
    <w:pPr>
      <w:pStyle w:val="normal0"/>
      <w:tabs>
        <w:tab w:val="center" w:pos="4252"/>
        <w:tab w:val="right" w:pos="8504"/>
      </w:tabs>
      <w:spacing w:after="0" w:line="240" w:lineRule="auto"/>
      <w:ind w:right="360"/>
      <w:jc w:val="center"/>
      <w:rPr>
        <w:sz w:val="20"/>
        <w:szCs w:val="20"/>
      </w:rPr>
    </w:pPr>
    <w:r>
      <w:t>IES Gaspar Melchor de Jovellanos. Familia profesional de Imagen Personal</w:t>
    </w:r>
  </w:p>
  <w:p w:rsidR="00E928EA" w:rsidRDefault="00E928EA">
    <w:pPr>
      <w:pStyle w:val="normal0"/>
      <w:tabs>
        <w:tab w:val="center" w:pos="4252"/>
        <w:tab w:val="right" w:pos="8504"/>
      </w:tabs>
      <w:spacing w:after="0" w:line="240" w:lineRule="auto"/>
      <w:jc w:val="center"/>
    </w:pPr>
    <w:r>
      <w:t>Módulo: Técnicas de uñas artificiales.  C. F.: Estética y Belleza. Curso: 1º Año académico 17-18</w:t>
    </w:r>
  </w:p>
  <w:p w:rsidR="00E928EA" w:rsidRDefault="00E928EA">
    <w:pPr>
      <w:pStyle w:val="normal0"/>
      <w:tabs>
        <w:tab w:val="center" w:pos="4252"/>
        <w:tab w:val="right" w:pos="8504"/>
      </w:tabs>
      <w:spacing w:after="0" w:line="240" w:lineRule="auto"/>
      <w:jc w:val="center"/>
    </w:pPr>
  </w:p>
  <w:p w:rsidR="00E928EA" w:rsidRDefault="00E928EA">
    <w:pPr>
      <w:pStyle w:val="normal0"/>
      <w:tabs>
        <w:tab w:val="center" w:pos="4252"/>
        <w:tab w:val="right" w:pos="8504"/>
      </w:tabs>
      <w:spacing w:after="0" w:line="240"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A" w:rsidRDefault="00E928EA">
    <w:pPr>
      <w:pStyle w:val="normal0"/>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85"/>
    <w:multiLevelType w:val="multilevel"/>
    <w:tmpl w:val="79287B2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nsid w:val="0F393767"/>
    <w:multiLevelType w:val="multilevel"/>
    <w:tmpl w:val="6E6470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2E45F3D"/>
    <w:multiLevelType w:val="multilevel"/>
    <w:tmpl w:val="FEF6C2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4152CA3"/>
    <w:multiLevelType w:val="multilevel"/>
    <w:tmpl w:val="6BB698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82B7169"/>
    <w:multiLevelType w:val="multilevel"/>
    <w:tmpl w:val="31E80D90"/>
    <w:lvl w:ilvl="0">
      <w:start w:val="1"/>
      <w:numFmt w:val="bullet"/>
      <w:lvlText w:val="➢"/>
      <w:lvlJc w:val="left"/>
      <w:pPr>
        <w:ind w:left="2184" w:hanging="360"/>
      </w:pPr>
      <w:rPr>
        <w:rFonts w:ascii="Noto Sans Symbols" w:eastAsia="Noto Sans Symbols" w:hAnsi="Noto Sans Symbols" w:cs="Noto Sans Symbols"/>
        <w:vertAlign w:val="baseline"/>
      </w:rPr>
    </w:lvl>
    <w:lvl w:ilvl="1">
      <w:start w:val="1"/>
      <w:numFmt w:val="bullet"/>
      <w:lvlText w:val="o"/>
      <w:lvlJc w:val="left"/>
      <w:pPr>
        <w:ind w:left="2904" w:hanging="360"/>
      </w:pPr>
      <w:rPr>
        <w:rFonts w:ascii="Courier New" w:eastAsia="Courier New" w:hAnsi="Courier New" w:cs="Courier New"/>
        <w:vertAlign w:val="baseline"/>
      </w:rPr>
    </w:lvl>
    <w:lvl w:ilvl="2">
      <w:start w:val="1"/>
      <w:numFmt w:val="bullet"/>
      <w:lvlText w:val="▪"/>
      <w:lvlJc w:val="left"/>
      <w:pPr>
        <w:ind w:left="3624" w:hanging="360"/>
      </w:pPr>
      <w:rPr>
        <w:rFonts w:ascii="Noto Sans Symbols" w:eastAsia="Noto Sans Symbols" w:hAnsi="Noto Sans Symbols" w:cs="Noto Sans Symbols"/>
        <w:vertAlign w:val="baseline"/>
      </w:rPr>
    </w:lvl>
    <w:lvl w:ilvl="3">
      <w:start w:val="1"/>
      <w:numFmt w:val="bullet"/>
      <w:lvlText w:val="●"/>
      <w:lvlJc w:val="left"/>
      <w:pPr>
        <w:ind w:left="4344" w:hanging="360"/>
      </w:pPr>
      <w:rPr>
        <w:rFonts w:ascii="Noto Sans Symbols" w:eastAsia="Noto Sans Symbols" w:hAnsi="Noto Sans Symbols" w:cs="Noto Sans Symbols"/>
        <w:vertAlign w:val="baseline"/>
      </w:rPr>
    </w:lvl>
    <w:lvl w:ilvl="4">
      <w:start w:val="1"/>
      <w:numFmt w:val="bullet"/>
      <w:lvlText w:val="o"/>
      <w:lvlJc w:val="left"/>
      <w:pPr>
        <w:ind w:left="5064" w:hanging="360"/>
      </w:pPr>
      <w:rPr>
        <w:rFonts w:ascii="Courier New" w:eastAsia="Courier New" w:hAnsi="Courier New" w:cs="Courier New"/>
        <w:vertAlign w:val="baseline"/>
      </w:rPr>
    </w:lvl>
    <w:lvl w:ilvl="5">
      <w:start w:val="1"/>
      <w:numFmt w:val="bullet"/>
      <w:lvlText w:val="▪"/>
      <w:lvlJc w:val="left"/>
      <w:pPr>
        <w:ind w:left="5784" w:hanging="360"/>
      </w:pPr>
      <w:rPr>
        <w:rFonts w:ascii="Noto Sans Symbols" w:eastAsia="Noto Sans Symbols" w:hAnsi="Noto Sans Symbols" w:cs="Noto Sans Symbols"/>
        <w:vertAlign w:val="baseline"/>
      </w:rPr>
    </w:lvl>
    <w:lvl w:ilvl="6">
      <w:start w:val="1"/>
      <w:numFmt w:val="bullet"/>
      <w:lvlText w:val="●"/>
      <w:lvlJc w:val="left"/>
      <w:pPr>
        <w:ind w:left="6504" w:hanging="360"/>
      </w:pPr>
      <w:rPr>
        <w:rFonts w:ascii="Noto Sans Symbols" w:eastAsia="Noto Sans Symbols" w:hAnsi="Noto Sans Symbols" w:cs="Noto Sans Symbols"/>
        <w:vertAlign w:val="baseline"/>
      </w:rPr>
    </w:lvl>
    <w:lvl w:ilvl="7">
      <w:start w:val="1"/>
      <w:numFmt w:val="bullet"/>
      <w:lvlText w:val="o"/>
      <w:lvlJc w:val="left"/>
      <w:pPr>
        <w:ind w:left="7224" w:hanging="360"/>
      </w:pPr>
      <w:rPr>
        <w:rFonts w:ascii="Courier New" w:eastAsia="Courier New" w:hAnsi="Courier New" w:cs="Courier New"/>
        <w:vertAlign w:val="baseline"/>
      </w:rPr>
    </w:lvl>
    <w:lvl w:ilvl="8">
      <w:start w:val="1"/>
      <w:numFmt w:val="bullet"/>
      <w:lvlText w:val="▪"/>
      <w:lvlJc w:val="left"/>
      <w:pPr>
        <w:ind w:left="7944" w:hanging="360"/>
      </w:pPr>
      <w:rPr>
        <w:rFonts w:ascii="Noto Sans Symbols" w:eastAsia="Noto Sans Symbols" w:hAnsi="Noto Sans Symbols" w:cs="Noto Sans Symbols"/>
        <w:vertAlign w:val="baseline"/>
      </w:rPr>
    </w:lvl>
  </w:abstractNum>
  <w:abstractNum w:abstractNumId="6">
    <w:nsid w:val="1C094EE7"/>
    <w:multiLevelType w:val="multilevel"/>
    <w:tmpl w:val="4EA6C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CC57F0"/>
    <w:multiLevelType w:val="multilevel"/>
    <w:tmpl w:val="9F868A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22B7C0D"/>
    <w:multiLevelType w:val="multilevel"/>
    <w:tmpl w:val="BB2E484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nsid w:val="266D51B7"/>
    <w:multiLevelType w:val="multilevel"/>
    <w:tmpl w:val="4476F6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83C3574"/>
    <w:multiLevelType w:val="multilevel"/>
    <w:tmpl w:val="B6A671E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898785A"/>
    <w:multiLevelType w:val="multilevel"/>
    <w:tmpl w:val="D40665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D8462A9"/>
    <w:multiLevelType w:val="multilevel"/>
    <w:tmpl w:val="7090D18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4">
    <w:nsid w:val="2DD75917"/>
    <w:multiLevelType w:val="multilevel"/>
    <w:tmpl w:val="3020B0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8B07F75"/>
    <w:multiLevelType w:val="multilevel"/>
    <w:tmpl w:val="1EA291A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6">
    <w:nsid w:val="3D9C4F04"/>
    <w:multiLevelType w:val="multilevel"/>
    <w:tmpl w:val="36A2625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7">
    <w:nsid w:val="3E273063"/>
    <w:multiLevelType w:val="multilevel"/>
    <w:tmpl w:val="EB62C72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8">
    <w:nsid w:val="454B1941"/>
    <w:multiLevelType w:val="multilevel"/>
    <w:tmpl w:val="FEEA0B2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9">
    <w:nsid w:val="473D23A8"/>
    <w:multiLevelType w:val="multilevel"/>
    <w:tmpl w:val="5950B2A8"/>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20">
    <w:nsid w:val="48116A61"/>
    <w:multiLevelType w:val="multilevel"/>
    <w:tmpl w:val="C14407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0A50AFC"/>
    <w:multiLevelType w:val="multilevel"/>
    <w:tmpl w:val="3E3E469C"/>
    <w:lvl w:ilvl="0">
      <w:numFmt w:val="bullet"/>
      <w:lvlText w:val="-"/>
      <w:lvlJc w:val="left"/>
      <w:pPr>
        <w:ind w:left="720" w:hanging="360"/>
      </w:pPr>
      <w:rPr>
        <w:vertAlign w:val="baseline"/>
      </w:rPr>
    </w:lvl>
    <w:lvl w:ilvl="1">
      <w:start w:val="2"/>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nsid w:val="56FC577D"/>
    <w:multiLevelType w:val="multilevel"/>
    <w:tmpl w:val="30429E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AD43444"/>
    <w:multiLevelType w:val="multilevel"/>
    <w:tmpl w:val="8A0C7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E4954DE"/>
    <w:multiLevelType w:val="multilevel"/>
    <w:tmpl w:val="1278C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06B26E4"/>
    <w:multiLevelType w:val="multilevel"/>
    <w:tmpl w:val="6082D2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2F525A0"/>
    <w:multiLevelType w:val="multilevel"/>
    <w:tmpl w:val="57304C36"/>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27">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69A8221C"/>
    <w:multiLevelType w:val="multilevel"/>
    <w:tmpl w:val="83FA759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nsid w:val="76F02A5D"/>
    <w:multiLevelType w:val="hybridMultilevel"/>
    <w:tmpl w:val="F2C2A964"/>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7A121CA"/>
    <w:multiLevelType w:val="multilevel"/>
    <w:tmpl w:val="105E6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
  </w:num>
  <w:num w:numId="3">
    <w:abstractNumId w:val="22"/>
  </w:num>
  <w:num w:numId="4">
    <w:abstractNumId w:val="16"/>
  </w:num>
  <w:num w:numId="5">
    <w:abstractNumId w:val="23"/>
  </w:num>
  <w:num w:numId="6">
    <w:abstractNumId w:val="0"/>
  </w:num>
  <w:num w:numId="7">
    <w:abstractNumId w:val="10"/>
  </w:num>
  <w:num w:numId="8">
    <w:abstractNumId w:val="21"/>
  </w:num>
  <w:num w:numId="9">
    <w:abstractNumId w:val="11"/>
  </w:num>
  <w:num w:numId="10">
    <w:abstractNumId w:val="5"/>
  </w:num>
  <w:num w:numId="11">
    <w:abstractNumId w:val="26"/>
  </w:num>
  <w:num w:numId="12">
    <w:abstractNumId w:val="6"/>
  </w:num>
  <w:num w:numId="13">
    <w:abstractNumId w:val="14"/>
  </w:num>
  <w:num w:numId="14">
    <w:abstractNumId w:val="9"/>
  </w:num>
  <w:num w:numId="15">
    <w:abstractNumId w:val="30"/>
  </w:num>
  <w:num w:numId="16">
    <w:abstractNumId w:val="24"/>
  </w:num>
  <w:num w:numId="17">
    <w:abstractNumId w:val="18"/>
  </w:num>
  <w:num w:numId="18">
    <w:abstractNumId w:val="20"/>
  </w:num>
  <w:num w:numId="19">
    <w:abstractNumId w:val="3"/>
  </w:num>
  <w:num w:numId="20">
    <w:abstractNumId w:val="2"/>
  </w:num>
  <w:num w:numId="21">
    <w:abstractNumId w:val="25"/>
  </w:num>
  <w:num w:numId="22">
    <w:abstractNumId w:val="19"/>
  </w:num>
  <w:num w:numId="23">
    <w:abstractNumId w:val="8"/>
  </w:num>
  <w:num w:numId="24">
    <w:abstractNumId w:val="15"/>
  </w:num>
  <w:num w:numId="25">
    <w:abstractNumId w:val="17"/>
  </w:num>
  <w:num w:numId="26">
    <w:abstractNumId w:val="13"/>
  </w:num>
  <w:num w:numId="27">
    <w:abstractNumId w:val="2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8A3"/>
    <w:rsid w:val="00070407"/>
    <w:rsid w:val="000951A8"/>
    <w:rsid w:val="000A5EAF"/>
    <w:rsid w:val="00255066"/>
    <w:rsid w:val="00263255"/>
    <w:rsid w:val="002A64FE"/>
    <w:rsid w:val="002D191D"/>
    <w:rsid w:val="0031097B"/>
    <w:rsid w:val="0044489B"/>
    <w:rsid w:val="004449C9"/>
    <w:rsid w:val="0051158F"/>
    <w:rsid w:val="00545622"/>
    <w:rsid w:val="006808A3"/>
    <w:rsid w:val="00730AC0"/>
    <w:rsid w:val="00757B9A"/>
    <w:rsid w:val="0078534A"/>
    <w:rsid w:val="007B2927"/>
    <w:rsid w:val="00836816"/>
    <w:rsid w:val="009639E5"/>
    <w:rsid w:val="00AF7401"/>
    <w:rsid w:val="00B41A74"/>
    <w:rsid w:val="00B5196B"/>
    <w:rsid w:val="00C92BE5"/>
    <w:rsid w:val="00DC5FB4"/>
    <w:rsid w:val="00DF1E13"/>
    <w:rsid w:val="00E928EA"/>
    <w:rsid w:val="00EB651B"/>
    <w:rsid w:val="00EF0EAD"/>
    <w:rsid w:val="00F10899"/>
    <w:rsid w:val="00F70B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16"/>
    <w:pPr>
      <w:pBdr>
        <w:top w:val="nil"/>
        <w:left w:val="nil"/>
        <w:bottom w:val="nil"/>
        <w:right w:val="nil"/>
        <w:between w:val="nil"/>
      </w:pBdr>
      <w:spacing w:after="200" w:line="276" w:lineRule="auto"/>
    </w:pPr>
    <w:rPr>
      <w:color w:val="000000"/>
      <w:sz w:val="22"/>
      <w:szCs w:val="22"/>
    </w:rPr>
  </w:style>
  <w:style w:type="paragraph" w:styleId="Ttulo1">
    <w:name w:val="heading 1"/>
    <w:basedOn w:val="normal0"/>
    <w:next w:val="normal0"/>
    <w:rsid w:val="00EB651B"/>
    <w:pPr>
      <w:keepNext/>
      <w:keepLines/>
      <w:spacing w:before="480" w:after="120"/>
      <w:outlineLvl w:val="0"/>
    </w:pPr>
    <w:rPr>
      <w:b/>
      <w:sz w:val="48"/>
      <w:szCs w:val="48"/>
    </w:rPr>
  </w:style>
  <w:style w:type="paragraph" w:styleId="Ttulo2">
    <w:name w:val="heading 2"/>
    <w:basedOn w:val="normal0"/>
    <w:next w:val="normal0"/>
    <w:rsid w:val="00EB651B"/>
    <w:pPr>
      <w:keepNext/>
      <w:keepLines/>
      <w:spacing w:before="360" w:after="80"/>
      <w:outlineLvl w:val="1"/>
    </w:pPr>
    <w:rPr>
      <w:b/>
      <w:sz w:val="36"/>
      <w:szCs w:val="36"/>
    </w:rPr>
  </w:style>
  <w:style w:type="paragraph" w:styleId="Ttulo3">
    <w:name w:val="heading 3"/>
    <w:basedOn w:val="normal0"/>
    <w:next w:val="normal0"/>
    <w:rsid w:val="00EB651B"/>
    <w:pPr>
      <w:keepNext/>
      <w:keepLines/>
      <w:spacing w:before="280" w:after="80"/>
      <w:outlineLvl w:val="2"/>
    </w:pPr>
    <w:rPr>
      <w:b/>
      <w:sz w:val="28"/>
      <w:szCs w:val="28"/>
    </w:rPr>
  </w:style>
  <w:style w:type="paragraph" w:styleId="Ttulo4">
    <w:name w:val="heading 4"/>
    <w:basedOn w:val="normal0"/>
    <w:next w:val="normal0"/>
    <w:rsid w:val="00EB651B"/>
    <w:pPr>
      <w:keepNext/>
      <w:keepLines/>
      <w:spacing w:before="240" w:after="40"/>
      <w:outlineLvl w:val="3"/>
    </w:pPr>
    <w:rPr>
      <w:b/>
      <w:sz w:val="24"/>
      <w:szCs w:val="24"/>
    </w:rPr>
  </w:style>
  <w:style w:type="paragraph" w:styleId="Ttulo5">
    <w:name w:val="heading 5"/>
    <w:basedOn w:val="normal0"/>
    <w:next w:val="normal0"/>
    <w:rsid w:val="00EB651B"/>
    <w:pPr>
      <w:keepNext/>
      <w:keepLines/>
      <w:spacing w:before="220" w:after="40"/>
      <w:outlineLvl w:val="4"/>
    </w:pPr>
    <w:rPr>
      <w:b/>
    </w:rPr>
  </w:style>
  <w:style w:type="paragraph" w:styleId="Ttulo6">
    <w:name w:val="heading 6"/>
    <w:basedOn w:val="normal0"/>
    <w:next w:val="normal0"/>
    <w:rsid w:val="00EB651B"/>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B651B"/>
    <w:pPr>
      <w:pBdr>
        <w:top w:val="nil"/>
        <w:left w:val="nil"/>
        <w:bottom w:val="nil"/>
        <w:right w:val="nil"/>
        <w:between w:val="nil"/>
      </w:pBdr>
      <w:spacing w:after="200" w:line="276" w:lineRule="auto"/>
    </w:pPr>
    <w:rPr>
      <w:color w:val="000000"/>
      <w:sz w:val="22"/>
      <w:szCs w:val="22"/>
    </w:rPr>
  </w:style>
  <w:style w:type="table" w:customStyle="1" w:styleId="TableNormal">
    <w:name w:val="Table Normal"/>
    <w:rsid w:val="00EB651B"/>
    <w:pPr>
      <w:pBdr>
        <w:top w:val="nil"/>
        <w:left w:val="nil"/>
        <w:bottom w:val="nil"/>
        <w:right w:val="nil"/>
        <w:between w:val="nil"/>
      </w:pBdr>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0"/>
    <w:next w:val="normal0"/>
    <w:rsid w:val="00EB651B"/>
    <w:pPr>
      <w:keepNext/>
      <w:keepLines/>
      <w:spacing w:before="480" w:after="120"/>
    </w:pPr>
    <w:rPr>
      <w:b/>
      <w:sz w:val="72"/>
      <w:szCs w:val="72"/>
    </w:rPr>
  </w:style>
  <w:style w:type="paragraph" w:styleId="Subttulo">
    <w:name w:val="Subtitle"/>
    <w:basedOn w:val="normal0"/>
    <w:next w:val="normal0"/>
    <w:rsid w:val="00EB651B"/>
    <w:pPr>
      <w:keepNext/>
      <w:keepLines/>
      <w:spacing w:before="360" w:after="80"/>
    </w:pPr>
    <w:rPr>
      <w:rFonts w:ascii="Georgia" w:eastAsia="Georgia" w:hAnsi="Georgia" w:cs="Georgia"/>
      <w:i/>
      <w:color w:val="666666"/>
      <w:sz w:val="48"/>
      <w:szCs w:val="48"/>
    </w:rPr>
  </w:style>
  <w:style w:type="table" w:customStyle="1" w:styleId="1">
    <w:name w:val="1"/>
    <w:basedOn w:val="TableNormal"/>
    <w:rsid w:val="00EB651B"/>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B5196B"/>
    <w:pPr>
      <w:ind w:left="720"/>
      <w:contextualSpacing/>
    </w:pPr>
  </w:style>
  <w:style w:type="paragraph" w:customStyle="1" w:styleId="Standard">
    <w:name w:val="Standard"/>
    <w:uiPriority w:val="99"/>
    <w:rsid w:val="00730AC0"/>
    <w:pPr>
      <w:spacing w:after="200"/>
      <w:jc w:val="both"/>
    </w:pPr>
    <w:rPr>
      <w:rFonts w:cs="Tahoma"/>
      <w:kern w:val="3"/>
      <w:sz w:val="22"/>
      <w:szCs w:val="22"/>
      <w:lang w:eastAsia="en-US"/>
    </w:rPr>
  </w:style>
  <w:style w:type="paragraph" w:customStyle="1" w:styleId="Style2">
    <w:name w:val="Style 2"/>
    <w:basedOn w:val="Normal"/>
    <w:uiPriority w:val="99"/>
    <w:rsid w:val="00730AC0"/>
    <w:pPr>
      <w:pBdr>
        <w:top w:val="none" w:sz="0" w:space="0" w:color="auto"/>
        <w:left w:val="none" w:sz="0" w:space="0" w:color="auto"/>
        <w:bottom w:val="none" w:sz="0" w:space="0" w:color="auto"/>
        <w:right w:val="none" w:sz="0" w:space="0" w:color="auto"/>
        <w:between w:val="none" w:sz="0" w:space="0" w:color="auto"/>
      </w:pBdr>
      <w:tabs>
        <w:tab w:val="left" w:pos="288"/>
      </w:tabs>
      <w:autoSpaceDE w:val="0"/>
      <w:autoSpaceDN w:val="0"/>
      <w:spacing w:after="216" w:line="240" w:lineRule="auto"/>
      <w:ind w:left="432" w:hanging="432"/>
    </w:pPr>
    <w:rPr>
      <w:rFonts w:ascii="Times New Roman" w:eastAsia="Times New Roman" w:hAnsi="Times New Roman" w:cs="Times New Roman"/>
      <w:color w:val="auto"/>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a\Documents\PROGRAMACI&#211;N%20%20DEL%20M&#211;DULO%20T&#233;cnicas%20de%20u&#241;as%20atificiales.%202017-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0BD22-0BD0-4DB4-87C1-F09D543D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PROGRAMACIÓN  DEL MÓDULO Técnicas de uñas atificiales. 2017-18</Template>
  <TotalTime>14</TotalTime>
  <Pages>27</Pages>
  <Words>7372</Words>
  <Characters>40547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Marta</cp:lastModifiedBy>
  <cp:revision>5</cp:revision>
  <dcterms:created xsi:type="dcterms:W3CDTF">2017-12-12T22:12:00Z</dcterms:created>
  <dcterms:modified xsi:type="dcterms:W3CDTF">2017-12-14T23:34:00Z</dcterms:modified>
</cp:coreProperties>
</file>