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02" w:rsidRPr="00E32F96" w:rsidRDefault="00316602" w:rsidP="00F74556">
      <w:pPr>
        <w:jc w:val="center"/>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1F70BB" w:rsidRPr="00E32F96" w:rsidRDefault="001F70BB" w:rsidP="00F74556">
      <w:pPr>
        <w:jc w:val="center"/>
        <w:rPr>
          <w:rFonts w:ascii="Times New Roman" w:hAnsi="Times New Roman"/>
          <w:b/>
          <w:sz w:val="44"/>
          <w:szCs w:val="44"/>
        </w:rPr>
      </w:pPr>
      <w:r w:rsidRPr="00E32F96">
        <w:rPr>
          <w:rFonts w:ascii="Times New Roman" w:hAnsi="Times New Roman"/>
          <w:b/>
          <w:sz w:val="44"/>
          <w:szCs w:val="44"/>
        </w:rPr>
        <w:t>PROGRAMACIÓN  DEL</w:t>
      </w:r>
      <w:r w:rsidR="00F74556" w:rsidRPr="00E32F96">
        <w:rPr>
          <w:rFonts w:ascii="Times New Roman" w:hAnsi="Times New Roman"/>
          <w:b/>
          <w:sz w:val="44"/>
          <w:szCs w:val="44"/>
        </w:rPr>
        <w:t xml:space="preserve"> </w:t>
      </w:r>
      <w:r w:rsidRPr="00E32F96">
        <w:rPr>
          <w:rFonts w:ascii="Times New Roman" w:hAnsi="Times New Roman"/>
          <w:b/>
          <w:sz w:val="44"/>
          <w:szCs w:val="44"/>
        </w:rPr>
        <w:t>MÓDULO</w:t>
      </w:r>
    </w:p>
    <w:p w:rsidR="001F70BB" w:rsidRPr="00E32F96" w:rsidRDefault="001F70BB" w:rsidP="008D731E">
      <w:pPr>
        <w:jc w:val="both"/>
        <w:rPr>
          <w:rFonts w:ascii="Times New Roman" w:hAnsi="Times New Roman"/>
          <w:b/>
          <w:sz w:val="44"/>
          <w:szCs w:val="44"/>
        </w:rPr>
      </w:pPr>
    </w:p>
    <w:p w:rsidR="00CC0F60" w:rsidRDefault="00CC0F60" w:rsidP="00F74556">
      <w:pPr>
        <w:autoSpaceDE w:val="0"/>
        <w:autoSpaceDN w:val="0"/>
        <w:adjustRightInd w:val="0"/>
        <w:spacing w:after="0"/>
        <w:jc w:val="center"/>
        <w:rPr>
          <w:rFonts w:ascii="Times New Roman" w:hAnsi="Times New Roman"/>
          <w:b/>
          <w:sz w:val="44"/>
          <w:szCs w:val="44"/>
        </w:rPr>
      </w:pPr>
      <w:r>
        <w:rPr>
          <w:rFonts w:ascii="Times New Roman" w:hAnsi="Times New Roman"/>
          <w:b/>
          <w:sz w:val="44"/>
          <w:szCs w:val="44"/>
        </w:rPr>
        <w:t>FORMACIÓN EN CENTRO DE TRABAJO</w:t>
      </w:r>
    </w:p>
    <w:p w:rsidR="00CC0F60" w:rsidRDefault="00CC0F60" w:rsidP="00F74556">
      <w:pPr>
        <w:autoSpaceDE w:val="0"/>
        <w:autoSpaceDN w:val="0"/>
        <w:adjustRightInd w:val="0"/>
        <w:spacing w:after="0"/>
        <w:jc w:val="center"/>
        <w:rPr>
          <w:rFonts w:ascii="Times New Roman" w:hAnsi="Times New Roman"/>
          <w:b/>
          <w:sz w:val="44"/>
          <w:szCs w:val="44"/>
        </w:rPr>
      </w:pPr>
      <w:r>
        <w:rPr>
          <w:rFonts w:ascii="Times New Roman" w:hAnsi="Times New Roman"/>
          <w:b/>
          <w:sz w:val="44"/>
          <w:szCs w:val="44"/>
        </w:rPr>
        <w:t>(F.C.T)</w:t>
      </w:r>
    </w:p>
    <w:p w:rsidR="001F70BB" w:rsidRPr="00E32F96" w:rsidRDefault="00CC0F60"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CÓDIGO: 06</w:t>
      </w:r>
      <w:r w:rsidR="00F17DCF" w:rsidRPr="00E32F96">
        <w:rPr>
          <w:rFonts w:ascii="Times New Roman" w:hAnsi="Times New Roman"/>
          <w:b/>
          <w:bCs/>
          <w:sz w:val="32"/>
          <w:szCs w:val="32"/>
          <w:lang w:eastAsia="es-ES_tradnl"/>
        </w:rPr>
        <w:t>4</w:t>
      </w:r>
      <w:r>
        <w:rPr>
          <w:rFonts w:ascii="Times New Roman" w:hAnsi="Times New Roman"/>
          <w:b/>
          <w:bCs/>
          <w:sz w:val="32"/>
          <w:szCs w:val="32"/>
          <w:lang w:eastAsia="es-ES_tradnl"/>
        </w:rPr>
        <w:t>6</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4E7532"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 xml:space="preserve">DURACIÓN: </w:t>
      </w:r>
      <w:r w:rsidR="00CC0F60">
        <w:rPr>
          <w:rFonts w:ascii="Times New Roman" w:hAnsi="Times New Roman"/>
          <w:b/>
          <w:bCs/>
          <w:sz w:val="32"/>
          <w:szCs w:val="32"/>
          <w:lang w:eastAsia="es-ES_tradnl"/>
        </w:rPr>
        <w:t>370</w:t>
      </w:r>
      <w:r w:rsidR="001F70BB" w:rsidRPr="00E32F96">
        <w:rPr>
          <w:rFonts w:ascii="Times New Roman" w:hAnsi="Times New Roman"/>
          <w:b/>
          <w:bCs/>
          <w:sz w:val="32"/>
          <w:szCs w:val="32"/>
          <w:lang w:eastAsia="es-ES_tradnl"/>
        </w:rPr>
        <w:t xml:space="preserve"> HORAS.</w:t>
      </w:r>
    </w:p>
    <w:p w:rsidR="001F70BB" w:rsidRPr="00E32F96" w:rsidRDefault="00CC0F60"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SEGUNDO</w:t>
      </w:r>
    </w:p>
    <w:p w:rsidR="001F70BB" w:rsidRPr="00E32F96" w:rsidRDefault="001F70BB" w:rsidP="008D731E">
      <w:pPr>
        <w:jc w:val="both"/>
        <w:rPr>
          <w:rFonts w:ascii="Times New Roman" w:hAnsi="Times New Roman"/>
          <w:sz w:val="32"/>
          <w:szCs w:val="32"/>
        </w:rPr>
      </w:pPr>
    </w:p>
    <w:p w:rsidR="001F70BB" w:rsidRPr="00E32F96" w:rsidRDefault="001F70BB" w:rsidP="00F74556">
      <w:pPr>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CICLO FORMATIVO</w:t>
      </w:r>
    </w:p>
    <w:p w:rsidR="001F70BB" w:rsidRPr="00E32F96" w:rsidRDefault="001F70BB" w:rsidP="00F74556">
      <w:pPr>
        <w:jc w:val="center"/>
        <w:rPr>
          <w:rFonts w:ascii="Times New Roman" w:hAnsi="Times New Roman"/>
          <w:sz w:val="32"/>
          <w:szCs w:val="32"/>
        </w:rPr>
      </w:pPr>
      <w:r w:rsidRPr="00E32F96">
        <w:rPr>
          <w:rFonts w:ascii="Times New Roman" w:hAnsi="Times New Roman"/>
          <w:b/>
          <w:bCs/>
          <w:sz w:val="32"/>
          <w:szCs w:val="32"/>
          <w:lang w:eastAsia="es-ES_tradnl"/>
        </w:rPr>
        <w:t xml:space="preserve">ESTÉTICA </w:t>
      </w:r>
      <w:r w:rsidR="00F17DCF" w:rsidRPr="00E32F96">
        <w:rPr>
          <w:rFonts w:ascii="Times New Roman" w:hAnsi="Times New Roman"/>
          <w:b/>
          <w:bCs/>
          <w:sz w:val="32"/>
          <w:szCs w:val="32"/>
          <w:lang w:eastAsia="es-ES_tradnl"/>
        </w:rPr>
        <w:t>Y BELLEZA</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F17DCF"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GRADO: MEDIO</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FC4078"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201</w:t>
      </w:r>
      <w:r w:rsidR="00A20392">
        <w:rPr>
          <w:rFonts w:ascii="Times New Roman" w:hAnsi="Times New Roman"/>
          <w:b/>
          <w:bCs/>
          <w:sz w:val="32"/>
          <w:szCs w:val="32"/>
          <w:lang w:eastAsia="es-ES_tradnl"/>
        </w:rPr>
        <w:t>7-18</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F90C0D" w:rsidRDefault="001F70BB" w:rsidP="00F90C0D">
      <w:pPr>
        <w:autoSpaceDE w:val="0"/>
        <w:autoSpaceDN w:val="0"/>
        <w:adjustRightInd w:val="0"/>
        <w:spacing w:after="0"/>
        <w:ind w:left="708"/>
        <w:rPr>
          <w:rFonts w:ascii="Times New Roman" w:hAnsi="Times New Roman"/>
          <w:b/>
          <w:bCs/>
          <w:sz w:val="32"/>
          <w:szCs w:val="32"/>
          <w:lang w:eastAsia="es-ES_tradnl"/>
        </w:rPr>
      </w:pPr>
      <w:r w:rsidRPr="00E32F96">
        <w:rPr>
          <w:rFonts w:ascii="Times New Roman" w:hAnsi="Times New Roman"/>
          <w:b/>
          <w:bCs/>
          <w:sz w:val="32"/>
          <w:szCs w:val="32"/>
          <w:lang w:eastAsia="es-ES_tradnl"/>
        </w:rPr>
        <w:t>FAMILIA PROFESIONAL: IMAGEN PERSONAL</w:t>
      </w:r>
      <w:r w:rsidR="00A41833">
        <w:rPr>
          <w:rFonts w:ascii="Times New Roman" w:hAnsi="Times New Roman"/>
          <w:b/>
          <w:bCs/>
          <w:sz w:val="32"/>
          <w:szCs w:val="32"/>
          <w:lang w:eastAsia="es-ES_tradnl"/>
        </w:rPr>
        <w:t xml:space="preserve"> </w:t>
      </w:r>
    </w:p>
    <w:p w:rsidR="001F70BB" w:rsidRPr="00E32F96" w:rsidRDefault="001F70BB" w:rsidP="00F90C0D">
      <w:pPr>
        <w:autoSpaceDE w:val="0"/>
        <w:autoSpaceDN w:val="0"/>
        <w:adjustRightInd w:val="0"/>
        <w:spacing w:after="0"/>
        <w:ind w:left="708"/>
        <w:rPr>
          <w:rFonts w:ascii="Times New Roman" w:hAnsi="Times New Roman"/>
          <w:b/>
          <w:bCs/>
          <w:sz w:val="32"/>
          <w:szCs w:val="32"/>
          <w:lang w:eastAsia="es-ES_tradnl"/>
        </w:rPr>
      </w:pPr>
      <w:r w:rsidRPr="00E32F96">
        <w:rPr>
          <w:rFonts w:ascii="Times New Roman" w:hAnsi="Times New Roman"/>
          <w:b/>
          <w:bCs/>
          <w:sz w:val="32"/>
          <w:szCs w:val="32"/>
          <w:lang w:eastAsia="es-ES_tradnl"/>
        </w:rPr>
        <w:t>I. E. S. GASPAR MELCHOR DE JOVELLANO</w:t>
      </w:r>
      <w:r w:rsidR="00DF1F81">
        <w:rPr>
          <w:rFonts w:ascii="Times New Roman" w:hAnsi="Times New Roman"/>
          <w:b/>
          <w:bCs/>
          <w:sz w:val="32"/>
          <w:szCs w:val="32"/>
          <w:lang w:eastAsia="es-ES_tradnl"/>
        </w:rPr>
        <w:t>S</w:t>
      </w:r>
    </w:p>
    <w:p w:rsidR="00DF1F81" w:rsidRDefault="00DF1F81" w:rsidP="008D731E">
      <w:pPr>
        <w:jc w:val="both"/>
        <w:rPr>
          <w:rFonts w:ascii="Times New Roman" w:hAnsi="Times New Roman"/>
          <w:b/>
          <w:bCs/>
          <w:sz w:val="32"/>
          <w:szCs w:val="32"/>
          <w:lang w:eastAsia="es-ES_tradnl"/>
        </w:rPr>
      </w:pPr>
    </w:p>
    <w:p w:rsidR="00F90C0D" w:rsidRDefault="00F90C0D" w:rsidP="008D731E">
      <w:pPr>
        <w:jc w:val="both"/>
        <w:rPr>
          <w:rFonts w:ascii="Times New Roman" w:hAnsi="Times New Roman"/>
          <w:b/>
          <w:bCs/>
          <w:sz w:val="32"/>
          <w:szCs w:val="32"/>
          <w:lang w:eastAsia="es-ES_tradnl"/>
        </w:rPr>
      </w:pPr>
    </w:p>
    <w:p w:rsidR="00F90C0D" w:rsidRDefault="00F90C0D" w:rsidP="008D731E">
      <w:pPr>
        <w:jc w:val="both"/>
        <w:rPr>
          <w:rFonts w:ascii="Times New Roman" w:hAnsi="Times New Roman"/>
          <w:b/>
          <w:bCs/>
          <w:sz w:val="32"/>
          <w:szCs w:val="32"/>
          <w:lang w:eastAsia="es-ES_tradnl"/>
        </w:rPr>
      </w:pPr>
    </w:p>
    <w:p w:rsidR="00F90C0D" w:rsidRDefault="00F90C0D" w:rsidP="008D731E">
      <w:pPr>
        <w:jc w:val="both"/>
        <w:rPr>
          <w:rFonts w:ascii="Times New Roman" w:hAnsi="Times New Roman"/>
          <w:b/>
          <w:bCs/>
          <w:sz w:val="32"/>
          <w:szCs w:val="32"/>
          <w:lang w:eastAsia="es-ES_tradnl"/>
        </w:rPr>
      </w:pPr>
    </w:p>
    <w:p w:rsidR="00055495" w:rsidRPr="00E32F96" w:rsidRDefault="00055495" w:rsidP="008D731E">
      <w:pPr>
        <w:jc w:val="both"/>
        <w:rPr>
          <w:rFonts w:ascii="Times New Roman" w:hAnsi="Times New Roman"/>
          <w:b/>
          <w:bCs/>
          <w:sz w:val="24"/>
          <w:szCs w:val="24"/>
          <w:lang w:eastAsia="es-ES_tradnl"/>
        </w:rPr>
      </w:pPr>
      <w:r w:rsidRPr="00E32F96">
        <w:rPr>
          <w:rFonts w:ascii="Times New Roman" w:hAnsi="Times New Roman"/>
          <w:b/>
          <w:bCs/>
          <w:sz w:val="24"/>
          <w:szCs w:val="24"/>
          <w:lang w:eastAsia="es-ES_tradnl"/>
        </w:rPr>
        <w:t>ÍNDICE</w:t>
      </w:r>
    </w:p>
    <w:p w:rsidR="00055495" w:rsidRPr="00E32F96" w:rsidRDefault="00055495" w:rsidP="008D731E">
      <w:pPr>
        <w:jc w:val="both"/>
        <w:rPr>
          <w:rFonts w:ascii="Times New Roman" w:hAnsi="Times New Roman"/>
          <w:b/>
          <w:bCs/>
          <w:sz w:val="24"/>
          <w:szCs w:val="24"/>
          <w:lang w:eastAsia="es-ES_tradnl"/>
        </w:rPr>
      </w:pPr>
    </w:p>
    <w:p w:rsidR="00055495" w:rsidRPr="00E32F96" w:rsidRDefault="003C5546" w:rsidP="003C5546">
      <w:pPr>
        <w:jc w:val="both"/>
        <w:rPr>
          <w:rFonts w:ascii="Times New Roman" w:hAnsi="Times New Roman"/>
          <w:b/>
          <w:bCs/>
          <w:sz w:val="24"/>
          <w:szCs w:val="24"/>
          <w:lang w:eastAsia="es-ES_tradnl"/>
        </w:rPr>
      </w:pPr>
      <w:r w:rsidRPr="00E32F96">
        <w:rPr>
          <w:rFonts w:ascii="Times New Roman" w:hAnsi="Times New Roman"/>
          <w:b/>
          <w:bCs/>
          <w:sz w:val="24"/>
          <w:szCs w:val="24"/>
          <w:lang w:eastAsia="es-ES_tradnl"/>
        </w:rPr>
        <w:t xml:space="preserve">1.- </w:t>
      </w:r>
      <w:r w:rsidR="00444404" w:rsidRPr="00E32F96">
        <w:rPr>
          <w:rFonts w:ascii="Times New Roman" w:hAnsi="Times New Roman"/>
          <w:b/>
          <w:bCs/>
          <w:sz w:val="24"/>
          <w:szCs w:val="24"/>
          <w:lang w:eastAsia="es-ES_tradnl"/>
        </w:rPr>
        <w:t>INTRODU</w:t>
      </w:r>
      <w:r w:rsidR="003F483E" w:rsidRPr="00E32F96">
        <w:rPr>
          <w:rFonts w:ascii="Times New Roman" w:hAnsi="Times New Roman"/>
          <w:b/>
          <w:bCs/>
          <w:sz w:val="24"/>
          <w:szCs w:val="24"/>
          <w:lang w:eastAsia="es-ES_tradnl"/>
        </w:rPr>
        <w:t>C</w:t>
      </w:r>
      <w:r w:rsidR="00444404" w:rsidRPr="00E32F96">
        <w:rPr>
          <w:rFonts w:ascii="Times New Roman" w:hAnsi="Times New Roman"/>
          <w:b/>
          <w:bCs/>
          <w:sz w:val="24"/>
          <w:szCs w:val="24"/>
          <w:lang w:eastAsia="es-ES_tradnl"/>
        </w:rPr>
        <w:t>CIÓN</w:t>
      </w:r>
    </w:p>
    <w:p w:rsidR="003F483E" w:rsidRPr="00E32F96" w:rsidRDefault="003C5546" w:rsidP="003C5546">
      <w:pPr>
        <w:rPr>
          <w:rFonts w:ascii="Times New Roman" w:hAnsi="Times New Roman"/>
          <w:b/>
          <w:bCs/>
          <w:sz w:val="24"/>
          <w:szCs w:val="24"/>
          <w:lang w:eastAsia="es-ES_tradnl"/>
        </w:rPr>
      </w:pPr>
      <w:r w:rsidRPr="00E32F96">
        <w:rPr>
          <w:rFonts w:ascii="Times New Roman" w:hAnsi="Times New Roman"/>
          <w:b/>
          <w:bCs/>
          <w:sz w:val="24"/>
          <w:szCs w:val="24"/>
          <w:lang w:eastAsia="es-ES_tradnl"/>
        </w:rPr>
        <w:t xml:space="preserve">2.- </w:t>
      </w:r>
      <w:r w:rsidR="003F483E" w:rsidRPr="00E32F96">
        <w:rPr>
          <w:rFonts w:ascii="Times New Roman" w:hAnsi="Times New Roman"/>
          <w:b/>
          <w:bCs/>
          <w:sz w:val="24"/>
          <w:szCs w:val="24"/>
          <w:lang w:eastAsia="es-ES_tradnl"/>
        </w:rPr>
        <w:t xml:space="preserve">COMPETENCIAS </w:t>
      </w:r>
      <w:r w:rsidR="00A41833">
        <w:rPr>
          <w:rFonts w:ascii="Times New Roman" w:hAnsi="Times New Roman"/>
          <w:b/>
          <w:bCs/>
          <w:sz w:val="24"/>
          <w:szCs w:val="24"/>
          <w:lang w:eastAsia="es-ES_tradnl"/>
        </w:rPr>
        <w:t xml:space="preserve"> GENERAL DEL TÍTULO </w:t>
      </w:r>
    </w:p>
    <w:p w:rsidR="003C5546" w:rsidRPr="00E32F96" w:rsidRDefault="003C5546" w:rsidP="003C5546">
      <w:pPr>
        <w:spacing w:line="360" w:lineRule="auto"/>
        <w:rPr>
          <w:rFonts w:ascii="Times New Roman" w:hAnsi="Times New Roman"/>
          <w:b/>
          <w:caps/>
          <w:sz w:val="24"/>
          <w:szCs w:val="24"/>
        </w:rPr>
      </w:pPr>
      <w:r w:rsidRPr="00E32F96">
        <w:rPr>
          <w:rFonts w:ascii="Times New Roman" w:hAnsi="Times New Roman"/>
          <w:b/>
          <w:caps/>
          <w:sz w:val="24"/>
          <w:szCs w:val="24"/>
        </w:rPr>
        <w:t>3.- Objetivos generales del cicl</w:t>
      </w:r>
      <w:r w:rsidR="00A41833">
        <w:rPr>
          <w:rFonts w:ascii="Times New Roman" w:hAnsi="Times New Roman"/>
          <w:b/>
          <w:caps/>
          <w:sz w:val="24"/>
          <w:szCs w:val="24"/>
        </w:rPr>
        <w:t>o formativo asociados al módulo</w:t>
      </w:r>
    </w:p>
    <w:p w:rsidR="003C5546" w:rsidRPr="00E32F96" w:rsidRDefault="00A41833" w:rsidP="003C5546">
      <w:pPr>
        <w:spacing w:line="360" w:lineRule="auto"/>
        <w:ind w:left="284" w:hanging="284"/>
        <w:jc w:val="both"/>
        <w:rPr>
          <w:rFonts w:ascii="Times New Roman" w:hAnsi="Times New Roman"/>
          <w:b/>
          <w:sz w:val="24"/>
          <w:szCs w:val="24"/>
        </w:rPr>
      </w:pPr>
      <w:r>
        <w:rPr>
          <w:rFonts w:ascii="Times New Roman" w:hAnsi="Times New Roman"/>
          <w:b/>
          <w:sz w:val="24"/>
          <w:szCs w:val="24"/>
        </w:rPr>
        <w:t>4.- OBJETIVOS DEL MÓDULO</w:t>
      </w:r>
    </w:p>
    <w:p w:rsidR="003C5546" w:rsidRPr="00E32F96" w:rsidRDefault="003C5546" w:rsidP="003C5546">
      <w:pPr>
        <w:rPr>
          <w:rFonts w:ascii="Times New Roman" w:hAnsi="Times New Roman"/>
          <w:b/>
          <w:caps/>
          <w:sz w:val="24"/>
          <w:szCs w:val="24"/>
        </w:rPr>
      </w:pPr>
      <w:r w:rsidRPr="00E32F96">
        <w:rPr>
          <w:rFonts w:ascii="Times New Roman" w:hAnsi="Times New Roman"/>
          <w:b/>
          <w:bCs/>
          <w:sz w:val="24"/>
          <w:szCs w:val="24"/>
        </w:rPr>
        <w:t>5.-</w:t>
      </w:r>
      <w:r w:rsidRPr="00E32F96">
        <w:rPr>
          <w:rFonts w:ascii="Times New Roman" w:hAnsi="Times New Roman"/>
          <w:bCs/>
          <w:sz w:val="24"/>
          <w:szCs w:val="24"/>
        </w:rPr>
        <w:t xml:space="preserve"> </w:t>
      </w:r>
      <w:r w:rsidRPr="00E32F96">
        <w:rPr>
          <w:rFonts w:ascii="Times New Roman" w:hAnsi="Times New Roman"/>
          <w:b/>
          <w:caps/>
          <w:sz w:val="24"/>
          <w:szCs w:val="24"/>
        </w:rPr>
        <w:t>Cualificaciones profesionales y unidades de competencia</w:t>
      </w:r>
      <w:r w:rsidR="00A41833">
        <w:rPr>
          <w:rFonts w:ascii="Times New Roman" w:hAnsi="Times New Roman"/>
          <w:b/>
          <w:caps/>
          <w:sz w:val="24"/>
          <w:szCs w:val="24"/>
        </w:rPr>
        <w:t xml:space="preserve"> del título asociadas al módulo</w:t>
      </w:r>
    </w:p>
    <w:p w:rsidR="003C5546" w:rsidRPr="00E32F96" w:rsidRDefault="003C5546" w:rsidP="003C5546">
      <w:pPr>
        <w:spacing w:line="360" w:lineRule="auto"/>
        <w:jc w:val="both"/>
        <w:rPr>
          <w:rFonts w:ascii="Times New Roman" w:hAnsi="Times New Roman"/>
          <w:b/>
          <w:caps/>
          <w:sz w:val="24"/>
          <w:szCs w:val="24"/>
        </w:rPr>
      </w:pPr>
      <w:r w:rsidRPr="00E32F96">
        <w:rPr>
          <w:rFonts w:ascii="Times New Roman" w:hAnsi="Times New Roman"/>
          <w:b/>
          <w:caps/>
          <w:sz w:val="24"/>
          <w:szCs w:val="24"/>
        </w:rPr>
        <w:t xml:space="preserve">6.- </w:t>
      </w:r>
      <w:r w:rsidR="00A41833" w:rsidRPr="00E32F96">
        <w:rPr>
          <w:rFonts w:ascii="Times New Roman" w:hAnsi="Times New Roman"/>
          <w:b/>
          <w:caps/>
          <w:sz w:val="24"/>
          <w:szCs w:val="24"/>
        </w:rPr>
        <w:t>RESULTADOS DE APRENDIZAJE Y CRITERIOS DE EVALUACIÓN</w:t>
      </w:r>
    </w:p>
    <w:p w:rsidR="003C5546" w:rsidRPr="00E32F96" w:rsidRDefault="003C5546" w:rsidP="003C5546">
      <w:pPr>
        <w:rPr>
          <w:rFonts w:ascii="Times New Roman" w:hAnsi="Times New Roman"/>
          <w:b/>
          <w:caps/>
          <w:sz w:val="24"/>
          <w:szCs w:val="24"/>
        </w:rPr>
      </w:pPr>
      <w:r w:rsidRPr="00E32F96">
        <w:rPr>
          <w:rFonts w:ascii="Times New Roman" w:hAnsi="Times New Roman"/>
          <w:b/>
          <w:caps/>
          <w:sz w:val="24"/>
          <w:szCs w:val="24"/>
        </w:rPr>
        <w:t xml:space="preserve">7.- </w:t>
      </w:r>
      <w:r w:rsidR="00A41833">
        <w:rPr>
          <w:rFonts w:ascii="Times New Roman" w:hAnsi="Times New Roman"/>
          <w:b/>
          <w:caps/>
          <w:sz w:val="24"/>
          <w:szCs w:val="24"/>
        </w:rPr>
        <w:t>CRITERIOS DE EXENCIÓN</w:t>
      </w:r>
    </w:p>
    <w:p w:rsidR="003C5546" w:rsidRPr="00E32F96" w:rsidRDefault="003C5546" w:rsidP="003C5546">
      <w:pPr>
        <w:rPr>
          <w:rFonts w:ascii="Times New Roman" w:hAnsi="Times New Roman"/>
          <w:b/>
          <w:caps/>
          <w:sz w:val="24"/>
          <w:szCs w:val="24"/>
        </w:rPr>
      </w:pPr>
      <w:r w:rsidRPr="00E32F96">
        <w:rPr>
          <w:rFonts w:ascii="Times New Roman" w:hAnsi="Times New Roman"/>
          <w:b/>
          <w:caps/>
          <w:sz w:val="24"/>
          <w:szCs w:val="24"/>
        </w:rPr>
        <w:t xml:space="preserve">8.- </w:t>
      </w:r>
      <w:r w:rsidR="00A41833" w:rsidRPr="00E32F96">
        <w:rPr>
          <w:rFonts w:ascii="Times New Roman" w:hAnsi="Times New Roman"/>
          <w:b/>
          <w:caps/>
          <w:sz w:val="24"/>
          <w:szCs w:val="24"/>
        </w:rPr>
        <w:t>temporalización</w:t>
      </w:r>
      <w:r w:rsidR="00A41833">
        <w:rPr>
          <w:rFonts w:ascii="Times New Roman" w:hAnsi="Times New Roman"/>
          <w:b/>
          <w:caps/>
          <w:sz w:val="24"/>
          <w:szCs w:val="24"/>
        </w:rPr>
        <w:t xml:space="preserve"> DE LA FORMACIÓN EN CENTROS DE TRABAJO</w:t>
      </w:r>
    </w:p>
    <w:p w:rsidR="003C5546" w:rsidRPr="00E32F96" w:rsidRDefault="003C5546" w:rsidP="003C5546">
      <w:pPr>
        <w:rPr>
          <w:rFonts w:ascii="Times New Roman" w:hAnsi="Times New Roman"/>
          <w:b/>
          <w:sz w:val="24"/>
          <w:szCs w:val="24"/>
        </w:rPr>
      </w:pPr>
      <w:r w:rsidRPr="00E32F96">
        <w:rPr>
          <w:rFonts w:ascii="Times New Roman" w:hAnsi="Times New Roman"/>
          <w:b/>
          <w:sz w:val="24"/>
          <w:szCs w:val="24"/>
        </w:rPr>
        <w:t xml:space="preserve">9.- </w:t>
      </w:r>
      <w:r w:rsidR="00A41833">
        <w:rPr>
          <w:rFonts w:ascii="Times New Roman" w:hAnsi="Times New Roman"/>
          <w:b/>
          <w:sz w:val="24"/>
          <w:szCs w:val="24"/>
        </w:rPr>
        <w:t xml:space="preserve">SEGUIMIENTO DEL PROFESORADO </w:t>
      </w:r>
    </w:p>
    <w:p w:rsidR="003C5546" w:rsidRDefault="003C5546"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8D731E">
      <w:pPr>
        <w:spacing w:line="240" w:lineRule="auto"/>
        <w:jc w:val="both"/>
        <w:rPr>
          <w:rFonts w:ascii="Times New Roman" w:hAnsi="Times New Roman"/>
          <w:b/>
          <w:sz w:val="24"/>
          <w:szCs w:val="24"/>
        </w:rPr>
      </w:pPr>
    </w:p>
    <w:p w:rsidR="00A41833" w:rsidRDefault="00A41833" w:rsidP="00A41833">
      <w:pPr>
        <w:spacing w:line="240" w:lineRule="auto"/>
        <w:rPr>
          <w:rFonts w:ascii="Times New Roman" w:hAnsi="Times New Roman"/>
          <w:b/>
          <w:sz w:val="24"/>
          <w:szCs w:val="24"/>
        </w:rPr>
      </w:pPr>
    </w:p>
    <w:p w:rsidR="00A41833" w:rsidRPr="00E32F96" w:rsidRDefault="00A41833" w:rsidP="008D731E">
      <w:pPr>
        <w:spacing w:line="240" w:lineRule="auto"/>
        <w:jc w:val="both"/>
        <w:rPr>
          <w:rFonts w:ascii="Times New Roman" w:hAnsi="Times New Roman"/>
          <w:b/>
          <w:sz w:val="24"/>
          <w:szCs w:val="24"/>
        </w:rPr>
      </w:pPr>
    </w:p>
    <w:p w:rsidR="003075A6" w:rsidRPr="00E32F96" w:rsidRDefault="00956B01"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1.- </w:t>
      </w:r>
      <w:r w:rsidR="00444404" w:rsidRPr="00E32F96">
        <w:rPr>
          <w:rFonts w:ascii="Times New Roman" w:hAnsi="Times New Roman"/>
          <w:b/>
          <w:sz w:val="24"/>
          <w:szCs w:val="24"/>
        </w:rPr>
        <w:t>INTRODUCCION.</w:t>
      </w:r>
    </w:p>
    <w:p w:rsidR="00444404" w:rsidRPr="00E32F96"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E32F96">
        <w:rPr>
          <w:rFonts w:ascii="Times New Roman" w:hAnsi="Times New Roman"/>
          <w:sz w:val="24"/>
          <w:szCs w:val="24"/>
        </w:rPr>
        <w:t>Decreto 256/2011 de 28 de Febrero, publicado en el BOE nº 83 de 7 de Abril de 2011</w:t>
      </w:r>
      <w:r w:rsidRPr="00E32F96">
        <w:rPr>
          <w:rFonts w:ascii="Times New Roman" w:hAnsi="Times New Roman"/>
          <w:iCs/>
          <w:color w:val="231F20"/>
          <w:sz w:val="24"/>
          <w:szCs w:val="24"/>
        </w:rPr>
        <w:t xml:space="preserve">, por el que se establece el título de Técnico en Estética y Belleza y en Orden EDU/1294/2011, de 13 de Mayo, publicada en el BOE nº 122 de 23 de Mayo 2011, por el que se establece el currículo del ciclo formativo de grado medio correspondiente al título </w:t>
      </w:r>
      <w:r w:rsidRPr="00E32F96">
        <w:rPr>
          <w:rFonts w:ascii="Times New Roman" w:hAnsi="Times New Roman"/>
          <w:sz w:val="24"/>
          <w:szCs w:val="24"/>
        </w:rPr>
        <w:t xml:space="preserve">Según Real </w:t>
      </w:r>
      <w:r w:rsidRPr="00E32F96">
        <w:rPr>
          <w:rFonts w:ascii="Times New Roman" w:hAnsi="Times New Roman"/>
          <w:iCs/>
          <w:color w:val="231F20"/>
          <w:sz w:val="24"/>
          <w:szCs w:val="24"/>
        </w:rPr>
        <w:t>de Técnico en Estética y Belleza.</w:t>
      </w:r>
    </w:p>
    <w:p w:rsidR="00444404" w:rsidRPr="00E32F96"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E32F96">
        <w:rPr>
          <w:rFonts w:ascii="Times New Roman" w:hAnsi="Times New Roman"/>
          <w:iCs/>
          <w:color w:val="231F20"/>
          <w:sz w:val="24"/>
          <w:szCs w:val="24"/>
        </w:rPr>
        <w:t xml:space="preserve">Referente </w:t>
      </w:r>
      <w:r w:rsidR="00C00653" w:rsidRPr="00E32F96">
        <w:rPr>
          <w:rFonts w:ascii="Times New Roman" w:hAnsi="Times New Roman"/>
          <w:iCs/>
          <w:color w:val="231F20"/>
          <w:sz w:val="24"/>
          <w:szCs w:val="24"/>
        </w:rPr>
        <w:t xml:space="preserve">europeo: </w:t>
      </w:r>
      <w:r w:rsidRPr="00E32F96">
        <w:rPr>
          <w:rFonts w:ascii="Times New Roman" w:hAnsi="Times New Roman"/>
          <w:iCs/>
          <w:color w:val="231F20"/>
          <w:sz w:val="24"/>
          <w:szCs w:val="24"/>
        </w:rPr>
        <w:t>CINE-3 (Clasificación Internacional Normalizada de la Educación)</w:t>
      </w:r>
    </w:p>
    <w:p w:rsidR="00073670" w:rsidRPr="00E32F96" w:rsidRDefault="00444404"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Se </w:t>
      </w:r>
      <w:r w:rsidR="00CC0F60">
        <w:rPr>
          <w:rFonts w:ascii="Times New Roman" w:hAnsi="Times New Roman"/>
          <w:sz w:val="24"/>
          <w:szCs w:val="24"/>
        </w:rPr>
        <w:t xml:space="preserve"> incluye el Módulo de F.C.T  dentro del  curso 2º. Corresponde al código: 0646 </w:t>
      </w:r>
      <w:r w:rsidRPr="00E32F96">
        <w:rPr>
          <w:rFonts w:ascii="Times New Roman" w:hAnsi="Times New Roman"/>
          <w:sz w:val="24"/>
          <w:szCs w:val="24"/>
        </w:rPr>
        <w:t xml:space="preserve"> y  posee una</w:t>
      </w:r>
      <w:r w:rsidR="00CC0F60">
        <w:rPr>
          <w:rFonts w:ascii="Times New Roman" w:hAnsi="Times New Roman"/>
          <w:sz w:val="24"/>
          <w:szCs w:val="24"/>
        </w:rPr>
        <w:t xml:space="preserve"> duración de </w:t>
      </w:r>
      <w:r w:rsidR="00CC19DB">
        <w:rPr>
          <w:rFonts w:ascii="Times New Roman" w:hAnsi="Times New Roman"/>
          <w:sz w:val="24"/>
          <w:szCs w:val="24"/>
        </w:rPr>
        <w:t>370 horas.</w:t>
      </w:r>
    </w:p>
    <w:p w:rsidR="00CC19DB" w:rsidRDefault="00073670" w:rsidP="00DF1F81">
      <w:pPr>
        <w:spacing w:before="240" w:after="0" w:line="240" w:lineRule="auto"/>
        <w:jc w:val="both"/>
        <w:rPr>
          <w:color w:val="000000"/>
          <w:sz w:val="20"/>
          <w:szCs w:val="20"/>
        </w:rPr>
      </w:pPr>
      <w:r w:rsidRPr="00E32F96">
        <w:rPr>
          <w:rFonts w:ascii="Times New Roman" w:hAnsi="Times New Roman"/>
          <w:b/>
          <w:iCs/>
          <w:sz w:val="24"/>
          <w:szCs w:val="24"/>
        </w:rPr>
        <w:t xml:space="preserve"> </w:t>
      </w:r>
      <w:r w:rsidR="00956B01" w:rsidRPr="00E32F96">
        <w:rPr>
          <w:rFonts w:ascii="Times New Roman" w:hAnsi="Times New Roman"/>
          <w:b/>
          <w:iCs/>
          <w:sz w:val="24"/>
          <w:szCs w:val="24"/>
        </w:rPr>
        <w:t>2.-</w:t>
      </w:r>
      <w:r w:rsidR="00C00653" w:rsidRPr="00E32F96">
        <w:rPr>
          <w:rFonts w:ascii="Times New Roman" w:hAnsi="Times New Roman"/>
          <w:b/>
          <w:iCs/>
          <w:sz w:val="24"/>
          <w:szCs w:val="24"/>
        </w:rPr>
        <w:t xml:space="preserve"> </w:t>
      </w:r>
      <w:r w:rsidR="00CC19DB">
        <w:rPr>
          <w:rFonts w:ascii="Times New Roman" w:hAnsi="Times New Roman"/>
          <w:b/>
          <w:iCs/>
          <w:sz w:val="24"/>
          <w:szCs w:val="24"/>
        </w:rPr>
        <w:t>COMPETENCIA GENERAL DEL TITULO.</w:t>
      </w:r>
      <w:r w:rsidR="00CC19DB" w:rsidRPr="00CC19DB">
        <w:rPr>
          <w:color w:val="000000"/>
          <w:sz w:val="20"/>
          <w:szCs w:val="20"/>
        </w:rPr>
        <w:t xml:space="preserve"> </w:t>
      </w:r>
    </w:p>
    <w:p w:rsidR="00073670" w:rsidRPr="00CC19DB" w:rsidRDefault="00CC19DB" w:rsidP="00DF1F81">
      <w:pPr>
        <w:spacing w:before="240" w:after="0" w:line="240" w:lineRule="auto"/>
        <w:jc w:val="both"/>
        <w:rPr>
          <w:rFonts w:ascii="Times New Roman" w:hAnsi="Times New Roman"/>
          <w:b/>
          <w:iCs/>
          <w:sz w:val="24"/>
          <w:szCs w:val="24"/>
        </w:rPr>
      </w:pPr>
      <w:r w:rsidRPr="00CC19DB">
        <w:rPr>
          <w:rFonts w:ascii="Times New Roman" w:hAnsi="Times New Roman"/>
          <w:color w:val="000000"/>
          <w:sz w:val="24"/>
          <w:szCs w:val="24"/>
        </w:rPr>
        <w:t>La competencia general de</w:t>
      </w:r>
      <w:r>
        <w:rPr>
          <w:rFonts w:ascii="Times New Roman" w:hAnsi="Times New Roman"/>
          <w:color w:val="000000"/>
          <w:sz w:val="24"/>
          <w:szCs w:val="24"/>
        </w:rPr>
        <w:t>l</w:t>
      </w:r>
      <w:r w:rsidRPr="00CC19DB">
        <w:rPr>
          <w:rFonts w:ascii="Times New Roman" w:hAnsi="Times New Roman"/>
          <w:color w:val="000000"/>
          <w:sz w:val="24"/>
          <w:szCs w:val="24"/>
        </w:rPr>
        <w:t xml:space="preserv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rsidR="00CC19DB" w:rsidRPr="00CC19DB" w:rsidRDefault="00CC19DB" w:rsidP="00DF1F81">
      <w:pPr>
        <w:spacing w:before="240" w:after="0" w:line="240" w:lineRule="auto"/>
        <w:jc w:val="both"/>
        <w:rPr>
          <w:rFonts w:ascii="Times New Roman" w:hAnsi="Times New Roman"/>
          <w:sz w:val="24"/>
          <w:szCs w:val="24"/>
        </w:rPr>
      </w:pPr>
    </w:p>
    <w:p w:rsidR="00257036" w:rsidRPr="00E32F96" w:rsidRDefault="00257036" w:rsidP="00DF1F81">
      <w:pPr>
        <w:pStyle w:val="Textoindependiente"/>
        <w:spacing w:before="240" w:after="0" w:line="240" w:lineRule="auto"/>
        <w:jc w:val="both"/>
        <w:rPr>
          <w:rFonts w:ascii="Times New Roman" w:hAnsi="Times New Roman"/>
          <w:b/>
          <w:sz w:val="24"/>
          <w:szCs w:val="24"/>
        </w:rPr>
      </w:pPr>
      <w:r w:rsidRPr="00E32F96">
        <w:rPr>
          <w:rFonts w:ascii="Times New Roman" w:hAnsi="Times New Roman"/>
          <w:b/>
          <w:sz w:val="24"/>
          <w:szCs w:val="24"/>
        </w:rPr>
        <w:t>Competencias profesionales, personales y sociales del título asociadas al módulo</w:t>
      </w:r>
      <w:r w:rsidR="00956B01" w:rsidRPr="00E32F96">
        <w:rPr>
          <w:rFonts w:ascii="Times New Roman" w:hAnsi="Times New Roman"/>
          <w:b/>
          <w:sz w:val="24"/>
          <w:szCs w:val="24"/>
        </w:rPr>
        <w:t>.</w:t>
      </w:r>
    </w:p>
    <w:p w:rsidR="00AD78EA" w:rsidRDefault="00257036" w:rsidP="00AD78EA">
      <w:pPr>
        <w:pStyle w:val="Pa13"/>
        <w:spacing w:before="160"/>
        <w:ind w:firstLine="340"/>
        <w:jc w:val="both"/>
        <w:rPr>
          <w:rFonts w:ascii="Times New Roman" w:hAnsi="Times New Roman"/>
        </w:rPr>
      </w:pPr>
      <w:r w:rsidRPr="00E32F96">
        <w:rPr>
          <w:rFonts w:ascii="Times New Roman" w:hAnsi="Times New Roman"/>
        </w:rPr>
        <w:t>La formación del módulo contribuye a alcanzar las siguientes competencias profesionales, personales y sociales del título:</w:t>
      </w:r>
    </w:p>
    <w:p w:rsidR="00AD78EA" w:rsidRPr="00AD78EA" w:rsidRDefault="00AD78EA" w:rsidP="00AD78EA">
      <w:pPr>
        <w:pStyle w:val="Pa13"/>
        <w:spacing w:before="160"/>
        <w:ind w:firstLine="340"/>
        <w:jc w:val="both"/>
        <w:rPr>
          <w:rFonts w:ascii="Times New Roman" w:hAnsi="Times New Roman" w:cs="Times New Roman"/>
          <w:color w:val="000000"/>
        </w:rPr>
      </w:pPr>
      <w:r w:rsidRPr="00AD78EA">
        <w:rPr>
          <w:color w:val="000000"/>
          <w:sz w:val="20"/>
          <w:szCs w:val="20"/>
        </w:rPr>
        <w:t xml:space="preserve"> </w:t>
      </w:r>
      <w:r w:rsidRPr="00AD78EA">
        <w:rPr>
          <w:rFonts w:ascii="Times New Roman" w:hAnsi="Times New Roman" w:cs="Times New Roman"/>
          <w:color w:val="000000"/>
        </w:rPr>
        <w:t xml:space="preserve">a) </w:t>
      </w:r>
      <w:proofErr w:type="spellStart"/>
      <w:r w:rsidRPr="00AD78EA">
        <w:rPr>
          <w:rFonts w:ascii="Times New Roman" w:hAnsi="Times New Roman" w:cs="Times New Roman"/>
          <w:color w:val="000000"/>
        </w:rPr>
        <w:t>Recepcionar</w:t>
      </w:r>
      <w:proofErr w:type="spellEnd"/>
      <w:r w:rsidRPr="00AD78EA">
        <w:rPr>
          <w:rFonts w:ascii="Times New Roman" w:hAnsi="Times New Roman" w:cs="Times New Roman"/>
          <w:color w:val="000000"/>
        </w:rPr>
        <w:t>, almacenar y distribuir los productos, aparatos y útiles, en condiciones idóneas de mantenimiento y conservación, controlando su consumo y stock.</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b) Atender al cliente durante el proceso, aplicando normas de procedimiento diseñadas por la empresa y consiguiendo calidad en el servicio.</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c) Obtener información de las demandas del cliente y del análisis profesional, registrando y archivando los datos.</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d) Seleccionar los materiales, equipos y cosméticos adecuados a los tratamientos o técnicas estéticas que se van a aplicar.</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e) Mantener el material, equipos e instalaciones en óptimas condiciones para su utilización.</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f) Efectuar la higiene cutánea, preparando la piel para tratamientos posteriores.</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g) Efectuar la hidratación cutánea, manteniendo y mejorando el aspecto de la piel.</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h) Realizar maquillaje social, personalizándolo y adaptándolo a las necesidades del cliente.</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i) Depilar y decolorar el vello, utilizando procedimientos mecánicos y productos químicos adecuados.</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lastRenderedPageBreak/>
        <w:t>j) Aplicar técnicas de manicura y pedicura para el embellecimiento y cuidados de las manos, pies y uñas.</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k) Elaborar uñas artificiales, individualizando la técnica y el diseño según las demandas del cliente.</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l) Asesorar sobre perfumes, fragancias y productos naturales, teniendo en cuenta las características personales, sociales y profesionales del cliente.</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m) Informar al cliente de los cuidados que tiene que realizar después del tratamiento en la cabina de estética, así como los hábitos de vida saludables.</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n) Realizar la promoción y comercialización de productos y servicios en el ámbito de una empresa de imagen personal.</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o) Actuar con responsabilidad y autonomía en el ámbito de su competencia, organizando y desarrollando el trabajo asignado, y cooperando o trabajando en equipo con otros profesionales en el entorno de trabajo.</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p) Resolver de forma responsable las incidencias relativas a su actividad, identificando las causas que las provocan, dentro del ámbito de su competencia y con autonomía.</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q) Comunicarse eficazmente, respetando la autonomía y competencia de las distintas personas que intervienen en el ámbito de su trabajo.</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r) Aplicar los procedimientos y las medidas preventivas de riesgos laborales y protección ambiental durante el proceso productivo, para evitar daños en las personas y en el entorno laboral y ambiental.</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s) Aplicar procedimientos de calidad, de accesibilidad universal y de «diseño para todos» en las actividades profesionales incluidas en los procesos de producción o prestación de servicios.</w:t>
      </w:r>
    </w:p>
    <w:p w:rsidR="00AD78EA"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t) Realizar la gestión básica para la creación y funcionamiento de una pequeña empresa y tener iniciativa en su actividad profesional.</w:t>
      </w:r>
    </w:p>
    <w:p w:rsidR="00257036" w:rsidRPr="00AD78EA" w:rsidRDefault="00AD78EA" w:rsidP="00AD78EA">
      <w:pPr>
        <w:pStyle w:val="Pa6"/>
        <w:ind w:firstLine="340"/>
        <w:jc w:val="both"/>
        <w:rPr>
          <w:rFonts w:ascii="Times New Roman" w:hAnsi="Times New Roman" w:cs="Times New Roman"/>
          <w:color w:val="000000"/>
        </w:rPr>
      </w:pPr>
      <w:r w:rsidRPr="00AD78EA">
        <w:rPr>
          <w:rFonts w:ascii="Times New Roman" w:hAnsi="Times New Roman" w:cs="Times New Roman"/>
          <w:color w:val="000000"/>
        </w:rPr>
        <w:t>u) Ejercer sus derechos y cumplir con las obligaciones derivadas de su actividad profesional, de acuerdo con lo establecido en la legislación vigente, participando activamente en la vida económica, social y cultural.</w:t>
      </w:r>
    </w:p>
    <w:p w:rsidR="00AD78EA" w:rsidRPr="00E32F96" w:rsidRDefault="00AD78EA" w:rsidP="00DF1F81">
      <w:pPr>
        <w:pStyle w:val="Textoindependiente"/>
        <w:spacing w:before="240" w:after="0" w:line="240" w:lineRule="auto"/>
        <w:jc w:val="both"/>
        <w:rPr>
          <w:rFonts w:ascii="Times New Roman" w:hAnsi="Times New Roman"/>
          <w:sz w:val="24"/>
          <w:szCs w:val="24"/>
        </w:rPr>
      </w:pPr>
    </w:p>
    <w:p w:rsidR="00257036" w:rsidRPr="00F90C0D" w:rsidRDefault="00257036"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 xml:space="preserve">3.- Objetivos generales del ciclo formativo asociados al </w:t>
      </w:r>
      <w:r w:rsidRPr="00F90C0D">
        <w:rPr>
          <w:rFonts w:ascii="Times New Roman" w:hAnsi="Times New Roman"/>
          <w:b/>
          <w:caps/>
          <w:sz w:val="24"/>
          <w:szCs w:val="24"/>
        </w:rPr>
        <w:t>módulo.</w:t>
      </w:r>
    </w:p>
    <w:p w:rsidR="000275D1" w:rsidRPr="00F90C0D" w:rsidRDefault="00257036" w:rsidP="000275D1">
      <w:pPr>
        <w:pStyle w:val="Pa13"/>
        <w:spacing w:before="160"/>
        <w:ind w:firstLine="340"/>
        <w:jc w:val="both"/>
        <w:rPr>
          <w:rFonts w:ascii="Times New Roman" w:hAnsi="Times New Roman" w:cs="Times New Roman"/>
          <w:color w:val="000000"/>
        </w:rPr>
      </w:pPr>
      <w:r w:rsidRPr="00F90C0D">
        <w:rPr>
          <w:rFonts w:ascii="Times New Roman" w:hAnsi="Times New Roman" w:cs="Times New Roman"/>
        </w:rPr>
        <w:t>La formación del módulo contribuye a alcanzar los siguientes objetivos generales del ciclo formativo:</w:t>
      </w:r>
      <w:r w:rsidR="000275D1" w:rsidRPr="00F90C0D">
        <w:rPr>
          <w:rFonts w:ascii="Times New Roman" w:hAnsi="Times New Roman" w:cs="Times New Roman"/>
          <w:color w:val="000000"/>
        </w:rPr>
        <w:t xml:space="preserve"> </w:t>
      </w:r>
    </w:p>
    <w:p w:rsidR="000275D1" w:rsidRPr="00F90C0D" w:rsidRDefault="000275D1" w:rsidP="000275D1">
      <w:pPr>
        <w:pStyle w:val="Pa13"/>
        <w:spacing w:before="160"/>
        <w:ind w:firstLine="340"/>
        <w:jc w:val="both"/>
        <w:rPr>
          <w:rFonts w:ascii="Times New Roman" w:hAnsi="Times New Roman" w:cs="Times New Roman"/>
          <w:color w:val="000000"/>
        </w:rPr>
      </w:pPr>
      <w:r w:rsidRPr="00F90C0D">
        <w:rPr>
          <w:rFonts w:ascii="Times New Roman" w:hAnsi="Times New Roman" w:cs="Times New Roman"/>
          <w:color w:val="000000"/>
        </w:rPr>
        <w:t xml:space="preserve">a) Identificar y clasificar los productos, materiales y útiles, caracterizando sus propiedades y condiciones idóneas de manipulación y conservación, para </w:t>
      </w:r>
      <w:proofErr w:type="spellStart"/>
      <w:r w:rsidRPr="00F90C0D">
        <w:rPr>
          <w:rFonts w:ascii="Times New Roman" w:hAnsi="Times New Roman" w:cs="Times New Roman"/>
          <w:color w:val="000000"/>
        </w:rPr>
        <w:t>recepcionarlos</w:t>
      </w:r>
      <w:proofErr w:type="spellEnd"/>
      <w:r w:rsidRPr="00F90C0D">
        <w:rPr>
          <w:rFonts w:ascii="Times New Roman" w:hAnsi="Times New Roman" w:cs="Times New Roman"/>
          <w:color w:val="000000"/>
        </w:rPr>
        <w:t>, almacenarlos y distribuirlos.</w:t>
      </w:r>
    </w:p>
    <w:p w:rsidR="000275D1" w:rsidRPr="00F90C0D" w:rsidRDefault="000275D1" w:rsidP="000275D1">
      <w:pPr>
        <w:pStyle w:val="Default"/>
        <w:spacing w:line="201" w:lineRule="atLeast"/>
        <w:ind w:firstLine="340"/>
        <w:jc w:val="both"/>
        <w:rPr>
          <w:rFonts w:ascii="Times New Roman" w:hAnsi="Times New Roman" w:cs="Times New Roman"/>
        </w:rPr>
      </w:pPr>
      <w:r w:rsidRPr="00F90C0D">
        <w:rPr>
          <w:rFonts w:ascii="Times New Roman" w:hAnsi="Times New Roman" w:cs="Times New Roman"/>
        </w:rPr>
        <w:t>b) Interpretar las normas diseñadas en los procedimientos para atender al usuario, aplicando los procedimientos descritos desde la hora de la acogida hasta la despedida.</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c) Realizar el análisis del órgano cutáneo, evaluando sus características, para obtener información estética.</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d) Identificar útiles, equipos y cosméticos, evaluando sus características, para seleccionar los idóneos al tratamiento o técnica aplicados.</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lastRenderedPageBreak/>
        <w:t>e) Higienizar los materiales, equipos e instalaciones, limpiándolos, desinfectándolos y esterilizándolos, para mantenerlos en óptimas condiciones.</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f) Aplicar las técnicas adecuadas, siguiendo los procedimientos establecidos y las normas de calidad y seguridad e higiene, para efectuar la limpieza de la piel.</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 xml:space="preserve">g) Aplicar las técnicas adecuadas, siguiendo los procedimientos establecidos y las normas de calidad y seguridad e higiene, relacionándolos con las necesidades fisiológicas de la piel, para conseguir su hidratación. </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 xml:space="preserve">h) Diseñar y ejecutar técnicas de </w:t>
      </w:r>
      <w:proofErr w:type="spellStart"/>
      <w:r w:rsidRPr="00F90C0D">
        <w:rPr>
          <w:rFonts w:ascii="Times New Roman" w:hAnsi="Times New Roman" w:cs="Times New Roman"/>
          <w:color w:val="000000"/>
        </w:rPr>
        <w:t>visajismo</w:t>
      </w:r>
      <w:proofErr w:type="spellEnd"/>
      <w:r w:rsidRPr="00F90C0D">
        <w:rPr>
          <w:rFonts w:ascii="Times New Roman" w:hAnsi="Times New Roman" w:cs="Times New Roman"/>
          <w:color w:val="000000"/>
        </w:rPr>
        <w:t>, de aplicación de cosméticos decorativos y estilos de maquillaje, relacionándolos con las características personales, sociales y profesionales del usuario, para realizar un maquillaje social personalizado.</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i) Seleccionar procedimientos mecánicos y químicos para depilar y decolorar el vello, eligiendo y aplicando la técnica adecuada.</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j) Efectuar operaciones técnicas de manicura y pedicura, adaptando los procedimientos de ejecución, para cuidar y embellecer manos, pies y uñas.</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 xml:space="preserve">k) Seleccionar y aplicar materiales y productos de esculpido de prótesis </w:t>
      </w:r>
      <w:proofErr w:type="spellStart"/>
      <w:r w:rsidRPr="00F90C0D">
        <w:rPr>
          <w:rFonts w:ascii="Times New Roman" w:hAnsi="Times New Roman" w:cs="Times New Roman"/>
          <w:color w:val="000000"/>
        </w:rPr>
        <w:t>ungueales</w:t>
      </w:r>
      <w:proofErr w:type="spellEnd"/>
      <w:r w:rsidRPr="00F90C0D">
        <w:rPr>
          <w:rFonts w:ascii="Times New Roman" w:hAnsi="Times New Roman" w:cs="Times New Roman"/>
          <w:color w:val="000000"/>
        </w:rPr>
        <w:t>, siguiendo instrucciones técnicas, en condiciones de seguridad e higiene, para elaborar uñas artificiales.</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 xml:space="preserve">m) Analizar los tipos de tratamientos estéticos y los hábitos de vida saludables, relacionándolos con la </w:t>
      </w:r>
      <w:proofErr w:type="spellStart"/>
      <w:r w:rsidRPr="00F90C0D">
        <w:rPr>
          <w:rFonts w:ascii="Times New Roman" w:hAnsi="Times New Roman" w:cs="Times New Roman"/>
          <w:color w:val="000000"/>
        </w:rPr>
        <w:t>anatomo</w:t>
      </w:r>
      <w:proofErr w:type="spellEnd"/>
      <w:r w:rsidRPr="00F90C0D">
        <w:rPr>
          <w:rFonts w:ascii="Times New Roman" w:hAnsi="Times New Roman" w:cs="Times New Roman"/>
          <w:color w:val="000000"/>
        </w:rPr>
        <w:t>-fisiología humana.</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 xml:space="preserve">n) Identificar operaciones de venta y técnicas publicitarias y de </w:t>
      </w:r>
      <w:proofErr w:type="spellStart"/>
      <w:r w:rsidRPr="00F90C0D">
        <w:rPr>
          <w:rFonts w:ascii="Times New Roman" w:hAnsi="Times New Roman" w:cs="Times New Roman"/>
          <w:color w:val="000000"/>
        </w:rPr>
        <w:t>merchandising</w:t>
      </w:r>
      <w:proofErr w:type="spellEnd"/>
      <w:r w:rsidRPr="00F90C0D">
        <w:rPr>
          <w:rFonts w:ascii="Times New Roman" w:hAnsi="Times New Roman" w:cs="Times New Roman"/>
          <w:color w:val="000000"/>
        </w:rPr>
        <w:t>, valorando las características y demandas del mercado, para promocionar y comercializar los productos y servicios estéticos.</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ñ) Seleccionar los cosméticos adecuados atendiendo a las necesidades de la piel y al tipo, composición y forma de presentación de los mismos, para realizar y recomendar su aplicación.</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o)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p) Desarrollar trabajos en equipo y valorar su organización, participando con tolerancia y respeto, y tomar decisiones colectivas o individuales para actuar con responsabilidad y autonomía.</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q) Adoptar y valorar soluciones creativas ante problemas y contingencias que se presentan en el desarrollo de los procesos de trabajo, para resolver de forma responsable las incidencias de su actividad.</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r) Aplicar técnicas de comunicación, adaptándose a los contenidos que se van a transmitir, a su finalidad y a las características de los receptores, para asegurar la eficacia del proceso.</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u) Analizar y aplicar las técnicas necesarias para mejorar los procedimientos de calidad del trabajo en el sector productivo de referencia, durante el proceso de aprendizaje.</w:t>
      </w:r>
    </w:p>
    <w:p w:rsidR="000275D1"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t>v) Utilizar procedimientos relacionados con la cultura emprendedora, empresarial y de iniciativa profesional, para realizar la gestión básica de una pequeña empresa o emprender un trabajo.</w:t>
      </w:r>
    </w:p>
    <w:p w:rsidR="00257036" w:rsidRPr="00F90C0D" w:rsidRDefault="000275D1" w:rsidP="000275D1">
      <w:pPr>
        <w:pStyle w:val="Pa6"/>
        <w:ind w:firstLine="340"/>
        <w:jc w:val="both"/>
        <w:rPr>
          <w:rFonts w:ascii="Times New Roman" w:hAnsi="Times New Roman" w:cs="Times New Roman"/>
          <w:color w:val="000000"/>
        </w:rPr>
      </w:pPr>
      <w:r w:rsidRPr="00F90C0D">
        <w:rPr>
          <w:rFonts w:ascii="Times New Roman" w:hAnsi="Times New Roman" w:cs="Times New Roman"/>
          <w:color w:val="000000"/>
        </w:rPr>
        <w:lastRenderedPageBreak/>
        <w:t>w) Reconocer sus derechos y deberes como agente activo en la sociedad, teniendo en cuenta el marco legal que regula las condiciones sociales y laborales para participar como ciudadano democrático.</w:t>
      </w:r>
    </w:p>
    <w:p w:rsidR="000275D1" w:rsidRPr="00F90C0D" w:rsidRDefault="000275D1" w:rsidP="000275D1">
      <w:pPr>
        <w:rPr>
          <w:rFonts w:ascii="Times New Roman" w:hAnsi="Times New Roman"/>
          <w:sz w:val="24"/>
          <w:szCs w:val="24"/>
        </w:rPr>
      </w:pPr>
    </w:p>
    <w:p w:rsidR="00A26B1B" w:rsidRDefault="00A26B1B" w:rsidP="00DF1F81">
      <w:pPr>
        <w:spacing w:after="0" w:line="240" w:lineRule="auto"/>
        <w:ind w:left="284" w:hanging="284"/>
        <w:jc w:val="both"/>
        <w:rPr>
          <w:rFonts w:ascii="Times New Roman" w:hAnsi="Times New Roman"/>
          <w:b/>
          <w:sz w:val="24"/>
          <w:szCs w:val="24"/>
        </w:rPr>
      </w:pPr>
    </w:p>
    <w:p w:rsidR="001F54AE" w:rsidRDefault="00496849" w:rsidP="00DF1F81">
      <w:pPr>
        <w:spacing w:after="0" w:line="240" w:lineRule="auto"/>
        <w:ind w:left="284" w:hanging="284"/>
        <w:jc w:val="both"/>
        <w:rPr>
          <w:rFonts w:ascii="Times New Roman" w:hAnsi="Times New Roman"/>
          <w:b/>
          <w:sz w:val="24"/>
          <w:szCs w:val="24"/>
        </w:rPr>
      </w:pPr>
      <w:r w:rsidRPr="00E32F96">
        <w:rPr>
          <w:rFonts w:ascii="Times New Roman" w:hAnsi="Times New Roman"/>
          <w:b/>
          <w:sz w:val="24"/>
          <w:szCs w:val="24"/>
        </w:rPr>
        <w:t>4.- OBJETIVOS DEL MÓDULO.</w:t>
      </w:r>
    </w:p>
    <w:p w:rsidR="00F90C0D" w:rsidRDefault="00F90C0D" w:rsidP="00DF1F81">
      <w:pPr>
        <w:spacing w:after="0" w:line="240" w:lineRule="auto"/>
        <w:ind w:left="284" w:hanging="284"/>
        <w:jc w:val="both"/>
        <w:rPr>
          <w:rFonts w:ascii="Times New Roman" w:hAnsi="Times New Roman"/>
          <w:b/>
          <w:sz w:val="24"/>
          <w:szCs w:val="24"/>
        </w:rPr>
      </w:pPr>
    </w:p>
    <w:p w:rsidR="001F54AE" w:rsidRDefault="001F54AE" w:rsidP="00F90C0D">
      <w:pPr>
        <w:spacing w:after="0" w:line="240" w:lineRule="auto"/>
        <w:ind w:left="284" w:hanging="284"/>
        <w:rPr>
          <w:rFonts w:ascii="Times New Roman" w:hAnsi="Times New Roman"/>
          <w:color w:val="000000"/>
          <w:sz w:val="24"/>
          <w:szCs w:val="24"/>
          <w:lang w:val="es-ES" w:eastAsia="es-ES"/>
        </w:rPr>
      </w:pPr>
      <w:r w:rsidRPr="001F54AE">
        <w:rPr>
          <w:rStyle w:val="Ttulo3Car"/>
          <w:rFonts w:eastAsia="Calibri"/>
          <w:sz w:val="24"/>
          <w:szCs w:val="24"/>
        </w:rPr>
        <w:t xml:space="preserve"> </w:t>
      </w:r>
      <w:r>
        <w:rPr>
          <w:rStyle w:val="Ttulo3Car"/>
          <w:rFonts w:eastAsia="Calibri"/>
          <w:sz w:val="24"/>
          <w:szCs w:val="24"/>
        </w:rPr>
        <w:tab/>
      </w:r>
      <w:r w:rsidRPr="001F54AE">
        <w:rPr>
          <w:rFonts w:ascii="Times New Roman" w:hAnsi="Times New Roman"/>
          <w:color w:val="000000"/>
          <w:sz w:val="24"/>
          <w:szCs w:val="24"/>
          <w:lang w:val="es-ES" w:eastAsia="es-ES"/>
        </w:rPr>
        <w:t>Este módulo profesional contribuye a completar las competencias y objetivos generales propios de este título, que se han alcanzado en el centro educativo o a desarrollar competencias características difíciles de conseguir en el mismo.</w:t>
      </w:r>
    </w:p>
    <w:p w:rsidR="001F54AE" w:rsidRPr="001F54AE" w:rsidRDefault="001F54AE" w:rsidP="001F54AE">
      <w:pPr>
        <w:spacing w:after="0" w:line="240" w:lineRule="auto"/>
        <w:ind w:left="284" w:hanging="284"/>
        <w:rPr>
          <w:rFonts w:ascii="Times New Roman" w:hAnsi="Times New Roman"/>
          <w:b/>
          <w:sz w:val="24"/>
          <w:szCs w:val="24"/>
        </w:rPr>
      </w:pPr>
    </w:p>
    <w:p w:rsidR="00A26B1B" w:rsidRDefault="00A26B1B" w:rsidP="00DF1F81">
      <w:pPr>
        <w:spacing w:after="0" w:line="240" w:lineRule="auto"/>
        <w:jc w:val="both"/>
        <w:rPr>
          <w:rFonts w:ascii="Times New Roman" w:hAnsi="Times New Roman"/>
          <w:b/>
          <w:bCs/>
          <w:sz w:val="24"/>
          <w:szCs w:val="24"/>
        </w:rPr>
      </w:pPr>
    </w:p>
    <w:p w:rsidR="00496849" w:rsidRPr="00E32F96" w:rsidRDefault="00496849" w:rsidP="00DF1F81">
      <w:pPr>
        <w:spacing w:after="0" w:line="240" w:lineRule="auto"/>
        <w:jc w:val="both"/>
        <w:rPr>
          <w:rFonts w:ascii="Times New Roman" w:hAnsi="Times New Roman"/>
          <w:sz w:val="24"/>
          <w:szCs w:val="24"/>
        </w:rPr>
      </w:pPr>
      <w:r w:rsidRPr="00E32F96">
        <w:rPr>
          <w:rFonts w:ascii="Times New Roman" w:hAnsi="Times New Roman"/>
          <w:b/>
          <w:bCs/>
          <w:sz w:val="24"/>
          <w:szCs w:val="24"/>
        </w:rPr>
        <w:t xml:space="preserve"> 5.-</w:t>
      </w:r>
      <w:r w:rsidR="00956B01" w:rsidRPr="00E32F96">
        <w:rPr>
          <w:rFonts w:ascii="Times New Roman" w:hAnsi="Times New Roman"/>
          <w:bCs/>
          <w:sz w:val="24"/>
          <w:szCs w:val="24"/>
        </w:rPr>
        <w:t xml:space="preserve"> </w:t>
      </w:r>
      <w:r w:rsidRPr="00E32F96">
        <w:rPr>
          <w:rFonts w:ascii="Times New Roman" w:hAnsi="Times New Roman"/>
          <w:b/>
          <w:caps/>
          <w:sz w:val="24"/>
          <w:szCs w:val="24"/>
        </w:rPr>
        <w:t>Cualificaciones profesionales y unidades de competencia del título asociadas al módulo.</w:t>
      </w:r>
    </w:p>
    <w:p w:rsidR="00DB7237" w:rsidRDefault="00496849" w:rsidP="00DB7237">
      <w:pPr>
        <w:pStyle w:val="Pa13"/>
        <w:spacing w:before="160"/>
        <w:ind w:firstLine="340"/>
        <w:jc w:val="both"/>
        <w:rPr>
          <w:color w:val="000000"/>
          <w:sz w:val="20"/>
          <w:szCs w:val="20"/>
        </w:rPr>
      </w:pPr>
      <w:r w:rsidRPr="00E32F96">
        <w:rPr>
          <w:rFonts w:ascii="Times New Roman" w:hAnsi="Times New Roman"/>
        </w:rPr>
        <w:t>De las cualificaciones profesionales del título</w:t>
      </w:r>
      <w:r w:rsidR="00C00653" w:rsidRPr="00E32F96">
        <w:rPr>
          <w:rFonts w:ascii="Times New Roman" w:hAnsi="Times New Roman"/>
        </w:rPr>
        <w:t>,</w:t>
      </w:r>
      <w:r w:rsidRPr="00E32F96">
        <w:rPr>
          <w:rFonts w:ascii="Times New Roman" w:hAnsi="Times New Roman"/>
        </w:rPr>
        <w:t xml:space="preserve"> está asociada al módulo la siguiente:</w:t>
      </w:r>
      <w:r w:rsidR="00DB7237" w:rsidRPr="00DB7237">
        <w:rPr>
          <w:color w:val="000000"/>
          <w:sz w:val="20"/>
          <w:szCs w:val="20"/>
        </w:rPr>
        <w:t xml:space="preserve"> </w:t>
      </w:r>
    </w:p>
    <w:p w:rsidR="00DB7237" w:rsidRPr="00DB7237" w:rsidRDefault="00DB7237" w:rsidP="00DB7237">
      <w:pPr>
        <w:pStyle w:val="Pa13"/>
        <w:spacing w:before="160"/>
        <w:ind w:firstLine="340"/>
        <w:jc w:val="both"/>
        <w:rPr>
          <w:rFonts w:ascii="Times New Roman" w:hAnsi="Times New Roman" w:cs="Times New Roman"/>
          <w:color w:val="000000"/>
        </w:rPr>
      </w:pPr>
      <w:r w:rsidRPr="00DB7237">
        <w:rPr>
          <w:rFonts w:ascii="Times New Roman" w:hAnsi="Times New Roman" w:cs="Times New Roman"/>
          <w:color w:val="000000"/>
        </w:rPr>
        <w:t>a) Servicios estéticos de higiene, depilación y maquillaje IMP120_2 (Real Decreto 1087/2005, de 16 de septiembre), que comprende las siguientes unidades de competencia:</w:t>
      </w:r>
    </w:p>
    <w:p w:rsidR="00DB7237" w:rsidRPr="00DB7237" w:rsidRDefault="00DB7237" w:rsidP="00DB7237">
      <w:pPr>
        <w:pStyle w:val="Pa13"/>
        <w:spacing w:before="160"/>
        <w:ind w:firstLine="340"/>
        <w:jc w:val="both"/>
        <w:rPr>
          <w:rFonts w:ascii="Times New Roman" w:hAnsi="Times New Roman" w:cs="Times New Roman"/>
          <w:color w:val="000000"/>
        </w:rPr>
      </w:pPr>
      <w:r w:rsidRPr="00DB7237">
        <w:rPr>
          <w:rFonts w:ascii="Times New Roman" w:hAnsi="Times New Roman" w:cs="Times New Roman"/>
          <w:color w:val="000000"/>
        </w:rPr>
        <w:t>UC0354_2: Atender al cliente del servicio estético de higiene, depilación y maquillaje en condiciones de seguridad, salud e higiene.</w:t>
      </w:r>
    </w:p>
    <w:p w:rsidR="00DB7237" w:rsidRPr="00DB7237" w:rsidRDefault="00DB7237" w:rsidP="00DB7237">
      <w:pPr>
        <w:pStyle w:val="Pa6"/>
        <w:ind w:firstLine="340"/>
        <w:jc w:val="both"/>
        <w:rPr>
          <w:rFonts w:ascii="Times New Roman" w:hAnsi="Times New Roman" w:cs="Times New Roman"/>
          <w:color w:val="000000"/>
        </w:rPr>
      </w:pPr>
      <w:r w:rsidRPr="00DB7237">
        <w:rPr>
          <w:rFonts w:ascii="Times New Roman" w:hAnsi="Times New Roman" w:cs="Times New Roman"/>
          <w:color w:val="000000"/>
        </w:rPr>
        <w:t>UC0355_2: Aplicar técnicas estéticas de higiene e hidratación facial y corporal.</w:t>
      </w:r>
    </w:p>
    <w:p w:rsidR="00DB7237" w:rsidRPr="00DB7237" w:rsidRDefault="00DB7237" w:rsidP="00DB7237">
      <w:pPr>
        <w:pStyle w:val="Pa6"/>
        <w:ind w:firstLine="340"/>
        <w:jc w:val="both"/>
        <w:rPr>
          <w:rFonts w:ascii="Times New Roman" w:hAnsi="Times New Roman" w:cs="Times New Roman"/>
          <w:color w:val="000000"/>
        </w:rPr>
      </w:pPr>
      <w:r w:rsidRPr="00DB7237">
        <w:rPr>
          <w:rFonts w:ascii="Times New Roman" w:hAnsi="Times New Roman" w:cs="Times New Roman"/>
          <w:color w:val="000000"/>
        </w:rPr>
        <w:t>UC0345_1: Eliminar por procedimientos mecánicos y decolorar el vello.</w:t>
      </w:r>
    </w:p>
    <w:p w:rsidR="00DB7237" w:rsidRPr="00DB7237" w:rsidRDefault="00DB7237" w:rsidP="00DB7237">
      <w:pPr>
        <w:pStyle w:val="Pa6"/>
        <w:ind w:firstLine="340"/>
        <w:jc w:val="both"/>
        <w:rPr>
          <w:rFonts w:ascii="Times New Roman" w:hAnsi="Times New Roman" w:cs="Times New Roman"/>
          <w:color w:val="000000"/>
        </w:rPr>
      </w:pPr>
      <w:r w:rsidRPr="00DB7237">
        <w:rPr>
          <w:rFonts w:ascii="Times New Roman" w:hAnsi="Times New Roman" w:cs="Times New Roman"/>
          <w:color w:val="000000"/>
        </w:rPr>
        <w:t>UC0065_2: Mejorar la armonía del rostro con estilos de maquillaje social.</w:t>
      </w:r>
    </w:p>
    <w:p w:rsidR="00DB7237" w:rsidRPr="00DB7237" w:rsidRDefault="00DB7237" w:rsidP="00DB7237">
      <w:pPr>
        <w:pStyle w:val="Pa6"/>
        <w:ind w:firstLine="340"/>
        <w:jc w:val="both"/>
        <w:rPr>
          <w:rFonts w:ascii="Times New Roman" w:hAnsi="Times New Roman" w:cs="Times New Roman"/>
          <w:color w:val="000000"/>
        </w:rPr>
      </w:pPr>
      <w:r w:rsidRPr="00DB7237">
        <w:rPr>
          <w:rFonts w:ascii="Times New Roman" w:hAnsi="Times New Roman" w:cs="Times New Roman"/>
          <w:color w:val="000000"/>
        </w:rPr>
        <w:t>UC0352_2: Asesorar y vender productos y servicios para la Imagen Personal.</w:t>
      </w:r>
    </w:p>
    <w:p w:rsidR="00DB7237" w:rsidRPr="00DB7237" w:rsidRDefault="00DB7237" w:rsidP="00DB7237">
      <w:pPr>
        <w:pStyle w:val="Pa13"/>
        <w:spacing w:before="160"/>
        <w:ind w:firstLine="340"/>
        <w:jc w:val="both"/>
        <w:rPr>
          <w:rFonts w:ascii="Times New Roman" w:hAnsi="Times New Roman" w:cs="Times New Roman"/>
          <w:color w:val="000000"/>
        </w:rPr>
      </w:pPr>
      <w:r w:rsidRPr="00DB7237">
        <w:rPr>
          <w:rFonts w:ascii="Times New Roman" w:hAnsi="Times New Roman" w:cs="Times New Roman"/>
          <w:color w:val="000000"/>
        </w:rPr>
        <w:t>b) Cuidados estéticos de manos y pies IMP121_2 (Real Decreto 1087/2005, de 16 de septiembre), que comprende las siguientes unidades de competencia:</w:t>
      </w:r>
    </w:p>
    <w:p w:rsidR="00DB7237" w:rsidRPr="00DB7237" w:rsidRDefault="00DB7237" w:rsidP="00DB7237">
      <w:pPr>
        <w:pStyle w:val="Pa13"/>
        <w:spacing w:before="160"/>
        <w:ind w:firstLine="340"/>
        <w:jc w:val="both"/>
        <w:rPr>
          <w:rFonts w:ascii="Times New Roman" w:hAnsi="Times New Roman" w:cs="Times New Roman"/>
          <w:color w:val="000000"/>
        </w:rPr>
      </w:pPr>
      <w:r w:rsidRPr="00DB7237">
        <w:rPr>
          <w:rFonts w:ascii="Times New Roman" w:hAnsi="Times New Roman" w:cs="Times New Roman"/>
          <w:color w:val="000000"/>
        </w:rPr>
        <w:t>UC0356_2: Atender al cliente del servicio estético de manos y pies en condiciones de seguridad, higiene y salud.</w:t>
      </w:r>
    </w:p>
    <w:p w:rsidR="00DB7237" w:rsidRPr="00DB7237" w:rsidRDefault="00DB7237" w:rsidP="00DB7237">
      <w:pPr>
        <w:pStyle w:val="Pa6"/>
        <w:ind w:firstLine="340"/>
        <w:jc w:val="both"/>
        <w:rPr>
          <w:rFonts w:ascii="Times New Roman" w:hAnsi="Times New Roman" w:cs="Times New Roman"/>
          <w:color w:val="000000"/>
        </w:rPr>
      </w:pPr>
      <w:r w:rsidRPr="00DB7237">
        <w:rPr>
          <w:rFonts w:ascii="Times New Roman" w:hAnsi="Times New Roman" w:cs="Times New Roman"/>
          <w:color w:val="000000"/>
        </w:rPr>
        <w:t>UC0357_2: Aplicar técnicas estéticas para cuidar y embellecer las uñas.</w:t>
      </w:r>
    </w:p>
    <w:p w:rsidR="00DB7237" w:rsidRPr="00DB7237" w:rsidRDefault="00DB7237" w:rsidP="00DB7237">
      <w:pPr>
        <w:pStyle w:val="Pa6"/>
        <w:ind w:firstLine="340"/>
        <w:jc w:val="both"/>
        <w:rPr>
          <w:rFonts w:ascii="Times New Roman" w:hAnsi="Times New Roman" w:cs="Times New Roman"/>
          <w:color w:val="000000"/>
        </w:rPr>
      </w:pPr>
      <w:r w:rsidRPr="00DB7237">
        <w:rPr>
          <w:rFonts w:ascii="Times New Roman" w:hAnsi="Times New Roman" w:cs="Times New Roman"/>
          <w:color w:val="000000"/>
        </w:rPr>
        <w:t>UC0358_2: Elaborar y aplicar uñas artificiales.</w:t>
      </w:r>
    </w:p>
    <w:p w:rsidR="00496849" w:rsidRPr="00DB7237" w:rsidRDefault="00DB7237" w:rsidP="00F90C0D">
      <w:pPr>
        <w:spacing w:after="0" w:line="240" w:lineRule="auto"/>
        <w:ind w:firstLine="340"/>
        <w:jc w:val="both"/>
        <w:rPr>
          <w:rFonts w:ascii="Times New Roman" w:hAnsi="Times New Roman"/>
          <w:sz w:val="24"/>
          <w:szCs w:val="24"/>
        </w:rPr>
      </w:pPr>
      <w:r w:rsidRPr="00DB7237">
        <w:rPr>
          <w:rFonts w:ascii="Times New Roman" w:hAnsi="Times New Roman"/>
          <w:color w:val="000000"/>
          <w:sz w:val="24"/>
          <w:szCs w:val="24"/>
        </w:rPr>
        <w:t>UC0359_2: Realizar tratamientos estéticos de manos y pies.</w:t>
      </w:r>
    </w:p>
    <w:p w:rsidR="003C5546" w:rsidRPr="00E32F96" w:rsidRDefault="003C5546" w:rsidP="00DF1F81">
      <w:pPr>
        <w:spacing w:after="0" w:line="240" w:lineRule="auto"/>
        <w:jc w:val="both"/>
        <w:rPr>
          <w:rFonts w:ascii="Times New Roman" w:hAnsi="Times New Roman"/>
          <w:bCs/>
          <w:sz w:val="24"/>
          <w:szCs w:val="24"/>
        </w:rPr>
      </w:pPr>
    </w:p>
    <w:p w:rsidR="001F54AE" w:rsidRPr="00E32F96" w:rsidRDefault="001F54AE" w:rsidP="00DF1F81">
      <w:pPr>
        <w:spacing w:after="0" w:line="240" w:lineRule="auto"/>
        <w:jc w:val="both"/>
        <w:rPr>
          <w:rFonts w:ascii="Times New Roman" w:hAnsi="Times New Roman"/>
          <w:sz w:val="24"/>
          <w:szCs w:val="24"/>
        </w:rPr>
      </w:pPr>
    </w:p>
    <w:p w:rsidR="00B802DB" w:rsidRPr="007E0ADF" w:rsidRDefault="001F54AE" w:rsidP="001C4E46">
      <w:pPr>
        <w:spacing w:after="0" w:line="240" w:lineRule="auto"/>
        <w:jc w:val="both"/>
        <w:rPr>
          <w:rFonts w:ascii="Times New Roman" w:hAnsi="Times New Roman"/>
          <w:b/>
          <w:caps/>
          <w:sz w:val="24"/>
          <w:szCs w:val="24"/>
        </w:rPr>
      </w:pPr>
      <w:r>
        <w:rPr>
          <w:rFonts w:ascii="Times New Roman" w:hAnsi="Times New Roman"/>
          <w:b/>
          <w:caps/>
          <w:sz w:val="24"/>
          <w:szCs w:val="24"/>
        </w:rPr>
        <w:t>6</w:t>
      </w:r>
      <w:r w:rsidR="00CD1F15" w:rsidRPr="007E0ADF">
        <w:rPr>
          <w:rFonts w:ascii="Times New Roman" w:hAnsi="Times New Roman"/>
          <w:b/>
          <w:caps/>
          <w:sz w:val="24"/>
          <w:szCs w:val="24"/>
        </w:rPr>
        <w:t>.-  RESULTADOS DE APRENDIZAJE Y CRITERIOS DE EVALUACIÓN</w:t>
      </w:r>
    </w:p>
    <w:p w:rsidR="00862E61" w:rsidRDefault="00CD1F15" w:rsidP="00862E61">
      <w:pPr>
        <w:spacing w:before="240" w:after="0" w:line="240" w:lineRule="auto"/>
        <w:jc w:val="both"/>
        <w:rPr>
          <w:rFonts w:ascii="Times New Roman" w:hAnsi="Times New Roman"/>
          <w:b/>
          <w:sz w:val="24"/>
          <w:szCs w:val="24"/>
        </w:rPr>
      </w:pPr>
      <w:r w:rsidRPr="007E0ADF">
        <w:rPr>
          <w:rFonts w:ascii="Times New Roman" w:hAnsi="Times New Roman"/>
          <w:b/>
          <w:sz w:val="24"/>
          <w:szCs w:val="24"/>
        </w:rPr>
        <w:t>Resultados de aprendizaje</w:t>
      </w:r>
      <w:r w:rsidR="001C4E46" w:rsidRPr="007E0ADF">
        <w:rPr>
          <w:rFonts w:ascii="Times New Roman" w:hAnsi="Times New Roman"/>
          <w:b/>
          <w:sz w:val="24"/>
          <w:szCs w:val="24"/>
        </w:rPr>
        <w:t xml:space="preserve"> </w:t>
      </w:r>
      <w:r w:rsidR="004A2AA1">
        <w:rPr>
          <w:rFonts w:ascii="Times New Roman" w:hAnsi="Times New Roman"/>
          <w:b/>
          <w:sz w:val="24"/>
          <w:szCs w:val="24"/>
        </w:rPr>
        <w:t>Nº</w:t>
      </w:r>
      <w:r w:rsidR="001C4E46" w:rsidRPr="007E0ADF">
        <w:rPr>
          <w:rFonts w:ascii="Times New Roman" w:hAnsi="Times New Roman"/>
          <w:b/>
          <w:sz w:val="24"/>
          <w:szCs w:val="24"/>
        </w:rPr>
        <w:t>1</w:t>
      </w:r>
      <w:r w:rsidRPr="007E0ADF">
        <w:rPr>
          <w:rFonts w:ascii="Times New Roman" w:hAnsi="Times New Roman"/>
          <w:b/>
          <w:sz w:val="24"/>
          <w:szCs w:val="24"/>
        </w:rPr>
        <w:t>:</w:t>
      </w:r>
    </w:p>
    <w:p w:rsidR="001C4E46" w:rsidRPr="00862E61" w:rsidRDefault="00CD1F15" w:rsidP="00862E61">
      <w:pPr>
        <w:spacing w:before="240" w:after="0" w:line="240" w:lineRule="auto"/>
        <w:jc w:val="both"/>
        <w:rPr>
          <w:rFonts w:ascii="Times New Roman" w:hAnsi="Times New Roman"/>
          <w:b/>
          <w:sz w:val="24"/>
          <w:szCs w:val="24"/>
        </w:rPr>
      </w:pPr>
      <w:r w:rsidRPr="007E0ADF">
        <w:rPr>
          <w:rFonts w:ascii="Times New Roman" w:hAnsi="Times New Roman"/>
          <w:b/>
          <w:sz w:val="24"/>
          <w:szCs w:val="24"/>
        </w:rPr>
        <w:t xml:space="preserve"> </w:t>
      </w:r>
      <w:r w:rsidR="001C4E46" w:rsidRPr="007E0ADF">
        <w:rPr>
          <w:rStyle w:val="A1"/>
          <w:rFonts w:ascii="Times New Roman" w:hAnsi="Times New Roman"/>
          <w:sz w:val="24"/>
          <w:szCs w:val="24"/>
        </w:rPr>
        <w:t>Identifica la estructura y organización de la empresa, relacionándolas con los distintos tipos de servicios que presta.</w:t>
      </w:r>
    </w:p>
    <w:p w:rsidR="00D24603" w:rsidRPr="007E0ADF" w:rsidRDefault="00D24603" w:rsidP="00DF1F81">
      <w:pPr>
        <w:spacing w:after="0" w:line="240" w:lineRule="auto"/>
        <w:jc w:val="both"/>
        <w:rPr>
          <w:rFonts w:ascii="Times New Roman" w:hAnsi="Times New Roman"/>
          <w:sz w:val="24"/>
          <w:szCs w:val="24"/>
        </w:rPr>
      </w:pPr>
    </w:p>
    <w:p w:rsidR="00D24603" w:rsidRPr="007E0ADF" w:rsidRDefault="00864C0F" w:rsidP="001C4E46">
      <w:pPr>
        <w:spacing w:after="0" w:line="240" w:lineRule="auto"/>
        <w:rPr>
          <w:rFonts w:ascii="Times New Roman" w:hAnsi="Times New Roman"/>
          <w:b/>
          <w:sz w:val="24"/>
          <w:szCs w:val="24"/>
        </w:rPr>
      </w:pPr>
      <w:r w:rsidRPr="007E0ADF">
        <w:rPr>
          <w:rFonts w:ascii="Times New Roman" w:hAnsi="Times New Roman"/>
          <w:b/>
          <w:sz w:val="24"/>
          <w:szCs w:val="24"/>
        </w:rPr>
        <w:t>Criterios de evaluación:</w:t>
      </w:r>
    </w:p>
    <w:p w:rsidR="001C4E46" w:rsidRPr="007E0ADF" w:rsidRDefault="001C4E46" w:rsidP="001C4E46">
      <w:pPr>
        <w:pStyle w:val="Pa27"/>
        <w:numPr>
          <w:ilvl w:val="0"/>
          <w:numId w:val="28"/>
        </w:numPr>
        <w:jc w:val="both"/>
        <w:rPr>
          <w:rFonts w:ascii="Times New Roman" w:hAnsi="Times New Roman" w:cs="Times New Roman"/>
          <w:color w:val="000000"/>
        </w:rPr>
      </w:pPr>
      <w:r w:rsidRPr="007E0ADF">
        <w:rPr>
          <w:rStyle w:val="A1"/>
          <w:rFonts w:ascii="Times New Roman" w:hAnsi="Times New Roman" w:cs="Times New Roman"/>
        </w:rPr>
        <w:t>Se han identificado la estructura organizativa de la empresa y las funciones de cada área de la misma.</w:t>
      </w:r>
    </w:p>
    <w:p w:rsidR="001C4E46" w:rsidRPr="007E0ADF" w:rsidRDefault="001C4E46" w:rsidP="001C4E46">
      <w:pPr>
        <w:pStyle w:val="Pa27"/>
        <w:numPr>
          <w:ilvl w:val="0"/>
          <w:numId w:val="28"/>
        </w:numPr>
        <w:jc w:val="both"/>
        <w:rPr>
          <w:rFonts w:ascii="Times New Roman" w:hAnsi="Times New Roman" w:cs="Times New Roman"/>
          <w:color w:val="000000"/>
        </w:rPr>
      </w:pPr>
      <w:r w:rsidRPr="007E0ADF">
        <w:rPr>
          <w:rStyle w:val="A1"/>
          <w:rFonts w:ascii="Times New Roman" w:hAnsi="Times New Roman" w:cs="Times New Roman"/>
        </w:rPr>
        <w:t>Se ha comparado la estructura de la empresa con las organizaciones empresariales tipo existentes en el sector.</w:t>
      </w:r>
    </w:p>
    <w:p w:rsidR="001C4E46" w:rsidRPr="007E0ADF" w:rsidRDefault="001C4E46" w:rsidP="001C4E46">
      <w:pPr>
        <w:pStyle w:val="Pa27"/>
        <w:numPr>
          <w:ilvl w:val="0"/>
          <w:numId w:val="28"/>
        </w:numPr>
        <w:jc w:val="both"/>
        <w:rPr>
          <w:rFonts w:ascii="Times New Roman" w:hAnsi="Times New Roman" w:cs="Times New Roman"/>
          <w:color w:val="000000"/>
        </w:rPr>
      </w:pPr>
      <w:r w:rsidRPr="007E0ADF">
        <w:rPr>
          <w:rStyle w:val="A1"/>
          <w:rFonts w:ascii="Times New Roman" w:hAnsi="Times New Roman" w:cs="Times New Roman"/>
        </w:rPr>
        <w:lastRenderedPageBreak/>
        <w:t>Se han relacionado las características del servicio y el tipo de clientes con el desarrollo de la actividad empresarial.</w:t>
      </w:r>
    </w:p>
    <w:p w:rsidR="001C4E46" w:rsidRPr="007E0ADF" w:rsidRDefault="001C4E46" w:rsidP="001C4E46">
      <w:pPr>
        <w:pStyle w:val="Pa27"/>
        <w:numPr>
          <w:ilvl w:val="0"/>
          <w:numId w:val="28"/>
        </w:numPr>
        <w:jc w:val="both"/>
        <w:rPr>
          <w:rFonts w:ascii="Times New Roman" w:hAnsi="Times New Roman" w:cs="Times New Roman"/>
          <w:color w:val="000000"/>
        </w:rPr>
      </w:pPr>
      <w:r w:rsidRPr="007E0ADF">
        <w:rPr>
          <w:rStyle w:val="A1"/>
          <w:rFonts w:ascii="Times New Roman" w:hAnsi="Times New Roman" w:cs="Times New Roman"/>
        </w:rPr>
        <w:t>Se han identificado los procedimientos de trabajo en el desarrollo de la prestación de servicio.</w:t>
      </w:r>
    </w:p>
    <w:p w:rsidR="001C4E46" w:rsidRPr="007E0ADF" w:rsidRDefault="001C4E46" w:rsidP="001C4E46">
      <w:pPr>
        <w:pStyle w:val="Pa27"/>
        <w:numPr>
          <w:ilvl w:val="0"/>
          <w:numId w:val="28"/>
        </w:numPr>
        <w:jc w:val="both"/>
        <w:rPr>
          <w:rFonts w:ascii="Times New Roman" w:hAnsi="Times New Roman" w:cs="Times New Roman"/>
          <w:color w:val="000000"/>
        </w:rPr>
      </w:pPr>
      <w:r w:rsidRPr="007E0ADF">
        <w:rPr>
          <w:rStyle w:val="A1"/>
          <w:rFonts w:ascii="Times New Roman" w:hAnsi="Times New Roman" w:cs="Times New Roman"/>
        </w:rPr>
        <w:t xml:space="preserve"> Se han valorado las competencias necesarias de los recursos humanos para el desarrollo óptimo de la actividad.</w:t>
      </w:r>
    </w:p>
    <w:p w:rsidR="001C4E46" w:rsidRPr="007E0ADF" w:rsidRDefault="001C4E46" w:rsidP="001C4E46">
      <w:pPr>
        <w:numPr>
          <w:ilvl w:val="0"/>
          <w:numId w:val="28"/>
        </w:numPr>
        <w:spacing w:after="0" w:line="240" w:lineRule="auto"/>
        <w:rPr>
          <w:rFonts w:ascii="Times New Roman" w:hAnsi="Times New Roman"/>
          <w:b/>
          <w:bCs/>
          <w:sz w:val="24"/>
          <w:szCs w:val="24"/>
        </w:rPr>
      </w:pPr>
      <w:r w:rsidRPr="007E0ADF">
        <w:rPr>
          <w:rStyle w:val="A1"/>
          <w:rFonts w:ascii="Times New Roman" w:hAnsi="Times New Roman"/>
          <w:sz w:val="24"/>
          <w:szCs w:val="24"/>
        </w:rPr>
        <w:t>Se ha valorado la idoneidad de los canales de difusión más frecuentes en esta actividad.</w:t>
      </w:r>
    </w:p>
    <w:p w:rsidR="007E0ADF" w:rsidRDefault="00864C0F" w:rsidP="00DF1F81">
      <w:pPr>
        <w:spacing w:after="0" w:line="240" w:lineRule="auto"/>
        <w:jc w:val="both"/>
        <w:rPr>
          <w:rFonts w:ascii="Times New Roman" w:hAnsi="Times New Roman"/>
          <w:b/>
          <w:sz w:val="24"/>
          <w:szCs w:val="24"/>
        </w:rPr>
      </w:pPr>
      <w:r w:rsidRPr="007E0ADF">
        <w:rPr>
          <w:rFonts w:ascii="Times New Roman" w:hAnsi="Times New Roman"/>
          <w:b/>
          <w:sz w:val="24"/>
          <w:szCs w:val="24"/>
        </w:rPr>
        <w:t>Resultados de aprendizaje</w:t>
      </w:r>
      <w:r w:rsidR="004A2AA1">
        <w:rPr>
          <w:rFonts w:ascii="Times New Roman" w:hAnsi="Times New Roman"/>
          <w:b/>
          <w:sz w:val="24"/>
          <w:szCs w:val="24"/>
        </w:rPr>
        <w:t xml:space="preserve"> Nº</w:t>
      </w:r>
      <w:r w:rsidR="005E137E" w:rsidRPr="007E0ADF">
        <w:rPr>
          <w:rFonts w:ascii="Times New Roman" w:hAnsi="Times New Roman"/>
          <w:b/>
          <w:sz w:val="24"/>
          <w:szCs w:val="24"/>
        </w:rPr>
        <w:t xml:space="preserve"> 2</w:t>
      </w:r>
      <w:r w:rsidR="006F1092" w:rsidRPr="007E0ADF">
        <w:rPr>
          <w:rFonts w:ascii="Times New Roman" w:hAnsi="Times New Roman"/>
          <w:b/>
          <w:sz w:val="24"/>
          <w:szCs w:val="24"/>
        </w:rPr>
        <w:t>:</w:t>
      </w:r>
    </w:p>
    <w:p w:rsidR="006F1092" w:rsidRDefault="006F1092" w:rsidP="00DF1F81">
      <w:pPr>
        <w:spacing w:after="0" w:line="240" w:lineRule="auto"/>
        <w:jc w:val="both"/>
        <w:rPr>
          <w:rStyle w:val="A1"/>
          <w:rFonts w:ascii="Times New Roman" w:hAnsi="Times New Roman"/>
          <w:sz w:val="24"/>
          <w:szCs w:val="24"/>
        </w:rPr>
      </w:pPr>
      <w:r w:rsidRPr="007E0ADF">
        <w:rPr>
          <w:rFonts w:ascii="Times New Roman" w:hAnsi="Times New Roman"/>
          <w:b/>
          <w:sz w:val="24"/>
          <w:szCs w:val="24"/>
        </w:rPr>
        <w:t xml:space="preserve"> </w:t>
      </w:r>
      <w:r w:rsidR="005E137E" w:rsidRPr="007E0ADF">
        <w:rPr>
          <w:rStyle w:val="A1"/>
          <w:rFonts w:ascii="Times New Roman" w:hAnsi="Times New Roman"/>
          <w:sz w:val="24"/>
          <w:szCs w:val="24"/>
        </w:rPr>
        <w:t>Aplica hábitos éticos y laborales en el desarrollo de su actividad profesional, de acuerdo con las características del puesto de trabajo y con los procedimientos establecidos en la empresa.</w:t>
      </w:r>
    </w:p>
    <w:p w:rsidR="007E0ADF" w:rsidRPr="007E0ADF" w:rsidRDefault="007E0ADF" w:rsidP="00DF1F81">
      <w:pPr>
        <w:spacing w:after="0" w:line="240" w:lineRule="auto"/>
        <w:jc w:val="both"/>
        <w:rPr>
          <w:rFonts w:ascii="Times New Roman" w:hAnsi="Times New Roman"/>
          <w:sz w:val="24"/>
          <w:szCs w:val="24"/>
        </w:rPr>
      </w:pPr>
    </w:p>
    <w:p w:rsidR="005E137E" w:rsidRPr="007E0ADF" w:rsidRDefault="00864C0F" w:rsidP="005E137E">
      <w:pPr>
        <w:pStyle w:val="Default"/>
        <w:spacing w:line="241" w:lineRule="atLeast"/>
        <w:ind w:left="820" w:hanging="540"/>
        <w:jc w:val="both"/>
        <w:rPr>
          <w:rFonts w:ascii="Times New Roman" w:hAnsi="Times New Roman" w:cs="Times New Roman"/>
        </w:rPr>
      </w:pPr>
      <w:r w:rsidRPr="007E0ADF">
        <w:rPr>
          <w:rFonts w:ascii="Times New Roman" w:hAnsi="Times New Roman" w:cs="Times New Roman"/>
          <w:b/>
        </w:rPr>
        <w:t>Criterios de evaluación:</w:t>
      </w:r>
      <w:r w:rsidRPr="007E0ADF">
        <w:rPr>
          <w:rFonts w:ascii="Times New Roman" w:hAnsi="Times New Roman" w:cs="Times New Roman"/>
        </w:rPr>
        <w:t xml:space="preserve"> </w:t>
      </w:r>
    </w:p>
    <w:p w:rsidR="005E137E" w:rsidRPr="007E0ADF" w:rsidRDefault="005E137E" w:rsidP="005E137E">
      <w:pPr>
        <w:pStyle w:val="Default"/>
        <w:spacing w:line="241" w:lineRule="atLeast"/>
        <w:ind w:left="820" w:hanging="540"/>
        <w:rPr>
          <w:rFonts w:ascii="Times New Roman" w:hAnsi="Times New Roman" w:cs="Times New Roman"/>
          <w:lang w:val="es-ES" w:eastAsia="es-ES"/>
        </w:rPr>
      </w:pPr>
      <w:r w:rsidRPr="007E0ADF">
        <w:rPr>
          <w:rFonts w:ascii="Times New Roman" w:hAnsi="Times New Roman" w:cs="Times New Roman"/>
          <w:lang w:val="es-ES" w:eastAsia="es-ES"/>
        </w:rPr>
        <w:t>a) Se han reconocido y justificado:</w:t>
      </w:r>
    </w:p>
    <w:p w:rsidR="005E137E" w:rsidRPr="005E137E" w:rsidRDefault="005E137E" w:rsidP="007E0ADF">
      <w:pPr>
        <w:numPr>
          <w:ilvl w:val="0"/>
          <w:numId w:val="41"/>
        </w:numPr>
        <w:autoSpaceDE w:val="0"/>
        <w:autoSpaceDN w:val="0"/>
        <w:adjustRightInd w:val="0"/>
        <w:spacing w:after="0" w:line="241" w:lineRule="atLeast"/>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La disponibilidad personal y temporal necesaria en el puesto de trabajo.</w:t>
      </w:r>
    </w:p>
    <w:p w:rsidR="005E137E" w:rsidRPr="005E137E" w:rsidRDefault="005E137E" w:rsidP="007E0ADF">
      <w:pPr>
        <w:numPr>
          <w:ilvl w:val="0"/>
          <w:numId w:val="41"/>
        </w:numPr>
        <w:autoSpaceDE w:val="0"/>
        <w:autoSpaceDN w:val="0"/>
        <w:adjustRightInd w:val="0"/>
        <w:spacing w:after="0" w:line="241" w:lineRule="atLeast"/>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Las actitudes personales (puntualidad, empatía, entre otras) y profesionales (orden, limpieza, responsabilidad, entre otras) necesarias para el puesto de trabajo.</w:t>
      </w:r>
    </w:p>
    <w:p w:rsidR="005E137E" w:rsidRPr="005E137E" w:rsidRDefault="005E137E" w:rsidP="007E0ADF">
      <w:pPr>
        <w:numPr>
          <w:ilvl w:val="0"/>
          <w:numId w:val="41"/>
        </w:numPr>
        <w:autoSpaceDE w:val="0"/>
        <w:autoSpaceDN w:val="0"/>
        <w:adjustRightInd w:val="0"/>
        <w:spacing w:after="0" w:line="241" w:lineRule="atLeast"/>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Los requerimientos </w:t>
      </w:r>
      <w:proofErr w:type="spellStart"/>
      <w:r w:rsidRPr="007E0ADF">
        <w:rPr>
          <w:rFonts w:ascii="Times New Roman" w:hAnsi="Times New Roman"/>
          <w:color w:val="000000"/>
          <w:sz w:val="24"/>
          <w:szCs w:val="24"/>
          <w:lang w:val="es-ES" w:eastAsia="es-ES"/>
        </w:rPr>
        <w:t>actitudinales</w:t>
      </w:r>
      <w:proofErr w:type="spellEnd"/>
      <w:r w:rsidRPr="007E0ADF">
        <w:rPr>
          <w:rFonts w:ascii="Times New Roman" w:hAnsi="Times New Roman"/>
          <w:color w:val="000000"/>
          <w:sz w:val="24"/>
          <w:szCs w:val="24"/>
          <w:lang w:val="es-ES" w:eastAsia="es-ES"/>
        </w:rPr>
        <w:t xml:space="preserve"> ante la prevención de riesgos en la actividad profesional.</w:t>
      </w:r>
    </w:p>
    <w:p w:rsidR="005E137E" w:rsidRPr="005E137E" w:rsidRDefault="005E137E" w:rsidP="007E0ADF">
      <w:pPr>
        <w:numPr>
          <w:ilvl w:val="0"/>
          <w:numId w:val="41"/>
        </w:numPr>
        <w:autoSpaceDE w:val="0"/>
        <w:autoSpaceDN w:val="0"/>
        <w:adjustRightInd w:val="0"/>
        <w:spacing w:after="0" w:line="241" w:lineRule="atLeast"/>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Los requerimientos </w:t>
      </w:r>
      <w:proofErr w:type="spellStart"/>
      <w:r w:rsidRPr="007E0ADF">
        <w:rPr>
          <w:rFonts w:ascii="Times New Roman" w:hAnsi="Times New Roman"/>
          <w:color w:val="000000"/>
          <w:sz w:val="24"/>
          <w:szCs w:val="24"/>
          <w:lang w:val="es-ES" w:eastAsia="es-ES"/>
        </w:rPr>
        <w:t>actitudinales</w:t>
      </w:r>
      <w:proofErr w:type="spellEnd"/>
      <w:r w:rsidRPr="007E0ADF">
        <w:rPr>
          <w:rFonts w:ascii="Times New Roman" w:hAnsi="Times New Roman"/>
          <w:color w:val="000000"/>
          <w:sz w:val="24"/>
          <w:szCs w:val="24"/>
          <w:lang w:val="es-ES" w:eastAsia="es-ES"/>
        </w:rPr>
        <w:t xml:space="preserve"> referidos a la calidad en la actividad profesional.</w:t>
      </w:r>
    </w:p>
    <w:p w:rsidR="005E137E" w:rsidRPr="005E137E" w:rsidRDefault="005E137E" w:rsidP="007E0ADF">
      <w:pPr>
        <w:numPr>
          <w:ilvl w:val="0"/>
          <w:numId w:val="41"/>
        </w:numPr>
        <w:autoSpaceDE w:val="0"/>
        <w:autoSpaceDN w:val="0"/>
        <w:adjustRightInd w:val="0"/>
        <w:spacing w:after="0" w:line="241" w:lineRule="atLeast"/>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Las actitudes relacionadas con el propio equipo de trabajo y con las jerarquías establecidas en la empresa.</w:t>
      </w:r>
    </w:p>
    <w:p w:rsidR="005E137E" w:rsidRPr="007E0ADF" w:rsidRDefault="005E137E" w:rsidP="007E0ADF">
      <w:pPr>
        <w:pStyle w:val="Pa63"/>
        <w:numPr>
          <w:ilvl w:val="0"/>
          <w:numId w:val="41"/>
        </w:numPr>
        <w:jc w:val="both"/>
        <w:rPr>
          <w:rFonts w:ascii="Times New Roman" w:hAnsi="Times New Roman" w:cs="Times New Roman"/>
          <w:color w:val="000000"/>
        </w:rPr>
      </w:pPr>
      <w:r w:rsidRPr="007E0ADF">
        <w:rPr>
          <w:rFonts w:ascii="Times New Roman" w:hAnsi="Times New Roman" w:cs="Times New Roman"/>
          <w:color w:val="000000"/>
        </w:rPr>
        <w:t>Las actitudes relacionadas con la documentación de las actividades realizadas en el          ámbito laboral.</w:t>
      </w:r>
      <w:r w:rsidRPr="007E0ADF">
        <w:rPr>
          <w:rStyle w:val="Ttulo3Car"/>
          <w:rFonts w:eastAsia="Calibri" w:cs="Times New Roman"/>
          <w:sz w:val="24"/>
        </w:rPr>
        <w:t xml:space="preserve"> </w:t>
      </w:r>
      <w:r w:rsidRPr="007E0ADF">
        <w:rPr>
          <w:rFonts w:ascii="Times New Roman" w:hAnsi="Times New Roman" w:cs="Times New Roman"/>
          <w:color w:val="000000"/>
        </w:rPr>
        <w:t>− Las necesidades formativas para la inserción y reinserción laboral en el ámbito científico y técnico del buen hacer del profesional.</w:t>
      </w:r>
    </w:p>
    <w:p w:rsidR="005E137E" w:rsidRPr="005E137E" w:rsidRDefault="005E137E" w:rsidP="005E137E">
      <w:pPr>
        <w:autoSpaceDE w:val="0"/>
        <w:autoSpaceDN w:val="0"/>
        <w:adjustRightInd w:val="0"/>
        <w:spacing w:after="0" w:line="241" w:lineRule="atLeast"/>
        <w:ind w:left="680" w:hanging="340"/>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b) Se han identificado las normas de prevención de riesgos laborales y los aspectos fundamentales de la Ley de Prevención de Riesgos Laborales de aplicación en la actividad profesional.</w:t>
      </w:r>
    </w:p>
    <w:p w:rsidR="005E137E" w:rsidRPr="005E137E" w:rsidRDefault="005E137E" w:rsidP="005E137E">
      <w:pPr>
        <w:numPr>
          <w:ilvl w:val="0"/>
          <w:numId w:val="29"/>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 Se han aplicado los equipos de protección individual según los riesgos de la actividad profesional y las normas de la empresa.</w:t>
      </w:r>
    </w:p>
    <w:p w:rsidR="005E137E" w:rsidRPr="005E137E" w:rsidRDefault="005E137E" w:rsidP="005E137E">
      <w:pPr>
        <w:numPr>
          <w:ilvl w:val="0"/>
          <w:numId w:val="29"/>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 Se ha mantenido una actitud de respeto al medio ambiente en las actividades desarrolladas.</w:t>
      </w:r>
    </w:p>
    <w:p w:rsidR="005E137E" w:rsidRPr="005E137E" w:rsidRDefault="005E137E" w:rsidP="005E137E">
      <w:pPr>
        <w:numPr>
          <w:ilvl w:val="0"/>
          <w:numId w:val="29"/>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 Se ha mantenido organizado, limpio y libre de obstáculos el puesto de trabajo o el área correspondiente al desarrollo de la actividad.</w:t>
      </w:r>
    </w:p>
    <w:p w:rsidR="005E137E" w:rsidRPr="005E137E" w:rsidRDefault="005E137E" w:rsidP="005E137E">
      <w:pPr>
        <w:numPr>
          <w:ilvl w:val="0"/>
          <w:numId w:val="29"/>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 Se ha responsabilizado del trabajo asignado, interpretando y cumpliendo las instrucciones recibidas.</w:t>
      </w:r>
    </w:p>
    <w:p w:rsidR="005E137E" w:rsidRPr="005E137E" w:rsidRDefault="005E137E" w:rsidP="005E137E">
      <w:pPr>
        <w:numPr>
          <w:ilvl w:val="0"/>
          <w:numId w:val="29"/>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 Se ha establecido una comunicación eficaz con la persona responsable en cada situación y con los miembros del equipo.</w:t>
      </w:r>
    </w:p>
    <w:p w:rsidR="005E137E" w:rsidRPr="005E137E" w:rsidRDefault="005E137E" w:rsidP="005E137E">
      <w:pPr>
        <w:numPr>
          <w:ilvl w:val="0"/>
          <w:numId w:val="29"/>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coordinado con el resto del equipo, comunicando las incidencias relevantes que se presenten.</w:t>
      </w:r>
    </w:p>
    <w:p w:rsidR="005E137E" w:rsidRPr="005E137E" w:rsidRDefault="005E137E" w:rsidP="005E137E">
      <w:pPr>
        <w:numPr>
          <w:ilvl w:val="0"/>
          <w:numId w:val="29"/>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valorado la importancia de su actividad y la necesidad de adaptación a los cambios de tareas.</w:t>
      </w:r>
    </w:p>
    <w:p w:rsidR="005E137E" w:rsidRPr="007E0ADF" w:rsidRDefault="005E137E" w:rsidP="005E137E">
      <w:pPr>
        <w:numPr>
          <w:ilvl w:val="0"/>
          <w:numId w:val="29"/>
        </w:numPr>
        <w:spacing w:after="0" w:line="240" w:lineRule="auto"/>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 Se ha responsabilizado de la aplicación de las normas y procedimientos en el desarrollo de su trabajo.</w:t>
      </w:r>
    </w:p>
    <w:p w:rsidR="005E137E" w:rsidRDefault="005E137E" w:rsidP="005E137E">
      <w:pPr>
        <w:spacing w:after="0" w:line="240" w:lineRule="auto"/>
        <w:ind w:left="720"/>
        <w:rPr>
          <w:rFonts w:ascii="Times New Roman" w:hAnsi="Times New Roman"/>
          <w:b/>
          <w:sz w:val="24"/>
          <w:szCs w:val="24"/>
        </w:rPr>
      </w:pPr>
    </w:p>
    <w:p w:rsidR="00DB7237" w:rsidRPr="007E0ADF" w:rsidRDefault="00DB7237" w:rsidP="005E137E">
      <w:pPr>
        <w:spacing w:after="0" w:line="240" w:lineRule="auto"/>
        <w:ind w:left="720"/>
        <w:rPr>
          <w:rFonts w:ascii="Times New Roman" w:hAnsi="Times New Roman"/>
          <w:b/>
          <w:sz w:val="24"/>
          <w:szCs w:val="24"/>
        </w:rPr>
      </w:pPr>
    </w:p>
    <w:p w:rsidR="007E0ADF" w:rsidRDefault="005E137E" w:rsidP="005E137E">
      <w:pPr>
        <w:pStyle w:val="Default"/>
        <w:spacing w:line="241" w:lineRule="atLeast"/>
        <w:jc w:val="both"/>
        <w:rPr>
          <w:rStyle w:val="Ttulo3Car"/>
          <w:rFonts w:eastAsia="Calibri" w:cs="Times New Roman"/>
          <w:sz w:val="24"/>
        </w:rPr>
      </w:pPr>
      <w:r w:rsidRPr="007E0ADF">
        <w:rPr>
          <w:rFonts w:ascii="Times New Roman" w:hAnsi="Times New Roman" w:cs="Times New Roman"/>
          <w:b/>
        </w:rPr>
        <w:t xml:space="preserve">Resultados de aprendizaje </w:t>
      </w:r>
      <w:r w:rsidR="004A2AA1">
        <w:rPr>
          <w:rFonts w:ascii="Times New Roman" w:hAnsi="Times New Roman" w:cs="Times New Roman"/>
          <w:b/>
        </w:rPr>
        <w:t>Nº</w:t>
      </w:r>
      <w:r w:rsidRPr="007E0ADF">
        <w:rPr>
          <w:rFonts w:ascii="Times New Roman" w:hAnsi="Times New Roman" w:cs="Times New Roman"/>
          <w:b/>
        </w:rPr>
        <w:t>3</w:t>
      </w:r>
      <w:r w:rsidR="00864C0F" w:rsidRPr="007E0ADF">
        <w:rPr>
          <w:rFonts w:ascii="Times New Roman" w:hAnsi="Times New Roman" w:cs="Times New Roman"/>
          <w:b/>
        </w:rPr>
        <w:t>:</w:t>
      </w:r>
      <w:r w:rsidRPr="007E0ADF">
        <w:rPr>
          <w:rStyle w:val="Ttulo3Car"/>
          <w:rFonts w:eastAsia="Calibri" w:cs="Times New Roman"/>
          <w:sz w:val="24"/>
        </w:rPr>
        <w:t xml:space="preserve"> </w:t>
      </w:r>
    </w:p>
    <w:p w:rsidR="005E137E" w:rsidRPr="007E0ADF" w:rsidRDefault="005E137E" w:rsidP="005E137E">
      <w:pPr>
        <w:pStyle w:val="Default"/>
        <w:spacing w:line="241" w:lineRule="atLeast"/>
        <w:jc w:val="both"/>
        <w:rPr>
          <w:rFonts w:ascii="Times New Roman" w:hAnsi="Times New Roman" w:cs="Times New Roman"/>
          <w:b/>
        </w:rPr>
      </w:pPr>
      <w:r w:rsidRPr="007E0ADF">
        <w:rPr>
          <w:rStyle w:val="A1"/>
          <w:rFonts w:ascii="Times New Roman" w:hAnsi="Times New Roman" w:cs="Times New Roman"/>
        </w:rPr>
        <w:t>Realiza operaciones relacionadas con la acción comercial, aplicando los procedimientos establecidos por la empresa.</w:t>
      </w:r>
    </w:p>
    <w:p w:rsidR="005E137E" w:rsidRPr="007E0ADF" w:rsidRDefault="005E137E" w:rsidP="005E137E">
      <w:pPr>
        <w:pStyle w:val="Default"/>
        <w:spacing w:line="241" w:lineRule="atLeast"/>
        <w:jc w:val="both"/>
        <w:rPr>
          <w:rFonts w:ascii="Times New Roman" w:hAnsi="Times New Roman" w:cs="Times New Roman"/>
          <w:b/>
        </w:rPr>
      </w:pPr>
    </w:p>
    <w:p w:rsidR="005E137E" w:rsidRPr="007E0ADF" w:rsidRDefault="009D237A" w:rsidP="005E137E">
      <w:pPr>
        <w:pStyle w:val="Pa27"/>
        <w:ind w:left="680" w:hanging="380"/>
        <w:jc w:val="both"/>
        <w:rPr>
          <w:rFonts w:ascii="Times New Roman" w:hAnsi="Times New Roman" w:cs="Times New Roman"/>
          <w:b/>
        </w:rPr>
      </w:pPr>
      <w:r w:rsidRPr="007E0ADF">
        <w:rPr>
          <w:rFonts w:ascii="Times New Roman" w:hAnsi="Times New Roman" w:cs="Times New Roman"/>
          <w:b/>
        </w:rPr>
        <w:t>Criterios de evaluación:</w:t>
      </w:r>
    </w:p>
    <w:p w:rsidR="005E137E" w:rsidRPr="007E0ADF" w:rsidRDefault="005E137E" w:rsidP="005E137E">
      <w:pPr>
        <w:pStyle w:val="Pa27"/>
        <w:numPr>
          <w:ilvl w:val="0"/>
          <w:numId w:val="31"/>
        </w:numPr>
        <w:jc w:val="both"/>
        <w:rPr>
          <w:rFonts w:ascii="Times New Roman" w:hAnsi="Times New Roman" w:cs="Times New Roman"/>
          <w:color w:val="000000"/>
        </w:rPr>
      </w:pPr>
      <w:r w:rsidRPr="007E0ADF">
        <w:rPr>
          <w:rFonts w:ascii="Times New Roman" w:hAnsi="Times New Roman" w:cs="Times New Roman"/>
          <w:color w:val="000000"/>
        </w:rPr>
        <w:t>Se han interpretado las instrucciones recibidas del tutor según normas de la empresa, comunicando las desviaciones detectadas.</w:t>
      </w:r>
    </w:p>
    <w:p w:rsidR="005E137E" w:rsidRPr="005E137E" w:rsidRDefault="005E137E" w:rsidP="005E137E">
      <w:pPr>
        <w:numPr>
          <w:ilvl w:val="0"/>
          <w:numId w:val="31"/>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valorado la propia imagen personal como imagen de empresa, cuidando aspectos como la higiene personal, maquillaje, peinados, indumentaria, etc.</w:t>
      </w:r>
    </w:p>
    <w:p w:rsidR="005E137E" w:rsidRPr="005E137E" w:rsidRDefault="005E137E" w:rsidP="005E137E">
      <w:pPr>
        <w:numPr>
          <w:ilvl w:val="0"/>
          <w:numId w:val="31"/>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han aplicado los procedimientos de acogida y despedida.</w:t>
      </w:r>
    </w:p>
    <w:p w:rsidR="005E137E" w:rsidRPr="005E137E" w:rsidRDefault="005E137E" w:rsidP="005E137E">
      <w:pPr>
        <w:numPr>
          <w:ilvl w:val="0"/>
          <w:numId w:val="31"/>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efectuado la recepción telefónica y presencial de los clientes.</w:t>
      </w:r>
    </w:p>
    <w:p w:rsidR="005E137E" w:rsidRPr="005E137E" w:rsidRDefault="005E137E" w:rsidP="005E137E">
      <w:pPr>
        <w:numPr>
          <w:ilvl w:val="0"/>
          <w:numId w:val="31"/>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organizado la agenda de forma manual o informatizada.</w:t>
      </w:r>
    </w:p>
    <w:p w:rsidR="005E137E" w:rsidRPr="005E137E" w:rsidRDefault="005E137E" w:rsidP="005E137E">
      <w:pPr>
        <w:numPr>
          <w:ilvl w:val="0"/>
          <w:numId w:val="31"/>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han realizado, bajo supervisión, operaciones de cobro.</w:t>
      </w:r>
    </w:p>
    <w:p w:rsidR="005E137E" w:rsidRPr="005E137E" w:rsidRDefault="005E137E" w:rsidP="005E137E">
      <w:pPr>
        <w:numPr>
          <w:ilvl w:val="0"/>
          <w:numId w:val="31"/>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colaborado en la recepción, distribución, almacenamiento y control de stock de productos y materiales utilizados en los servicios ofertados por la empresa.</w:t>
      </w:r>
    </w:p>
    <w:p w:rsidR="005E137E" w:rsidRPr="005E137E" w:rsidRDefault="005E137E" w:rsidP="005E137E">
      <w:pPr>
        <w:numPr>
          <w:ilvl w:val="0"/>
          <w:numId w:val="31"/>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han aplicado técnicas de empaquetado y embalado gestionando los distintos tipos de envíos.</w:t>
      </w:r>
    </w:p>
    <w:p w:rsidR="005E137E" w:rsidRPr="005E137E" w:rsidRDefault="005E137E" w:rsidP="005E137E">
      <w:pPr>
        <w:numPr>
          <w:ilvl w:val="0"/>
          <w:numId w:val="31"/>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han manejado los diferentes tipos de información/documentación utilizada y generada a lo largo del proceso comercial.</w:t>
      </w:r>
    </w:p>
    <w:p w:rsidR="00F16E0B" w:rsidRPr="007E0ADF" w:rsidRDefault="005E137E" w:rsidP="005E137E">
      <w:pPr>
        <w:numPr>
          <w:ilvl w:val="0"/>
          <w:numId w:val="31"/>
        </w:numPr>
        <w:spacing w:after="0" w:line="240" w:lineRule="auto"/>
        <w:jc w:val="both"/>
        <w:rPr>
          <w:rFonts w:ascii="Times New Roman" w:hAnsi="Times New Roman"/>
          <w:sz w:val="24"/>
          <w:szCs w:val="24"/>
        </w:rPr>
      </w:pPr>
      <w:r w:rsidRPr="007E0ADF">
        <w:rPr>
          <w:rFonts w:ascii="Times New Roman" w:hAnsi="Times New Roman"/>
          <w:color w:val="000000"/>
          <w:sz w:val="24"/>
          <w:szCs w:val="24"/>
          <w:lang w:val="es-ES" w:eastAsia="es-ES"/>
        </w:rPr>
        <w:t>Se han llevado a cabo las actuaciones para el mantenimiento y limpieza de instalaciones, equipos y útiles relacionados con las actividades asignadas.</w:t>
      </w:r>
    </w:p>
    <w:p w:rsidR="00B06343" w:rsidRPr="007E0ADF" w:rsidRDefault="00B06343" w:rsidP="00DF1F81">
      <w:pPr>
        <w:spacing w:after="0" w:line="240" w:lineRule="auto"/>
        <w:jc w:val="both"/>
        <w:rPr>
          <w:rFonts w:ascii="Times New Roman" w:hAnsi="Times New Roman"/>
          <w:b/>
          <w:sz w:val="24"/>
          <w:szCs w:val="24"/>
        </w:rPr>
      </w:pPr>
    </w:p>
    <w:p w:rsidR="007E0ADF" w:rsidRDefault="00F16E0B" w:rsidP="00DF1F81">
      <w:pPr>
        <w:spacing w:after="0" w:line="240" w:lineRule="auto"/>
        <w:jc w:val="both"/>
        <w:rPr>
          <w:rFonts w:ascii="Times New Roman" w:hAnsi="Times New Roman"/>
          <w:b/>
          <w:sz w:val="24"/>
          <w:szCs w:val="24"/>
        </w:rPr>
      </w:pPr>
      <w:r w:rsidRPr="007E0ADF">
        <w:rPr>
          <w:rFonts w:ascii="Times New Roman" w:hAnsi="Times New Roman"/>
          <w:b/>
          <w:sz w:val="24"/>
          <w:szCs w:val="24"/>
        </w:rPr>
        <w:t>Resultados de aprendizaje</w:t>
      </w:r>
      <w:r w:rsidR="005E137E" w:rsidRPr="007E0ADF">
        <w:rPr>
          <w:rFonts w:ascii="Times New Roman" w:hAnsi="Times New Roman"/>
          <w:b/>
          <w:sz w:val="24"/>
          <w:szCs w:val="24"/>
        </w:rPr>
        <w:t xml:space="preserve"> </w:t>
      </w:r>
      <w:r w:rsidR="004A2AA1">
        <w:rPr>
          <w:rFonts w:ascii="Times New Roman" w:hAnsi="Times New Roman"/>
          <w:b/>
          <w:sz w:val="24"/>
          <w:szCs w:val="24"/>
        </w:rPr>
        <w:t>Nº</w:t>
      </w:r>
      <w:r w:rsidR="005E137E" w:rsidRPr="007E0ADF">
        <w:rPr>
          <w:rFonts w:ascii="Times New Roman" w:hAnsi="Times New Roman"/>
          <w:b/>
          <w:sz w:val="24"/>
          <w:szCs w:val="24"/>
        </w:rPr>
        <w:t>4</w:t>
      </w:r>
      <w:r w:rsidRPr="007E0ADF">
        <w:rPr>
          <w:rFonts w:ascii="Times New Roman" w:hAnsi="Times New Roman"/>
          <w:b/>
          <w:sz w:val="24"/>
          <w:szCs w:val="24"/>
        </w:rPr>
        <w:t xml:space="preserve">: </w:t>
      </w:r>
    </w:p>
    <w:p w:rsidR="00D54F6C" w:rsidRPr="004A2AA1" w:rsidRDefault="005E137E" w:rsidP="004A2AA1">
      <w:pPr>
        <w:spacing w:after="0" w:line="240" w:lineRule="auto"/>
        <w:jc w:val="both"/>
        <w:rPr>
          <w:rFonts w:ascii="Times New Roman" w:hAnsi="Times New Roman"/>
          <w:b/>
          <w:sz w:val="24"/>
          <w:szCs w:val="24"/>
        </w:rPr>
      </w:pPr>
      <w:r w:rsidRPr="007E0ADF">
        <w:rPr>
          <w:rStyle w:val="A1"/>
          <w:rFonts w:ascii="Times New Roman" w:hAnsi="Times New Roman"/>
          <w:sz w:val="24"/>
          <w:szCs w:val="24"/>
        </w:rPr>
        <w:t>Asesora y vende productos y servicios relacionados con su puesto de trabajo, desarrollando las técnicas de marketing.</w:t>
      </w:r>
    </w:p>
    <w:p w:rsidR="00D54F6C" w:rsidRDefault="00D54F6C" w:rsidP="0013500F">
      <w:pPr>
        <w:pStyle w:val="Pa27"/>
        <w:ind w:left="680" w:hanging="380"/>
        <w:jc w:val="both"/>
        <w:rPr>
          <w:rFonts w:ascii="Times New Roman" w:hAnsi="Times New Roman" w:cs="Times New Roman"/>
          <w:b/>
        </w:rPr>
      </w:pPr>
    </w:p>
    <w:p w:rsidR="0013500F" w:rsidRPr="007E0ADF" w:rsidRDefault="00F16E0B" w:rsidP="0013500F">
      <w:pPr>
        <w:pStyle w:val="Pa27"/>
        <w:ind w:left="680" w:hanging="380"/>
        <w:jc w:val="both"/>
        <w:rPr>
          <w:rFonts w:ascii="Times New Roman" w:hAnsi="Times New Roman" w:cs="Times New Roman"/>
        </w:rPr>
      </w:pPr>
      <w:r w:rsidRPr="007E0ADF">
        <w:rPr>
          <w:rFonts w:ascii="Times New Roman" w:hAnsi="Times New Roman" w:cs="Times New Roman"/>
          <w:b/>
        </w:rPr>
        <w:t>Criterios de evaluación:</w:t>
      </w:r>
      <w:r w:rsidRPr="007E0ADF">
        <w:rPr>
          <w:rFonts w:ascii="Times New Roman" w:hAnsi="Times New Roman" w:cs="Times New Roman"/>
        </w:rPr>
        <w:t xml:space="preserve"> </w:t>
      </w:r>
    </w:p>
    <w:p w:rsidR="0013500F" w:rsidRPr="007E0ADF" w:rsidRDefault="0013500F" w:rsidP="0013500F">
      <w:pPr>
        <w:pStyle w:val="Pa27"/>
        <w:numPr>
          <w:ilvl w:val="0"/>
          <w:numId w:val="33"/>
        </w:numPr>
        <w:jc w:val="both"/>
        <w:rPr>
          <w:rFonts w:ascii="Times New Roman" w:hAnsi="Times New Roman" w:cs="Times New Roman"/>
          <w:color w:val="000000"/>
        </w:rPr>
      </w:pPr>
      <w:r w:rsidRPr="007E0ADF">
        <w:rPr>
          <w:rStyle w:val="A1"/>
          <w:rFonts w:ascii="Times New Roman" w:hAnsi="Times New Roman" w:cs="Times New Roman"/>
        </w:rPr>
        <w:t>Se han aplicado los procedimientos de comunicación y atención al cliente diseñados por la empresa.</w:t>
      </w:r>
    </w:p>
    <w:p w:rsidR="0013500F" w:rsidRPr="007E0ADF" w:rsidRDefault="0013500F" w:rsidP="0013500F">
      <w:pPr>
        <w:pStyle w:val="Pa27"/>
        <w:numPr>
          <w:ilvl w:val="0"/>
          <w:numId w:val="33"/>
        </w:numPr>
        <w:jc w:val="both"/>
        <w:rPr>
          <w:rFonts w:ascii="Times New Roman" w:hAnsi="Times New Roman" w:cs="Times New Roman"/>
          <w:color w:val="000000"/>
        </w:rPr>
      </w:pPr>
      <w:r w:rsidRPr="007E0ADF">
        <w:rPr>
          <w:rStyle w:val="A1"/>
          <w:rFonts w:ascii="Times New Roman" w:hAnsi="Times New Roman" w:cs="Times New Roman"/>
        </w:rPr>
        <w:t xml:space="preserve"> Se han identificado los tipos de productos y servicios que ofrece la empresa.</w:t>
      </w:r>
    </w:p>
    <w:p w:rsidR="0013500F" w:rsidRPr="007E0ADF" w:rsidRDefault="0013500F" w:rsidP="0013500F">
      <w:pPr>
        <w:pStyle w:val="Pa27"/>
        <w:numPr>
          <w:ilvl w:val="0"/>
          <w:numId w:val="33"/>
        </w:numPr>
        <w:jc w:val="both"/>
        <w:rPr>
          <w:rFonts w:ascii="Times New Roman" w:hAnsi="Times New Roman" w:cs="Times New Roman"/>
          <w:color w:val="000000"/>
        </w:rPr>
      </w:pPr>
      <w:r w:rsidRPr="007E0ADF">
        <w:rPr>
          <w:rStyle w:val="A1"/>
          <w:rFonts w:ascii="Times New Roman" w:hAnsi="Times New Roman" w:cs="Times New Roman"/>
        </w:rPr>
        <w:t xml:space="preserve"> Se ha distinguido la tipología de los clientes, sus motivaciones y necesidades de compra</w:t>
      </w:r>
      <w:r w:rsidRPr="007E0ADF">
        <w:rPr>
          <w:rFonts w:ascii="Times New Roman" w:hAnsi="Times New Roman" w:cs="Times New Roman"/>
          <w:color w:val="000000"/>
        </w:rPr>
        <w:t xml:space="preserve"> d) Se han mantenido con los usuarios actitudes, valores y normas propias de una empresa de servicio como autocontrol, cortesía, sociabilidad y discreción.</w:t>
      </w:r>
    </w:p>
    <w:p w:rsidR="0013500F" w:rsidRPr="0013500F" w:rsidRDefault="0013500F" w:rsidP="0013500F">
      <w:pPr>
        <w:numPr>
          <w:ilvl w:val="0"/>
          <w:numId w:val="33"/>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Se han aplicado las técnicas de venta. </w:t>
      </w:r>
    </w:p>
    <w:p w:rsidR="0013500F" w:rsidRPr="0013500F" w:rsidRDefault="0013500F" w:rsidP="0013500F">
      <w:pPr>
        <w:numPr>
          <w:ilvl w:val="0"/>
          <w:numId w:val="33"/>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 Se han identificado las técnicas de </w:t>
      </w:r>
      <w:proofErr w:type="spellStart"/>
      <w:r w:rsidRPr="007E0ADF">
        <w:rPr>
          <w:rFonts w:ascii="Times New Roman" w:hAnsi="Times New Roman"/>
          <w:color w:val="000000"/>
          <w:sz w:val="24"/>
          <w:szCs w:val="24"/>
          <w:lang w:val="es-ES" w:eastAsia="es-ES"/>
        </w:rPr>
        <w:t>merchandising</w:t>
      </w:r>
      <w:proofErr w:type="spellEnd"/>
      <w:r w:rsidRPr="007E0ADF">
        <w:rPr>
          <w:rFonts w:ascii="Times New Roman" w:hAnsi="Times New Roman"/>
          <w:color w:val="000000"/>
          <w:sz w:val="24"/>
          <w:szCs w:val="24"/>
          <w:lang w:val="es-ES" w:eastAsia="es-ES"/>
        </w:rPr>
        <w:t xml:space="preserve"> utilizadas en el local para fomentar las compras.</w:t>
      </w:r>
    </w:p>
    <w:p w:rsidR="0013500F" w:rsidRPr="0013500F" w:rsidRDefault="0013500F" w:rsidP="0013500F">
      <w:pPr>
        <w:numPr>
          <w:ilvl w:val="0"/>
          <w:numId w:val="33"/>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reconocido los distintos tipos de publicidad que aplica la empresa.</w:t>
      </w:r>
    </w:p>
    <w:p w:rsidR="0013500F" w:rsidRPr="0013500F" w:rsidRDefault="0013500F" w:rsidP="0013500F">
      <w:pPr>
        <w:numPr>
          <w:ilvl w:val="0"/>
          <w:numId w:val="33"/>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 Se han fomentado los incentivos de promoción de ventas diseñados por la cabina de estética.</w:t>
      </w:r>
    </w:p>
    <w:p w:rsidR="0013500F" w:rsidRPr="0013500F" w:rsidRDefault="0013500F" w:rsidP="0013500F">
      <w:pPr>
        <w:numPr>
          <w:ilvl w:val="0"/>
          <w:numId w:val="33"/>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utilizado un lenguaje técnico para informar y asesorar al usuario sobre los hábitos, productos y servicios estéticos.</w:t>
      </w:r>
    </w:p>
    <w:p w:rsidR="009D237A" w:rsidRPr="004A2AA1" w:rsidRDefault="0013500F" w:rsidP="00DF1F81">
      <w:pPr>
        <w:numPr>
          <w:ilvl w:val="0"/>
          <w:numId w:val="33"/>
        </w:numPr>
        <w:spacing w:after="0" w:line="240" w:lineRule="auto"/>
        <w:jc w:val="both"/>
        <w:rPr>
          <w:rFonts w:ascii="Times New Roman" w:hAnsi="Times New Roman"/>
          <w:sz w:val="24"/>
          <w:szCs w:val="24"/>
        </w:rPr>
      </w:pPr>
      <w:r w:rsidRPr="007E0ADF">
        <w:rPr>
          <w:rFonts w:ascii="Times New Roman" w:hAnsi="Times New Roman"/>
          <w:color w:val="000000"/>
          <w:sz w:val="24"/>
          <w:szCs w:val="24"/>
          <w:lang w:val="es-ES" w:eastAsia="es-ES"/>
        </w:rPr>
        <w:t xml:space="preserve"> Se han aplicado los procedimientos de resolución de reclamaciones y quejas.</w:t>
      </w:r>
    </w:p>
    <w:p w:rsidR="00DB7237" w:rsidRDefault="00DB7237" w:rsidP="00DF1F81">
      <w:pPr>
        <w:spacing w:after="0" w:line="240" w:lineRule="auto"/>
        <w:jc w:val="both"/>
        <w:rPr>
          <w:rFonts w:ascii="Times New Roman" w:hAnsi="Times New Roman"/>
          <w:sz w:val="24"/>
          <w:szCs w:val="24"/>
        </w:rPr>
      </w:pPr>
    </w:p>
    <w:p w:rsidR="00DB7237" w:rsidRPr="007E0ADF" w:rsidRDefault="00DB7237" w:rsidP="00DF1F81">
      <w:pPr>
        <w:spacing w:after="0" w:line="240" w:lineRule="auto"/>
        <w:jc w:val="both"/>
        <w:rPr>
          <w:rFonts w:ascii="Times New Roman" w:hAnsi="Times New Roman"/>
          <w:sz w:val="24"/>
          <w:szCs w:val="24"/>
        </w:rPr>
      </w:pPr>
    </w:p>
    <w:p w:rsidR="00D54F6C" w:rsidRDefault="00F16E0B" w:rsidP="00DF1F81">
      <w:pPr>
        <w:spacing w:after="0" w:line="240" w:lineRule="auto"/>
        <w:jc w:val="both"/>
        <w:rPr>
          <w:rFonts w:ascii="Times New Roman" w:hAnsi="Times New Roman"/>
          <w:b/>
          <w:sz w:val="24"/>
          <w:szCs w:val="24"/>
        </w:rPr>
      </w:pPr>
      <w:r w:rsidRPr="007E0ADF">
        <w:rPr>
          <w:rFonts w:ascii="Times New Roman" w:hAnsi="Times New Roman"/>
          <w:b/>
          <w:sz w:val="24"/>
          <w:szCs w:val="24"/>
        </w:rPr>
        <w:lastRenderedPageBreak/>
        <w:t>Resultados de aprendizaje</w:t>
      </w:r>
      <w:r w:rsidR="004A2AA1">
        <w:rPr>
          <w:rFonts w:ascii="Times New Roman" w:hAnsi="Times New Roman"/>
          <w:b/>
          <w:sz w:val="24"/>
          <w:szCs w:val="24"/>
        </w:rPr>
        <w:t xml:space="preserve"> Nº</w:t>
      </w:r>
      <w:r w:rsidR="0013500F" w:rsidRPr="007E0ADF">
        <w:rPr>
          <w:rFonts w:ascii="Times New Roman" w:hAnsi="Times New Roman"/>
          <w:b/>
          <w:sz w:val="24"/>
          <w:szCs w:val="24"/>
        </w:rPr>
        <w:t xml:space="preserve"> 5</w:t>
      </w:r>
      <w:r w:rsidRPr="007E0ADF">
        <w:rPr>
          <w:rFonts w:ascii="Times New Roman" w:hAnsi="Times New Roman"/>
          <w:b/>
          <w:sz w:val="24"/>
          <w:szCs w:val="24"/>
        </w:rPr>
        <w:t xml:space="preserve">: </w:t>
      </w:r>
    </w:p>
    <w:p w:rsidR="00F16E0B" w:rsidRDefault="0013500F" w:rsidP="00DF1F81">
      <w:pPr>
        <w:spacing w:after="0" w:line="240" w:lineRule="auto"/>
        <w:jc w:val="both"/>
        <w:rPr>
          <w:rStyle w:val="A1"/>
          <w:rFonts w:ascii="Times New Roman" w:hAnsi="Times New Roman"/>
          <w:sz w:val="24"/>
          <w:szCs w:val="24"/>
        </w:rPr>
      </w:pPr>
      <w:r w:rsidRPr="007E0ADF">
        <w:rPr>
          <w:rStyle w:val="A1"/>
          <w:rFonts w:ascii="Times New Roman" w:hAnsi="Times New Roman"/>
          <w:sz w:val="24"/>
          <w:szCs w:val="24"/>
        </w:rPr>
        <w:t>Analiza el órgano cutáneo, las características y necesidades del cliente, registrando los datos en la ficha técnica.</w:t>
      </w:r>
    </w:p>
    <w:p w:rsidR="00D54F6C" w:rsidRPr="007E0ADF" w:rsidRDefault="00D54F6C" w:rsidP="00DF1F81">
      <w:pPr>
        <w:spacing w:after="0" w:line="240" w:lineRule="auto"/>
        <w:jc w:val="both"/>
        <w:rPr>
          <w:rFonts w:ascii="Times New Roman" w:hAnsi="Times New Roman"/>
          <w:sz w:val="24"/>
          <w:szCs w:val="24"/>
        </w:rPr>
      </w:pPr>
    </w:p>
    <w:p w:rsidR="009D237A" w:rsidRPr="007E0ADF" w:rsidRDefault="00F16E0B" w:rsidP="0013500F">
      <w:pPr>
        <w:spacing w:after="0" w:line="240" w:lineRule="auto"/>
        <w:jc w:val="both"/>
        <w:rPr>
          <w:rFonts w:ascii="Times New Roman" w:hAnsi="Times New Roman"/>
          <w:sz w:val="24"/>
          <w:szCs w:val="24"/>
        </w:rPr>
      </w:pPr>
      <w:r w:rsidRPr="007E0ADF">
        <w:rPr>
          <w:rFonts w:ascii="Times New Roman" w:hAnsi="Times New Roman"/>
          <w:b/>
          <w:sz w:val="24"/>
          <w:szCs w:val="24"/>
        </w:rPr>
        <w:t>Criterios de evaluación:</w:t>
      </w:r>
      <w:r w:rsidRPr="007E0ADF">
        <w:rPr>
          <w:rFonts w:ascii="Times New Roman" w:hAnsi="Times New Roman"/>
          <w:sz w:val="24"/>
          <w:szCs w:val="24"/>
        </w:rPr>
        <w:t xml:space="preserve"> </w:t>
      </w:r>
    </w:p>
    <w:p w:rsidR="0013500F" w:rsidRPr="0013500F" w:rsidRDefault="0013500F" w:rsidP="0013500F">
      <w:pPr>
        <w:numPr>
          <w:ilvl w:val="0"/>
          <w:numId w:val="35"/>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Se han reconocido los datos que aparecen </w:t>
      </w:r>
      <w:proofErr w:type="spellStart"/>
      <w:r w:rsidRPr="007E0ADF">
        <w:rPr>
          <w:rFonts w:ascii="Times New Roman" w:hAnsi="Times New Roman"/>
          <w:color w:val="000000"/>
          <w:sz w:val="24"/>
          <w:szCs w:val="24"/>
          <w:lang w:val="es-ES" w:eastAsia="es-ES"/>
        </w:rPr>
        <w:t>el la</w:t>
      </w:r>
      <w:proofErr w:type="spellEnd"/>
      <w:r w:rsidRPr="007E0ADF">
        <w:rPr>
          <w:rFonts w:ascii="Times New Roman" w:hAnsi="Times New Roman"/>
          <w:color w:val="000000"/>
          <w:sz w:val="24"/>
          <w:szCs w:val="24"/>
          <w:lang w:val="es-ES" w:eastAsia="es-ES"/>
        </w:rPr>
        <w:t xml:space="preserve"> ficha estética.</w:t>
      </w:r>
    </w:p>
    <w:p w:rsidR="0013500F" w:rsidRPr="0013500F" w:rsidRDefault="0013500F" w:rsidP="0013500F">
      <w:pPr>
        <w:numPr>
          <w:ilvl w:val="0"/>
          <w:numId w:val="35"/>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 xml:space="preserve">Se han seguido las pautas para analizar las características </w:t>
      </w:r>
      <w:proofErr w:type="spellStart"/>
      <w:r w:rsidRPr="007E0ADF">
        <w:rPr>
          <w:rFonts w:ascii="Times New Roman" w:hAnsi="Times New Roman"/>
          <w:color w:val="000000"/>
          <w:sz w:val="24"/>
          <w:szCs w:val="24"/>
          <w:lang w:val="es-ES" w:eastAsia="es-ES"/>
        </w:rPr>
        <w:t>anatomo</w:t>
      </w:r>
      <w:proofErr w:type="spellEnd"/>
      <w:r w:rsidRPr="007E0ADF">
        <w:rPr>
          <w:rFonts w:ascii="Times New Roman" w:hAnsi="Times New Roman"/>
          <w:color w:val="000000"/>
          <w:sz w:val="24"/>
          <w:szCs w:val="24"/>
          <w:lang w:val="es-ES" w:eastAsia="es-ES"/>
        </w:rPr>
        <w:t>-fisiológicas y morfológicas de la zona donde se aplica el tratamiento.</w:t>
      </w:r>
    </w:p>
    <w:p w:rsidR="0013500F" w:rsidRPr="0013500F" w:rsidRDefault="0013500F" w:rsidP="0013500F">
      <w:pPr>
        <w:numPr>
          <w:ilvl w:val="0"/>
          <w:numId w:val="35"/>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han reconocido las principales alteraciones que determinan la indicación o contraindicación de los servicios propuestos.</w:t>
      </w:r>
    </w:p>
    <w:p w:rsidR="0013500F" w:rsidRPr="0013500F" w:rsidRDefault="0013500F" w:rsidP="0013500F">
      <w:pPr>
        <w:numPr>
          <w:ilvl w:val="0"/>
          <w:numId w:val="35"/>
        </w:numPr>
        <w:autoSpaceDE w:val="0"/>
        <w:autoSpaceDN w:val="0"/>
        <w:adjustRightInd w:val="0"/>
        <w:spacing w:after="0" w:line="241" w:lineRule="atLeast"/>
        <w:jc w:val="both"/>
        <w:rPr>
          <w:rFonts w:ascii="Times New Roman" w:hAnsi="Times New Roman"/>
          <w:color w:val="000000"/>
          <w:sz w:val="24"/>
          <w:szCs w:val="24"/>
          <w:lang w:val="es-ES" w:eastAsia="es-ES"/>
        </w:rPr>
      </w:pPr>
      <w:r w:rsidRPr="007E0ADF">
        <w:rPr>
          <w:rFonts w:ascii="Times New Roman" w:hAnsi="Times New Roman"/>
          <w:color w:val="000000"/>
          <w:sz w:val="24"/>
          <w:szCs w:val="24"/>
          <w:lang w:val="es-ES" w:eastAsia="es-ES"/>
        </w:rPr>
        <w:t>Se ha organizado toda la información en la ficha técnica.</w:t>
      </w:r>
    </w:p>
    <w:p w:rsidR="000304F0" w:rsidRPr="007E0ADF" w:rsidRDefault="0013500F" w:rsidP="0013500F">
      <w:pPr>
        <w:numPr>
          <w:ilvl w:val="0"/>
          <w:numId w:val="35"/>
        </w:numPr>
        <w:spacing w:after="0" w:line="240" w:lineRule="auto"/>
        <w:jc w:val="both"/>
        <w:rPr>
          <w:rFonts w:ascii="Times New Roman" w:hAnsi="Times New Roman"/>
          <w:b/>
          <w:sz w:val="24"/>
          <w:szCs w:val="24"/>
        </w:rPr>
      </w:pPr>
      <w:r w:rsidRPr="007E0ADF">
        <w:rPr>
          <w:rFonts w:ascii="Times New Roman" w:hAnsi="Times New Roman"/>
          <w:color w:val="000000"/>
          <w:sz w:val="24"/>
          <w:szCs w:val="24"/>
          <w:lang w:val="es-ES" w:eastAsia="es-ES"/>
        </w:rPr>
        <w:t>Se ha propuesto el tratamiento o la técnica más adecuada tras el análisis.</w:t>
      </w:r>
    </w:p>
    <w:p w:rsidR="0013500F" w:rsidRPr="007E0ADF" w:rsidRDefault="0013500F" w:rsidP="0013500F">
      <w:pPr>
        <w:spacing w:after="0" w:line="240" w:lineRule="auto"/>
        <w:ind w:left="360"/>
        <w:jc w:val="both"/>
        <w:rPr>
          <w:rFonts w:ascii="Times New Roman" w:hAnsi="Times New Roman"/>
          <w:b/>
          <w:sz w:val="24"/>
          <w:szCs w:val="24"/>
        </w:rPr>
      </w:pPr>
    </w:p>
    <w:p w:rsidR="00D54F6C" w:rsidRDefault="00F16E0B" w:rsidP="00DF1F81">
      <w:pPr>
        <w:spacing w:after="0" w:line="240" w:lineRule="auto"/>
        <w:jc w:val="both"/>
        <w:rPr>
          <w:rFonts w:ascii="Times New Roman" w:hAnsi="Times New Roman"/>
          <w:b/>
          <w:sz w:val="24"/>
          <w:szCs w:val="24"/>
        </w:rPr>
      </w:pPr>
      <w:r w:rsidRPr="007E0ADF">
        <w:rPr>
          <w:rFonts w:ascii="Times New Roman" w:hAnsi="Times New Roman"/>
          <w:b/>
          <w:sz w:val="24"/>
          <w:szCs w:val="24"/>
        </w:rPr>
        <w:t>Resultados de aprendizaje</w:t>
      </w:r>
      <w:r w:rsidR="0013500F" w:rsidRPr="007E0ADF">
        <w:rPr>
          <w:rFonts w:ascii="Times New Roman" w:hAnsi="Times New Roman"/>
          <w:b/>
          <w:sz w:val="24"/>
          <w:szCs w:val="24"/>
        </w:rPr>
        <w:t xml:space="preserve"> </w:t>
      </w:r>
      <w:r w:rsidR="004A2AA1">
        <w:rPr>
          <w:rFonts w:ascii="Times New Roman" w:hAnsi="Times New Roman"/>
          <w:b/>
          <w:sz w:val="24"/>
          <w:szCs w:val="24"/>
        </w:rPr>
        <w:t>Nº</w:t>
      </w:r>
      <w:r w:rsidR="0013500F" w:rsidRPr="007E0ADF">
        <w:rPr>
          <w:rFonts w:ascii="Times New Roman" w:hAnsi="Times New Roman"/>
          <w:b/>
          <w:sz w:val="24"/>
          <w:szCs w:val="24"/>
        </w:rPr>
        <w:t>6</w:t>
      </w:r>
      <w:r w:rsidRPr="007E0ADF">
        <w:rPr>
          <w:rFonts w:ascii="Times New Roman" w:hAnsi="Times New Roman"/>
          <w:b/>
          <w:sz w:val="24"/>
          <w:szCs w:val="24"/>
        </w:rPr>
        <w:t xml:space="preserve">: </w:t>
      </w:r>
    </w:p>
    <w:p w:rsidR="0013500F" w:rsidRPr="007E0ADF" w:rsidRDefault="0013500F" w:rsidP="00DF1F81">
      <w:pPr>
        <w:spacing w:after="0" w:line="240" w:lineRule="auto"/>
        <w:jc w:val="both"/>
        <w:rPr>
          <w:rStyle w:val="A1"/>
          <w:rFonts w:ascii="Times New Roman" w:hAnsi="Times New Roman"/>
          <w:sz w:val="24"/>
          <w:szCs w:val="24"/>
        </w:rPr>
      </w:pPr>
      <w:r w:rsidRPr="007E0ADF">
        <w:rPr>
          <w:rStyle w:val="A1"/>
          <w:rFonts w:ascii="Times New Roman" w:hAnsi="Times New Roman"/>
          <w:sz w:val="24"/>
          <w:szCs w:val="24"/>
        </w:rPr>
        <w:t xml:space="preserve">Realiza técnicas decorativas tanto de maquillaje facial y </w:t>
      </w:r>
      <w:proofErr w:type="spellStart"/>
      <w:r w:rsidRPr="007E0ADF">
        <w:rPr>
          <w:rStyle w:val="A1"/>
          <w:rFonts w:ascii="Times New Roman" w:hAnsi="Times New Roman"/>
          <w:sz w:val="24"/>
          <w:szCs w:val="24"/>
        </w:rPr>
        <w:t>ungueal</w:t>
      </w:r>
      <w:proofErr w:type="spellEnd"/>
      <w:r w:rsidRPr="007E0ADF">
        <w:rPr>
          <w:rStyle w:val="A1"/>
          <w:rFonts w:ascii="Times New Roman" w:hAnsi="Times New Roman"/>
          <w:sz w:val="24"/>
          <w:szCs w:val="24"/>
        </w:rPr>
        <w:t xml:space="preserve"> como la colocación de uñas artificiales siguiendo procedimientos normalizados de trabajo.</w:t>
      </w:r>
    </w:p>
    <w:p w:rsidR="00D54F6C" w:rsidRDefault="00D54F6C" w:rsidP="0013500F">
      <w:pPr>
        <w:pStyle w:val="Pa27"/>
        <w:ind w:left="680" w:hanging="380"/>
        <w:jc w:val="both"/>
        <w:rPr>
          <w:rFonts w:ascii="Times New Roman" w:hAnsi="Times New Roman" w:cs="Times New Roman"/>
          <w:b/>
        </w:rPr>
      </w:pPr>
    </w:p>
    <w:p w:rsidR="0013500F" w:rsidRPr="007E0ADF" w:rsidRDefault="00F16E0B" w:rsidP="0013500F">
      <w:pPr>
        <w:pStyle w:val="Pa27"/>
        <w:ind w:left="680" w:hanging="380"/>
        <w:jc w:val="both"/>
        <w:rPr>
          <w:rStyle w:val="Ttulo3Car"/>
          <w:rFonts w:eastAsia="Calibri" w:cs="Times New Roman"/>
          <w:sz w:val="24"/>
        </w:rPr>
      </w:pPr>
      <w:r w:rsidRPr="007E0ADF">
        <w:rPr>
          <w:rFonts w:ascii="Times New Roman" w:hAnsi="Times New Roman" w:cs="Times New Roman"/>
          <w:b/>
        </w:rPr>
        <w:t>Criterios de evaluación:</w:t>
      </w:r>
      <w:r w:rsidR="0013500F" w:rsidRPr="007E0ADF">
        <w:rPr>
          <w:rStyle w:val="Ttulo3Car"/>
          <w:rFonts w:eastAsia="Calibri" w:cs="Times New Roman"/>
          <w:sz w:val="24"/>
        </w:rPr>
        <w:t xml:space="preserve"> </w:t>
      </w:r>
    </w:p>
    <w:p w:rsidR="0013500F" w:rsidRPr="007E0ADF" w:rsidRDefault="0013500F" w:rsidP="0013500F">
      <w:pPr>
        <w:pStyle w:val="Pa27"/>
        <w:numPr>
          <w:ilvl w:val="0"/>
          <w:numId w:val="37"/>
        </w:numPr>
        <w:jc w:val="both"/>
        <w:rPr>
          <w:rFonts w:ascii="Times New Roman" w:hAnsi="Times New Roman" w:cs="Times New Roman"/>
          <w:color w:val="000000"/>
        </w:rPr>
      </w:pPr>
      <w:r w:rsidRPr="007E0ADF">
        <w:rPr>
          <w:rStyle w:val="A1"/>
          <w:rFonts w:ascii="Times New Roman" w:hAnsi="Times New Roman" w:cs="Times New Roman"/>
        </w:rPr>
        <w:t>Se han interpretado las instrucciones recibidas para la aplicación de técnicas inherentes a la actividad que se va a realizar.</w:t>
      </w:r>
    </w:p>
    <w:p w:rsidR="0013500F" w:rsidRPr="007E0ADF" w:rsidRDefault="0013500F" w:rsidP="0013500F">
      <w:pPr>
        <w:pStyle w:val="Pa27"/>
        <w:numPr>
          <w:ilvl w:val="0"/>
          <w:numId w:val="37"/>
        </w:numPr>
        <w:jc w:val="both"/>
        <w:rPr>
          <w:rFonts w:ascii="Times New Roman" w:hAnsi="Times New Roman" w:cs="Times New Roman"/>
          <w:color w:val="000000"/>
        </w:rPr>
      </w:pPr>
      <w:r w:rsidRPr="007E0ADF">
        <w:rPr>
          <w:rStyle w:val="A1"/>
          <w:rFonts w:ascii="Times New Roman" w:hAnsi="Times New Roman" w:cs="Times New Roman"/>
        </w:rPr>
        <w:t xml:space="preserve"> Se ha acomodado al cliente según la posición ergonómica más apropiada para el servicio.</w:t>
      </w:r>
    </w:p>
    <w:p w:rsidR="0013500F" w:rsidRPr="007E0ADF" w:rsidRDefault="0013500F" w:rsidP="0013500F">
      <w:pPr>
        <w:pStyle w:val="Pa27"/>
        <w:numPr>
          <w:ilvl w:val="0"/>
          <w:numId w:val="37"/>
        </w:numPr>
        <w:jc w:val="both"/>
        <w:rPr>
          <w:rFonts w:ascii="Times New Roman" w:hAnsi="Times New Roman" w:cs="Times New Roman"/>
          <w:color w:val="000000"/>
        </w:rPr>
      </w:pPr>
      <w:r w:rsidRPr="007E0ADF">
        <w:rPr>
          <w:rStyle w:val="A1"/>
          <w:rFonts w:ascii="Times New Roman" w:hAnsi="Times New Roman" w:cs="Times New Roman"/>
        </w:rPr>
        <w:t>Se ha verificado la disponibilidad de todos los materiales y aparatos para la realización del servicio decorativo.</w:t>
      </w:r>
    </w:p>
    <w:p w:rsidR="0013500F" w:rsidRPr="007E0ADF" w:rsidRDefault="0013500F" w:rsidP="0013500F">
      <w:pPr>
        <w:pStyle w:val="Pa27"/>
        <w:numPr>
          <w:ilvl w:val="0"/>
          <w:numId w:val="37"/>
        </w:numPr>
        <w:jc w:val="both"/>
        <w:rPr>
          <w:rFonts w:ascii="Times New Roman" w:hAnsi="Times New Roman" w:cs="Times New Roman"/>
          <w:color w:val="000000"/>
        </w:rPr>
      </w:pPr>
      <w:r w:rsidRPr="007E0ADF">
        <w:rPr>
          <w:rStyle w:val="A1"/>
          <w:rFonts w:ascii="Times New Roman" w:hAnsi="Times New Roman" w:cs="Times New Roman"/>
        </w:rPr>
        <w:t xml:space="preserve"> Se han colocado los materiales, cosméticos y equipos de forma cómoda, en la cabina de estética.</w:t>
      </w:r>
    </w:p>
    <w:p w:rsidR="0013500F" w:rsidRPr="007E0ADF" w:rsidRDefault="0013500F" w:rsidP="0013500F">
      <w:pPr>
        <w:pStyle w:val="Pa27"/>
        <w:numPr>
          <w:ilvl w:val="0"/>
          <w:numId w:val="37"/>
        </w:numPr>
        <w:jc w:val="both"/>
        <w:rPr>
          <w:rFonts w:ascii="Times New Roman" w:hAnsi="Times New Roman" w:cs="Times New Roman"/>
          <w:color w:val="000000"/>
        </w:rPr>
      </w:pPr>
      <w:r w:rsidRPr="007E0ADF">
        <w:rPr>
          <w:rStyle w:val="A1"/>
          <w:rFonts w:ascii="Times New Roman" w:hAnsi="Times New Roman" w:cs="Times New Roman"/>
        </w:rPr>
        <w:t xml:space="preserve"> Se han preparado la piel, uñas y zona </w:t>
      </w:r>
      <w:proofErr w:type="spellStart"/>
      <w:r w:rsidRPr="007E0ADF">
        <w:rPr>
          <w:rStyle w:val="A1"/>
          <w:rFonts w:ascii="Times New Roman" w:hAnsi="Times New Roman" w:cs="Times New Roman"/>
        </w:rPr>
        <w:t>periungueal</w:t>
      </w:r>
      <w:proofErr w:type="spellEnd"/>
      <w:r w:rsidRPr="007E0ADF">
        <w:rPr>
          <w:rStyle w:val="A1"/>
          <w:rFonts w:ascii="Times New Roman" w:hAnsi="Times New Roman" w:cs="Times New Roman"/>
        </w:rPr>
        <w:t xml:space="preserve"> para la aplicación de un tratamiento posterior.</w:t>
      </w:r>
    </w:p>
    <w:p w:rsidR="0013500F" w:rsidRPr="007E0ADF" w:rsidRDefault="0013500F" w:rsidP="0013500F">
      <w:pPr>
        <w:pStyle w:val="Pa27"/>
        <w:numPr>
          <w:ilvl w:val="0"/>
          <w:numId w:val="37"/>
        </w:numPr>
        <w:jc w:val="both"/>
        <w:rPr>
          <w:rFonts w:ascii="Times New Roman" w:hAnsi="Times New Roman" w:cs="Times New Roman"/>
          <w:color w:val="000000"/>
        </w:rPr>
      </w:pPr>
      <w:r w:rsidRPr="007E0ADF">
        <w:rPr>
          <w:rStyle w:val="A1"/>
          <w:rFonts w:ascii="Times New Roman" w:hAnsi="Times New Roman" w:cs="Times New Roman"/>
        </w:rPr>
        <w:t xml:space="preserve"> Se ha maquillado según las distintas circunstancias personales, sociales y profesionales los clientes.</w:t>
      </w:r>
    </w:p>
    <w:p w:rsidR="0013500F" w:rsidRPr="007E0ADF" w:rsidRDefault="0013500F" w:rsidP="0013500F">
      <w:pPr>
        <w:pStyle w:val="Pa27"/>
        <w:numPr>
          <w:ilvl w:val="0"/>
          <w:numId w:val="37"/>
        </w:numPr>
        <w:jc w:val="both"/>
        <w:rPr>
          <w:rFonts w:ascii="Times New Roman" w:hAnsi="Times New Roman" w:cs="Times New Roman"/>
          <w:color w:val="000000"/>
        </w:rPr>
      </w:pPr>
      <w:r w:rsidRPr="007E0ADF">
        <w:rPr>
          <w:rStyle w:val="A1"/>
          <w:rFonts w:ascii="Times New Roman" w:hAnsi="Times New Roman" w:cs="Times New Roman"/>
        </w:rPr>
        <w:t>Se han ejecutado los procesos de elaboración de uñas artificiales según las instrucciones y normas establecidas.</w:t>
      </w:r>
    </w:p>
    <w:p w:rsidR="0013500F" w:rsidRPr="007E0ADF" w:rsidRDefault="0013500F" w:rsidP="0013500F">
      <w:pPr>
        <w:pStyle w:val="Pa27"/>
        <w:numPr>
          <w:ilvl w:val="0"/>
          <w:numId w:val="37"/>
        </w:numPr>
        <w:jc w:val="both"/>
        <w:rPr>
          <w:rFonts w:ascii="Times New Roman" w:hAnsi="Times New Roman" w:cs="Times New Roman"/>
          <w:color w:val="000000"/>
        </w:rPr>
      </w:pPr>
      <w:r w:rsidRPr="007E0ADF">
        <w:rPr>
          <w:rStyle w:val="A1"/>
          <w:rFonts w:ascii="Times New Roman" w:hAnsi="Times New Roman" w:cs="Times New Roman"/>
        </w:rPr>
        <w:t>Se han decorado las uñas de las manos y los pies en los diferentes estilos.</w:t>
      </w:r>
    </w:p>
    <w:p w:rsidR="00CC216B" w:rsidRPr="007E0ADF" w:rsidRDefault="0013500F" w:rsidP="0013500F">
      <w:pPr>
        <w:numPr>
          <w:ilvl w:val="0"/>
          <w:numId w:val="37"/>
        </w:numPr>
        <w:spacing w:after="0" w:line="240" w:lineRule="auto"/>
        <w:jc w:val="both"/>
        <w:rPr>
          <w:rFonts w:ascii="Times New Roman" w:hAnsi="Times New Roman"/>
          <w:b/>
          <w:sz w:val="24"/>
          <w:szCs w:val="24"/>
        </w:rPr>
      </w:pPr>
      <w:r w:rsidRPr="007E0ADF">
        <w:rPr>
          <w:rStyle w:val="A1"/>
          <w:rFonts w:ascii="Times New Roman" w:hAnsi="Times New Roman"/>
          <w:sz w:val="24"/>
          <w:szCs w:val="24"/>
        </w:rPr>
        <w:t>Se han aplicado las medidas de higiene y desinfección adecuadas según normas higiénico-sanitarias.</w:t>
      </w:r>
    </w:p>
    <w:p w:rsidR="00B06343" w:rsidRPr="007E0ADF" w:rsidRDefault="00B06343" w:rsidP="00DF1F81">
      <w:pPr>
        <w:spacing w:after="0" w:line="240" w:lineRule="auto"/>
        <w:jc w:val="both"/>
        <w:rPr>
          <w:rFonts w:ascii="Times New Roman" w:hAnsi="Times New Roman"/>
          <w:b/>
          <w:sz w:val="24"/>
          <w:szCs w:val="24"/>
        </w:rPr>
      </w:pPr>
    </w:p>
    <w:p w:rsidR="00D54F6C" w:rsidRDefault="00F16E0B" w:rsidP="00DF1F81">
      <w:pPr>
        <w:spacing w:after="0" w:line="240" w:lineRule="auto"/>
        <w:jc w:val="both"/>
        <w:rPr>
          <w:rFonts w:ascii="Times New Roman" w:hAnsi="Times New Roman"/>
          <w:b/>
          <w:sz w:val="24"/>
          <w:szCs w:val="24"/>
        </w:rPr>
      </w:pPr>
      <w:r w:rsidRPr="007E0ADF">
        <w:rPr>
          <w:rFonts w:ascii="Times New Roman" w:hAnsi="Times New Roman"/>
          <w:b/>
          <w:sz w:val="24"/>
          <w:szCs w:val="24"/>
        </w:rPr>
        <w:t>Resultados de aprendizaje</w:t>
      </w:r>
      <w:r w:rsidR="007E0ADF" w:rsidRPr="007E0ADF">
        <w:rPr>
          <w:rFonts w:ascii="Times New Roman" w:hAnsi="Times New Roman"/>
          <w:b/>
          <w:sz w:val="24"/>
          <w:szCs w:val="24"/>
        </w:rPr>
        <w:t xml:space="preserve"> </w:t>
      </w:r>
      <w:r w:rsidR="004A2AA1">
        <w:rPr>
          <w:rFonts w:ascii="Times New Roman" w:hAnsi="Times New Roman"/>
          <w:b/>
          <w:sz w:val="24"/>
          <w:szCs w:val="24"/>
        </w:rPr>
        <w:t>Nº</w:t>
      </w:r>
      <w:r w:rsidR="007E0ADF" w:rsidRPr="007E0ADF">
        <w:rPr>
          <w:rFonts w:ascii="Times New Roman" w:hAnsi="Times New Roman"/>
          <w:b/>
          <w:sz w:val="24"/>
          <w:szCs w:val="24"/>
        </w:rPr>
        <w:t>7</w:t>
      </w:r>
      <w:r w:rsidRPr="007E0ADF">
        <w:rPr>
          <w:rFonts w:ascii="Times New Roman" w:hAnsi="Times New Roman"/>
          <w:b/>
          <w:sz w:val="24"/>
          <w:szCs w:val="24"/>
        </w:rPr>
        <w:t xml:space="preserve">: </w:t>
      </w:r>
    </w:p>
    <w:p w:rsidR="007E0ADF" w:rsidRDefault="007E0ADF" w:rsidP="00DF1F81">
      <w:pPr>
        <w:spacing w:after="0" w:line="240" w:lineRule="auto"/>
        <w:jc w:val="both"/>
        <w:rPr>
          <w:rStyle w:val="A1"/>
          <w:rFonts w:ascii="Times New Roman" w:hAnsi="Times New Roman"/>
          <w:sz w:val="24"/>
          <w:szCs w:val="24"/>
        </w:rPr>
      </w:pPr>
      <w:r w:rsidRPr="007E0ADF">
        <w:rPr>
          <w:rStyle w:val="A1"/>
          <w:rFonts w:ascii="Times New Roman" w:hAnsi="Times New Roman"/>
          <w:sz w:val="24"/>
          <w:szCs w:val="24"/>
        </w:rPr>
        <w:t>Realiza tratamientos de higiene, mantenimiento e hidratación facial, corporal, de las manos y los pies, relacionando la secuencia establecida con las características de los clientes.</w:t>
      </w:r>
    </w:p>
    <w:p w:rsidR="00D54F6C" w:rsidRPr="007E0ADF" w:rsidRDefault="00D54F6C" w:rsidP="00DF1F81">
      <w:pPr>
        <w:spacing w:after="0" w:line="240" w:lineRule="auto"/>
        <w:jc w:val="both"/>
        <w:rPr>
          <w:rFonts w:ascii="Times New Roman" w:hAnsi="Times New Roman"/>
          <w:b/>
          <w:sz w:val="24"/>
          <w:szCs w:val="24"/>
        </w:rPr>
      </w:pPr>
    </w:p>
    <w:p w:rsidR="007E0ADF" w:rsidRPr="007E0ADF" w:rsidRDefault="00F16E0B" w:rsidP="00DF1F81">
      <w:pPr>
        <w:spacing w:after="0" w:line="240" w:lineRule="auto"/>
        <w:jc w:val="both"/>
        <w:rPr>
          <w:rFonts w:ascii="Times New Roman" w:hAnsi="Times New Roman"/>
          <w:sz w:val="24"/>
          <w:szCs w:val="24"/>
        </w:rPr>
      </w:pPr>
      <w:r w:rsidRPr="007E0ADF">
        <w:rPr>
          <w:rFonts w:ascii="Times New Roman" w:hAnsi="Times New Roman"/>
          <w:b/>
          <w:sz w:val="24"/>
          <w:szCs w:val="24"/>
        </w:rPr>
        <w:t>Criterios de evaluación:</w:t>
      </w:r>
      <w:r w:rsidR="00CC216B" w:rsidRPr="007E0ADF">
        <w:rPr>
          <w:rFonts w:ascii="Times New Roman" w:hAnsi="Times New Roman"/>
          <w:sz w:val="24"/>
          <w:szCs w:val="24"/>
        </w:rPr>
        <w:t xml:space="preserve"> </w:t>
      </w:r>
    </w:p>
    <w:p w:rsidR="00D54F6C" w:rsidRPr="00D54F6C" w:rsidRDefault="007E0ADF" w:rsidP="00D54F6C">
      <w:pPr>
        <w:pStyle w:val="Pa27"/>
        <w:numPr>
          <w:ilvl w:val="0"/>
          <w:numId w:val="42"/>
        </w:numPr>
        <w:jc w:val="both"/>
        <w:rPr>
          <w:rStyle w:val="Ttulo3Car"/>
          <w:rFonts w:eastAsia="Calibri" w:cs="Times New Roman"/>
          <w:b w:val="0"/>
          <w:color w:val="000000"/>
          <w:sz w:val="24"/>
        </w:rPr>
      </w:pPr>
      <w:r w:rsidRPr="007E0ADF">
        <w:rPr>
          <w:rStyle w:val="A1"/>
          <w:rFonts w:ascii="Times New Roman" w:hAnsi="Times New Roman" w:cs="Times New Roman"/>
        </w:rPr>
        <w:t>Se ha acomodado al cliente valorando la confortabilidad del mismo.</w:t>
      </w:r>
      <w:r w:rsidRPr="007E0ADF">
        <w:rPr>
          <w:rStyle w:val="Ttulo3Car"/>
          <w:rFonts w:eastAsia="Calibri" w:cs="Times New Roman"/>
          <w:sz w:val="24"/>
        </w:rPr>
        <w:t xml:space="preserve"> </w:t>
      </w:r>
    </w:p>
    <w:p w:rsidR="007E0ADF" w:rsidRPr="007E0ADF" w:rsidRDefault="007E0ADF" w:rsidP="00D54F6C">
      <w:pPr>
        <w:pStyle w:val="Pa27"/>
        <w:numPr>
          <w:ilvl w:val="0"/>
          <w:numId w:val="42"/>
        </w:numPr>
        <w:jc w:val="both"/>
        <w:rPr>
          <w:rFonts w:ascii="Times New Roman" w:hAnsi="Times New Roman" w:cs="Times New Roman"/>
          <w:color w:val="000000"/>
        </w:rPr>
      </w:pPr>
      <w:r w:rsidRPr="007E0ADF">
        <w:rPr>
          <w:rStyle w:val="A1"/>
          <w:rFonts w:ascii="Times New Roman" w:hAnsi="Times New Roman" w:cs="Times New Roman"/>
        </w:rPr>
        <w:t>Se ha informado al cliente de los efectos y sensaciones que va a tener durante y después del tratamiento.</w:t>
      </w:r>
    </w:p>
    <w:p w:rsidR="007E0ADF" w:rsidRPr="007E0ADF" w:rsidRDefault="007E0ADF" w:rsidP="00D54F6C">
      <w:pPr>
        <w:pStyle w:val="Pa27"/>
        <w:numPr>
          <w:ilvl w:val="0"/>
          <w:numId w:val="42"/>
        </w:numPr>
        <w:jc w:val="both"/>
        <w:rPr>
          <w:rFonts w:ascii="Times New Roman" w:hAnsi="Times New Roman" w:cs="Times New Roman"/>
          <w:color w:val="000000"/>
        </w:rPr>
      </w:pPr>
      <w:r w:rsidRPr="007E0ADF">
        <w:rPr>
          <w:rStyle w:val="A1"/>
          <w:rFonts w:ascii="Times New Roman" w:hAnsi="Times New Roman" w:cs="Times New Roman"/>
        </w:rPr>
        <w:t xml:space="preserve"> Se han seleccionado los equipos y cosméticos según instrucciones del personal responsable.</w:t>
      </w:r>
    </w:p>
    <w:p w:rsidR="007E0ADF" w:rsidRPr="007E0ADF" w:rsidRDefault="007E0ADF" w:rsidP="00D54F6C">
      <w:pPr>
        <w:pStyle w:val="Pa27"/>
        <w:numPr>
          <w:ilvl w:val="0"/>
          <w:numId w:val="42"/>
        </w:numPr>
        <w:jc w:val="both"/>
        <w:rPr>
          <w:rFonts w:ascii="Times New Roman" w:hAnsi="Times New Roman" w:cs="Times New Roman"/>
          <w:color w:val="000000"/>
        </w:rPr>
      </w:pPr>
      <w:r w:rsidRPr="007E0ADF">
        <w:rPr>
          <w:rStyle w:val="A1"/>
          <w:rFonts w:ascii="Times New Roman" w:hAnsi="Times New Roman" w:cs="Times New Roman"/>
        </w:rPr>
        <w:lastRenderedPageBreak/>
        <w:t>Se ha preparado la zona que se va a tratar para aumentar la eficacia del tratamiento posterior.</w:t>
      </w:r>
    </w:p>
    <w:p w:rsidR="007E0ADF" w:rsidRPr="007E0ADF" w:rsidRDefault="007E0ADF" w:rsidP="00D54F6C">
      <w:pPr>
        <w:pStyle w:val="Pa27"/>
        <w:numPr>
          <w:ilvl w:val="0"/>
          <w:numId w:val="42"/>
        </w:numPr>
        <w:jc w:val="both"/>
        <w:rPr>
          <w:rFonts w:ascii="Times New Roman" w:hAnsi="Times New Roman" w:cs="Times New Roman"/>
          <w:color w:val="000000"/>
        </w:rPr>
      </w:pPr>
      <w:r w:rsidRPr="007E0ADF">
        <w:rPr>
          <w:rStyle w:val="A1"/>
          <w:rFonts w:ascii="Times New Roman" w:hAnsi="Times New Roman" w:cs="Times New Roman"/>
        </w:rPr>
        <w:t>Se han aplicado técnicas de higiene, hidratación y mantenimiento de la piel según necesidades del cliente.</w:t>
      </w:r>
    </w:p>
    <w:p w:rsidR="007E0ADF" w:rsidRPr="007E0ADF" w:rsidRDefault="007E0ADF" w:rsidP="00D54F6C">
      <w:pPr>
        <w:pStyle w:val="Pa27"/>
        <w:numPr>
          <w:ilvl w:val="0"/>
          <w:numId w:val="42"/>
        </w:numPr>
        <w:jc w:val="both"/>
        <w:rPr>
          <w:rFonts w:ascii="Times New Roman" w:hAnsi="Times New Roman" w:cs="Times New Roman"/>
          <w:color w:val="000000"/>
        </w:rPr>
      </w:pPr>
      <w:r w:rsidRPr="007E0ADF">
        <w:rPr>
          <w:rStyle w:val="A1"/>
          <w:rFonts w:ascii="Times New Roman" w:hAnsi="Times New Roman" w:cs="Times New Roman"/>
        </w:rPr>
        <w:t xml:space="preserve">Se han individualizado los cosméticos utilizados en </w:t>
      </w:r>
      <w:proofErr w:type="spellStart"/>
      <w:r w:rsidRPr="007E0ADF">
        <w:rPr>
          <w:rStyle w:val="A1"/>
          <w:rFonts w:ascii="Times New Roman" w:hAnsi="Times New Roman" w:cs="Times New Roman"/>
        </w:rPr>
        <w:t>estás</w:t>
      </w:r>
      <w:proofErr w:type="spellEnd"/>
      <w:r w:rsidRPr="007E0ADF">
        <w:rPr>
          <w:rStyle w:val="A1"/>
          <w:rFonts w:ascii="Times New Roman" w:hAnsi="Times New Roman" w:cs="Times New Roman"/>
        </w:rPr>
        <w:t xml:space="preserve"> técnicas con el uso de aceites esenciales o productos naturales.</w:t>
      </w:r>
    </w:p>
    <w:p w:rsidR="007E0ADF" w:rsidRPr="007E0ADF" w:rsidRDefault="007E0ADF" w:rsidP="00D54F6C">
      <w:pPr>
        <w:pStyle w:val="Pa27"/>
        <w:numPr>
          <w:ilvl w:val="0"/>
          <w:numId w:val="42"/>
        </w:numPr>
        <w:jc w:val="both"/>
        <w:rPr>
          <w:rFonts w:ascii="Times New Roman" w:hAnsi="Times New Roman" w:cs="Times New Roman"/>
          <w:color w:val="000000"/>
        </w:rPr>
      </w:pPr>
      <w:r w:rsidRPr="007E0ADF">
        <w:rPr>
          <w:rStyle w:val="A1"/>
          <w:rFonts w:ascii="Times New Roman" w:hAnsi="Times New Roman" w:cs="Times New Roman"/>
        </w:rPr>
        <w:t xml:space="preserve"> Se han realizado los tratamientos de manicura y pedicura, adaptando los procedimientos a la disponibilidad de medios de la empresa.</w:t>
      </w:r>
    </w:p>
    <w:p w:rsidR="007E0ADF" w:rsidRPr="007E0ADF" w:rsidRDefault="007E0ADF" w:rsidP="00D54F6C">
      <w:pPr>
        <w:pStyle w:val="Pa27"/>
        <w:numPr>
          <w:ilvl w:val="0"/>
          <w:numId w:val="42"/>
        </w:numPr>
        <w:jc w:val="both"/>
        <w:rPr>
          <w:rFonts w:ascii="Times New Roman" w:hAnsi="Times New Roman" w:cs="Times New Roman"/>
          <w:color w:val="000000"/>
        </w:rPr>
      </w:pPr>
      <w:r w:rsidRPr="007E0ADF">
        <w:rPr>
          <w:rStyle w:val="A1"/>
          <w:rFonts w:ascii="Times New Roman" w:hAnsi="Times New Roman" w:cs="Times New Roman"/>
        </w:rPr>
        <w:t xml:space="preserve"> Se ha reconocido como indicador de la calidad del servicio el aspecto final del cliente, el tiempo de realización de la técnica, la ambientación, etc.</w:t>
      </w:r>
    </w:p>
    <w:p w:rsidR="00CC216B" w:rsidRPr="007E0ADF" w:rsidRDefault="007E0ADF" w:rsidP="00D54F6C">
      <w:pPr>
        <w:numPr>
          <w:ilvl w:val="0"/>
          <w:numId w:val="42"/>
        </w:numPr>
        <w:spacing w:after="0" w:line="240" w:lineRule="auto"/>
        <w:jc w:val="both"/>
        <w:rPr>
          <w:rStyle w:val="A1"/>
          <w:rFonts w:ascii="Times New Roman" w:hAnsi="Times New Roman"/>
          <w:sz w:val="24"/>
          <w:szCs w:val="24"/>
        </w:rPr>
      </w:pPr>
      <w:r w:rsidRPr="007E0ADF">
        <w:rPr>
          <w:rStyle w:val="A1"/>
          <w:rFonts w:ascii="Times New Roman" w:hAnsi="Times New Roman"/>
          <w:sz w:val="24"/>
          <w:szCs w:val="24"/>
        </w:rPr>
        <w:t>Se ha informado al usuario de los tratamientos posteriores que tiene que realizar fuera y dentro de la cabina estética.</w:t>
      </w:r>
    </w:p>
    <w:p w:rsidR="00F16E0B" w:rsidRPr="007E0ADF" w:rsidRDefault="00F16E0B" w:rsidP="00DF1F81">
      <w:pPr>
        <w:spacing w:after="0" w:line="240" w:lineRule="auto"/>
        <w:jc w:val="both"/>
        <w:rPr>
          <w:rFonts w:ascii="Times New Roman" w:hAnsi="Times New Roman"/>
          <w:b/>
          <w:bCs/>
          <w:sz w:val="24"/>
          <w:szCs w:val="24"/>
        </w:rPr>
      </w:pPr>
    </w:p>
    <w:p w:rsidR="00B06343" w:rsidRPr="007E0ADF" w:rsidRDefault="00B06343" w:rsidP="00DF1F81">
      <w:pPr>
        <w:spacing w:after="0" w:line="240" w:lineRule="auto"/>
        <w:jc w:val="both"/>
        <w:rPr>
          <w:rFonts w:ascii="Times New Roman" w:hAnsi="Times New Roman"/>
          <w:b/>
          <w:sz w:val="24"/>
          <w:szCs w:val="24"/>
        </w:rPr>
      </w:pPr>
    </w:p>
    <w:p w:rsidR="00D54F6C" w:rsidRDefault="00F16E0B" w:rsidP="00DF1F81">
      <w:pPr>
        <w:spacing w:after="0" w:line="240" w:lineRule="auto"/>
        <w:jc w:val="both"/>
        <w:rPr>
          <w:rFonts w:ascii="Times New Roman" w:hAnsi="Times New Roman"/>
          <w:b/>
          <w:sz w:val="24"/>
          <w:szCs w:val="24"/>
        </w:rPr>
      </w:pPr>
      <w:r w:rsidRPr="007E0ADF">
        <w:rPr>
          <w:rFonts w:ascii="Times New Roman" w:hAnsi="Times New Roman"/>
          <w:b/>
          <w:sz w:val="24"/>
          <w:szCs w:val="24"/>
        </w:rPr>
        <w:t>Resultados de aprendizaje</w:t>
      </w:r>
      <w:r w:rsidR="007E0ADF" w:rsidRPr="007E0ADF">
        <w:rPr>
          <w:rFonts w:ascii="Times New Roman" w:hAnsi="Times New Roman"/>
          <w:b/>
          <w:sz w:val="24"/>
          <w:szCs w:val="24"/>
        </w:rPr>
        <w:t xml:space="preserve"> </w:t>
      </w:r>
      <w:r w:rsidR="004A2AA1">
        <w:rPr>
          <w:rFonts w:ascii="Times New Roman" w:hAnsi="Times New Roman"/>
          <w:b/>
          <w:sz w:val="24"/>
          <w:szCs w:val="24"/>
        </w:rPr>
        <w:t>Nº</w:t>
      </w:r>
      <w:r w:rsidR="007E0ADF" w:rsidRPr="007E0ADF">
        <w:rPr>
          <w:rFonts w:ascii="Times New Roman" w:hAnsi="Times New Roman"/>
          <w:b/>
          <w:sz w:val="24"/>
          <w:szCs w:val="24"/>
        </w:rPr>
        <w:t>8</w:t>
      </w:r>
      <w:r w:rsidRPr="007E0ADF">
        <w:rPr>
          <w:rFonts w:ascii="Times New Roman" w:hAnsi="Times New Roman"/>
          <w:b/>
          <w:sz w:val="24"/>
          <w:szCs w:val="24"/>
        </w:rPr>
        <w:t xml:space="preserve">: </w:t>
      </w:r>
    </w:p>
    <w:p w:rsidR="00F16E0B" w:rsidRDefault="007E0ADF" w:rsidP="00DF1F81">
      <w:pPr>
        <w:spacing w:after="0" w:line="240" w:lineRule="auto"/>
        <w:jc w:val="both"/>
        <w:rPr>
          <w:rStyle w:val="A1"/>
          <w:rFonts w:ascii="Times New Roman" w:hAnsi="Times New Roman"/>
          <w:sz w:val="24"/>
          <w:szCs w:val="24"/>
        </w:rPr>
      </w:pPr>
      <w:r w:rsidRPr="007E0ADF">
        <w:rPr>
          <w:rStyle w:val="A1"/>
          <w:rFonts w:ascii="Times New Roman" w:hAnsi="Times New Roman"/>
          <w:sz w:val="24"/>
          <w:szCs w:val="24"/>
        </w:rPr>
        <w:t>Realiza operaciones de eliminación o decoloración del vello corporal utilizando procedimientos mecánicos y/o productos químicos adaptados al análisis del usuario.</w:t>
      </w:r>
    </w:p>
    <w:p w:rsidR="00D54F6C" w:rsidRPr="007E0ADF" w:rsidRDefault="00D54F6C" w:rsidP="00DF1F81">
      <w:pPr>
        <w:spacing w:after="0" w:line="240" w:lineRule="auto"/>
        <w:jc w:val="both"/>
        <w:rPr>
          <w:rFonts w:ascii="Times New Roman" w:hAnsi="Times New Roman"/>
          <w:sz w:val="24"/>
          <w:szCs w:val="24"/>
        </w:rPr>
      </w:pPr>
    </w:p>
    <w:p w:rsidR="00F90C0D" w:rsidRDefault="00F16E0B" w:rsidP="00D54F6C">
      <w:pPr>
        <w:pStyle w:val="Pa33"/>
        <w:rPr>
          <w:rFonts w:ascii="Times New Roman" w:hAnsi="Times New Roman" w:cs="Times New Roman"/>
        </w:rPr>
      </w:pPr>
      <w:r w:rsidRPr="007E0ADF">
        <w:rPr>
          <w:rFonts w:ascii="Times New Roman" w:hAnsi="Times New Roman" w:cs="Times New Roman"/>
          <w:b/>
        </w:rPr>
        <w:t>Criterios de evaluación:</w:t>
      </w:r>
      <w:r w:rsidR="00CC216B" w:rsidRPr="007E0ADF">
        <w:rPr>
          <w:rFonts w:ascii="Times New Roman" w:hAnsi="Times New Roman" w:cs="Times New Roman"/>
        </w:rPr>
        <w:t xml:space="preserve"> </w:t>
      </w:r>
    </w:p>
    <w:p w:rsidR="007E0ADF" w:rsidRPr="007E0ADF" w:rsidRDefault="007E0ADF" w:rsidP="00D54F6C">
      <w:pPr>
        <w:pStyle w:val="Pa33"/>
        <w:rPr>
          <w:rFonts w:ascii="Times New Roman" w:hAnsi="Times New Roman" w:cs="Times New Roman"/>
          <w:color w:val="000000"/>
        </w:rPr>
      </w:pPr>
      <w:r w:rsidRPr="007E0ADF">
        <w:rPr>
          <w:rStyle w:val="A1"/>
          <w:rFonts w:ascii="Times New Roman" w:hAnsi="Times New Roman" w:cs="Times New Roman"/>
        </w:rPr>
        <w:t>Se han evaluado las características vasculares, del pelo y la piel del cliente.</w:t>
      </w:r>
    </w:p>
    <w:p w:rsidR="007E0ADF" w:rsidRPr="007E0ADF" w:rsidRDefault="007E0ADF" w:rsidP="00D54F6C">
      <w:pPr>
        <w:pStyle w:val="Pa33"/>
        <w:numPr>
          <w:ilvl w:val="0"/>
          <w:numId w:val="44"/>
        </w:numPr>
        <w:jc w:val="both"/>
        <w:rPr>
          <w:rFonts w:ascii="Times New Roman" w:hAnsi="Times New Roman" w:cs="Times New Roman"/>
          <w:color w:val="000000"/>
        </w:rPr>
      </w:pPr>
      <w:r w:rsidRPr="007E0ADF">
        <w:rPr>
          <w:rStyle w:val="A1"/>
          <w:rFonts w:ascii="Times New Roman" w:hAnsi="Times New Roman" w:cs="Times New Roman"/>
        </w:rPr>
        <w:t xml:space="preserve"> Se ha preparado la zona que se va a tratar para evitar reacciones irritativas.</w:t>
      </w:r>
    </w:p>
    <w:p w:rsidR="007E0ADF" w:rsidRPr="007E0ADF" w:rsidRDefault="007E0ADF" w:rsidP="00D54F6C">
      <w:pPr>
        <w:pStyle w:val="Pa33"/>
        <w:numPr>
          <w:ilvl w:val="0"/>
          <w:numId w:val="44"/>
        </w:numPr>
        <w:jc w:val="both"/>
        <w:rPr>
          <w:rFonts w:ascii="Times New Roman" w:hAnsi="Times New Roman" w:cs="Times New Roman"/>
          <w:color w:val="000000"/>
        </w:rPr>
      </w:pPr>
      <w:r w:rsidRPr="007E0ADF">
        <w:rPr>
          <w:rStyle w:val="A1"/>
          <w:rFonts w:ascii="Times New Roman" w:hAnsi="Times New Roman" w:cs="Times New Roman"/>
        </w:rPr>
        <w:t xml:space="preserve"> Se han realizado, bajo supervisión del personal responsable, las mezclas de cosméticos según instrucciones del fabricante.</w:t>
      </w:r>
    </w:p>
    <w:p w:rsidR="007E0ADF" w:rsidRPr="007E0ADF" w:rsidRDefault="007E0ADF" w:rsidP="00D54F6C">
      <w:pPr>
        <w:pStyle w:val="Pa33"/>
        <w:numPr>
          <w:ilvl w:val="0"/>
          <w:numId w:val="44"/>
        </w:numPr>
        <w:jc w:val="both"/>
        <w:rPr>
          <w:rFonts w:ascii="Times New Roman" w:hAnsi="Times New Roman" w:cs="Times New Roman"/>
          <w:color w:val="000000"/>
        </w:rPr>
      </w:pPr>
      <w:r w:rsidRPr="007E0ADF">
        <w:rPr>
          <w:rStyle w:val="A1"/>
          <w:rFonts w:ascii="Times New Roman" w:hAnsi="Times New Roman" w:cs="Times New Roman"/>
        </w:rPr>
        <w:t xml:space="preserve"> Se ha depilado el vello corporal con las diversas técnicas mecánicas.</w:t>
      </w:r>
    </w:p>
    <w:p w:rsidR="007E0ADF" w:rsidRPr="007E0ADF" w:rsidRDefault="00D54F6C" w:rsidP="00D54F6C">
      <w:pPr>
        <w:pStyle w:val="Pa33"/>
        <w:numPr>
          <w:ilvl w:val="0"/>
          <w:numId w:val="44"/>
        </w:numPr>
        <w:jc w:val="both"/>
        <w:rPr>
          <w:rFonts w:ascii="Times New Roman" w:hAnsi="Times New Roman" w:cs="Times New Roman"/>
          <w:color w:val="000000"/>
        </w:rPr>
      </w:pPr>
      <w:r>
        <w:rPr>
          <w:rStyle w:val="A1"/>
          <w:rFonts w:ascii="Times New Roman" w:hAnsi="Times New Roman" w:cs="Times New Roman"/>
        </w:rPr>
        <w:t xml:space="preserve"> </w:t>
      </w:r>
      <w:r w:rsidR="007E0ADF" w:rsidRPr="007E0ADF">
        <w:rPr>
          <w:rStyle w:val="A1"/>
          <w:rFonts w:ascii="Times New Roman" w:hAnsi="Times New Roman" w:cs="Times New Roman"/>
        </w:rPr>
        <w:t>Se han ejecutado procedimientos de decoloración del vello.</w:t>
      </w:r>
    </w:p>
    <w:p w:rsidR="007E0ADF" w:rsidRPr="007E0ADF" w:rsidRDefault="00D54F6C" w:rsidP="00D54F6C">
      <w:pPr>
        <w:pStyle w:val="Pa33"/>
        <w:numPr>
          <w:ilvl w:val="0"/>
          <w:numId w:val="44"/>
        </w:numPr>
        <w:jc w:val="both"/>
        <w:rPr>
          <w:rFonts w:ascii="Times New Roman" w:hAnsi="Times New Roman" w:cs="Times New Roman"/>
          <w:color w:val="000000"/>
        </w:rPr>
      </w:pPr>
      <w:r>
        <w:rPr>
          <w:rStyle w:val="A1"/>
          <w:rFonts w:ascii="Times New Roman" w:hAnsi="Times New Roman" w:cs="Times New Roman"/>
        </w:rPr>
        <w:t xml:space="preserve"> </w:t>
      </w:r>
      <w:r w:rsidR="007E0ADF" w:rsidRPr="007E0ADF">
        <w:rPr>
          <w:rStyle w:val="A1"/>
          <w:rFonts w:ascii="Times New Roman" w:hAnsi="Times New Roman" w:cs="Times New Roman"/>
        </w:rPr>
        <w:t>Se ha realizado el tratamiento en el tiempo establecido.</w:t>
      </w:r>
    </w:p>
    <w:p w:rsidR="007E0ADF" w:rsidRPr="007E0ADF" w:rsidRDefault="00D54F6C" w:rsidP="00D54F6C">
      <w:pPr>
        <w:pStyle w:val="Pa33"/>
        <w:numPr>
          <w:ilvl w:val="0"/>
          <w:numId w:val="44"/>
        </w:numPr>
        <w:jc w:val="both"/>
        <w:rPr>
          <w:rFonts w:ascii="Times New Roman" w:hAnsi="Times New Roman" w:cs="Times New Roman"/>
          <w:color w:val="000000"/>
        </w:rPr>
      </w:pPr>
      <w:r>
        <w:rPr>
          <w:rStyle w:val="A1"/>
          <w:rFonts w:ascii="Times New Roman" w:hAnsi="Times New Roman" w:cs="Times New Roman"/>
        </w:rPr>
        <w:t xml:space="preserve"> </w:t>
      </w:r>
      <w:r w:rsidR="007E0ADF" w:rsidRPr="007E0ADF">
        <w:rPr>
          <w:rStyle w:val="A1"/>
          <w:rFonts w:ascii="Times New Roman" w:hAnsi="Times New Roman" w:cs="Times New Roman"/>
        </w:rPr>
        <w:t>Se ha valorado, como parámetro de satisfacción del cliente, un buen acabado final del servicio.</w:t>
      </w:r>
    </w:p>
    <w:p w:rsidR="003A0A2B" w:rsidRPr="007E0ADF" w:rsidRDefault="007E0ADF" w:rsidP="00D54F6C">
      <w:pPr>
        <w:numPr>
          <w:ilvl w:val="0"/>
          <w:numId w:val="45"/>
        </w:numPr>
        <w:spacing w:after="0" w:line="240" w:lineRule="auto"/>
        <w:jc w:val="both"/>
        <w:rPr>
          <w:rFonts w:ascii="Times New Roman" w:hAnsi="Times New Roman"/>
          <w:b/>
          <w:sz w:val="24"/>
          <w:szCs w:val="24"/>
        </w:rPr>
      </w:pPr>
      <w:r w:rsidRPr="007E0ADF">
        <w:rPr>
          <w:rStyle w:val="A1"/>
          <w:rFonts w:ascii="Times New Roman" w:hAnsi="Times New Roman"/>
          <w:sz w:val="24"/>
          <w:szCs w:val="24"/>
        </w:rPr>
        <w:t xml:space="preserve"> Se han adoptado las medidas estipuladas relativas a prevención de riesgos laborales y protección ambiental en el desarrollo de las fases de ejecución del servicio.</w:t>
      </w:r>
    </w:p>
    <w:p w:rsidR="00DB7237" w:rsidRDefault="00DB7237" w:rsidP="00DF1F81">
      <w:pPr>
        <w:spacing w:after="0" w:line="240" w:lineRule="auto"/>
        <w:jc w:val="both"/>
        <w:rPr>
          <w:rFonts w:ascii="Times New Roman" w:hAnsi="Times New Roman"/>
          <w:b/>
          <w:sz w:val="24"/>
          <w:szCs w:val="24"/>
        </w:rPr>
      </w:pPr>
    </w:p>
    <w:p w:rsidR="00DB7237" w:rsidRDefault="004A2AA1" w:rsidP="00DF1F81">
      <w:pPr>
        <w:spacing w:after="0" w:line="240" w:lineRule="auto"/>
        <w:jc w:val="both"/>
        <w:rPr>
          <w:rFonts w:ascii="Times New Roman" w:hAnsi="Times New Roman"/>
          <w:b/>
          <w:sz w:val="24"/>
          <w:szCs w:val="24"/>
        </w:rPr>
      </w:pPr>
      <w:r>
        <w:rPr>
          <w:rFonts w:ascii="Times New Roman" w:hAnsi="Times New Roman"/>
          <w:b/>
          <w:sz w:val="24"/>
          <w:szCs w:val="24"/>
        </w:rPr>
        <w:t>7.</w:t>
      </w:r>
      <w:r w:rsidR="00DB7237">
        <w:rPr>
          <w:rFonts w:ascii="Times New Roman" w:hAnsi="Times New Roman"/>
          <w:b/>
          <w:sz w:val="24"/>
          <w:szCs w:val="24"/>
        </w:rPr>
        <w:t>- CRITERIOS DE EXENCIÓN</w:t>
      </w:r>
    </w:p>
    <w:p w:rsidR="00DB7237" w:rsidRPr="00DB7237" w:rsidRDefault="00DB7237" w:rsidP="00DF1F81">
      <w:pPr>
        <w:spacing w:after="0" w:line="240" w:lineRule="auto"/>
        <w:jc w:val="both"/>
        <w:rPr>
          <w:rFonts w:ascii="Times New Roman" w:hAnsi="Times New Roman"/>
          <w:color w:val="000000"/>
          <w:sz w:val="24"/>
          <w:szCs w:val="24"/>
        </w:rPr>
      </w:pPr>
      <w:r w:rsidRPr="00DB7237">
        <w:rPr>
          <w:rFonts w:ascii="Times New Roman" w:hAnsi="Times New Roman"/>
          <w:color w:val="000000"/>
          <w:sz w:val="24"/>
          <w:szCs w:val="24"/>
        </w:rPr>
        <w:t xml:space="preserve"> De acuerdo con lo establecido en el artículo 49 del Real Decreto 1538/2006, de 15 de diciembre, podrá determinarse la exención total o parcial del módulo profesional de Formación en centros de trabajo por su correspondencia con la experiencia laboral, siempre que se acredite una experiencia relacionada con este ciclo formativo en los términos previstos en dicho artículo.</w:t>
      </w:r>
    </w:p>
    <w:p w:rsidR="00DB7237" w:rsidRPr="00E32F96" w:rsidRDefault="00DB7237" w:rsidP="00DF1F81">
      <w:pPr>
        <w:spacing w:after="0" w:line="240" w:lineRule="auto"/>
        <w:jc w:val="both"/>
        <w:rPr>
          <w:rFonts w:ascii="Times New Roman" w:hAnsi="Times New Roman"/>
          <w:b/>
          <w:sz w:val="24"/>
          <w:szCs w:val="24"/>
        </w:rPr>
      </w:pPr>
    </w:p>
    <w:p w:rsidR="00D54F6C" w:rsidRDefault="004A2AA1" w:rsidP="00D54F6C">
      <w:pPr>
        <w:pStyle w:val="Pa21"/>
        <w:spacing w:before="240" w:after="240"/>
        <w:jc w:val="both"/>
        <w:rPr>
          <w:rFonts w:ascii="Times New Roman" w:hAnsi="Times New Roman"/>
          <w:b/>
          <w:caps/>
        </w:rPr>
      </w:pPr>
      <w:r>
        <w:rPr>
          <w:rFonts w:ascii="Times New Roman" w:hAnsi="Times New Roman"/>
          <w:b/>
          <w:caps/>
        </w:rPr>
        <w:t>8.</w:t>
      </w:r>
      <w:r w:rsidR="00EE23CA">
        <w:rPr>
          <w:rFonts w:ascii="Times New Roman" w:hAnsi="Times New Roman"/>
          <w:b/>
          <w:caps/>
        </w:rPr>
        <w:t>- temporalización de la formaci</w:t>
      </w:r>
      <w:r>
        <w:rPr>
          <w:rFonts w:ascii="Times New Roman" w:hAnsi="Times New Roman"/>
          <w:b/>
          <w:caps/>
        </w:rPr>
        <w:t>ón en centros de trabajo</w:t>
      </w:r>
    </w:p>
    <w:p w:rsidR="00D54F6C" w:rsidRPr="00D54F6C" w:rsidRDefault="00D54F6C" w:rsidP="00D54F6C">
      <w:pPr>
        <w:pStyle w:val="Pa21"/>
        <w:spacing w:before="240" w:after="240"/>
        <w:jc w:val="both"/>
        <w:rPr>
          <w:rFonts w:ascii="Times New Roman" w:hAnsi="Times New Roman" w:cs="Times New Roman"/>
          <w:color w:val="000000"/>
        </w:rPr>
      </w:pPr>
      <w:r w:rsidRPr="00D54F6C">
        <w:rPr>
          <w:rStyle w:val="Ttulo3Car"/>
          <w:rFonts w:eastAsia="Calibri" w:cs="Times New Roman"/>
          <w:b w:val="0"/>
          <w:bCs/>
          <w:sz w:val="24"/>
        </w:rPr>
        <w:t xml:space="preserve"> </w:t>
      </w:r>
      <w:r w:rsidR="00EE23CA">
        <w:rPr>
          <w:rFonts w:ascii="Times New Roman" w:hAnsi="Times New Roman" w:cs="Times New Roman"/>
          <w:b/>
          <w:bCs/>
          <w:color w:val="000000"/>
        </w:rPr>
        <w:t>Duración: 370</w:t>
      </w:r>
      <w:r w:rsidRPr="00D54F6C">
        <w:rPr>
          <w:rFonts w:ascii="Times New Roman" w:hAnsi="Times New Roman" w:cs="Times New Roman"/>
          <w:b/>
          <w:bCs/>
          <w:color w:val="000000"/>
        </w:rPr>
        <w:t xml:space="preserve"> horas</w:t>
      </w:r>
    </w:p>
    <w:p w:rsidR="006D26B8" w:rsidRPr="00D54F6C" w:rsidRDefault="00D54F6C" w:rsidP="00D54F6C">
      <w:pPr>
        <w:spacing w:after="0" w:line="240" w:lineRule="auto"/>
        <w:jc w:val="both"/>
        <w:rPr>
          <w:rFonts w:ascii="Times New Roman" w:hAnsi="Times New Roman"/>
          <w:b/>
          <w:caps/>
          <w:sz w:val="24"/>
          <w:szCs w:val="24"/>
        </w:rPr>
      </w:pPr>
      <w:r w:rsidRPr="00D54F6C">
        <w:rPr>
          <w:rFonts w:ascii="Times New Roman" w:hAnsi="Times New Roman"/>
          <w:color w:val="000000"/>
          <w:sz w:val="24"/>
          <w:szCs w:val="24"/>
          <w:lang w:val="es-ES" w:eastAsia="es-ES"/>
        </w:rPr>
        <w:t>Este módulo profesional contribuye a completar las competencias y objetivos generales propios de este título, que se han alcanzado en el centro educativo o a desarrollar competencias características difíciles de conseguir en el mismo.</w:t>
      </w:r>
    </w:p>
    <w:p w:rsidR="00D54F6C" w:rsidRPr="00D54F6C" w:rsidRDefault="00D54F6C" w:rsidP="00DF1F81">
      <w:pPr>
        <w:spacing w:after="0" w:line="240" w:lineRule="auto"/>
        <w:jc w:val="both"/>
        <w:rPr>
          <w:rFonts w:ascii="Times New Roman" w:hAnsi="Times New Roman"/>
          <w:b/>
          <w:caps/>
          <w:sz w:val="24"/>
          <w:szCs w:val="24"/>
        </w:rPr>
      </w:pPr>
    </w:p>
    <w:p w:rsidR="00C2200F" w:rsidRPr="00E32F96" w:rsidRDefault="004A2AA1" w:rsidP="00DF1F81">
      <w:pPr>
        <w:pStyle w:val="Textoindependiente"/>
        <w:spacing w:before="240" w:after="0" w:line="240" w:lineRule="auto"/>
        <w:jc w:val="both"/>
        <w:rPr>
          <w:rFonts w:ascii="Times New Roman" w:hAnsi="Times New Roman"/>
          <w:iCs/>
          <w:sz w:val="24"/>
          <w:szCs w:val="24"/>
        </w:rPr>
      </w:pPr>
      <w:r>
        <w:rPr>
          <w:rFonts w:ascii="Times New Roman" w:hAnsi="Times New Roman"/>
          <w:b/>
          <w:iCs/>
          <w:sz w:val="24"/>
          <w:szCs w:val="24"/>
        </w:rPr>
        <w:lastRenderedPageBreak/>
        <w:t>9.</w:t>
      </w:r>
      <w:r w:rsidR="00C2200F" w:rsidRPr="00E32F96">
        <w:rPr>
          <w:rFonts w:ascii="Times New Roman" w:hAnsi="Times New Roman"/>
          <w:b/>
          <w:iCs/>
          <w:sz w:val="24"/>
          <w:szCs w:val="24"/>
        </w:rPr>
        <w:t>-</w:t>
      </w:r>
      <w:r w:rsidR="00927379" w:rsidRPr="00E32F96">
        <w:rPr>
          <w:rFonts w:ascii="Times New Roman" w:hAnsi="Times New Roman"/>
          <w:b/>
          <w:iCs/>
          <w:sz w:val="24"/>
          <w:szCs w:val="24"/>
        </w:rPr>
        <w:t xml:space="preserve"> </w:t>
      </w:r>
      <w:r w:rsidR="00C2200F" w:rsidRPr="00E32F96">
        <w:rPr>
          <w:rFonts w:ascii="Times New Roman" w:hAnsi="Times New Roman"/>
          <w:b/>
          <w:iCs/>
          <w:sz w:val="24"/>
          <w:szCs w:val="24"/>
        </w:rPr>
        <w:t>SEGUIMIENTO DEL PROFESOR</w:t>
      </w:r>
    </w:p>
    <w:p w:rsidR="00C2200F" w:rsidRDefault="00C2200F"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iCs/>
          <w:sz w:val="24"/>
          <w:szCs w:val="24"/>
        </w:rPr>
        <w:t xml:space="preserve"> </w:t>
      </w:r>
      <w:r w:rsidRPr="00E32F96">
        <w:rPr>
          <w:rFonts w:ascii="Times New Roman" w:hAnsi="Times New Roman"/>
          <w:sz w:val="24"/>
          <w:szCs w:val="24"/>
        </w:rPr>
        <w:t>El profesor</w:t>
      </w:r>
      <w:r w:rsidR="004A2AA1">
        <w:rPr>
          <w:rFonts w:ascii="Times New Roman" w:hAnsi="Times New Roman"/>
          <w:sz w:val="24"/>
          <w:szCs w:val="24"/>
        </w:rPr>
        <w:t>ado</w:t>
      </w:r>
      <w:r w:rsidRPr="00E32F96">
        <w:rPr>
          <w:rFonts w:ascii="Times New Roman" w:hAnsi="Times New Roman"/>
          <w:sz w:val="24"/>
          <w:szCs w:val="24"/>
        </w:rPr>
        <w:t xml:space="preserve"> actúa como dinamizador del proceso de ense</w:t>
      </w:r>
      <w:r w:rsidR="00EE23CA">
        <w:rPr>
          <w:rFonts w:ascii="Times New Roman" w:hAnsi="Times New Roman"/>
          <w:sz w:val="24"/>
          <w:szCs w:val="24"/>
        </w:rPr>
        <w:t>ñanza /</w:t>
      </w:r>
      <w:r w:rsidR="004A2AA1">
        <w:rPr>
          <w:rFonts w:ascii="Times New Roman" w:hAnsi="Times New Roman"/>
          <w:sz w:val="24"/>
          <w:szCs w:val="24"/>
        </w:rPr>
        <w:t>aprendizaje,</w:t>
      </w:r>
      <w:r w:rsidRPr="00E32F96">
        <w:rPr>
          <w:rFonts w:ascii="Times New Roman" w:hAnsi="Times New Roman"/>
          <w:sz w:val="24"/>
          <w:szCs w:val="24"/>
        </w:rPr>
        <w:t xml:space="preserve"> su</w:t>
      </w:r>
      <w:r w:rsidR="00EE23CA">
        <w:rPr>
          <w:rFonts w:ascii="Times New Roman" w:hAnsi="Times New Roman"/>
          <w:sz w:val="24"/>
          <w:szCs w:val="24"/>
        </w:rPr>
        <w:t xml:space="preserve"> función es supervisar que se cumpla el programa formativo de </w:t>
      </w:r>
      <w:r w:rsidR="004A2AA1">
        <w:rPr>
          <w:rFonts w:ascii="Times New Roman" w:hAnsi="Times New Roman"/>
          <w:sz w:val="24"/>
          <w:szCs w:val="24"/>
        </w:rPr>
        <w:t>F.C.T,</w:t>
      </w:r>
      <w:r w:rsidR="00EE23CA">
        <w:rPr>
          <w:rFonts w:ascii="Times New Roman" w:hAnsi="Times New Roman"/>
          <w:sz w:val="24"/>
          <w:szCs w:val="24"/>
        </w:rPr>
        <w:t xml:space="preserve"> en cada uno de los centros de estética donde realiza sus prácticas el alumnado. </w:t>
      </w:r>
    </w:p>
    <w:p w:rsidR="004A2AA1" w:rsidRPr="00E32F96" w:rsidRDefault="004A2AA1" w:rsidP="00DF1F81">
      <w:pPr>
        <w:pStyle w:val="Textoindependiente"/>
        <w:spacing w:before="240" w:after="0" w:line="240" w:lineRule="auto"/>
        <w:jc w:val="both"/>
        <w:rPr>
          <w:rFonts w:ascii="Times New Roman" w:hAnsi="Times New Roman"/>
          <w:sz w:val="24"/>
          <w:szCs w:val="24"/>
        </w:rPr>
      </w:pPr>
      <w:r>
        <w:rPr>
          <w:rFonts w:ascii="Times New Roman" w:hAnsi="Times New Roman"/>
          <w:sz w:val="24"/>
          <w:szCs w:val="24"/>
        </w:rPr>
        <w:t xml:space="preserve">El profesorado dispondrá semanalmente en su horario de 2 horas lectivas para visitar todas las  empresas en las que realizan sus prácticas su alumnado. </w:t>
      </w:r>
    </w:p>
    <w:p w:rsidR="00A26B1B" w:rsidRDefault="00A26B1B" w:rsidP="00DF1F81">
      <w:pPr>
        <w:spacing w:after="0" w:line="240" w:lineRule="auto"/>
        <w:jc w:val="both"/>
        <w:rPr>
          <w:rFonts w:ascii="Times New Roman" w:hAnsi="Times New Roman"/>
          <w:b/>
          <w:sz w:val="24"/>
          <w:szCs w:val="24"/>
        </w:rPr>
      </w:pPr>
    </w:p>
    <w:sectPr w:rsidR="00A26B1B"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60" w:rsidRDefault="007C3360" w:rsidP="00F40932">
      <w:pPr>
        <w:spacing w:after="0" w:line="240" w:lineRule="auto"/>
      </w:pPr>
      <w:r>
        <w:separator/>
      </w:r>
    </w:p>
  </w:endnote>
  <w:endnote w:type="continuationSeparator" w:id="0">
    <w:p w:rsidR="007C3360" w:rsidRDefault="007C3360" w:rsidP="00F4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Default="00453714">
    <w:pPr>
      <w:pStyle w:val="Piedepgina"/>
      <w:jc w:val="right"/>
    </w:pPr>
    <w:fldSimple w:instr=" PAGE   \* MERGEFORMAT ">
      <w:r w:rsidR="00A20392">
        <w:rPr>
          <w:noProof/>
        </w:rPr>
        <w:t>11</w:t>
      </w:r>
    </w:fldSimple>
  </w:p>
  <w:p w:rsidR="00807763" w:rsidRDefault="008077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60" w:rsidRDefault="007C3360" w:rsidP="00F40932">
      <w:pPr>
        <w:spacing w:after="0" w:line="240" w:lineRule="auto"/>
      </w:pPr>
      <w:r>
        <w:separator/>
      </w:r>
    </w:p>
  </w:footnote>
  <w:footnote w:type="continuationSeparator" w:id="0">
    <w:p w:rsidR="007C3360" w:rsidRDefault="007C3360" w:rsidP="00F4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Pr="005045B2" w:rsidRDefault="00807763" w:rsidP="005045B2">
    <w:pPr>
      <w:pStyle w:val="Piedepgina"/>
      <w:spacing w:after="0" w:line="240" w:lineRule="auto"/>
      <w:ind w:right="360"/>
      <w:rPr>
        <w:sz w:val="20"/>
        <w:szCs w:val="20"/>
        <w:lang w:val="es-MX" w:eastAsia="es-MX"/>
      </w:rPr>
    </w:pPr>
    <w:r w:rsidRPr="00B30BD5">
      <w:rPr>
        <w:lang w:val="es-MX" w:eastAsia="es-MX"/>
      </w:rPr>
      <w:t>I</w:t>
    </w:r>
    <w:r>
      <w:rPr>
        <w:lang w:val="es-MX" w:eastAsia="es-MX"/>
      </w:rPr>
      <w:t>ES Gaspar Melchor de Jovellanos. Familia profesional de Imagen Personal</w:t>
    </w:r>
  </w:p>
  <w:p w:rsidR="00807763" w:rsidRDefault="00CC0F60" w:rsidP="005045B2">
    <w:pPr>
      <w:pStyle w:val="Encabezado"/>
      <w:spacing w:after="0" w:line="240" w:lineRule="auto"/>
      <w:rPr>
        <w:lang w:val="es-ES"/>
      </w:rPr>
    </w:pPr>
    <w:r>
      <w:rPr>
        <w:lang w:val="es-ES"/>
      </w:rPr>
      <w:t>Módulo: F.C.T</w:t>
    </w:r>
    <w:r w:rsidR="00807763">
      <w:rPr>
        <w:lang w:val="es-ES"/>
      </w:rPr>
      <w:t xml:space="preserve">  Ciclo formativo</w:t>
    </w:r>
    <w:r w:rsidR="00FC4078">
      <w:rPr>
        <w:lang w:val="es-ES"/>
      </w:rPr>
      <w:t>: Estética Y Belleza  Curso 201</w:t>
    </w:r>
    <w:r w:rsidR="00A20392">
      <w:rPr>
        <w:lang w:val="es-ES"/>
      </w:rPr>
      <w:t>7</w:t>
    </w:r>
    <w:r w:rsidR="00FC4078">
      <w:rPr>
        <w:lang w:val="es-ES"/>
      </w:rPr>
      <w:t>-1</w:t>
    </w:r>
    <w:r w:rsidR="00A20392">
      <w:rPr>
        <w:lang w:val="es-ES"/>
      </w:rPr>
      <w:t>8</w:t>
    </w:r>
  </w:p>
  <w:p w:rsidR="00FC4078" w:rsidRPr="00051775" w:rsidRDefault="00FC4078" w:rsidP="005045B2">
    <w:pPr>
      <w:pStyle w:val="Encabezado"/>
      <w:spacing w:after="0" w:line="240" w:lineRule="aut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068"/>
    <w:multiLevelType w:val="hybridMultilevel"/>
    <w:tmpl w:val="5B66E2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69655A7"/>
    <w:multiLevelType w:val="hybridMultilevel"/>
    <w:tmpl w:val="4CD61A40"/>
    <w:lvl w:ilvl="0" w:tplc="4AAC1CD6">
      <w:start w:val="5"/>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ED2342"/>
    <w:multiLevelType w:val="hybridMultilevel"/>
    <w:tmpl w:val="AA6C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85560"/>
    <w:multiLevelType w:val="hybridMultilevel"/>
    <w:tmpl w:val="026C5AFC"/>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nsid w:val="13677C90"/>
    <w:multiLevelType w:val="hybridMultilevel"/>
    <w:tmpl w:val="D410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BC6B65"/>
    <w:multiLevelType w:val="hybridMultilevel"/>
    <w:tmpl w:val="F984FF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17E0154A"/>
    <w:multiLevelType w:val="hybridMultilevel"/>
    <w:tmpl w:val="D6DC2CC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AE87595"/>
    <w:multiLevelType w:val="hybridMultilevel"/>
    <w:tmpl w:val="53B4A6CA"/>
    <w:lvl w:ilvl="0" w:tplc="21C62246">
      <w:start w:val="1"/>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DA46627"/>
    <w:multiLevelType w:val="hybridMultilevel"/>
    <w:tmpl w:val="5DB0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460104"/>
    <w:multiLevelType w:val="singleLevel"/>
    <w:tmpl w:val="3E7C862A"/>
    <w:lvl w:ilvl="0">
      <w:numFmt w:val="bullet"/>
      <w:lvlText w:val="-"/>
      <w:lvlJc w:val="left"/>
      <w:pPr>
        <w:tabs>
          <w:tab w:val="num" w:pos="360"/>
        </w:tabs>
        <w:ind w:left="360" w:hanging="360"/>
      </w:pPr>
      <w:rPr>
        <w:rFonts w:hint="default"/>
      </w:rPr>
    </w:lvl>
  </w:abstractNum>
  <w:abstractNum w:abstractNumId="10">
    <w:nsid w:val="228E6A85"/>
    <w:multiLevelType w:val="hybridMultilevel"/>
    <w:tmpl w:val="795C2C6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11">
    <w:nsid w:val="23360DF7"/>
    <w:multiLevelType w:val="hybridMultilevel"/>
    <w:tmpl w:val="011AC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33751F"/>
    <w:multiLevelType w:val="hybridMultilevel"/>
    <w:tmpl w:val="1128B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FD37C36"/>
    <w:multiLevelType w:val="hybridMultilevel"/>
    <w:tmpl w:val="9CC818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A93814"/>
    <w:multiLevelType w:val="hybridMultilevel"/>
    <w:tmpl w:val="1A8A7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17">
    <w:nsid w:val="37880883"/>
    <w:multiLevelType w:val="hybridMultilevel"/>
    <w:tmpl w:val="144CFDF6"/>
    <w:lvl w:ilvl="0" w:tplc="F176BA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AF5022A"/>
    <w:multiLevelType w:val="hybridMultilevel"/>
    <w:tmpl w:val="6D76C1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9">
    <w:nsid w:val="3D732BFC"/>
    <w:multiLevelType w:val="hybridMultilevel"/>
    <w:tmpl w:val="395CDF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3DD25654"/>
    <w:multiLevelType w:val="hybridMultilevel"/>
    <w:tmpl w:val="201C2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22">
    <w:nsid w:val="3FF37FCF"/>
    <w:multiLevelType w:val="hybridMultilevel"/>
    <w:tmpl w:val="AB7C589A"/>
    <w:lvl w:ilvl="0" w:tplc="1DAEFFBE">
      <w:start w:val="1"/>
      <w:numFmt w:val="lowerRoman"/>
      <w:lvlText w:val="%1)"/>
      <w:lvlJc w:val="left"/>
      <w:pPr>
        <w:ind w:left="1080" w:hanging="720"/>
      </w:pPr>
      <w:rPr>
        <w:rFonts w:ascii="Calibri" w:hAnsi="Calibri" w:hint="default"/>
        <w:b w:val="0"/>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EB08DD"/>
    <w:multiLevelType w:val="hybridMultilevel"/>
    <w:tmpl w:val="787A755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nsid w:val="468C2980"/>
    <w:multiLevelType w:val="hybridMultilevel"/>
    <w:tmpl w:val="A7CA9736"/>
    <w:lvl w:ilvl="0" w:tplc="CAD26694">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nsid w:val="5155778D"/>
    <w:multiLevelType w:val="hybridMultilevel"/>
    <w:tmpl w:val="879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1256D6"/>
    <w:multiLevelType w:val="hybridMultilevel"/>
    <w:tmpl w:val="1CC07AD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nsid w:val="59A31868"/>
    <w:multiLevelType w:val="hybridMultilevel"/>
    <w:tmpl w:val="FADAFF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AC627BC"/>
    <w:multiLevelType w:val="hybridMultilevel"/>
    <w:tmpl w:val="16645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AB544B"/>
    <w:multiLevelType w:val="hybridMultilevel"/>
    <w:tmpl w:val="1E2E2EB2"/>
    <w:lvl w:ilvl="0" w:tplc="4AAC1CD6">
      <w:start w:val="5"/>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61BE052B"/>
    <w:multiLevelType w:val="hybridMultilevel"/>
    <w:tmpl w:val="EC46F6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5BF2032"/>
    <w:multiLevelType w:val="hybridMultilevel"/>
    <w:tmpl w:val="BEC0487E"/>
    <w:lvl w:ilvl="0" w:tplc="AC76D5E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6FD3307"/>
    <w:multiLevelType w:val="hybridMultilevel"/>
    <w:tmpl w:val="D89EBB0A"/>
    <w:lvl w:ilvl="0" w:tplc="92789432">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4">
    <w:nsid w:val="6B1B2774"/>
    <w:multiLevelType w:val="hybridMultilevel"/>
    <w:tmpl w:val="90AA38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6EB8481E"/>
    <w:multiLevelType w:val="hybridMultilevel"/>
    <w:tmpl w:val="7F94E87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nsid w:val="6FA56A22"/>
    <w:multiLevelType w:val="hybridMultilevel"/>
    <w:tmpl w:val="F50EA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38">
    <w:nsid w:val="7099610C"/>
    <w:multiLevelType w:val="hybridMultilevel"/>
    <w:tmpl w:val="96FE3426"/>
    <w:lvl w:ilvl="0" w:tplc="B9F69C1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27371C4"/>
    <w:multiLevelType w:val="hybridMultilevel"/>
    <w:tmpl w:val="66460DD8"/>
    <w:lvl w:ilvl="0" w:tplc="B9F69C1C">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5546075"/>
    <w:multiLevelType w:val="hybridMultilevel"/>
    <w:tmpl w:val="4C108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3D29B1"/>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7B35ED5"/>
    <w:multiLevelType w:val="hybridMultilevel"/>
    <w:tmpl w:val="185E1B40"/>
    <w:lvl w:ilvl="0" w:tplc="8EC48DEC">
      <w:start w:val="1"/>
      <w:numFmt w:val="lowerRoman"/>
      <w:lvlText w:val="%1)"/>
      <w:lvlJc w:val="left"/>
      <w:pPr>
        <w:ind w:left="1020" w:hanging="72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3">
    <w:nsid w:val="79BC7C0C"/>
    <w:multiLevelType w:val="hybridMultilevel"/>
    <w:tmpl w:val="2B8E57FE"/>
    <w:lvl w:ilvl="0" w:tplc="FF840A80">
      <w:start w:val="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B414630"/>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21"/>
  </w:num>
  <w:num w:numId="5">
    <w:abstractNumId w:val="31"/>
  </w:num>
  <w:num w:numId="6">
    <w:abstractNumId w:val="37"/>
  </w:num>
  <w:num w:numId="7">
    <w:abstractNumId w:val="2"/>
  </w:num>
  <w:num w:numId="8">
    <w:abstractNumId w:val="44"/>
  </w:num>
  <w:num w:numId="9">
    <w:abstractNumId w:val="17"/>
  </w:num>
  <w:num w:numId="10">
    <w:abstractNumId w:val="12"/>
  </w:num>
  <w:num w:numId="11">
    <w:abstractNumId w:val="5"/>
  </w:num>
  <w:num w:numId="12">
    <w:abstractNumId w:val="43"/>
  </w:num>
  <w:num w:numId="13">
    <w:abstractNumId w:val="1"/>
  </w:num>
  <w:num w:numId="14">
    <w:abstractNumId w:val="39"/>
  </w:num>
  <w:num w:numId="15">
    <w:abstractNumId w:val="25"/>
  </w:num>
  <w:num w:numId="16">
    <w:abstractNumId w:val="29"/>
  </w:num>
  <w:num w:numId="17">
    <w:abstractNumId w:val="0"/>
  </w:num>
  <w:num w:numId="18">
    <w:abstractNumId w:val="6"/>
  </w:num>
  <w:num w:numId="19">
    <w:abstractNumId w:val="38"/>
  </w:num>
  <w:num w:numId="20">
    <w:abstractNumId w:val="18"/>
  </w:num>
  <w:num w:numId="21">
    <w:abstractNumId w:val="10"/>
  </w:num>
  <w:num w:numId="22">
    <w:abstractNumId w:val="3"/>
  </w:num>
  <w:num w:numId="23">
    <w:abstractNumId w:val="30"/>
  </w:num>
  <w:num w:numId="24">
    <w:abstractNumId w:val="8"/>
  </w:num>
  <w:num w:numId="25">
    <w:abstractNumId w:val="41"/>
  </w:num>
  <w:num w:numId="26">
    <w:abstractNumId w:val="28"/>
  </w:num>
  <w:num w:numId="27">
    <w:abstractNumId w:val="19"/>
  </w:num>
  <w:num w:numId="28">
    <w:abstractNumId w:val="20"/>
  </w:num>
  <w:num w:numId="29">
    <w:abstractNumId w:val="35"/>
  </w:num>
  <w:num w:numId="30">
    <w:abstractNumId w:val="24"/>
  </w:num>
  <w:num w:numId="31">
    <w:abstractNumId w:val="15"/>
  </w:num>
  <w:num w:numId="32">
    <w:abstractNumId w:val="14"/>
  </w:num>
  <w:num w:numId="33">
    <w:abstractNumId w:val="4"/>
  </w:num>
  <w:num w:numId="34">
    <w:abstractNumId w:val="42"/>
  </w:num>
  <w:num w:numId="35">
    <w:abstractNumId w:val="40"/>
  </w:num>
  <w:num w:numId="36">
    <w:abstractNumId w:val="33"/>
  </w:num>
  <w:num w:numId="37">
    <w:abstractNumId w:val="36"/>
  </w:num>
  <w:num w:numId="38">
    <w:abstractNumId w:val="22"/>
  </w:num>
  <w:num w:numId="39">
    <w:abstractNumId w:val="34"/>
  </w:num>
  <w:num w:numId="40">
    <w:abstractNumId w:val="7"/>
  </w:num>
  <w:num w:numId="41">
    <w:abstractNumId w:val="27"/>
  </w:num>
  <w:num w:numId="42">
    <w:abstractNumId w:val="11"/>
  </w:num>
  <w:num w:numId="43">
    <w:abstractNumId w:val="32"/>
  </w:num>
  <w:num w:numId="44">
    <w:abstractNumId w:val="23"/>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3F0"/>
    <w:rsid w:val="0000571A"/>
    <w:rsid w:val="000275D1"/>
    <w:rsid w:val="000304F0"/>
    <w:rsid w:val="000400D0"/>
    <w:rsid w:val="0004231B"/>
    <w:rsid w:val="00051775"/>
    <w:rsid w:val="00052B5C"/>
    <w:rsid w:val="00055495"/>
    <w:rsid w:val="00070004"/>
    <w:rsid w:val="00073670"/>
    <w:rsid w:val="00081D7F"/>
    <w:rsid w:val="000B2578"/>
    <w:rsid w:val="000B6622"/>
    <w:rsid w:val="000D4CA4"/>
    <w:rsid w:val="000E4972"/>
    <w:rsid w:val="00117B1C"/>
    <w:rsid w:val="001238A1"/>
    <w:rsid w:val="001277C9"/>
    <w:rsid w:val="0013500F"/>
    <w:rsid w:val="00166206"/>
    <w:rsid w:val="00171B4D"/>
    <w:rsid w:val="00174ABA"/>
    <w:rsid w:val="001803AC"/>
    <w:rsid w:val="001B44B4"/>
    <w:rsid w:val="001C4E46"/>
    <w:rsid w:val="001D522A"/>
    <w:rsid w:val="001D74B0"/>
    <w:rsid w:val="001F54AE"/>
    <w:rsid w:val="001F70BB"/>
    <w:rsid w:val="00205CEC"/>
    <w:rsid w:val="002068A3"/>
    <w:rsid w:val="002136ED"/>
    <w:rsid w:val="0022752B"/>
    <w:rsid w:val="002345FF"/>
    <w:rsid w:val="00250435"/>
    <w:rsid w:val="00257036"/>
    <w:rsid w:val="00257189"/>
    <w:rsid w:val="002767DC"/>
    <w:rsid w:val="00281FA6"/>
    <w:rsid w:val="00284E9A"/>
    <w:rsid w:val="0028633A"/>
    <w:rsid w:val="00287510"/>
    <w:rsid w:val="00291191"/>
    <w:rsid w:val="00291BEF"/>
    <w:rsid w:val="002942E7"/>
    <w:rsid w:val="00295A83"/>
    <w:rsid w:val="002972C8"/>
    <w:rsid w:val="002B1CA5"/>
    <w:rsid w:val="002C1639"/>
    <w:rsid w:val="002C5AB8"/>
    <w:rsid w:val="002D6630"/>
    <w:rsid w:val="002E4836"/>
    <w:rsid w:val="002F0178"/>
    <w:rsid w:val="0030106F"/>
    <w:rsid w:val="003075A6"/>
    <w:rsid w:val="00316602"/>
    <w:rsid w:val="0034589D"/>
    <w:rsid w:val="0035076B"/>
    <w:rsid w:val="00356F43"/>
    <w:rsid w:val="00396000"/>
    <w:rsid w:val="0039721F"/>
    <w:rsid w:val="003A0A2B"/>
    <w:rsid w:val="003A3AB8"/>
    <w:rsid w:val="003C5546"/>
    <w:rsid w:val="003F2573"/>
    <w:rsid w:val="003F483E"/>
    <w:rsid w:val="003F6203"/>
    <w:rsid w:val="00402F13"/>
    <w:rsid w:val="00420B62"/>
    <w:rsid w:val="00435570"/>
    <w:rsid w:val="00444404"/>
    <w:rsid w:val="00453714"/>
    <w:rsid w:val="00471141"/>
    <w:rsid w:val="00491909"/>
    <w:rsid w:val="00496849"/>
    <w:rsid w:val="004A2AA1"/>
    <w:rsid w:val="004A61AE"/>
    <w:rsid w:val="004B33C6"/>
    <w:rsid w:val="004C5EEF"/>
    <w:rsid w:val="004D6207"/>
    <w:rsid w:val="004D6281"/>
    <w:rsid w:val="004E00BB"/>
    <w:rsid w:val="004E7532"/>
    <w:rsid w:val="00501155"/>
    <w:rsid w:val="005045B2"/>
    <w:rsid w:val="005931C9"/>
    <w:rsid w:val="005935A0"/>
    <w:rsid w:val="005B4F48"/>
    <w:rsid w:val="005C00A8"/>
    <w:rsid w:val="005C76A2"/>
    <w:rsid w:val="005D52DA"/>
    <w:rsid w:val="005E137E"/>
    <w:rsid w:val="005F7570"/>
    <w:rsid w:val="0060746B"/>
    <w:rsid w:val="006178DC"/>
    <w:rsid w:val="00631BE0"/>
    <w:rsid w:val="00650407"/>
    <w:rsid w:val="006779C4"/>
    <w:rsid w:val="00686A0A"/>
    <w:rsid w:val="006961CC"/>
    <w:rsid w:val="006B788C"/>
    <w:rsid w:val="006C0CFD"/>
    <w:rsid w:val="006D26B8"/>
    <w:rsid w:val="006E1534"/>
    <w:rsid w:val="006F1092"/>
    <w:rsid w:val="00704CF0"/>
    <w:rsid w:val="00745202"/>
    <w:rsid w:val="007477C2"/>
    <w:rsid w:val="0075098B"/>
    <w:rsid w:val="0075185C"/>
    <w:rsid w:val="00762540"/>
    <w:rsid w:val="00762BC9"/>
    <w:rsid w:val="00765198"/>
    <w:rsid w:val="007A23D9"/>
    <w:rsid w:val="007B58A3"/>
    <w:rsid w:val="007C3360"/>
    <w:rsid w:val="007D43F5"/>
    <w:rsid w:val="007E0ADF"/>
    <w:rsid w:val="007F25EF"/>
    <w:rsid w:val="00803A09"/>
    <w:rsid w:val="008073F0"/>
    <w:rsid w:val="00807763"/>
    <w:rsid w:val="00814B60"/>
    <w:rsid w:val="00815F08"/>
    <w:rsid w:val="00820F48"/>
    <w:rsid w:val="00862E61"/>
    <w:rsid w:val="00864C0F"/>
    <w:rsid w:val="00873869"/>
    <w:rsid w:val="008877FB"/>
    <w:rsid w:val="008A0B06"/>
    <w:rsid w:val="008C30A2"/>
    <w:rsid w:val="008C6CAD"/>
    <w:rsid w:val="008D1DA6"/>
    <w:rsid w:val="008D731E"/>
    <w:rsid w:val="00921E2C"/>
    <w:rsid w:val="00922E27"/>
    <w:rsid w:val="00927379"/>
    <w:rsid w:val="00935AEE"/>
    <w:rsid w:val="00944D5C"/>
    <w:rsid w:val="0094608F"/>
    <w:rsid w:val="00956B01"/>
    <w:rsid w:val="00976240"/>
    <w:rsid w:val="0098414E"/>
    <w:rsid w:val="00990889"/>
    <w:rsid w:val="00991D88"/>
    <w:rsid w:val="009A189C"/>
    <w:rsid w:val="009C2375"/>
    <w:rsid w:val="009D1000"/>
    <w:rsid w:val="009D237A"/>
    <w:rsid w:val="009D2CEA"/>
    <w:rsid w:val="009F3084"/>
    <w:rsid w:val="00A07E70"/>
    <w:rsid w:val="00A20392"/>
    <w:rsid w:val="00A213F7"/>
    <w:rsid w:val="00A26B1B"/>
    <w:rsid w:val="00A40A6A"/>
    <w:rsid w:val="00A41833"/>
    <w:rsid w:val="00A507DF"/>
    <w:rsid w:val="00A52663"/>
    <w:rsid w:val="00A666F9"/>
    <w:rsid w:val="00A8167B"/>
    <w:rsid w:val="00A85E3E"/>
    <w:rsid w:val="00AA1BB5"/>
    <w:rsid w:val="00AC58E1"/>
    <w:rsid w:val="00AD2631"/>
    <w:rsid w:val="00AD2758"/>
    <w:rsid w:val="00AD5C03"/>
    <w:rsid w:val="00AD78EA"/>
    <w:rsid w:val="00AE4CD2"/>
    <w:rsid w:val="00B06343"/>
    <w:rsid w:val="00B2209A"/>
    <w:rsid w:val="00B802DB"/>
    <w:rsid w:val="00B83A3D"/>
    <w:rsid w:val="00BE56E8"/>
    <w:rsid w:val="00BF57B5"/>
    <w:rsid w:val="00C00653"/>
    <w:rsid w:val="00C2200F"/>
    <w:rsid w:val="00C32377"/>
    <w:rsid w:val="00C43871"/>
    <w:rsid w:val="00C446A9"/>
    <w:rsid w:val="00C719EB"/>
    <w:rsid w:val="00CC0F60"/>
    <w:rsid w:val="00CC19DB"/>
    <w:rsid w:val="00CC1A18"/>
    <w:rsid w:val="00CC216B"/>
    <w:rsid w:val="00CD1F15"/>
    <w:rsid w:val="00CF27BB"/>
    <w:rsid w:val="00D156DD"/>
    <w:rsid w:val="00D15E14"/>
    <w:rsid w:val="00D24603"/>
    <w:rsid w:val="00D52600"/>
    <w:rsid w:val="00D54F6C"/>
    <w:rsid w:val="00D576E8"/>
    <w:rsid w:val="00D759D7"/>
    <w:rsid w:val="00D93D9A"/>
    <w:rsid w:val="00D94712"/>
    <w:rsid w:val="00DB7237"/>
    <w:rsid w:val="00DE4FDD"/>
    <w:rsid w:val="00DF1F81"/>
    <w:rsid w:val="00DF44AD"/>
    <w:rsid w:val="00E03A83"/>
    <w:rsid w:val="00E1535F"/>
    <w:rsid w:val="00E22B6A"/>
    <w:rsid w:val="00E32F96"/>
    <w:rsid w:val="00E36263"/>
    <w:rsid w:val="00E610E0"/>
    <w:rsid w:val="00E664ED"/>
    <w:rsid w:val="00E77666"/>
    <w:rsid w:val="00E9480E"/>
    <w:rsid w:val="00EA0CF4"/>
    <w:rsid w:val="00EB3C9D"/>
    <w:rsid w:val="00EB4D74"/>
    <w:rsid w:val="00ED6BD2"/>
    <w:rsid w:val="00EE20A3"/>
    <w:rsid w:val="00EE23CA"/>
    <w:rsid w:val="00EE63D3"/>
    <w:rsid w:val="00EF460D"/>
    <w:rsid w:val="00EF68C3"/>
    <w:rsid w:val="00F07706"/>
    <w:rsid w:val="00F16E0B"/>
    <w:rsid w:val="00F17DCF"/>
    <w:rsid w:val="00F22387"/>
    <w:rsid w:val="00F3152A"/>
    <w:rsid w:val="00F40932"/>
    <w:rsid w:val="00F43F70"/>
    <w:rsid w:val="00F7181A"/>
    <w:rsid w:val="00F74556"/>
    <w:rsid w:val="00F800EA"/>
    <w:rsid w:val="00F90C0D"/>
    <w:rsid w:val="00F90EBD"/>
    <w:rsid w:val="00FB56CD"/>
    <w:rsid w:val="00FC4078"/>
    <w:rsid w:val="00FC5F8F"/>
    <w:rsid w:val="00FE157C"/>
    <w:rsid w:val="00FF3766"/>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semiHidden/>
    <w:unhideWhenUsed/>
    <w:qFormat/>
    <w:rsid w:val="002136ED"/>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basedOn w:val="Fuentedeprrafopredete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semiHidden/>
    <w:unhideWhenUsed/>
    <w:rsid w:val="00F40932"/>
    <w:pPr>
      <w:tabs>
        <w:tab w:val="center" w:pos="4252"/>
        <w:tab w:val="right" w:pos="8504"/>
      </w:tabs>
    </w:pPr>
  </w:style>
  <w:style w:type="character" w:customStyle="1" w:styleId="EncabezadoCar">
    <w:name w:val="Encabezado Car"/>
    <w:basedOn w:val="Fuentedeprrafopredeter"/>
    <w:link w:val="Encabezado"/>
    <w:uiPriority w:val="99"/>
    <w:semiHidden/>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basedOn w:val="Fuentedeprrafopredeter"/>
    <w:link w:val="Piedepgina"/>
    <w:uiPriority w:val="99"/>
    <w:rsid w:val="00F40932"/>
    <w:rPr>
      <w:sz w:val="22"/>
      <w:szCs w:val="22"/>
      <w:lang w:eastAsia="en-US"/>
    </w:rPr>
  </w:style>
  <w:style w:type="paragraph" w:styleId="Textoindependiente">
    <w:name w:val="Body Text"/>
    <w:basedOn w:val="Normal"/>
    <w:link w:val="TextoindependienteCar"/>
    <w:uiPriority w:val="99"/>
    <w:unhideWhenUsed/>
    <w:rsid w:val="00807763"/>
    <w:pPr>
      <w:spacing w:after="120"/>
    </w:pPr>
  </w:style>
  <w:style w:type="character" w:customStyle="1" w:styleId="TextoindependienteCar">
    <w:name w:val="Texto independiente Car"/>
    <w:basedOn w:val="Fuentedeprrafopredeter"/>
    <w:link w:val="Textoindependiente"/>
    <w:uiPriority w:val="99"/>
    <w:rsid w:val="00807763"/>
    <w:rPr>
      <w:sz w:val="22"/>
      <w:szCs w:val="22"/>
      <w:lang w:val="es-ES_tradnl" w:eastAsia="en-US"/>
    </w:rPr>
  </w:style>
  <w:style w:type="paragraph" w:styleId="Prrafodelista">
    <w:name w:val="List Paragraph"/>
    <w:basedOn w:val="Normal"/>
    <w:qFormat/>
    <w:rsid w:val="00631BE0"/>
    <w:pPr>
      <w:spacing w:after="0" w:line="240" w:lineRule="auto"/>
      <w:ind w:left="720"/>
      <w:contextualSpacing/>
    </w:pPr>
    <w:rPr>
      <w:rFonts w:ascii="Arial" w:eastAsia="Times New Roman" w:hAnsi="Arial"/>
      <w:sz w:val="24"/>
      <w:szCs w:val="24"/>
      <w:lang w:val="es-ES" w:eastAsia="es-ES"/>
    </w:rPr>
  </w:style>
  <w:style w:type="paragraph" w:customStyle="1" w:styleId="Sangra2detindependiente1">
    <w:name w:val="Sangría 2 de t. independiente1"/>
    <w:basedOn w:val="Normal"/>
    <w:rsid w:val="00B83A3D"/>
    <w:pPr>
      <w:suppressAutoHyphens/>
      <w:spacing w:after="0" w:line="240" w:lineRule="auto"/>
      <w:ind w:firstLine="426"/>
      <w:jc w:val="both"/>
    </w:pPr>
    <w:rPr>
      <w:rFonts w:ascii="Arial" w:eastAsia="Times New Roman" w:hAnsi="Arial"/>
      <w:sz w:val="24"/>
      <w:szCs w:val="20"/>
      <w:lang w:eastAsia="ar-SA"/>
    </w:rPr>
  </w:style>
  <w:style w:type="character" w:customStyle="1" w:styleId="Ttulo9Car">
    <w:name w:val="Título 9 Car"/>
    <w:basedOn w:val="Fuentedeprrafopredeter"/>
    <w:link w:val="Ttulo9"/>
    <w:uiPriority w:val="9"/>
    <w:semiHidden/>
    <w:rsid w:val="002136ED"/>
    <w:rPr>
      <w:rFonts w:ascii="Cambria" w:eastAsia="Times New Roman" w:hAnsi="Cambria" w:cs="Times New Roman"/>
      <w:sz w:val="22"/>
      <w:szCs w:val="22"/>
      <w:lang w:val="es-ES_tradnl" w:eastAsia="en-US"/>
    </w:rPr>
  </w:style>
  <w:style w:type="paragraph" w:styleId="Textoindependiente2">
    <w:name w:val="Body Text 2"/>
    <w:basedOn w:val="Normal"/>
    <w:link w:val="Textoindependiente2Car"/>
    <w:uiPriority w:val="99"/>
    <w:semiHidden/>
    <w:unhideWhenUsed/>
    <w:rsid w:val="002136ED"/>
    <w:pPr>
      <w:spacing w:after="120" w:line="480" w:lineRule="auto"/>
    </w:pPr>
  </w:style>
  <w:style w:type="character" w:customStyle="1" w:styleId="Textoindependiente2Car">
    <w:name w:val="Texto independiente 2 Car"/>
    <w:basedOn w:val="Fuentedeprrafopredeter"/>
    <w:link w:val="Textoindependiente2"/>
    <w:uiPriority w:val="99"/>
    <w:semiHidden/>
    <w:rsid w:val="002136ED"/>
    <w:rPr>
      <w:sz w:val="22"/>
      <w:szCs w:val="22"/>
      <w:lang w:val="es-ES_tradnl" w:eastAsia="en-US"/>
    </w:rPr>
  </w:style>
  <w:style w:type="paragraph" w:customStyle="1" w:styleId="Pa27">
    <w:name w:val="Pa27"/>
    <w:basedOn w:val="Default"/>
    <w:next w:val="Default"/>
    <w:uiPriority w:val="99"/>
    <w:rsid w:val="001C4E46"/>
    <w:pPr>
      <w:spacing w:line="241" w:lineRule="atLeast"/>
    </w:pPr>
    <w:rPr>
      <w:color w:val="auto"/>
      <w:lang w:val="es-ES" w:eastAsia="es-ES"/>
    </w:rPr>
  </w:style>
  <w:style w:type="paragraph" w:customStyle="1" w:styleId="Pa63">
    <w:name w:val="Pa63"/>
    <w:basedOn w:val="Default"/>
    <w:next w:val="Default"/>
    <w:uiPriority w:val="99"/>
    <w:rsid w:val="005E137E"/>
    <w:pPr>
      <w:spacing w:line="241" w:lineRule="atLeast"/>
    </w:pPr>
    <w:rPr>
      <w:color w:val="auto"/>
      <w:lang w:val="es-ES" w:eastAsia="es-ES"/>
    </w:rPr>
  </w:style>
  <w:style w:type="paragraph" w:customStyle="1" w:styleId="Pa33">
    <w:name w:val="Pa33"/>
    <w:basedOn w:val="Default"/>
    <w:next w:val="Default"/>
    <w:uiPriority w:val="99"/>
    <w:rsid w:val="005E137E"/>
    <w:pPr>
      <w:spacing w:line="241" w:lineRule="atLeast"/>
    </w:pPr>
    <w:rPr>
      <w:color w:val="auto"/>
      <w:lang w:val="es-ES" w:eastAsia="es-ES"/>
    </w:rPr>
  </w:style>
  <w:style w:type="paragraph" w:customStyle="1" w:styleId="Pa21">
    <w:name w:val="Pa21"/>
    <w:basedOn w:val="Default"/>
    <w:next w:val="Default"/>
    <w:uiPriority w:val="99"/>
    <w:rsid w:val="00D54F6C"/>
    <w:pPr>
      <w:spacing w:line="241" w:lineRule="atLeast"/>
    </w:pPr>
    <w:rPr>
      <w:color w:val="auto"/>
      <w:lang w:val="es-ES" w:eastAsia="es-ES"/>
    </w:rPr>
  </w:style>
  <w:style w:type="paragraph" w:customStyle="1" w:styleId="Pa13">
    <w:name w:val="Pa13"/>
    <w:basedOn w:val="Default"/>
    <w:next w:val="Default"/>
    <w:uiPriority w:val="99"/>
    <w:rsid w:val="00AD78EA"/>
    <w:pPr>
      <w:spacing w:line="201" w:lineRule="atLeast"/>
    </w:pPr>
    <w:rPr>
      <w:color w:val="auto"/>
      <w:lang w:val="es-ES" w:eastAsia="es-ES"/>
    </w:rPr>
  </w:style>
</w:styles>
</file>

<file path=word/webSettings.xml><?xml version="1.0" encoding="utf-8"?>
<w:webSettings xmlns:r="http://schemas.openxmlformats.org/officeDocument/2006/relationships" xmlns:w="http://schemas.openxmlformats.org/wordprocessingml/2006/main">
  <w:divs>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2093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3278</Words>
  <Characters>18030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Marta</cp:lastModifiedBy>
  <cp:revision>3</cp:revision>
  <dcterms:created xsi:type="dcterms:W3CDTF">2017-10-20T13:07:00Z</dcterms:created>
  <dcterms:modified xsi:type="dcterms:W3CDTF">2017-10-22T20:28:00Z</dcterms:modified>
</cp:coreProperties>
</file>