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5C" w:rsidRPr="0018263A" w:rsidRDefault="00D4305C" w:rsidP="00B764F5">
      <w:pPr>
        <w:spacing w:before="120" w:after="120" w:line="276" w:lineRule="auto"/>
        <w:jc w:val="both"/>
        <w:rPr>
          <w:b/>
        </w:rPr>
      </w:pPr>
    </w:p>
    <w:p w:rsidR="008F1DAD" w:rsidRPr="00994EEF" w:rsidRDefault="00B44FB7" w:rsidP="00B764F5">
      <w:pPr>
        <w:spacing w:before="120" w:after="120" w:line="276" w:lineRule="auto"/>
        <w:jc w:val="both"/>
        <w:rPr>
          <w:b/>
        </w:rPr>
      </w:pPr>
      <w:r w:rsidRPr="0018263A">
        <w:rPr>
          <w:b/>
        </w:rPr>
        <w:t xml:space="preserve">                                                                                                                                                                                                                                                                                                                                                                                                                                                                                                                                                                                                                                                                                                                                                                                                                                                                                                                                                                                                                                                                                                                                                                                                                                                                                                                                                                                                                                                                                                                                                                                                                                                                                                                                                                                                                                                                                                                                                                                                                                                                                                                                                                                                                                                                                                                                                                                                                                                              </w:t>
      </w:r>
      <w:r w:rsidR="00BF5750" w:rsidRPr="0018263A">
        <w:rPr>
          <w:b/>
        </w:rPr>
        <w:t xml:space="preserve">                                                                                                                                                                                                                                                                                                                                                                                                                                                                                                                                                                                                                                                                                                                                                                                                                                                                                                                                                                                                                                                                                                                                                                                                                                                                                                                                                                                                                                                                                                                                                                                                                                                                                                                                                                                                                                                                                                                                                                                                                                                                                                                                                                                                                                                                                                                                                                                                                                                                                                                                                                                                                                                                                                                                                                                                                                                                                                                                                                                                                                                                                                                                                                                                                                                                                                                                                                                                                                                                                                                                                                                                                                                                                                                                                                                                                                                                                                                                                                                                                                                                                                                                                                                                                                                                                                                                                                                                                                                                                                                                                                                                                                                                                                                                                                                                                                                                                                                                                                                                                                                                                                                                                                                                                                                                                                                                                                                                                                                                                                                                                                                                                                                                                                                                                                                                                                                                                                                                                                                                                                                                                                                                                                                                                                                                                                                                                                                                                                                                                                                                                                                                                                                                                                                                                                                                                                                                                                                                                                                                                                                                                                                                                                                                                                                                                                                                                                                                                                                                                                                                                                                                                                                                                                                                                                                                                                                                                                                                                                                                                                                                                                                                                                                                                                                                                                                                                                                                                                                                                                                                                                                                                                                                                                                                                                                                                                                                                                                                                                                                                                                                                                                                                                                                                                                                                                                                                                                                                                                                                                                                                                                                                                                                                                                                                                                                                                                                                                                                                                                                                                                                                                                                                                                                                                                                                                                                                                                                                                                                                                                                                                                                                                                                                                                                                                                                                                                                                                                                                                                                                                                                                                                                                                                                                                                                                                                                                                                                                                                                                                                                                                                                                                                                                                                                                                                                                                                                                                                                                                                                                                                                                                                                                                                                                                                                                                                                                                                                                                                                                                                                                                                                                                                                                                                                                                                                                                                                                                                                                                                                                                                                                                                                                                                                                                                                                                                                                                                                                                                                                                                                                                                                                                                                                                                                                                                                                                                                                                                                                                                                                                                                                                                                                                                                                                                                                                                                                                                                                                                                                                                                                                                                                                                                                                                                                                                                                                                                                                                                                                                                                                                                                                                                                                                                                                                                                                                                                                                                                                                                                                                                                                                                                                                                                                                                                                                                                                                                                                                                                                                                                                                                                                                                                                                                                                                                                                                                                                                                                                                                                                                                                                                                                                                                                                                                                                                                                                                                                                                                                                                                                                                                                                                                                                                                                                                                                                                                                                                                                                                                                                                                                                                                                                                                                                                                                                                                                                                                                                                                                                                                                                                                                                                                                                                                                                                                                                                                                                                                                                                                                                                                                                                                                                                                                                                                                                                                                                                                                                                                                                                                                                                                                                                                                                                                                                                                                                                                                                                                                                                                                                                                                                                                                                                                                                                                                                                                                                                                                                                                                                                                                                                                                                                                                                                                                                                                                                                                                                                                                                                                                                                                                                                                                                                                                                                                                                                                                                                                                                                                                                                                                                                                                                                                                                                                                                                                                                                                                                                                                                                                                                                                                                                                                                                                                                                                                                                                                                                                                                                                                                                                                                                                                                                                                                                                                                                                                                                                                                                                                                                                                                                                                                                                                                                                                                                                                                                                                                                                                                                                                                                                                                                                                                                                                                                                                                                                                                                                                                                                                                                                                                                                                                                                                                                                                                                                                                                                                                                                                                                                                                                                                                                                                                                                                                                                        </w:t>
      </w:r>
    </w:p>
    <w:p w:rsidR="00FF6F8E" w:rsidRPr="00994EEF" w:rsidRDefault="008F1DAD" w:rsidP="00B764F5">
      <w:pPr>
        <w:pStyle w:val="Textoindependiente3"/>
        <w:spacing w:line="276" w:lineRule="auto"/>
        <w:rPr>
          <w:rStyle w:val="nfasis"/>
          <w:i w:val="0"/>
          <w:sz w:val="40"/>
          <w:szCs w:val="40"/>
        </w:rPr>
      </w:pPr>
      <w:r w:rsidRPr="00994EEF">
        <w:rPr>
          <w:rStyle w:val="nfasis"/>
          <w:i w:val="0"/>
          <w:sz w:val="40"/>
          <w:szCs w:val="40"/>
        </w:rPr>
        <w:t>Programación didáctica del módulo:</w:t>
      </w:r>
    </w:p>
    <w:p w:rsidR="000728D3" w:rsidRDefault="000728D3" w:rsidP="00B764F5">
      <w:pPr>
        <w:pStyle w:val="Textoindependiente3"/>
        <w:spacing w:line="276" w:lineRule="auto"/>
        <w:jc w:val="left"/>
        <w:rPr>
          <w:rStyle w:val="nfasis"/>
          <w:i w:val="0"/>
          <w:sz w:val="40"/>
          <w:szCs w:val="40"/>
        </w:rPr>
      </w:pPr>
    </w:p>
    <w:p w:rsidR="00994EEF" w:rsidRPr="00994EEF" w:rsidRDefault="00994EEF" w:rsidP="00B764F5">
      <w:pPr>
        <w:pStyle w:val="Textoindependiente3"/>
        <w:spacing w:line="276" w:lineRule="auto"/>
        <w:jc w:val="left"/>
        <w:rPr>
          <w:rStyle w:val="nfasis"/>
          <w:i w:val="0"/>
          <w:sz w:val="40"/>
          <w:szCs w:val="40"/>
        </w:rPr>
      </w:pPr>
    </w:p>
    <w:p w:rsidR="008F1DAD" w:rsidRPr="000578FC" w:rsidRDefault="00F9624C" w:rsidP="00B764F5">
      <w:pPr>
        <w:pStyle w:val="Textoindependiente3"/>
        <w:spacing w:line="276" w:lineRule="auto"/>
        <w:rPr>
          <w:rStyle w:val="nfasis"/>
          <w:i w:val="0"/>
          <w:sz w:val="52"/>
          <w:szCs w:val="52"/>
        </w:rPr>
      </w:pPr>
      <w:r w:rsidRPr="000578FC">
        <w:rPr>
          <w:rStyle w:val="nfasis"/>
          <w:i w:val="0"/>
          <w:sz w:val="52"/>
          <w:szCs w:val="52"/>
        </w:rPr>
        <w:t>Peinados y recogidos</w:t>
      </w:r>
    </w:p>
    <w:p w:rsidR="00994EEF" w:rsidRDefault="00994EEF" w:rsidP="00B764F5">
      <w:pPr>
        <w:pStyle w:val="Textoindependiente3"/>
        <w:spacing w:line="276" w:lineRule="auto"/>
        <w:rPr>
          <w:sz w:val="36"/>
          <w:szCs w:val="36"/>
        </w:rPr>
      </w:pPr>
      <w:r>
        <w:rPr>
          <w:sz w:val="36"/>
          <w:szCs w:val="36"/>
        </w:rPr>
        <w:t>Curso 1º</w:t>
      </w:r>
    </w:p>
    <w:p w:rsidR="00994EEF" w:rsidRDefault="00994EEF" w:rsidP="00B764F5">
      <w:pPr>
        <w:spacing w:before="120" w:after="120" w:line="276" w:lineRule="auto"/>
        <w:jc w:val="center"/>
        <w:rPr>
          <w:b/>
          <w:lang w:val="es-ES_tradnl"/>
        </w:rPr>
      </w:pPr>
    </w:p>
    <w:p w:rsidR="00392210" w:rsidRDefault="00DE4647" w:rsidP="00B764F5">
      <w:pPr>
        <w:spacing w:before="120" w:after="120" w:line="276" w:lineRule="auto"/>
        <w:jc w:val="center"/>
        <w:rPr>
          <w:b/>
          <w:lang w:val="es-ES_tradnl"/>
        </w:rPr>
      </w:pPr>
      <w:r>
        <w:rPr>
          <w:b/>
          <w:lang w:val="es-ES_tradnl"/>
        </w:rPr>
        <w:t>MÓDULO 06</w:t>
      </w:r>
    </w:p>
    <w:p w:rsidR="00994EEF" w:rsidRDefault="00994EEF" w:rsidP="00B764F5">
      <w:pPr>
        <w:spacing w:before="120" w:after="120" w:line="276" w:lineRule="auto"/>
        <w:jc w:val="center"/>
        <w:rPr>
          <w:b/>
          <w:lang w:val="es-ES_tradnl"/>
        </w:rPr>
      </w:pPr>
      <w:r>
        <w:rPr>
          <w:b/>
          <w:lang w:val="es-ES_tradnl"/>
        </w:rPr>
        <w:t xml:space="preserve">DURACIÓN </w:t>
      </w:r>
      <w:r w:rsidR="00DE4647">
        <w:rPr>
          <w:b/>
          <w:lang w:val="es-ES_tradnl"/>
        </w:rPr>
        <w:t>1</w:t>
      </w:r>
      <w:r w:rsidR="00610C26">
        <w:rPr>
          <w:b/>
          <w:lang w:val="es-ES_tradnl"/>
        </w:rPr>
        <w:t>30</w:t>
      </w:r>
      <w:r>
        <w:rPr>
          <w:b/>
          <w:lang w:val="es-ES_tradnl"/>
        </w:rPr>
        <w:t xml:space="preserve"> H</w:t>
      </w:r>
    </w:p>
    <w:p w:rsidR="00ED7935" w:rsidRDefault="00ED7935" w:rsidP="00B764F5">
      <w:pPr>
        <w:pStyle w:val="Textoindependiente3"/>
        <w:spacing w:line="276" w:lineRule="auto"/>
        <w:jc w:val="both"/>
        <w:rPr>
          <w:sz w:val="36"/>
          <w:szCs w:val="36"/>
        </w:rPr>
      </w:pPr>
    </w:p>
    <w:p w:rsidR="00ED7935" w:rsidRDefault="00ED7935" w:rsidP="00B764F5">
      <w:pPr>
        <w:pStyle w:val="Textoindependiente3"/>
        <w:spacing w:line="276" w:lineRule="auto"/>
        <w:jc w:val="both"/>
        <w:rPr>
          <w:sz w:val="36"/>
          <w:szCs w:val="36"/>
        </w:rPr>
      </w:pPr>
    </w:p>
    <w:p w:rsidR="00ED7935" w:rsidRDefault="00ED7935" w:rsidP="00B764F5">
      <w:pPr>
        <w:pStyle w:val="Textoindependiente3"/>
        <w:spacing w:line="276" w:lineRule="auto"/>
        <w:rPr>
          <w:sz w:val="36"/>
          <w:szCs w:val="36"/>
        </w:rPr>
      </w:pPr>
      <w:r>
        <w:rPr>
          <w:sz w:val="36"/>
          <w:szCs w:val="36"/>
        </w:rPr>
        <w:t>Ciclo Formativo</w:t>
      </w:r>
    </w:p>
    <w:p w:rsidR="00ED7935" w:rsidRDefault="00ED7935" w:rsidP="00B764F5">
      <w:pPr>
        <w:pStyle w:val="Textoindependiente3"/>
        <w:spacing w:line="276" w:lineRule="auto"/>
        <w:rPr>
          <w:sz w:val="36"/>
          <w:szCs w:val="36"/>
        </w:rPr>
      </w:pPr>
      <w:r>
        <w:rPr>
          <w:sz w:val="36"/>
          <w:szCs w:val="36"/>
        </w:rPr>
        <w:t>Técnico en Peluquería y cosmética capilar</w:t>
      </w:r>
    </w:p>
    <w:p w:rsidR="00ED7935" w:rsidRDefault="00ED7935" w:rsidP="00B764F5">
      <w:pPr>
        <w:pStyle w:val="Textoindependiente3"/>
        <w:spacing w:line="276" w:lineRule="auto"/>
        <w:rPr>
          <w:sz w:val="36"/>
          <w:szCs w:val="36"/>
        </w:rPr>
      </w:pPr>
      <w:r>
        <w:rPr>
          <w:sz w:val="36"/>
          <w:szCs w:val="36"/>
        </w:rPr>
        <w:t>Grado medio</w:t>
      </w:r>
    </w:p>
    <w:p w:rsidR="00ED7935" w:rsidRDefault="00764706" w:rsidP="00B764F5">
      <w:pPr>
        <w:pStyle w:val="Textoindependiente3"/>
        <w:spacing w:line="276" w:lineRule="auto"/>
        <w:rPr>
          <w:sz w:val="24"/>
          <w:szCs w:val="24"/>
        </w:rPr>
      </w:pPr>
      <w:r>
        <w:rPr>
          <w:sz w:val="24"/>
          <w:szCs w:val="24"/>
        </w:rPr>
        <w:t>DUAL</w:t>
      </w:r>
    </w:p>
    <w:p w:rsidR="00ED7935" w:rsidRDefault="00ED7935" w:rsidP="00B764F5">
      <w:pPr>
        <w:pStyle w:val="Textoindependiente3"/>
        <w:spacing w:line="276" w:lineRule="auto"/>
        <w:jc w:val="both"/>
        <w:rPr>
          <w:sz w:val="24"/>
          <w:szCs w:val="24"/>
        </w:rPr>
      </w:pPr>
    </w:p>
    <w:p w:rsidR="00ED7935" w:rsidRDefault="00251FF5" w:rsidP="00B764F5">
      <w:pPr>
        <w:pStyle w:val="Textoindependiente3"/>
        <w:spacing w:line="276" w:lineRule="auto"/>
        <w:rPr>
          <w:sz w:val="36"/>
          <w:szCs w:val="36"/>
        </w:rPr>
      </w:pPr>
      <w:r>
        <w:rPr>
          <w:sz w:val="36"/>
          <w:szCs w:val="36"/>
        </w:rPr>
        <w:t>Curso 201</w:t>
      </w:r>
      <w:r w:rsidR="005F5BAF">
        <w:rPr>
          <w:sz w:val="36"/>
          <w:szCs w:val="36"/>
        </w:rPr>
        <w:t>8</w:t>
      </w:r>
      <w:r w:rsidR="00ED7935">
        <w:rPr>
          <w:sz w:val="36"/>
          <w:szCs w:val="36"/>
        </w:rPr>
        <w:t>-1</w:t>
      </w:r>
      <w:r w:rsidR="005F5BAF">
        <w:rPr>
          <w:sz w:val="36"/>
          <w:szCs w:val="36"/>
        </w:rPr>
        <w:t>9</w:t>
      </w:r>
    </w:p>
    <w:p w:rsidR="00392210" w:rsidRDefault="00392210" w:rsidP="00B764F5">
      <w:pPr>
        <w:spacing w:before="120" w:after="120" w:line="276" w:lineRule="auto"/>
        <w:jc w:val="both"/>
        <w:rPr>
          <w:b/>
          <w:lang w:val="es-ES_tradnl"/>
        </w:rPr>
      </w:pPr>
    </w:p>
    <w:p w:rsidR="00392210" w:rsidRDefault="00392210" w:rsidP="00B764F5">
      <w:pPr>
        <w:spacing w:before="120" w:after="120" w:line="276" w:lineRule="auto"/>
        <w:jc w:val="both"/>
        <w:rPr>
          <w:b/>
          <w:lang w:val="es-ES_tradnl"/>
        </w:rPr>
      </w:pPr>
    </w:p>
    <w:p w:rsidR="00994EEF" w:rsidRPr="003E3B26" w:rsidRDefault="00994EEF" w:rsidP="00B764F5">
      <w:pPr>
        <w:jc w:val="right"/>
        <w:rPr>
          <w:b/>
        </w:rPr>
      </w:pPr>
      <w:r w:rsidRPr="003E3B26">
        <w:rPr>
          <w:b/>
        </w:rPr>
        <w:t>FAMILIA PROFESIONAL DE IMAGEN PERSONAL</w:t>
      </w:r>
    </w:p>
    <w:p w:rsidR="00994EEF" w:rsidRPr="00994EEF" w:rsidRDefault="00994EEF" w:rsidP="00B764F5">
      <w:pPr>
        <w:jc w:val="right"/>
        <w:rPr>
          <w:b/>
          <w:lang w:val="pt-BR"/>
        </w:rPr>
      </w:pPr>
      <w:r w:rsidRPr="00994EEF">
        <w:rPr>
          <w:b/>
          <w:lang w:val="pt-BR"/>
        </w:rPr>
        <w:t>I.E.S. GASPAR MELCHOR DE JOVELLANOS</w:t>
      </w:r>
    </w:p>
    <w:p w:rsidR="00392210" w:rsidRPr="00994EEF" w:rsidRDefault="00392210" w:rsidP="00B764F5">
      <w:pPr>
        <w:spacing w:before="120" w:after="120" w:line="276" w:lineRule="auto"/>
        <w:jc w:val="both"/>
        <w:rPr>
          <w:b/>
          <w:lang w:val="pt-BR"/>
        </w:rPr>
      </w:pPr>
    </w:p>
    <w:p w:rsidR="00392210" w:rsidRPr="00994EEF" w:rsidRDefault="00392210" w:rsidP="00B764F5">
      <w:pPr>
        <w:spacing w:before="120" w:after="120" w:line="276" w:lineRule="auto"/>
        <w:jc w:val="both"/>
        <w:rPr>
          <w:b/>
          <w:lang w:val="pt-BR"/>
        </w:rPr>
      </w:pPr>
    </w:p>
    <w:p w:rsidR="00392210" w:rsidRPr="00994EEF" w:rsidRDefault="00392210" w:rsidP="00B764F5">
      <w:pPr>
        <w:spacing w:before="120" w:after="120" w:line="276" w:lineRule="auto"/>
        <w:jc w:val="both"/>
        <w:rPr>
          <w:b/>
          <w:lang w:val="pt-BR"/>
        </w:rPr>
      </w:pPr>
    </w:p>
    <w:p w:rsidR="00647086" w:rsidRDefault="008F1DAD" w:rsidP="00B764F5">
      <w:pPr>
        <w:spacing w:before="120" w:after="120" w:line="276" w:lineRule="auto"/>
        <w:rPr>
          <w:b/>
          <w:lang w:val="pt-BR"/>
        </w:rPr>
      </w:pPr>
      <w:r w:rsidRPr="00994EEF">
        <w:rPr>
          <w:b/>
          <w:lang w:val="pt-BR"/>
        </w:rPr>
        <w:br w:type="page"/>
      </w:r>
    </w:p>
    <w:p w:rsidR="00994EEF" w:rsidRDefault="00994EEF" w:rsidP="00B764F5">
      <w:pPr>
        <w:spacing w:before="120" w:after="120" w:line="276" w:lineRule="auto"/>
        <w:rPr>
          <w:b/>
          <w:lang w:val="pt-BR"/>
        </w:rPr>
      </w:pPr>
    </w:p>
    <w:p w:rsidR="00994EEF" w:rsidRDefault="00994EEF" w:rsidP="00B764F5">
      <w:pPr>
        <w:spacing w:before="120" w:after="120" w:line="276" w:lineRule="auto"/>
        <w:rPr>
          <w:b/>
          <w:lang w:val="pt-BR"/>
        </w:rPr>
      </w:pPr>
    </w:p>
    <w:p w:rsidR="00994EEF" w:rsidRPr="00994EEF" w:rsidRDefault="00994EEF" w:rsidP="00B764F5">
      <w:pPr>
        <w:spacing w:before="120" w:after="120" w:line="276" w:lineRule="auto"/>
        <w:rPr>
          <w:b/>
          <w:lang w:val="pt-BR"/>
        </w:rPr>
      </w:pPr>
    </w:p>
    <w:p w:rsidR="00647086" w:rsidRPr="0018263A" w:rsidRDefault="00647086" w:rsidP="00B764F5">
      <w:pPr>
        <w:spacing w:before="120" w:after="120" w:line="276" w:lineRule="auto"/>
        <w:jc w:val="both"/>
        <w:rPr>
          <w:b/>
          <w:u w:val="single"/>
        </w:rPr>
      </w:pPr>
      <w:r w:rsidRPr="0018263A">
        <w:rPr>
          <w:b/>
          <w:u w:val="single"/>
        </w:rPr>
        <w:t>ÍNDICE</w:t>
      </w:r>
    </w:p>
    <w:p w:rsidR="00647086" w:rsidRPr="0018263A" w:rsidRDefault="00647086" w:rsidP="00B764F5">
      <w:pPr>
        <w:spacing w:before="120" w:after="120" w:line="276" w:lineRule="auto"/>
        <w:jc w:val="both"/>
        <w:rPr>
          <w:b/>
          <w:u w:val="single"/>
        </w:rPr>
      </w:pPr>
    </w:p>
    <w:p w:rsidR="00446EE5" w:rsidRPr="0018263A" w:rsidRDefault="00446EE5" w:rsidP="00B764F5">
      <w:pPr>
        <w:numPr>
          <w:ilvl w:val="0"/>
          <w:numId w:val="3"/>
        </w:numPr>
        <w:spacing w:line="276" w:lineRule="auto"/>
        <w:jc w:val="both"/>
        <w:rPr>
          <w:b/>
        </w:rPr>
      </w:pPr>
      <w:r w:rsidRPr="0018263A">
        <w:rPr>
          <w:b/>
        </w:rPr>
        <w:t>Introducción.</w:t>
      </w:r>
    </w:p>
    <w:p w:rsidR="00446EE5" w:rsidRPr="0018263A" w:rsidRDefault="00446EE5" w:rsidP="00B764F5">
      <w:pPr>
        <w:spacing w:line="276" w:lineRule="auto"/>
        <w:jc w:val="both"/>
        <w:rPr>
          <w:b/>
        </w:rPr>
      </w:pPr>
    </w:p>
    <w:p w:rsidR="00446EE5" w:rsidRPr="0018263A" w:rsidRDefault="00446EE5" w:rsidP="00B764F5">
      <w:pPr>
        <w:numPr>
          <w:ilvl w:val="0"/>
          <w:numId w:val="3"/>
        </w:numPr>
        <w:spacing w:line="276" w:lineRule="auto"/>
        <w:jc w:val="both"/>
        <w:rPr>
          <w:b/>
        </w:rPr>
      </w:pPr>
      <w:r w:rsidRPr="0018263A">
        <w:rPr>
          <w:b/>
        </w:rPr>
        <w:t>Objetivos del módulo.</w:t>
      </w:r>
    </w:p>
    <w:p w:rsidR="00B90709" w:rsidRPr="0018263A" w:rsidRDefault="00B90709" w:rsidP="00B764F5">
      <w:pPr>
        <w:spacing w:line="276" w:lineRule="auto"/>
        <w:jc w:val="both"/>
        <w:rPr>
          <w:b/>
        </w:rPr>
      </w:pPr>
    </w:p>
    <w:p w:rsidR="00B90709" w:rsidRPr="0018263A" w:rsidRDefault="00B90709" w:rsidP="00B764F5">
      <w:pPr>
        <w:numPr>
          <w:ilvl w:val="0"/>
          <w:numId w:val="3"/>
        </w:numPr>
        <w:spacing w:line="276" w:lineRule="auto"/>
        <w:jc w:val="both"/>
        <w:rPr>
          <w:b/>
        </w:rPr>
      </w:pPr>
      <w:r w:rsidRPr="0018263A">
        <w:rPr>
          <w:b/>
        </w:rPr>
        <w:t>Unidades de competencia asociadas al módulo profesional</w:t>
      </w:r>
    </w:p>
    <w:p w:rsidR="00446EE5" w:rsidRPr="0018263A" w:rsidRDefault="00446EE5" w:rsidP="00B764F5">
      <w:pPr>
        <w:spacing w:line="276" w:lineRule="auto"/>
        <w:jc w:val="both"/>
        <w:rPr>
          <w:b/>
        </w:rPr>
      </w:pPr>
    </w:p>
    <w:p w:rsidR="00446EE5" w:rsidRPr="0018263A" w:rsidRDefault="00446EE5" w:rsidP="00B764F5">
      <w:pPr>
        <w:numPr>
          <w:ilvl w:val="0"/>
          <w:numId w:val="3"/>
        </w:numPr>
        <w:spacing w:line="276" w:lineRule="auto"/>
        <w:jc w:val="both"/>
        <w:rPr>
          <w:b/>
        </w:rPr>
      </w:pPr>
      <w:r w:rsidRPr="0018263A">
        <w:rPr>
          <w:b/>
        </w:rPr>
        <w:t>Organización y secuenciación de contenidos.</w:t>
      </w:r>
    </w:p>
    <w:p w:rsidR="00B90709" w:rsidRPr="0018263A" w:rsidRDefault="00B90709" w:rsidP="00B764F5">
      <w:pPr>
        <w:spacing w:line="276" w:lineRule="auto"/>
        <w:jc w:val="both"/>
        <w:rPr>
          <w:b/>
        </w:rPr>
      </w:pPr>
    </w:p>
    <w:p w:rsidR="00B90709" w:rsidRPr="0018263A" w:rsidRDefault="00B90709" w:rsidP="00B764F5">
      <w:pPr>
        <w:numPr>
          <w:ilvl w:val="0"/>
          <w:numId w:val="3"/>
        </w:numPr>
        <w:spacing w:line="276" w:lineRule="auto"/>
        <w:jc w:val="both"/>
        <w:rPr>
          <w:b/>
        </w:rPr>
      </w:pPr>
      <w:r w:rsidRPr="0018263A">
        <w:rPr>
          <w:b/>
        </w:rPr>
        <w:t>Contenidos mínimos</w:t>
      </w:r>
    </w:p>
    <w:p w:rsidR="00446EE5" w:rsidRPr="0018263A" w:rsidRDefault="00446EE5" w:rsidP="00B764F5">
      <w:pPr>
        <w:spacing w:line="276" w:lineRule="auto"/>
        <w:jc w:val="both"/>
        <w:rPr>
          <w:b/>
        </w:rPr>
      </w:pPr>
    </w:p>
    <w:p w:rsidR="00B90709" w:rsidRPr="0018263A" w:rsidRDefault="00B90709" w:rsidP="00B764F5">
      <w:pPr>
        <w:numPr>
          <w:ilvl w:val="0"/>
          <w:numId w:val="3"/>
        </w:numPr>
        <w:spacing w:line="276" w:lineRule="auto"/>
        <w:jc w:val="both"/>
        <w:rPr>
          <w:b/>
        </w:rPr>
      </w:pPr>
      <w:r w:rsidRPr="0018263A">
        <w:rPr>
          <w:b/>
        </w:rPr>
        <w:t>Metodología y estrategias didácticas.</w:t>
      </w:r>
    </w:p>
    <w:p w:rsidR="00446EE5" w:rsidRPr="0018263A" w:rsidRDefault="00446EE5" w:rsidP="00B764F5">
      <w:pPr>
        <w:spacing w:line="276" w:lineRule="auto"/>
        <w:jc w:val="both"/>
        <w:rPr>
          <w:b/>
        </w:rPr>
      </w:pPr>
    </w:p>
    <w:p w:rsidR="00446EE5" w:rsidRPr="0018263A" w:rsidRDefault="00B90709" w:rsidP="00B764F5">
      <w:pPr>
        <w:numPr>
          <w:ilvl w:val="0"/>
          <w:numId w:val="3"/>
        </w:numPr>
        <w:spacing w:line="276" w:lineRule="auto"/>
        <w:jc w:val="both"/>
        <w:rPr>
          <w:b/>
        </w:rPr>
      </w:pPr>
      <w:r w:rsidRPr="0018263A">
        <w:rPr>
          <w:b/>
        </w:rPr>
        <w:t>Resultados de aprendizaje e criterios</w:t>
      </w:r>
      <w:r w:rsidR="00446EE5" w:rsidRPr="0018263A">
        <w:rPr>
          <w:b/>
        </w:rPr>
        <w:t xml:space="preserve"> de evaluación.</w:t>
      </w:r>
    </w:p>
    <w:p w:rsidR="00446EE5" w:rsidRPr="0018263A" w:rsidRDefault="00446EE5" w:rsidP="00B764F5">
      <w:pPr>
        <w:spacing w:line="276" w:lineRule="auto"/>
        <w:jc w:val="both"/>
        <w:rPr>
          <w:b/>
        </w:rPr>
      </w:pPr>
    </w:p>
    <w:p w:rsidR="00446EE5" w:rsidRPr="0018263A" w:rsidRDefault="00B90709" w:rsidP="00B764F5">
      <w:pPr>
        <w:numPr>
          <w:ilvl w:val="0"/>
          <w:numId w:val="3"/>
        </w:numPr>
        <w:spacing w:line="276" w:lineRule="auto"/>
        <w:jc w:val="both"/>
        <w:rPr>
          <w:b/>
        </w:rPr>
      </w:pPr>
      <w:r w:rsidRPr="0018263A">
        <w:rPr>
          <w:b/>
        </w:rPr>
        <w:t>Procedimientos e instrumentos de evaluación</w:t>
      </w:r>
    </w:p>
    <w:p w:rsidR="00446EE5" w:rsidRPr="0018263A" w:rsidRDefault="00446EE5" w:rsidP="00B764F5">
      <w:pPr>
        <w:spacing w:line="276" w:lineRule="auto"/>
        <w:jc w:val="both"/>
        <w:rPr>
          <w:b/>
        </w:rPr>
      </w:pPr>
    </w:p>
    <w:p w:rsidR="00446EE5" w:rsidRPr="0018263A" w:rsidRDefault="00446EE5" w:rsidP="00B764F5">
      <w:pPr>
        <w:numPr>
          <w:ilvl w:val="0"/>
          <w:numId w:val="3"/>
        </w:numPr>
        <w:spacing w:line="276" w:lineRule="auto"/>
        <w:jc w:val="both"/>
        <w:rPr>
          <w:b/>
        </w:rPr>
      </w:pPr>
      <w:r w:rsidRPr="0018263A">
        <w:rPr>
          <w:b/>
        </w:rPr>
        <w:t>Criterios de calificación.</w:t>
      </w:r>
    </w:p>
    <w:p w:rsidR="00446EE5" w:rsidRPr="0018263A" w:rsidRDefault="00446EE5" w:rsidP="00B764F5">
      <w:pPr>
        <w:spacing w:line="276" w:lineRule="auto"/>
        <w:jc w:val="both"/>
        <w:rPr>
          <w:b/>
        </w:rPr>
      </w:pPr>
    </w:p>
    <w:p w:rsidR="00446EE5" w:rsidRPr="0018263A" w:rsidRDefault="00446EE5" w:rsidP="00B764F5">
      <w:pPr>
        <w:numPr>
          <w:ilvl w:val="0"/>
          <w:numId w:val="3"/>
        </w:numPr>
        <w:spacing w:line="276" w:lineRule="auto"/>
        <w:jc w:val="both"/>
        <w:rPr>
          <w:b/>
        </w:rPr>
      </w:pPr>
      <w:r w:rsidRPr="0018263A">
        <w:rPr>
          <w:b/>
        </w:rPr>
        <w:t>Recursos didácticos.</w:t>
      </w:r>
    </w:p>
    <w:p w:rsidR="00446EE5" w:rsidRPr="0018263A" w:rsidRDefault="00446EE5" w:rsidP="00B764F5">
      <w:pPr>
        <w:spacing w:line="276" w:lineRule="auto"/>
        <w:jc w:val="both"/>
        <w:rPr>
          <w:b/>
        </w:rPr>
      </w:pPr>
    </w:p>
    <w:p w:rsidR="00446EE5" w:rsidRPr="0018263A" w:rsidRDefault="00446EE5" w:rsidP="00B764F5">
      <w:pPr>
        <w:numPr>
          <w:ilvl w:val="0"/>
          <w:numId w:val="3"/>
        </w:numPr>
        <w:spacing w:line="276" w:lineRule="auto"/>
        <w:jc w:val="both"/>
        <w:rPr>
          <w:b/>
        </w:rPr>
      </w:pPr>
      <w:r w:rsidRPr="0018263A">
        <w:rPr>
          <w:b/>
        </w:rPr>
        <w:t>Medidas de atención a la diversidad y adaptaciones curriculares.</w:t>
      </w:r>
    </w:p>
    <w:p w:rsidR="00446EE5" w:rsidRPr="0018263A" w:rsidRDefault="00446EE5" w:rsidP="00B764F5">
      <w:pPr>
        <w:spacing w:line="276" w:lineRule="auto"/>
        <w:jc w:val="both"/>
        <w:rPr>
          <w:b/>
        </w:rPr>
      </w:pPr>
    </w:p>
    <w:p w:rsidR="00446EE5" w:rsidRPr="0018263A" w:rsidRDefault="00446EE5" w:rsidP="00B764F5">
      <w:pPr>
        <w:numPr>
          <w:ilvl w:val="0"/>
          <w:numId w:val="3"/>
        </w:numPr>
        <w:spacing w:line="276" w:lineRule="auto"/>
        <w:jc w:val="both"/>
        <w:rPr>
          <w:b/>
        </w:rPr>
      </w:pPr>
      <w:r w:rsidRPr="0018263A">
        <w:rPr>
          <w:b/>
        </w:rPr>
        <w:t>Medidas para la utilización de tecnologías de la información y la comunicación.</w:t>
      </w:r>
    </w:p>
    <w:p w:rsidR="00446EE5" w:rsidRPr="0018263A" w:rsidRDefault="00446EE5" w:rsidP="00B764F5">
      <w:pPr>
        <w:spacing w:line="276" w:lineRule="auto"/>
        <w:jc w:val="both"/>
        <w:rPr>
          <w:b/>
        </w:rPr>
      </w:pPr>
    </w:p>
    <w:p w:rsidR="00446EE5" w:rsidRPr="0018263A" w:rsidRDefault="00446EE5" w:rsidP="00B764F5">
      <w:pPr>
        <w:numPr>
          <w:ilvl w:val="0"/>
          <w:numId w:val="3"/>
        </w:numPr>
        <w:spacing w:line="276" w:lineRule="auto"/>
        <w:jc w:val="both"/>
        <w:rPr>
          <w:b/>
        </w:rPr>
      </w:pPr>
      <w:r w:rsidRPr="0018263A">
        <w:rPr>
          <w:b/>
        </w:rPr>
        <w:t>Actividades de recuperación para alumnos con el módulo pendiente.</w:t>
      </w:r>
    </w:p>
    <w:p w:rsidR="00446EE5" w:rsidRPr="0018263A" w:rsidRDefault="00446EE5" w:rsidP="00B764F5">
      <w:pPr>
        <w:spacing w:line="276" w:lineRule="auto"/>
        <w:jc w:val="both"/>
        <w:rPr>
          <w:b/>
        </w:rPr>
      </w:pPr>
    </w:p>
    <w:p w:rsidR="00446EE5" w:rsidRPr="0018263A" w:rsidRDefault="00446EE5" w:rsidP="00B764F5">
      <w:pPr>
        <w:numPr>
          <w:ilvl w:val="0"/>
          <w:numId w:val="3"/>
        </w:numPr>
        <w:spacing w:line="276" w:lineRule="auto"/>
        <w:jc w:val="both"/>
        <w:rPr>
          <w:b/>
        </w:rPr>
      </w:pPr>
      <w:r w:rsidRPr="0018263A">
        <w:rPr>
          <w:b/>
        </w:rPr>
        <w:t>Actividades extraescolares.</w:t>
      </w:r>
    </w:p>
    <w:p w:rsidR="00446EE5" w:rsidRPr="0018263A" w:rsidRDefault="00446EE5" w:rsidP="00B764F5">
      <w:pPr>
        <w:spacing w:line="276" w:lineRule="auto"/>
        <w:jc w:val="both"/>
        <w:rPr>
          <w:b/>
        </w:rPr>
      </w:pPr>
    </w:p>
    <w:p w:rsidR="00446EE5" w:rsidRDefault="00446EE5" w:rsidP="00B764F5">
      <w:pPr>
        <w:numPr>
          <w:ilvl w:val="0"/>
          <w:numId w:val="3"/>
        </w:numPr>
        <w:spacing w:line="276" w:lineRule="auto"/>
        <w:jc w:val="both"/>
        <w:rPr>
          <w:b/>
        </w:rPr>
      </w:pPr>
      <w:r w:rsidRPr="0018263A">
        <w:rPr>
          <w:b/>
        </w:rPr>
        <w:t>Pruebas extraordinarias.</w:t>
      </w:r>
    </w:p>
    <w:p w:rsidR="00764706" w:rsidRDefault="00764706" w:rsidP="00B764F5">
      <w:pPr>
        <w:spacing w:line="276" w:lineRule="auto"/>
        <w:jc w:val="both"/>
        <w:rPr>
          <w:b/>
        </w:rPr>
      </w:pPr>
    </w:p>
    <w:p w:rsidR="00764706" w:rsidRPr="0018263A" w:rsidRDefault="00764706" w:rsidP="00B764F5">
      <w:pPr>
        <w:numPr>
          <w:ilvl w:val="0"/>
          <w:numId w:val="3"/>
        </w:numPr>
        <w:spacing w:line="276" w:lineRule="auto"/>
        <w:jc w:val="both"/>
        <w:rPr>
          <w:b/>
        </w:rPr>
      </w:pPr>
      <w:r>
        <w:rPr>
          <w:b/>
        </w:rPr>
        <w:t>Criterios de promoción de primer a segundo curso</w:t>
      </w:r>
      <w:r w:rsidR="006006DE">
        <w:rPr>
          <w:b/>
        </w:rPr>
        <w:t xml:space="preserve"> y calificación final</w:t>
      </w:r>
      <w:r>
        <w:rPr>
          <w:b/>
        </w:rPr>
        <w:t>.</w:t>
      </w:r>
    </w:p>
    <w:p w:rsidR="00446EE5" w:rsidRPr="0018263A" w:rsidRDefault="00446EE5" w:rsidP="00B764F5">
      <w:pPr>
        <w:spacing w:line="276" w:lineRule="auto"/>
        <w:jc w:val="both"/>
      </w:pPr>
    </w:p>
    <w:p w:rsidR="00446EE5" w:rsidRDefault="00446EE5" w:rsidP="00B764F5">
      <w:pPr>
        <w:spacing w:before="120" w:after="120" w:line="276" w:lineRule="auto"/>
        <w:jc w:val="both"/>
        <w:rPr>
          <w:b/>
        </w:rPr>
      </w:pPr>
    </w:p>
    <w:p w:rsidR="0018263A" w:rsidRDefault="0018263A" w:rsidP="00B764F5">
      <w:pPr>
        <w:spacing w:before="120" w:after="120" w:line="276" w:lineRule="auto"/>
        <w:jc w:val="both"/>
        <w:rPr>
          <w:b/>
        </w:rPr>
      </w:pPr>
    </w:p>
    <w:p w:rsidR="0018263A" w:rsidRPr="0018263A" w:rsidRDefault="0018263A" w:rsidP="00B764F5">
      <w:pPr>
        <w:spacing w:before="120" w:after="120" w:line="276" w:lineRule="auto"/>
        <w:jc w:val="both"/>
        <w:rPr>
          <w:b/>
        </w:rPr>
      </w:pPr>
    </w:p>
    <w:p w:rsidR="00446EE5" w:rsidRPr="0018263A" w:rsidRDefault="00446EE5" w:rsidP="00B764F5">
      <w:pPr>
        <w:spacing w:before="120" w:after="120" w:line="276" w:lineRule="auto"/>
        <w:jc w:val="both"/>
        <w:rPr>
          <w:b/>
        </w:rPr>
      </w:pPr>
    </w:p>
    <w:p w:rsidR="00446EE5" w:rsidRPr="0018263A" w:rsidRDefault="00446EE5" w:rsidP="00B764F5">
      <w:pPr>
        <w:spacing w:before="120" w:after="120" w:line="276" w:lineRule="auto"/>
        <w:jc w:val="both"/>
        <w:rPr>
          <w:b/>
        </w:rPr>
      </w:pPr>
    </w:p>
    <w:p w:rsidR="00446EE5" w:rsidRPr="0018263A" w:rsidRDefault="00446EE5" w:rsidP="00B764F5">
      <w:pPr>
        <w:numPr>
          <w:ilvl w:val="0"/>
          <w:numId w:val="5"/>
        </w:numPr>
        <w:spacing w:line="276" w:lineRule="auto"/>
        <w:ind w:hanging="294"/>
        <w:jc w:val="both"/>
        <w:rPr>
          <w:b/>
        </w:rPr>
      </w:pPr>
      <w:r w:rsidRPr="0018263A">
        <w:rPr>
          <w:b/>
        </w:rPr>
        <w:t>Introducción.</w:t>
      </w:r>
    </w:p>
    <w:p w:rsidR="00922159" w:rsidRPr="0018263A" w:rsidRDefault="00922159" w:rsidP="00B764F5">
      <w:pPr>
        <w:spacing w:line="276" w:lineRule="auto"/>
        <w:jc w:val="both"/>
        <w:rPr>
          <w:b/>
        </w:rPr>
      </w:pPr>
    </w:p>
    <w:p w:rsidR="00E5702F" w:rsidRDefault="00E5702F" w:rsidP="00B764F5">
      <w:pPr>
        <w:jc w:val="both"/>
        <w:rPr>
          <w:b/>
          <w:bCs/>
          <w:lang w:eastAsia="es-ES_tradnl"/>
        </w:rPr>
      </w:pPr>
      <w:r>
        <w:rPr>
          <w:b/>
          <w:bCs/>
          <w:lang w:eastAsia="es-ES_tradnl"/>
        </w:rPr>
        <w:t xml:space="preserve">Introducción </w:t>
      </w:r>
    </w:p>
    <w:p w:rsidR="00E5702F" w:rsidRDefault="00E5702F" w:rsidP="00B764F5">
      <w:pPr>
        <w:jc w:val="both"/>
        <w:rPr>
          <w:b/>
          <w:bCs/>
          <w:lang w:eastAsia="es-ES_tradnl"/>
        </w:rPr>
      </w:pPr>
      <w:r>
        <w:rPr>
          <w:b/>
          <w:bCs/>
          <w:lang w:eastAsia="es-ES_tradnl"/>
        </w:rPr>
        <w:t>IDENTIFICACIÓN DEL TÍTULO</w:t>
      </w:r>
    </w:p>
    <w:p w:rsidR="00E5702F" w:rsidRDefault="00E5702F" w:rsidP="00B764F5">
      <w:pPr>
        <w:jc w:val="both"/>
        <w:rPr>
          <w:bCs/>
          <w:lang w:eastAsia="es-ES_tradnl"/>
        </w:rPr>
      </w:pPr>
      <w:r>
        <w:rPr>
          <w:bCs/>
          <w:lang w:eastAsia="es-ES_tradnl"/>
        </w:rPr>
        <w:t>Real Decreto 1588/2011, de 4 de noviembre, por el que se establece el título de Técnico en Peluquería y Cosmética Capilar</w:t>
      </w:r>
    </w:p>
    <w:p w:rsidR="00E5702F" w:rsidRDefault="00E5702F" w:rsidP="00B764F5">
      <w:pPr>
        <w:jc w:val="both"/>
        <w:rPr>
          <w:bCs/>
          <w:lang w:eastAsia="es-ES_tradnl"/>
        </w:rPr>
      </w:pPr>
      <w:r>
        <w:rPr>
          <w:bCs/>
          <w:lang w:eastAsia="es-ES_tradnl"/>
        </w:rPr>
        <w:t>El título de Técnico en Peluquería y Cosmética Capilar queda identificado por los siguientes elementos:</w:t>
      </w:r>
    </w:p>
    <w:p w:rsidR="00E5702F" w:rsidRDefault="00E5702F" w:rsidP="00B764F5">
      <w:pPr>
        <w:jc w:val="both"/>
        <w:rPr>
          <w:bCs/>
          <w:lang w:eastAsia="es-ES_tradnl"/>
        </w:rPr>
      </w:pPr>
      <w:r>
        <w:rPr>
          <w:bCs/>
          <w:lang w:eastAsia="es-ES_tradnl"/>
        </w:rPr>
        <w:t>Denominación: Peluquería y Cosmética Capilar.</w:t>
      </w:r>
    </w:p>
    <w:p w:rsidR="00E5702F" w:rsidRDefault="00E5702F" w:rsidP="00B764F5">
      <w:pPr>
        <w:jc w:val="both"/>
        <w:rPr>
          <w:bCs/>
          <w:lang w:eastAsia="es-ES_tradnl"/>
        </w:rPr>
      </w:pPr>
      <w:r>
        <w:rPr>
          <w:bCs/>
          <w:lang w:eastAsia="es-ES_tradnl"/>
        </w:rPr>
        <w:t>Nivel: Formación Profesional de Grado Medio.</w:t>
      </w:r>
    </w:p>
    <w:p w:rsidR="00E5702F" w:rsidRDefault="00E5702F" w:rsidP="00B764F5">
      <w:pPr>
        <w:jc w:val="both"/>
        <w:rPr>
          <w:bCs/>
          <w:lang w:eastAsia="es-ES_tradnl"/>
        </w:rPr>
      </w:pPr>
      <w:r>
        <w:rPr>
          <w:bCs/>
          <w:lang w:eastAsia="es-ES_tradnl"/>
        </w:rPr>
        <w:t>Duración: 2000 horas.</w:t>
      </w:r>
    </w:p>
    <w:p w:rsidR="00E5702F" w:rsidRDefault="00E5702F" w:rsidP="00B764F5">
      <w:pPr>
        <w:jc w:val="both"/>
        <w:rPr>
          <w:bCs/>
          <w:lang w:eastAsia="es-ES_tradnl"/>
        </w:rPr>
      </w:pPr>
      <w:r>
        <w:rPr>
          <w:bCs/>
          <w:lang w:eastAsia="es-ES_tradnl"/>
        </w:rPr>
        <w:t>Familia Profesional: Imagen Personal.</w:t>
      </w:r>
    </w:p>
    <w:p w:rsidR="00E5702F" w:rsidRDefault="00E5702F" w:rsidP="00B764F5">
      <w:pPr>
        <w:jc w:val="both"/>
        <w:rPr>
          <w:bCs/>
          <w:lang w:eastAsia="es-ES_tradnl"/>
        </w:rPr>
      </w:pPr>
      <w:r>
        <w:rPr>
          <w:bCs/>
          <w:lang w:eastAsia="es-ES_tradnl"/>
        </w:rPr>
        <w:t>Referente europeo: CINE−3b (Clasificación Internacional Normalizada de la Educación).</w:t>
      </w:r>
    </w:p>
    <w:p w:rsidR="00E5702F" w:rsidRDefault="00E5702F" w:rsidP="00B764F5">
      <w:pPr>
        <w:jc w:val="both"/>
        <w:rPr>
          <w:b/>
          <w:bCs/>
          <w:lang w:eastAsia="es-ES_tradnl"/>
        </w:rPr>
      </w:pPr>
    </w:p>
    <w:p w:rsidR="00E5702F" w:rsidRDefault="00E5702F" w:rsidP="00B764F5">
      <w:pPr>
        <w:jc w:val="both"/>
        <w:rPr>
          <w:b/>
          <w:bCs/>
          <w:lang w:eastAsia="es-ES_tradnl"/>
        </w:rPr>
      </w:pPr>
      <w:r>
        <w:rPr>
          <w:b/>
          <w:bCs/>
          <w:lang w:eastAsia="es-ES_tradnl"/>
        </w:rPr>
        <w:t xml:space="preserve"> PERFIL PROFESIONAL DEL TÍTULO.</w:t>
      </w:r>
    </w:p>
    <w:p w:rsidR="00E5702F" w:rsidRDefault="00E5702F" w:rsidP="00B764F5">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rsidR="00E5702F" w:rsidRDefault="00E5702F" w:rsidP="00B764F5">
      <w:pPr>
        <w:jc w:val="both"/>
        <w:rPr>
          <w:b/>
          <w:bCs/>
          <w:lang w:eastAsia="es-ES_tradnl"/>
        </w:rPr>
      </w:pPr>
    </w:p>
    <w:p w:rsidR="00E5702F" w:rsidRDefault="00E5702F" w:rsidP="00B764F5">
      <w:pPr>
        <w:jc w:val="both"/>
        <w:rPr>
          <w:b/>
          <w:bCs/>
          <w:lang w:eastAsia="es-ES_tradnl"/>
        </w:rPr>
      </w:pPr>
      <w:r>
        <w:rPr>
          <w:b/>
          <w:bCs/>
          <w:lang w:eastAsia="es-ES_tradnl"/>
        </w:rPr>
        <w:t>RD 1529/2012, de 8 de noviembre</w:t>
      </w:r>
    </w:p>
    <w:p w:rsidR="00E5702F" w:rsidRDefault="00E5702F" w:rsidP="00B764F5">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E5702F" w:rsidRDefault="00E5702F" w:rsidP="00B764F5">
      <w:pPr>
        <w:jc w:val="both"/>
        <w:rPr>
          <w:b/>
          <w:bCs/>
          <w:lang w:eastAsia="es-ES_tradnl"/>
        </w:rPr>
      </w:pPr>
    </w:p>
    <w:p w:rsidR="00E5702F" w:rsidRDefault="00E5702F" w:rsidP="00B764F5">
      <w:pPr>
        <w:jc w:val="both"/>
        <w:rPr>
          <w:b/>
          <w:bCs/>
          <w:lang w:eastAsia="es-ES_tradnl"/>
        </w:rPr>
      </w:pPr>
      <w:r>
        <w:rPr>
          <w:b/>
          <w:bCs/>
          <w:lang w:eastAsia="es-ES_tradnl"/>
        </w:rPr>
        <w:t xml:space="preserve"> DEFINICIÓN DE FORMACIÓN PROFESIONAL DUAL. </w:t>
      </w:r>
    </w:p>
    <w:p w:rsidR="00E5702F" w:rsidRDefault="00E5702F" w:rsidP="00B764F5">
      <w:pPr>
        <w:jc w:val="both"/>
        <w:rPr>
          <w:bCs/>
          <w:lang w:eastAsia="es-ES_tradnl"/>
        </w:rPr>
      </w:pPr>
      <w:r>
        <w:rPr>
          <w:bCs/>
          <w:lang w:eastAsia="es-ES_tradnl"/>
        </w:rPr>
        <w:t>RD 1529/2012, de 8 de noviembre</w:t>
      </w:r>
    </w:p>
    <w:p w:rsidR="00E5702F" w:rsidRDefault="00E5702F" w:rsidP="00B764F5">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E5702F" w:rsidRDefault="00E5702F" w:rsidP="00B764F5">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rsidR="00E5702F" w:rsidRDefault="00E5702F" w:rsidP="00B764F5">
      <w:pPr>
        <w:jc w:val="both"/>
        <w:rPr>
          <w:b/>
          <w:bCs/>
          <w:lang w:eastAsia="es-ES_tradnl"/>
        </w:rPr>
      </w:pPr>
    </w:p>
    <w:p w:rsidR="00E5702F" w:rsidRDefault="00E5702F" w:rsidP="00B764F5">
      <w:pPr>
        <w:jc w:val="both"/>
        <w:rPr>
          <w:b/>
          <w:bCs/>
          <w:lang w:eastAsia="es-ES_tradnl"/>
        </w:rPr>
      </w:pPr>
      <w:r>
        <w:rPr>
          <w:b/>
          <w:bCs/>
          <w:lang w:eastAsia="es-ES_tradnl"/>
        </w:rPr>
        <w:t xml:space="preserve">OBJETO Y FINALIDADES </w:t>
      </w:r>
    </w:p>
    <w:p w:rsidR="00E5702F" w:rsidRDefault="00E5702F" w:rsidP="00B764F5">
      <w:pPr>
        <w:jc w:val="both"/>
        <w:rPr>
          <w:b/>
          <w:bCs/>
          <w:lang w:eastAsia="es-ES_tradnl"/>
        </w:rPr>
      </w:pPr>
      <w:r>
        <w:rPr>
          <w:b/>
          <w:bCs/>
          <w:lang w:eastAsia="es-ES_tradnl"/>
        </w:rPr>
        <w:t xml:space="preserve"> El desarrollo de proyectos de formación profesional dual tendrá las siguientes finalidades:</w:t>
      </w:r>
    </w:p>
    <w:p w:rsidR="00E5702F" w:rsidRDefault="00E5702F" w:rsidP="00B764F5">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E5702F" w:rsidRDefault="00E5702F" w:rsidP="00B764F5">
      <w:pPr>
        <w:jc w:val="both"/>
        <w:rPr>
          <w:bCs/>
          <w:lang w:eastAsia="es-ES_tradnl"/>
        </w:rPr>
      </w:pPr>
      <w:r>
        <w:rPr>
          <w:bCs/>
          <w:lang w:eastAsia="es-ES_tradnl"/>
        </w:rPr>
        <w:lastRenderedPageBreak/>
        <w:t>b) Conseguir una mayor motivación en el alumnado disminuyendo el abandono escolar temprano.</w:t>
      </w:r>
    </w:p>
    <w:p w:rsidR="00E5702F" w:rsidRDefault="00E5702F" w:rsidP="00B764F5">
      <w:pPr>
        <w:jc w:val="both"/>
        <w:rPr>
          <w:bCs/>
          <w:lang w:eastAsia="es-ES_tradnl"/>
        </w:rPr>
      </w:pPr>
      <w:r>
        <w:rPr>
          <w:bCs/>
          <w:lang w:eastAsia="es-ES_tradnl"/>
        </w:rPr>
        <w:t>c) Facilitar la inserción laboral como consecuencia de un mayor contacto con las empresas.</w:t>
      </w:r>
    </w:p>
    <w:p w:rsidR="00E5702F" w:rsidRDefault="00E5702F" w:rsidP="00B764F5">
      <w:pPr>
        <w:jc w:val="both"/>
        <w:rPr>
          <w:bCs/>
          <w:lang w:eastAsia="es-ES_tradnl"/>
        </w:rPr>
      </w:pPr>
      <w:r>
        <w:rPr>
          <w:bCs/>
          <w:lang w:eastAsia="es-ES_tradnl"/>
        </w:rPr>
        <w:t>d) Incrementar la vinculación y corresponsabilidad del tejido empresarial con la formación profesional.</w:t>
      </w:r>
    </w:p>
    <w:p w:rsidR="00E5702F" w:rsidRDefault="00E5702F" w:rsidP="00B764F5">
      <w:pPr>
        <w:jc w:val="both"/>
        <w:rPr>
          <w:bCs/>
          <w:lang w:eastAsia="es-ES_tradnl"/>
        </w:rPr>
      </w:pPr>
      <w:r>
        <w:rPr>
          <w:bCs/>
          <w:lang w:eastAsia="es-ES_tradnl"/>
        </w:rPr>
        <w:t>e) Potenciar la relación del profesorado de formación profesional con las empresas del sector y favorecer la transferencia de conocimientos.</w:t>
      </w:r>
    </w:p>
    <w:p w:rsidR="00E5702F" w:rsidRDefault="00E5702F" w:rsidP="00B764F5">
      <w:pPr>
        <w:jc w:val="both"/>
        <w:rPr>
          <w:bCs/>
          <w:lang w:eastAsia="es-ES_tradnl"/>
        </w:rPr>
      </w:pPr>
      <w:r>
        <w:rPr>
          <w:bCs/>
          <w:lang w:eastAsia="es-ES_tradnl"/>
        </w:rPr>
        <w:t>f) Obtener datos cualitativos y cuantitativos que permitan la toma de decisiones en relación con la mejora de la calidad de la formación profesional.</w:t>
      </w:r>
    </w:p>
    <w:p w:rsidR="00E5702F" w:rsidRDefault="00E5702F" w:rsidP="00B764F5">
      <w:pPr>
        <w:jc w:val="both"/>
        <w:rPr>
          <w:bCs/>
          <w:lang w:eastAsia="es-ES_tradnl"/>
        </w:rPr>
      </w:pPr>
    </w:p>
    <w:p w:rsidR="00E5702F" w:rsidRDefault="00E5702F" w:rsidP="00B764F5">
      <w:pPr>
        <w:jc w:val="both"/>
        <w:rPr>
          <w:b/>
          <w:bCs/>
          <w:lang w:eastAsia="es-ES_tradnl"/>
        </w:rPr>
      </w:pPr>
      <w:r>
        <w:rPr>
          <w:b/>
          <w:bCs/>
          <w:lang w:eastAsia="es-ES_tradnl"/>
        </w:rPr>
        <w:t>DURACIÓN DE FP DUAL</w:t>
      </w:r>
    </w:p>
    <w:p w:rsidR="00E5702F" w:rsidRDefault="00E5702F" w:rsidP="00B764F5">
      <w:pPr>
        <w:jc w:val="both"/>
        <w:rPr>
          <w:b/>
          <w:bCs/>
          <w:lang w:eastAsia="es-ES_tradnl"/>
        </w:rPr>
      </w:pPr>
      <w:r>
        <w:rPr>
          <w:b/>
          <w:bCs/>
          <w:u w:val="single"/>
          <w:lang w:eastAsia="es-ES_tradnl"/>
        </w:rPr>
        <w:t>Duración de la actividad formativa</w:t>
      </w:r>
      <w:r>
        <w:rPr>
          <w:b/>
          <w:bCs/>
          <w:lang w:eastAsia="es-ES_tradnl"/>
        </w:rPr>
        <w:t>.</w:t>
      </w:r>
    </w:p>
    <w:p w:rsidR="00E5702F" w:rsidRDefault="00E5702F" w:rsidP="00B764F5">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E5702F" w:rsidRDefault="00E5702F" w:rsidP="00B764F5">
      <w:pPr>
        <w:jc w:val="both"/>
        <w:rPr>
          <w:b/>
          <w:bCs/>
          <w:lang w:eastAsia="es-ES_tradnl"/>
        </w:rPr>
      </w:pPr>
    </w:p>
    <w:p w:rsidR="00E5702F" w:rsidRDefault="00E5702F" w:rsidP="00B764F5">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E5702F" w:rsidRDefault="00E5702F" w:rsidP="00B764F5">
      <w:pPr>
        <w:jc w:val="both"/>
        <w:rPr>
          <w:b/>
          <w:bCs/>
          <w:lang w:eastAsia="es-ES_tradnl"/>
        </w:rPr>
      </w:pPr>
      <w:r>
        <w:rPr>
          <w:b/>
          <w:bCs/>
          <w:lang w:eastAsia="es-ES_tradnl"/>
        </w:rPr>
        <w:t>RD 1529/2012, de 8 de noviembre. (Programa de formación)</w:t>
      </w:r>
    </w:p>
    <w:p w:rsidR="00E5702F" w:rsidRDefault="00E5702F" w:rsidP="00B764F5">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E5702F" w:rsidRDefault="00E5702F" w:rsidP="00B764F5">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E5702F" w:rsidRDefault="00E5702F" w:rsidP="00B764F5">
      <w:pPr>
        <w:jc w:val="both"/>
        <w:rPr>
          <w:bCs/>
          <w:lang w:eastAsia="es-ES_tradnl"/>
        </w:rPr>
      </w:pPr>
      <w:r>
        <w:rPr>
          <w:bCs/>
          <w:lang w:eastAsia="es-ES_tradnl"/>
        </w:rPr>
        <w:t>3. La duración del ciclo formativo podrá ampliarse hasta tres años.</w:t>
      </w:r>
    </w:p>
    <w:p w:rsidR="00E5702F" w:rsidRDefault="00E5702F" w:rsidP="00B764F5">
      <w:pPr>
        <w:jc w:val="both"/>
        <w:rPr>
          <w:bCs/>
          <w:lang w:eastAsia="es-ES_tradnl"/>
        </w:rPr>
      </w:pPr>
      <w:r>
        <w:rPr>
          <w:bCs/>
          <w:lang w:eastAsia="es-ES_tradnl"/>
        </w:rPr>
        <w:t>4. El alumno deberá cursar previamente la formación necesaria que garantice el desarrollo de la formación en la empresa con seguridad y eficacia</w:t>
      </w:r>
    </w:p>
    <w:p w:rsidR="00EA428D" w:rsidRPr="0018263A" w:rsidRDefault="00EA428D" w:rsidP="00B764F5">
      <w:pPr>
        <w:autoSpaceDE w:val="0"/>
        <w:autoSpaceDN w:val="0"/>
        <w:adjustRightInd w:val="0"/>
        <w:spacing w:line="276" w:lineRule="auto"/>
        <w:jc w:val="both"/>
      </w:pPr>
    </w:p>
    <w:p w:rsidR="0018263A" w:rsidRPr="0018263A" w:rsidRDefault="00647086" w:rsidP="00B764F5">
      <w:pPr>
        <w:numPr>
          <w:ilvl w:val="0"/>
          <w:numId w:val="5"/>
        </w:numPr>
        <w:spacing w:line="276" w:lineRule="auto"/>
        <w:ind w:hanging="294"/>
        <w:jc w:val="both"/>
        <w:rPr>
          <w:b/>
        </w:rPr>
      </w:pPr>
      <w:r w:rsidRPr="0018263A">
        <w:rPr>
          <w:b/>
        </w:rPr>
        <w:t>Objetivos del módulo.</w:t>
      </w:r>
    </w:p>
    <w:p w:rsidR="00F9624C" w:rsidRPr="0018263A" w:rsidRDefault="00536837" w:rsidP="00B764F5">
      <w:pPr>
        <w:pStyle w:val="Pa12"/>
        <w:spacing w:before="160" w:line="276" w:lineRule="auto"/>
        <w:jc w:val="both"/>
        <w:rPr>
          <w:rFonts w:ascii="Times New Roman" w:hAnsi="Times New Roman"/>
          <w:color w:val="000000"/>
        </w:rPr>
      </w:pPr>
      <w:r w:rsidRPr="0018263A">
        <w:rPr>
          <w:rFonts w:ascii="Times New Roman" w:hAnsi="Times New Roman"/>
          <w:color w:val="000000"/>
        </w:rPr>
        <w:t>Los objetivos g</w:t>
      </w:r>
      <w:r w:rsidR="003D2006" w:rsidRPr="0018263A">
        <w:rPr>
          <w:rFonts w:ascii="Times New Roman" w:hAnsi="Times New Roman"/>
          <w:color w:val="000000"/>
        </w:rPr>
        <w:t>enerales de este</w:t>
      </w:r>
      <w:r w:rsidR="00B47ECC" w:rsidRPr="0018263A">
        <w:rPr>
          <w:rFonts w:ascii="Times New Roman" w:hAnsi="Times New Roman"/>
          <w:color w:val="000000"/>
        </w:rPr>
        <w:t xml:space="preserve"> módulo</w:t>
      </w:r>
      <w:r w:rsidRPr="0018263A">
        <w:rPr>
          <w:rFonts w:ascii="Times New Roman" w:hAnsi="Times New Roman"/>
          <w:color w:val="000000"/>
        </w:rPr>
        <w:t xml:space="preserve"> son los siguientes:</w:t>
      </w:r>
    </w:p>
    <w:p w:rsidR="00F9624C" w:rsidRDefault="00EB6ABD" w:rsidP="00B764F5">
      <w:pPr>
        <w:pStyle w:val="Pa12"/>
        <w:spacing w:before="160" w:line="276" w:lineRule="auto"/>
        <w:ind w:firstLine="284"/>
        <w:jc w:val="both"/>
        <w:rPr>
          <w:rFonts w:ascii="Times New Roman" w:hAnsi="Times New Roman"/>
          <w:color w:val="000000"/>
        </w:rPr>
      </w:pPr>
      <w:r w:rsidRPr="0018263A">
        <w:rPr>
          <w:rFonts w:ascii="Times New Roman" w:hAnsi="Times New Roman"/>
          <w:color w:val="000000"/>
        </w:rPr>
        <w:t>-</w:t>
      </w:r>
      <w:r w:rsidR="0018263A">
        <w:rPr>
          <w:rFonts w:ascii="Times New Roman" w:hAnsi="Times New Roman"/>
          <w:color w:val="000000"/>
        </w:rPr>
        <w:t xml:space="preserve"> </w:t>
      </w:r>
      <w:r w:rsidR="00F9624C" w:rsidRPr="0018263A">
        <w:rPr>
          <w:rFonts w:ascii="Times New Roman" w:hAnsi="Times New Roman"/>
          <w:color w:val="000000"/>
        </w:rPr>
        <w:t>Clasificar los materiales de peluquería, identificando sus propiedades y condiciones idóneas de manipulación y conservación, para recepcionarlos, almacenarlos y distribuirlos.</w:t>
      </w:r>
    </w:p>
    <w:p w:rsidR="00E12852" w:rsidRPr="00E12852" w:rsidRDefault="00E12852" w:rsidP="00B764F5"/>
    <w:p w:rsidR="00F9624C" w:rsidRDefault="00EB6ABD" w:rsidP="00B764F5">
      <w:pPr>
        <w:autoSpaceDE w:val="0"/>
        <w:autoSpaceDN w:val="0"/>
        <w:adjustRightInd w:val="0"/>
        <w:spacing w:line="276" w:lineRule="auto"/>
        <w:ind w:firstLine="284"/>
        <w:jc w:val="both"/>
        <w:rPr>
          <w:color w:val="000000"/>
        </w:rPr>
      </w:pPr>
      <w:r w:rsidRPr="0018263A">
        <w:rPr>
          <w:color w:val="000000"/>
        </w:rPr>
        <w:t>-</w:t>
      </w:r>
      <w:r w:rsidR="0018263A">
        <w:rPr>
          <w:color w:val="000000"/>
        </w:rPr>
        <w:t xml:space="preserve"> </w:t>
      </w:r>
      <w:r w:rsidR="00F9624C" w:rsidRPr="0018263A">
        <w:rPr>
          <w:color w:val="000000"/>
        </w:rPr>
        <w:t>Interpretar las normas establecidas, analizando las fases de los procesos de peluquería, desde la acogida hasta la despedida, para atender al usuario.</w:t>
      </w:r>
    </w:p>
    <w:p w:rsidR="00E12852" w:rsidRPr="0018263A" w:rsidRDefault="00E12852" w:rsidP="00B764F5">
      <w:pPr>
        <w:autoSpaceDE w:val="0"/>
        <w:autoSpaceDN w:val="0"/>
        <w:adjustRightInd w:val="0"/>
        <w:spacing w:line="276" w:lineRule="auto"/>
        <w:ind w:firstLine="284"/>
        <w:jc w:val="both"/>
        <w:rPr>
          <w:color w:val="000000"/>
        </w:rPr>
      </w:pPr>
    </w:p>
    <w:p w:rsidR="00F9624C" w:rsidRDefault="00EB6ABD" w:rsidP="00B764F5">
      <w:pPr>
        <w:autoSpaceDE w:val="0"/>
        <w:autoSpaceDN w:val="0"/>
        <w:adjustRightInd w:val="0"/>
        <w:spacing w:line="276" w:lineRule="auto"/>
        <w:ind w:firstLine="284"/>
        <w:jc w:val="both"/>
        <w:rPr>
          <w:color w:val="000000"/>
        </w:rPr>
      </w:pPr>
      <w:r w:rsidRPr="0018263A">
        <w:rPr>
          <w:color w:val="000000"/>
        </w:rPr>
        <w:lastRenderedPageBreak/>
        <w:t>-</w:t>
      </w:r>
      <w:r w:rsidR="00F9624C" w:rsidRPr="0018263A">
        <w:rPr>
          <w:color w:val="000000"/>
        </w:rPr>
        <w:t xml:space="preserve"> Identificar las características y necesidades del pelo y cuero cabelludo, utilizando medios y técnicas de observación para comprobar su estado.</w:t>
      </w:r>
    </w:p>
    <w:p w:rsidR="00E12852" w:rsidRPr="0018263A" w:rsidRDefault="00E12852" w:rsidP="00B764F5">
      <w:pPr>
        <w:autoSpaceDE w:val="0"/>
        <w:autoSpaceDN w:val="0"/>
        <w:adjustRightInd w:val="0"/>
        <w:spacing w:line="276" w:lineRule="auto"/>
        <w:ind w:firstLine="284"/>
        <w:jc w:val="both"/>
        <w:rPr>
          <w:color w:val="000000"/>
        </w:rPr>
      </w:pPr>
    </w:p>
    <w:p w:rsidR="00F9624C" w:rsidRDefault="00EB6ABD" w:rsidP="00B764F5">
      <w:pPr>
        <w:autoSpaceDE w:val="0"/>
        <w:autoSpaceDN w:val="0"/>
        <w:adjustRightInd w:val="0"/>
        <w:spacing w:line="276" w:lineRule="auto"/>
        <w:ind w:firstLine="284"/>
        <w:jc w:val="both"/>
        <w:rPr>
          <w:color w:val="000000"/>
        </w:rPr>
      </w:pPr>
      <w:r w:rsidRPr="0018263A">
        <w:rPr>
          <w:color w:val="000000"/>
        </w:rPr>
        <w:t>-</w:t>
      </w:r>
      <w:r w:rsidR="0018263A">
        <w:rPr>
          <w:color w:val="000000"/>
        </w:rPr>
        <w:t xml:space="preserve"> </w:t>
      </w:r>
      <w:r w:rsidR="00F9624C" w:rsidRPr="0018263A">
        <w:rPr>
          <w:color w:val="000000"/>
        </w:rPr>
        <w:t>Seleccionar medios, productos y equipos, analizando sus características, para preparar y poner a punto el puesto de trabajo.</w:t>
      </w:r>
    </w:p>
    <w:p w:rsidR="00E12852" w:rsidRPr="0018263A" w:rsidRDefault="00E12852" w:rsidP="00B764F5">
      <w:pPr>
        <w:autoSpaceDE w:val="0"/>
        <w:autoSpaceDN w:val="0"/>
        <w:adjustRightInd w:val="0"/>
        <w:spacing w:line="276" w:lineRule="auto"/>
        <w:ind w:firstLine="284"/>
        <w:jc w:val="both"/>
        <w:rPr>
          <w:color w:val="000000"/>
        </w:rPr>
      </w:pPr>
    </w:p>
    <w:p w:rsidR="00F9624C" w:rsidRDefault="00EB6ABD" w:rsidP="00B764F5">
      <w:pPr>
        <w:autoSpaceDE w:val="0"/>
        <w:autoSpaceDN w:val="0"/>
        <w:adjustRightInd w:val="0"/>
        <w:spacing w:line="276" w:lineRule="auto"/>
        <w:ind w:firstLine="284"/>
        <w:jc w:val="both"/>
        <w:rPr>
          <w:color w:val="000000"/>
        </w:rPr>
      </w:pPr>
      <w:r w:rsidRPr="0018263A">
        <w:rPr>
          <w:color w:val="000000"/>
        </w:rPr>
        <w:t>-</w:t>
      </w:r>
      <w:r w:rsidR="00F9624C" w:rsidRPr="0018263A">
        <w:rPr>
          <w:color w:val="000000"/>
        </w:rPr>
        <w:t xml:space="preserve"> Higienizar las instalaciones y equipos, justificando los métodos de limpieza y desinfección, para preparar y poner a punto el puesto de trabajo e instalaciones.</w:t>
      </w:r>
    </w:p>
    <w:p w:rsidR="00E12852" w:rsidRPr="0018263A" w:rsidRDefault="00E12852" w:rsidP="00B764F5">
      <w:pPr>
        <w:autoSpaceDE w:val="0"/>
        <w:autoSpaceDN w:val="0"/>
        <w:adjustRightInd w:val="0"/>
        <w:spacing w:line="276" w:lineRule="auto"/>
        <w:ind w:firstLine="284"/>
        <w:jc w:val="both"/>
        <w:rPr>
          <w:color w:val="000000"/>
        </w:rPr>
      </w:pPr>
    </w:p>
    <w:p w:rsidR="00F9624C" w:rsidRPr="0018263A" w:rsidRDefault="00EB6ABD" w:rsidP="00B764F5">
      <w:pPr>
        <w:autoSpaceDE w:val="0"/>
        <w:autoSpaceDN w:val="0"/>
        <w:adjustRightInd w:val="0"/>
        <w:spacing w:line="276" w:lineRule="auto"/>
        <w:ind w:firstLine="284"/>
        <w:jc w:val="both"/>
        <w:rPr>
          <w:color w:val="000000"/>
        </w:rPr>
      </w:pPr>
      <w:r w:rsidRPr="0018263A">
        <w:rPr>
          <w:color w:val="000000"/>
        </w:rPr>
        <w:t>-</w:t>
      </w:r>
      <w:r w:rsidR="00F9624C" w:rsidRPr="0018263A">
        <w:rPr>
          <w:color w:val="000000"/>
        </w:rPr>
        <w:t xml:space="preserve"> Manejar equipos, útiles y accesorios, relacionando las técnicas con los estilos y actos sociales, para efectuar peinados y recogidos.</w:t>
      </w:r>
    </w:p>
    <w:p w:rsidR="00F9624C" w:rsidRDefault="00EB6ABD"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F9624C" w:rsidRPr="0018263A">
        <w:rPr>
          <w:rFonts w:ascii="Times New Roman" w:hAnsi="Times New Roman"/>
          <w:color w:val="000000"/>
        </w:rPr>
        <w:t xml:space="preserve"> Seleccionar prótesis pilosas, justificando técnicas de colocación, para efectuar peinados y recogidos.</w:t>
      </w:r>
    </w:p>
    <w:p w:rsidR="00E12852" w:rsidRPr="00E12852" w:rsidRDefault="00E12852" w:rsidP="00B764F5"/>
    <w:p w:rsidR="00F9624C" w:rsidRDefault="00EB6ABD"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F9624C" w:rsidRPr="0018263A">
        <w:rPr>
          <w:rFonts w:ascii="Times New Roman" w:hAnsi="Times New Roman"/>
          <w:color w:val="000000"/>
        </w:rPr>
        <w:t xml:space="preserve"> Aplicar estrategias de asesoramiento, analizando los factores que mejoran el resultado final, para informar sobre los cuidados, cosméticos y hábitos saludables.</w:t>
      </w:r>
    </w:p>
    <w:p w:rsidR="00E12852" w:rsidRPr="00E12852" w:rsidRDefault="00E12852" w:rsidP="00B764F5"/>
    <w:p w:rsidR="00F9624C" w:rsidRDefault="00EB6ABD"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F9624C" w:rsidRPr="0018263A">
        <w:rPr>
          <w:rFonts w:ascii="Times New Roman" w:hAnsi="Times New Roman"/>
          <w:color w:val="000000"/>
        </w:rPr>
        <w:t xml:space="preserve"> Elegir los cosméticos adecuados, de acuerdo con las necesidades de la piel, para informar sobre los cuidados, cosméticos y hábitos saludables.</w:t>
      </w:r>
    </w:p>
    <w:p w:rsidR="00E12852" w:rsidRPr="00E12852" w:rsidRDefault="00E12852" w:rsidP="00B764F5"/>
    <w:p w:rsidR="00F9624C" w:rsidRDefault="00EB6ABD"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F9624C" w:rsidRPr="0018263A">
        <w:rPr>
          <w:rFonts w:ascii="Times New Roman" w:hAnsi="Times New Roman"/>
          <w:color w:val="000000"/>
        </w:rPr>
        <w:t xml:space="preserve"> Desarrollar trabajos en equipo y valorar su organización, participando con tolerancia y respeto, y tomar decisiones colectivas o individuales para actuar con responsabilidad y autonomía.</w:t>
      </w:r>
    </w:p>
    <w:p w:rsidR="00E12852" w:rsidRPr="00E12852" w:rsidRDefault="00E12852" w:rsidP="00B764F5"/>
    <w:p w:rsidR="003D2006" w:rsidRPr="0018263A" w:rsidRDefault="00EB6ABD" w:rsidP="00B764F5">
      <w:pPr>
        <w:spacing w:line="276" w:lineRule="auto"/>
        <w:ind w:firstLine="284"/>
        <w:jc w:val="both"/>
        <w:rPr>
          <w:color w:val="000000"/>
        </w:rPr>
      </w:pPr>
      <w:r w:rsidRPr="0018263A">
        <w:rPr>
          <w:color w:val="000000"/>
        </w:rPr>
        <w:t>-</w:t>
      </w:r>
      <w:r w:rsidR="00F9624C" w:rsidRPr="0018263A">
        <w:rPr>
          <w:color w:val="000000"/>
        </w:rPr>
        <w:t xml:space="preserve"> Adoptar y valorar soluciones creativas ante problemas y contingencias que se presentan en el desarrollo de los procesos de trabajo, para resolver de forma responsable las incidencias de su actividad.</w:t>
      </w:r>
    </w:p>
    <w:p w:rsidR="003D2006" w:rsidRPr="0018263A" w:rsidRDefault="003D2006" w:rsidP="00B764F5">
      <w:pPr>
        <w:spacing w:line="276" w:lineRule="auto"/>
        <w:ind w:firstLine="284"/>
        <w:jc w:val="both"/>
        <w:rPr>
          <w:color w:val="000000"/>
        </w:rPr>
      </w:pPr>
    </w:p>
    <w:p w:rsidR="00AA74A8" w:rsidRPr="0018263A" w:rsidRDefault="003D2006" w:rsidP="00B764F5">
      <w:pPr>
        <w:pStyle w:val="Pa6"/>
        <w:spacing w:line="276" w:lineRule="auto"/>
        <w:jc w:val="both"/>
        <w:rPr>
          <w:rFonts w:ascii="Times New Roman" w:hAnsi="Times New Roman"/>
          <w:color w:val="000000"/>
        </w:rPr>
      </w:pPr>
      <w:r w:rsidRPr="0018263A">
        <w:rPr>
          <w:rFonts w:ascii="Times New Roman" w:hAnsi="Times New Roman"/>
          <w:color w:val="000000"/>
        </w:rPr>
        <w:t>Competencias profesionales, personales y sociales de este módulo son las que relacionan a continuación:</w:t>
      </w:r>
      <w:r w:rsidR="00AA74A8" w:rsidRPr="0018263A">
        <w:rPr>
          <w:rFonts w:ascii="Times New Roman" w:hAnsi="Times New Roman"/>
          <w:color w:val="000000"/>
        </w:rPr>
        <w:t xml:space="preserve"> </w:t>
      </w:r>
    </w:p>
    <w:p w:rsidR="00AA74A8" w:rsidRDefault="00AA74A8" w:rsidP="00B764F5">
      <w:pPr>
        <w:autoSpaceDE w:val="0"/>
        <w:autoSpaceDN w:val="0"/>
        <w:adjustRightInd w:val="0"/>
        <w:spacing w:before="160" w:line="276" w:lineRule="auto"/>
        <w:ind w:firstLine="284"/>
        <w:jc w:val="both"/>
        <w:rPr>
          <w:color w:val="000000"/>
        </w:rPr>
      </w:pPr>
      <w:r w:rsidRPr="0018263A">
        <w:rPr>
          <w:color w:val="000000"/>
        </w:rPr>
        <w:t>- Recepcionar, almacenar y distribuir el material de peluquería, controlando su consumo y el stock.</w:t>
      </w:r>
    </w:p>
    <w:p w:rsidR="00E12852" w:rsidRPr="0018263A" w:rsidRDefault="00E12852" w:rsidP="00B764F5">
      <w:pPr>
        <w:autoSpaceDE w:val="0"/>
        <w:autoSpaceDN w:val="0"/>
        <w:adjustRightInd w:val="0"/>
        <w:spacing w:before="160" w:line="276" w:lineRule="auto"/>
        <w:ind w:firstLine="284"/>
        <w:jc w:val="both"/>
        <w:rPr>
          <w:color w:val="000000"/>
        </w:rPr>
      </w:pPr>
    </w:p>
    <w:p w:rsidR="00AA74A8" w:rsidRDefault="00AA74A8" w:rsidP="00B764F5">
      <w:pPr>
        <w:autoSpaceDE w:val="0"/>
        <w:autoSpaceDN w:val="0"/>
        <w:adjustRightInd w:val="0"/>
        <w:spacing w:line="276" w:lineRule="auto"/>
        <w:ind w:firstLine="284"/>
        <w:jc w:val="both"/>
        <w:rPr>
          <w:color w:val="000000"/>
        </w:rPr>
      </w:pPr>
      <w:r w:rsidRPr="0018263A">
        <w:rPr>
          <w:color w:val="000000"/>
        </w:rPr>
        <w:t>- Atender al cliente en todas las fases del proceso, aplicando procedimientos establecidos.</w:t>
      </w:r>
    </w:p>
    <w:p w:rsidR="00E12852" w:rsidRPr="0018263A" w:rsidRDefault="00E12852" w:rsidP="00B764F5">
      <w:pPr>
        <w:autoSpaceDE w:val="0"/>
        <w:autoSpaceDN w:val="0"/>
        <w:adjustRightInd w:val="0"/>
        <w:spacing w:line="276" w:lineRule="auto"/>
        <w:ind w:firstLine="284"/>
        <w:jc w:val="both"/>
        <w:rPr>
          <w:color w:val="000000"/>
        </w:rPr>
      </w:pPr>
    </w:p>
    <w:p w:rsidR="00AA74A8" w:rsidRDefault="00081BC6" w:rsidP="00B764F5">
      <w:pPr>
        <w:autoSpaceDE w:val="0"/>
        <w:autoSpaceDN w:val="0"/>
        <w:adjustRightInd w:val="0"/>
        <w:spacing w:line="276" w:lineRule="auto"/>
        <w:ind w:firstLine="284"/>
        <w:jc w:val="both"/>
        <w:rPr>
          <w:color w:val="000000"/>
        </w:rPr>
      </w:pPr>
      <w:r w:rsidRPr="0018263A">
        <w:rPr>
          <w:color w:val="000000"/>
        </w:rPr>
        <w:t>-</w:t>
      </w:r>
      <w:r w:rsidR="00AA74A8" w:rsidRPr="0018263A">
        <w:rPr>
          <w:color w:val="000000"/>
        </w:rPr>
        <w:t xml:space="preserve"> Comprobar el estado del cabello y cuero cabelludo, manejando instrumentos de observación.</w:t>
      </w:r>
    </w:p>
    <w:p w:rsidR="00E12852" w:rsidRPr="0018263A" w:rsidRDefault="00E12852" w:rsidP="00B764F5">
      <w:pPr>
        <w:autoSpaceDE w:val="0"/>
        <w:autoSpaceDN w:val="0"/>
        <w:adjustRightInd w:val="0"/>
        <w:spacing w:line="276" w:lineRule="auto"/>
        <w:ind w:firstLine="284"/>
        <w:jc w:val="both"/>
        <w:rPr>
          <w:color w:val="000000"/>
        </w:rPr>
      </w:pPr>
    </w:p>
    <w:p w:rsidR="00AA74A8" w:rsidRDefault="00081BC6"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Preparar y poner a punto el puesto de trabajo e instalaciones, manteniéndolos en condiciones óptimas para su utilización. </w:t>
      </w:r>
    </w:p>
    <w:p w:rsidR="00E12852" w:rsidRPr="00E12852" w:rsidRDefault="00E12852" w:rsidP="00B764F5"/>
    <w:p w:rsidR="00AA74A8" w:rsidRDefault="00081BC6"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lastRenderedPageBreak/>
        <w:t>-</w:t>
      </w:r>
      <w:r w:rsidR="00AA74A8" w:rsidRPr="0018263A">
        <w:rPr>
          <w:rFonts w:ascii="Times New Roman" w:hAnsi="Times New Roman"/>
          <w:color w:val="000000"/>
        </w:rPr>
        <w:t xml:space="preserve"> Efectuar peinados y recogidos, con o sin prótesis pilosas, personalizándolos y adaptándolos a las necesidades del cliente.</w:t>
      </w:r>
    </w:p>
    <w:p w:rsidR="00E12852" w:rsidRPr="00E12852" w:rsidRDefault="00E12852" w:rsidP="00B764F5"/>
    <w:p w:rsidR="00AA74A8" w:rsidRDefault="00081BC6"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Informar al cliente sobre los cuidados, cosméticos y hábitos saludables, para asegurar el resultado final de los procesos técnicos de peluquería. </w:t>
      </w:r>
    </w:p>
    <w:p w:rsidR="00E12852" w:rsidRPr="00E12852" w:rsidRDefault="00E12852" w:rsidP="00B764F5"/>
    <w:p w:rsidR="00AA74A8" w:rsidRDefault="00081BC6"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los protocolos y las medidas preventivas de riesgos laborales y protección ambiental durante el proceso productivo, para evitar daños en las personas y en el entorno laboral y ambiental. </w:t>
      </w:r>
    </w:p>
    <w:p w:rsidR="00E12852" w:rsidRPr="00E12852" w:rsidRDefault="00E12852" w:rsidP="00B764F5"/>
    <w:p w:rsidR="003D2006" w:rsidRPr="0018263A" w:rsidRDefault="00081BC6"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procedimientos de calidad, de accesibilidad universal y de «diseño para todos» en las actividades profesionales incluidas en los procesos de producción o prestación de servicios.</w:t>
      </w:r>
    </w:p>
    <w:p w:rsidR="00FD246A" w:rsidRPr="0018263A" w:rsidRDefault="00FD246A" w:rsidP="00B764F5">
      <w:pPr>
        <w:autoSpaceDE w:val="0"/>
        <w:autoSpaceDN w:val="0"/>
        <w:adjustRightInd w:val="0"/>
        <w:spacing w:line="276" w:lineRule="auto"/>
        <w:jc w:val="both"/>
        <w:rPr>
          <w:color w:val="000000"/>
        </w:rPr>
      </w:pPr>
    </w:p>
    <w:p w:rsidR="0018263A" w:rsidRDefault="0018263A" w:rsidP="00B764F5">
      <w:pPr>
        <w:numPr>
          <w:ilvl w:val="0"/>
          <w:numId w:val="5"/>
        </w:numPr>
        <w:spacing w:line="276" w:lineRule="auto"/>
        <w:ind w:hanging="294"/>
        <w:jc w:val="both"/>
        <w:rPr>
          <w:b/>
        </w:rPr>
      </w:pPr>
      <w:r w:rsidRPr="0018263A">
        <w:rPr>
          <w:b/>
        </w:rPr>
        <w:t>Unidades de competencia asociadas al módulo profesional</w:t>
      </w:r>
      <w:r w:rsidR="000F62D8">
        <w:rPr>
          <w:b/>
        </w:rPr>
        <w:t>.</w:t>
      </w:r>
      <w:r>
        <w:rPr>
          <w:b/>
        </w:rPr>
        <w:t xml:space="preserve"> </w:t>
      </w:r>
    </w:p>
    <w:p w:rsidR="000F62D8" w:rsidRDefault="000F62D8" w:rsidP="00B764F5">
      <w:pPr>
        <w:spacing w:line="276" w:lineRule="auto"/>
        <w:ind w:left="426"/>
        <w:jc w:val="both"/>
        <w:rPr>
          <w:b/>
        </w:rPr>
      </w:pPr>
    </w:p>
    <w:p w:rsidR="000F232E" w:rsidRDefault="00187D71" w:rsidP="00B764F5">
      <w:pPr>
        <w:pStyle w:val="Pa33"/>
        <w:ind w:hanging="160"/>
        <w:jc w:val="both"/>
        <w:rPr>
          <w:rFonts w:ascii="Times New Roman" w:hAnsi="Times New Roman"/>
          <w:color w:val="000000"/>
        </w:rPr>
      </w:pPr>
      <w:r w:rsidRPr="000F232E">
        <w:rPr>
          <w:rFonts w:ascii="Times New Roman" w:hAnsi="Times New Roman"/>
          <w:color w:val="000000"/>
        </w:rPr>
        <w:t>UC0349_2: Modificar la forma del cabello temporalmente, peinarlo y/o recogerlo.</w:t>
      </w:r>
    </w:p>
    <w:p w:rsidR="00E12852" w:rsidRPr="00E12852" w:rsidRDefault="00E12852" w:rsidP="00B764F5">
      <w:pPr>
        <w:pStyle w:val="Default"/>
      </w:pPr>
    </w:p>
    <w:p w:rsidR="000F232E" w:rsidRPr="000F232E" w:rsidRDefault="000F232E" w:rsidP="00B764F5">
      <w:pPr>
        <w:pStyle w:val="Pa33"/>
        <w:ind w:hanging="160"/>
        <w:jc w:val="both"/>
        <w:rPr>
          <w:rFonts w:ascii="Times New Roman" w:hAnsi="Times New Roman"/>
          <w:color w:val="000000"/>
        </w:rPr>
      </w:pPr>
      <w:r w:rsidRPr="000F232E">
        <w:rPr>
          <w:rFonts w:ascii="Times New Roman" w:hAnsi="Times New Roman"/>
          <w:color w:val="000000"/>
        </w:rPr>
        <w:t>UC0058_1: Preparar los equipos y lavar y acondicionar el cabello y cuero cabelludo.</w:t>
      </w:r>
    </w:p>
    <w:p w:rsidR="00187D71" w:rsidRDefault="00187D71" w:rsidP="00B764F5">
      <w:pPr>
        <w:spacing w:line="276" w:lineRule="auto"/>
        <w:jc w:val="both"/>
        <w:rPr>
          <w:b/>
          <w:sz w:val="16"/>
          <w:szCs w:val="16"/>
        </w:rPr>
      </w:pPr>
    </w:p>
    <w:p w:rsidR="00E12852" w:rsidRPr="00001FE7" w:rsidRDefault="00E12852" w:rsidP="00B764F5">
      <w:pPr>
        <w:spacing w:line="276" w:lineRule="auto"/>
        <w:jc w:val="both"/>
        <w:rPr>
          <w:b/>
          <w:sz w:val="16"/>
          <w:szCs w:val="16"/>
        </w:rPr>
      </w:pPr>
    </w:p>
    <w:p w:rsidR="00647086" w:rsidRPr="0018263A" w:rsidRDefault="00647086" w:rsidP="00B764F5">
      <w:pPr>
        <w:numPr>
          <w:ilvl w:val="0"/>
          <w:numId w:val="5"/>
        </w:numPr>
        <w:tabs>
          <w:tab w:val="clear" w:pos="720"/>
          <w:tab w:val="num" w:pos="709"/>
        </w:tabs>
        <w:spacing w:line="276" w:lineRule="auto"/>
        <w:ind w:hanging="294"/>
        <w:jc w:val="both"/>
        <w:rPr>
          <w:b/>
        </w:rPr>
      </w:pPr>
      <w:r w:rsidRPr="0018263A">
        <w:rPr>
          <w:b/>
        </w:rPr>
        <w:t>Organización y secuenciación de contenidos.</w:t>
      </w:r>
    </w:p>
    <w:p w:rsidR="00642303" w:rsidRPr="0018263A" w:rsidRDefault="00642303" w:rsidP="00B764F5">
      <w:pPr>
        <w:tabs>
          <w:tab w:val="left" w:pos="8789"/>
        </w:tabs>
        <w:spacing w:line="276" w:lineRule="auto"/>
        <w:ind w:right="-573"/>
        <w:jc w:val="both"/>
        <w:rPr>
          <w:sz w:val="16"/>
          <w:szCs w:val="16"/>
        </w:rPr>
      </w:pPr>
    </w:p>
    <w:p w:rsidR="00897549" w:rsidRDefault="00D95BA9" w:rsidP="00B764F5">
      <w:pPr>
        <w:pStyle w:val="Textoindependienteprimerasangra2"/>
        <w:spacing w:line="276" w:lineRule="auto"/>
        <w:ind w:left="0" w:firstLine="0"/>
        <w:jc w:val="both"/>
      </w:pPr>
      <w:r w:rsidRPr="0018263A">
        <w:t>UT 1.</w:t>
      </w:r>
      <w:r w:rsidR="00CF2439" w:rsidRPr="0018263A">
        <w:t xml:space="preserve"> Visión general del módulo y de las instalaciones y medios técnicos para los procesos de peinados, recogidos y adaptación de postizos, pelucas y extensiones en el cabello.</w:t>
      </w:r>
    </w:p>
    <w:p w:rsidR="00E12852" w:rsidRPr="0018263A" w:rsidRDefault="00E12852" w:rsidP="00B764F5">
      <w:pPr>
        <w:pStyle w:val="Textoindependienteprimerasangra2"/>
        <w:spacing w:line="276" w:lineRule="auto"/>
        <w:ind w:left="0" w:firstLine="0"/>
        <w:jc w:val="both"/>
      </w:pPr>
    </w:p>
    <w:p w:rsidR="00CF2439" w:rsidRDefault="00D95BA9" w:rsidP="00B764F5">
      <w:pPr>
        <w:spacing w:line="276" w:lineRule="auto"/>
        <w:jc w:val="both"/>
      </w:pPr>
      <w:r w:rsidRPr="0018263A">
        <w:t>UT 2.</w:t>
      </w:r>
      <w:r w:rsidR="00CF2439" w:rsidRPr="0018263A">
        <w:t xml:space="preserve"> Estudio de la imagen del sujeto y de las condiciones y características de su cabello. </w:t>
      </w:r>
    </w:p>
    <w:p w:rsidR="00E12852" w:rsidRPr="0018263A" w:rsidRDefault="00E12852" w:rsidP="00B764F5">
      <w:pPr>
        <w:spacing w:line="276" w:lineRule="auto"/>
        <w:jc w:val="both"/>
      </w:pPr>
    </w:p>
    <w:p w:rsidR="00CF2439" w:rsidRDefault="00897549" w:rsidP="00B764F5">
      <w:pPr>
        <w:tabs>
          <w:tab w:val="left" w:leader="dot" w:pos="6804"/>
          <w:tab w:val="left" w:pos="7655"/>
          <w:tab w:val="left" w:pos="7938"/>
          <w:tab w:val="left" w:pos="8789"/>
        </w:tabs>
        <w:spacing w:line="276" w:lineRule="auto"/>
        <w:ind w:right="-573"/>
        <w:jc w:val="both"/>
      </w:pPr>
      <w:r w:rsidRPr="0018263A">
        <w:t xml:space="preserve">UT </w:t>
      </w:r>
      <w:r w:rsidR="00FB7FE0" w:rsidRPr="0018263A">
        <w:t>3</w:t>
      </w:r>
      <w:r w:rsidR="00D95BA9" w:rsidRPr="0018263A">
        <w:t>.</w:t>
      </w:r>
      <w:r w:rsidR="00CF2439" w:rsidRPr="0018263A">
        <w:t xml:space="preserve"> Seguridad e higiene en los procesos de peinados, acabados, recogidos y adaptación de pelucas, postizos y extensiones en el cabello.</w:t>
      </w:r>
    </w:p>
    <w:p w:rsidR="00E12852" w:rsidRPr="0018263A" w:rsidRDefault="00E12852" w:rsidP="00B764F5">
      <w:pPr>
        <w:tabs>
          <w:tab w:val="left" w:leader="dot" w:pos="6804"/>
          <w:tab w:val="left" w:pos="7655"/>
          <w:tab w:val="left" w:pos="7938"/>
          <w:tab w:val="left" w:pos="8789"/>
        </w:tabs>
        <w:spacing w:line="276" w:lineRule="auto"/>
        <w:ind w:right="-573"/>
        <w:jc w:val="both"/>
      </w:pPr>
    </w:p>
    <w:p w:rsidR="000F0E9D" w:rsidRDefault="00897549" w:rsidP="00B764F5">
      <w:pPr>
        <w:tabs>
          <w:tab w:val="left" w:leader="dot" w:pos="6804"/>
          <w:tab w:val="left" w:pos="7655"/>
          <w:tab w:val="left" w:pos="7938"/>
          <w:tab w:val="left" w:pos="8789"/>
        </w:tabs>
        <w:spacing w:line="276" w:lineRule="auto"/>
        <w:ind w:right="-573"/>
        <w:jc w:val="both"/>
      </w:pPr>
      <w:r w:rsidRPr="0018263A">
        <w:t xml:space="preserve">UT </w:t>
      </w:r>
      <w:r w:rsidR="00FB7FE0" w:rsidRPr="0018263A">
        <w:t>4</w:t>
      </w:r>
      <w:r w:rsidR="00D95BA9" w:rsidRPr="0018263A">
        <w:t>.</w:t>
      </w:r>
      <w:r w:rsidR="00EA2C96" w:rsidRPr="0018263A">
        <w:t xml:space="preserve"> </w:t>
      </w:r>
      <w:r w:rsidR="000F0E9D" w:rsidRPr="0018263A">
        <w:t>Ejecución técnica de la higiene y el acondicionamiento capilar.</w:t>
      </w:r>
    </w:p>
    <w:p w:rsidR="00E12852" w:rsidRPr="0018263A" w:rsidRDefault="00E12852" w:rsidP="00B764F5">
      <w:pPr>
        <w:tabs>
          <w:tab w:val="left" w:leader="dot" w:pos="6804"/>
          <w:tab w:val="left" w:pos="7655"/>
          <w:tab w:val="left" w:pos="7938"/>
          <w:tab w:val="left" w:pos="8789"/>
        </w:tabs>
        <w:spacing w:line="276" w:lineRule="auto"/>
        <w:ind w:right="-573"/>
        <w:jc w:val="both"/>
      </w:pPr>
    </w:p>
    <w:p w:rsidR="000F0E9D" w:rsidRDefault="00D95BA9" w:rsidP="00B764F5">
      <w:pPr>
        <w:tabs>
          <w:tab w:val="left" w:leader="dot" w:pos="6804"/>
          <w:tab w:val="left" w:pos="7655"/>
          <w:tab w:val="left" w:pos="7938"/>
          <w:tab w:val="left" w:pos="8789"/>
        </w:tabs>
        <w:spacing w:line="276" w:lineRule="auto"/>
        <w:ind w:right="-573"/>
        <w:jc w:val="both"/>
      </w:pPr>
      <w:r w:rsidRPr="0018263A">
        <w:t>UT 5.</w:t>
      </w:r>
      <w:r w:rsidR="00FA3DDF" w:rsidRPr="0018263A">
        <w:t xml:space="preserve"> </w:t>
      </w:r>
      <w:r w:rsidR="000F0E9D" w:rsidRPr="0018263A">
        <w:t>Tipos de peinados y formas de recogidos: clasificación y características.</w:t>
      </w:r>
    </w:p>
    <w:p w:rsidR="00E12852" w:rsidRPr="0018263A" w:rsidRDefault="00E12852" w:rsidP="00B764F5">
      <w:pPr>
        <w:tabs>
          <w:tab w:val="left" w:leader="dot" w:pos="6804"/>
          <w:tab w:val="left" w:pos="7655"/>
          <w:tab w:val="left" w:pos="7938"/>
          <w:tab w:val="left" w:pos="8789"/>
        </w:tabs>
        <w:spacing w:line="276" w:lineRule="auto"/>
        <w:ind w:right="-573"/>
        <w:jc w:val="both"/>
      </w:pPr>
    </w:p>
    <w:p w:rsidR="00897549" w:rsidRDefault="00C03A39" w:rsidP="00B764F5">
      <w:pPr>
        <w:tabs>
          <w:tab w:val="left" w:leader="dot" w:pos="6804"/>
          <w:tab w:val="left" w:pos="7655"/>
          <w:tab w:val="left" w:pos="7938"/>
          <w:tab w:val="left" w:pos="8789"/>
        </w:tabs>
        <w:spacing w:line="276" w:lineRule="auto"/>
        <w:ind w:right="-573"/>
        <w:jc w:val="both"/>
      </w:pPr>
      <w:r w:rsidRPr="0018263A">
        <w:t>UT 6</w:t>
      </w:r>
      <w:r w:rsidR="00D95BA9" w:rsidRPr="0018263A">
        <w:t>.</w:t>
      </w:r>
      <w:r w:rsidR="00897549" w:rsidRPr="0018263A">
        <w:t xml:space="preserve"> </w:t>
      </w:r>
      <w:r w:rsidR="00FA3DDF" w:rsidRPr="0018263A">
        <w:t>Fundamentos para los cambios de forma temporales.</w:t>
      </w:r>
    </w:p>
    <w:p w:rsidR="00E12852" w:rsidRPr="0018263A" w:rsidRDefault="00E12852" w:rsidP="00B764F5">
      <w:pPr>
        <w:tabs>
          <w:tab w:val="left" w:leader="dot" w:pos="6804"/>
          <w:tab w:val="left" w:pos="7655"/>
          <w:tab w:val="left" w:pos="7938"/>
          <w:tab w:val="left" w:pos="8789"/>
        </w:tabs>
        <w:spacing w:line="276" w:lineRule="auto"/>
        <w:ind w:right="-573"/>
        <w:jc w:val="both"/>
      </w:pPr>
    </w:p>
    <w:p w:rsidR="00FA3DDF" w:rsidRDefault="00FB7FE0" w:rsidP="00B764F5">
      <w:pPr>
        <w:tabs>
          <w:tab w:val="left" w:leader="dot" w:pos="6804"/>
          <w:tab w:val="left" w:pos="7655"/>
          <w:tab w:val="left" w:pos="7938"/>
          <w:tab w:val="left" w:pos="8789"/>
        </w:tabs>
        <w:spacing w:line="276" w:lineRule="auto"/>
        <w:ind w:right="-573"/>
        <w:jc w:val="both"/>
      </w:pPr>
      <w:r w:rsidRPr="0018263A">
        <w:t>UT 7</w:t>
      </w:r>
      <w:r w:rsidR="00D95BA9" w:rsidRPr="0018263A">
        <w:t>.</w:t>
      </w:r>
      <w:r w:rsidR="00926BD0" w:rsidRPr="0018263A">
        <w:t xml:space="preserve"> </w:t>
      </w:r>
      <w:r w:rsidR="00FA3DDF" w:rsidRPr="0018263A">
        <w:t>Cosméticos para peinados y recogidos.</w:t>
      </w:r>
    </w:p>
    <w:p w:rsidR="00E12852" w:rsidRPr="0018263A" w:rsidRDefault="00E12852" w:rsidP="00B764F5">
      <w:pPr>
        <w:tabs>
          <w:tab w:val="left" w:leader="dot" w:pos="6804"/>
          <w:tab w:val="left" w:pos="7655"/>
          <w:tab w:val="left" w:pos="7938"/>
          <w:tab w:val="left" w:pos="8789"/>
        </w:tabs>
        <w:spacing w:line="276" w:lineRule="auto"/>
        <w:ind w:right="-573"/>
        <w:jc w:val="both"/>
      </w:pPr>
    </w:p>
    <w:p w:rsidR="000F0E9D" w:rsidRDefault="00D95BA9" w:rsidP="00B764F5">
      <w:pPr>
        <w:tabs>
          <w:tab w:val="left" w:pos="6804"/>
          <w:tab w:val="left" w:pos="7655"/>
          <w:tab w:val="left" w:pos="7938"/>
          <w:tab w:val="left" w:pos="8789"/>
        </w:tabs>
        <w:spacing w:line="276" w:lineRule="auto"/>
        <w:ind w:right="-573"/>
        <w:jc w:val="both"/>
      </w:pPr>
      <w:r w:rsidRPr="0018263A">
        <w:t>UT 8.</w:t>
      </w:r>
      <w:r w:rsidR="00926BD0" w:rsidRPr="0018263A">
        <w:t xml:space="preserve"> </w:t>
      </w:r>
      <w:r w:rsidR="000F0E9D" w:rsidRPr="0018263A">
        <w:t>Ejecución técnica de los procesos de peinados.</w:t>
      </w:r>
    </w:p>
    <w:p w:rsidR="00E12852" w:rsidRPr="0018263A" w:rsidRDefault="00E12852" w:rsidP="00B764F5">
      <w:pPr>
        <w:tabs>
          <w:tab w:val="left" w:pos="6804"/>
          <w:tab w:val="left" w:pos="7655"/>
          <w:tab w:val="left" w:pos="7938"/>
          <w:tab w:val="left" w:pos="8789"/>
        </w:tabs>
        <w:spacing w:line="276" w:lineRule="auto"/>
        <w:ind w:right="-573"/>
        <w:jc w:val="both"/>
      </w:pPr>
    </w:p>
    <w:p w:rsidR="00897549" w:rsidRDefault="00897549" w:rsidP="00B764F5">
      <w:pPr>
        <w:tabs>
          <w:tab w:val="left" w:leader="dot" w:pos="6804"/>
          <w:tab w:val="left" w:pos="7655"/>
          <w:tab w:val="left" w:pos="7938"/>
          <w:tab w:val="left" w:pos="8789"/>
        </w:tabs>
        <w:spacing w:line="276" w:lineRule="auto"/>
        <w:ind w:right="-573"/>
        <w:jc w:val="both"/>
      </w:pPr>
      <w:r w:rsidRPr="0018263A">
        <w:t xml:space="preserve">UT </w:t>
      </w:r>
      <w:r w:rsidR="00FB7FE0" w:rsidRPr="0018263A">
        <w:t>9</w:t>
      </w:r>
      <w:r w:rsidR="00D95BA9" w:rsidRPr="0018263A">
        <w:t>.</w:t>
      </w:r>
      <w:r w:rsidRPr="0018263A">
        <w:t xml:space="preserve"> </w:t>
      </w:r>
      <w:r w:rsidR="00B859FE" w:rsidRPr="0018263A">
        <w:t>Ejecución técnica de recogidos del cabello</w:t>
      </w:r>
      <w:r w:rsidR="000F0E9D" w:rsidRPr="0018263A">
        <w:t xml:space="preserve"> y adaptación de elementos accesorios a los peinados</w:t>
      </w:r>
      <w:r w:rsidR="00B859FE" w:rsidRPr="0018263A">
        <w:t>.</w:t>
      </w:r>
    </w:p>
    <w:p w:rsidR="00E12852" w:rsidRPr="0018263A" w:rsidRDefault="00E12852" w:rsidP="00B764F5">
      <w:pPr>
        <w:tabs>
          <w:tab w:val="left" w:leader="dot" w:pos="6804"/>
          <w:tab w:val="left" w:pos="7655"/>
          <w:tab w:val="left" w:pos="7938"/>
          <w:tab w:val="left" w:pos="8789"/>
        </w:tabs>
        <w:spacing w:line="276" w:lineRule="auto"/>
        <w:ind w:right="-573"/>
        <w:jc w:val="both"/>
      </w:pPr>
    </w:p>
    <w:p w:rsidR="00FB7FE0" w:rsidRDefault="00D95BA9" w:rsidP="00B764F5">
      <w:pPr>
        <w:tabs>
          <w:tab w:val="left" w:leader="dot" w:pos="6804"/>
          <w:tab w:val="left" w:pos="7655"/>
          <w:tab w:val="left" w:pos="7938"/>
          <w:tab w:val="left" w:pos="8789"/>
        </w:tabs>
        <w:spacing w:line="276" w:lineRule="auto"/>
        <w:ind w:right="-573"/>
        <w:jc w:val="both"/>
      </w:pPr>
      <w:r w:rsidRPr="0018263A">
        <w:lastRenderedPageBreak/>
        <w:t>UT 10.</w:t>
      </w:r>
      <w:r w:rsidR="008260F9" w:rsidRPr="0018263A">
        <w:t xml:space="preserve"> </w:t>
      </w:r>
      <w:r w:rsidR="00B859FE" w:rsidRPr="0018263A">
        <w:t>Colocación de pelucas.</w:t>
      </w:r>
    </w:p>
    <w:p w:rsidR="00E12852" w:rsidRPr="0018263A" w:rsidRDefault="00E12852" w:rsidP="00B764F5">
      <w:pPr>
        <w:tabs>
          <w:tab w:val="left" w:leader="dot" w:pos="6804"/>
          <w:tab w:val="left" w:pos="7655"/>
          <w:tab w:val="left" w:pos="7938"/>
          <w:tab w:val="left" w:pos="8789"/>
        </w:tabs>
        <w:spacing w:line="276" w:lineRule="auto"/>
        <w:ind w:right="-573"/>
        <w:jc w:val="both"/>
      </w:pPr>
    </w:p>
    <w:p w:rsidR="00926BD0" w:rsidRDefault="00D95BA9" w:rsidP="00B764F5">
      <w:pPr>
        <w:tabs>
          <w:tab w:val="left" w:pos="6804"/>
          <w:tab w:val="left" w:pos="7655"/>
          <w:tab w:val="left" w:pos="7938"/>
          <w:tab w:val="left" w:pos="8789"/>
        </w:tabs>
        <w:spacing w:line="276" w:lineRule="auto"/>
        <w:ind w:right="-573"/>
        <w:jc w:val="both"/>
      </w:pPr>
      <w:r w:rsidRPr="0018263A">
        <w:t>UT 11.</w:t>
      </w:r>
      <w:r w:rsidR="00926BD0" w:rsidRPr="0018263A">
        <w:t xml:space="preserve"> </w:t>
      </w:r>
      <w:r w:rsidR="00B859FE" w:rsidRPr="0018263A">
        <w:t>Colocación de extensiones.</w:t>
      </w:r>
    </w:p>
    <w:p w:rsidR="00E12852" w:rsidRDefault="00E12852" w:rsidP="00B764F5">
      <w:pPr>
        <w:tabs>
          <w:tab w:val="left" w:pos="6804"/>
          <w:tab w:val="left" w:pos="7655"/>
          <w:tab w:val="left" w:pos="7938"/>
          <w:tab w:val="left" w:pos="8789"/>
        </w:tabs>
        <w:spacing w:line="276" w:lineRule="auto"/>
        <w:ind w:right="-573"/>
        <w:jc w:val="both"/>
      </w:pPr>
    </w:p>
    <w:p w:rsidR="00E12852" w:rsidRDefault="00E12852" w:rsidP="00B764F5">
      <w:pPr>
        <w:tabs>
          <w:tab w:val="left" w:pos="6804"/>
          <w:tab w:val="left" w:pos="7655"/>
          <w:tab w:val="left" w:pos="7938"/>
          <w:tab w:val="left" w:pos="8789"/>
        </w:tabs>
        <w:spacing w:line="276" w:lineRule="auto"/>
        <w:ind w:right="-573"/>
        <w:jc w:val="both"/>
      </w:pPr>
    </w:p>
    <w:p w:rsidR="00E12852" w:rsidRDefault="00E12852" w:rsidP="00B764F5">
      <w:pPr>
        <w:tabs>
          <w:tab w:val="left" w:pos="6804"/>
          <w:tab w:val="left" w:pos="7655"/>
          <w:tab w:val="left" w:pos="7938"/>
          <w:tab w:val="left" w:pos="8789"/>
        </w:tabs>
        <w:spacing w:line="276" w:lineRule="auto"/>
        <w:ind w:right="-573"/>
        <w:jc w:val="both"/>
      </w:pPr>
    </w:p>
    <w:p w:rsidR="00E12852" w:rsidRDefault="00E12852" w:rsidP="00B764F5">
      <w:pPr>
        <w:tabs>
          <w:tab w:val="left" w:pos="6804"/>
          <w:tab w:val="left" w:pos="7655"/>
          <w:tab w:val="left" w:pos="7938"/>
          <w:tab w:val="left" w:pos="8789"/>
        </w:tabs>
        <w:spacing w:line="276" w:lineRule="auto"/>
        <w:ind w:right="-573"/>
        <w:jc w:val="both"/>
      </w:pPr>
    </w:p>
    <w:p w:rsidR="00E12852" w:rsidRDefault="00E12852" w:rsidP="00B764F5">
      <w:pPr>
        <w:tabs>
          <w:tab w:val="left" w:pos="6804"/>
          <w:tab w:val="left" w:pos="7655"/>
          <w:tab w:val="left" w:pos="7938"/>
          <w:tab w:val="left" w:pos="8789"/>
        </w:tabs>
        <w:spacing w:line="276" w:lineRule="auto"/>
        <w:ind w:right="-573"/>
        <w:jc w:val="both"/>
      </w:pPr>
    </w:p>
    <w:p w:rsidR="00E12852" w:rsidRDefault="00E12852" w:rsidP="00B764F5">
      <w:pPr>
        <w:tabs>
          <w:tab w:val="left" w:pos="6804"/>
          <w:tab w:val="left" w:pos="7655"/>
          <w:tab w:val="left" w:pos="7938"/>
          <w:tab w:val="left" w:pos="8789"/>
        </w:tabs>
        <w:spacing w:line="276" w:lineRule="auto"/>
        <w:ind w:right="-573"/>
        <w:jc w:val="both"/>
      </w:pPr>
    </w:p>
    <w:p w:rsidR="00E12852" w:rsidRDefault="00E12852" w:rsidP="00B764F5">
      <w:pPr>
        <w:tabs>
          <w:tab w:val="left" w:pos="6804"/>
          <w:tab w:val="left" w:pos="7655"/>
          <w:tab w:val="left" w:pos="7938"/>
          <w:tab w:val="left" w:pos="8789"/>
        </w:tabs>
        <w:spacing w:line="276" w:lineRule="auto"/>
        <w:ind w:right="-573"/>
        <w:jc w:val="both"/>
      </w:pPr>
    </w:p>
    <w:p w:rsidR="00E12852" w:rsidRDefault="00E12852" w:rsidP="00B764F5">
      <w:pPr>
        <w:tabs>
          <w:tab w:val="left" w:pos="6804"/>
          <w:tab w:val="left" w:pos="7655"/>
          <w:tab w:val="left" w:pos="7938"/>
          <w:tab w:val="left" w:pos="8789"/>
        </w:tabs>
        <w:spacing w:line="276" w:lineRule="auto"/>
        <w:ind w:right="-573"/>
        <w:jc w:val="both"/>
      </w:pPr>
    </w:p>
    <w:p w:rsidR="0018263A" w:rsidRPr="0018263A" w:rsidRDefault="0018263A" w:rsidP="00B764F5">
      <w:pPr>
        <w:spacing w:before="120" w:after="120" w:line="276" w:lineRule="auto"/>
        <w:jc w:val="both"/>
        <w:rPr>
          <w:b/>
        </w:rPr>
      </w:pPr>
      <w:bookmarkStart w:id="0" w:name="TEMPORALIZACION"/>
      <w:bookmarkStart w:id="1" w:name="despliegue_contenidos"/>
      <w:r w:rsidRPr="0018263A">
        <w:rPr>
          <w:b/>
        </w:rPr>
        <w:t>Temporalización</w:t>
      </w:r>
    </w:p>
    <w:p w:rsidR="0018263A" w:rsidRPr="0018263A" w:rsidRDefault="0018263A" w:rsidP="00B764F5">
      <w:pPr>
        <w:spacing w:before="120" w:after="120" w:line="276" w:lineRule="auto"/>
        <w:jc w:val="both"/>
      </w:pPr>
      <w:r w:rsidRPr="0018263A">
        <w:t xml:space="preserve">La duración del módulo es de </w:t>
      </w:r>
      <w:r w:rsidR="00DE4647">
        <w:t>125</w:t>
      </w:r>
      <w:r w:rsidRPr="0018263A">
        <w:t xml:space="preserve"> hora</w:t>
      </w:r>
      <w:bookmarkEnd w:id="0"/>
      <w:r w:rsidRPr="0018263A">
        <w:t>s.</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8"/>
        <w:gridCol w:w="2207"/>
      </w:tblGrid>
      <w:tr w:rsidR="0018263A" w:rsidRPr="0018263A" w:rsidTr="00001FE7">
        <w:trPr>
          <w:trHeight w:val="524"/>
        </w:trPr>
        <w:tc>
          <w:tcPr>
            <w:tcW w:w="3869" w:type="pct"/>
          </w:tcPr>
          <w:p w:rsidR="0018263A" w:rsidRPr="0018263A" w:rsidRDefault="00E12852" w:rsidP="00B764F5">
            <w:pPr>
              <w:spacing w:before="120" w:after="120" w:line="276" w:lineRule="auto"/>
              <w:jc w:val="center"/>
            </w:pPr>
            <w:r>
              <w:t>UNIDADES DIDÁCTICAS</w:t>
            </w:r>
          </w:p>
        </w:tc>
        <w:tc>
          <w:tcPr>
            <w:tcW w:w="1131" w:type="pct"/>
          </w:tcPr>
          <w:p w:rsidR="0018263A" w:rsidRPr="0018263A" w:rsidRDefault="0018263A" w:rsidP="00B764F5">
            <w:pPr>
              <w:spacing w:before="120" w:after="120" w:line="276" w:lineRule="auto"/>
              <w:jc w:val="center"/>
            </w:pPr>
            <w:r w:rsidRPr="0018263A">
              <w:t>Temporalización</w:t>
            </w:r>
          </w:p>
        </w:tc>
      </w:tr>
      <w:tr w:rsidR="0018263A" w:rsidRPr="0018263A" w:rsidTr="00001FE7">
        <w:trPr>
          <w:trHeight w:val="1152"/>
        </w:trPr>
        <w:tc>
          <w:tcPr>
            <w:tcW w:w="3869" w:type="pct"/>
          </w:tcPr>
          <w:p w:rsidR="0018263A" w:rsidRPr="0018263A" w:rsidRDefault="0018263A" w:rsidP="00B764F5">
            <w:pPr>
              <w:spacing w:before="120" w:after="120" w:line="276" w:lineRule="auto"/>
            </w:pPr>
            <w:r w:rsidRPr="0018263A">
              <w:t>UT 1. Visión general del módulo y de las instalaciones y medios técnicos para los procesos de peinados, recogidos y adaptación de postizos, pelucas y extensiones en el cabello.</w:t>
            </w:r>
          </w:p>
        </w:tc>
        <w:tc>
          <w:tcPr>
            <w:tcW w:w="1131" w:type="pct"/>
            <w:vMerge w:val="restart"/>
          </w:tcPr>
          <w:p w:rsidR="0018263A" w:rsidRPr="0018263A" w:rsidRDefault="0018263A" w:rsidP="00B764F5">
            <w:pPr>
              <w:spacing w:before="120" w:after="120" w:line="276" w:lineRule="auto"/>
              <w:jc w:val="center"/>
            </w:pPr>
          </w:p>
          <w:p w:rsidR="0018263A" w:rsidRPr="0018263A" w:rsidRDefault="0018263A" w:rsidP="00B764F5">
            <w:pPr>
              <w:spacing w:before="120" w:after="120" w:line="276" w:lineRule="auto"/>
              <w:jc w:val="center"/>
            </w:pPr>
          </w:p>
          <w:p w:rsidR="0018263A" w:rsidRPr="0018263A" w:rsidRDefault="0018263A" w:rsidP="00B764F5">
            <w:pPr>
              <w:spacing w:before="120" w:after="120" w:line="276" w:lineRule="auto"/>
              <w:jc w:val="center"/>
            </w:pPr>
            <w:r w:rsidRPr="0018263A">
              <w:t>Primer trimestre</w:t>
            </w:r>
          </w:p>
        </w:tc>
      </w:tr>
      <w:tr w:rsidR="0018263A" w:rsidRPr="0018263A" w:rsidTr="00001FE7">
        <w:trPr>
          <w:trHeight w:val="36"/>
        </w:trPr>
        <w:tc>
          <w:tcPr>
            <w:tcW w:w="3869" w:type="pct"/>
          </w:tcPr>
          <w:p w:rsidR="0018263A" w:rsidRPr="0018263A" w:rsidRDefault="0018263A" w:rsidP="00B764F5">
            <w:pPr>
              <w:spacing w:before="120" w:after="120" w:line="276" w:lineRule="auto"/>
            </w:pPr>
            <w:r w:rsidRPr="0018263A">
              <w:t xml:space="preserve">UT 2. Estudio de la imagen del sujeto y de las condiciones y características  de su cabello. </w:t>
            </w:r>
          </w:p>
        </w:tc>
        <w:tc>
          <w:tcPr>
            <w:tcW w:w="1131" w:type="pct"/>
            <w:vMerge/>
          </w:tcPr>
          <w:p w:rsidR="0018263A" w:rsidRPr="0018263A" w:rsidRDefault="0018263A" w:rsidP="00B764F5">
            <w:pPr>
              <w:spacing w:before="120" w:after="120" w:line="276" w:lineRule="auto"/>
              <w:jc w:val="center"/>
            </w:pPr>
          </w:p>
        </w:tc>
      </w:tr>
      <w:tr w:rsidR="0018263A" w:rsidRPr="0018263A" w:rsidTr="00001FE7">
        <w:trPr>
          <w:trHeight w:val="624"/>
        </w:trPr>
        <w:tc>
          <w:tcPr>
            <w:tcW w:w="3869" w:type="pct"/>
          </w:tcPr>
          <w:p w:rsidR="0018263A" w:rsidRPr="0018263A" w:rsidRDefault="0018263A" w:rsidP="00B764F5">
            <w:pPr>
              <w:spacing w:before="120" w:after="120" w:line="276" w:lineRule="auto"/>
            </w:pPr>
            <w:r w:rsidRPr="0018263A">
              <w:t>UT 3. Seguridad e higiene en los procesos de peinados, recogidos  y adaptación de pelucas, postizos y extensiones en el cabello.</w:t>
            </w:r>
          </w:p>
        </w:tc>
        <w:tc>
          <w:tcPr>
            <w:tcW w:w="1131" w:type="pct"/>
            <w:vMerge/>
          </w:tcPr>
          <w:p w:rsidR="0018263A" w:rsidRPr="0018263A" w:rsidRDefault="0018263A" w:rsidP="00B764F5">
            <w:pPr>
              <w:spacing w:before="120" w:after="120" w:line="276" w:lineRule="auto"/>
              <w:jc w:val="center"/>
            </w:pPr>
          </w:p>
        </w:tc>
      </w:tr>
      <w:tr w:rsidR="0018263A" w:rsidRPr="0018263A" w:rsidTr="00001FE7">
        <w:trPr>
          <w:trHeight w:val="404"/>
        </w:trPr>
        <w:tc>
          <w:tcPr>
            <w:tcW w:w="3869" w:type="pct"/>
          </w:tcPr>
          <w:p w:rsidR="0018263A" w:rsidRPr="0018263A" w:rsidRDefault="0018263A" w:rsidP="00B764F5">
            <w:pPr>
              <w:spacing w:before="120" w:after="120" w:line="276" w:lineRule="auto"/>
            </w:pPr>
            <w:r w:rsidRPr="0018263A">
              <w:t>UT 4. Ejecución técnica de la higiene y el acondicionamiento capilar.</w:t>
            </w:r>
          </w:p>
        </w:tc>
        <w:tc>
          <w:tcPr>
            <w:tcW w:w="1131" w:type="pct"/>
            <w:vMerge/>
          </w:tcPr>
          <w:p w:rsidR="0018263A" w:rsidRPr="0018263A" w:rsidRDefault="0018263A" w:rsidP="00B764F5">
            <w:pPr>
              <w:spacing w:before="120" w:after="120" w:line="276" w:lineRule="auto"/>
              <w:jc w:val="center"/>
            </w:pPr>
          </w:p>
        </w:tc>
      </w:tr>
      <w:tr w:rsidR="0018263A" w:rsidRPr="0018263A" w:rsidTr="00001FE7">
        <w:trPr>
          <w:trHeight w:val="43"/>
        </w:trPr>
        <w:tc>
          <w:tcPr>
            <w:tcW w:w="3869" w:type="pct"/>
          </w:tcPr>
          <w:p w:rsidR="0018263A" w:rsidRPr="0018263A" w:rsidRDefault="0018263A" w:rsidP="00B764F5">
            <w:pPr>
              <w:spacing w:before="120" w:after="120" w:line="276" w:lineRule="auto"/>
            </w:pPr>
            <w:r w:rsidRPr="0018263A">
              <w:t>UT 5. Tipos de peinados y recogidos: clasificación y características.</w:t>
            </w:r>
          </w:p>
        </w:tc>
        <w:tc>
          <w:tcPr>
            <w:tcW w:w="1131" w:type="pct"/>
            <w:vMerge w:val="restart"/>
          </w:tcPr>
          <w:p w:rsidR="0018263A" w:rsidRPr="0018263A" w:rsidRDefault="0018263A" w:rsidP="00B764F5">
            <w:pPr>
              <w:spacing w:before="120" w:after="120" w:line="276" w:lineRule="auto"/>
              <w:jc w:val="center"/>
            </w:pPr>
          </w:p>
          <w:p w:rsidR="0018263A" w:rsidRPr="0018263A" w:rsidRDefault="0018263A" w:rsidP="00B764F5">
            <w:pPr>
              <w:spacing w:before="120" w:after="120" w:line="276" w:lineRule="auto"/>
              <w:jc w:val="center"/>
            </w:pPr>
            <w:r w:rsidRPr="0018263A">
              <w:t>Segundo trimestre</w:t>
            </w:r>
          </w:p>
        </w:tc>
      </w:tr>
      <w:tr w:rsidR="0018263A" w:rsidRPr="0018263A" w:rsidTr="00001FE7">
        <w:trPr>
          <w:trHeight w:val="43"/>
        </w:trPr>
        <w:tc>
          <w:tcPr>
            <w:tcW w:w="3869" w:type="pct"/>
          </w:tcPr>
          <w:p w:rsidR="0018263A" w:rsidRPr="0018263A" w:rsidRDefault="0018263A" w:rsidP="00B764F5">
            <w:pPr>
              <w:spacing w:before="120" w:after="120" w:line="276" w:lineRule="auto"/>
            </w:pPr>
            <w:r w:rsidRPr="0018263A">
              <w:t>UT 6. Fundamentos para los cambios de forma temporales.</w:t>
            </w:r>
          </w:p>
        </w:tc>
        <w:tc>
          <w:tcPr>
            <w:tcW w:w="1131" w:type="pct"/>
            <w:vMerge/>
          </w:tcPr>
          <w:p w:rsidR="0018263A" w:rsidRPr="0018263A" w:rsidRDefault="0018263A" w:rsidP="00B764F5">
            <w:pPr>
              <w:spacing w:before="120" w:after="120" w:line="276" w:lineRule="auto"/>
              <w:jc w:val="center"/>
            </w:pPr>
          </w:p>
        </w:tc>
      </w:tr>
      <w:tr w:rsidR="0018263A" w:rsidRPr="0018263A" w:rsidTr="00001FE7">
        <w:trPr>
          <w:trHeight w:val="43"/>
        </w:trPr>
        <w:tc>
          <w:tcPr>
            <w:tcW w:w="3869" w:type="pct"/>
          </w:tcPr>
          <w:p w:rsidR="0018263A" w:rsidRPr="0018263A" w:rsidRDefault="0018263A" w:rsidP="00B764F5">
            <w:pPr>
              <w:spacing w:before="120" w:after="120" w:line="276" w:lineRule="auto"/>
            </w:pPr>
            <w:r w:rsidRPr="0018263A">
              <w:t>UT 7. Cosméticos para peinados y recogidos.</w:t>
            </w:r>
          </w:p>
        </w:tc>
        <w:tc>
          <w:tcPr>
            <w:tcW w:w="1131" w:type="pct"/>
            <w:vMerge/>
          </w:tcPr>
          <w:p w:rsidR="0018263A" w:rsidRPr="0018263A" w:rsidRDefault="0018263A" w:rsidP="00B764F5">
            <w:pPr>
              <w:spacing w:before="120" w:after="120" w:line="276" w:lineRule="auto"/>
              <w:jc w:val="center"/>
            </w:pPr>
          </w:p>
        </w:tc>
      </w:tr>
      <w:tr w:rsidR="0018263A" w:rsidRPr="0018263A" w:rsidTr="00001FE7">
        <w:trPr>
          <w:trHeight w:val="43"/>
        </w:trPr>
        <w:tc>
          <w:tcPr>
            <w:tcW w:w="3869" w:type="pct"/>
          </w:tcPr>
          <w:p w:rsidR="0018263A" w:rsidRPr="0018263A" w:rsidRDefault="0018263A" w:rsidP="00B764F5">
            <w:pPr>
              <w:spacing w:before="120" w:after="120" w:line="276" w:lineRule="auto"/>
            </w:pPr>
            <w:r w:rsidRPr="0018263A">
              <w:t>UT 8. Ejecución técnica de los procesos de peinados.</w:t>
            </w:r>
          </w:p>
        </w:tc>
        <w:tc>
          <w:tcPr>
            <w:tcW w:w="1131" w:type="pct"/>
            <w:vMerge/>
          </w:tcPr>
          <w:p w:rsidR="0018263A" w:rsidRPr="0018263A" w:rsidRDefault="0018263A" w:rsidP="00B764F5">
            <w:pPr>
              <w:spacing w:before="120" w:after="120" w:line="276" w:lineRule="auto"/>
              <w:jc w:val="center"/>
            </w:pPr>
          </w:p>
        </w:tc>
      </w:tr>
      <w:tr w:rsidR="0018263A" w:rsidRPr="0018263A" w:rsidTr="00001FE7">
        <w:trPr>
          <w:trHeight w:val="596"/>
        </w:trPr>
        <w:tc>
          <w:tcPr>
            <w:tcW w:w="3869" w:type="pct"/>
          </w:tcPr>
          <w:p w:rsidR="0018263A" w:rsidRPr="0018263A" w:rsidRDefault="0018263A" w:rsidP="00B764F5">
            <w:pPr>
              <w:spacing w:before="120" w:after="120" w:line="276" w:lineRule="auto"/>
            </w:pPr>
            <w:r w:rsidRPr="0018263A">
              <w:t>UT 9. Ejecución técnica de rec</w:t>
            </w:r>
            <w:r>
              <w:t xml:space="preserve">ogidos del cabello y adaptación </w:t>
            </w:r>
            <w:r w:rsidRPr="0018263A">
              <w:t>de elementos accesorios a los peinados.</w:t>
            </w:r>
          </w:p>
        </w:tc>
        <w:tc>
          <w:tcPr>
            <w:tcW w:w="1131" w:type="pct"/>
            <w:vMerge w:val="restart"/>
          </w:tcPr>
          <w:p w:rsidR="0018263A" w:rsidRPr="0018263A" w:rsidRDefault="0018263A" w:rsidP="00B764F5">
            <w:pPr>
              <w:spacing w:before="120" w:after="120" w:line="276" w:lineRule="auto"/>
              <w:jc w:val="center"/>
            </w:pPr>
          </w:p>
          <w:p w:rsidR="0018263A" w:rsidRPr="0018263A" w:rsidRDefault="0018263A" w:rsidP="00B764F5">
            <w:pPr>
              <w:spacing w:before="120" w:after="120" w:line="276" w:lineRule="auto"/>
              <w:jc w:val="center"/>
            </w:pPr>
            <w:r w:rsidRPr="0018263A">
              <w:t>Tercer trimestre</w:t>
            </w:r>
          </w:p>
        </w:tc>
      </w:tr>
      <w:tr w:rsidR="0018263A" w:rsidRPr="0018263A" w:rsidTr="00001FE7">
        <w:trPr>
          <w:trHeight w:val="297"/>
        </w:trPr>
        <w:tc>
          <w:tcPr>
            <w:tcW w:w="3869" w:type="pct"/>
          </w:tcPr>
          <w:p w:rsidR="0018263A" w:rsidRPr="0018263A" w:rsidRDefault="0018263A" w:rsidP="00B764F5">
            <w:pPr>
              <w:spacing w:before="120" w:after="120" w:line="276" w:lineRule="auto"/>
            </w:pPr>
            <w:r w:rsidRPr="0018263A">
              <w:t>UT 10. Pelucas.</w:t>
            </w:r>
          </w:p>
        </w:tc>
        <w:tc>
          <w:tcPr>
            <w:tcW w:w="1131" w:type="pct"/>
            <w:vMerge/>
          </w:tcPr>
          <w:p w:rsidR="0018263A" w:rsidRPr="0018263A" w:rsidRDefault="0018263A" w:rsidP="00B764F5">
            <w:pPr>
              <w:spacing w:before="120" w:after="120" w:line="276" w:lineRule="auto"/>
              <w:jc w:val="both"/>
            </w:pPr>
          </w:p>
        </w:tc>
      </w:tr>
      <w:tr w:rsidR="0018263A" w:rsidRPr="0018263A" w:rsidTr="00001FE7">
        <w:trPr>
          <w:trHeight w:val="218"/>
        </w:trPr>
        <w:tc>
          <w:tcPr>
            <w:tcW w:w="3869" w:type="pct"/>
          </w:tcPr>
          <w:p w:rsidR="0018263A" w:rsidRPr="0018263A" w:rsidRDefault="0018263A" w:rsidP="00B764F5">
            <w:pPr>
              <w:spacing w:before="120" w:after="120" w:line="276" w:lineRule="auto"/>
            </w:pPr>
            <w:r w:rsidRPr="0018263A">
              <w:t>UT 11. Extensiones.</w:t>
            </w:r>
          </w:p>
        </w:tc>
        <w:tc>
          <w:tcPr>
            <w:tcW w:w="1131" w:type="pct"/>
            <w:vMerge/>
          </w:tcPr>
          <w:p w:rsidR="0018263A" w:rsidRPr="0018263A" w:rsidRDefault="0018263A" w:rsidP="00B764F5">
            <w:pPr>
              <w:spacing w:before="120" w:after="120" w:line="276" w:lineRule="auto"/>
              <w:jc w:val="both"/>
            </w:pPr>
          </w:p>
        </w:tc>
      </w:tr>
    </w:tbl>
    <w:p w:rsidR="002C348D" w:rsidRPr="002C348D" w:rsidRDefault="002C348D" w:rsidP="00B764F5">
      <w:pPr>
        <w:spacing w:before="120" w:after="120" w:line="276" w:lineRule="auto"/>
        <w:jc w:val="both"/>
        <w:rPr>
          <w:sz w:val="16"/>
          <w:szCs w:val="16"/>
        </w:rPr>
      </w:pPr>
    </w:p>
    <w:p w:rsidR="008D3B98" w:rsidRPr="0018263A" w:rsidRDefault="00897549" w:rsidP="00B764F5">
      <w:pPr>
        <w:spacing w:before="120" w:after="120" w:line="276" w:lineRule="auto"/>
        <w:jc w:val="both"/>
      </w:pPr>
      <w:r w:rsidRPr="0018263A">
        <w:t xml:space="preserve">Despliegue y desarrollo de los contenidos: </w:t>
      </w:r>
    </w:p>
    <w:p w:rsidR="00D94566" w:rsidRDefault="00D95BA9" w:rsidP="00B764F5">
      <w:pPr>
        <w:tabs>
          <w:tab w:val="left" w:leader="dot" w:pos="6804"/>
          <w:tab w:val="left" w:pos="7655"/>
          <w:tab w:val="left" w:pos="7938"/>
          <w:tab w:val="left" w:pos="8789"/>
        </w:tabs>
        <w:spacing w:line="276" w:lineRule="auto"/>
        <w:ind w:right="-573"/>
        <w:jc w:val="both"/>
      </w:pPr>
      <w:r w:rsidRPr="0018263A">
        <w:t>UT 1.</w:t>
      </w:r>
      <w:r w:rsidR="00D94566" w:rsidRPr="0018263A">
        <w:t xml:space="preserve"> </w:t>
      </w:r>
      <w:r w:rsidR="006A6599" w:rsidRPr="0018263A">
        <w:t>Visión general del módulo y de las instalaciones y medios técnicos para los procesos de peinados, recogidos y adaptación de postizos, pelucas y extensiones en el cabello.</w:t>
      </w:r>
    </w:p>
    <w:p w:rsidR="00E12852" w:rsidRPr="0018263A" w:rsidRDefault="00E12852" w:rsidP="00B764F5">
      <w:pPr>
        <w:tabs>
          <w:tab w:val="left" w:leader="dot" w:pos="6804"/>
          <w:tab w:val="left" w:pos="7655"/>
          <w:tab w:val="left" w:pos="7938"/>
          <w:tab w:val="left" w:pos="8789"/>
        </w:tabs>
        <w:spacing w:line="276" w:lineRule="auto"/>
        <w:ind w:right="-573"/>
        <w:jc w:val="both"/>
      </w:pPr>
    </w:p>
    <w:p w:rsidR="00B32560" w:rsidRPr="0018263A" w:rsidRDefault="00266001" w:rsidP="00B764F5">
      <w:pPr>
        <w:spacing w:line="276" w:lineRule="auto"/>
        <w:jc w:val="both"/>
      </w:pPr>
      <w:r w:rsidRPr="0018263A">
        <w:t>1.</w:t>
      </w:r>
      <w:r w:rsidR="0018263A">
        <w:t xml:space="preserve"> </w:t>
      </w:r>
      <w:r w:rsidR="006A6599" w:rsidRPr="0018263A">
        <w:t>Historia del peinado a través de las más importantes culturas.</w:t>
      </w:r>
    </w:p>
    <w:p w:rsidR="00472836" w:rsidRPr="0018263A" w:rsidRDefault="00266001" w:rsidP="00B764F5">
      <w:pPr>
        <w:spacing w:line="276" w:lineRule="auto"/>
        <w:jc w:val="both"/>
      </w:pPr>
      <w:r w:rsidRPr="0018263A">
        <w:t>2.</w:t>
      </w:r>
      <w:r w:rsidR="0018263A">
        <w:t xml:space="preserve"> </w:t>
      </w:r>
      <w:r w:rsidR="006A6599" w:rsidRPr="0018263A">
        <w:t>La peluquería como profesión.</w:t>
      </w:r>
    </w:p>
    <w:p w:rsidR="00472836" w:rsidRPr="0018263A" w:rsidRDefault="00266001" w:rsidP="00B764F5">
      <w:pPr>
        <w:spacing w:line="276" w:lineRule="auto"/>
        <w:jc w:val="both"/>
      </w:pPr>
      <w:r w:rsidRPr="0018263A">
        <w:t>3.</w:t>
      </w:r>
      <w:r w:rsidR="0018263A">
        <w:t xml:space="preserve"> </w:t>
      </w:r>
      <w:r w:rsidR="006A6599" w:rsidRPr="0018263A">
        <w:t>Útiles, herramientas y mobiliario.</w:t>
      </w:r>
    </w:p>
    <w:p w:rsidR="001E769B" w:rsidRPr="0018263A" w:rsidRDefault="001E769B" w:rsidP="00B764F5">
      <w:pPr>
        <w:spacing w:line="276" w:lineRule="auto"/>
        <w:jc w:val="both"/>
      </w:pPr>
      <w:r w:rsidRPr="0018263A">
        <w:tab/>
        <w:t>3.1</w:t>
      </w:r>
      <w:r w:rsidR="0018263A">
        <w:t>.</w:t>
      </w:r>
      <w:r w:rsidRPr="0018263A">
        <w:t xml:space="preserve"> Accesorios y lencería.</w:t>
      </w:r>
    </w:p>
    <w:p w:rsidR="006A6599" w:rsidRPr="0018263A" w:rsidRDefault="006A6599" w:rsidP="00B764F5">
      <w:pPr>
        <w:spacing w:line="276" w:lineRule="auto"/>
        <w:jc w:val="both"/>
      </w:pPr>
      <w:r w:rsidRPr="0018263A">
        <w:t>4. Higiene, salud y atención al cliente.</w:t>
      </w:r>
    </w:p>
    <w:p w:rsidR="006A6599" w:rsidRPr="0018263A" w:rsidRDefault="006A6599" w:rsidP="00B764F5">
      <w:pPr>
        <w:spacing w:line="276" w:lineRule="auto"/>
        <w:jc w:val="both"/>
      </w:pPr>
      <w:r w:rsidRPr="0018263A">
        <w:tab/>
        <w:t>4.1</w:t>
      </w:r>
      <w:r w:rsidR="0018263A">
        <w:t>.</w:t>
      </w:r>
      <w:r w:rsidRPr="0018263A">
        <w:t xml:space="preserve"> La calidad en los procesos de peluquería.</w:t>
      </w:r>
    </w:p>
    <w:p w:rsidR="006A6599" w:rsidRDefault="006A6599" w:rsidP="00B764F5">
      <w:pPr>
        <w:spacing w:line="276" w:lineRule="auto"/>
        <w:jc w:val="both"/>
      </w:pPr>
      <w:r w:rsidRPr="0018263A">
        <w:tab/>
        <w:t>4.2</w:t>
      </w:r>
      <w:r w:rsidR="0018263A">
        <w:t>.</w:t>
      </w:r>
      <w:r w:rsidRPr="0018263A">
        <w:t xml:space="preserve"> Ergonomías y técnicas de preparación profesional.</w:t>
      </w:r>
    </w:p>
    <w:p w:rsidR="00E12852" w:rsidRPr="0018263A" w:rsidRDefault="00E12852" w:rsidP="00B764F5">
      <w:pPr>
        <w:spacing w:line="276" w:lineRule="auto"/>
        <w:jc w:val="both"/>
      </w:pPr>
    </w:p>
    <w:p w:rsidR="00B32560" w:rsidRPr="0018263A" w:rsidRDefault="00D95BA9" w:rsidP="00B764F5">
      <w:pPr>
        <w:spacing w:line="276" w:lineRule="auto"/>
        <w:jc w:val="both"/>
      </w:pPr>
      <w:r w:rsidRPr="0018263A">
        <w:t>UT 2.</w:t>
      </w:r>
      <w:r w:rsidR="00AA72EF" w:rsidRPr="0018263A">
        <w:t xml:space="preserve"> </w:t>
      </w:r>
      <w:r w:rsidR="006A6599" w:rsidRPr="0018263A">
        <w:t>Estudio de la imagen del sujeto y de las condiciones y características de su cabello.</w:t>
      </w:r>
    </w:p>
    <w:p w:rsidR="00B32560" w:rsidRPr="0018263A" w:rsidRDefault="00242A48" w:rsidP="00B764F5">
      <w:pPr>
        <w:spacing w:line="276" w:lineRule="auto"/>
        <w:jc w:val="both"/>
      </w:pPr>
      <w:r>
        <w:t xml:space="preserve">1. </w:t>
      </w:r>
      <w:r w:rsidR="001E769B" w:rsidRPr="0018263A">
        <w:t>Visagismo para peinados.</w:t>
      </w:r>
    </w:p>
    <w:p w:rsidR="001E769B" w:rsidRPr="0018263A" w:rsidRDefault="00242A48" w:rsidP="00B764F5">
      <w:pPr>
        <w:spacing w:line="276" w:lineRule="auto"/>
        <w:ind w:left="708"/>
        <w:jc w:val="both"/>
      </w:pPr>
      <w:r>
        <w:t xml:space="preserve">1.1. </w:t>
      </w:r>
      <w:r w:rsidR="001E769B" w:rsidRPr="0018263A">
        <w:t>Análisis de la fisonomía del cliente.</w:t>
      </w:r>
    </w:p>
    <w:p w:rsidR="001E769B" w:rsidRPr="0018263A" w:rsidRDefault="00242A48" w:rsidP="00B764F5">
      <w:pPr>
        <w:spacing w:line="276" w:lineRule="auto"/>
        <w:ind w:left="708"/>
        <w:jc w:val="both"/>
      </w:pPr>
      <w:r>
        <w:t xml:space="preserve">1.2. </w:t>
      </w:r>
      <w:r w:rsidR="001E769B" w:rsidRPr="0018263A">
        <w:t>Tipos de óvalo y sus correcciones.</w:t>
      </w:r>
    </w:p>
    <w:p w:rsidR="001E769B" w:rsidRPr="0018263A" w:rsidRDefault="00242A48" w:rsidP="00B764F5">
      <w:pPr>
        <w:spacing w:line="276" w:lineRule="auto"/>
        <w:ind w:left="708"/>
        <w:jc w:val="both"/>
      </w:pPr>
      <w:r>
        <w:t xml:space="preserve">1.3. </w:t>
      </w:r>
      <w:r w:rsidR="001E769B" w:rsidRPr="0018263A">
        <w:t>Tipos de frente y sus correcciones.</w:t>
      </w:r>
    </w:p>
    <w:p w:rsidR="001E769B" w:rsidRPr="0018263A" w:rsidRDefault="00242A48" w:rsidP="00B764F5">
      <w:pPr>
        <w:spacing w:line="276" w:lineRule="auto"/>
        <w:ind w:left="708"/>
        <w:jc w:val="both"/>
      </w:pPr>
      <w:r>
        <w:t xml:space="preserve">1.4. </w:t>
      </w:r>
      <w:r w:rsidR="001E769B" w:rsidRPr="0018263A">
        <w:t>Tipos de perfil y sus correcciones.</w:t>
      </w:r>
    </w:p>
    <w:p w:rsidR="001E769B" w:rsidRPr="0018263A" w:rsidRDefault="00242A48" w:rsidP="00B764F5">
      <w:pPr>
        <w:spacing w:line="276" w:lineRule="auto"/>
        <w:ind w:left="708"/>
        <w:jc w:val="both"/>
      </w:pPr>
      <w:r>
        <w:t xml:space="preserve">1.5. </w:t>
      </w:r>
      <w:r w:rsidR="001E769B" w:rsidRPr="0018263A">
        <w:t>El cráneo.</w:t>
      </w:r>
    </w:p>
    <w:p w:rsidR="001E769B" w:rsidRDefault="00242A48" w:rsidP="00B764F5">
      <w:pPr>
        <w:spacing w:line="276" w:lineRule="auto"/>
        <w:ind w:firstLine="708"/>
        <w:jc w:val="both"/>
      </w:pPr>
      <w:r>
        <w:t xml:space="preserve">1.6. </w:t>
      </w:r>
      <w:r w:rsidR="001E769B" w:rsidRPr="0018263A">
        <w:t>Estudio de la silueta.</w:t>
      </w:r>
    </w:p>
    <w:p w:rsidR="00E12852" w:rsidRPr="0018263A" w:rsidRDefault="00E12852" w:rsidP="00B764F5">
      <w:pPr>
        <w:spacing w:line="276" w:lineRule="auto"/>
        <w:ind w:firstLine="708"/>
        <w:jc w:val="both"/>
      </w:pPr>
    </w:p>
    <w:p w:rsidR="00472836" w:rsidRPr="0018263A" w:rsidRDefault="00242A48" w:rsidP="00B764F5">
      <w:pPr>
        <w:spacing w:line="276" w:lineRule="auto"/>
        <w:jc w:val="both"/>
      </w:pPr>
      <w:r>
        <w:t xml:space="preserve">2. </w:t>
      </w:r>
      <w:r w:rsidR="001E769B" w:rsidRPr="0018263A">
        <w:t>Estructura del cabello.</w:t>
      </w:r>
    </w:p>
    <w:p w:rsidR="001E769B" w:rsidRPr="0018263A" w:rsidRDefault="00696599" w:rsidP="00B764F5">
      <w:pPr>
        <w:spacing w:line="276" w:lineRule="auto"/>
        <w:ind w:left="708"/>
        <w:jc w:val="both"/>
      </w:pPr>
      <w:r w:rsidRPr="0018263A">
        <w:t>2.1</w:t>
      </w:r>
      <w:r w:rsidR="002C348D">
        <w:t>.</w:t>
      </w:r>
      <w:r w:rsidRPr="0018263A">
        <w:t xml:space="preserve"> </w:t>
      </w:r>
      <w:r w:rsidR="00A8300C" w:rsidRPr="0018263A">
        <w:t>Implantación natural del cabello.</w:t>
      </w:r>
    </w:p>
    <w:p w:rsidR="00696599" w:rsidRPr="0018263A" w:rsidRDefault="00696599" w:rsidP="00B764F5">
      <w:pPr>
        <w:spacing w:line="276" w:lineRule="auto"/>
        <w:ind w:left="708"/>
        <w:jc w:val="both"/>
      </w:pPr>
      <w:r w:rsidRPr="0018263A">
        <w:t>2.2</w:t>
      </w:r>
      <w:r w:rsidR="002C348D">
        <w:t>.</w:t>
      </w:r>
      <w:r w:rsidRPr="0018263A">
        <w:t xml:space="preserve"> </w:t>
      </w:r>
      <w:r w:rsidR="00A8300C" w:rsidRPr="0018263A">
        <w:t xml:space="preserve">Tipos de cabello: </w:t>
      </w:r>
    </w:p>
    <w:p w:rsidR="00A8300C" w:rsidRPr="0018263A" w:rsidRDefault="002C348D" w:rsidP="00B764F5">
      <w:pPr>
        <w:spacing w:line="276" w:lineRule="auto"/>
        <w:ind w:left="708"/>
        <w:jc w:val="both"/>
      </w:pPr>
      <w:r>
        <w:t xml:space="preserve"> </w:t>
      </w:r>
      <w:r w:rsidR="00A8300C" w:rsidRPr="0018263A">
        <w:t>-Según criterios antropológicos</w:t>
      </w:r>
    </w:p>
    <w:p w:rsidR="00A8300C" w:rsidRPr="0018263A" w:rsidRDefault="002C348D" w:rsidP="00B764F5">
      <w:pPr>
        <w:spacing w:line="276" w:lineRule="auto"/>
        <w:ind w:left="708"/>
        <w:jc w:val="both"/>
      </w:pPr>
      <w:r>
        <w:t xml:space="preserve"> </w:t>
      </w:r>
      <w:r w:rsidR="00A8300C" w:rsidRPr="0018263A">
        <w:t>-Según textura y forma</w:t>
      </w:r>
    </w:p>
    <w:p w:rsidR="00A8300C" w:rsidRPr="0018263A" w:rsidRDefault="002C348D" w:rsidP="00B764F5">
      <w:pPr>
        <w:spacing w:line="276" w:lineRule="auto"/>
        <w:ind w:left="708"/>
        <w:jc w:val="both"/>
      </w:pPr>
      <w:r>
        <w:t xml:space="preserve"> </w:t>
      </w:r>
      <w:r w:rsidR="00A8300C" w:rsidRPr="0018263A">
        <w:t>-Según su emulsión</w:t>
      </w:r>
    </w:p>
    <w:p w:rsidR="00A8300C" w:rsidRPr="0018263A" w:rsidRDefault="002C348D" w:rsidP="00B764F5">
      <w:pPr>
        <w:spacing w:line="276" w:lineRule="auto"/>
        <w:ind w:left="708"/>
        <w:jc w:val="both"/>
      </w:pPr>
      <w:r>
        <w:t xml:space="preserve"> </w:t>
      </w:r>
      <w:r w:rsidR="00A8300C" w:rsidRPr="0018263A">
        <w:t>-Según su grosor</w:t>
      </w:r>
    </w:p>
    <w:p w:rsidR="00A8300C" w:rsidRPr="0018263A" w:rsidRDefault="002C348D" w:rsidP="00B764F5">
      <w:pPr>
        <w:spacing w:line="276" w:lineRule="auto"/>
        <w:ind w:left="708"/>
        <w:jc w:val="both"/>
      </w:pPr>
      <w:r>
        <w:t xml:space="preserve"> </w:t>
      </w:r>
      <w:r w:rsidR="00A8300C" w:rsidRPr="0018263A">
        <w:t>-Según su densidad</w:t>
      </w:r>
    </w:p>
    <w:p w:rsidR="00A8300C" w:rsidRPr="0018263A" w:rsidRDefault="00A8300C" w:rsidP="00B764F5">
      <w:pPr>
        <w:spacing w:line="276" w:lineRule="auto"/>
        <w:ind w:left="708"/>
        <w:jc w:val="both"/>
      </w:pPr>
      <w:r w:rsidRPr="0018263A">
        <w:t>2.3</w:t>
      </w:r>
      <w:r w:rsidR="002C348D">
        <w:t>.</w:t>
      </w:r>
      <w:r w:rsidRPr="0018263A">
        <w:t xml:space="preserve"> Estado del cabello.</w:t>
      </w:r>
    </w:p>
    <w:p w:rsidR="00A8300C" w:rsidRPr="0018263A" w:rsidRDefault="00A8300C" w:rsidP="00B764F5">
      <w:pPr>
        <w:spacing w:line="276" w:lineRule="auto"/>
        <w:ind w:left="708"/>
        <w:jc w:val="both"/>
      </w:pPr>
      <w:r w:rsidRPr="0018263A">
        <w:t>2.4</w:t>
      </w:r>
      <w:r w:rsidR="002C348D">
        <w:t>.</w:t>
      </w:r>
      <w:r w:rsidRPr="0018263A">
        <w:t xml:space="preserve"> Propiedades del cabello.</w:t>
      </w:r>
    </w:p>
    <w:p w:rsidR="002C348D" w:rsidRPr="002C348D" w:rsidRDefault="002C348D" w:rsidP="00B764F5">
      <w:pPr>
        <w:tabs>
          <w:tab w:val="left" w:leader="dot" w:pos="6804"/>
          <w:tab w:val="left" w:pos="7655"/>
          <w:tab w:val="left" w:pos="7938"/>
          <w:tab w:val="left" w:pos="8789"/>
        </w:tabs>
        <w:spacing w:line="276" w:lineRule="auto"/>
        <w:ind w:right="-573"/>
        <w:jc w:val="both"/>
        <w:rPr>
          <w:sz w:val="16"/>
          <w:szCs w:val="16"/>
        </w:rPr>
      </w:pPr>
    </w:p>
    <w:p w:rsidR="00B32560" w:rsidRPr="0018263A" w:rsidRDefault="00D95BA9" w:rsidP="00B764F5">
      <w:pPr>
        <w:tabs>
          <w:tab w:val="left" w:leader="dot" w:pos="6804"/>
          <w:tab w:val="left" w:pos="7655"/>
          <w:tab w:val="left" w:pos="7938"/>
          <w:tab w:val="left" w:pos="8789"/>
        </w:tabs>
        <w:spacing w:line="276" w:lineRule="auto"/>
        <w:ind w:right="-573"/>
        <w:jc w:val="both"/>
      </w:pPr>
      <w:r w:rsidRPr="0018263A">
        <w:t>UT 3.</w:t>
      </w:r>
      <w:r w:rsidR="00637C4A" w:rsidRPr="0018263A">
        <w:t xml:space="preserve"> </w:t>
      </w:r>
      <w:r w:rsidR="001E769B" w:rsidRPr="0018263A">
        <w:t>Seguridad e higiene en lo</w:t>
      </w:r>
      <w:r w:rsidR="00043CA4" w:rsidRPr="0018263A">
        <w:t xml:space="preserve">s </w:t>
      </w:r>
      <w:r w:rsidR="00F02F48" w:rsidRPr="0018263A">
        <w:t xml:space="preserve">procesos de peinados, recogidos y </w:t>
      </w:r>
      <w:r w:rsidR="001E769B" w:rsidRPr="0018263A">
        <w:t>adaptación de pelucas, postizos y extensiones en el cabello.</w:t>
      </w:r>
    </w:p>
    <w:p w:rsidR="00B32560" w:rsidRPr="0018263A" w:rsidRDefault="00637C4A" w:rsidP="00B764F5">
      <w:pPr>
        <w:spacing w:line="276" w:lineRule="auto"/>
        <w:jc w:val="both"/>
      </w:pPr>
      <w:r w:rsidRPr="0018263A">
        <w:t>1.</w:t>
      </w:r>
      <w:r w:rsidR="002C348D">
        <w:t xml:space="preserve"> </w:t>
      </w:r>
      <w:r w:rsidR="00137755" w:rsidRPr="0018263A">
        <w:t>Higiene, salud y atención al cliente.</w:t>
      </w:r>
    </w:p>
    <w:p w:rsidR="00137755" w:rsidRPr="0018263A" w:rsidRDefault="00137755" w:rsidP="00B764F5">
      <w:pPr>
        <w:spacing w:line="276" w:lineRule="auto"/>
        <w:jc w:val="both"/>
      </w:pPr>
      <w:r w:rsidRPr="0018263A">
        <w:tab/>
        <w:t>1.1</w:t>
      </w:r>
      <w:r w:rsidR="002C348D">
        <w:t>.</w:t>
      </w:r>
      <w:r w:rsidRPr="0018263A">
        <w:t xml:space="preserve"> El salón de peluquería</w:t>
      </w:r>
    </w:p>
    <w:p w:rsidR="00137755" w:rsidRPr="0018263A" w:rsidRDefault="00137755" w:rsidP="00B764F5">
      <w:pPr>
        <w:spacing w:line="276" w:lineRule="auto"/>
        <w:jc w:val="both"/>
      </w:pPr>
      <w:r w:rsidRPr="0018263A">
        <w:tab/>
        <w:t>1.2</w:t>
      </w:r>
      <w:r w:rsidR="002C348D">
        <w:t>.</w:t>
      </w:r>
      <w:r w:rsidRPr="0018263A">
        <w:t xml:space="preserve"> Métodos de desinfección</w:t>
      </w:r>
    </w:p>
    <w:p w:rsidR="00137755" w:rsidRPr="0018263A" w:rsidRDefault="00137755" w:rsidP="00B764F5">
      <w:pPr>
        <w:spacing w:line="276" w:lineRule="auto"/>
        <w:jc w:val="both"/>
      </w:pPr>
      <w:r w:rsidRPr="0018263A">
        <w:tab/>
        <w:t>1.3</w:t>
      </w:r>
      <w:r w:rsidR="002C348D">
        <w:t>.</w:t>
      </w:r>
      <w:r w:rsidRPr="0018263A">
        <w:t xml:space="preserve"> Seguridad, higiene y protección del profesional y del cliente</w:t>
      </w:r>
    </w:p>
    <w:p w:rsidR="00137755" w:rsidRPr="0018263A" w:rsidRDefault="00137755" w:rsidP="00B764F5">
      <w:pPr>
        <w:spacing w:line="276" w:lineRule="auto"/>
        <w:jc w:val="both"/>
      </w:pPr>
      <w:r w:rsidRPr="0018263A">
        <w:tab/>
        <w:t>1.4</w:t>
      </w:r>
      <w:r w:rsidR="002C348D">
        <w:t>.</w:t>
      </w:r>
      <w:r w:rsidRPr="0018263A">
        <w:t xml:space="preserve"> La calidad en los procesos de peluquería</w:t>
      </w:r>
    </w:p>
    <w:p w:rsidR="00B32560" w:rsidRPr="0018263A" w:rsidRDefault="00B32560" w:rsidP="00B764F5">
      <w:pPr>
        <w:spacing w:line="276" w:lineRule="auto"/>
        <w:jc w:val="both"/>
      </w:pPr>
      <w:r w:rsidRPr="0018263A">
        <w:t>2.</w:t>
      </w:r>
      <w:r w:rsidR="002C348D">
        <w:t xml:space="preserve"> </w:t>
      </w:r>
      <w:r w:rsidR="00043CA4" w:rsidRPr="0018263A">
        <w:t>Ergonomía y técnicas de preparación profesional</w:t>
      </w:r>
      <w:r w:rsidR="00F02F48" w:rsidRPr="0018263A">
        <w:t>.</w:t>
      </w:r>
    </w:p>
    <w:p w:rsidR="00472836" w:rsidRPr="002C348D" w:rsidRDefault="00472836" w:rsidP="00B764F5">
      <w:pPr>
        <w:spacing w:line="276" w:lineRule="auto"/>
        <w:jc w:val="both"/>
        <w:rPr>
          <w:sz w:val="16"/>
          <w:szCs w:val="16"/>
        </w:rPr>
      </w:pPr>
    </w:p>
    <w:p w:rsidR="00B32560" w:rsidRPr="0018263A" w:rsidRDefault="00B32560" w:rsidP="00B764F5">
      <w:pPr>
        <w:spacing w:line="276" w:lineRule="auto"/>
        <w:jc w:val="both"/>
      </w:pPr>
      <w:r w:rsidRPr="0018263A">
        <w:t>UT 4</w:t>
      </w:r>
      <w:r w:rsidR="00D95BA9" w:rsidRPr="0018263A">
        <w:t>.</w:t>
      </w:r>
      <w:r w:rsidR="00C3550F" w:rsidRPr="0018263A">
        <w:t xml:space="preserve"> </w:t>
      </w:r>
      <w:r w:rsidR="00696599" w:rsidRPr="0018263A">
        <w:t>Ejecución técnica de la higiene y el acondicionamiento capilar.</w:t>
      </w:r>
    </w:p>
    <w:p w:rsidR="00472836" w:rsidRPr="0018263A" w:rsidRDefault="00B32560" w:rsidP="00B764F5">
      <w:pPr>
        <w:spacing w:line="276" w:lineRule="auto"/>
        <w:jc w:val="both"/>
      </w:pPr>
      <w:r w:rsidRPr="0018263A">
        <w:t>1.</w:t>
      </w:r>
      <w:r w:rsidR="002C348D">
        <w:t xml:space="preserve"> </w:t>
      </w:r>
      <w:r w:rsidR="00F02F48" w:rsidRPr="0018263A">
        <w:t>Técnicas de lavado y acondicionado capilar.</w:t>
      </w:r>
    </w:p>
    <w:p w:rsidR="00472836" w:rsidRPr="0018263A" w:rsidRDefault="00F02F48" w:rsidP="00B764F5">
      <w:pPr>
        <w:spacing w:line="276" w:lineRule="auto"/>
        <w:jc w:val="both"/>
      </w:pPr>
      <w:r w:rsidRPr="0018263A">
        <w:tab/>
        <w:t>1.1. Proceso de lavado capilar</w:t>
      </w:r>
    </w:p>
    <w:p w:rsidR="00472836" w:rsidRPr="0018263A" w:rsidRDefault="00F02F48" w:rsidP="00B764F5">
      <w:pPr>
        <w:spacing w:line="276" w:lineRule="auto"/>
        <w:jc w:val="both"/>
      </w:pPr>
      <w:r w:rsidRPr="0018263A">
        <w:tab/>
        <w:t>1.2. Fases previas</w:t>
      </w:r>
    </w:p>
    <w:p w:rsidR="00472836" w:rsidRPr="0018263A" w:rsidRDefault="00F02F48" w:rsidP="00B764F5">
      <w:pPr>
        <w:spacing w:line="276" w:lineRule="auto"/>
        <w:ind w:left="708"/>
        <w:jc w:val="both"/>
      </w:pPr>
      <w:r w:rsidRPr="0018263A">
        <w:t>1.3. Criterios de selección de cosméticos de higiene y ac</w:t>
      </w:r>
      <w:r w:rsidR="002C348D">
        <w:t xml:space="preserve">ondicionamientos capilares para </w:t>
      </w:r>
      <w:r w:rsidRPr="0018263A">
        <w:t xml:space="preserve">peinado o recogido. </w:t>
      </w:r>
    </w:p>
    <w:p w:rsidR="00346525" w:rsidRPr="0018263A" w:rsidRDefault="00C3550F" w:rsidP="00B764F5">
      <w:pPr>
        <w:spacing w:line="276" w:lineRule="auto"/>
        <w:jc w:val="both"/>
      </w:pPr>
      <w:r w:rsidRPr="0018263A">
        <w:t>2.</w:t>
      </w:r>
      <w:r w:rsidR="002C348D">
        <w:t xml:space="preserve"> </w:t>
      </w:r>
      <w:r w:rsidR="00F02F48" w:rsidRPr="0018263A">
        <w:t>Acondicionamiento capilar.</w:t>
      </w:r>
      <w:r w:rsidR="00346525" w:rsidRPr="0018263A">
        <w:t xml:space="preserve"> </w:t>
      </w:r>
    </w:p>
    <w:p w:rsidR="005E218D" w:rsidRPr="0018263A" w:rsidRDefault="00F02F48" w:rsidP="00B764F5">
      <w:pPr>
        <w:spacing w:line="276" w:lineRule="auto"/>
        <w:jc w:val="both"/>
      </w:pPr>
      <w:r w:rsidRPr="0018263A">
        <w:tab/>
        <w:t>2.1</w:t>
      </w:r>
      <w:r w:rsidR="002C348D">
        <w:t>.</w:t>
      </w:r>
      <w:r w:rsidRPr="0018263A">
        <w:t xml:space="preserve"> Factores que determinan la selección de cosméticos. Criterio de utilización.</w:t>
      </w:r>
      <w:r w:rsidR="005E218D" w:rsidRPr="0018263A">
        <w:tab/>
      </w:r>
    </w:p>
    <w:p w:rsidR="005E218D" w:rsidRPr="0018263A" w:rsidRDefault="005E218D" w:rsidP="00B764F5">
      <w:pPr>
        <w:spacing w:line="276" w:lineRule="auto"/>
        <w:ind w:left="708"/>
        <w:jc w:val="both"/>
      </w:pPr>
      <w:r w:rsidRPr="0018263A">
        <w:t>2.2</w:t>
      </w:r>
      <w:r w:rsidR="002C348D">
        <w:t>.</w:t>
      </w:r>
      <w:r w:rsidRPr="0018263A">
        <w:t xml:space="preserve"> Utilización de equipos y cosméticos para diferentes tipos de acondicionamiento capilar.</w:t>
      </w:r>
    </w:p>
    <w:p w:rsidR="00346525" w:rsidRPr="0018263A" w:rsidRDefault="00C3550F" w:rsidP="00B764F5">
      <w:pPr>
        <w:spacing w:line="276" w:lineRule="auto"/>
        <w:jc w:val="both"/>
      </w:pPr>
      <w:r w:rsidRPr="0018263A">
        <w:t>3.</w:t>
      </w:r>
      <w:r w:rsidR="002C348D">
        <w:t xml:space="preserve"> </w:t>
      </w:r>
      <w:r w:rsidR="005E218D" w:rsidRPr="0018263A">
        <w:t>Masaje capilar.</w:t>
      </w:r>
    </w:p>
    <w:p w:rsidR="00B32560" w:rsidRPr="0018263A" w:rsidRDefault="005B47C5" w:rsidP="00B764F5">
      <w:pPr>
        <w:spacing w:line="276" w:lineRule="auto"/>
        <w:jc w:val="both"/>
      </w:pPr>
      <w:r w:rsidRPr="0018263A">
        <w:tab/>
      </w:r>
      <w:r w:rsidR="00911592" w:rsidRPr="0018263A">
        <w:t>3.1</w:t>
      </w:r>
      <w:r w:rsidR="002C348D">
        <w:t>.</w:t>
      </w:r>
      <w:r w:rsidR="00911592" w:rsidRPr="0018263A">
        <w:t xml:space="preserve"> Beneficios del masaje capilar</w:t>
      </w:r>
    </w:p>
    <w:p w:rsidR="00911592" w:rsidRPr="0018263A" w:rsidRDefault="00911592" w:rsidP="00B764F5">
      <w:pPr>
        <w:spacing w:line="276" w:lineRule="auto"/>
        <w:jc w:val="both"/>
      </w:pPr>
      <w:r w:rsidRPr="0018263A">
        <w:tab/>
        <w:t>3.2</w:t>
      </w:r>
      <w:r w:rsidR="002C348D">
        <w:t>.</w:t>
      </w:r>
      <w:r w:rsidRPr="0018263A">
        <w:t xml:space="preserve"> Contraindicaciones del masaje</w:t>
      </w:r>
    </w:p>
    <w:p w:rsidR="00911592" w:rsidRDefault="00911592" w:rsidP="00B764F5">
      <w:pPr>
        <w:spacing w:line="276" w:lineRule="auto"/>
        <w:jc w:val="both"/>
      </w:pPr>
      <w:r w:rsidRPr="0018263A">
        <w:tab/>
        <w:t>3.3</w:t>
      </w:r>
      <w:r w:rsidR="002C348D">
        <w:t>.</w:t>
      </w:r>
      <w:r w:rsidRPr="0018263A">
        <w:t xml:space="preserve"> Maniobras del masaje capilar</w:t>
      </w:r>
    </w:p>
    <w:p w:rsidR="00E12852" w:rsidRPr="0018263A" w:rsidRDefault="00E12852" w:rsidP="00B764F5">
      <w:pPr>
        <w:spacing w:line="276" w:lineRule="auto"/>
        <w:jc w:val="both"/>
      </w:pPr>
    </w:p>
    <w:p w:rsidR="00696599" w:rsidRPr="0018263A" w:rsidRDefault="00D95BA9" w:rsidP="00B764F5">
      <w:pPr>
        <w:tabs>
          <w:tab w:val="left" w:pos="6804"/>
          <w:tab w:val="left" w:pos="7655"/>
          <w:tab w:val="left" w:pos="7938"/>
          <w:tab w:val="left" w:pos="8789"/>
        </w:tabs>
        <w:spacing w:line="276" w:lineRule="auto"/>
        <w:ind w:right="-573"/>
        <w:jc w:val="both"/>
      </w:pPr>
      <w:r w:rsidRPr="0018263A">
        <w:t>UT 5.</w:t>
      </w:r>
      <w:r w:rsidR="005B47C5" w:rsidRPr="0018263A">
        <w:t xml:space="preserve"> </w:t>
      </w:r>
      <w:r w:rsidR="00696599" w:rsidRPr="0018263A">
        <w:t>Tipos de peinados y  recogidos: clasificación y características.</w:t>
      </w:r>
    </w:p>
    <w:p w:rsidR="0060389C" w:rsidRPr="0018263A" w:rsidRDefault="000812E5" w:rsidP="00B764F5">
      <w:pPr>
        <w:spacing w:line="276" w:lineRule="auto"/>
        <w:jc w:val="both"/>
      </w:pPr>
      <w:r w:rsidRPr="0018263A">
        <w:t>1.</w:t>
      </w:r>
      <w:r w:rsidR="002C348D">
        <w:t xml:space="preserve"> </w:t>
      </w:r>
      <w:r w:rsidRPr="0018263A">
        <w:t>Según el tipo de técnica empleada</w:t>
      </w:r>
    </w:p>
    <w:p w:rsidR="000812E5" w:rsidRPr="0018263A" w:rsidRDefault="000812E5" w:rsidP="00B764F5">
      <w:pPr>
        <w:spacing w:line="276" w:lineRule="auto"/>
        <w:jc w:val="both"/>
      </w:pPr>
      <w:r w:rsidRPr="0018263A">
        <w:tab/>
        <w:t>1.1</w:t>
      </w:r>
      <w:r w:rsidR="002C348D">
        <w:t>.</w:t>
      </w:r>
      <w:r w:rsidRPr="0018263A">
        <w:t xml:space="preserve"> Moldeados con agua: </w:t>
      </w:r>
    </w:p>
    <w:p w:rsidR="000812E5" w:rsidRPr="0018263A" w:rsidRDefault="002C348D" w:rsidP="00B764F5">
      <w:pPr>
        <w:spacing w:line="276" w:lineRule="auto"/>
        <w:ind w:firstLine="708"/>
        <w:jc w:val="both"/>
      </w:pPr>
      <w:r>
        <w:t xml:space="preserve"> </w:t>
      </w:r>
      <w:r w:rsidR="000812E5" w:rsidRPr="0018263A">
        <w:t>- Ondas al agua</w:t>
      </w:r>
    </w:p>
    <w:p w:rsidR="000812E5" w:rsidRPr="0018263A" w:rsidRDefault="002C348D" w:rsidP="00B764F5">
      <w:pPr>
        <w:spacing w:line="276" w:lineRule="auto"/>
        <w:ind w:firstLine="708"/>
        <w:jc w:val="both"/>
      </w:pPr>
      <w:r>
        <w:t xml:space="preserve"> </w:t>
      </w:r>
      <w:r w:rsidR="000812E5" w:rsidRPr="0018263A">
        <w:t>- Anillas</w:t>
      </w:r>
    </w:p>
    <w:p w:rsidR="000812E5" w:rsidRPr="0018263A" w:rsidRDefault="000812E5" w:rsidP="00B764F5">
      <w:pPr>
        <w:spacing w:line="276" w:lineRule="auto"/>
        <w:jc w:val="both"/>
      </w:pPr>
      <w:r w:rsidRPr="0018263A">
        <w:tab/>
        <w:t>1.2</w:t>
      </w:r>
      <w:r w:rsidR="002C348D">
        <w:t>.</w:t>
      </w:r>
      <w:r w:rsidRPr="0018263A">
        <w:t xml:space="preserve"> Moldeados térmicos</w:t>
      </w:r>
    </w:p>
    <w:p w:rsidR="000812E5" w:rsidRPr="0018263A" w:rsidRDefault="000812E5" w:rsidP="00B764F5">
      <w:pPr>
        <w:spacing w:line="276" w:lineRule="auto"/>
        <w:jc w:val="both"/>
      </w:pPr>
      <w:r w:rsidRPr="0018263A">
        <w:tab/>
      </w:r>
      <w:r w:rsidR="002C348D">
        <w:t xml:space="preserve"> </w:t>
      </w:r>
      <w:r w:rsidRPr="0018263A">
        <w:t>- Marcado con secador de mano</w:t>
      </w:r>
    </w:p>
    <w:p w:rsidR="000812E5" w:rsidRPr="0018263A" w:rsidRDefault="000812E5" w:rsidP="00B764F5">
      <w:pPr>
        <w:spacing w:line="276" w:lineRule="auto"/>
        <w:jc w:val="both"/>
      </w:pPr>
      <w:r w:rsidRPr="0018263A">
        <w:tab/>
      </w:r>
      <w:r w:rsidR="002C348D">
        <w:t xml:space="preserve"> </w:t>
      </w:r>
      <w:r w:rsidRPr="0018263A">
        <w:t>- Cepillos y peines térmicos</w:t>
      </w:r>
    </w:p>
    <w:p w:rsidR="000812E5" w:rsidRPr="0018263A" w:rsidRDefault="000812E5" w:rsidP="00B764F5">
      <w:pPr>
        <w:spacing w:line="276" w:lineRule="auto"/>
        <w:jc w:val="both"/>
      </w:pPr>
      <w:r w:rsidRPr="0018263A">
        <w:tab/>
      </w:r>
      <w:r w:rsidR="002C348D">
        <w:t xml:space="preserve"> </w:t>
      </w:r>
      <w:r w:rsidRPr="0018263A">
        <w:t>- Tenacillas y planchas</w:t>
      </w:r>
    </w:p>
    <w:p w:rsidR="000812E5" w:rsidRPr="0018263A" w:rsidRDefault="000812E5" w:rsidP="00B764F5">
      <w:pPr>
        <w:spacing w:line="276" w:lineRule="auto"/>
        <w:jc w:val="both"/>
      </w:pPr>
      <w:r w:rsidRPr="0018263A">
        <w:tab/>
      </w:r>
      <w:r w:rsidR="002C348D">
        <w:t xml:space="preserve"> </w:t>
      </w:r>
      <w:r w:rsidRPr="0018263A">
        <w:t>- Infrarrojos</w:t>
      </w:r>
    </w:p>
    <w:p w:rsidR="000812E5" w:rsidRPr="0018263A" w:rsidRDefault="000812E5" w:rsidP="00B764F5">
      <w:pPr>
        <w:spacing w:line="276" w:lineRule="auto"/>
        <w:jc w:val="both"/>
      </w:pPr>
      <w:r w:rsidRPr="0018263A">
        <w:tab/>
        <w:t>1.3</w:t>
      </w:r>
      <w:r w:rsidR="002C348D">
        <w:t>.</w:t>
      </w:r>
      <w:r w:rsidRPr="0018263A">
        <w:t xml:space="preserve"> Moldeados con moldes</w:t>
      </w:r>
    </w:p>
    <w:p w:rsidR="000812E5" w:rsidRPr="0018263A" w:rsidRDefault="002C348D" w:rsidP="00B764F5">
      <w:pPr>
        <w:spacing w:line="276" w:lineRule="auto"/>
        <w:jc w:val="both"/>
      </w:pPr>
      <w:r>
        <w:t xml:space="preserve">2. </w:t>
      </w:r>
      <w:r w:rsidR="000812E5" w:rsidRPr="0018263A">
        <w:t>Según el evento y las circunstancias personales, sociales, y laborales.</w:t>
      </w:r>
    </w:p>
    <w:p w:rsidR="000812E5" w:rsidRPr="0018263A" w:rsidRDefault="000812E5" w:rsidP="00B764F5">
      <w:pPr>
        <w:spacing w:line="276" w:lineRule="auto"/>
        <w:jc w:val="both"/>
      </w:pPr>
      <w:r w:rsidRPr="0018263A">
        <w:tab/>
        <w:t>2.1</w:t>
      </w:r>
      <w:r w:rsidR="002C348D">
        <w:t>.</w:t>
      </w:r>
      <w:r w:rsidRPr="0018263A">
        <w:t xml:space="preserve"> El vestuario y la ocasión</w:t>
      </w:r>
    </w:p>
    <w:p w:rsidR="000812E5" w:rsidRPr="0018263A" w:rsidRDefault="000812E5" w:rsidP="00B764F5">
      <w:pPr>
        <w:spacing w:line="276" w:lineRule="auto"/>
        <w:jc w:val="both"/>
      </w:pPr>
      <w:r w:rsidRPr="0018263A">
        <w:tab/>
        <w:t>2.2</w:t>
      </w:r>
      <w:r w:rsidR="002C348D">
        <w:t>.</w:t>
      </w:r>
      <w:r w:rsidRPr="0018263A">
        <w:t xml:space="preserve"> El estilo personal</w:t>
      </w:r>
    </w:p>
    <w:p w:rsidR="000812E5" w:rsidRPr="0018263A" w:rsidRDefault="000812E5" w:rsidP="00B764F5">
      <w:pPr>
        <w:spacing w:line="276" w:lineRule="auto"/>
        <w:jc w:val="both"/>
      </w:pPr>
      <w:r w:rsidRPr="0018263A">
        <w:tab/>
        <w:t>2.3. La edad</w:t>
      </w:r>
    </w:p>
    <w:p w:rsidR="000812E5" w:rsidRPr="0018263A" w:rsidRDefault="002C348D" w:rsidP="00B764F5">
      <w:pPr>
        <w:spacing w:line="276" w:lineRule="auto"/>
        <w:jc w:val="both"/>
      </w:pPr>
      <w:r>
        <w:t xml:space="preserve">3. </w:t>
      </w:r>
      <w:r w:rsidR="00831759" w:rsidRPr="0018263A">
        <w:t>Según la posición del recogido: bajo, altos y medios.</w:t>
      </w:r>
    </w:p>
    <w:p w:rsidR="00831759" w:rsidRPr="0018263A" w:rsidRDefault="00831759" w:rsidP="00B764F5">
      <w:pPr>
        <w:spacing w:line="276" w:lineRule="auto"/>
        <w:jc w:val="both"/>
      </w:pPr>
      <w:r w:rsidRPr="0018263A">
        <w:t>4.</w:t>
      </w:r>
      <w:r w:rsidR="002C348D">
        <w:t xml:space="preserve"> </w:t>
      </w:r>
      <w:r w:rsidRPr="0018263A">
        <w:t>Tipos de recogidos: de mechas, bucles, trenzados, retorcidos, anillados y de diferentes variedades.</w:t>
      </w:r>
    </w:p>
    <w:p w:rsidR="000812E5" w:rsidRPr="002C348D" w:rsidRDefault="000812E5" w:rsidP="00B764F5">
      <w:pPr>
        <w:spacing w:line="276" w:lineRule="auto"/>
        <w:jc w:val="both"/>
        <w:rPr>
          <w:sz w:val="16"/>
          <w:szCs w:val="16"/>
        </w:rPr>
      </w:pPr>
    </w:p>
    <w:p w:rsidR="004D11A7" w:rsidRPr="0018263A" w:rsidRDefault="00D95BA9" w:rsidP="00B764F5">
      <w:pPr>
        <w:tabs>
          <w:tab w:val="left" w:leader="dot" w:pos="6804"/>
          <w:tab w:val="left" w:pos="7655"/>
          <w:tab w:val="left" w:pos="7938"/>
          <w:tab w:val="left" w:pos="8789"/>
        </w:tabs>
        <w:spacing w:line="276" w:lineRule="auto"/>
        <w:ind w:right="-573"/>
        <w:jc w:val="both"/>
      </w:pPr>
      <w:r w:rsidRPr="0018263A">
        <w:t>UT 6.</w:t>
      </w:r>
      <w:r w:rsidR="007C4F75" w:rsidRPr="0018263A">
        <w:t xml:space="preserve"> </w:t>
      </w:r>
      <w:r w:rsidR="00696599" w:rsidRPr="0018263A">
        <w:t>Fundamentos para los cambios de forma temporales.</w:t>
      </w:r>
    </w:p>
    <w:p w:rsidR="008E1877" w:rsidRPr="0018263A" w:rsidRDefault="008B5C94" w:rsidP="00B764F5">
      <w:pPr>
        <w:spacing w:line="276" w:lineRule="auto"/>
        <w:jc w:val="both"/>
      </w:pPr>
      <w:r w:rsidRPr="0018263A">
        <w:t>1.</w:t>
      </w:r>
      <w:r w:rsidR="002C348D">
        <w:t xml:space="preserve"> </w:t>
      </w:r>
      <w:r w:rsidR="001D3894" w:rsidRPr="0018263A">
        <w:t>Estructura del cabello.</w:t>
      </w:r>
      <w:r w:rsidRPr="0018263A">
        <w:tab/>
      </w:r>
    </w:p>
    <w:p w:rsidR="00B32560" w:rsidRPr="0018263A" w:rsidRDefault="008E1877" w:rsidP="00B764F5">
      <w:pPr>
        <w:spacing w:line="276" w:lineRule="auto"/>
        <w:jc w:val="both"/>
      </w:pPr>
      <w:r w:rsidRPr="0018263A">
        <w:t>2</w:t>
      </w:r>
      <w:r w:rsidR="004D11A7" w:rsidRPr="0018263A">
        <w:t>.</w:t>
      </w:r>
      <w:r w:rsidR="002C348D">
        <w:t xml:space="preserve"> </w:t>
      </w:r>
      <w:r w:rsidR="001D3894" w:rsidRPr="0018263A">
        <w:t>Fundamentos del cambio de forma.</w:t>
      </w:r>
    </w:p>
    <w:p w:rsidR="008B5C94" w:rsidRPr="0018263A" w:rsidRDefault="004D11A7" w:rsidP="00B764F5">
      <w:pPr>
        <w:spacing w:line="276" w:lineRule="auto"/>
        <w:jc w:val="both"/>
      </w:pPr>
      <w:r w:rsidRPr="0018263A">
        <w:t>3.</w:t>
      </w:r>
      <w:r w:rsidR="002C348D">
        <w:t xml:space="preserve"> </w:t>
      </w:r>
      <w:r w:rsidR="001D3894" w:rsidRPr="0018263A">
        <w:t>Principios de la transformación temporal del cabello.</w:t>
      </w:r>
    </w:p>
    <w:p w:rsidR="00443594" w:rsidRPr="0018263A" w:rsidRDefault="00443594" w:rsidP="00B764F5">
      <w:pPr>
        <w:spacing w:line="276" w:lineRule="auto"/>
        <w:jc w:val="both"/>
      </w:pPr>
      <w:r w:rsidRPr="0018263A">
        <w:t>4.</w:t>
      </w:r>
      <w:r w:rsidR="002C348D">
        <w:t xml:space="preserve"> </w:t>
      </w:r>
      <w:r w:rsidR="001D3894" w:rsidRPr="0018263A">
        <w:t>Fases del proceso de cambio de forma temporal.</w:t>
      </w:r>
    </w:p>
    <w:p w:rsidR="00443594" w:rsidRPr="002C348D" w:rsidRDefault="00443594" w:rsidP="00B764F5">
      <w:pPr>
        <w:spacing w:line="276" w:lineRule="auto"/>
        <w:jc w:val="both"/>
        <w:rPr>
          <w:sz w:val="16"/>
          <w:szCs w:val="16"/>
        </w:rPr>
      </w:pPr>
      <w:r w:rsidRPr="0018263A">
        <w:t xml:space="preserve">    </w:t>
      </w:r>
    </w:p>
    <w:p w:rsidR="00B32560" w:rsidRPr="0018263A" w:rsidRDefault="00D95BA9" w:rsidP="00B764F5">
      <w:pPr>
        <w:spacing w:line="276" w:lineRule="auto"/>
        <w:jc w:val="both"/>
      </w:pPr>
      <w:r w:rsidRPr="0018263A">
        <w:t>UT 7.</w:t>
      </w:r>
      <w:r w:rsidR="004D11A7" w:rsidRPr="0018263A">
        <w:t xml:space="preserve"> </w:t>
      </w:r>
      <w:r w:rsidR="00696599" w:rsidRPr="0018263A">
        <w:t>Cosméticos para peinados y recogidos.</w:t>
      </w:r>
    </w:p>
    <w:p w:rsidR="001D3894" w:rsidRPr="0018263A" w:rsidRDefault="00F328BA" w:rsidP="00B764F5">
      <w:pPr>
        <w:spacing w:line="276" w:lineRule="auto"/>
        <w:jc w:val="both"/>
      </w:pPr>
      <w:r w:rsidRPr="0018263A">
        <w:lastRenderedPageBreak/>
        <w:t>1.</w:t>
      </w:r>
      <w:r w:rsidR="002C348D">
        <w:t xml:space="preserve"> </w:t>
      </w:r>
      <w:r w:rsidR="001D3894" w:rsidRPr="0018263A">
        <w:t xml:space="preserve">Cosméticos para antes del peinado: </w:t>
      </w:r>
    </w:p>
    <w:p w:rsidR="008E1877" w:rsidRPr="0018263A" w:rsidRDefault="001D3894" w:rsidP="00B764F5">
      <w:pPr>
        <w:spacing w:line="276" w:lineRule="auto"/>
        <w:ind w:firstLine="708"/>
        <w:jc w:val="both"/>
      </w:pPr>
      <w:r w:rsidRPr="0018263A">
        <w:t>1.1</w:t>
      </w:r>
      <w:r w:rsidR="002C348D">
        <w:t>.</w:t>
      </w:r>
      <w:r w:rsidRPr="0018263A">
        <w:t xml:space="preserve"> Champúes</w:t>
      </w:r>
    </w:p>
    <w:p w:rsidR="001D3894" w:rsidRPr="0018263A" w:rsidRDefault="00F328BA" w:rsidP="00B764F5">
      <w:pPr>
        <w:spacing w:line="276" w:lineRule="auto"/>
        <w:jc w:val="both"/>
      </w:pPr>
      <w:r w:rsidRPr="0018263A">
        <w:tab/>
      </w:r>
      <w:r w:rsidR="001D3894" w:rsidRPr="0018263A">
        <w:t>1.2</w:t>
      </w:r>
      <w:r w:rsidR="002C348D">
        <w:t>.</w:t>
      </w:r>
      <w:r w:rsidR="001D3894" w:rsidRPr="0018263A">
        <w:t xml:space="preserve"> Acondicionadores</w:t>
      </w:r>
    </w:p>
    <w:p w:rsidR="004D11A7" w:rsidRPr="0018263A" w:rsidRDefault="001D3894" w:rsidP="00B764F5">
      <w:pPr>
        <w:spacing w:line="276" w:lineRule="auto"/>
        <w:jc w:val="both"/>
      </w:pPr>
      <w:r w:rsidRPr="0018263A">
        <w:t>2</w:t>
      </w:r>
      <w:r w:rsidR="00F328BA" w:rsidRPr="0018263A">
        <w:t>.</w:t>
      </w:r>
      <w:r w:rsidR="002C348D">
        <w:t xml:space="preserve"> </w:t>
      </w:r>
      <w:r w:rsidRPr="0018263A">
        <w:t>Cosméticos para mantener el peinado</w:t>
      </w:r>
      <w:r w:rsidR="00443594" w:rsidRPr="0018263A">
        <w:t xml:space="preserve">   </w:t>
      </w:r>
    </w:p>
    <w:p w:rsidR="004D11A7" w:rsidRPr="0018263A" w:rsidRDefault="001D3894" w:rsidP="00B764F5">
      <w:pPr>
        <w:spacing w:line="276" w:lineRule="auto"/>
        <w:jc w:val="both"/>
      </w:pPr>
      <w:r w:rsidRPr="0018263A">
        <w:tab/>
        <w:t>2.1</w:t>
      </w:r>
      <w:r w:rsidR="002C348D">
        <w:t>.</w:t>
      </w:r>
      <w:r w:rsidRPr="0018263A">
        <w:t xml:space="preserve"> Cosméticos para aumentar la duración del peinado</w:t>
      </w:r>
    </w:p>
    <w:p w:rsidR="004D11A7" w:rsidRPr="0018263A" w:rsidRDefault="001D3894" w:rsidP="00B764F5">
      <w:pPr>
        <w:spacing w:line="276" w:lineRule="auto"/>
        <w:jc w:val="both"/>
      </w:pPr>
      <w:r w:rsidRPr="0018263A">
        <w:tab/>
        <w:t>2.2</w:t>
      </w:r>
      <w:r w:rsidR="002C348D">
        <w:t>.</w:t>
      </w:r>
      <w:r w:rsidRPr="0018263A">
        <w:t xml:space="preserve"> Cosméticos para acabados </w:t>
      </w:r>
    </w:p>
    <w:p w:rsidR="001D3894" w:rsidRPr="0018263A" w:rsidRDefault="001D3894" w:rsidP="00B764F5">
      <w:pPr>
        <w:spacing w:line="276" w:lineRule="auto"/>
        <w:jc w:val="both"/>
      </w:pPr>
      <w:r w:rsidRPr="0018263A">
        <w:tab/>
        <w:t>2.3</w:t>
      </w:r>
      <w:r w:rsidR="002C348D">
        <w:t>.</w:t>
      </w:r>
      <w:r w:rsidRPr="0018263A">
        <w:t xml:space="preserve"> Cosméticos para acabados especiales</w:t>
      </w:r>
    </w:p>
    <w:p w:rsidR="00443594" w:rsidRPr="002C348D" w:rsidRDefault="001D3894" w:rsidP="00B764F5">
      <w:pPr>
        <w:spacing w:line="276" w:lineRule="auto"/>
        <w:jc w:val="both"/>
        <w:rPr>
          <w:sz w:val="16"/>
          <w:szCs w:val="16"/>
        </w:rPr>
      </w:pPr>
      <w:r w:rsidRPr="0018263A">
        <w:t xml:space="preserve"> </w:t>
      </w:r>
    </w:p>
    <w:p w:rsidR="004D11A7" w:rsidRPr="0018263A" w:rsidRDefault="00D95BA9" w:rsidP="00B764F5">
      <w:pPr>
        <w:tabs>
          <w:tab w:val="left" w:leader="dot" w:pos="6804"/>
          <w:tab w:val="left" w:pos="7655"/>
          <w:tab w:val="left" w:pos="7938"/>
          <w:tab w:val="left" w:pos="8789"/>
        </w:tabs>
        <w:spacing w:line="276" w:lineRule="auto"/>
        <w:ind w:right="-573"/>
        <w:jc w:val="both"/>
      </w:pPr>
      <w:r w:rsidRPr="0018263A">
        <w:t>UT 8.</w:t>
      </w:r>
      <w:r w:rsidR="00443594" w:rsidRPr="0018263A">
        <w:t xml:space="preserve"> </w:t>
      </w:r>
      <w:r w:rsidR="00696599" w:rsidRPr="0018263A">
        <w:t>Ejecución técnica de los procesos de peinados.</w:t>
      </w:r>
    </w:p>
    <w:p w:rsidR="00CD54AD" w:rsidRPr="0018263A" w:rsidRDefault="002C348D" w:rsidP="00B764F5">
      <w:pPr>
        <w:spacing w:line="276" w:lineRule="auto"/>
        <w:jc w:val="both"/>
      </w:pPr>
      <w:r>
        <w:t xml:space="preserve">1. </w:t>
      </w:r>
      <w:r w:rsidR="00831759" w:rsidRPr="0018263A">
        <w:t>Líneas, particiones y proyecciones</w:t>
      </w:r>
      <w:r w:rsidR="00CC72E4" w:rsidRPr="0018263A">
        <w:t xml:space="preserve"> </w:t>
      </w:r>
    </w:p>
    <w:p w:rsidR="00831759" w:rsidRPr="0018263A" w:rsidRDefault="002C348D" w:rsidP="00B764F5">
      <w:pPr>
        <w:spacing w:line="276" w:lineRule="auto"/>
        <w:jc w:val="both"/>
      </w:pPr>
      <w:r>
        <w:t xml:space="preserve">2. </w:t>
      </w:r>
      <w:r w:rsidR="00393BAE" w:rsidRPr="0018263A">
        <w:t>Técnicas de cambios de forma por calor</w:t>
      </w:r>
      <w:r w:rsidR="00393BAE" w:rsidRPr="0018263A">
        <w:tab/>
      </w:r>
    </w:p>
    <w:p w:rsidR="00393BAE" w:rsidRPr="0018263A" w:rsidRDefault="002C348D" w:rsidP="00B764F5">
      <w:pPr>
        <w:spacing w:line="276" w:lineRule="auto"/>
        <w:ind w:left="708"/>
        <w:jc w:val="both"/>
      </w:pPr>
      <w:r>
        <w:t xml:space="preserve">2.1. </w:t>
      </w:r>
      <w:r w:rsidR="00393BAE" w:rsidRPr="0018263A">
        <w:t>Moldeados y alisados térmicos:</w:t>
      </w:r>
    </w:p>
    <w:p w:rsidR="00393BAE" w:rsidRPr="0018263A" w:rsidRDefault="00393BAE" w:rsidP="00B764F5">
      <w:pPr>
        <w:spacing w:line="276" w:lineRule="auto"/>
        <w:ind w:left="708"/>
        <w:jc w:val="both"/>
      </w:pPr>
      <w:r w:rsidRPr="0018263A">
        <w:t xml:space="preserve">    </w:t>
      </w:r>
      <w:r w:rsidR="002C348D">
        <w:t xml:space="preserve"> </w:t>
      </w:r>
      <w:r w:rsidRPr="0018263A">
        <w:t>-Técnicas con secador de mano, tenacillas, planchas variadas</w:t>
      </w:r>
    </w:p>
    <w:p w:rsidR="00393BAE" w:rsidRPr="0018263A" w:rsidRDefault="00393BAE" w:rsidP="00B764F5">
      <w:pPr>
        <w:spacing w:line="276" w:lineRule="auto"/>
        <w:ind w:left="708"/>
        <w:jc w:val="both"/>
      </w:pPr>
      <w:r w:rsidRPr="0018263A">
        <w:t xml:space="preserve">    </w:t>
      </w:r>
      <w:r w:rsidR="002C348D">
        <w:t xml:space="preserve"> </w:t>
      </w:r>
      <w:r w:rsidRPr="0018263A">
        <w:t>-Manejo y uso. Precauciones</w:t>
      </w:r>
    </w:p>
    <w:p w:rsidR="00393BAE" w:rsidRPr="0018263A" w:rsidRDefault="00393BAE" w:rsidP="00B764F5">
      <w:pPr>
        <w:spacing w:line="276" w:lineRule="auto"/>
        <w:ind w:left="708"/>
        <w:jc w:val="both"/>
      </w:pPr>
      <w:r w:rsidRPr="0018263A">
        <w:t>2.2</w:t>
      </w:r>
      <w:r w:rsidR="002C348D">
        <w:t>.</w:t>
      </w:r>
      <w:r w:rsidRPr="0018263A">
        <w:t xml:space="preserve"> Pautas a seguir en la realización del peinado: dirección, zona de inicio, grosor de la mecha, volumen en raíz y volumen en puntas.</w:t>
      </w:r>
    </w:p>
    <w:p w:rsidR="00393BAE" w:rsidRPr="0018263A" w:rsidRDefault="00393BAE" w:rsidP="00B764F5">
      <w:pPr>
        <w:spacing w:line="276" w:lineRule="auto"/>
        <w:jc w:val="both"/>
      </w:pPr>
      <w:r w:rsidRPr="0018263A">
        <w:t>3.</w:t>
      </w:r>
      <w:r w:rsidR="002C348D">
        <w:t xml:space="preserve"> </w:t>
      </w:r>
      <w:r w:rsidRPr="0018263A">
        <w:t>Técnicas de cambios de forma por humedad</w:t>
      </w:r>
    </w:p>
    <w:p w:rsidR="00393BAE" w:rsidRPr="0018263A" w:rsidRDefault="00393BAE" w:rsidP="00B764F5">
      <w:pPr>
        <w:spacing w:line="276" w:lineRule="auto"/>
        <w:jc w:val="both"/>
      </w:pPr>
      <w:r w:rsidRPr="0018263A">
        <w:tab/>
        <w:t>3.1</w:t>
      </w:r>
      <w:r w:rsidR="002C348D">
        <w:t>.</w:t>
      </w:r>
      <w:r w:rsidRPr="0018263A">
        <w:t xml:space="preserve"> Ondas al agua</w:t>
      </w:r>
    </w:p>
    <w:p w:rsidR="00393BAE" w:rsidRPr="0018263A" w:rsidRDefault="00393BAE" w:rsidP="00B764F5">
      <w:pPr>
        <w:spacing w:line="276" w:lineRule="auto"/>
        <w:jc w:val="both"/>
      </w:pPr>
      <w:r w:rsidRPr="0018263A">
        <w:tab/>
        <w:t>3.2</w:t>
      </w:r>
      <w:r w:rsidR="002C348D">
        <w:t>.</w:t>
      </w:r>
      <w:r w:rsidRPr="0018263A">
        <w:t xml:space="preserve"> Anillas</w:t>
      </w:r>
    </w:p>
    <w:p w:rsidR="00393BAE" w:rsidRPr="0018263A" w:rsidRDefault="002C348D" w:rsidP="00B764F5">
      <w:pPr>
        <w:spacing w:line="276" w:lineRule="auto"/>
        <w:jc w:val="both"/>
      </w:pPr>
      <w:r>
        <w:t xml:space="preserve">4. </w:t>
      </w:r>
      <w:r w:rsidR="00393BAE" w:rsidRPr="0018263A">
        <w:t>Técnicas de cambios de forma mediante moldes</w:t>
      </w:r>
    </w:p>
    <w:p w:rsidR="00393BAE" w:rsidRPr="0018263A" w:rsidRDefault="00393BAE" w:rsidP="00B764F5">
      <w:pPr>
        <w:spacing w:line="276" w:lineRule="auto"/>
        <w:jc w:val="both"/>
      </w:pPr>
      <w:r w:rsidRPr="0018263A">
        <w:tab/>
        <w:t>4.1</w:t>
      </w:r>
      <w:r w:rsidR="002C348D">
        <w:t>.</w:t>
      </w:r>
      <w:r w:rsidRPr="0018263A">
        <w:t xml:space="preserve"> Elección de moldes </w:t>
      </w:r>
    </w:p>
    <w:p w:rsidR="00393BAE" w:rsidRPr="0018263A" w:rsidRDefault="00393BAE" w:rsidP="00B764F5">
      <w:pPr>
        <w:spacing w:line="276" w:lineRule="auto"/>
        <w:jc w:val="both"/>
      </w:pPr>
      <w:r w:rsidRPr="0018263A">
        <w:tab/>
        <w:t>4.2</w:t>
      </w:r>
      <w:r w:rsidR="002C348D">
        <w:t>.</w:t>
      </w:r>
      <w:r w:rsidRPr="0018263A">
        <w:t xml:space="preserve"> Elección de útiles y herramientas</w:t>
      </w:r>
    </w:p>
    <w:p w:rsidR="00393BAE" w:rsidRPr="0018263A" w:rsidRDefault="00393BAE" w:rsidP="00B764F5">
      <w:pPr>
        <w:spacing w:line="276" w:lineRule="auto"/>
        <w:jc w:val="both"/>
      </w:pPr>
      <w:r w:rsidRPr="0018263A">
        <w:tab/>
        <w:t>4.3</w:t>
      </w:r>
      <w:r w:rsidR="002C348D">
        <w:t>.</w:t>
      </w:r>
      <w:r w:rsidRPr="0018263A">
        <w:t xml:space="preserve"> Modo de sujeción de los moldes</w:t>
      </w:r>
    </w:p>
    <w:p w:rsidR="00393BAE" w:rsidRPr="0018263A" w:rsidRDefault="00393BAE" w:rsidP="00B764F5">
      <w:pPr>
        <w:spacing w:line="276" w:lineRule="auto"/>
        <w:ind w:firstLine="708"/>
        <w:jc w:val="both"/>
      </w:pPr>
      <w:r w:rsidRPr="0018263A">
        <w:t>4.4</w:t>
      </w:r>
      <w:r w:rsidR="002C348D">
        <w:t>.</w:t>
      </w:r>
      <w:r w:rsidRPr="0018263A">
        <w:t xml:space="preserve"> Procedimiento de ejecución</w:t>
      </w:r>
    </w:p>
    <w:p w:rsidR="00393BAE" w:rsidRPr="0018263A" w:rsidRDefault="00393BAE" w:rsidP="00B764F5">
      <w:pPr>
        <w:spacing w:line="276" w:lineRule="auto"/>
        <w:ind w:firstLine="708"/>
        <w:jc w:val="both"/>
      </w:pPr>
      <w:r w:rsidRPr="0018263A">
        <w:t>4.5</w:t>
      </w:r>
      <w:r w:rsidR="002C348D">
        <w:t>.</w:t>
      </w:r>
      <w:r w:rsidRPr="0018263A">
        <w:t xml:space="preserve"> Marcados mixtos</w:t>
      </w:r>
    </w:p>
    <w:p w:rsidR="00393BAE" w:rsidRPr="0018263A" w:rsidRDefault="00393BAE" w:rsidP="00B764F5">
      <w:pPr>
        <w:spacing w:line="276" w:lineRule="auto"/>
        <w:jc w:val="both"/>
      </w:pPr>
      <w:r w:rsidRPr="0018263A">
        <w:t>5.</w:t>
      </w:r>
      <w:r w:rsidR="002C348D">
        <w:t xml:space="preserve"> </w:t>
      </w:r>
      <w:r w:rsidRPr="0018263A">
        <w:t>Técnicas asociadas al peinado</w:t>
      </w:r>
    </w:p>
    <w:p w:rsidR="00393BAE" w:rsidRPr="0018263A" w:rsidRDefault="00393BAE" w:rsidP="00B764F5">
      <w:pPr>
        <w:spacing w:line="276" w:lineRule="auto"/>
        <w:jc w:val="both"/>
      </w:pPr>
      <w:r w:rsidRPr="0018263A">
        <w:tab/>
        <w:t>5.1</w:t>
      </w:r>
      <w:r w:rsidR="002C348D">
        <w:t>.</w:t>
      </w:r>
      <w:r w:rsidRPr="0018263A">
        <w:t xml:space="preserve"> Crepado, batido y pulido</w:t>
      </w:r>
    </w:p>
    <w:p w:rsidR="00393BAE" w:rsidRPr="0018263A" w:rsidRDefault="00A85C9D" w:rsidP="00B764F5">
      <w:pPr>
        <w:spacing w:line="276" w:lineRule="auto"/>
        <w:jc w:val="both"/>
      </w:pPr>
      <w:r w:rsidRPr="0018263A">
        <w:t>6.</w:t>
      </w:r>
      <w:r w:rsidR="002C348D">
        <w:t xml:space="preserve"> </w:t>
      </w:r>
      <w:r w:rsidRPr="0018263A">
        <w:t>Técnicas de acabados con diferentes efectos</w:t>
      </w:r>
    </w:p>
    <w:p w:rsidR="00A85C9D" w:rsidRPr="0018263A" w:rsidRDefault="00A85C9D" w:rsidP="00B764F5">
      <w:pPr>
        <w:spacing w:line="276" w:lineRule="auto"/>
        <w:jc w:val="both"/>
      </w:pPr>
      <w:r w:rsidRPr="0018263A">
        <w:tab/>
        <w:t>6.1</w:t>
      </w:r>
      <w:r w:rsidR="002C348D">
        <w:t>.</w:t>
      </w:r>
      <w:r w:rsidRPr="0018263A">
        <w:t xml:space="preserve"> Mojado, lacado, natural y variados</w:t>
      </w:r>
    </w:p>
    <w:p w:rsidR="008E1877" w:rsidRPr="004914DD" w:rsidRDefault="008E1877" w:rsidP="00B764F5">
      <w:pPr>
        <w:spacing w:line="276" w:lineRule="auto"/>
        <w:jc w:val="both"/>
        <w:rPr>
          <w:sz w:val="16"/>
          <w:szCs w:val="16"/>
        </w:rPr>
      </w:pPr>
      <w:r w:rsidRPr="0018263A">
        <w:tab/>
      </w:r>
    </w:p>
    <w:p w:rsidR="00B230F4" w:rsidRPr="0018263A" w:rsidRDefault="00D95BA9" w:rsidP="00B764F5">
      <w:pPr>
        <w:tabs>
          <w:tab w:val="left" w:leader="dot" w:pos="6804"/>
          <w:tab w:val="left" w:pos="7655"/>
          <w:tab w:val="left" w:pos="7938"/>
          <w:tab w:val="left" w:pos="8789"/>
        </w:tabs>
        <w:spacing w:line="276" w:lineRule="auto"/>
        <w:ind w:right="-573"/>
        <w:jc w:val="both"/>
      </w:pPr>
      <w:r w:rsidRPr="0018263A">
        <w:t>UT 9.</w:t>
      </w:r>
      <w:r w:rsidR="00B230F4" w:rsidRPr="0018263A">
        <w:t xml:space="preserve"> </w:t>
      </w:r>
      <w:r w:rsidR="00696599" w:rsidRPr="0018263A">
        <w:t>Ejecución técnica de recogidos del cabello y adaptación de elementos accesorios a los peinados.</w:t>
      </w:r>
    </w:p>
    <w:p w:rsidR="00BC695E" w:rsidRPr="0018263A" w:rsidRDefault="00BA6DC8" w:rsidP="00B764F5">
      <w:pPr>
        <w:spacing w:line="276" w:lineRule="auto"/>
        <w:jc w:val="both"/>
      </w:pPr>
      <w:r w:rsidRPr="0018263A">
        <w:t>1.</w:t>
      </w:r>
      <w:r w:rsidR="002C348D">
        <w:t xml:space="preserve"> </w:t>
      </w:r>
      <w:r w:rsidR="00A85C9D" w:rsidRPr="0018263A">
        <w:t>Operaciones previas: las particiones. Preparación del cabello.</w:t>
      </w:r>
    </w:p>
    <w:p w:rsidR="008E1877" w:rsidRPr="0018263A" w:rsidRDefault="00BA6DC8" w:rsidP="00B764F5">
      <w:pPr>
        <w:spacing w:line="276" w:lineRule="auto"/>
        <w:jc w:val="both"/>
      </w:pPr>
      <w:r w:rsidRPr="0018263A">
        <w:t>2.</w:t>
      </w:r>
      <w:r w:rsidR="002C348D">
        <w:t xml:space="preserve"> </w:t>
      </w:r>
      <w:r w:rsidR="00A85C9D" w:rsidRPr="0018263A">
        <w:t>Selección de herramientas, productos y complementos.</w:t>
      </w:r>
    </w:p>
    <w:p w:rsidR="008E1877" w:rsidRPr="0018263A" w:rsidRDefault="00987351" w:rsidP="00B764F5">
      <w:pPr>
        <w:spacing w:line="276" w:lineRule="auto"/>
        <w:ind w:left="284" w:hanging="284"/>
        <w:jc w:val="both"/>
      </w:pPr>
      <w:r w:rsidRPr="0018263A">
        <w:t>3.</w:t>
      </w:r>
      <w:r w:rsidR="002C348D">
        <w:t xml:space="preserve"> </w:t>
      </w:r>
      <w:r w:rsidR="00A85C9D" w:rsidRPr="0018263A">
        <w:t>Técnicas básicas para la realización de recogidos: tipos, descripción, cara</w:t>
      </w:r>
      <w:r w:rsidR="002C348D">
        <w:t xml:space="preserve">cterísticas y modo de </w:t>
      </w:r>
      <w:r w:rsidR="00A85C9D" w:rsidRPr="0018263A">
        <w:t>realización:</w:t>
      </w:r>
    </w:p>
    <w:p w:rsidR="00B230F4" w:rsidRPr="0018263A" w:rsidRDefault="00A85C9D" w:rsidP="00B764F5">
      <w:pPr>
        <w:spacing w:line="276" w:lineRule="auto"/>
        <w:jc w:val="both"/>
      </w:pPr>
      <w:r w:rsidRPr="0018263A">
        <w:tab/>
        <w:t>3.1</w:t>
      </w:r>
      <w:r w:rsidR="002C348D">
        <w:t>.</w:t>
      </w:r>
      <w:r w:rsidRPr="0018263A">
        <w:t xml:space="preserve"> </w:t>
      </w:r>
      <w:r w:rsidR="00B230F4" w:rsidRPr="0018263A">
        <w:t>T</w:t>
      </w:r>
      <w:r w:rsidRPr="0018263A">
        <w:t>renzados</w:t>
      </w:r>
    </w:p>
    <w:p w:rsidR="00A85C9D" w:rsidRPr="0018263A" w:rsidRDefault="00A85C9D" w:rsidP="00B764F5">
      <w:pPr>
        <w:spacing w:line="276" w:lineRule="auto"/>
        <w:jc w:val="both"/>
      </w:pPr>
      <w:r w:rsidRPr="0018263A">
        <w:tab/>
        <w:t>3.2</w:t>
      </w:r>
      <w:r w:rsidR="002C348D">
        <w:t>.</w:t>
      </w:r>
      <w:r w:rsidRPr="0018263A">
        <w:t xml:space="preserve"> Enrollados y cocas</w:t>
      </w:r>
    </w:p>
    <w:p w:rsidR="00A85C9D" w:rsidRPr="0018263A" w:rsidRDefault="00A85C9D" w:rsidP="00B764F5">
      <w:pPr>
        <w:spacing w:line="276" w:lineRule="auto"/>
        <w:jc w:val="both"/>
      </w:pPr>
      <w:r w:rsidRPr="0018263A">
        <w:tab/>
        <w:t>3.3</w:t>
      </w:r>
      <w:r w:rsidR="002C348D">
        <w:t>.</w:t>
      </w:r>
      <w:r w:rsidRPr="0018263A">
        <w:t xml:space="preserve"> Bucles y anillas</w:t>
      </w:r>
    </w:p>
    <w:p w:rsidR="00A85C9D" w:rsidRPr="0018263A" w:rsidRDefault="00A85C9D" w:rsidP="00B764F5">
      <w:pPr>
        <w:spacing w:line="276" w:lineRule="auto"/>
        <w:jc w:val="both"/>
      </w:pPr>
      <w:r w:rsidRPr="0018263A">
        <w:tab/>
        <w:t>3.4</w:t>
      </w:r>
      <w:r w:rsidR="002C348D">
        <w:t>.</w:t>
      </w:r>
      <w:r w:rsidRPr="0018263A">
        <w:t xml:space="preserve"> Retorcidos</w:t>
      </w:r>
    </w:p>
    <w:p w:rsidR="00A85C9D" w:rsidRPr="0018263A" w:rsidRDefault="00A85C9D" w:rsidP="00B764F5">
      <w:pPr>
        <w:spacing w:line="276" w:lineRule="auto"/>
        <w:jc w:val="both"/>
      </w:pPr>
      <w:r w:rsidRPr="0018263A">
        <w:tab/>
        <w:t>3.5</w:t>
      </w:r>
      <w:r w:rsidR="002C348D">
        <w:t>.</w:t>
      </w:r>
      <w:r w:rsidRPr="0018263A">
        <w:t xml:space="preserve"> Cruzados</w:t>
      </w:r>
    </w:p>
    <w:p w:rsidR="00A85C9D" w:rsidRPr="0018263A" w:rsidRDefault="00A85C9D" w:rsidP="00B764F5">
      <w:pPr>
        <w:spacing w:line="276" w:lineRule="auto"/>
        <w:jc w:val="both"/>
      </w:pPr>
      <w:r w:rsidRPr="0018263A">
        <w:tab/>
        <w:t>3.6</w:t>
      </w:r>
      <w:r w:rsidR="002C348D">
        <w:t>.</w:t>
      </w:r>
      <w:r w:rsidRPr="0018263A">
        <w:t xml:space="preserve"> Anudados</w:t>
      </w:r>
    </w:p>
    <w:p w:rsidR="00A85C9D" w:rsidRPr="0018263A" w:rsidRDefault="00A85C9D" w:rsidP="00B764F5">
      <w:pPr>
        <w:spacing w:line="276" w:lineRule="auto"/>
        <w:ind w:firstLine="708"/>
        <w:jc w:val="both"/>
      </w:pPr>
      <w:r w:rsidRPr="0018263A">
        <w:lastRenderedPageBreak/>
        <w:t>3.7</w:t>
      </w:r>
      <w:r w:rsidR="002C348D">
        <w:t>.</w:t>
      </w:r>
      <w:r w:rsidRPr="0018263A">
        <w:t xml:space="preserve"> Plumeado y técnicas variadas</w:t>
      </w:r>
    </w:p>
    <w:p w:rsidR="00FB13CE" w:rsidRPr="0018263A" w:rsidRDefault="002C348D" w:rsidP="00B764F5">
      <w:pPr>
        <w:spacing w:line="276" w:lineRule="auto"/>
        <w:jc w:val="both"/>
      </w:pPr>
      <w:r>
        <w:t xml:space="preserve">4. </w:t>
      </w:r>
      <w:r w:rsidR="00FB13CE" w:rsidRPr="0018263A">
        <w:t>Los postizos: tipos, protocolo de aplicación de postizos y su adaptación al recogido</w:t>
      </w:r>
    </w:p>
    <w:p w:rsidR="00FB13CE" w:rsidRPr="0018263A" w:rsidRDefault="00FB13CE" w:rsidP="00B764F5">
      <w:pPr>
        <w:spacing w:line="276" w:lineRule="auto"/>
        <w:ind w:left="708"/>
        <w:jc w:val="both"/>
      </w:pPr>
      <w:r w:rsidRPr="0018263A">
        <w:t>4.1</w:t>
      </w:r>
      <w:r w:rsidR="002C348D">
        <w:t>.</w:t>
      </w:r>
      <w:r w:rsidRPr="0018263A">
        <w:t xml:space="preserve"> Colocación de postizos</w:t>
      </w:r>
    </w:p>
    <w:p w:rsidR="00FB13CE" w:rsidRPr="0018263A" w:rsidRDefault="00FB13CE" w:rsidP="00B764F5">
      <w:pPr>
        <w:spacing w:line="276" w:lineRule="auto"/>
        <w:ind w:left="708"/>
        <w:jc w:val="both"/>
      </w:pPr>
      <w:r w:rsidRPr="0018263A">
        <w:t>4.2</w:t>
      </w:r>
      <w:r w:rsidR="002C348D">
        <w:t>.</w:t>
      </w:r>
      <w:r w:rsidRPr="0018263A">
        <w:t xml:space="preserve"> Lavado y mantenimiento de los postizos</w:t>
      </w:r>
    </w:p>
    <w:p w:rsidR="00FB13CE" w:rsidRPr="0018263A" w:rsidRDefault="00FB13CE" w:rsidP="00B764F5">
      <w:pPr>
        <w:spacing w:line="276" w:lineRule="auto"/>
        <w:ind w:left="708"/>
        <w:jc w:val="both"/>
      </w:pPr>
      <w:r w:rsidRPr="0018263A">
        <w:t>4.3</w:t>
      </w:r>
      <w:r w:rsidR="002C348D">
        <w:t>.</w:t>
      </w:r>
      <w:r w:rsidRPr="0018263A">
        <w:t xml:space="preserve"> Adornos y complementos </w:t>
      </w:r>
    </w:p>
    <w:p w:rsidR="002C348D" w:rsidRPr="002C348D" w:rsidRDefault="002C348D" w:rsidP="00B764F5">
      <w:pPr>
        <w:tabs>
          <w:tab w:val="left" w:pos="8789"/>
        </w:tabs>
        <w:spacing w:line="276" w:lineRule="auto"/>
        <w:ind w:right="-573"/>
        <w:jc w:val="both"/>
        <w:rPr>
          <w:sz w:val="16"/>
          <w:szCs w:val="16"/>
        </w:rPr>
      </w:pPr>
    </w:p>
    <w:p w:rsidR="00801CBF" w:rsidRPr="0018263A" w:rsidRDefault="002C348D" w:rsidP="00B764F5">
      <w:pPr>
        <w:tabs>
          <w:tab w:val="left" w:pos="8789"/>
        </w:tabs>
        <w:spacing w:line="276" w:lineRule="auto"/>
        <w:ind w:right="-573"/>
        <w:jc w:val="both"/>
      </w:pPr>
      <w:r>
        <w:t>U</w:t>
      </w:r>
      <w:r w:rsidR="00D95BA9" w:rsidRPr="0018263A">
        <w:t>T 10.</w:t>
      </w:r>
      <w:r w:rsidR="00987351" w:rsidRPr="0018263A">
        <w:t xml:space="preserve"> </w:t>
      </w:r>
      <w:r w:rsidR="008B712C" w:rsidRPr="0018263A">
        <w:t>P</w:t>
      </w:r>
      <w:r w:rsidR="00696599" w:rsidRPr="0018263A">
        <w:t>elucas.</w:t>
      </w:r>
    </w:p>
    <w:p w:rsidR="00801CBF" w:rsidRPr="0018263A" w:rsidRDefault="0029614F" w:rsidP="00B764F5">
      <w:pPr>
        <w:spacing w:line="276" w:lineRule="auto"/>
        <w:jc w:val="both"/>
      </w:pPr>
      <w:r w:rsidRPr="0018263A">
        <w:t>1.</w:t>
      </w:r>
      <w:r w:rsidR="004914DD">
        <w:t xml:space="preserve"> </w:t>
      </w:r>
      <w:r w:rsidR="00233544" w:rsidRPr="0018263A">
        <w:t>Tipos de pelucas</w:t>
      </w:r>
    </w:p>
    <w:p w:rsidR="00801CBF" w:rsidRPr="0018263A" w:rsidRDefault="0029614F" w:rsidP="00B764F5">
      <w:pPr>
        <w:spacing w:line="276" w:lineRule="auto"/>
        <w:jc w:val="both"/>
      </w:pPr>
      <w:r w:rsidRPr="0018263A">
        <w:t>2.</w:t>
      </w:r>
      <w:r w:rsidR="004914DD">
        <w:t xml:space="preserve"> </w:t>
      </w:r>
      <w:r w:rsidR="00233544" w:rsidRPr="0018263A">
        <w:t>Proceso de fabricación</w:t>
      </w:r>
    </w:p>
    <w:p w:rsidR="0029614F" w:rsidRPr="0018263A" w:rsidRDefault="00233544" w:rsidP="00B764F5">
      <w:pPr>
        <w:spacing w:line="276" w:lineRule="auto"/>
        <w:jc w:val="both"/>
      </w:pPr>
      <w:r w:rsidRPr="0018263A">
        <w:t>3.</w:t>
      </w:r>
      <w:r w:rsidR="004914DD">
        <w:t xml:space="preserve"> </w:t>
      </w:r>
      <w:r w:rsidRPr="0018263A">
        <w:t>Colocación y adaptación</w:t>
      </w:r>
    </w:p>
    <w:p w:rsidR="00233544" w:rsidRPr="0018263A" w:rsidRDefault="00233544" w:rsidP="00B764F5">
      <w:pPr>
        <w:spacing w:line="276" w:lineRule="auto"/>
        <w:jc w:val="both"/>
      </w:pPr>
      <w:r w:rsidRPr="0018263A">
        <w:t>4.</w:t>
      </w:r>
      <w:r w:rsidR="004914DD">
        <w:t xml:space="preserve"> </w:t>
      </w:r>
      <w:r w:rsidRPr="0018263A">
        <w:t>Limpieza y acondicionamiento de pelucas</w:t>
      </w:r>
    </w:p>
    <w:p w:rsidR="00233544" w:rsidRPr="0018263A" w:rsidRDefault="00233544" w:rsidP="00B764F5">
      <w:pPr>
        <w:spacing w:line="276" w:lineRule="auto"/>
        <w:jc w:val="both"/>
      </w:pPr>
      <w:r w:rsidRPr="0018263A">
        <w:t>5.</w:t>
      </w:r>
      <w:r w:rsidR="004914DD">
        <w:t xml:space="preserve"> </w:t>
      </w:r>
      <w:r w:rsidRPr="0018263A">
        <w:t>Peinado y marcado</w:t>
      </w:r>
    </w:p>
    <w:p w:rsidR="0029614F" w:rsidRPr="004914DD" w:rsidRDefault="0029614F" w:rsidP="00B764F5">
      <w:pPr>
        <w:spacing w:line="276" w:lineRule="auto"/>
        <w:jc w:val="both"/>
        <w:rPr>
          <w:sz w:val="16"/>
          <w:szCs w:val="16"/>
        </w:rPr>
      </w:pPr>
    </w:p>
    <w:p w:rsidR="00696599" w:rsidRPr="0018263A" w:rsidRDefault="00B230F4" w:rsidP="00B764F5">
      <w:pPr>
        <w:spacing w:line="276" w:lineRule="auto"/>
        <w:jc w:val="both"/>
      </w:pPr>
      <w:r w:rsidRPr="0018263A">
        <w:t xml:space="preserve">UT 11. </w:t>
      </w:r>
      <w:r w:rsidR="008B712C" w:rsidRPr="0018263A">
        <w:t>E</w:t>
      </w:r>
      <w:r w:rsidR="00696599" w:rsidRPr="0018263A">
        <w:t>xtensiones.</w:t>
      </w:r>
    </w:p>
    <w:p w:rsidR="008957DB" w:rsidRPr="0018263A" w:rsidRDefault="008957DB" w:rsidP="00B764F5">
      <w:pPr>
        <w:spacing w:line="276" w:lineRule="auto"/>
        <w:jc w:val="both"/>
      </w:pPr>
      <w:r w:rsidRPr="0018263A">
        <w:t>1.</w:t>
      </w:r>
      <w:r w:rsidR="00870A96">
        <w:t xml:space="preserve"> </w:t>
      </w:r>
      <w:r w:rsidR="00233544" w:rsidRPr="0018263A">
        <w:t>Tipos de cabello</w:t>
      </w:r>
    </w:p>
    <w:p w:rsidR="00870A96" w:rsidRDefault="008957DB" w:rsidP="00B764F5">
      <w:pPr>
        <w:spacing w:line="276" w:lineRule="auto"/>
        <w:jc w:val="both"/>
      </w:pPr>
      <w:r w:rsidRPr="0018263A">
        <w:t>2.</w:t>
      </w:r>
      <w:r w:rsidR="00870A96">
        <w:t xml:space="preserve"> </w:t>
      </w:r>
      <w:r w:rsidR="00233544" w:rsidRPr="0018263A">
        <w:t>Formas de presentación</w:t>
      </w:r>
    </w:p>
    <w:p w:rsidR="00870A96" w:rsidRPr="00187D71" w:rsidRDefault="00870A96" w:rsidP="00B764F5">
      <w:pPr>
        <w:spacing w:line="276" w:lineRule="auto"/>
        <w:jc w:val="both"/>
      </w:pPr>
      <w:r w:rsidRPr="00187D71">
        <w:t xml:space="preserve">3. </w:t>
      </w:r>
      <w:r w:rsidR="00233544" w:rsidRPr="00187D71">
        <w:t>Proc</w:t>
      </w:r>
      <w:r w:rsidRPr="00187D71">
        <w:t>edimientos previos y colocación</w:t>
      </w:r>
    </w:p>
    <w:p w:rsidR="00233544" w:rsidRPr="00187D71" w:rsidRDefault="00870A96" w:rsidP="00B764F5">
      <w:pPr>
        <w:spacing w:line="276" w:lineRule="auto"/>
        <w:jc w:val="both"/>
      </w:pPr>
      <w:r w:rsidRPr="00187D71">
        <w:t xml:space="preserve">4. </w:t>
      </w:r>
      <w:r w:rsidR="00233544" w:rsidRPr="00187D71">
        <w:t>Tipos de extensiones según la técnica de fijación</w:t>
      </w:r>
    </w:p>
    <w:bookmarkEnd w:id="1"/>
    <w:p w:rsidR="00233544" w:rsidRPr="0018263A" w:rsidRDefault="00233544" w:rsidP="00B764F5">
      <w:pPr>
        <w:autoSpaceDE w:val="0"/>
        <w:autoSpaceDN w:val="0"/>
        <w:adjustRightInd w:val="0"/>
        <w:spacing w:line="276" w:lineRule="auto"/>
        <w:jc w:val="both"/>
        <w:rPr>
          <w:color w:val="000000"/>
        </w:rPr>
      </w:pPr>
    </w:p>
    <w:p w:rsidR="00ED7233" w:rsidRPr="0018263A" w:rsidRDefault="00ED7233" w:rsidP="00B764F5">
      <w:pPr>
        <w:autoSpaceDE w:val="0"/>
        <w:autoSpaceDN w:val="0"/>
        <w:adjustRightInd w:val="0"/>
        <w:spacing w:line="276" w:lineRule="auto"/>
        <w:jc w:val="both"/>
        <w:rPr>
          <w:color w:val="000000"/>
        </w:rPr>
      </w:pPr>
      <w:r w:rsidRPr="0018263A">
        <w:rPr>
          <w:color w:val="000000"/>
        </w:rPr>
        <w:t>Las líneas de actuación en el proceso de enseñanza-aprendizaje que permiten alcanzar los objetivos del módulo se relacionan con:</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Interpretación de datos de la observación de la morfología y su relación con el peinado y recogido.</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preparación y aplicación de los cosméticos.</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y aplicación de aparatos, materiales y útiles.</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Aplicación de la higiene y el acondicionamiento capilar.</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Identificación de operaciones previas.</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y aplicación de técnicas de cambio de forma por moldeado térmico, mediante moldes y moldeado al agua.</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y elaboración de peinados y recogidos.</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Utilización de las técnicas de peinado y recogido del cabello.</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y aplicación de pelucas, postizos y extensiones.</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Identificación de las medidas de seguridad e higiene en los procesos.</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de métodos de higiene, desinfección y esterilización.</w:t>
      </w:r>
    </w:p>
    <w:p w:rsidR="004D1039" w:rsidRPr="00187D71" w:rsidRDefault="00ED7233" w:rsidP="00B764F5">
      <w:pPr>
        <w:pStyle w:val="Ttulo4"/>
        <w:spacing w:line="276" w:lineRule="auto"/>
        <w:ind w:left="567" w:hanging="141"/>
        <w:jc w:val="both"/>
        <w:rPr>
          <w:b w:val="0"/>
          <w:color w:val="000000"/>
        </w:rPr>
      </w:pPr>
      <w:r w:rsidRPr="00187D71">
        <w:rPr>
          <w:b w:val="0"/>
          <w:color w:val="000000"/>
        </w:rPr>
        <w:t xml:space="preserve">– Determinación de pautas de asesoramiento para el cuidado y mantenimiento de los </w:t>
      </w:r>
      <w:r w:rsidR="00870A96" w:rsidRPr="00187D71">
        <w:rPr>
          <w:b w:val="0"/>
          <w:color w:val="000000"/>
        </w:rPr>
        <w:t>peinados, recogidos</w:t>
      </w:r>
      <w:r w:rsidRPr="00187D71">
        <w:rPr>
          <w:b w:val="0"/>
          <w:color w:val="000000"/>
        </w:rPr>
        <w:t xml:space="preserve"> y prótesis pilosas.</w:t>
      </w:r>
    </w:p>
    <w:p w:rsidR="004D1039" w:rsidRPr="0018263A" w:rsidRDefault="004D1039" w:rsidP="00B764F5">
      <w:pPr>
        <w:spacing w:line="276" w:lineRule="auto"/>
        <w:jc w:val="both"/>
      </w:pPr>
    </w:p>
    <w:p w:rsidR="004D1039" w:rsidRPr="0018263A" w:rsidRDefault="00ED7233" w:rsidP="00B764F5">
      <w:pPr>
        <w:pStyle w:val="Ttulo4"/>
        <w:spacing w:line="276" w:lineRule="auto"/>
        <w:jc w:val="both"/>
        <w:rPr>
          <w:u w:val="single"/>
          <w:lang w:val="es-ES_tradnl"/>
        </w:rPr>
      </w:pPr>
      <w:r w:rsidRPr="0018263A">
        <w:rPr>
          <w:color w:val="000000"/>
        </w:rPr>
        <w:t xml:space="preserve"> </w:t>
      </w:r>
      <w:r w:rsidR="004D1039" w:rsidRPr="0018263A">
        <w:rPr>
          <w:u w:val="single"/>
          <w:lang w:val="es-ES_tradnl"/>
        </w:rPr>
        <w:t>OBJETIVOS ACTITUDINALES</w:t>
      </w:r>
    </w:p>
    <w:p w:rsidR="004D1039" w:rsidRPr="0018263A" w:rsidRDefault="004D1039" w:rsidP="00B764F5">
      <w:pPr>
        <w:jc w:val="both"/>
        <w:rPr>
          <w:lang w:val="es-ES_tradnl"/>
        </w:rPr>
      </w:pP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Interés por el trabajo que realiza.</w:t>
      </w: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a la </w:t>
      </w:r>
      <w:r w:rsidRPr="0018263A">
        <w:rPr>
          <w:lang w:val="es-ES_tradnl"/>
        </w:rPr>
        <w:t xml:space="preserve">hora </w:t>
      </w:r>
      <w:r w:rsidRPr="0018263A">
        <w:t xml:space="preserve">de </w:t>
      </w:r>
      <w:r w:rsidRPr="0018263A">
        <w:rPr>
          <w:lang w:val="es-ES_tradnl"/>
        </w:rPr>
        <w:t xml:space="preserve">proponer </w:t>
      </w:r>
      <w:r w:rsidRPr="0018263A">
        <w:t xml:space="preserve">al </w:t>
      </w:r>
      <w:r w:rsidRPr="0018263A">
        <w:rPr>
          <w:lang w:val="es-ES_tradnl"/>
        </w:rPr>
        <w:t>usuario servicios complementarios.</w:t>
      </w: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lastRenderedPageBreak/>
        <w:t xml:space="preserve">Responsabilidad </w:t>
      </w:r>
      <w:r w:rsidRPr="0018263A">
        <w:t xml:space="preserve">y </w:t>
      </w:r>
      <w:r w:rsidRPr="0018263A">
        <w:rPr>
          <w:lang w:val="es-ES_tradnl"/>
        </w:rPr>
        <w:t xml:space="preserve">diligencia </w:t>
      </w:r>
      <w:r w:rsidRPr="0018263A">
        <w:t xml:space="preserve">en </w:t>
      </w:r>
      <w:r w:rsidRPr="0018263A">
        <w:rPr>
          <w:lang w:val="es-ES_tradnl"/>
        </w:rPr>
        <w:t>el trabajo.</w:t>
      </w: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en la </w:t>
      </w:r>
      <w:r w:rsidRPr="0018263A">
        <w:rPr>
          <w:lang w:val="es-ES_tradnl"/>
        </w:rPr>
        <w:t xml:space="preserve">venta </w:t>
      </w:r>
      <w:r w:rsidRPr="0018263A">
        <w:t xml:space="preserve">de </w:t>
      </w:r>
      <w:r w:rsidRPr="0018263A">
        <w:rPr>
          <w:lang w:val="es-ES_tradnl"/>
        </w:rPr>
        <w:t>productos cosméticos.</w:t>
      </w: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Comunicación con el usuario atendiendo a sus demandas y necesidades.</w:t>
      </w: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 xml:space="preserve">Organización </w:t>
      </w:r>
      <w:r w:rsidRPr="0018263A">
        <w:t xml:space="preserve">en </w:t>
      </w:r>
      <w:r w:rsidRPr="0018263A">
        <w:rPr>
          <w:lang w:val="es-ES_tradnl"/>
        </w:rPr>
        <w:t>el trabajo.</w:t>
      </w: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 xml:space="preserve">Rigurosidad </w:t>
      </w:r>
      <w:r w:rsidRPr="0018263A">
        <w:t xml:space="preserve">y </w:t>
      </w:r>
      <w:r w:rsidRPr="0018263A">
        <w:rPr>
          <w:lang w:val="es-ES_tradnl"/>
        </w:rPr>
        <w:t xml:space="preserve">limpieza </w:t>
      </w:r>
      <w:r w:rsidRPr="0018263A">
        <w:t xml:space="preserve">en </w:t>
      </w:r>
      <w:r w:rsidRPr="0018263A">
        <w:rPr>
          <w:lang w:val="es-ES_tradnl"/>
        </w:rPr>
        <w:t xml:space="preserve">el trabajo. Colaboración </w:t>
      </w:r>
      <w:r w:rsidRPr="0018263A">
        <w:t xml:space="preserve">en </w:t>
      </w:r>
      <w:r w:rsidRPr="0018263A">
        <w:rPr>
          <w:lang w:val="es-ES_tradnl"/>
        </w:rPr>
        <w:t xml:space="preserve">el trabajo </w:t>
      </w:r>
      <w:r w:rsidRPr="0018263A">
        <w:t xml:space="preserve">de </w:t>
      </w:r>
      <w:r w:rsidRPr="0018263A">
        <w:rPr>
          <w:lang w:val="es-ES_tradnl"/>
        </w:rPr>
        <w:t>equipo.</w:t>
      </w: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Capacidad de resolver situaciones de indecisión por parte del destinatario del servicio.</w:t>
      </w: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Apreciar el coste de los aparatos y darlos e1 trato y la utilización que eviten deterioros improcedentes.</w:t>
      </w:r>
    </w:p>
    <w:p w:rsidR="004D1039" w:rsidRDefault="004D1039" w:rsidP="00B764F5">
      <w:pPr>
        <w:numPr>
          <w:ilvl w:val="2"/>
          <w:numId w:val="16"/>
        </w:numPr>
        <w:tabs>
          <w:tab w:val="num" w:pos="705"/>
        </w:tabs>
        <w:spacing w:after="216"/>
        <w:ind w:left="705"/>
        <w:jc w:val="both"/>
        <w:rPr>
          <w:lang w:val="es-ES_tradnl"/>
        </w:rPr>
      </w:pPr>
      <w:r w:rsidRPr="0018263A">
        <w:rPr>
          <w:lang w:val="es-ES_tradnl"/>
        </w:rPr>
        <w:t>Atención a la imagen personal: preocuparse por la presencia, higiene y aseo personal</w:t>
      </w:r>
    </w:p>
    <w:p w:rsidR="00E12852" w:rsidRDefault="00E12852" w:rsidP="00B764F5">
      <w:pPr>
        <w:spacing w:after="216"/>
        <w:ind w:left="365"/>
        <w:jc w:val="both"/>
        <w:rPr>
          <w:lang w:val="es-ES_tradnl"/>
        </w:rPr>
      </w:pPr>
    </w:p>
    <w:p w:rsidR="00483A35" w:rsidRPr="00483A35" w:rsidRDefault="00483A35" w:rsidP="00B764F5">
      <w:pPr>
        <w:numPr>
          <w:ilvl w:val="0"/>
          <w:numId w:val="11"/>
        </w:numPr>
        <w:spacing w:after="216"/>
        <w:jc w:val="both"/>
        <w:rPr>
          <w:b/>
        </w:rPr>
      </w:pPr>
      <w:r w:rsidRPr="00483A35">
        <w:rPr>
          <w:b/>
        </w:rPr>
        <w:t xml:space="preserve">Contenidos mínimos </w:t>
      </w:r>
    </w:p>
    <w:p w:rsidR="00483A35" w:rsidRPr="00483A35" w:rsidRDefault="00483A35" w:rsidP="00B764F5">
      <w:pPr>
        <w:spacing w:after="216"/>
        <w:jc w:val="both"/>
      </w:pPr>
      <w:r w:rsidRPr="00483A35">
        <w:t xml:space="preserve"> Selección del peinado y recogido:</w:t>
      </w:r>
    </w:p>
    <w:p w:rsidR="00483A35" w:rsidRPr="00483A35" w:rsidRDefault="00483A35" w:rsidP="00B764F5">
      <w:pPr>
        <w:spacing w:after="216"/>
        <w:jc w:val="both"/>
      </w:pPr>
      <w:r w:rsidRPr="00483A35">
        <w:t>– Relación entre el análisis morfológico facial y corporal con los peinados y recogidos.</w:t>
      </w:r>
    </w:p>
    <w:p w:rsidR="00483A35" w:rsidRPr="00483A35" w:rsidRDefault="00483A35" w:rsidP="00B764F5">
      <w:pPr>
        <w:spacing w:after="216"/>
        <w:jc w:val="both"/>
      </w:pPr>
      <w:r w:rsidRPr="00483A35">
        <w:t>– Morfología del cabello: tipos y formas del cabello. Características relacionadas con el peinado. Otros factores que repercuten en el peinado.</w:t>
      </w:r>
    </w:p>
    <w:p w:rsidR="00483A35" w:rsidRPr="00483A35" w:rsidRDefault="00483A35" w:rsidP="00B764F5">
      <w:pPr>
        <w:spacing w:after="216"/>
        <w:jc w:val="both"/>
      </w:pPr>
      <w:r w:rsidRPr="00483A35">
        <w:t>– Tipos de peinado: clasificación y características.</w:t>
      </w:r>
    </w:p>
    <w:p w:rsidR="00483A35" w:rsidRPr="00483A35" w:rsidRDefault="00483A35" w:rsidP="00B764F5">
      <w:pPr>
        <w:spacing w:after="216"/>
        <w:jc w:val="both"/>
      </w:pPr>
      <w:r w:rsidRPr="00483A35">
        <w:t>– Tipos y formas de recogidos: clasificación y características.</w:t>
      </w:r>
    </w:p>
    <w:p w:rsidR="00483A35" w:rsidRPr="00483A35" w:rsidRDefault="00483A35" w:rsidP="00B764F5">
      <w:pPr>
        <w:spacing w:after="216"/>
        <w:jc w:val="both"/>
      </w:pPr>
      <w:r w:rsidRPr="00483A35">
        <w:t>– Relación entre los distintos estilos y tendencias con los tipos de peinados y recogidos.</w:t>
      </w:r>
    </w:p>
    <w:p w:rsidR="00483A35" w:rsidRPr="00483A35" w:rsidRDefault="00483A35" w:rsidP="00B764F5">
      <w:pPr>
        <w:spacing w:after="216"/>
        <w:jc w:val="both"/>
      </w:pPr>
      <w:r w:rsidRPr="00483A35">
        <w:t>– Análisis de las fuentes documentales.</w:t>
      </w:r>
    </w:p>
    <w:p w:rsidR="00483A35" w:rsidRPr="00483A35" w:rsidRDefault="00483A35" w:rsidP="00B764F5">
      <w:pPr>
        <w:spacing w:after="216"/>
        <w:jc w:val="both"/>
      </w:pPr>
      <w:r w:rsidRPr="00483A35">
        <w:t>– Detección de demandas y necesidades del usuario.</w:t>
      </w:r>
    </w:p>
    <w:p w:rsidR="00483A35" w:rsidRDefault="00483A35" w:rsidP="00B764F5">
      <w:pPr>
        <w:spacing w:after="216"/>
        <w:jc w:val="both"/>
      </w:pPr>
      <w:r w:rsidRPr="00483A35">
        <w:t>– Elaboración de propuestas de peinado y recogido.</w:t>
      </w:r>
    </w:p>
    <w:p w:rsidR="00E12852" w:rsidRPr="00483A35" w:rsidRDefault="00E12852" w:rsidP="00B764F5">
      <w:pPr>
        <w:spacing w:after="216"/>
        <w:jc w:val="both"/>
      </w:pPr>
    </w:p>
    <w:p w:rsidR="00483A35" w:rsidRPr="00483A35" w:rsidRDefault="00483A35" w:rsidP="00B764F5">
      <w:pPr>
        <w:spacing w:after="216"/>
        <w:jc w:val="both"/>
      </w:pPr>
      <w:r w:rsidRPr="00483A35">
        <w:t>Preparación de la zona de trabajo:</w:t>
      </w:r>
    </w:p>
    <w:p w:rsidR="00483A35" w:rsidRPr="00483A35" w:rsidRDefault="00483A35" w:rsidP="00B764F5">
      <w:pPr>
        <w:spacing w:after="216"/>
        <w:jc w:val="both"/>
      </w:pPr>
      <w:r w:rsidRPr="00483A35">
        <w:t>– Equipos térmicos: clasificación, características y mantenimiento.</w:t>
      </w:r>
    </w:p>
    <w:p w:rsidR="00483A35" w:rsidRPr="00483A35" w:rsidRDefault="00483A35" w:rsidP="00B764F5">
      <w:pPr>
        <w:spacing w:after="216"/>
        <w:jc w:val="both"/>
      </w:pPr>
      <w:r>
        <w:t xml:space="preserve">– </w:t>
      </w:r>
      <w:r w:rsidRPr="00483A35">
        <w:t>Útiles y herramientas. Tipos: moldes, elementos de sujeción y utensilios para peinar. Características. Mantenimiento.</w:t>
      </w:r>
    </w:p>
    <w:p w:rsidR="00483A35" w:rsidRPr="00483A35" w:rsidRDefault="00483A35" w:rsidP="00B764F5">
      <w:pPr>
        <w:spacing w:after="216"/>
        <w:jc w:val="both"/>
      </w:pPr>
      <w:r w:rsidRPr="00483A35">
        <w:t>– Complementos para los recogidos y peinados: tipos y características.</w:t>
      </w:r>
    </w:p>
    <w:p w:rsidR="00483A35" w:rsidRPr="00483A35" w:rsidRDefault="00483A35" w:rsidP="00B764F5">
      <w:pPr>
        <w:spacing w:after="216"/>
        <w:jc w:val="both"/>
      </w:pPr>
      <w:r w:rsidRPr="00483A35">
        <w:t xml:space="preserve">– Materiales de protección. </w:t>
      </w:r>
    </w:p>
    <w:p w:rsidR="00483A35" w:rsidRPr="00483A35" w:rsidRDefault="00483A35" w:rsidP="00B764F5">
      <w:pPr>
        <w:spacing w:after="216"/>
        <w:jc w:val="both"/>
      </w:pPr>
      <w:r w:rsidRPr="00483A35">
        <w:lastRenderedPageBreak/>
        <w:t>– Criterios de selección de cosméticos, pautas de manipulación e indicaciones.</w:t>
      </w:r>
    </w:p>
    <w:p w:rsidR="00483A35" w:rsidRPr="00483A35" w:rsidRDefault="00483A35" w:rsidP="00B764F5">
      <w:pPr>
        <w:spacing w:after="216"/>
        <w:jc w:val="both"/>
      </w:pPr>
      <w:r w:rsidRPr="00483A35">
        <w:t>– Aplicación de técnicas de higiene y desinfección de útiles, mobiliario y aparatos.</w:t>
      </w:r>
    </w:p>
    <w:p w:rsidR="00483A35" w:rsidRPr="00483A35" w:rsidRDefault="00483A35" w:rsidP="00B764F5">
      <w:pPr>
        <w:spacing w:after="216"/>
        <w:jc w:val="both"/>
      </w:pPr>
      <w:r w:rsidRPr="00483A35">
        <w:t xml:space="preserve">– Organización del lugar de trabajo: distribución de los medios y materiales en el tocador y en el mueble auxiliar de peluquería. </w:t>
      </w:r>
    </w:p>
    <w:p w:rsidR="00483A35" w:rsidRPr="00483A35" w:rsidRDefault="00483A35" w:rsidP="00B764F5">
      <w:pPr>
        <w:spacing w:after="216"/>
        <w:jc w:val="both"/>
      </w:pPr>
      <w:r w:rsidRPr="00483A35">
        <w:t>Realización de la higiene y el acondicionamiento capilar:</w:t>
      </w:r>
    </w:p>
    <w:p w:rsidR="00483A35" w:rsidRPr="00483A35" w:rsidRDefault="00483A35" w:rsidP="00B764F5">
      <w:pPr>
        <w:spacing w:after="216"/>
        <w:jc w:val="both"/>
      </w:pPr>
      <w:r w:rsidRPr="00483A35">
        <w:t xml:space="preserve">– Organización del espacio de higiene capilar. Características y componentes del lavacabezas y el sillón. </w:t>
      </w:r>
    </w:p>
    <w:p w:rsidR="00483A35" w:rsidRPr="00483A35" w:rsidRDefault="00483A35" w:rsidP="00B764F5">
      <w:pPr>
        <w:spacing w:after="216"/>
        <w:jc w:val="both"/>
      </w:pPr>
      <w:r w:rsidRPr="00483A35">
        <w:t xml:space="preserve">– Acomodación y preparación del usuario. Criterios de selección de lencería. Posiciones anatómicas del usuario y el profesional en la higiene capilar. </w:t>
      </w:r>
    </w:p>
    <w:p w:rsidR="00483A35" w:rsidRPr="00483A35" w:rsidRDefault="00483A35" w:rsidP="00B764F5">
      <w:pPr>
        <w:spacing w:after="216"/>
        <w:jc w:val="both"/>
      </w:pPr>
      <w:r w:rsidRPr="00483A35">
        <w:t xml:space="preserve">– El proceso del lavado capilar. Operaciones previas. Criterios de selección de cosméticos de higiene y acondicionamiento capilar. Bases fundamentales de la técnica de lavado: fases y pautas de aplicación. Masaje capilar en el proceso de higiene. Acondicionamiento capilar. </w:t>
      </w:r>
    </w:p>
    <w:p w:rsidR="00483A35" w:rsidRPr="00483A35" w:rsidRDefault="00483A35" w:rsidP="00B764F5">
      <w:pPr>
        <w:spacing w:after="216"/>
        <w:jc w:val="both"/>
      </w:pPr>
      <w:r w:rsidRPr="00483A35">
        <w:t xml:space="preserve">– Técnicas complementarias: descripción y pautas de aplicación. </w:t>
      </w:r>
    </w:p>
    <w:p w:rsidR="00483A35" w:rsidRPr="00483A35" w:rsidRDefault="00483A35" w:rsidP="00B764F5">
      <w:pPr>
        <w:spacing w:after="216"/>
        <w:jc w:val="both"/>
      </w:pPr>
      <w:r w:rsidRPr="00483A35">
        <w:t>Realización de peinados y acabados del cabello:</w:t>
      </w:r>
    </w:p>
    <w:p w:rsidR="00483A35" w:rsidRPr="00483A35" w:rsidRDefault="00483A35" w:rsidP="00B764F5">
      <w:pPr>
        <w:spacing w:after="216"/>
        <w:jc w:val="both"/>
      </w:pPr>
      <w:r w:rsidRPr="00483A35">
        <w:t xml:space="preserve">– Preparación del usuario. Fases: acomodación en el tocador y protección del mismo. </w:t>
      </w:r>
    </w:p>
    <w:p w:rsidR="00483A35" w:rsidRPr="00483A35" w:rsidRDefault="00483A35" w:rsidP="00B764F5">
      <w:pPr>
        <w:spacing w:after="216"/>
        <w:jc w:val="both"/>
      </w:pPr>
      <w:r w:rsidRPr="00483A35">
        <w:t>– Operaciones previas: las particiones y los cosméticos protectores y facilitadores del peinado. Criterios de selección y aplicación.</w:t>
      </w:r>
    </w:p>
    <w:p w:rsidR="00483A35" w:rsidRPr="00483A35" w:rsidRDefault="00483A35" w:rsidP="00B764F5">
      <w:pPr>
        <w:spacing w:after="216"/>
        <w:jc w:val="both"/>
      </w:pPr>
      <w:r w:rsidRPr="00483A35">
        <w:t>– Técnicas de cambios de forma por calor. Moldeados y alisados térmicos. Criterios de selección de aparatos de secado y útiles. Características y procedimiento de ejecución.</w:t>
      </w:r>
    </w:p>
    <w:p w:rsidR="00483A35" w:rsidRPr="00483A35" w:rsidRDefault="00483A35" w:rsidP="00B764F5">
      <w:pPr>
        <w:spacing w:after="216"/>
        <w:jc w:val="both"/>
      </w:pPr>
      <w:r w:rsidRPr="00483A35">
        <w:t>– Técnicas de cambios de forma por humedad. Características y procedimiento de ejecución.</w:t>
      </w:r>
    </w:p>
    <w:p w:rsidR="00483A35" w:rsidRPr="00483A35" w:rsidRDefault="00483A35" w:rsidP="00B764F5">
      <w:pPr>
        <w:spacing w:after="216"/>
        <w:jc w:val="both"/>
      </w:pPr>
      <w:r w:rsidRPr="00483A35">
        <w:t>– Técnicas de cambios de forma mediante moldes. Características y procedimiento de ejecución.</w:t>
      </w:r>
    </w:p>
    <w:p w:rsidR="00483A35" w:rsidRPr="00483A35" w:rsidRDefault="00483A35" w:rsidP="00B764F5">
      <w:pPr>
        <w:spacing w:after="216"/>
        <w:jc w:val="both"/>
      </w:pPr>
      <w:r w:rsidRPr="00483A35">
        <w:t>– Técnicas auxiliares de peinados. Tipos (cepillado, cardado y ondas) y procedimiento de ejecución.</w:t>
      </w:r>
    </w:p>
    <w:p w:rsidR="00483A35" w:rsidRPr="00483A35" w:rsidRDefault="00483A35" w:rsidP="00B764F5">
      <w:pPr>
        <w:spacing w:after="216"/>
        <w:jc w:val="both"/>
      </w:pPr>
      <w:r w:rsidRPr="00483A35">
        <w:t>– Técnicas asociadas al peinado. Tipos (crepado, batido, pulido y otros) y procedimiento de ejecución.</w:t>
      </w:r>
    </w:p>
    <w:p w:rsidR="00483A35" w:rsidRPr="00483A35" w:rsidRDefault="00483A35" w:rsidP="00B764F5">
      <w:pPr>
        <w:spacing w:after="216"/>
        <w:jc w:val="both"/>
      </w:pPr>
      <w:r w:rsidRPr="00483A35">
        <w:t>– Combinación de técnicas para la elaboración del peinado. Elementos que influyen en la realización de un peinado. Pautas generales para la preparación del proceso del peinado. Selección de técnicas y ejecución.</w:t>
      </w:r>
    </w:p>
    <w:p w:rsidR="00483A35" w:rsidRPr="00483A35" w:rsidRDefault="00483A35" w:rsidP="00B764F5">
      <w:pPr>
        <w:spacing w:after="216"/>
        <w:jc w:val="both"/>
      </w:pPr>
      <w:r w:rsidRPr="00483A35">
        <w:t>– Técnicas de acabados. Características y procedimiento de ejecución.</w:t>
      </w:r>
    </w:p>
    <w:p w:rsidR="00483A35" w:rsidRPr="00483A35" w:rsidRDefault="00483A35" w:rsidP="00B764F5">
      <w:pPr>
        <w:spacing w:after="216"/>
        <w:jc w:val="both"/>
      </w:pPr>
      <w:r w:rsidRPr="00483A35">
        <w:t>Realización de recogidos del cabello:</w:t>
      </w:r>
    </w:p>
    <w:p w:rsidR="00483A35" w:rsidRPr="00483A35" w:rsidRDefault="00483A35" w:rsidP="00B764F5">
      <w:pPr>
        <w:spacing w:after="216"/>
        <w:jc w:val="both"/>
      </w:pPr>
      <w:r w:rsidRPr="00483A35">
        <w:t>– Operaciones previas: las particiones. Preparación del cabello: criterios de selección y ejecución.</w:t>
      </w:r>
    </w:p>
    <w:p w:rsidR="00483A35" w:rsidRPr="00483A35" w:rsidRDefault="00483A35" w:rsidP="00B764F5">
      <w:pPr>
        <w:spacing w:after="216"/>
        <w:jc w:val="both"/>
      </w:pPr>
      <w:r w:rsidRPr="00483A35">
        <w:lastRenderedPageBreak/>
        <w:t>– Selección de herramientas, productos y complementos.</w:t>
      </w:r>
    </w:p>
    <w:p w:rsidR="00483A35" w:rsidRPr="00483A35" w:rsidRDefault="00483A35" w:rsidP="00B764F5">
      <w:pPr>
        <w:spacing w:after="216"/>
        <w:jc w:val="both"/>
      </w:pPr>
      <w:r w:rsidRPr="00483A35">
        <w:t>– Técnicas básicas para la realización de recogidos: tipos, descripción, características y modo de realización. Los trenzados. Enrollados y cocas. Bucles y anillas. Los retorcidos. Los cruzados. El plumeado.</w:t>
      </w:r>
    </w:p>
    <w:p w:rsidR="00483A35" w:rsidRPr="00483A35" w:rsidRDefault="00483A35" w:rsidP="00B764F5">
      <w:pPr>
        <w:spacing w:after="216"/>
        <w:jc w:val="both"/>
      </w:pPr>
      <w:r w:rsidRPr="00483A35">
        <w:t>– Combinación de técnicas para la elaboración del recogido. Elementos que influyen en la realización de un recogido. Pautas generales para la preparación del recogido. Los puntos de anclaje. Los postizos: tipos, protocolo de aplicación de postizos y su adaptación al recogido. Selección de técnicas y ejecución de recogidos.</w:t>
      </w:r>
    </w:p>
    <w:p w:rsidR="00483A35" w:rsidRPr="00483A35" w:rsidRDefault="00483A35" w:rsidP="00B764F5">
      <w:pPr>
        <w:spacing w:after="216"/>
        <w:jc w:val="both"/>
      </w:pPr>
      <w:r w:rsidRPr="00483A35">
        <w:t>– Adaptación de elementos accesorios: técnica de fijación al recogido.</w:t>
      </w:r>
    </w:p>
    <w:p w:rsidR="00483A35" w:rsidRPr="00483A35" w:rsidRDefault="00483A35" w:rsidP="00B764F5">
      <w:pPr>
        <w:spacing w:after="216"/>
        <w:jc w:val="both"/>
      </w:pPr>
      <w:r w:rsidRPr="00483A35">
        <w:t>Colocación de pelucas y extensiones:</w:t>
      </w:r>
    </w:p>
    <w:p w:rsidR="00483A35" w:rsidRPr="00483A35" w:rsidRDefault="00483A35" w:rsidP="00B764F5">
      <w:pPr>
        <w:spacing w:after="216"/>
        <w:jc w:val="both"/>
      </w:pPr>
      <w:r w:rsidRPr="00483A35">
        <w:t>– Las pelucas: tipos, indicaciones y criterios de selección en función de las necesidades personales y sociales. Adaptación craneal. Procedimiento de colocación de pelucas.</w:t>
      </w:r>
    </w:p>
    <w:p w:rsidR="00483A35" w:rsidRPr="00483A35" w:rsidRDefault="00483A35" w:rsidP="00B764F5">
      <w:pPr>
        <w:spacing w:after="216"/>
        <w:jc w:val="both"/>
      </w:pPr>
      <w:r w:rsidRPr="00483A35">
        <w:t xml:space="preserve">– Las extensiones. Características y tipos según la técnica de fijación. Procedimientos previos y colocación. Rastas y cordones. Técnicas de eliminación de extensiones. </w:t>
      </w:r>
    </w:p>
    <w:p w:rsidR="00483A35" w:rsidRPr="00483A35" w:rsidRDefault="00483A35" w:rsidP="00B764F5">
      <w:pPr>
        <w:spacing w:after="216"/>
        <w:jc w:val="both"/>
      </w:pPr>
      <w:r w:rsidRPr="00483A35">
        <w:t>– Cuidados y mantenimiento de las prótesis pilosas.</w:t>
      </w:r>
    </w:p>
    <w:p w:rsidR="00483A35" w:rsidRPr="00483A35" w:rsidRDefault="00483A35" w:rsidP="00B764F5">
      <w:pPr>
        <w:spacing w:after="216"/>
        <w:jc w:val="both"/>
      </w:pPr>
      <w:r w:rsidRPr="00483A35">
        <w:t>Determinación de las pautas de mantenimiento del peinado y recogido:</w:t>
      </w:r>
    </w:p>
    <w:p w:rsidR="00483A35" w:rsidRPr="00483A35" w:rsidRDefault="00483A35" w:rsidP="00B764F5">
      <w:pPr>
        <w:spacing w:after="216"/>
        <w:jc w:val="both"/>
      </w:pPr>
      <w:r w:rsidRPr="00483A35">
        <w:t>– Técnicas básicas de mantenimiento del peinado. Tipos y pautas que hay que seguir.</w:t>
      </w:r>
    </w:p>
    <w:p w:rsidR="00483A35" w:rsidRPr="00483A35" w:rsidRDefault="00483A35" w:rsidP="00B764F5">
      <w:pPr>
        <w:spacing w:after="216"/>
        <w:jc w:val="both"/>
      </w:pPr>
      <w:r w:rsidRPr="00483A35">
        <w:t>– Cosméticos para aumentar la duración del peinado y recogido. Modo de aplicación.</w:t>
      </w:r>
    </w:p>
    <w:p w:rsidR="00483A35" w:rsidRPr="00483A35" w:rsidRDefault="00483A35" w:rsidP="00B764F5">
      <w:pPr>
        <w:spacing w:after="216"/>
        <w:jc w:val="both"/>
      </w:pPr>
      <w:r w:rsidRPr="00483A35">
        <w:t>– Útiles empleados en el mantenimiento. Características y forma de empleo.</w:t>
      </w:r>
    </w:p>
    <w:p w:rsidR="00483A35" w:rsidRPr="00483A35" w:rsidRDefault="00483A35" w:rsidP="00B764F5">
      <w:pPr>
        <w:numPr>
          <w:ilvl w:val="3"/>
          <w:numId w:val="16"/>
        </w:numPr>
        <w:tabs>
          <w:tab w:val="left" w:pos="284"/>
        </w:tabs>
        <w:spacing w:after="216"/>
        <w:ind w:left="142" w:hanging="142"/>
        <w:jc w:val="both"/>
      </w:pPr>
      <w:r w:rsidRPr="00483A35">
        <w:t xml:space="preserve">Factores que modifican la duración del peinado y recogido. </w:t>
      </w:r>
    </w:p>
    <w:p w:rsidR="00483A35" w:rsidRPr="00483A35" w:rsidRDefault="00483A35" w:rsidP="00B764F5">
      <w:pPr>
        <w:spacing w:after="216"/>
        <w:jc w:val="both"/>
      </w:pPr>
      <w:r w:rsidRPr="00483A35">
        <w:t>– Métodos para realizar la evaluación y el control de la calidad de los procesos de cambio de forma temporal.</w:t>
      </w:r>
    </w:p>
    <w:p w:rsidR="00870A96" w:rsidRPr="00483A35" w:rsidRDefault="00870A96" w:rsidP="00B764F5">
      <w:pPr>
        <w:autoSpaceDE w:val="0"/>
        <w:autoSpaceDN w:val="0"/>
        <w:adjustRightInd w:val="0"/>
        <w:spacing w:line="276" w:lineRule="auto"/>
        <w:ind w:left="1000" w:hanging="340"/>
        <w:jc w:val="both"/>
        <w:rPr>
          <w:color w:val="000000"/>
          <w:sz w:val="16"/>
          <w:szCs w:val="16"/>
          <w:lang w:val="es-ES_tradnl"/>
        </w:rPr>
      </w:pPr>
    </w:p>
    <w:p w:rsidR="00647086" w:rsidRPr="0018263A" w:rsidRDefault="00870A96" w:rsidP="00B764F5">
      <w:pPr>
        <w:spacing w:line="276" w:lineRule="auto"/>
        <w:ind w:left="709" w:hanging="283"/>
        <w:jc w:val="both"/>
        <w:rPr>
          <w:b/>
        </w:rPr>
      </w:pPr>
      <w:r>
        <w:rPr>
          <w:b/>
        </w:rPr>
        <w:t xml:space="preserve">6. </w:t>
      </w:r>
      <w:r w:rsidR="00647086" w:rsidRPr="0018263A">
        <w:rPr>
          <w:b/>
        </w:rPr>
        <w:t>Metodología</w:t>
      </w:r>
      <w:r w:rsidRPr="00870A96">
        <w:rPr>
          <w:b/>
        </w:rPr>
        <w:t xml:space="preserve"> </w:t>
      </w:r>
      <w:r>
        <w:rPr>
          <w:b/>
        </w:rPr>
        <w:t>y estrategias didácticas</w:t>
      </w:r>
      <w:r w:rsidR="00647086" w:rsidRPr="0018263A">
        <w:rPr>
          <w:b/>
        </w:rPr>
        <w:t>.</w:t>
      </w:r>
    </w:p>
    <w:p w:rsidR="00F84CED" w:rsidRPr="00870A96" w:rsidRDefault="00F84CED" w:rsidP="00B764F5">
      <w:pPr>
        <w:spacing w:line="276" w:lineRule="auto"/>
        <w:jc w:val="both"/>
        <w:rPr>
          <w:b/>
          <w:sz w:val="16"/>
          <w:szCs w:val="16"/>
        </w:rPr>
      </w:pPr>
    </w:p>
    <w:p w:rsidR="00870A96" w:rsidRDefault="00903C5A" w:rsidP="00B764F5">
      <w:pPr>
        <w:autoSpaceDE w:val="0"/>
        <w:autoSpaceDN w:val="0"/>
        <w:adjustRightInd w:val="0"/>
        <w:spacing w:line="276" w:lineRule="auto"/>
        <w:ind w:firstLine="426"/>
        <w:jc w:val="both"/>
      </w:pPr>
      <w:r w:rsidRPr="0018263A">
        <w:t>Teniendo en cuenta la concepción de aprendizaje significativo, la metodología se entiende activa,</w:t>
      </w:r>
      <w:r w:rsidR="00870A96">
        <w:t xml:space="preserve"> </w:t>
      </w:r>
      <w:r w:rsidRPr="0018263A">
        <w:t>justificativa y motivadora, donde el profesor desarrolle un papel fundamentalmente organizador del proceso de enseñanza, sin que por ello abandone su papel de transmisor, y el alumno sea el protagonista de su propio proceso de aprendizaje, ya que es él quien construye sus  conocimientos. Esta metodología tiene como finalidad dotar al alumno de actitudes, formas, saberes técnicos y científicos, que le permitan desarrollar las capacidades terminales de este módulo.</w:t>
      </w:r>
    </w:p>
    <w:p w:rsidR="00870A96" w:rsidRPr="00870A96" w:rsidRDefault="00870A96" w:rsidP="00B764F5">
      <w:pPr>
        <w:autoSpaceDE w:val="0"/>
        <w:autoSpaceDN w:val="0"/>
        <w:adjustRightInd w:val="0"/>
        <w:spacing w:line="276" w:lineRule="auto"/>
        <w:jc w:val="both"/>
        <w:rPr>
          <w:sz w:val="16"/>
          <w:szCs w:val="16"/>
        </w:rPr>
      </w:pPr>
    </w:p>
    <w:p w:rsidR="00903C5A" w:rsidRDefault="00903C5A" w:rsidP="00B764F5">
      <w:pPr>
        <w:autoSpaceDE w:val="0"/>
        <w:autoSpaceDN w:val="0"/>
        <w:adjustRightInd w:val="0"/>
        <w:spacing w:line="276" w:lineRule="auto"/>
        <w:ind w:firstLine="142"/>
        <w:jc w:val="both"/>
      </w:pPr>
      <w:r w:rsidRPr="0018263A">
        <w:t>Se aportan diferentes métodos y técnicas considerando importante</w:t>
      </w:r>
      <w:r w:rsidR="00870A96">
        <w:t>s</w:t>
      </w:r>
      <w:r w:rsidRPr="0018263A">
        <w:t>:</w:t>
      </w:r>
    </w:p>
    <w:p w:rsidR="00870A96" w:rsidRPr="0018263A" w:rsidRDefault="00870A96" w:rsidP="00B764F5">
      <w:pPr>
        <w:autoSpaceDE w:val="0"/>
        <w:autoSpaceDN w:val="0"/>
        <w:adjustRightInd w:val="0"/>
        <w:spacing w:line="276" w:lineRule="auto"/>
        <w:jc w:val="both"/>
      </w:pPr>
    </w:p>
    <w:p w:rsidR="00903C5A" w:rsidRPr="0018263A" w:rsidRDefault="00903C5A" w:rsidP="00B764F5">
      <w:pPr>
        <w:autoSpaceDE w:val="0"/>
        <w:autoSpaceDN w:val="0"/>
        <w:adjustRightInd w:val="0"/>
        <w:spacing w:line="276" w:lineRule="auto"/>
        <w:ind w:firstLine="142"/>
        <w:jc w:val="both"/>
      </w:pPr>
      <w:r w:rsidRPr="0018263A">
        <w:lastRenderedPageBreak/>
        <w:t xml:space="preserve">- </w:t>
      </w:r>
      <w:r w:rsidR="00870A96">
        <w:t xml:space="preserve"> </w:t>
      </w:r>
      <w:r w:rsidRPr="0018263A">
        <w:t>La exposición y explicación por parte del profesor de los contenidos programados, facilitando la información necesaria y aclaración de dudas, se utilizarán como soporte para esta actividad, libros, medios audiovisuales, esquemas, fichas técnicas, textos, catálogos, aparatolo</w:t>
      </w:r>
      <w:r w:rsidR="00B7202C" w:rsidRPr="0018263A">
        <w:t>l</w:t>
      </w:r>
      <w:r w:rsidRPr="0018263A">
        <w:t>gía presente en el aula etc. Este proceso ha de desarrollarse en gran grupo, pequeño grupo y de manera individualizada.</w:t>
      </w:r>
    </w:p>
    <w:p w:rsidR="00903C5A" w:rsidRPr="0018263A" w:rsidRDefault="00903C5A" w:rsidP="00B764F5">
      <w:pPr>
        <w:spacing w:before="288" w:line="276" w:lineRule="auto"/>
        <w:ind w:right="576" w:firstLine="142"/>
        <w:jc w:val="both"/>
      </w:pPr>
      <w:r w:rsidRPr="0018263A">
        <w:t>- El profesor fomentará las capacidades de comprensión, análisis, resolución de problemas, y búsqueda de la información a través de: la recogida de datos e interpretación de los mismos, confección de fichas técnicas, supuestos prácticos planteados con resolución y análisis de los mismos a través del debate y exposición de los resultados, diseño previo del trabajo a realizar y ejecución del mismo. Para el desarrollo de estas actividades se utilizarán el pequeño grupo realizando trabajo cooperativo, donde los compañeros del alumno se revelan como un factor de aprendizaje a potenciar.</w:t>
      </w:r>
    </w:p>
    <w:p w:rsidR="00647086" w:rsidRPr="0018263A" w:rsidRDefault="00647086" w:rsidP="00B764F5">
      <w:pPr>
        <w:spacing w:line="276" w:lineRule="auto"/>
        <w:jc w:val="both"/>
        <w:rPr>
          <w:lang w:val="es-ES_tradnl"/>
        </w:rPr>
      </w:pPr>
    </w:p>
    <w:p w:rsidR="00647086" w:rsidRDefault="00D14AE1" w:rsidP="00B764F5">
      <w:pPr>
        <w:spacing w:line="276" w:lineRule="auto"/>
        <w:ind w:left="709" w:hanging="283"/>
        <w:jc w:val="both"/>
        <w:rPr>
          <w:b/>
        </w:rPr>
      </w:pPr>
      <w:r>
        <w:rPr>
          <w:b/>
        </w:rPr>
        <w:t xml:space="preserve">7. </w:t>
      </w:r>
      <w:r w:rsidRPr="0018263A">
        <w:rPr>
          <w:b/>
        </w:rPr>
        <w:t>Resultados de aprendizaje e criterios de evaluación.</w:t>
      </w:r>
    </w:p>
    <w:p w:rsidR="00D14AE1" w:rsidRPr="0018263A" w:rsidRDefault="00D14AE1" w:rsidP="00B764F5">
      <w:pPr>
        <w:spacing w:line="276" w:lineRule="auto"/>
        <w:ind w:left="709" w:hanging="283"/>
        <w:jc w:val="both"/>
        <w:rPr>
          <w:b/>
        </w:rPr>
      </w:pPr>
    </w:p>
    <w:tbl>
      <w:tblPr>
        <w:tblW w:w="51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
      <w:tblGrid>
        <w:gridCol w:w="3411"/>
        <w:gridCol w:w="6581"/>
      </w:tblGrid>
      <w:tr w:rsidR="00927A66" w:rsidRPr="0018263A" w:rsidTr="00001FE7">
        <w:trPr>
          <w:trHeight w:val="763"/>
        </w:trPr>
        <w:tc>
          <w:tcPr>
            <w:tcW w:w="1707" w:type="pct"/>
            <w:shd w:val="pct30" w:color="auto" w:fill="auto"/>
            <w:vAlign w:val="center"/>
          </w:tcPr>
          <w:p w:rsidR="00927A66" w:rsidRPr="0018263A" w:rsidRDefault="00927A66" w:rsidP="00B764F5">
            <w:pPr>
              <w:spacing w:before="120" w:after="120" w:line="276" w:lineRule="auto"/>
              <w:jc w:val="center"/>
              <w:rPr>
                <w:b/>
              </w:rPr>
            </w:pPr>
            <w:bookmarkStart w:id="2" w:name="secuencia_unidades_trabajo"/>
            <w:r w:rsidRPr="0018263A">
              <w:rPr>
                <w:b/>
              </w:rPr>
              <w:t>RESULTADOS DE APRENDIZAJE</w:t>
            </w:r>
          </w:p>
        </w:tc>
        <w:tc>
          <w:tcPr>
            <w:tcW w:w="3293" w:type="pct"/>
            <w:shd w:val="pct30" w:color="auto" w:fill="auto"/>
            <w:vAlign w:val="center"/>
          </w:tcPr>
          <w:p w:rsidR="00927A66" w:rsidRPr="0018263A" w:rsidRDefault="00927A66" w:rsidP="00B764F5">
            <w:pPr>
              <w:spacing w:before="120" w:after="120" w:line="276" w:lineRule="auto"/>
              <w:jc w:val="center"/>
              <w:rPr>
                <w:b/>
              </w:rPr>
            </w:pPr>
            <w:r w:rsidRPr="0018263A">
              <w:rPr>
                <w:b/>
              </w:rPr>
              <w:t>CRITERIOS DE EVALUACIÓN</w:t>
            </w:r>
          </w:p>
        </w:tc>
      </w:tr>
      <w:tr w:rsidR="00927A66" w:rsidRPr="0018263A" w:rsidTr="00001FE7">
        <w:tc>
          <w:tcPr>
            <w:tcW w:w="1707" w:type="pct"/>
          </w:tcPr>
          <w:p w:rsidR="00927A66" w:rsidRPr="00001FE7" w:rsidRDefault="00A12968" w:rsidP="00B764F5">
            <w:pPr>
              <w:autoSpaceDE w:val="0"/>
              <w:autoSpaceDN w:val="0"/>
              <w:adjustRightInd w:val="0"/>
              <w:spacing w:line="276" w:lineRule="auto"/>
              <w:rPr>
                <w:color w:val="000000"/>
              </w:rPr>
            </w:pPr>
            <w:r w:rsidRPr="0018263A">
              <w:rPr>
                <w:color w:val="000000"/>
              </w:rPr>
              <w:t>1. Selecciona el tipo de peinado y recogido, relacionando las características del cabello con la morfología del usuario.</w:t>
            </w:r>
          </w:p>
        </w:tc>
        <w:tc>
          <w:tcPr>
            <w:tcW w:w="3293" w:type="pct"/>
          </w:tcPr>
          <w:p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relacionado los tipos de óvalo y siluetas con el peinado adecuado.</w:t>
            </w:r>
          </w:p>
          <w:p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relacionado los tipos de recogido con el análisis morfológico y capilar.</w:t>
            </w:r>
          </w:p>
          <w:p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diferenciado las características del cabello y su relación con el peinado.</w:t>
            </w:r>
          </w:p>
          <w:p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 identificado la repercusión de otros factores, como el tipo de corte, alteraciones, estilos y otros, en la selección del peinado.</w:t>
            </w:r>
          </w:p>
          <w:p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clasificado los peinados según el tipo de evento y circunstancia, tipo de óvalo y longitud del cabello.</w:t>
            </w:r>
          </w:p>
          <w:p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establecido las formas y tendencias en los recogidos.</w:t>
            </w:r>
          </w:p>
          <w:p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aplicado métodos para la determinación de las tendencias en peinados y recogidos, a través de fuentes documentales.</w:t>
            </w:r>
          </w:p>
          <w:p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identificado los métodos de análisis de necesidades y demandas de los usuarios.</w:t>
            </w:r>
          </w:p>
          <w:p w:rsidR="00927A66" w:rsidRDefault="00A12968" w:rsidP="00B764F5">
            <w:pPr>
              <w:numPr>
                <w:ilvl w:val="0"/>
                <w:numId w:val="18"/>
              </w:numPr>
              <w:spacing w:before="40" w:after="40" w:line="276" w:lineRule="auto"/>
              <w:jc w:val="both"/>
            </w:pPr>
            <w:r w:rsidRPr="0018263A">
              <w:rPr>
                <w:color w:val="000000"/>
              </w:rPr>
              <w:t>Se han diseñado propuestas para procesos de peinado y recogido.</w:t>
            </w:r>
          </w:p>
          <w:p w:rsidR="0077333C" w:rsidRPr="0018263A" w:rsidRDefault="0077333C" w:rsidP="00B764F5">
            <w:pPr>
              <w:spacing w:before="40" w:after="40" w:line="276" w:lineRule="auto"/>
              <w:ind w:left="360"/>
              <w:jc w:val="both"/>
            </w:pPr>
          </w:p>
        </w:tc>
      </w:tr>
      <w:tr w:rsidR="00927A66" w:rsidRPr="0018263A" w:rsidTr="00001FE7">
        <w:tc>
          <w:tcPr>
            <w:tcW w:w="1707" w:type="pct"/>
          </w:tcPr>
          <w:p w:rsidR="00927A66" w:rsidRPr="0018263A" w:rsidRDefault="00A12968" w:rsidP="00B764F5">
            <w:pPr>
              <w:spacing w:before="40" w:after="40" w:line="276" w:lineRule="auto"/>
              <w:ind w:left="284" w:hanging="284"/>
            </w:pPr>
            <w:r w:rsidRPr="0018263A">
              <w:rPr>
                <w:rStyle w:val="A1"/>
                <w:rFonts w:cs="Times New Roman"/>
                <w:sz w:val="24"/>
                <w:szCs w:val="24"/>
              </w:rPr>
              <w:lastRenderedPageBreak/>
              <w:t>2. Prepara la zona de trabajo, caracterizando los medios necesarios e identificando las pautas para su mantenimiento.</w:t>
            </w:r>
          </w:p>
        </w:tc>
        <w:tc>
          <w:tcPr>
            <w:tcW w:w="3293" w:type="pct"/>
          </w:tcPr>
          <w:p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han seleccionado los aparatos generadores de calor en función del proceso.</w:t>
            </w:r>
          </w:p>
          <w:p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 xml:space="preserve">Se han caracterizado los útiles y herramientas empleados. </w:t>
            </w:r>
          </w:p>
          <w:p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han selecci</w:t>
            </w:r>
            <w:r w:rsidR="00D14AE1">
              <w:rPr>
                <w:color w:val="000000"/>
              </w:rPr>
              <w:t xml:space="preserve">onado los moldes en función del </w:t>
            </w:r>
            <w:r w:rsidRPr="0018263A">
              <w:rPr>
                <w:color w:val="000000"/>
              </w:rPr>
              <w:t xml:space="preserve">efecto deseado. </w:t>
            </w:r>
          </w:p>
          <w:p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han establecido las pautas de mantenimiento de aparatos, útiles y complementos.</w:t>
            </w:r>
          </w:p>
          <w:p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 justificado el uso de adornos y otros complementos.</w:t>
            </w:r>
          </w:p>
          <w:p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 xml:space="preserve">Se han establecido los criterios de selección de los cosméticos. </w:t>
            </w:r>
          </w:p>
          <w:p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han seguido las pautas de la limpieza de los útiles después del uso.</w:t>
            </w:r>
          </w:p>
          <w:p w:rsidR="009B19B0"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han colocado los medios necesarios en el tocador y área de trabajo.</w:t>
            </w: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B764F5">
            <w:pPr>
              <w:spacing w:before="40" w:after="40" w:line="276" w:lineRule="auto"/>
              <w:ind w:left="284" w:hanging="284"/>
            </w:pPr>
            <w:r w:rsidRPr="0018263A">
              <w:rPr>
                <w:rStyle w:val="A1"/>
                <w:rFonts w:cs="Times New Roman"/>
                <w:sz w:val="24"/>
                <w:szCs w:val="24"/>
              </w:rPr>
              <w:t>3. Realiza la higiene y acondicionamiento capilar, seleccionando los cosméticos en función del tipo de cabello.</w:t>
            </w:r>
          </w:p>
        </w:tc>
        <w:tc>
          <w:tcPr>
            <w:tcW w:w="3293" w:type="pct"/>
            <w:tcBorders>
              <w:top w:val="single" w:sz="6" w:space="0" w:color="auto"/>
              <w:left w:val="single" w:sz="6" w:space="0" w:color="auto"/>
              <w:bottom w:val="single" w:sz="6" w:space="0" w:color="auto"/>
              <w:right w:val="single" w:sz="6" w:space="0" w:color="auto"/>
            </w:tcBorders>
          </w:tcPr>
          <w:p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Se han identificado los requisitos del lavacabezas y del sillón.</w:t>
            </w:r>
          </w:p>
          <w:p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Se ha acomodado al usuario en el lavacabezas.</w:t>
            </w:r>
          </w:p>
          <w:p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Se han seguido las pautas de manipulación de los cosméticos.</w:t>
            </w:r>
          </w:p>
          <w:p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Se han justificado las posiciones ergonómicas de usuario y profesional durante la higiene capilar.</w:t>
            </w:r>
          </w:p>
          <w:p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Se han establecido las fases y pautas de aplicación.</w:t>
            </w:r>
          </w:p>
          <w:p w:rsidR="00A12968" w:rsidRPr="0018263A" w:rsidRDefault="00A12968" w:rsidP="00B764F5">
            <w:pPr>
              <w:pStyle w:val="Pa17"/>
              <w:numPr>
                <w:ilvl w:val="0"/>
                <w:numId w:val="22"/>
              </w:numPr>
              <w:spacing w:line="276" w:lineRule="auto"/>
              <w:jc w:val="both"/>
              <w:rPr>
                <w:rFonts w:ascii="Times New Roman" w:hAnsi="Times New Roman"/>
              </w:rPr>
            </w:pPr>
            <w:r w:rsidRPr="0018263A">
              <w:rPr>
                <w:rFonts w:ascii="Times New Roman" w:hAnsi="Times New Roman"/>
                <w:color w:val="000000"/>
              </w:rPr>
              <w:t>Se han realizado las maniobras de masaje para la limpieza del cabello y cuero cabelludo.</w:t>
            </w:r>
            <w:r w:rsidRPr="0018263A">
              <w:rPr>
                <w:rFonts w:ascii="Times New Roman" w:hAnsi="Times New Roman"/>
              </w:rPr>
              <w:t xml:space="preserve"> </w:t>
            </w:r>
          </w:p>
          <w:p w:rsidR="00A12968" w:rsidRPr="0018263A" w:rsidRDefault="00A12968" w:rsidP="00B764F5">
            <w:pPr>
              <w:pStyle w:val="Pa17"/>
              <w:numPr>
                <w:ilvl w:val="0"/>
                <w:numId w:val="22"/>
              </w:numPr>
              <w:spacing w:line="276" w:lineRule="auto"/>
              <w:jc w:val="both"/>
              <w:rPr>
                <w:rFonts w:ascii="Times New Roman" w:hAnsi="Times New Roman"/>
                <w:color w:val="000000"/>
              </w:rPr>
            </w:pPr>
            <w:r w:rsidRPr="0018263A">
              <w:rPr>
                <w:rFonts w:ascii="Times New Roman" w:hAnsi="Times New Roman"/>
                <w:color w:val="000000"/>
              </w:rPr>
              <w:t>Se han seleccionado los cosméticos en función de las características del cabello.</w:t>
            </w:r>
          </w:p>
          <w:p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Se ha especificado el tipo de acondicionamiento capilar en función del servicio posterior.</w:t>
            </w:r>
          </w:p>
          <w:p w:rsidR="00927A66" w:rsidRDefault="00A12968" w:rsidP="00B764F5">
            <w:pPr>
              <w:numPr>
                <w:ilvl w:val="0"/>
                <w:numId w:val="22"/>
              </w:numPr>
              <w:spacing w:before="40" w:after="40" w:line="276" w:lineRule="auto"/>
              <w:jc w:val="both"/>
            </w:pPr>
            <w:r w:rsidRPr="0018263A">
              <w:rPr>
                <w:color w:val="000000"/>
              </w:rPr>
              <w:t>Se han aplicado técnicas complementarias y sensoriales en la higiene capilar.</w:t>
            </w:r>
          </w:p>
          <w:p w:rsidR="0077333C" w:rsidRPr="0018263A" w:rsidRDefault="0077333C" w:rsidP="00B764F5">
            <w:pPr>
              <w:spacing w:before="40" w:after="40" w:line="276" w:lineRule="auto"/>
              <w:ind w:left="360"/>
              <w:jc w:val="both"/>
            </w:pP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B764F5">
            <w:pPr>
              <w:spacing w:before="40" w:after="40" w:line="276" w:lineRule="auto"/>
              <w:ind w:left="284" w:hanging="284"/>
            </w:pPr>
            <w:r w:rsidRPr="0018263A">
              <w:rPr>
                <w:rStyle w:val="A1"/>
                <w:rFonts w:cs="Times New Roman"/>
                <w:sz w:val="24"/>
                <w:szCs w:val="24"/>
              </w:rPr>
              <w:t>4. Realiza peinados y acabados del cabello, relacionando las técnicas con el resultado final esperado.</w:t>
            </w:r>
          </w:p>
        </w:tc>
        <w:tc>
          <w:tcPr>
            <w:tcW w:w="3293" w:type="pct"/>
            <w:tcBorders>
              <w:top w:val="single" w:sz="6" w:space="0" w:color="auto"/>
              <w:left w:val="single" w:sz="6" w:space="0" w:color="auto"/>
              <w:bottom w:val="single" w:sz="6" w:space="0" w:color="auto"/>
              <w:right w:val="single" w:sz="6" w:space="0" w:color="auto"/>
            </w:tcBorders>
          </w:tcPr>
          <w:p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han determinado las operaciones previas y particiones del cabello en función del peinado.</w:t>
            </w:r>
          </w:p>
          <w:p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han establecido las características de las distintas técnicas de cambio de forma.</w:t>
            </w:r>
          </w:p>
          <w:p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han seleccionado los parámetros de los aparatos generadores de calor.</w:t>
            </w:r>
          </w:p>
          <w:p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 seleccionado la técnica de secado en función del tipo de peinado.</w:t>
            </w:r>
          </w:p>
          <w:p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 xml:space="preserve">Se ha establecido el procedimiento de realización de las </w:t>
            </w:r>
            <w:r w:rsidRPr="0018263A">
              <w:rPr>
                <w:color w:val="000000"/>
              </w:rPr>
              <w:lastRenderedPageBreak/>
              <w:t>anillas y ondas al agua.</w:t>
            </w:r>
          </w:p>
          <w:p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han aplicado montajes de rulos para efectuar un marcado.</w:t>
            </w:r>
          </w:p>
          <w:p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 justificado el empleo de técnicas auxiliares y asociadas para realizar el peinado.</w:t>
            </w:r>
          </w:p>
          <w:p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 realizado la secuencia de operaciones del peinado.</w:t>
            </w:r>
          </w:p>
          <w:p w:rsidR="00927A66" w:rsidRDefault="00A12968" w:rsidP="00B764F5">
            <w:pPr>
              <w:numPr>
                <w:ilvl w:val="0"/>
                <w:numId w:val="24"/>
              </w:numPr>
              <w:spacing w:before="40" w:after="40" w:line="276" w:lineRule="auto"/>
              <w:jc w:val="both"/>
            </w:pPr>
            <w:r w:rsidRPr="0018263A">
              <w:rPr>
                <w:color w:val="000000"/>
              </w:rPr>
              <w:t>Se han relacionado las técnicas de acabado con el tipo de peinado.</w:t>
            </w:r>
          </w:p>
          <w:p w:rsidR="0077333C" w:rsidRPr="0018263A" w:rsidRDefault="0077333C" w:rsidP="00B764F5">
            <w:pPr>
              <w:spacing w:before="40" w:after="40" w:line="276" w:lineRule="auto"/>
              <w:ind w:left="360"/>
              <w:jc w:val="both"/>
            </w:pP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B764F5">
            <w:pPr>
              <w:spacing w:before="40" w:after="40" w:line="276" w:lineRule="auto"/>
              <w:ind w:left="284" w:hanging="284"/>
            </w:pPr>
            <w:r w:rsidRPr="0018263A">
              <w:rPr>
                <w:rStyle w:val="A1"/>
                <w:rFonts w:cs="Times New Roman"/>
                <w:sz w:val="24"/>
                <w:szCs w:val="24"/>
              </w:rPr>
              <w:lastRenderedPageBreak/>
              <w:t>5. Realiza recogidos del cabello, relacionando las técnicas con el resultado final esperado.</w:t>
            </w:r>
          </w:p>
        </w:tc>
        <w:tc>
          <w:tcPr>
            <w:tcW w:w="3293" w:type="pct"/>
            <w:tcBorders>
              <w:top w:val="single" w:sz="6" w:space="0" w:color="auto"/>
              <w:left w:val="single" w:sz="6" w:space="0" w:color="auto"/>
              <w:bottom w:val="single" w:sz="6" w:space="0" w:color="auto"/>
              <w:right w:val="single" w:sz="6" w:space="0" w:color="auto"/>
            </w:tcBorders>
          </w:tcPr>
          <w:p w:rsidR="00450F6E" w:rsidRPr="0018263A" w:rsidRDefault="00450F6E" w:rsidP="00B764F5">
            <w:pPr>
              <w:numPr>
                <w:ilvl w:val="0"/>
                <w:numId w:val="25"/>
              </w:numPr>
              <w:autoSpaceDE w:val="0"/>
              <w:autoSpaceDN w:val="0"/>
              <w:adjustRightInd w:val="0"/>
              <w:spacing w:line="276" w:lineRule="auto"/>
              <w:jc w:val="both"/>
              <w:rPr>
                <w:color w:val="000000"/>
              </w:rPr>
            </w:pPr>
            <w:r w:rsidRPr="0018263A">
              <w:rPr>
                <w:color w:val="000000"/>
              </w:rPr>
              <w:t>Se han realizado las operaciones previas relacionadas con el recogido.</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seleccionado las herramientas, productos y complementos.</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diferenciado las técnicas de ejecución de los diferentes trenzados.</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 establecido el modo de realización de enrollados, anillas, retorcidos y bucles.</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establecido los parámetros de selección de postizos en función del estilo de recogido.</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adaptado postizos en la ejecución de un recogido.</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 justificado la combinación de técnicas para la elaboración del recogido.</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relacionado los métodos de sujeción del recogido con los útiles y herramientas apropiados.</w:t>
            </w:r>
          </w:p>
          <w:p w:rsidR="00927A66" w:rsidRDefault="00450F6E" w:rsidP="00B764F5">
            <w:pPr>
              <w:numPr>
                <w:ilvl w:val="0"/>
                <w:numId w:val="24"/>
              </w:numPr>
              <w:autoSpaceDE w:val="0"/>
              <w:autoSpaceDN w:val="0"/>
              <w:adjustRightInd w:val="0"/>
              <w:spacing w:line="276" w:lineRule="auto"/>
              <w:jc w:val="both"/>
              <w:rPr>
                <w:color w:val="000000"/>
              </w:rPr>
            </w:pPr>
            <w:r w:rsidRPr="0018263A">
              <w:rPr>
                <w:color w:val="000000"/>
              </w:rPr>
              <w:t>Se ha justificado el empleo de elementos accesorios como factor potenciador del estilo.</w:t>
            </w:r>
          </w:p>
          <w:p w:rsidR="0077333C" w:rsidRPr="00001FE7" w:rsidRDefault="0077333C" w:rsidP="00B764F5">
            <w:pPr>
              <w:autoSpaceDE w:val="0"/>
              <w:autoSpaceDN w:val="0"/>
              <w:adjustRightInd w:val="0"/>
              <w:spacing w:line="276" w:lineRule="auto"/>
              <w:ind w:left="360"/>
              <w:jc w:val="both"/>
              <w:rPr>
                <w:color w:val="000000"/>
              </w:rPr>
            </w:pPr>
          </w:p>
        </w:tc>
      </w:tr>
      <w:tr w:rsidR="00450F6E" w:rsidRPr="0018263A" w:rsidTr="00001FE7">
        <w:tc>
          <w:tcPr>
            <w:tcW w:w="1707" w:type="pct"/>
            <w:tcBorders>
              <w:top w:val="single" w:sz="6" w:space="0" w:color="auto"/>
              <w:left w:val="single" w:sz="6" w:space="0" w:color="auto"/>
              <w:bottom w:val="single" w:sz="6" w:space="0" w:color="auto"/>
              <w:right w:val="single" w:sz="6" w:space="0" w:color="auto"/>
            </w:tcBorders>
          </w:tcPr>
          <w:p w:rsidR="00450F6E" w:rsidRPr="0018263A" w:rsidRDefault="00450F6E" w:rsidP="00B764F5">
            <w:pPr>
              <w:spacing w:before="40" w:after="40" w:line="276" w:lineRule="auto"/>
              <w:ind w:left="284" w:hanging="284"/>
              <w:rPr>
                <w:rStyle w:val="A1"/>
                <w:rFonts w:cs="Times New Roman"/>
                <w:sz w:val="24"/>
                <w:szCs w:val="24"/>
              </w:rPr>
            </w:pPr>
            <w:r w:rsidRPr="0018263A">
              <w:rPr>
                <w:rStyle w:val="A1"/>
                <w:rFonts w:cs="Times New Roman"/>
                <w:sz w:val="24"/>
                <w:szCs w:val="24"/>
              </w:rPr>
              <w:t>6. Coloca pelucas y extensiones, interpretando los requerimientos demandados.</w:t>
            </w:r>
          </w:p>
        </w:tc>
        <w:tc>
          <w:tcPr>
            <w:tcW w:w="3293" w:type="pct"/>
            <w:tcBorders>
              <w:top w:val="single" w:sz="6" w:space="0" w:color="auto"/>
              <w:left w:val="single" w:sz="6" w:space="0" w:color="auto"/>
              <w:bottom w:val="single" w:sz="6" w:space="0" w:color="auto"/>
              <w:right w:val="single" w:sz="6" w:space="0" w:color="auto"/>
            </w:tcBorders>
          </w:tcPr>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caracterizado los tipos de pelucas y sus modos de adaptación.</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 justificado la selección de pelucas en función de las necesidades personales y sociales del usuario.</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adaptado las pelucas correctamente.</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diferenciado los tipos de extensiones según su técnica de fijación.</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fijado las extensiones al cabello.</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retirado las extensiones del cabello.</w:t>
            </w:r>
          </w:p>
          <w:p w:rsidR="00450F6E" w:rsidRDefault="00450F6E" w:rsidP="00B764F5">
            <w:pPr>
              <w:numPr>
                <w:ilvl w:val="0"/>
                <w:numId w:val="24"/>
              </w:numPr>
              <w:spacing w:line="276" w:lineRule="auto"/>
              <w:jc w:val="both"/>
            </w:pPr>
            <w:r w:rsidRPr="0018263A">
              <w:rPr>
                <w:color w:val="000000"/>
              </w:rPr>
              <w:t>Se han establecido los cuidados de mantenimiento de las prótesis pilosas.</w:t>
            </w:r>
          </w:p>
          <w:p w:rsidR="0077333C" w:rsidRPr="0018263A" w:rsidRDefault="0077333C" w:rsidP="00B764F5">
            <w:pPr>
              <w:spacing w:line="276" w:lineRule="auto"/>
              <w:ind w:left="360"/>
              <w:jc w:val="both"/>
            </w:pPr>
          </w:p>
        </w:tc>
      </w:tr>
      <w:tr w:rsidR="00450F6E" w:rsidRPr="0018263A" w:rsidTr="00001FE7">
        <w:tc>
          <w:tcPr>
            <w:tcW w:w="1707" w:type="pct"/>
            <w:tcBorders>
              <w:top w:val="single" w:sz="6" w:space="0" w:color="auto"/>
              <w:left w:val="single" w:sz="6" w:space="0" w:color="auto"/>
              <w:bottom w:val="single" w:sz="6" w:space="0" w:color="auto"/>
              <w:right w:val="single" w:sz="6" w:space="0" w:color="auto"/>
            </w:tcBorders>
          </w:tcPr>
          <w:p w:rsidR="00450F6E" w:rsidRPr="0018263A" w:rsidRDefault="00450F6E" w:rsidP="00B764F5">
            <w:pPr>
              <w:spacing w:before="40" w:after="40" w:line="276" w:lineRule="auto"/>
              <w:ind w:left="284" w:hanging="284"/>
              <w:rPr>
                <w:rStyle w:val="A1"/>
                <w:rFonts w:cs="Times New Roman"/>
                <w:sz w:val="24"/>
                <w:szCs w:val="24"/>
              </w:rPr>
            </w:pPr>
            <w:r w:rsidRPr="0018263A">
              <w:rPr>
                <w:rStyle w:val="A1"/>
                <w:rFonts w:cs="Times New Roman"/>
                <w:sz w:val="24"/>
                <w:szCs w:val="24"/>
              </w:rPr>
              <w:t xml:space="preserve">7. Determina las pautas de </w:t>
            </w:r>
            <w:r w:rsidRPr="0018263A">
              <w:rPr>
                <w:rStyle w:val="A1"/>
                <w:rFonts w:cs="Times New Roman"/>
                <w:sz w:val="24"/>
                <w:szCs w:val="24"/>
              </w:rPr>
              <w:lastRenderedPageBreak/>
              <w:t>mantenimiento del peinado y recogido, seleccionando los protocolos de optimización del mismo.</w:t>
            </w:r>
          </w:p>
        </w:tc>
        <w:tc>
          <w:tcPr>
            <w:tcW w:w="3293" w:type="pct"/>
            <w:tcBorders>
              <w:top w:val="single" w:sz="6" w:space="0" w:color="auto"/>
              <w:left w:val="single" w:sz="6" w:space="0" w:color="auto"/>
              <w:bottom w:val="single" w:sz="6" w:space="0" w:color="auto"/>
              <w:right w:val="single" w:sz="6" w:space="0" w:color="auto"/>
            </w:tcBorders>
          </w:tcPr>
          <w:p w:rsidR="00450F6E" w:rsidRPr="0018263A" w:rsidRDefault="00450F6E" w:rsidP="00B764F5">
            <w:pPr>
              <w:numPr>
                <w:ilvl w:val="0"/>
                <w:numId w:val="27"/>
              </w:numPr>
              <w:autoSpaceDE w:val="0"/>
              <w:autoSpaceDN w:val="0"/>
              <w:adjustRightInd w:val="0"/>
              <w:spacing w:line="276" w:lineRule="auto"/>
              <w:jc w:val="both"/>
              <w:rPr>
                <w:color w:val="000000"/>
              </w:rPr>
            </w:pPr>
            <w:r w:rsidRPr="0018263A">
              <w:rPr>
                <w:color w:val="000000"/>
              </w:rPr>
              <w:lastRenderedPageBreak/>
              <w:t xml:space="preserve">Se han establecido las técnicas básicas del mantenimiento </w:t>
            </w:r>
            <w:r w:rsidRPr="0018263A">
              <w:rPr>
                <w:color w:val="000000"/>
              </w:rPr>
              <w:lastRenderedPageBreak/>
              <w:t>del peinado y recogido.</w:t>
            </w:r>
          </w:p>
          <w:p w:rsidR="00450F6E" w:rsidRPr="0018263A" w:rsidRDefault="00450F6E" w:rsidP="00B764F5">
            <w:pPr>
              <w:numPr>
                <w:ilvl w:val="0"/>
                <w:numId w:val="27"/>
              </w:numPr>
              <w:autoSpaceDE w:val="0"/>
              <w:autoSpaceDN w:val="0"/>
              <w:adjustRightInd w:val="0"/>
              <w:spacing w:line="276" w:lineRule="auto"/>
              <w:jc w:val="both"/>
              <w:rPr>
                <w:color w:val="000000"/>
              </w:rPr>
            </w:pPr>
            <w:r w:rsidRPr="0018263A">
              <w:rPr>
                <w:color w:val="000000"/>
              </w:rPr>
              <w:t>Se han seleccionado los cosméticos de mantenimiento necesarios.</w:t>
            </w:r>
          </w:p>
          <w:p w:rsidR="00450F6E" w:rsidRPr="0018263A" w:rsidRDefault="00450F6E" w:rsidP="00B764F5">
            <w:pPr>
              <w:numPr>
                <w:ilvl w:val="0"/>
                <w:numId w:val="27"/>
              </w:numPr>
              <w:autoSpaceDE w:val="0"/>
              <w:autoSpaceDN w:val="0"/>
              <w:adjustRightInd w:val="0"/>
              <w:spacing w:line="276" w:lineRule="auto"/>
              <w:jc w:val="both"/>
              <w:rPr>
                <w:color w:val="000000"/>
              </w:rPr>
            </w:pPr>
            <w:r w:rsidRPr="0018263A">
              <w:rPr>
                <w:color w:val="000000"/>
              </w:rPr>
              <w:t>Se han identificado los útiles para su conservación.</w:t>
            </w:r>
          </w:p>
          <w:p w:rsidR="00450F6E" w:rsidRPr="0018263A" w:rsidRDefault="00450F6E" w:rsidP="00B764F5">
            <w:pPr>
              <w:numPr>
                <w:ilvl w:val="0"/>
                <w:numId w:val="27"/>
              </w:numPr>
              <w:autoSpaceDE w:val="0"/>
              <w:autoSpaceDN w:val="0"/>
              <w:adjustRightInd w:val="0"/>
              <w:spacing w:line="276" w:lineRule="auto"/>
              <w:jc w:val="both"/>
              <w:rPr>
                <w:color w:val="000000"/>
              </w:rPr>
            </w:pPr>
            <w:r w:rsidRPr="0018263A">
              <w:rPr>
                <w:color w:val="000000"/>
              </w:rPr>
              <w:t>Se han identificado los factores que modifican la duración del peinado.</w:t>
            </w:r>
          </w:p>
          <w:p w:rsidR="00450F6E" w:rsidRPr="0018263A" w:rsidRDefault="00450F6E" w:rsidP="00B764F5">
            <w:pPr>
              <w:numPr>
                <w:ilvl w:val="0"/>
                <w:numId w:val="27"/>
              </w:numPr>
              <w:autoSpaceDE w:val="0"/>
              <w:autoSpaceDN w:val="0"/>
              <w:adjustRightInd w:val="0"/>
              <w:spacing w:line="276" w:lineRule="auto"/>
              <w:jc w:val="both"/>
              <w:rPr>
                <w:color w:val="000000"/>
              </w:rPr>
            </w:pPr>
            <w:r w:rsidRPr="0018263A">
              <w:rPr>
                <w:color w:val="000000"/>
              </w:rPr>
              <w:t>Se han justificado los métodos de conservación y mantenimiento de adornos.</w:t>
            </w:r>
          </w:p>
          <w:p w:rsidR="00450F6E" w:rsidRDefault="00450F6E" w:rsidP="00B764F5">
            <w:pPr>
              <w:numPr>
                <w:ilvl w:val="0"/>
                <w:numId w:val="27"/>
              </w:numPr>
              <w:autoSpaceDE w:val="0"/>
              <w:autoSpaceDN w:val="0"/>
              <w:adjustRightInd w:val="0"/>
              <w:spacing w:line="276" w:lineRule="auto"/>
              <w:jc w:val="both"/>
              <w:rPr>
                <w:color w:val="000000"/>
              </w:rPr>
            </w:pPr>
            <w:r w:rsidRPr="0018263A">
              <w:rPr>
                <w:color w:val="000000"/>
              </w:rPr>
              <w:t>Se han propuesto medidas para optimizar el mantenimiento del peinado y recogido.</w:t>
            </w:r>
          </w:p>
          <w:p w:rsidR="0077333C" w:rsidRPr="0018263A" w:rsidRDefault="0077333C" w:rsidP="00B764F5">
            <w:pPr>
              <w:autoSpaceDE w:val="0"/>
              <w:autoSpaceDN w:val="0"/>
              <w:adjustRightInd w:val="0"/>
              <w:spacing w:line="276" w:lineRule="auto"/>
              <w:ind w:left="360"/>
              <w:jc w:val="both"/>
              <w:rPr>
                <w:color w:val="000000"/>
              </w:rPr>
            </w:pPr>
          </w:p>
        </w:tc>
      </w:tr>
    </w:tbl>
    <w:p w:rsidR="00EA2AF9" w:rsidRDefault="00EA2AF9" w:rsidP="00B764F5">
      <w:pPr>
        <w:spacing w:line="276" w:lineRule="auto"/>
        <w:ind w:left="454" w:right="-573"/>
        <w:jc w:val="both"/>
        <w:rPr>
          <w:b/>
        </w:rPr>
      </w:pPr>
    </w:p>
    <w:p w:rsidR="0077333C" w:rsidRPr="0018263A" w:rsidRDefault="0077333C" w:rsidP="00B764F5">
      <w:pPr>
        <w:spacing w:line="276" w:lineRule="auto"/>
        <w:ind w:left="454" w:right="-573"/>
        <w:jc w:val="both"/>
        <w:rPr>
          <w:b/>
        </w:rPr>
      </w:pPr>
    </w:p>
    <w:bookmarkEnd w:id="2"/>
    <w:p w:rsidR="00D14AE1" w:rsidRDefault="00D14AE1" w:rsidP="00B764F5">
      <w:pPr>
        <w:spacing w:line="276" w:lineRule="auto"/>
        <w:ind w:left="709" w:hanging="283"/>
        <w:jc w:val="both"/>
        <w:rPr>
          <w:b/>
        </w:rPr>
      </w:pPr>
      <w:r>
        <w:rPr>
          <w:b/>
        </w:rPr>
        <w:t xml:space="preserve">8. </w:t>
      </w:r>
      <w:r w:rsidRPr="0018263A">
        <w:rPr>
          <w:b/>
        </w:rPr>
        <w:t>Procedimientos e instrumentos de evaluación.</w:t>
      </w:r>
    </w:p>
    <w:p w:rsidR="00E12852" w:rsidRPr="0018263A" w:rsidRDefault="00E12852" w:rsidP="00B764F5">
      <w:pPr>
        <w:spacing w:line="276" w:lineRule="auto"/>
        <w:ind w:left="709" w:hanging="283"/>
        <w:jc w:val="both"/>
        <w:rPr>
          <w:b/>
        </w:rPr>
      </w:pPr>
    </w:p>
    <w:p w:rsidR="00D14AE1" w:rsidRPr="0018263A" w:rsidRDefault="00D14AE1" w:rsidP="00B764F5">
      <w:pPr>
        <w:spacing w:line="276" w:lineRule="auto"/>
        <w:jc w:val="both"/>
      </w:pPr>
      <w:r w:rsidRPr="0018263A">
        <w:t>Las actividades o métodos que utilizaremos para la evaluación son:</w:t>
      </w:r>
    </w:p>
    <w:p w:rsidR="00D14AE1" w:rsidRPr="0018263A" w:rsidRDefault="00D14AE1" w:rsidP="00B764F5">
      <w:pPr>
        <w:numPr>
          <w:ilvl w:val="0"/>
          <w:numId w:val="4"/>
        </w:numPr>
        <w:spacing w:line="276" w:lineRule="auto"/>
        <w:ind w:hanging="218"/>
        <w:jc w:val="both"/>
      </w:pPr>
      <w:r w:rsidRPr="0018263A">
        <w:t>Pruebas escritas, al menos una cada evaluación</w:t>
      </w:r>
    </w:p>
    <w:p w:rsidR="00D14AE1" w:rsidRPr="0018263A" w:rsidRDefault="00D14AE1" w:rsidP="00B764F5">
      <w:pPr>
        <w:numPr>
          <w:ilvl w:val="0"/>
          <w:numId w:val="4"/>
        </w:numPr>
        <w:spacing w:line="276" w:lineRule="auto"/>
        <w:ind w:hanging="218"/>
        <w:jc w:val="both"/>
      </w:pPr>
      <w:r w:rsidRPr="0018263A">
        <w:t>Actividades a realizar por el alumno.</w:t>
      </w:r>
    </w:p>
    <w:p w:rsidR="00D14AE1" w:rsidRPr="0018263A" w:rsidRDefault="00D14AE1" w:rsidP="00B764F5">
      <w:pPr>
        <w:numPr>
          <w:ilvl w:val="0"/>
          <w:numId w:val="4"/>
        </w:numPr>
        <w:spacing w:line="276" w:lineRule="auto"/>
        <w:ind w:hanging="218"/>
        <w:jc w:val="both"/>
      </w:pPr>
      <w:r w:rsidRPr="0018263A">
        <w:t>Exposiciones en clase, charlas, coloquios, seminarios.</w:t>
      </w:r>
    </w:p>
    <w:p w:rsidR="00D14AE1" w:rsidRPr="0018263A" w:rsidRDefault="00D14AE1" w:rsidP="00B764F5">
      <w:pPr>
        <w:numPr>
          <w:ilvl w:val="0"/>
          <w:numId w:val="4"/>
        </w:numPr>
        <w:spacing w:line="276" w:lineRule="auto"/>
        <w:ind w:hanging="218"/>
        <w:jc w:val="both"/>
      </w:pPr>
      <w:r w:rsidRPr="0018263A">
        <w:t>Actitud de trabajo (asistencia, interés, puntualidad, comportamiento).</w:t>
      </w:r>
    </w:p>
    <w:p w:rsidR="00D14AE1" w:rsidRPr="0018263A" w:rsidRDefault="00D14AE1" w:rsidP="00B764F5">
      <w:pPr>
        <w:numPr>
          <w:ilvl w:val="0"/>
          <w:numId w:val="4"/>
        </w:numPr>
        <w:spacing w:line="276" w:lineRule="auto"/>
        <w:ind w:hanging="218"/>
        <w:jc w:val="both"/>
      </w:pPr>
      <w:r w:rsidRPr="0018263A">
        <w:t xml:space="preserve">Trabajos en equipo. </w:t>
      </w:r>
    </w:p>
    <w:p w:rsidR="00D14AE1" w:rsidRPr="0018263A" w:rsidRDefault="00D14AE1" w:rsidP="00B764F5">
      <w:pPr>
        <w:numPr>
          <w:ilvl w:val="0"/>
          <w:numId w:val="4"/>
        </w:numPr>
        <w:spacing w:line="276" w:lineRule="auto"/>
        <w:ind w:hanging="218"/>
        <w:jc w:val="both"/>
      </w:pPr>
      <w:r w:rsidRPr="0018263A">
        <w:t>Trabajos mínimos requeridos.</w:t>
      </w:r>
    </w:p>
    <w:p w:rsidR="00647086" w:rsidRDefault="00647086" w:rsidP="00B764F5">
      <w:pPr>
        <w:spacing w:line="276" w:lineRule="auto"/>
        <w:jc w:val="both"/>
        <w:rPr>
          <w:b/>
        </w:rPr>
      </w:pPr>
    </w:p>
    <w:p w:rsidR="00A07631" w:rsidRPr="00A07631" w:rsidRDefault="00A07631" w:rsidP="00B764F5">
      <w:pPr>
        <w:spacing w:line="276" w:lineRule="auto"/>
        <w:ind w:firstLine="708"/>
        <w:jc w:val="both"/>
      </w:pPr>
      <w:r w:rsidRPr="00A07631">
        <w:t>Evaluación final ordinaria: Se realizará en junio 20</w:t>
      </w:r>
      <w:r w:rsidR="00076B46">
        <w:t>20</w:t>
      </w:r>
      <w:r w:rsidRPr="00A07631">
        <w:t>.</w:t>
      </w:r>
    </w:p>
    <w:p w:rsidR="00A07631" w:rsidRPr="00A07631" w:rsidRDefault="00A07631" w:rsidP="00B764F5">
      <w:pPr>
        <w:spacing w:line="276" w:lineRule="auto"/>
        <w:ind w:firstLine="708"/>
        <w:jc w:val="both"/>
      </w:pPr>
      <w:r w:rsidRPr="00A07631">
        <w:t>Evaluación final extraordin</w:t>
      </w:r>
      <w:r w:rsidR="00251FF5">
        <w:t>aria: Se realizará en junio</w:t>
      </w:r>
      <w:r w:rsidRPr="00A07631">
        <w:t xml:space="preserve"> 2</w:t>
      </w:r>
      <w:r w:rsidR="00610C26">
        <w:t>0</w:t>
      </w:r>
      <w:r w:rsidR="00076B46">
        <w:t>20</w:t>
      </w:r>
      <w:r w:rsidRPr="00A07631">
        <w:t>, para aquellos alumnos que no hayan superado el módulo en la convocatoria ordinaria.</w:t>
      </w:r>
    </w:p>
    <w:p w:rsidR="00A07631" w:rsidRPr="00A07631" w:rsidRDefault="00A07631" w:rsidP="00B764F5">
      <w:pPr>
        <w:spacing w:line="276" w:lineRule="auto"/>
        <w:ind w:firstLine="708"/>
        <w:jc w:val="both"/>
      </w:pPr>
      <w:r w:rsidRPr="00A07631">
        <w:tab/>
      </w:r>
    </w:p>
    <w:p w:rsidR="00A07631" w:rsidRPr="00A07631" w:rsidRDefault="00A07631" w:rsidP="00B764F5">
      <w:pPr>
        <w:spacing w:line="276" w:lineRule="auto"/>
        <w:ind w:firstLine="708"/>
        <w:jc w:val="both"/>
      </w:pPr>
      <w:r w:rsidRPr="00A07631">
        <w:t>Esto significa que, al finalizar el primer curso o periodo, los módulos profesionales no estarán evaluados. A la finalización del</w:t>
      </w:r>
      <w:r w:rsidR="00251FF5">
        <w:t xml:space="preserve"> primer periodo en junio de 201</w:t>
      </w:r>
      <w:r w:rsidR="00076B46">
        <w:t>9</w:t>
      </w:r>
      <w:r w:rsidRPr="00A07631">
        <w:t xml:space="preserve">, se hará constar una calificación en el acta de cada módulo, que no será definitiva, pero tendrá como finalidad dejar constancia del aprovechamiento del alumno. </w:t>
      </w:r>
    </w:p>
    <w:p w:rsidR="00A07631" w:rsidRDefault="00A07631" w:rsidP="00B764F5">
      <w:pPr>
        <w:spacing w:line="276" w:lineRule="auto"/>
        <w:jc w:val="both"/>
        <w:rPr>
          <w:b/>
        </w:rPr>
      </w:pPr>
    </w:p>
    <w:p w:rsidR="00251FF5" w:rsidRDefault="00A07631" w:rsidP="00251FF5">
      <w:r w:rsidRPr="00A07631">
        <w:t>En el caso que haya alumnos que suspendan este módulo pero promocionen a segundo curso, al final del segundo curso deberán realizar un examen (convocatoria ordinaria).</w:t>
      </w:r>
    </w:p>
    <w:p w:rsidR="00251FF5" w:rsidRDefault="00251FF5" w:rsidP="00251FF5">
      <w:pPr>
        <w:spacing w:line="276" w:lineRule="auto"/>
        <w:ind w:firstLine="708"/>
        <w:jc w:val="both"/>
      </w:pPr>
    </w:p>
    <w:p w:rsidR="00610C26" w:rsidRDefault="00251FF5" w:rsidP="00610C26">
      <w:pPr>
        <w:tabs>
          <w:tab w:val="left" w:pos="2055"/>
        </w:tabs>
        <w:spacing w:line="360" w:lineRule="auto"/>
        <w:ind w:right="44"/>
        <w:jc w:val="both"/>
      </w:pPr>
      <w:r>
        <w:t xml:space="preserve"> </w:t>
      </w:r>
      <w:r w:rsidR="00610C26" w:rsidRPr="00783C4D">
        <w:t>En el caso de los alumnos que comenzaron su formación en el curso 201</w:t>
      </w:r>
      <w:r w:rsidR="00076B46">
        <w:t>7</w:t>
      </w:r>
      <w:r w:rsidR="00610C26" w:rsidRPr="00783C4D">
        <w:t>-1</w:t>
      </w:r>
      <w:r w:rsidR="00076B46">
        <w:t>8</w:t>
      </w:r>
      <w:r w:rsidR="00610C26" w:rsidRPr="00783C4D">
        <w:t xml:space="preserve"> y que en este curso 201</w:t>
      </w:r>
      <w:r w:rsidR="00076B46">
        <w:t>8</w:t>
      </w:r>
      <w:r w:rsidR="00610C26" w:rsidRPr="00783C4D">
        <w:t>-1</w:t>
      </w:r>
      <w:r w:rsidR="00076B46">
        <w:t>9</w:t>
      </w:r>
      <w:r w:rsidR="00610C26" w:rsidRPr="00783C4D">
        <w:t xml:space="preserve"> se encuentran realizando las prácticas en empresa </w:t>
      </w:r>
      <w:r w:rsidR="00610C26">
        <w:t>con carácter general, la evaluación final ordinaria deberá estar concluida antes del</w:t>
      </w:r>
      <w:r w:rsidR="00076B46">
        <w:t>3</w:t>
      </w:r>
      <w:r w:rsidR="00610C26">
        <w:t>de junio de 201</w:t>
      </w:r>
      <w:r w:rsidR="00076B46">
        <w:t>9</w:t>
      </w:r>
      <w:r w:rsidR="00610C26">
        <w:t>. Una vez realizada la evaluación final ordinaria, el período comprendido hasta el 2</w:t>
      </w:r>
      <w:r w:rsidR="00076B46">
        <w:t>1</w:t>
      </w:r>
      <w:r w:rsidR="00610C26">
        <w:t xml:space="preserve"> de junio de 201</w:t>
      </w:r>
      <w:r w:rsidR="00076B46">
        <w:t>9</w:t>
      </w:r>
      <w:r w:rsidR="00610C26">
        <w:t>, se destinará, según corresponda en cada caso, a:</w:t>
      </w:r>
    </w:p>
    <w:p w:rsidR="00610C26" w:rsidRDefault="00610C26" w:rsidP="00610C26">
      <w:pPr>
        <w:tabs>
          <w:tab w:val="left" w:pos="2055"/>
        </w:tabs>
        <w:spacing w:line="360" w:lineRule="auto"/>
        <w:ind w:right="44"/>
        <w:jc w:val="both"/>
      </w:pPr>
      <w:r>
        <w:lastRenderedPageBreak/>
        <w:t xml:space="preserve"> — Actividades de apoyo, refuerzo, tutorización y realización de las pruebas extraordinarias de evaluación para alumnos con materias pendientes. En este caso las pruebas se podrán celebrar hasta el día 2</w:t>
      </w:r>
      <w:r w:rsidR="00076B46">
        <w:t>4</w:t>
      </w:r>
      <w:r>
        <w:t xml:space="preserve"> de junio. </w:t>
      </w:r>
    </w:p>
    <w:p w:rsidR="00610C26" w:rsidRDefault="00610C26" w:rsidP="00610C26">
      <w:pPr>
        <w:tabs>
          <w:tab w:val="left" w:pos="2055"/>
        </w:tabs>
        <w:spacing w:line="360" w:lineRule="auto"/>
        <w:ind w:right="44"/>
        <w:jc w:val="both"/>
      </w:pPr>
      <w:r>
        <w:t>— Actividades de ampliación para alumnos sin materias pendientes.</w:t>
      </w:r>
    </w:p>
    <w:p w:rsidR="00251FF5" w:rsidRDefault="00251FF5" w:rsidP="00251FF5">
      <w:pPr>
        <w:spacing w:line="276" w:lineRule="auto"/>
        <w:ind w:firstLine="708"/>
        <w:jc w:val="both"/>
      </w:pPr>
    </w:p>
    <w:p w:rsidR="00A07631" w:rsidRPr="00A07631" w:rsidRDefault="00A07631" w:rsidP="00B764F5">
      <w:pPr>
        <w:spacing w:line="276" w:lineRule="auto"/>
        <w:ind w:firstLine="708"/>
        <w:jc w:val="both"/>
      </w:pPr>
    </w:p>
    <w:p w:rsidR="00A07631" w:rsidRPr="0018263A" w:rsidRDefault="00A07631" w:rsidP="00B764F5">
      <w:pPr>
        <w:spacing w:line="276" w:lineRule="auto"/>
        <w:jc w:val="both"/>
        <w:rPr>
          <w:b/>
        </w:rPr>
      </w:pPr>
    </w:p>
    <w:p w:rsidR="00A6103C" w:rsidRDefault="00483A35" w:rsidP="00B764F5">
      <w:pPr>
        <w:spacing w:line="276" w:lineRule="auto"/>
        <w:ind w:left="709" w:hanging="283"/>
        <w:jc w:val="both"/>
        <w:rPr>
          <w:b/>
        </w:rPr>
      </w:pPr>
      <w:r>
        <w:rPr>
          <w:b/>
        </w:rPr>
        <w:t xml:space="preserve">9. </w:t>
      </w:r>
      <w:r w:rsidR="00A6103C" w:rsidRPr="0018263A">
        <w:rPr>
          <w:b/>
        </w:rPr>
        <w:t>Criterios de calificación.</w:t>
      </w:r>
    </w:p>
    <w:p w:rsidR="0077333C" w:rsidRPr="0018263A" w:rsidRDefault="0077333C" w:rsidP="00B764F5">
      <w:pPr>
        <w:spacing w:line="276" w:lineRule="auto"/>
        <w:ind w:left="709" w:hanging="283"/>
        <w:jc w:val="both"/>
        <w:rPr>
          <w:b/>
        </w:rPr>
      </w:pPr>
    </w:p>
    <w:p w:rsidR="003E6E37" w:rsidRPr="0018263A" w:rsidRDefault="003E6E37" w:rsidP="00B764F5">
      <w:pPr>
        <w:spacing w:line="276" w:lineRule="auto"/>
        <w:jc w:val="both"/>
      </w:pPr>
      <w:r w:rsidRPr="0018263A">
        <w:t>Se calificará al alumno de uno a diez y la nota final saldrá de ponderar:</w:t>
      </w:r>
    </w:p>
    <w:p w:rsidR="003E6E37" w:rsidRPr="0018263A" w:rsidRDefault="00251FF5" w:rsidP="00B764F5">
      <w:pPr>
        <w:numPr>
          <w:ilvl w:val="0"/>
          <w:numId w:val="2"/>
        </w:numPr>
        <w:tabs>
          <w:tab w:val="left" w:pos="993"/>
        </w:tabs>
        <w:spacing w:line="276" w:lineRule="auto"/>
        <w:jc w:val="both"/>
      </w:pPr>
      <w:r>
        <w:t>Un 6</w:t>
      </w:r>
      <w:r w:rsidR="003E6E37" w:rsidRPr="0018263A">
        <w:t>0% los trabajos prácticos  de evaluación.</w:t>
      </w:r>
    </w:p>
    <w:p w:rsidR="003E6E37" w:rsidRPr="0018263A" w:rsidRDefault="003E6E37" w:rsidP="00B764F5">
      <w:pPr>
        <w:numPr>
          <w:ilvl w:val="0"/>
          <w:numId w:val="2"/>
        </w:numPr>
        <w:tabs>
          <w:tab w:val="left" w:pos="993"/>
        </w:tabs>
        <w:spacing w:line="276" w:lineRule="auto"/>
        <w:jc w:val="both"/>
      </w:pPr>
      <w:r w:rsidRPr="0018263A">
        <w:t>Un 20% los controles, trabajos, ejercicios,…, de los alumnos.</w:t>
      </w:r>
    </w:p>
    <w:p w:rsidR="003E6E37" w:rsidRDefault="00251FF5" w:rsidP="00B764F5">
      <w:pPr>
        <w:numPr>
          <w:ilvl w:val="0"/>
          <w:numId w:val="2"/>
        </w:numPr>
        <w:tabs>
          <w:tab w:val="left" w:pos="993"/>
        </w:tabs>
        <w:spacing w:line="276" w:lineRule="auto"/>
        <w:jc w:val="both"/>
      </w:pPr>
      <w:r>
        <w:t>Un 2</w:t>
      </w:r>
      <w:r w:rsidR="003E6E37" w:rsidRPr="0018263A">
        <w:t xml:space="preserve">0% la actitud, asistencia a clase, interés, etc. </w:t>
      </w:r>
    </w:p>
    <w:p w:rsidR="00E12852" w:rsidRPr="0018263A" w:rsidRDefault="00E12852" w:rsidP="00B764F5">
      <w:pPr>
        <w:tabs>
          <w:tab w:val="left" w:pos="993"/>
        </w:tabs>
        <w:spacing w:line="276" w:lineRule="auto"/>
        <w:ind w:left="360"/>
        <w:jc w:val="both"/>
      </w:pPr>
    </w:p>
    <w:p w:rsidR="003E6E37" w:rsidRPr="0018263A" w:rsidRDefault="00E12852" w:rsidP="00B764F5">
      <w:pPr>
        <w:tabs>
          <w:tab w:val="left" w:pos="993"/>
        </w:tabs>
        <w:spacing w:line="276" w:lineRule="auto"/>
        <w:jc w:val="both"/>
      </w:pPr>
      <w:r>
        <w:tab/>
      </w:r>
      <w:r w:rsidR="0018165E">
        <w:t>El 3</w:t>
      </w:r>
      <w:r w:rsidR="003E6E37" w:rsidRPr="0018263A">
        <w:t xml:space="preserve">0%de la nota que corresponde a controles, trabajos, ejercicios, asistencia, actitud, </w:t>
      </w:r>
      <w:r w:rsidRPr="0018263A">
        <w:t>etc.</w:t>
      </w:r>
      <w:r w:rsidR="003E6E37" w:rsidRPr="0018263A">
        <w:t>, sólo se acumulará a la nota de la evaluación si en las pruebas escritas el alumno alcanza una calificación de 5 puntos o más.</w:t>
      </w:r>
    </w:p>
    <w:p w:rsidR="00483A35" w:rsidRDefault="003E6E37" w:rsidP="00B764F5">
      <w:pPr>
        <w:spacing w:line="276" w:lineRule="auto"/>
        <w:ind w:firstLine="708"/>
        <w:jc w:val="both"/>
      </w:pPr>
      <w:r w:rsidRPr="0018263A">
        <w:t>El redondeo de las notas para obtener las notas enteras será: los decimales iguales o mayores de cinco se redondean al alza, al número entero más cercano. Los decimales menores de cinco, a la baja.</w:t>
      </w:r>
    </w:p>
    <w:p w:rsidR="003E6E37" w:rsidRPr="0018263A" w:rsidRDefault="003E6E37" w:rsidP="00B764F5">
      <w:pPr>
        <w:spacing w:line="276" w:lineRule="auto"/>
        <w:ind w:firstLine="708"/>
        <w:jc w:val="both"/>
      </w:pPr>
      <w:r w:rsidRPr="0018263A">
        <w:t>Para la nota final, se hará la media de las notas enteras de las evaluaciones</w:t>
      </w:r>
      <w:r w:rsidR="00A473CD" w:rsidRPr="0018263A">
        <w:t>, estando todas ellas superadas positivamente</w:t>
      </w:r>
      <w:r w:rsidRPr="0018263A">
        <w:t>. En el caso de que salga decimal, se seguirá el mismo criterio establecido anteriormente.</w:t>
      </w:r>
    </w:p>
    <w:p w:rsidR="003E6E37" w:rsidRPr="0018263A" w:rsidRDefault="00E12852" w:rsidP="00B764F5">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El procedimiento mediante el cual  los alumnos podrán recuperar durante el curso las evaluaciones pendientes será un examen de recuperación y la repetición de los t</w:t>
      </w:r>
      <w:r w:rsidR="008735AD">
        <w:rPr>
          <w:sz w:val="24"/>
          <w:szCs w:val="24"/>
        </w:rPr>
        <w:t>rabajos prácticos correctamente en las siguientes evaluaciones, siendo evaluación continua.</w:t>
      </w:r>
    </w:p>
    <w:p w:rsidR="003E6E37" w:rsidRPr="0018263A" w:rsidRDefault="00E12852" w:rsidP="00B764F5">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 xml:space="preserve">La falta injustificada a una prueba de evaluación hace perder el derecho a la recuperación correspondiente. </w:t>
      </w:r>
    </w:p>
    <w:p w:rsidR="003E6E37" w:rsidRPr="0018263A" w:rsidRDefault="00E12852" w:rsidP="00B764F5">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 xml:space="preserve">No se examinará a ningún alumno fuera de la fecha fijada para el resto de la clase. </w:t>
      </w:r>
    </w:p>
    <w:p w:rsidR="003E6E37" w:rsidRPr="0018263A" w:rsidRDefault="003E6E37" w:rsidP="00B764F5">
      <w:pPr>
        <w:pStyle w:val="Textoindependiente"/>
        <w:tabs>
          <w:tab w:val="clear" w:pos="284"/>
          <w:tab w:val="left" w:pos="0"/>
        </w:tabs>
        <w:spacing w:line="276" w:lineRule="auto"/>
        <w:ind w:left="0" w:firstLine="0"/>
        <w:jc w:val="both"/>
        <w:rPr>
          <w:sz w:val="24"/>
          <w:szCs w:val="24"/>
        </w:rPr>
      </w:pPr>
      <w:r w:rsidRPr="0018263A">
        <w:rPr>
          <w:sz w:val="24"/>
          <w:szCs w:val="24"/>
        </w:rPr>
        <w:t xml:space="preserve">Se consideran justificadas las ausencias derivadas de enfermedad o accidente del alumno, atención a familiares .El alumno aportará la documentación que justifique debidamente la causa de las ausencias. </w:t>
      </w:r>
    </w:p>
    <w:p w:rsidR="003E6E37" w:rsidRPr="0018263A" w:rsidRDefault="00E12852" w:rsidP="00B764F5">
      <w:pPr>
        <w:pStyle w:val="Textoindependiente"/>
        <w:spacing w:line="276" w:lineRule="auto"/>
        <w:ind w:left="0" w:firstLine="0"/>
        <w:jc w:val="both"/>
        <w:rPr>
          <w:sz w:val="24"/>
          <w:szCs w:val="24"/>
        </w:rPr>
      </w:pPr>
      <w:r>
        <w:rPr>
          <w:sz w:val="24"/>
          <w:szCs w:val="24"/>
        </w:rPr>
        <w:tab/>
      </w:r>
      <w:r>
        <w:rPr>
          <w:sz w:val="24"/>
          <w:szCs w:val="24"/>
        </w:rPr>
        <w:tab/>
      </w:r>
      <w:r w:rsidR="003E6E37" w:rsidRPr="0018263A">
        <w:rPr>
          <w:sz w:val="24"/>
          <w:szCs w:val="24"/>
        </w:rPr>
        <w:t>En la convocatoria extraordinaria de evaluación, el examen abarcará todos los contenidos, salvo las especificidades establecidas en los Informes de Evaluación Individualizados que reciben los alumnos que no hayan superado el módulo en convocatoria ordinaria.</w:t>
      </w:r>
    </w:p>
    <w:p w:rsidR="003E6E37" w:rsidRPr="0018263A" w:rsidRDefault="00E12852" w:rsidP="00B764F5">
      <w:pPr>
        <w:pStyle w:val="Textoindependiente"/>
        <w:spacing w:line="276" w:lineRule="auto"/>
        <w:ind w:left="0" w:firstLine="0"/>
        <w:jc w:val="both"/>
        <w:rPr>
          <w:sz w:val="24"/>
          <w:szCs w:val="24"/>
        </w:rPr>
      </w:pPr>
      <w:r>
        <w:rPr>
          <w:sz w:val="24"/>
          <w:szCs w:val="24"/>
        </w:rPr>
        <w:tab/>
      </w:r>
      <w:r>
        <w:rPr>
          <w:sz w:val="24"/>
          <w:szCs w:val="24"/>
        </w:rPr>
        <w:tab/>
      </w:r>
      <w:r w:rsidR="003E6E37" w:rsidRPr="0018263A">
        <w:rPr>
          <w:sz w:val="24"/>
          <w:szCs w:val="24"/>
        </w:rPr>
        <w:t>El peso en la calificación de la convocatoria extraordinaria de evaluación se hará según el siguiente criterio:</w:t>
      </w:r>
    </w:p>
    <w:p w:rsidR="003E6E37" w:rsidRPr="0018263A" w:rsidRDefault="003E6E37" w:rsidP="00B764F5">
      <w:pPr>
        <w:pStyle w:val="Textoindependiente"/>
        <w:spacing w:line="276" w:lineRule="auto"/>
        <w:ind w:left="1162"/>
        <w:jc w:val="both"/>
        <w:rPr>
          <w:sz w:val="24"/>
          <w:szCs w:val="24"/>
        </w:rPr>
      </w:pPr>
      <w:r w:rsidRPr="0018263A">
        <w:rPr>
          <w:sz w:val="24"/>
          <w:szCs w:val="24"/>
        </w:rPr>
        <w:tab/>
        <w:t>Trabajos, actividades....................... 70 %</w:t>
      </w:r>
    </w:p>
    <w:p w:rsidR="003E6E37" w:rsidRDefault="003E6E37" w:rsidP="00B764F5">
      <w:pPr>
        <w:pStyle w:val="Textoindependiente"/>
        <w:spacing w:line="276" w:lineRule="auto"/>
        <w:ind w:left="1162"/>
        <w:jc w:val="both"/>
        <w:rPr>
          <w:sz w:val="24"/>
          <w:szCs w:val="24"/>
        </w:rPr>
      </w:pPr>
      <w:r w:rsidRPr="0018263A">
        <w:rPr>
          <w:sz w:val="24"/>
          <w:szCs w:val="24"/>
        </w:rPr>
        <w:tab/>
        <w:t>Nota prueba escrita, trabajos......................... 30%</w:t>
      </w:r>
    </w:p>
    <w:p w:rsidR="00E12852" w:rsidRPr="0018263A" w:rsidRDefault="00E12852" w:rsidP="00B764F5">
      <w:pPr>
        <w:pStyle w:val="Textoindependiente"/>
        <w:spacing w:line="276" w:lineRule="auto"/>
        <w:ind w:left="1162"/>
        <w:jc w:val="both"/>
        <w:rPr>
          <w:sz w:val="24"/>
          <w:szCs w:val="24"/>
        </w:rPr>
      </w:pPr>
    </w:p>
    <w:p w:rsidR="00483A35" w:rsidRDefault="00E12852" w:rsidP="00B764F5">
      <w:pPr>
        <w:tabs>
          <w:tab w:val="left" w:pos="993"/>
        </w:tabs>
        <w:spacing w:line="276" w:lineRule="auto"/>
        <w:jc w:val="both"/>
      </w:pPr>
      <w:r>
        <w:tab/>
      </w:r>
      <w:r w:rsidR="003E6E37" w:rsidRPr="0018263A">
        <w:t xml:space="preserve">El 30% de la nota que corresponde a, trabajos, ejercicios, asistencia, actitud, </w:t>
      </w:r>
      <w:r w:rsidR="008735AD" w:rsidRPr="0018263A">
        <w:t>etc.</w:t>
      </w:r>
      <w:r w:rsidR="003E6E37" w:rsidRPr="0018263A">
        <w:t>, sólo se acumulará a la nota de la evaluación si en las pruebas escritas el alumno alcanza una calificación de 5.</w:t>
      </w:r>
    </w:p>
    <w:p w:rsidR="00483A35" w:rsidRDefault="00E12852" w:rsidP="00B764F5">
      <w:pPr>
        <w:tabs>
          <w:tab w:val="left" w:pos="993"/>
        </w:tabs>
        <w:spacing w:line="276" w:lineRule="auto"/>
        <w:jc w:val="both"/>
      </w:pPr>
      <w:r>
        <w:rPr>
          <w:lang w:val="es-ES_tradnl"/>
        </w:rPr>
        <w:tab/>
      </w:r>
      <w:r w:rsidR="003E6E37" w:rsidRPr="0018263A">
        <w:rPr>
          <w:lang w:val="es-ES_tradnl"/>
        </w:rPr>
        <w:t xml:space="preserve">Durante el curso académico </w:t>
      </w:r>
      <w:r w:rsidR="003E6E37" w:rsidRPr="0018263A">
        <w:t xml:space="preserve">se </w:t>
      </w:r>
      <w:r w:rsidR="003E6E37" w:rsidRPr="0018263A">
        <w:rPr>
          <w:lang w:val="es-ES_tradnl"/>
        </w:rPr>
        <w:t xml:space="preserve">realizaran tres sesiones </w:t>
      </w:r>
      <w:r w:rsidR="003E6E37" w:rsidRPr="0018263A">
        <w:t xml:space="preserve">de </w:t>
      </w:r>
      <w:r w:rsidR="003E6E37" w:rsidRPr="0018263A">
        <w:rPr>
          <w:lang w:val="es-ES_tradnl"/>
        </w:rPr>
        <w:t xml:space="preserve">evaluación, </w:t>
      </w:r>
      <w:r w:rsidR="003E6E37" w:rsidRPr="0018263A">
        <w:t xml:space="preserve">en </w:t>
      </w:r>
      <w:r w:rsidR="003E6E37" w:rsidRPr="0018263A">
        <w:rPr>
          <w:lang w:val="es-ES_tradnl"/>
        </w:rPr>
        <w:t>fechas</w:t>
      </w:r>
      <w:r w:rsidR="003E6E37" w:rsidRPr="0018263A">
        <w:t xml:space="preserve"> y forma </w:t>
      </w:r>
      <w:r w:rsidR="003E6E37" w:rsidRPr="0018263A">
        <w:rPr>
          <w:lang w:val="es-ES_tradnl"/>
        </w:rPr>
        <w:t xml:space="preserve">acorde </w:t>
      </w:r>
      <w:r w:rsidR="003E6E37" w:rsidRPr="0018263A">
        <w:t xml:space="preserve">con </w:t>
      </w:r>
      <w:r w:rsidR="003E6E37" w:rsidRPr="0018263A">
        <w:rPr>
          <w:lang w:val="es-ES_tradnl"/>
        </w:rPr>
        <w:t xml:space="preserve">el Claustro </w:t>
      </w:r>
      <w:r w:rsidR="003E6E37" w:rsidRPr="0018263A">
        <w:t xml:space="preserve">de </w:t>
      </w:r>
      <w:r w:rsidR="003E6E37" w:rsidRPr="0018263A">
        <w:rPr>
          <w:lang w:val="es-ES_tradnl"/>
        </w:rPr>
        <w:t>Profesores.</w:t>
      </w:r>
      <w:r w:rsidR="003E6E37" w:rsidRPr="0018263A">
        <w:t xml:space="preserve"> </w:t>
      </w:r>
    </w:p>
    <w:p w:rsidR="003E6E37" w:rsidRDefault="003E6E37" w:rsidP="00B764F5">
      <w:pPr>
        <w:spacing w:after="144" w:line="276" w:lineRule="auto"/>
        <w:ind w:firstLine="708"/>
        <w:jc w:val="both"/>
      </w:pPr>
      <w:r w:rsidRPr="0018263A">
        <w:t>Las revisiones temporales de las programaciones se realizarán una vez al trimestre por parte del departamento de imagen personal.</w:t>
      </w:r>
    </w:p>
    <w:p w:rsidR="00A07631" w:rsidRDefault="00A07631" w:rsidP="00B764F5">
      <w:pPr>
        <w:spacing w:after="144" w:line="276" w:lineRule="auto"/>
        <w:ind w:firstLine="708"/>
        <w:jc w:val="both"/>
      </w:pPr>
    </w:p>
    <w:p w:rsidR="00A07631" w:rsidRPr="00A07631" w:rsidRDefault="00A07631" w:rsidP="00B764F5">
      <w:pPr>
        <w:tabs>
          <w:tab w:val="left" w:pos="993"/>
        </w:tabs>
        <w:spacing w:line="276" w:lineRule="auto"/>
        <w:jc w:val="both"/>
        <w:rPr>
          <w:lang w:val="es-ES_tradnl"/>
        </w:rPr>
      </w:pPr>
      <w:r w:rsidRPr="00A07631">
        <w:rPr>
          <w:lang w:val="es-ES_tradnl"/>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A07631" w:rsidRPr="00A07631" w:rsidRDefault="00A07631" w:rsidP="00B764F5">
      <w:pPr>
        <w:tabs>
          <w:tab w:val="left" w:pos="993"/>
        </w:tabs>
        <w:spacing w:line="276" w:lineRule="auto"/>
        <w:jc w:val="both"/>
        <w:rPr>
          <w:lang w:val="es-ES_tradnl"/>
        </w:rPr>
      </w:pPr>
      <w:r w:rsidRPr="00A07631">
        <w:rPr>
          <w:lang w:val="es-ES_tradnl"/>
        </w:rPr>
        <w:t>90% Centro educativo</w:t>
      </w:r>
    </w:p>
    <w:p w:rsidR="00A07631" w:rsidRPr="00A07631" w:rsidRDefault="00A07631" w:rsidP="00B764F5">
      <w:pPr>
        <w:tabs>
          <w:tab w:val="left" w:pos="993"/>
        </w:tabs>
        <w:spacing w:line="276" w:lineRule="auto"/>
        <w:jc w:val="both"/>
        <w:rPr>
          <w:lang w:val="es-ES_tradnl"/>
        </w:rPr>
      </w:pPr>
      <w:r w:rsidRPr="00A07631">
        <w:rPr>
          <w:lang w:val="es-ES_tradnl"/>
        </w:rPr>
        <w:t>10% Empresa.</w:t>
      </w:r>
    </w:p>
    <w:p w:rsidR="00A07631" w:rsidRPr="0018263A" w:rsidRDefault="00A07631" w:rsidP="00B764F5">
      <w:pPr>
        <w:spacing w:after="144" w:line="276" w:lineRule="auto"/>
        <w:ind w:firstLine="708"/>
        <w:jc w:val="both"/>
      </w:pPr>
    </w:p>
    <w:p w:rsidR="00A6103C" w:rsidRPr="00001FE7" w:rsidRDefault="00A6103C" w:rsidP="00B764F5">
      <w:pPr>
        <w:spacing w:line="276" w:lineRule="auto"/>
        <w:jc w:val="both"/>
        <w:rPr>
          <w:b/>
          <w:sz w:val="16"/>
          <w:szCs w:val="16"/>
        </w:rPr>
      </w:pPr>
    </w:p>
    <w:p w:rsidR="00647086" w:rsidRPr="0018263A" w:rsidRDefault="001134E9" w:rsidP="00B764F5">
      <w:pPr>
        <w:spacing w:line="276" w:lineRule="auto"/>
        <w:ind w:left="709" w:hanging="283"/>
        <w:jc w:val="both"/>
        <w:rPr>
          <w:b/>
        </w:rPr>
      </w:pPr>
      <w:r>
        <w:rPr>
          <w:b/>
        </w:rPr>
        <w:t xml:space="preserve">10. </w:t>
      </w:r>
      <w:r w:rsidR="00647086" w:rsidRPr="0018263A">
        <w:rPr>
          <w:b/>
        </w:rPr>
        <w:t>Recursos didácticos.</w:t>
      </w:r>
    </w:p>
    <w:p w:rsidR="00533320" w:rsidRPr="001134E9" w:rsidRDefault="00533320" w:rsidP="00B764F5">
      <w:pPr>
        <w:spacing w:line="276" w:lineRule="auto"/>
        <w:jc w:val="both"/>
        <w:rPr>
          <w:sz w:val="16"/>
          <w:szCs w:val="16"/>
        </w:rPr>
      </w:pPr>
    </w:p>
    <w:p w:rsidR="004A447C" w:rsidRPr="0018263A" w:rsidRDefault="004A447C" w:rsidP="00B764F5">
      <w:pPr>
        <w:spacing w:line="276" w:lineRule="auto"/>
        <w:ind w:firstLine="426"/>
        <w:jc w:val="both"/>
      </w:pPr>
      <w:r w:rsidRPr="0018263A">
        <w:t>Se recomienda como libro de apoy</w:t>
      </w:r>
      <w:r w:rsidR="00E70AA6" w:rsidRPr="0018263A">
        <w:t>o el editado por Editorial Videocinco</w:t>
      </w:r>
      <w:r w:rsidRPr="0018263A">
        <w:t>,</w:t>
      </w:r>
      <w:r w:rsidR="00D33379">
        <w:t xml:space="preserve"> Paraninfo: Peinados y recogidos</w:t>
      </w:r>
      <w:r w:rsidR="000819F2" w:rsidRPr="0018263A">
        <w:t xml:space="preserve"> </w:t>
      </w:r>
      <w:r w:rsidRPr="0018263A">
        <w:t xml:space="preserve"> aunque los alumnos esperarán a las indicaciones que el profesor dará al inicio del curso sobre la edición que deben adquirir, debido a la constante actualización a que están sometidos los contenidos del módulo</w:t>
      </w:r>
      <w:r w:rsidR="006A7693" w:rsidRPr="0018263A">
        <w:t>.</w:t>
      </w:r>
    </w:p>
    <w:p w:rsidR="004A447C" w:rsidRPr="0018263A" w:rsidRDefault="004A447C" w:rsidP="00B764F5">
      <w:pPr>
        <w:spacing w:line="276" w:lineRule="auto"/>
        <w:ind w:firstLine="426"/>
        <w:jc w:val="both"/>
      </w:pPr>
      <w:r w:rsidRPr="0018263A">
        <w:t>Los materiales a utilizar dependen del profesor, los alumnos, el módulo, el contexto y la interacción entre esos elementos, pues se aplican a una situación concreta.</w:t>
      </w:r>
    </w:p>
    <w:p w:rsidR="004A447C" w:rsidRPr="0018263A" w:rsidRDefault="004A447C" w:rsidP="00B764F5">
      <w:pPr>
        <w:spacing w:line="276" w:lineRule="auto"/>
        <w:ind w:firstLine="426"/>
        <w:jc w:val="both"/>
      </w:pPr>
      <w:r w:rsidRPr="0018263A">
        <w:t xml:space="preserve">Pueden ir desde los más tradicionales a los más sofisticados; explicación </w:t>
      </w:r>
      <w:r w:rsidR="000819F2" w:rsidRPr="0018263A">
        <w:t xml:space="preserve">de clase, libro de texto, </w:t>
      </w:r>
      <w:r w:rsidRPr="0018263A">
        <w:t xml:space="preserve"> pizarra, apuntes, artículos de prensa o texto de un libro, carteles, resumen de la programación (a entregar al alumno a </w:t>
      </w:r>
      <w:r w:rsidR="000819F2" w:rsidRPr="0018263A">
        <w:t>principio de curso)</w:t>
      </w:r>
      <w:r w:rsidRPr="0018263A">
        <w:t>, retroproyector, transpare</w:t>
      </w:r>
      <w:r w:rsidR="000819F2" w:rsidRPr="0018263A">
        <w:t>ncias, recursos TIC,</w:t>
      </w:r>
      <w:r w:rsidRPr="0018263A">
        <w:t xml:space="preserve"> etc.   </w:t>
      </w:r>
    </w:p>
    <w:p w:rsidR="000819F2" w:rsidRPr="0018263A" w:rsidRDefault="004A447C" w:rsidP="00B764F5">
      <w:pPr>
        <w:spacing w:line="276" w:lineRule="auto"/>
        <w:ind w:firstLine="426"/>
        <w:jc w:val="both"/>
      </w:pPr>
      <w:r w:rsidRPr="0018263A">
        <w:t xml:space="preserve">Para nuestro módulo, además de los recursos generales, utilizaríamos como </w:t>
      </w:r>
      <w:r w:rsidR="000819F2" w:rsidRPr="0018263A">
        <w:t>específicos: Maniquíes de pelo largo, pelucas, postizos, extensiones,</w:t>
      </w:r>
      <w:r w:rsidRPr="0018263A">
        <w:t xml:space="preserve"> revis</w:t>
      </w:r>
      <w:r w:rsidR="00E70AA6" w:rsidRPr="0018263A">
        <w:t>tas especializadas, videos explicativos.</w:t>
      </w:r>
    </w:p>
    <w:p w:rsidR="004A447C" w:rsidRPr="0018263A" w:rsidRDefault="004278A3" w:rsidP="00B764F5">
      <w:pPr>
        <w:spacing w:line="276" w:lineRule="auto"/>
        <w:jc w:val="both"/>
      </w:pPr>
      <w:r w:rsidRPr="0018263A">
        <w:t xml:space="preserve"> </w:t>
      </w:r>
      <w:r w:rsidR="00E12852">
        <w:tab/>
      </w:r>
      <w:r w:rsidR="004A447C" w:rsidRPr="0018263A">
        <w:t>Haremos una gran incidencia en la utilización de las tecnologías de la información y de la comunicación.</w:t>
      </w:r>
    </w:p>
    <w:p w:rsidR="00533320" w:rsidRPr="0018263A" w:rsidRDefault="00533320" w:rsidP="00B764F5">
      <w:pPr>
        <w:spacing w:line="276" w:lineRule="auto"/>
        <w:jc w:val="both"/>
        <w:rPr>
          <w:b/>
        </w:rPr>
      </w:pPr>
    </w:p>
    <w:p w:rsidR="00647086" w:rsidRPr="0018263A" w:rsidRDefault="001134E9" w:rsidP="00B764F5">
      <w:pPr>
        <w:spacing w:line="276" w:lineRule="auto"/>
        <w:ind w:left="709" w:hanging="283"/>
        <w:jc w:val="both"/>
        <w:rPr>
          <w:b/>
        </w:rPr>
      </w:pPr>
      <w:r>
        <w:rPr>
          <w:b/>
        </w:rPr>
        <w:t xml:space="preserve">11. </w:t>
      </w:r>
      <w:r w:rsidR="00647086" w:rsidRPr="0018263A">
        <w:rPr>
          <w:b/>
        </w:rPr>
        <w:t>Medidas de atención a la diversidad y adaptaciones curriculares.</w:t>
      </w:r>
    </w:p>
    <w:p w:rsidR="00533320" w:rsidRPr="001134E9" w:rsidRDefault="00533320" w:rsidP="00B764F5">
      <w:pPr>
        <w:spacing w:line="276" w:lineRule="auto"/>
        <w:jc w:val="both"/>
        <w:rPr>
          <w:sz w:val="16"/>
          <w:szCs w:val="16"/>
        </w:rPr>
      </w:pPr>
    </w:p>
    <w:p w:rsidR="006A7693" w:rsidRPr="0018263A" w:rsidRDefault="000E346C" w:rsidP="00B764F5">
      <w:pPr>
        <w:spacing w:line="276" w:lineRule="auto"/>
        <w:ind w:firstLine="426"/>
        <w:jc w:val="both"/>
      </w:pPr>
      <w:r w:rsidRPr="0018263A">
        <w:t>S</w:t>
      </w:r>
      <w:r w:rsidR="006A7693" w:rsidRPr="0018263A">
        <w:t xml:space="preserve">e prevén medidas de profundización </w:t>
      </w:r>
      <w:r w:rsidR="006A7693" w:rsidRPr="0018263A">
        <w:rPr>
          <w:bCs/>
        </w:rPr>
        <w:t>diseñadas para aquellos alumnos que alcanzan los objetivos marcados y que por</w:t>
      </w:r>
      <w:r w:rsidR="000819F2" w:rsidRPr="0018263A">
        <w:rPr>
          <w:bCs/>
        </w:rPr>
        <w:t xml:space="preserve"> </w:t>
      </w:r>
      <w:r w:rsidR="006A7693" w:rsidRPr="0018263A">
        <w:rPr>
          <w:bCs/>
        </w:rPr>
        <w:t xml:space="preserve"> intereses, capacidad o motivación pueden alcanzar otros objetivos. Hemos de tener en cuenta que los intereses y las motivaciones pueden ser parciales, es decir que se refieran a aspectos concretos del currículo y no a todo el módulo.</w:t>
      </w:r>
    </w:p>
    <w:p w:rsidR="006A7693" w:rsidRPr="0018263A" w:rsidRDefault="006A7693" w:rsidP="00B764F5">
      <w:pPr>
        <w:spacing w:line="276" w:lineRule="auto"/>
        <w:ind w:firstLine="426"/>
        <w:jc w:val="both"/>
        <w:rPr>
          <w:bCs/>
        </w:rPr>
      </w:pPr>
      <w:r w:rsidRPr="0018263A">
        <w:rPr>
          <w:bCs/>
        </w:rPr>
        <w:lastRenderedPageBreak/>
        <w:t>Por ello las medidas de profundización deben estar conectadas con la causa de su necesidad y aplicarlas en consecuencia.</w:t>
      </w:r>
    </w:p>
    <w:p w:rsidR="00251FF5" w:rsidRPr="0018263A" w:rsidRDefault="006A7693" w:rsidP="00251FF5">
      <w:pPr>
        <w:spacing w:line="276" w:lineRule="auto"/>
        <w:ind w:right="-76"/>
        <w:jc w:val="both"/>
        <w:rPr>
          <w:bCs/>
        </w:rPr>
      </w:pPr>
      <w:r w:rsidRPr="0018263A">
        <w:rPr>
          <w:bCs/>
        </w:rPr>
        <w:t>Lecturas de profundización especializadas, realización de trabajos más complejos pueden ser medidas adecuadas. Hemos, a su vez, de aprovechar a estos alumnos como un recurso más en el aula de cara a aquellos que no alcanzan los objetivos, analizando la conveniencia de trabajos conjuntos en los que podamos generar sinergias de trabajo, pero cuidando que las dificultades de unos coincidan con los puntos fuertes del otro, de lo contrario la medida puede ser improductiva.</w:t>
      </w:r>
      <w:r w:rsidR="00251FF5" w:rsidRPr="00251FF5">
        <w:rPr>
          <w:bCs/>
        </w:rPr>
        <w:t xml:space="preserve"> </w:t>
      </w:r>
      <w:r w:rsidR="00251FF5">
        <w:rPr>
          <w:bCs/>
        </w:rPr>
        <w:t>Los alumnos con discapacidad solo contaran con medidas especiales en los procedimientos de evaluación, como por ejemplo más tiempo en la realización de los exámenes.</w:t>
      </w:r>
    </w:p>
    <w:p w:rsidR="006A7693" w:rsidRPr="0018263A" w:rsidRDefault="006A7693" w:rsidP="00B764F5">
      <w:pPr>
        <w:spacing w:line="276" w:lineRule="auto"/>
        <w:ind w:right="-76" w:firstLine="426"/>
        <w:jc w:val="both"/>
        <w:rPr>
          <w:bCs/>
        </w:rPr>
      </w:pPr>
    </w:p>
    <w:p w:rsidR="00647086" w:rsidRPr="0018263A" w:rsidRDefault="00647086" w:rsidP="00B764F5">
      <w:pPr>
        <w:spacing w:line="276" w:lineRule="auto"/>
        <w:jc w:val="both"/>
        <w:rPr>
          <w:b/>
        </w:rPr>
      </w:pPr>
    </w:p>
    <w:p w:rsidR="00647086" w:rsidRPr="0018263A" w:rsidRDefault="001134E9" w:rsidP="00B764F5">
      <w:pPr>
        <w:spacing w:line="276" w:lineRule="auto"/>
        <w:ind w:left="709" w:hanging="283"/>
        <w:jc w:val="both"/>
        <w:rPr>
          <w:b/>
        </w:rPr>
      </w:pPr>
      <w:r>
        <w:rPr>
          <w:b/>
        </w:rPr>
        <w:t xml:space="preserve">12. </w:t>
      </w:r>
      <w:r w:rsidR="00647086" w:rsidRPr="0018263A">
        <w:rPr>
          <w:b/>
        </w:rPr>
        <w:t>Medidas para la utilización de tecnologías de la información y la comunicación.</w:t>
      </w:r>
    </w:p>
    <w:p w:rsidR="006A7693" w:rsidRPr="0018263A" w:rsidRDefault="006A7693" w:rsidP="00B764F5">
      <w:pPr>
        <w:spacing w:line="276" w:lineRule="auto"/>
        <w:jc w:val="both"/>
      </w:pPr>
    </w:p>
    <w:p w:rsidR="004A447C" w:rsidRPr="0018263A" w:rsidRDefault="004A447C" w:rsidP="00B764F5">
      <w:pPr>
        <w:spacing w:line="276" w:lineRule="auto"/>
        <w:ind w:firstLine="426"/>
        <w:jc w:val="both"/>
      </w:pPr>
      <w:r w:rsidRPr="0018263A">
        <w:t xml:space="preserve">La disponibilidad en el Centro de gran cantidad de recursos informáticos tanto en aulas específicas como de manera portátil hace posible que las tecnologías de la información y la comunicación sean utilizadas de forma exhaustiva por los profesores del departamento como una forma de mantener actualizada la información que reciben los alumnos. </w:t>
      </w:r>
    </w:p>
    <w:p w:rsidR="004A447C" w:rsidRDefault="004A447C" w:rsidP="00B764F5">
      <w:pPr>
        <w:spacing w:line="276" w:lineRule="auto"/>
        <w:jc w:val="both"/>
      </w:pPr>
      <w:r w:rsidRPr="0018263A">
        <w:t>Por otro lado se utilizan como un recurso que los alumnos aprenden a utilizar para ampliar sus conocimientos y adaptar la información a sus intereses particulares.</w:t>
      </w:r>
    </w:p>
    <w:p w:rsidR="00E12852" w:rsidRPr="0018263A" w:rsidRDefault="00E12852" w:rsidP="00B764F5">
      <w:pPr>
        <w:spacing w:line="276" w:lineRule="auto"/>
        <w:jc w:val="both"/>
      </w:pPr>
    </w:p>
    <w:p w:rsidR="003C1039" w:rsidRPr="0018263A" w:rsidRDefault="003C1039" w:rsidP="00B764F5">
      <w:pPr>
        <w:spacing w:line="276" w:lineRule="auto"/>
        <w:jc w:val="both"/>
      </w:pPr>
      <w:r w:rsidRPr="0018263A">
        <w:t>Los medios utilizados son:</w:t>
      </w:r>
    </w:p>
    <w:p w:rsidR="003C1039" w:rsidRPr="0018263A" w:rsidRDefault="003C1039" w:rsidP="00B764F5">
      <w:pPr>
        <w:numPr>
          <w:ilvl w:val="0"/>
          <w:numId w:val="1"/>
        </w:numPr>
        <w:tabs>
          <w:tab w:val="clear" w:pos="1211"/>
          <w:tab w:val="num" w:pos="851"/>
        </w:tabs>
        <w:spacing w:line="276" w:lineRule="auto"/>
        <w:ind w:left="851" w:hanging="284"/>
        <w:jc w:val="both"/>
      </w:pPr>
      <w:r w:rsidRPr="0018263A">
        <w:t>La dotación informática del aula.</w:t>
      </w:r>
    </w:p>
    <w:p w:rsidR="003C1039" w:rsidRPr="0018263A" w:rsidRDefault="003C1039" w:rsidP="00B764F5">
      <w:pPr>
        <w:numPr>
          <w:ilvl w:val="0"/>
          <w:numId w:val="1"/>
        </w:numPr>
        <w:tabs>
          <w:tab w:val="clear" w:pos="1211"/>
          <w:tab w:val="num" w:pos="851"/>
        </w:tabs>
        <w:spacing w:line="276" w:lineRule="auto"/>
        <w:ind w:left="851" w:hanging="284"/>
        <w:jc w:val="both"/>
      </w:pPr>
      <w:r w:rsidRPr="0018263A">
        <w:t>Los proyectores.</w:t>
      </w:r>
    </w:p>
    <w:p w:rsidR="003C1039" w:rsidRPr="0018263A" w:rsidRDefault="003C1039" w:rsidP="00B764F5">
      <w:pPr>
        <w:numPr>
          <w:ilvl w:val="0"/>
          <w:numId w:val="1"/>
        </w:numPr>
        <w:tabs>
          <w:tab w:val="clear" w:pos="1211"/>
          <w:tab w:val="num" w:pos="851"/>
        </w:tabs>
        <w:spacing w:line="276" w:lineRule="auto"/>
        <w:ind w:left="851" w:hanging="284"/>
        <w:jc w:val="both"/>
      </w:pPr>
      <w:r w:rsidRPr="0018263A">
        <w:t xml:space="preserve">Los medios informáticos de </w:t>
      </w:r>
      <w:smartTag w:uri="urn:schemas-microsoft-com:office:smarttags" w:element="PersonName">
        <w:smartTagPr>
          <w:attr w:name="ProductID" w:val="la Biblioteca."/>
        </w:smartTagPr>
        <w:r w:rsidRPr="0018263A">
          <w:t>la Biblioteca.</w:t>
        </w:r>
      </w:smartTag>
    </w:p>
    <w:p w:rsidR="003C1039" w:rsidRPr="0018263A" w:rsidRDefault="003C1039" w:rsidP="00B764F5">
      <w:pPr>
        <w:spacing w:line="276" w:lineRule="auto"/>
        <w:jc w:val="both"/>
      </w:pPr>
      <w:r w:rsidRPr="0018263A">
        <w:t>Concretamente, se especifican los siguientes usos:</w:t>
      </w:r>
    </w:p>
    <w:p w:rsidR="003C1039" w:rsidRPr="0018263A" w:rsidRDefault="003C1039" w:rsidP="00B764F5">
      <w:pPr>
        <w:numPr>
          <w:ilvl w:val="0"/>
          <w:numId w:val="1"/>
        </w:numPr>
        <w:tabs>
          <w:tab w:val="clear" w:pos="1211"/>
          <w:tab w:val="num" w:pos="1134"/>
        </w:tabs>
        <w:spacing w:line="276" w:lineRule="auto"/>
        <w:ind w:left="993" w:hanging="284"/>
        <w:jc w:val="both"/>
      </w:pPr>
      <w:r w:rsidRPr="0018263A">
        <w:t xml:space="preserve">Internet como recurso educativo </w:t>
      </w:r>
      <w:r w:rsidR="004278A3" w:rsidRPr="0018263A">
        <w:t>en el aula.</w:t>
      </w:r>
      <w:r w:rsidRPr="0018263A">
        <w:t>.</w:t>
      </w:r>
    </w:p>
    <w:p w:rsidR="003C1039" w:rsidRPr="0018263A" w:rsidRDefault="003C1039" w:rsidP="00B764F5">
      <w:pPr>
        <w:numPr>
          <w:ilvl w:val="0"/>
          <w:numId w:val="1"/>
        </w:numPr>
        <w:tabs>
          <w:tab w:val="clear" w:pos="1211"/>
          <w:tab w:val="num" w:pos="1134"/>
        </w:tabs>
        <w:spacing w:line="276" w:lineRule="auto"/>
        <w:ind w:left="993" w:hanging="284"/>
        <w:jc w:val="both"/>
      </w:pPr>
      <w:r w:rsidRPr="0018263A">
        <w:t xml:space="preserve">Noticias, artículos y videos relacionados con los temas tratados contenidos en </w:t>
      </w:r>
      <w:r w:rsidR="008735AD">
        <w:t xml:space="preserve"> </w:t>
      </w:r>
      <w:r w:rsidRPr="0018263A">
        <w:t>Youtube, periódicos, revistas, etc.</w:t>
      </w:r>
    </w:p>
    <w:p w:rsidR="003C1039" w:rsidRPr="0018263A" w:rsidRDefault="003C1039" w:rsidP="00B764F5">
      <w:pPr>
        <w:numPr>
          <w:ilvl w:val="0"/>
          <w:numId w:val="1"/>
        </w:numPr>
        <w:tabs>
          <w:tab w:val="clear" w:pos="1211"/>
          <w:tab w:val="num" w:pos="1134"/>
        </w:tabs>
        <w:spacing w:line="276" w:lineRule="auto"/>
        <w:ind w:left="993" w:hanging="284"/>
        <w:jc w:val="both"/>
      </w:pPr>
      <w:r w:rsidRPr="0018263A">
        <w:t>Proyección de materiales aportados por el profesor o los alumnos (ejercicios, supuestos prácticos, proyectos) contenidos en memorias externas, DVD, CD, ETC.</w:t>
      </w:r>
    </w:p>
    <w:p w:rsidR="003C1039" w:rsidRPr="0018263A" w:rsidRDefault="003C1039" w:rsidP="00B764F5">
      <w:pPr>
        <w:numPr>
          <w:ilvl w:val="0"/>
          <w:numId w:val="1"/>
        </w:numPr>
        <w:tabs>
          <w:tab w:val="clear" w:pos="1211"/>
          <w:tab w:val="num" w:pos="1134"/>
        </w:tabs>
        <w:spacing w:line="276" w:lineRule="auto"/>
        <w:ind w:left="993" w:hanging="284"/>
        <w:jc w:val="both"/>
      </w:pPr>
      <w:r w:rsidRPr="0018263A">
        <w:t>Correo electrónico como instrumento de comunicación para el envío de apuntes, ejercicios, comunicaciones, trabajos resueltos, etc.</w:t>
      </w:r>
    </w:p>
    <w:p w:rsidR="005452A4" w:rsidRPr="0018263A" w:rsidRDefault="005452A4" w:rsidP="00B764F5">
      <w:pPr>
        <w:spacing w:line="276" w:lineRule="auto"/>
        <w:jc w:val="both"/>
        <w:rPr>
          <w:b/>
        </w:rPr>
      </w:pPr>
    </w:p>
    <w:p w:rsidR="00647086" w:rsidRPr="0018263A" w:rsidRDefault="001134E9" w:rsidP="00B764F5">
      <w:pPr>
        <w:spacing w:line="276" w:lineRule="auto"/>
        <w:ind w:left="709" w:hanging="283"/>
        <w:jc w:val="both"/>
        <w:rPr>
          <w:b/>
        </w:rPr>
      </w:pPr>
      <w:r>
        <w:rPr>
          <w:b/>
        </w:rPr>
        <w:t xml:space="preserve">13. </w:t>
      </w:r>
      <w:r w:rsidR="00647086" w:rsidRPr="0018263A">
        <w:rPr>
          <w:b/>
        </w:rPr>
        <w:t>Actividades de recuperación para alumnos con el módulo pendiente.</w:t>
      </w:r>
    </w:p>
    <w:p w:rsidR="006A7693" w:rsidRPr="001134E9" w:rsidRDefault="006A7693" w:rsidP="00B764F5">
      <w:pPr>
        <w:spacing w:line="276" w:lineRule="auto"/>
        <w:ind w:right="-567"/>
        <w:jc w:val="both"/>
        <w:rPr>
          <w:bCs/>
          <w:sz w:val="16"/>
          <w:szCs w:val="16"/>
        </w:rPr>
      </w:pPr>
    </w:p>
    <w:p w:rsidR="004A447C" w:rsidRDefault="004A447C" w:rsidP="00B764F5">
      <w:pPr>
        <w:spacing w:line="276" w:lineRule="auto"/>
        <w:ind w:right="-567" w:firstLine="426"/>
        <w:jc w:val="both"/>
        <w:rPr>
          <w:bCs/>
        </w:rPr>
      </w:pPr>
      <w:r w:rsidRPr="0018263A">
        <w:rPr>
          <w:bCs/>
        </w:rPr>
        <w:t>Para aquellos alumnos que a través de los procesos de evaluación comprobamos que no alcanzan las capacidades terminales marcadas, diseñamos unas medi</w:t>
      </w:r>
      <w:r w:rsidR="007E2CF9" w:rsidRPr="0018263A">
        <w:rPr>
          <w:bCs/>
        </w:rPr>
        <w:t>d</w:t>
      </w:r>
      <w:r w:rsidRPr="0018263A">
        <w:rPr>
          <w:bCs/>
        </w:rPr>
        <w:t>as de recuperación o refuerzo. Estas medi</w:t>
      </w:r>
      <w:r w:rsidR="007E2CF9" w:rsidRPr="0018263A">
        <w:rPr>
          <w:bCs/>
        </w:rPr>
        <w:t>d</w:t>
      </w:r>
      <w:r w:rsidRPr="0018263A">
        <w:rPr>
          <w:bCs/>
        </w:rPr>
        <w:t xml:space="preserve">as estarán en función de las capacidades terminales concretas que no alcanza y del por qué no las alcanza. Para esto utilizaremos tres tipos de actividades fundamentalmente, lectura de textos seleccionados que consideramos le ayuden a entender conceptos básicos y si es necesario, por las circunstancias, de forma más amena, la interacción con otros compañeros en las otras actividades de </w:t>
      </w:r>
      <w:r w:rsidRPr="0018263A">
        <w:rPr>
          <w:bCs/>
        </w:rPr>
        <w:lastRenderedPageBreak/>
        <w:t xml:space="preserve">enseñanza aprendizaje que diseñamos y cuestionarios de preguntas y ejercicios entorno a aquellos aspectos en los que el alumno presenta dificultades. </w:t>
      </w:r>
    </w:p>
    <w:p w:rsidR="00E12852" w:rsidRPr="0018263A" w:rsidRDefault="00E12852" w:rsidP="00B764F5">
      <w:pPr>
        <w:spacing w:line="276" w:lineRule="auto"/>
        <w:ind w:right="-567" w:firstLine="426"/>
        <w:jc w:val="both"/>
        <w:rPr>
          <w:bCs/>
        </w:rPr>
      </w:pPr>
    </w:p>
    <w:p w:rsidR="00642303" w:rsidRDefault="00642303" w:rsidP="00B764F5">
      <w:pPr>
        <w:spacing w:line="276" w:lineRule="auto"/>
        <w:ind w:right="-567"/>
        <w:jc w:val="both"/>
        <w:rPr>
          <w:bCs/>
        </w:rPr>
      </w:pPr>
    </w:p>
    <w:p w:rsidR="00647086" w:rsidRPr="0018263A" w:rsidRDefault="001134E9" w:rsidP="00B764F5">
      <w:pPr>
        <w:spacing w:line="276" w:lineRule="auto"/>
        <w:ind w:firstLine="426"/>
        <w:jc w:val="both"/>
        <w:rPr>
          <w:b/>
        </w:rPr>
      </w:pPr>
      <w:r>
        <w:rPr>
          <w:b/>
        </w:rPr>
        <w:t xml:space="preserve">14. </w:t>
      </w:r>
      <w:r w:rsidR="00647086" w:rsidRPr="0018263A">
        <w:rPr>
          <w:b/>
        </w:rPr>
        <w:t>Actividades extraescolares.</w:t>
      </w:r>
    </w:p>
    <w:p w:rsidR="006A7693" w:rsidRPr="001134E9" w:rsidRDefault="006A7693" w:rsidP="00B764F5">
      <w:pPr>
        <w:spacing w:line="276" w:lineRule="auto"/>
        <w:ind w:left="360"/>
        <w:jc w:val="both"/>
        <w:rPr>
          <w:b/>
          <w:sz w:val="16"/>
          <w:szCs w:val="16"/>
        </w:rPr>
      </w:pPr>
    </w:p>
    <w:p w:rsidR="00076B46" w:rsidRPr="00076B46" w:rsidRDefault="00076B46" w:rsidP="00076B46">
      <w:pPr>
        <w:ind w:right="-60" w:firstLine="600"/>
        <w:jc w:val="both"/>
      </w:pPr>
      <w:r w:rsidRPr="00076B46">
        <w:t>A lo largo del curso los alumnos podrán realizar actividades que se propongan en el Departamento, no solo directamente relacionadas con el Módulo sino también con otros aspectos del mundo de la Imagen Personal, que servirán  para reforzar los contenidos desarrollados y conseguir los objetivos marcados mediante:</w:t>
      </w:r>
    </w:p>
    <w:p w:rsidR="00076B46" w:rsidRPr="00076B46" w:rsidRDefault="00076B46" w:rsidP="00076B46">
      <w:pPr>
        <w:ind w:right="-60" w:firstLine="600"/>
        <w:jc w:val="both"/>
      </w:pPr>
    </w:p>
    <w:p w:rsidR="00076B46" w:rsidRPr="00076B46" w:rsidRDefault="00076B46" w:rsidP="00076B46">
      <w:pPr>
        <w:ind w:left="1200" w:right="-60"/>
        <w:jc w:val="both"/>
      </w:pPr>
      <w:r w:rsidRPr="00076B46">
        <w:t>- Demostraciones por parte de profesionales en el Instituto.</w:t>
      </w:r>
    </w:p>
    <w:p w:rsidR="00076B46" w:rsidRPr="00076B46" w:rsidRDefault="00076B46" w:rsidP="00076B46">
      <w:pPr>
        <w:ind w:left="1200" w:right="-60"/>
        <w:jc w:val="both"/>
      </w:pPr>
      <w:r w:rsidRPr="00076B46">
        <w:t>- Conferencias y prácticas realizadas dentro y fuera del Instituto.</w:t>
      </w:r>
    </w:p>
    <w:p w:rsidR="00076B46" w:rsidRPr="00076B46" w:rsidRDefault="00076B46" w:rsidP="00076B46">
      <w:pPr>
        <w:ind w:left="1200" w:right="-60"/>
        <w:jc w:val="both"/>
      </w:pPr>
      <w:r w:rsidRPr="00076B46">
        <w:t>- Visitas a fábricas y empresas de Imagen Personal.</w:t>
      </w:r>
    </w:p>
    <w:p w:rsidR="00076B46" w:rsidRPr="00076B46" w:rsidRDefault="00076B46" w:rsidP="00076B46">
      <w:pPr>
        <w:ind w:right="-60"/>
        <w:rPr>
          <w:color w:val="000000"/>
        </w:rPr>
      </w:pPr>
      <w:r w:rsidRPr="00076B46">
        <w:rPr>
          <w:color w:val="000000"/>
        </w:rPr>
        <w:t xml:space="preserve">                    - Visitas a museos relacionados con la Familia de Imagen Personal.</w:t>
      </w:r>
    </w:p>
    <w:p w:rsidR="00076B46" w:rsidRPr="00076B46" w:rsidRDefault="00076B46" w:rsidP="00076B46">
      <w:pPr>
        <w:ind w:right="-60"/>
        <w:jc w:val="both"/>
      </w:pPr>
      <w:r w:rsidRPr="00076B46">
        <w:rPr>
          <w:b/>
        </w:rPr>
        <w:t xml:space="preserve">                    </w:t>
      </w:r>
      <w:r w:rsidRPr="00076B46">
        <w:t>- Excursiones de final de curso.</w:t>
      </w:r>
    </w:p>
    <w:p w:rsidR="006A7693" w:rsidRPr="0018263A" w:rsidRDefault="006A7693" w:rsidP="00B764F5">
      <w:pPr>
        <w:keepNext/>
        <w:spacing w:after="96" w:line="276" w:lineRule="auto"/>
        <w:ind w:right="-1"/>
        <w:jc w:val="both"/>
      </w:pPr>
    </w:p>
    <w:p w:rsidR="00647086" w:rsidRPr="0018263A" w:rsidRDefault="00647086" w:rsidP="00B764F5">
      <w:pPr>
        <w:spacing w:line="276" w:lineRule="auto"/>
        <w:jc w:val="both"/>
        <w:rPr>
          <w:b/>
        </w:rPr>
      </w:pPr>
    </w:p>
    <w:p w:rsidR="00E12852" w:rsidRDefault="00E12852" w:rsidP="00B764F5">
      <w:pPr>
        <w:spacing w:line="276" w:lineRule="auto"/>
        <w:ind w:left="709" w:hanging="283"/>
        <w:jc w:val="both"/>
        <w:rPr>
          <w:b/>
        </w:rPr>
      </w:pPr>
    </w:p>
    <w:p w:rsidR="00E12852" w:rsidRDefault="00E12852" w:rsidP="00B764F5">
      <w:pPr>
        <w:spacing w:line="276" w:lineRule="auto"/>
        <w:ind w:left="709" w:hanging="283"/>
        <w:jc w:val="both"/>
        <w:rPr>
          <w:b/>
        </w:rPr>
      </w:pPr>
    </w:p>
    <w:p w:rsidR="00647086" w:rsidRPr="0018263A" w:rsidRDefault="00F318C2" w:rsidP="00B764F5">
      <w:pPr>
        <w:spacing w:line="276" w:lineRule="auto"/>
        <w:ind w:left="709" w:hanging="283"/>
        <w:jc w:val="both"/>
        <w:rPr>
          <w:b/>
        </w:rPr>
      </w:pPr>
      <w:r>
        <w:rPr>
          <w:b/>
        </w:rPr>
        <w:t xml:space="preserve">15. </w:t>
      </w:r>
      <w:r w:rsidR="00647086" w:rsidRPr="0018263A">
        <w:rPr>
          <w:b/>
        </w:rPr>
        <w:t>Pruebas extraordinarias.</w:t>
      </w:r>
    </w:p>
    <w:p w:rsidR="00F318C2" w:rsidRPr="00F318C2" w:rsidRDefault="00F318C2" w:rsidP="00B764F5">
      <w:pPr>
        <w:spacing w:line="276" w:lineRule="auto"/>
        <w:jc w:val="both"/>
        <w:rPr>
          <w:sz w:val="16"/>
          <w:szCs w:val="16"/>
        </w:rPr>
      </w:pPr>
    </w:p>
    <w:p w:rsidR="00A07631" w:rsidRDefault="00A07631" w:rsidP="00B764F5">
      <w:pPr>
        <w:spacing w:line="276" w:lineRule="auto"/>
        <w:ind w:firstLine="426"/>
        <w:jc w:val="both"/>
      </w:pPr>
    </w:p>
    <w:p w:rsidR="00A07631" w:rsidRPr="00A07631" w:rsidRDefault="00A07631" w:rsidP="00B764F5">
      <w:pPr>
        <w:spacing w:line="276" w:lineRule="auto"/>
        <w:ind w:firstLine="426"/>
        <w:jc w:val="both"/>
      </w:pPr>
      <w:r w:rsidRPr="00A07631">
        <w:t>En caso de no superar la evaluación ordinaria, los alumnos tendrán como posibilidad de recuperación final, la realización de un examen. Esta fase se llevar</w:t>
      </w:r>
      <w:r w:rsidR="00251FF5">
        <w:t>a a cabo en el mes de junio</w:t>
      </w:r>
      <w:r w:rsidRPr="00A07631">
        <w:t xml:space="preserve"> 20</w:t>
      </w:r>
      <w:r w:rsidR="00076B46">
        <w:t>20</w:t>
      </w:r>
      <w:r w:rsidRPr="00A07631">
        <w:t>.</w:t>
      </w:r>
    </w:p>
    <w:p w:rsidR="00A07631" w:rsidRDefault="00A07631" w:rsidP="00B764F5">
      <w:pPr>
        <w:spacing w:line="276" w:lineRule="auto"/>
        <w:ind w:firstLine="426"/>
        <w:jc w:val="both"/>
      </w:pPr>
    </w:p>
    <w:p w:rsidR="004A447C" w:rsidRDefault="004A447C" w:rsidP="00B764F5">
      <w:pPr>
        <w:spacing w:line="276" w:lineRule="auto"/>
        <w:ind w:firstLine="426"/>
        <w:jc w:val="both"/>
      </w:pPr>
      <w:r w:rsidRPr="0018263A">
        <w:t xml:space="preserve">Si por no alcanzar las capacidades terminales, al final de curso, el alumno debiera de ir a evaluación extraordinaria, se realizaría un informe indicándole las capacidades no adquiridas y los medios de recuperación (cuestionarios, trabajos, lecturas). En esa evaluación extraordinaria </w:t>
      </w:r>
      <w:r w:rsidR="007E2CF9" w:rsidRPr="0018263A">
        <w:t xml:space="preserve">debería presentar los trabajos, cuestionarios </w:t>
      </w:r>
      <w:r w:rsidR="00DF1AA4" w:rsidRPr="0018263A">
        <w:t>encargados,</w:t>
      </w:r>
      <w:r w:rsidR="007E2CF9" w:rsidRPr="0018263A">
        <w:t xml:space="preserve"> </w:t>
      </w:r>
      <w:r w:rsidRPr="0018263A">
        <w:t>realizar una prueba escrita</w:t>
      </w:r>
      <w:r w:rsidR="007E2CF9" w:rsidRPr="0018263A">
        <w:t xml:space="preserve"> y otra práctica</w:t>
      </w:r>
      <w:r w:rsidRPr="0018263A">
        <w:t>.</w:t>
      </w:r>
    </w:p>
    <w:p w:rsidR="00E12852" w:rsidRPr="0018263A" w:rsidRDefault="00E12852" w:rsidP="00B764F5">
      <w:pPr>
        <w:spacing w:line="276" w:lineRule="auto"/>
        <w:ind w:firstLine="426"/>
        <w:jc w:val="both"/>
      </w:pPr>
    </w:p>
    <w:p w:rsidR="004A447C" w:rsidRDefault="004A447C" w:rsidP="00B764F5">
      <w:pPr>
        <w:spacing w:line="276" w:lineRule="auto"/>
        <w:ind w:firstLine="426"/>
        <w:jc w:val="both"/>
      </w:pPr>
      <w:r w:rsidRPr="0018263A">
        <w:t>En la convocatoria extraordinaria de evaluación, el examen abarcará todos los contenidos</w:t>
      </w:r>
      <w:r w:rsidR="00832BBA" w:rsidRPr="0018263A">
        <w:t xml:space="preserve"> del módulo, salvo las especificidades establecidas en los Informes Individualizados de Evaluación que se entregan a cada alumno.</w:t>
      </w:r>
      <w:r w:rsidRPr="0018263A">
        <w:t xml:space="preserve"> </w:t>
      </w:r>
    </w:p>
    <w:p w:rsidR="00E12852" w:rsidRPr="0018263A" w:rsidRDefault="00E12852" w:rsidP="00B764F5">
      <w:pPr>
        <w:spacing w:line="276" w:lineRule="auto"/>
        <w:ind w:firstLine="426"/>
        <w:jc w:val="both"/>
      </w:pPr>
    </w:p>
    <w:p w:rsidR="004A447C" w:rsidRPr="0018263A" w:rsidRDefault="00E12852" w:rsidP="00B764F5">
      <w:pPr>
        <w:pStyle w:val="Textoindependiente"/>
        <w:spacing w:line="276" w:lineRule="auto"/>
        <w:ind w:left="0" w:firstLine="0"/>
        <w:jc w:val="both"/>
        <w:rPr>
          <w:sz w:val="24"/>
          <w:szCs w:val="24"/>
        </w:rPr>
      </w:pPr>
      <w:r>
        <w:rPr>
          <w:sz w:val="24"/>
          <w:szCs w:val="24"/>
        </w:rPr>
        <w:tab/>
      </w:r>
      <w:r w:rsidR="004A447C" w:rsidRPr="0018263A">
        <w:rPr>
          <w:sz w:val="24"/>
          <w:szCs w:val="24"/>
        </w:rPr>
        <w:t>El peso en la calificación de la convocatoria extraordinaria de evaluación se hará según el siguiente criterio:</w:t>
      </w:r>
    </w:p>
    <w:p w:rsidR="004A447C" w:rsidRPr="0018263A" w:rsidRDefault="004A447C" w:rsidP="00B764F5">
      <w:pPr>
        <w:pStyle w:val="Textoindependiente"/>
        <w:spacing w:line="276" w:lineRule="auto"/>
        <w:ind w:left="708"/>
        <w:jc w:val="both"/>
        <w:rPr>
          <w:sz w:val="24"/>
          <w:szCs w:val="24"/>
        </w:rPr>
      </w:pPr>
      <w:r w:rsidRPr="0018263A">
        <w:rPr>
          <w:sz w:val="24"/>
          <w:szCs w:val="24"/>
        </w:rPr>
        <w:tab/>
        <w:t>Tra</w:t>
      </w:r>
      <w:r w:rsidR="00832BBA" w:rsidRPr="0018263A">
        <w:rPr>
          <w:sz w:val="24"/>
          <w:szCs w:val="24"/>
        </w:rPr>
        <w:t>bajos, actividades............  3</w:t>
      </w:r>
      <w:r w:rsidRPr="0018263A">
        <w:rPr>
          <w:sz w:val="24"/>
          <w:szCs w:val="24"/>
        </w:rPr>
        <w:t>0 %</w:t>
      </w:r>
    </w:p>
    <w:p w:rsidR="004A447C" w:rsidRDefault="004A447C" w:rsidP="00B764F5">
      <w:pPr>
        <w:pStyle w:val="Textoindependiente"/>
        <w:spacing w:line="276" w:lineRule="auto"/>
        <w:ind w:left="708"/>
        <w:jc w:val="both"/>
        <w:rPr>
          <w:sz w:val="24"/>
          <w:szCs w:val="24"/>
        </w:rPr>
      </w:pPr>
      <w:r w:rsidRPr="0018263A">
        <w:rPr>
          <w:sz w:val="24"/>
          <w:szCs w:val="24"/>
        </w:rPr>
        <w:tab/>
        <w:t xml:space="preserve">Nota </w:t>
      </w:r>
      <w:r w:rsidR="007E2CF9" w:rsidRPr="0018263A">
        <w:rPr>
          <w:sz w:val="24"/>
          <w:szCs w:val="24"/>
        </w:rPr>
        <w:t>examen.........................</w:t>
      </w:r>
      <w:r w:rsidRPr="0018263A">
        <w:rPr>
          <w:sz w:val="24"/>
          <w:szCs w:val="24"/>
        </w:rPr>
        <w:t xml:space="preserve"> </w:t>
      </w:r>
      <w:r w:rsidR="00832BBA" w:rsidRPr="0018263A">
        <w:rPr>
          <w:sz w:val="24"/>
          <w:szCs w:val="24"/>
        </w:rPr>
        <w:t>7</w:t>
      </w:r>
      <w:r w:rsidRPr="0018263A">
        <w:rPr>
          <w:sz w:val="24"/>
          <w:szCs w:val="24"/>
        </w:rPr>
        <w:t>0%</w:t>
      </w:r>
    </w:p>
    <w:p w:rsidR="00E12852" w:rsidRPr="0018263A" w:rsidRDefault="00E12852" w:rsidP="00B764F5">
      <w:pPr>
        <w:pStyle w:val="Textoindependiente"/>
        <w:spacing w:line="276" w:lineRule="auto"/>
        <w:ind w:left="708"/>
        <w:jc w:val="both"/>
        <w:rPr>
          <w:sz w:val="24"/>
          <w:szCs w:val="24"/>
        </w:rPr>
      </w:pPr>
    </w:p>
    <w:p w:rsidR="00DD043F" w:rsidRPr="0018263A" w:rsidRDefault="00E12852" w:rsidP="00B764F5">
      <w:pPr>
        <w:tabs>
          <w:tab w:val="left" w:pos="993"/>
        </w:tabs>
        <w:spacing w:line="276" w:lineRule="auto"/>
        <w:jc w:val="both"/>
      </w:pPr>
      <w:r>
        <w:lastRenderedPageBreak/>
        <w:tab/>
      </w:r>
      <w:r w:rsidR="00DD043F" w:rsidRPr="0018263A">
        <w:t xml:space="preserve">El 30% de la </w:t>
      </w:r>
      <w:r w:rsidR="00C21CF0" w:rsidRPr="0018263A">
        <w:t>nota que corresponde a</w:t>
      </w:r>
      <w:r w:rsidR="00DD043F" w:rsidRPr="0018263A">
        <w:t>, trabajos, ejercicios, asistencia, actitud, etc, sólo se acumulará a la nota de la evaluación si en las pruebas escritas el alumno alcanza una calificación de 5 puntos o más.</w:t>
      </w:r>
    </w:p>
    <w:p w:rsidR="004A447C" w:rsidRPr="0018263A" w:rsidRDefault="004A447C" w:rsidP="00B764F5">
      <w:pPr>
        <w:spacing w:line="276" w:lineRule="auto"/>
        <w:jc w:val="both"/>
      </w:pPr>
    </w:p>
    <w:p w:rsidR="009E028A" w:rsidRPr="00764706" w:rsidRDefault="009E028A" w:rsidP="00B764F5">
      <w:pPr>
        <w:pStyle w:val="Standard"/>
        <w:rPr>
          <w:rFonts w:ascii="Times New Roman" w:hAnsi="Times New Roman" w:cs="Times New Roman"/>
          <w:sz w:val="24"/>
          <w:szCs w:val="24"/>
        </w:rPr>
      </w:pPr>
      <w:r w:rsidRPr="00764706">
        <w:rPr>
          <w:rFonts w:ascii="Times New Roman" w:hAnsi="Times New Roman" w:cs="Times New Roman"/>
          <w:b/>
          <w:sz w:val="24"/>
          <w:szCs w:val="24"/>
        </w:rPr>
        <w:t>16.-</w:t>
      </w:r>
      <w:r w:rsidRPr="00764706">
        <w:rPr>
          <w:sz w:val="24"/>
          <w:szCs w:val="24"/>
        </w:rPr>
        <w:t xml:space="preserve"> </w:t>
      </w:r>
      <w:r w:rsidRPr="00764706">
        <w:rPr>
          <w:rFonts w:ascii="Times New Roman" w:hAnsi="Times New Roman" w:cs="Times New Roman"/>
          <w:b/>
          <w:sz w:val="24"/>
          <w:szCs w:val="24"/>
        </w:rPr>
        <w:t>CRITERIOS DE PROMOCIÓN DE PRIMER A SEGUNDO CURSO</w:t>
      </w:r>
      <w:r w:rsidR="006006DE">
        <w:rPr>
          <w:rFonts w:ascii="Times New Roman" w:hAnsi="Times New Roman" w:cs="Times New Roman"/>
          <w:b/>
          <w:sz w:val="24"/>
          <w:szCs w:val="24"/>
        </w:rPr>
        <w:t xml:space="preserve"> Y CALIFICACIÓN FINAL</w:t>
      </w:r>
    </w:p>
    <w:p w:rsidR="00A07631" w:rsidRPr="00A07631" w:rsidRDefault="00251FF5" w:rsidP="00B764F5">
      <w:pPr>
        <w:autoSpaceDE w:val="0"/>
        <w:autoSpaceDN w:val="0"/>
        <w:adjustRightInd w:val="0"/>
        <w:spacing w:after="287"/>
        <w:rPr>
          <w:color w:val="000000"/>
        </w:rPr>
      </w:pPr>
      <w:r>
        <w:rPr>
          <w:color w:val="000000"/>
        </w:rPr>
        <w:t>En el acta de junio de 201</w:t>
      </w:r>
      <w:r w:rsidR="00076B46">
        <w:rPr>
          <w:color w:val="000000"/>
        </w:rPr>
        <w:t>9</w:t>
      </w:r>
      <w:bookmarkStart w:id="3" w:name="_GoBack"/>
      <w:bookmarkEnd w:id="3"/>
      <w:r w:rsidR="00A07631" w:rsidRPr="00A07631">
        <w:rPr>
          <w:color w:val="000000"/>
        </w:rPr>
        <w:t>se determinará qué alumnos son aptos para realizar las prácticas curriculares externas en empresas.</w:t>
      </w:r>
    </w:p>
    <w:p w:rsidR="009E028A" w:rsidRPr="00764706" w:rsidRDefault="00A07631" w:rsidP="00B764F5">
      <w:pPr>
        <w:autoSpaceDE w:val="0"/>
        <w:autoSpaceDN w:val="0"/>
        <w:adjustRightInd w:val="0"/>
        <w:spacing w:after="287"/>
        <w:rPr>
          <w:color w:val="000000"/>
        </w:rPr>
      </w:pPr>
      <w:r w:rsidRPr="00A07631">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9E028A" w:rsidRPr="00764706" w:rsidRDefault="009E028A" w:rsidP="00B764F5">
      <w:pPr>
        <w:autoSpaceDE w:val="0"/>
        <w:autoSpaceDN w:val="0"/>
        <w:adjustRightInd w:val="0"/>
        <w:spacing w:after="287"/>
        <w:rPr>
          <w:color w:val="000000"/>
        </w:rPr>
      </w:pPr>
      <w:r w:rsidRPr="00764706">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9E028A" w:rsidRPr="00764706" w:rsidRDefault="009E028A" w:rsidP="00B764F5">
      <w:pPr>
        <w:autoSpaceDE w:val="0"/>
        <w:autoSpaceDN w:val="0"/>
        <w:adjustRightInd w:val="0"/>
        <w:spacing w:after="287"/>
        <w:rPr>
          <w:color w:val="000000"/>
        </w:rPr>
      </w:pPr>
      <w:r w:rsidRPr="00764706">
        <w:rPr>
          <w:color w:val="000000"/>
        </w:rPr>
        <w:t xml:space="preserve">Las obligaciones por parte de los alumnos son: </w:t>
      </w:r>
    </w:p>
    <w:p w:rsidR="009E028A" w:rsidRPr="00764706" w:rsidRDefault="009E028A" w:rsidP="00B764F5">
      <w:pPr>
        <w:autoSpaceDE w:val="0"/>
        <w:autoSpaceDN w:val="0"/>
        <w:adjustRightInd w:val="0"/>
        <w:spacing w:after="287"/>
        <w:rPr>
          <w:color w:val="000000"/>
        </w:rPr>
      </w:pPr>
      <w:r w:rsidRPr="00764706">
        <w:rPr>
          <w:color w:val="000000"/>
        </w:rPr>
        <w:t xml:space="preserve">1. Trabajar o aprovechar el tiempo en clase. </w:t>
      </w:r>
    </w:p>
    <w:p w:rsidR="009E028A" w:rsidRPr="00764706" w:rsidRDefault="009E028A" w:rsidP="00B764F5">
      <w:pPr>
        <w:autoSpaceDE w:val="0"/>
        <w:autoSpaceDN w:val="0"/>
        <w:adjustRightInd w:val="0"/>
        <w:spacing w:after="287"/>
        <w:rPr>
          <w:color w:val="000000"/>
        </w:rPr>
      </w:pPr>
      <w:r w:rsidRPr="00764706">
        <w:rPr>
          <w:color w:val="000000"/>
        </w:rPr>
        <w:t xml:space="preserve">2. Traer el material necesario para el trabajo de clase. </w:t>
      </w:r>
    </w:p>
    <w:p w:rsidR="009E028A" w:rsidRPr="00764706" w:rsidRDefault="009E028A" w:rsidP="00B764F5">
      <w:pPr>
        <w:autoSpaceDE w:val="0"/>
        <w:autoSpaceDN w:val="0"/>
        <w:adjustRightInd w:val="0"/>
        <w:spacing w:after="287"/>
        <w:rPr>
          <w:color w:val="000000"/>
        </w:rPr>
      </w:pPr>
      <w:r w:rsidRPr="00764706">
        <w:rPr>
          <w:color w:val="000000"/>
        </w:rPr>
        <w:t xml:space="preserve">3. La asistencia a clase. </w:t>
      </w:r>
    </w:p>
    <w:p w:rsidR="009E028A" w:rsidRPr="00764706" w:rsidRDefault="009E028A" w:rsidP="00B764F5">
      <w:pPr>
        <w:autoSpaceDE w:val="0"/>
        <w:autoSpaceDN w:val="0"/>
        <w:adjustRightInd w:val="0"/>
        <w:spacing w:after="287"/>
        <w:rPr>
          <w:color w:val="000000"/>
        </w:rPr>
      </w:pPr>
      <w:r w:rsidRPr="00764706">
        <w:rPr>
          <w:color w:val="000000"/>
        </w:rPr>
        <w:t>4. No tener conductas gravemente perjudiciales para la convivencia</w:t>
      </w:r>
    </w:p>
    <w:p w:rsidR="009E028A" w:rsidRDefault="009E028A" w:rsidP="00B764F5">
      <w:pPr>
        <w:autoSpaceDE w:val="0"/>
        <w:autoSpaceDN w:val="0"/>
        <w:adjustRightInd w:val="0"/>
        <w:rPr>
          <w:color w:val="000000"/>
        </w:rPr>
      </w:pPr>
      <w:r w:rsidRPr="00764706">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653675">
        <w:rPr>
          <w:color w:val="000000"/>
        </w:rPr>
        <w:t>.</w:t>
      </w:r>
      <w:r w:rsidRPr="00764706">
        <w:rPr>
          <w:color w:val="000000"/>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rsidR="009E028A" w:rsidRDefault="009E028A" w:rsidP="00B764F5">
      <w:pPr>
        <w:jc w:val="both"/>
        <w:rPr>
          <w:b/>
          <w:lang w:val="es-MX"/>
        </w:rPr>
      </w:pPr>
    </w:p>
    <w:p w:rsidR="00A07631" w:rsidRPr="002C60AB" w:rsidRDefault="00A07631" w:rsidP="00B764F5">
      <w:pPr>
        <w:autoSpaceDE w:val="0"/>
        <w:autoSpaceDN w:val="0"/>
        <w:adjustRightInd w:val="0"/>
        <w:rPr>
          <w:color w:val="000000"/>
          <w:lang w:val="es-MX"/>
        </w:rPr>
      </w:pPr>
    </w:p>
    <w:p w:rsidR="006006DE" w:rsidRDefault="006006DE" w:rsidP="00B764F5">
      <w:pPr>
        <w:autoSpaceDE w:val="0"/>
        <w:autoSpaceDN w:val="0"/>
        <w:adjustRightInd w:val="0"/>
        <w:rPr>
          <w:color w:val="000000"/>
        </w:rPr>
      </w:pPr>
    </w:p>
    <w:p w:rsidR="006006DE" w:rsidRPr="006006DE" w:rsidRDefault="006006DE" w:rsidP="006006DE">
      <w:pPr>
        <w:autoSpaceDE w:val="0"/>
        <w:autoSpaceDN w:val="0"/>
        <w:adjustRightInd w:val="0"/>
        <w:rPr>
          <w:color w:val="000000"/>
        </w:rPr>
      </w:pPr>
      <w:r w:rsidRPr="006006DE">
        <w:rPr>
          <w:color w:val="000000"/>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6006DE" w:rsidRPr="006006DE" w:rsidRDefault="006006DE" w:rsidP="006006DE">
      <w:pPr>
        <w:autoSpaceDE w:val="0"/>
        <w:autoSpaceDN w:val="0"/>
        <w:adjustRightInd w:val="0"/>
        <w:rPr>
          <w:color w:val="000000"/>
        </w:rPr>
      </w:pPr>
    </w:p>
    <w:p w:rsidR="006006DE" w:rsidRPr="006006DE" w:rsidRDefault="006006DE" w:rsidP="006006DE">
      <w:pPr>
        <w:autoSpaceDE w:val="0"/>
        <w:autoSpaceDN w:val="0"/>
        <w:adjustRightInd w:val="0"/>
        <w:rPr>
          <w:color w:val="000000"/>
        </w:rPr>
      </w:pPr>
      <w:r w:rsidRPr="006006DE">
        <w:rPr>
          <w:color w:val="000000"/>
        </w:rPr>
        <w:lastRenderedPageBreak/>
        <w:t>La calificación final ordinaria de los módulos compartidos con la empresa se calculará aplicando los siguientes criterios de calificación:</w:t>
      </w:r>
    </w:p>
    <w:p w:rsidR="006006DE" w:rsidRPr="006006DE" w:rsidRDefault="006006DE" w:rsidP="006006DE">
      <w:pPr>
        <w:autoSpaceDE w:val="0"/>
        <w:autoSpaceDN w:val="0"/>
        <w:adjustRightInd w:val="0"/>
        <w:rPr>
          <w:color w:val="000000"/>
        </w:rPr>
      </w:pPr>
      <w:r w:rsidRPr="006006DE">
        <w:rPr>
          <w:color w:val="000000"/>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6006DE" w:rsidRPr="006006DE" w:rsidRDefault="006006DE" w:rsidP="006006DE">
      <w:pPr>
        <w:autoSpaceDE w:val="0"/>
        <w:autoSpaceDN w:val="0"/>
        <w:adjustRightInd w:val="0"/>
        <w:rPr>
          <w:color w:val="000000"/>
        </w:rPr>
      </w:pPr>
      <w:r w:rsidRPr="006006DE">
        <w:rPr>
          <w:color w:val="000000"/>
        </w:rPr>
        <w:t>El 10% restante corresponde a la calificación de la formación en la empresa del correspondiente módulo. El alumno deberá haber alcanzado en este apartado una nota mínima de 4 sobre 10 al finalizar su segundo curso de formación en la empresa.</w:t>
      </w:r>
    </w:p>
    <w:p w:rsidR="006006DE" w:rsidRPr="006006DE" w:rsidRDefault="006006DE" w:rsidP="006006DE">
      <w:pPr>
        <w:autoSpaceDE w:val="0"/>
        <w:autoSpaceDN w:val="0"/>
        <w:adjustRightInd w:val="0"/>
        <w:rPr>
          <w:color w:val="000000"/>
        </w:rPr>
      </w:pPr>
      <w:r w:rsidRPr="006006DE">
        <w:rPr>
          <w:color w:val="000000"/>
        </w:rPr>
        <w:t>Para aprobar el módulo, el alumno debe obtener como mínimo una calificación de 5 sobre 10, después de aplicar la media ponderada descrita anteriormente.</w:t>
      </w:r>
    </w:p>
    <w:p w:rsidR="006006DE" w:rsidRPr="006006DE" w:rsidRDefault="006006DE" w:rsidP="006006DE">
      <w:pPr>
        <w:autoSpaceDE w:val="0"/>
        <w:autoSpaceDN w:val="0"/>
        <w:adjustRightInd w:val="0"/>
        <w:rPr>
          <w:color w:val="000000"/>
        </w:rPr>
      </w:pPr>
      <w:r w:rsidRPr="006006DE">
        <w:rPr>
          <w:color w:val="000000"/>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6006DE" w:rsidRDefault="006006DE" w:rsidP="00B764F5">
      <w:pPr>
        <w:autoSpaceDE w:val="0"/>
        <w:autoSpaceDN w:val="0"/>
        <w:adjustRightInd w:val="0"/>
        <w:rPr>
          <w:color w:val="000000"/>
        </w:rPr>
      </w:pPr>
    </w:p>
    <w:p w:rsidR="00251FF5" w:rsidRPr="00A07631" w:rsidRDefault="00251FF5" w:rsidP="00B764F5">
      <w:pPr>
        <w:autoSpaceDE w:val="0"/>
        <w:autoSpaceDN w:val="0"/>
        <w:adjustRightInd w:val="0"/>
        <w:rPr>
          <w:color w:val="000000"/>
        </w:rPr>
      </w:pPr>
    </w:p>
    <w:p w:rsidR="00251FF5" w:rsidRPr="00164036" w:rsidRDefault="00251FF5" w:rsidP="00251FF5">
      <w:pPr>
        <w:autoSpaceDE w:val="0"/>
        <w:autoSpaceDN w:val="0"/>
        <w:adjustRightInd w:val="0"/>
        <w:rPr>
          <w:b/>
        </w:rPr>
      </w:pPr>
      <w:r w:rsidRPr="00164036">
        <w:rPr>
          <w:b/>
        </w:rPr>
        <w:t>Esta programación será publicada en la página Web del centro</w:t>
      </w:r>
      <w:r>
        <w:rPr>
          <w:b/>
        </w:rPr>
        <w:t>.</w:t>
      </w:r>
    </w:p>
    <w:p w:rsidR="004A447C" w:rsidRPr="00A07631" w:rsidRDefault="004A447C" w:rsidP="00B764F5">
      <w:pPr>
        <w:pStyle w:val="Textoindependiente"/>
        <w:spacing w:line="276" w:lineRule="auto"/>
        <w:ind w:left="708"/>
        <w:jc w:val="both"/>
        <w:rPr>
          <w:sz w:val="24"/>
          <w:szCs w:val="24"/>
        </w:rPr>
      </w:pPr>
    </w:p>
    <w:p w:rsidR="004A447C" w:rsidRPr="0018263A" w:rsidRDefault="004A447C" w:rsidP="00B764F5">
      <w:pPr>
        <w:pStyle w:val="Textoindependiente"/>
        <w:spacing w:line="276" w:lineRule="auto"/>
        <w:ind w:left="0" w:firstLine="0"/>
        <w:jc w:val="both"/>
        <w:rPr>
          <w:sz w:val="24"/>
          <w:szCs w:val="24"/>
        </w:rPr>
      </w:pPr>
    </w:p>
    <w:p w:rsidR="00647086" w:rsidRPr="0018263A" w:rsidRDefault="00647086" w:rsidP="00B764F5">
      <w:pPr>
        <w:spacing w:line="276" w:lineRule="auto"/>
        <w:jc w:val="both"/>
      </w:pPr>
    </w:p>
    <w:sectPr w:rsidR="00647086" w:rsidRPr="0018263A" w:rsidSect="00642303">
      <w:headerReference w:type="default" r:id="rId8"/>
      <w:footerReference w:type="even" r:id="rId9"/>
      <w:footerReference w:type="default" r:id="rId10"/>
      <w:pgSz w:w="12240" w:h="15840"/>
      <w:pgMar w:top="1134"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F6" w:rsidRDefault="00C552F6">
      <w:r>
        <w:separator/>
      </w:r>
    </w:p>
  </w:endnote>
  <w:endnote w:type="continuationSeparator" w:id="0">
    <w:p w:rsidR="00C552F6" w:rsidRDefault="00C5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A2" w:rsidRDefault="002B0510">
    <w:pPr>
      <w:pStyle w:val="Piedepgina"/>
      <w:framePr w:wrap="around" w:vAnchor="text" w:hAnchor="margin" w:xAlign="right" w:y="1"/>
      <w:rPr>
        <w:rStyle w:val="Nmerodepgina"/>
      </w:rPr>
    </w:pPr>
    <w:r>
      <w:rPr>
        <w:rStyle w:val="Nmerodepgina"/>
      </w:rPr>
      <w:fldChar w:fldCharType="begin"/>
    </w:r>
    <w:r w:rsidR="00A675A2">
      <w:rPr>
        <w:rStyle w:val="Nmerodepgina"/>
      </w:rPr>
      <w:instrText xml:space="preserve">PAGE  </w:instrText>
    </w:r>
    <w:r>
      <w:rPr>
        <w:rStyle w:val="Nmerodepgina"/>
      </w:rPr>
      <w:fldChar w:fldCharType="end"/>
    </w:r>
  </w:p>
  <w:p w:rsidR="00A675A2" w:rsidRDefault="00A675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A2" w:rsidRPr="006A7693" w:rsidRDefault="002B0510">
    <w:pPr>
      <w:pStyle w:val="Piedepgina"/>
      <w:framePr w:wrap="around" w:vAnchor="text" w:hAnchor="margin" w:xAlign="right" w:y="1"/>
      <w:rPr>
        <w:rStyle w:val="Nmerodepgina"/>
        <w:sz w:val="20"/>
        <w:szCs w:val="20"/>
      </w:rPr>
    </w:pPr>
    <w:r w:rsidRPr="006A7693">
      <w:rPr>
        <w:rStyle w:val="Nmerodepgina"/>
        <w:sz w:val="20"/>
        <w:szCs w:val="20"/>
      </w:rPr>
      <w:fldChar w:fldCharType="begin"/>
    </w:r>
    <w:r w:rsidR="00A675A2" w:rsidRPr="006A7693">
      <w:rPr>
        <w:rStyle w:val="Nmerodepgina"/>
        <w:sz w:val="20"/>
        <w:szCs w:val="20"/>
      </w:rPr>
      <w:instrText xml:space="preserve">PAGE  </w:instrText>
    </w:r>
    <w:r w:rsidRPr="006A7693">
      <w:rPr>
        <w:rStyle w:val="Nmerodepgina"/>
        <w:sz w:val="20"/>
        <w:szCs w:val="20"/>
      </w:rPr>
      <w:fldChar w:fldCharType="separate"/>
    </w:r>
    <w:r w:rsidR="00076B46">
      <w:rPr>
        <w:rStyle w:val="Nmerodepgina"/>
        <w:noProof/>
        <w:sz w:val="20"/>
        <w:szCs w:val="20"/>
      </w:rPr>
      <w:t>24</w:t>
    </w:r>
    <w:r w:rsidRPr="006A7693">
      <w:rPr>
        <w:rStyle w:val="Nmerodepgina"/>
        <w:sz w:val="20"/>
        <w:szCs w:val="20"/>
      </w:rPr>
      <w:fldChar w:fldCharType="end"/>
    </w:r>
  </w:p>
  <w:p w:rsidR="00A675A2" w:rsidRPr="00B30BD5" w:rsidRDefault="00A675A2" w:rsidP="004753A7">
    <w:pPr>
      <w:pStyle w:val="Piedepgina"/>
      <w:ind w:right="360"/>
      <w:rPr>
        <w:sz w:val="20"/>
        <w:szCs w:val="20"/>
      </w:rPr>
    </w:pPr>
    <w:r>
      <w:rPr>
        <w:sz w:val="16"/>
        <w:lang w:val="es-MX" w:eastAsia="es-MX"/>
      </w:rPr>
      <w:tab/>
    </w:r>
  </w:p>
  <w:p w:rsidR="00A675A2" w:rsidRPr="00B30BD5" w:rsidRDefault="00A675A2">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F6" w:rsidRDefault="00C552F6">
      <w:r>
        <w:separator/>
      </w:r>
    </w:p>
  </w:footnote>
  <w:footnote w:type="continuationSeparator" w:id="0">
    <w:p w:rsidR="00C552F6" w:rsidRDefault="00C55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CA" w:rsidRPr="00DE4647" w:rsidRDefault="00994EEF" w:rsidP="00382FCA">
    <w:pPr>
      <w:pStyle w:val="Piedepgina"/>
      <w:ind w:right="360"/>
      <w:rPr>
        <w:sz w:val="20"/>
        <w:szCs w:val="20"/>
        <w:lang w:val="es-MX"/>
      </w:rPr>
    </w:pPr>
    <w:r w:rsidRPr="00994EEF">
      <w:rPr>
        <w:sz w:val="20"/>
        <w:szCs w:val="20"/>
        <w:lang w:val="es-MX" w:eastAsia="es-MX"/>
      </w:rPr>
      <w:t xml:space="preserve">Módulo: Peinados y recogidos   </w:t>
    </w:r>
    <w:r w:rsidR="00382FCA" w:rsidRPr="00994EEF">
      <w:rPr>
        <w:sz w:val="20"/>
        <w:szCs w:val="20"/>
        <w:lang w:val="es-MX" w:eastAsia="es-MX"/>
      </w:rPr>
      <w:t>Ciclo: Técnico en peluquería y cosmética capilar  CURSO 20</w:t>
    </w:r>
    <w:r w:rsidR="00251FF5">
      <w:rPr>
        <w:sz w:val="20"/>
        <w:szCs w:val="20"/>
        <w:lang w:val="es-MX" w:eastAsia="es-MX"/>
      </w:rPr>
      <w:t>1</w:t>
    </w:r>
    <w:r w:rsidR="005F5BAF">
      <w:rPr>
        <w:sz w:val="20"/>
        <w:szCs w:val="20"/>
        <w:lang w:val="es-MX" w:eastAsia="es-MX"/>
      </w:rPr>
      <w:t>8</w:t>
    </w:r>
    <w:r w:rsidR="00382FCA" w:rsidRPr="00994EEF">
      <w:rPr>
        <w:sz w:val="20"/>
        <w:szCs w:val="20"/>
        <w:lang w:val="es-MX" w:eastAsia="es-MX"/>
      </w:rPr>
      <w:t>/201</w:t>
    </w:r>
    <w:r w:rsidR="005F5BAF">
      <w:rPr>
        <w:sz w:val="20"/>
        <w:szCs w:val="20"/>
        <w:lang w:val="es-MX"/>
      </w:rPr>
      <w:t>9</w:t>
    </w:r>
  </w:p>
  <w:p w:rsidR="00994EEF" w:rsidRPr="00994EEF" w:rsidRDefault="00994EEF" w:rsidP="00994EEF">
    <w:pPr>
      <w:pStyle w:val="Piedepgina"/>
      <w:ind w:right="360"/>
      <w:rPr>
        <w:sz w:val="20"/>
        <w:szCs w:val="20"/>
        <w:lang w:val="es-MX" w:eastAsia="es-MX"/>
      </w:rPr>
    </w:pPr>
    <w:r w:rsidRPr="00994EEF">
      <w:rPr>
        <w:sz w:val="20"/>
        <w:szCs w:val="20"/>
        <w:lang w:val="es-MX" w:eastAsia="es-MX"/>
      </w:rPr>
      <w:t xml:space="preserve">Departamento de Imagen Personal. IES Gaspar Melchor de Jovellanos    </w:t>
    </w:r>
  </w:p>
  <w:p w:rsidR="00382FCA" w:rsidRDefault="00382F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A96"/>
    <w:multiLevelType w:val="hybridMultilevel"/>
    <w:tmpl w:val="76A65C3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4A3FC4"/>
    <w:multiLevelType w:val="multilevel"/>
    <w:tmpl w:val="2D4AD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9CC036F"/>
    <w:multiLevelType w:val="hybridMultilevel"/>
    <w:tmpl w:val="B1F807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336DE2"/>
    <w:multiLevelType w:val="hybridMultilevel"/>
    <w:tmpl w:val="9E6E6CD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D027E1"/>
    <w:multiLevelType w:val="hybridMultilevel"/>
    <w:tmpl w:val="245A0A2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6">
    <w:nsid w:val="18E94574"/>
    <w:multiLevelType w:val="hybridMultilevel"/>
    <w:tmpl w:val="D1FC3D8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3EA8FB8">
      <w:start w:val="1"/>
      <w:numFmt w:val="bullet"/>
      <w:lvlText w:val="-"/>
      <w:lvlJc w:val="left"/>
      <w:pPr>
        <w:tabs>
          <w:tab w:val="num" w:pos="530"/>
        </w:tabs>
        <w:ind w:left="510" w:hanging="340"/>
      </w:pPr>
      <w:rPr>
        <w:rFonts w:ascii="Lucida Console" w:eastAsia="Times New Roman" w:hAnsi="Lucida Console" w:cs="Lucida Console" w:hint="default"/>
        <w:sz w:val="28"/>
      </w:rPr>
    </w:lvl>
    <w:lvl w:ilvl="3" w:tplc="BF70A1C6">
      <w:start w:val="9"/>
      <w:numFmt w:val="bullet"/>
      <w:lvlText w:val="–"/>
      <w:lvlJc w:val="left"/>
      <w:pPr>
        <w:ind w:left="2880" w:hanging="360"/>
      </w:pPr>
      <w:rPr>
        <w:rFonts w:ascii="Times New Roman" w:eastAsia="Times New Roman"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CD267A6"/>
    <w:multiLevelType w:val="hybridMultilevel"/>
    <w:tmpl w:val="896444B4"/>
    <w:lvl w:ilvl="0" w:tplc="B7502E52">
      <w:start w:val="1"/>
      <w:numFmt w:val="decimal"/>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CF51EC5"/>
    <w:multiLevelType w:val="hybridMultilevel"/>
    <w:tmpl w:val="1526BA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492C0D"/>
    <w:multiLevelType w:val="hybridMultilevel"/>
    <w:tmpl w:val="74DA5182"/>
    <w:lvl w:ilvl="0" w:tplc="F2205C2E">
      <w:start w:val="1"/>
      <w:numFmt w:val="decimal"/>
      <w:lvlText w:val="%1."/>
      <w:lvlJc w:val="left"/>
      <w:pPr>
        <w:tabs>
          <w:tab w:val="num" w:pos="720"/>
        </w:tabs>
        <w:ind w:left="720" w:hanging="360"/>
      </w:pPr>
      <w:rPr>
        <w:rFonts w:hint="default"/>
        <w:sz w:val="24"/>
        <w:szCs w:val="24"/>
      </w:rPr>
    </w:lvl>
    <w:lvl w:ilvl="1" w:tplc="040A0003">
      <w:start w:val="1"/>
      <w:numFmt w:val="bullet"/>
      <w:lvlText w:val="o"/>
      <w:lvlJc w:val="left"/>
      <w:pPr>
        <w:tabs>
          <w:tab w:val="num" w:pos="1440"/>
        </w:tabs>
        <w:ind w:left="1440" w:hanging="360"/>
      </w:pPr>
      <w:rPr>
        <w:rFonts w:ascii="Courier New" w:hAnsi="Courier New" w:cs="Courier New" w:hint="default"/>
        <w:sz w:val="24"/>
        <w:szCs w:val="24"/>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B4E1558"/>
    <w:multiLevelType w:val="hybridMultilevel"/>
    <w:tmpl w:val="1C44AF98"/>
    <w:lvl w:ilvl="0" w:tplc="0C0A000F">
      <w:start w:val="1"/>
      <w:numFmt w:val="decimal"/>
      <w:lvlText w:val="%1."/>
      <w:lvlJc w:val="left"/>
      <w:pPr>
        <w:tabs>
          <w:tab w:val="num" w:pos="720"/>
        </w:tabs>
        <w:ind w:left="720" w:hanging="360"/>
      </w:pPr>
    </w:lvl>
    <w:lvl w:ilvl="1" w:tplc="C62C112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AD52EF"/>
    <w:multiLevelType w:val="hybridMultilevel"/>
    <w:tmpl w:val="A69E9584"/>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FE111F8"/>
    <w:multiLevelType w:val="hybridMultilevel"/>
    <w:tmpl w:val="1A103F7C"/>
    <w:lvl w:ilvl="0" w:tplc="0C0A0001">
      <w:start w:val="1"/>
      <w:numFmt w:val="bullet"/>
      <w:lvlText w:val=""/>
      <w:lvlJc w:val="left"/>
      <w:pPr>
        <w:ind w:left="1380" w:hanging="360"/>
      </w:pPr>
      <w:rPr>
        <w:rFonts w:ascii="Symbol" w:hAnsi="Symbol" w:hint="default"/>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4">
    <w:nsid w:val="36AF0937"/>
    <w:multiLevelType w:val="hybridMultilevel"/>
    <w:tmpl w:val="43E4F1E8"/>
    <w:lvl w:ilvl="0" w:tplc="D366A1D6">
      <w:start w:val="2"/>
      <w:numFmt w:val="bullet"/>
      <w:lvlText w:val="-"/>
      <w:lvlJc w:val="left"/>
      <w:pPr>
        <w:tabs>
          <w:tab w:val="num" w:pos="360"/>
        </w:tabs>
        <w:ind w:left="360" w:hanging="360"/>
      </w:pPr>
      <w:rPr>
        <w:rFont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390539BC"/>
    <w:multiLevelType w:val="hybridMultilevel"/>
    <w:tmpl w:val="46162050"/>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41A6C16"/>
    <w:multiLevelType w:val="hybridMultilevel"/>
    <w:tmpl w:val="56F2D690"/>
    <w:lvl w:ilvl="0" w:tplc="698A473C">
      <w:start w:val="1"/>
      <w:numFmt w:val="bullet"/>
      <w:lvlText w:val="-"/>
      <w:lvlJc w:val="left"/>
      <w:pPr>
        <w:tabs>
          <w:tab w:val="num" w:pos="720"/>
        </w:tabs>
        <w:ind w:left="0" w:firstLine="360"/>
      </w:pPr>
      <w:rPr>
        <w:rFonts w:ascii="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73A3B31"/>
    <w:multiLevelType w:val="hybridMultilevel"/>
    <w:tmpl w:val="27B84BF2"/>
    <w:lvl w:ilvl="0" w:tplc="03EA8FB8">
      <w:start w:val="1"/>
      <w:numFmt w:val="bullet"/>
      <w:lvlText w:val="-"/>
      <w:lvlJc w:val="left"/>
      <w:pPr>
        <w:ind w:left="1380" w:hanging="360"/>
      </w:pPr>
      <w:rPr>
        <w:rFonts w:ascii="Lucida Console" w:eastAsia="Times New Roman" w:hAnsi="Lucida Console" w:cs="Lucida Console" w:hint="default"/>
        <w:sz w:val="28"/>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8">
    <w:nsid w:val="4D074FB1"/>
    <w:multiLevelType w:val="hybridMultilevel"/>
    <w:tmpl w:val="EC0C29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165DF6"/>
    <w:multiLevelType w:val="hybridMultilevel"/>
    <w:tmpl w:val="E3C0D8D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18143A"/>
    <w:multiLevelType w:val="hybridMultilevel"/>
    <w:tmpl w:val="5530865C"/>
    <w:lvl w:ilvl="0" w:tplc="0CD6C0FA">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F1447A8"/>
    <w:multiLevelType w:val="hybridMultilevel"/>
    <w:tmpl w:val="82381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3E73081"/>
    <w:multiLevelType w:val="multilevel"/>
    <w:tmpl w:val="73C27B12"/>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3">
    <w:nsid w:val="75E40746"/>
    <w:multiLevelType w:val="hybridMultilevel"/>
    <w:tmpl w:val="6FDA56C4"/>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8147404"/>
    <w:multiLevelType w:val="hybridMultilevel"/>
    <w:tmpl w:val="0200309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9E63EE8"/>
    <w:multiLevelType w:val="hybridMultilevel"/>
    <w:tmpl w:val="2E1681C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CF234BF"/>
    <w:multiLevelType w:val="hybridMultilevel"/>
    <w:tmpl w:val="704EBB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027C65"/>
    <w:multiLevelType w:val="hybridMultilevel"/>
    <w:tmpl w:val="CFCA1078"/>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1"/>
  </w:num>
  <w:num w:numId="4">
    <w:abstractNumId w:val="14"/>
  </w:num>
  <w:num w:numId="5">
    <w:abstractNumId w:val="9"/>
  </w:num>
  <w:num w:numId="6">
    <w:abstractNumId w:val="27"/>
  </w:num>
  <w:num w:numId="7">
    <w:abstractNumId w:val="15"/>
  </w:num>
  <w:num w:numId="8">
    <w:abstractNumId w:val="12"/>
  </w:num>
  <w:num w:numId="9">
    <w:abstractNumId w:val="24"/>
  </w:num>
  <w:num w:numId="10">
    <w:abstractNumId w:val="20"/>
  </w:num>
  <w:num w:numId="11">
    <w:abstractNumId w:val="4"/>
  </w:num>
  <w:num w:numId="12">
    <w:abstractNumId w:val="16"/>
  </w:num>
  <w:num w:numId="13">
    <w:abstractNumId w:val="7"/>
  </w:num>
  <w:num w:numId="14">
    <w:abstractNumId w:val="1"/>
  </w:num>
  <w:num w:numId="15">
    <w:abstractNumId w:val="22"/>
  </w:num>
  <w:num w:numId="16">
    <w:abstractNumId w:val="6"/>
  </w:num>
  <w:num w:numId="17">
    <w:abstractNumId w:val="13"/>
  </w:num>
  <w:num w:numId="18">
    <w:abstractNumId w:val="23"/>
  </w:num>
  <w:num w:numId="19">
    <w:abstractNumId w:val="2"/>
  </w:num>
  <w:num w:numId="20">
    <w:abstractNumId w:val="26"/>
  </w:num>
  <w:num w:numId="21">
    <w:abstractNumId w:val="0"/>
  </w:num>
  <w:num w:numId="22">
    <w:abstractNumId w:val="19"/>
  </w:num>
  <w:num w:numId="23">
    <w:abstractNumId w:val="25"/>
  </w:num>
  <w:num w:numId="24">
    <w:abstractNumId w:val="8"/>
  </w:num>
  <w:num w:numId="25">
    <w:abstractNumId w:val="18"/>
  </w:num>
  <w:num w:numId="26">
    <w:abstractNumId w:val="17"/>
  </w:num>
  <w:num w:numId="27">
    <w:abstractNumId w:val="3"/>
  </w:num>
  <w:num w:numId="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414"/>
    <w:rsid w:val="00001FE7"/>
    <w:rsid w:val="00012F79"/>
    <w:rsid w:val="000141FF"/>
    <w:rsid w:val="00016BEC"/>
    <w:rsid w:val="00043CA4"/>
    <w:rsid w:val="000578FC"/>
    <w:rsid w:val="000712F8"/>
    <w:rsid w:val="000728D3"/>
    <w:rsid w:val="00076B46"/>
    <w:rsid w:val="000803E7"/>
    <w:rsid w:val="000812E5"/>
    <w:rsid w:val="000819F2"/>
    <w:rsid w:val="00081BC6"/>
    <w:rsid w:val="000A4125"/>
    <w:rsid w:val="000A7C37"/>
    <w:rsid w:val="000C09F0"/>
    <w:rsid w:val="000C4F9A"/>
    <w:rsid w:val="000D2EC0"/>
    <w:rsid w:val="000E1291"/>
    <w:rsid w:val="000E346C"/>
    <w:rsid w:val="000E6C5E"/>
    <w:rsid w:val="000F0E9D"/>
    <w:rsid w:val="000F232E"/>
    <w:rsid w:val="000F2838"/>
    <w:rsid w:val="000F62D8"/>
    <w:rsid w:val="001134E9"/>
    <w:rsid w:val="00124DF1"/>
    <w:rsid w:val="00137755"/>
    <w:rsid w:val="0014057F"/>
    <w:rsid w:val="001521DF"/>
    <w:rsid w:val="00161397"/>
    <w:rsid w:val="00162A81"/>
    <w:rsid w:val="0018165E"/>
    <w:rsid w:val="0018263A"/>
    <w:rsid w:val="00187D71"/>
    <w:rsid w:val="001D3894"/>
    <w:rsid w:val="001D7240"/>
    <w:rsid w:val="001E759B"/>
    <w:rsid w:val="001E769B"/>
    <w:rsid w:val="0020242E"/>
    <w:rsid w:val="0021183F"/>
    <w:rsid w:val="002175BE"/>
    <w:rsid w:val="0022067C"/>
    <w:rsid w:val="002254C1"/>
    <w:rsid w:val="00233544"/>
    <w:rsid w:val="00242A48"/>
    <w:rsid w:val="00251FF5"/>
    <w:rsid w:val="00263126"/>
    <w:rsid w:val="00266001"/>
    <w:rsid w:val="00273689"/>
    <w:rsid w:val="0029614F"/>
    <w:rsid w:val="002A3481"/>
    <w:rsid w:val="002A5912"/>
    <w:rsid w:val="002B0510"/>
    <w:rsid w:val="002B0E49"/>
    <w:rsid w:val="002B665F"/>
    <w:rsid w:val="002C2C7B"/>
    <w:rsid w:val="002C348D"/>
    <w:rsid w:val="002C60AB"/>
    <w:rsid w:val="002D008A"/>
    <w:rsid w:val="002D43A8"/>
    <w:rsid w:val="002D7BA8"/>
    <w:rsid w:val="0030072E"/>
    <w:rsid w:val="0031525D"/>
    <w:rsid w:val="00315C36"/>
    <w:rsid w:val="00324B73"/>
    <w:rsid w:val="00333046"/>
    <w:rsid w:val="0033676B"/>
    <w:rsid w:val="003452F8"/>
    <w:rsid w:val="00346525"/>
    <w:rsid w:val="0037163E"/>
    <w:rsid w:val="00380F6F"/>
    <w:rsid w:val="003811B2"/>
    <w:rsid w:val="00382FCA"/>
    <w:rsid w:val="00392210"/>
    <w:rsid w:val="003923BA"/>
    <w:rsid w:val="00393BAE"/>
    <w:rsid w:val="003A64CE"/>
    <w:rsid w:val="003B225A"/>
    <w:rsid w:val="003C07C0"/>
    <w:rsid w:val="003C1039"/>
    <w:rsid w:val="003C550A"/>
    <w:rsid w:val="003D2006"/>
    <w:rsid w:val="003E6E37"/>
    <w:rsid w:val="003F0F40"/>
    <w:rsid w:val="003F2960"/>
    <w:rsid w:val="00406B6A"/>
    <w:rsid w:val="004278A3"/>
    <w:rsid w:val="0043092D"/>
    <w:rsid w:val="00443594"/>
    <w:rsid w:val="004440EC"/>
    <w:rsid w:val="00446EE5"/>
    <w:rsid w:val="00450F6E"/>
    <w:rsid w:val="00452F84"/>
    <w:rsid w:val="004710CB"/>
    <w:rsid w:val="00472836"/>
    <w:rsid w:val="004753A7"/>
    <w:rsid w:val="00483A35"/>
    <w:rsid w:val="004914DD"/>
    <w:rsid w:val="004A447C"/>
    <w:rsid w:val="004C3080"/>
    <w:rsid w:val="004C55C5"/>
    <w:rsid w:val="004D1039"/>
    <w:rsid w:val="004D11A7"/>
    <w:rsid w:val="00512978"/>
    <w:rsid w:val="00521635"/>
    <w:rsid w:val="00533320"/>
    <w:rsid w:val="00533948"/>
    <w:rsid w:val="00536837"/>
    <w:rsid w:val="0054513F"/>
    <w:rsid w:val="005452A4"/>
    <w:rsid w:val="00547533"/>
    <w:rsid w:val="00554EE0"/>
    <w:rsid w:val="00563EB3"/>
    <w:rsid w:val="00572F0D"/>
    <w:rsid w:val="005762FB"/>
    <w:rsid w:val="00596A94"/>
    <w:rsid w:val="005A74BD"/>
    <w:rsid w:val="005B47C5"/>
    <w:rsid w:val="005E218D"/>
    <w:rsid w:val="005E71F5"/>
    <w:rsid w:val="005F5BAF"/>
    <w:rsid w:val="005F7BAB"/>
    <w:rsid w:val="006006DE"/>
    <w:rsid w:val="0060389C"/>
    <w:rsid w:val="00610C26"/>
    <w:rsid w:val="00625111"/>
    <w:rsid w:val="006345F7"/>
    <w:rsid w:val="00637C4A"/>
    <w:rsid w:val="00642303"/>
    <w:rsid w:val="006423AA"/>
    <w:rsid w:val="00647086"/>
    <w:rsid w:val="00653675"/>
    <w:rsid w:val="00653ADA"/>
    <w:rsid w:val="00657F2D"/>
    <w:rsid w:val="00673298"/>
    <w:rsid w:val="0069637B"/>
    <w:rsid w:val="00696599"/>
    <w:rsid w:val="006A36EA"/>
    <w:rsid w:val="006A6599"/>
    <w:rsid w:val="006A7693"/>
    <w:rsid w:val="006B31A9"/>
    <w:rsid w:val="006C6CEA"/>
    <w:rsid w:val="00724101"/>
    <w:rsid w:val="007279F3"/>
    <w:rsid w:val="00737034"/>
    <w:rsid w:val="00745707"/>
    <w:rsid w:val="00756707"/>
    <w:rsid w:val="00764706"/>
    <w:rsid w:val="00767019"/>
    <w:rsid w:val="0077333C"/>
    <w:rsid w:val="007A3865"/>
    <w:rsid w:val="007A57C8"/>
    <w:rsid w:val="007B5BA1"/>
    <w:rsid w:val="007C0A3F"/>
    <w:rsid w:val="007C47C9"/>
    <w:rsid w:val="007C4F75"/>
    <w:rsid w:val="007D1E0F"/>
    <w:rsid w:val="007D50A0"/>
    <w:rsid w:val="007E2CF9"/>
    <w:rsid w:val="007E49AE"/>
    <w:rsid w:val="00801CBF"/>
    <w:rsid w:val="00803EE2"/>
    <w:rsid w:val="00813B45"/>
    <w:rsid w:val="008260F9"/>
    <w:rsid w:val="00830BAC"/>
    <w:rsid w:val="00831759"/>
    <w:rsid w:val="00832BBA"/>
    <w:rsid w:val="008439B9"/>
    <w:rsid w:val="00845764"/>
    <w:rsid w:val="008468E7"/>
    <w:rsid w:val="00864AE2"/>
    <w:rsid w:val="00870A96"/>
    <w:rsid w:val="008735AD"/>
    <w:rsid w:val="00881A75"/>
    <w:rsid w:val="008957DB"/>
    <w:rsid w:val="00897549"/>
    <w:rsid w:val="00897A10"/>
    <w:rsid w:val="008A57BC"/>
    <w:rsid w:val="008B5C94"/>
    <w:rsid w:val="008B712C"/>
    <w:rsid w:val="008B75DA"/>
    <w:rsid w:val="008D17F4"/>
    <w:rsid w:val="008D3B98"/>
    <w:rsid w:val="008E1877"/>
    <w:rsid w:val="008E220D"/>
    <w:rsid w:val="008F1DAD"/>
    <w:rsid w:val="00902D9B"/>
    <w:rsid w:val="00903C5A"/>
    <w:rsid w:val="00911592"/>
    <w:rsid w:val="00917F0F"/>
    <w:rsid w:val="00922159"/>
    <w:rsid w:val="00926BD0"/>
    <w:rsid w:val="00927A66"/>
    <w:rsid w:val="0098149C"/>
    <w:rsid w:val="00984BA0"/>
    <w:rsid w:val="00984DB9"/>
    <w:rsid w:val="00987351"/>
    <w:rsid w:val="00994EEF"/>
    <w:rsid w:val="00997366"/>
    <w:rsid w:val="009B19B0"/>
    <w:rsid w:val="009C59FB"/>
    <w:rsid w:val="009C7C6D"/>
    <w:rsid w:val="009D0937"/>
    <w:rsid w:val="009D2480"/>
    <w:rsid w:val="009E028A"/>
    <w:rsid w:val="009E2880"/>
    <w:rsid w:val="009E61C9"/>
    <w:rsid w:val="00A03335"/>
    <w:rsid w:val="00A04FB6"/>
    <w:rsid w:val="00A07631"/>
    <w:rsid w:val="00A12968"/>
    <w:rsid w:val="00A229A2"/>
    <w:rsid w:val="00A473CD"/>
    <w:rsid w:val="00A5186A"/>
    <w:rsid w:val="00A55292"/>
    <w:rsid w:val="00A6103C"/>
    <w:rsid w:val="00A639C7"/>
    <w:rsid w:val="00A675A2"/>
    <w:rsid w:val="00A8300C"/>
    <w:rsid w:val="00A85C9D"/>
    <w:rsid w:val="00AA72EF"/>
    <w:rsid w:val="00AA74A8"/>
    <w:rsid w:val="00AD172C"/>
    <w:rsid w:val="00AE7255"/>
    <w:rsid w:val="00AF1941"/>
    <w:rsid w:val="00B230F4"/>
    <w:rsid w:val="00B307B1"/>
    <w:rsid w:val="00B30BD5"/>
    <w:rsid w:val="00B32560"/>
    <w:rsid w:val="00B325F5"/>
    <w:rsid w:val="00B44FB7"/>
    <w:rsid w:val="00B47ECC"/>
    <w:rsid w:val="00B54FDD"/>
    <w:rsid w:val="00B56374"/>
    <w:rsid w:val="00B62D36"/>
    <w:rsid w:val="00B7202C"/>
    <w:rsid w:val="00B764F5"/>
    <w:rsid w:val="00B859FE"/>
    <w:rsid w:val="00B90709"/>
    <w:rsid w:val="00B91A5A"/>
    <w:rsid w:val="00BA6DC8"/>
    <w:rsid w:val="00BC44DC"/>
    <w:rsid w:val="00BC695E"/>
    <w:rsid w:val="00BD247F"/>
    <w:rsid w:val="00BE4585"/>
    <w:rsid w:val="00BF5750"/>
    <w:rsid w:val="00C023A4"/>
    <w:rsid w:val="00C03A39"/>
    <w:rsid w:val="00C144A5"/>
    <w:rsid w:val="00C16813"/>
    <w:rsid w:val="00C21CF0"/>
    <w:rsid w:val="00C338DA"/>
    <w:rsid w:val="00C3550F"/>
    <w:rsid w:val="00C5241C"/>
    <w:rsid w:val="00C552F6"/>
    <w:rsid w:val="00C7065F"/>
    <w:rsid w:val="00CA4F16"/>
    <w:rsid w:val="00CB3E21"/>
    <w:rsid w:val="00CC2140"/>
    <w:rsid w:val="00CC2A1C"/>
    <w:rsid w:val="00CC341C"/>
    <w:rsid w:val="00CC3E51"/>
    <w:rsid w:val="00CC72E4"/>
    <w:rsid w:val="00CD3DAB"/>
    <w:rsid w:val="00CD54AD"/>
    <w:rsid w:val="00CD6260"/>
    <w:rsid w:val="00CF2439"/>
    <w:rsid w:val="00CF6414"/>
    <w:rsid w:val="00D14AE1"/>
    <w:rsid w:val="00D26CCA"/>
    <w:rsid w:val="00D33379"/>
    <w:rsid w:val="00D33493"/>
    <w:rsid w:val="00D35044"/>
    <w:rsid w:val="00D41916"/>
    <w:rsid w:val="00D4305C"/>
    <w:rsid w:val="00D62C8C"/>
    <w:rsid w:val="00D750D3"/>
    <w:rsid w:val="00D83728"/>
    <w:rsid w:val="00D94566"/>
    <w:rsid w:val="00D95BA9"/>
    <w:rsid w:val="00DD043F"/>
    <w:rsid w:val="00DD4C89"/>
    <w:rsid w:val="00DE4647"/>
    <w:rsid w:val="00DF1AA4"/>
    <w:rsid w:val="00DF4978"/>
    <w:rsid w:val="00E12852"/>
    <w:rsid w:val="00E319B2"/>
    <w:rsid w:val="00E5702F"/>
    <w:rsid w:val="00E70AA6"/>
    <w:rsid w:val="00E9091D"/>
    <w:rsid w:val="00EA138E"/>
    <w:rsid w:val="00EA2AF9"/>
    <w:rsid w:val="00EA2C96"/>
    <w:rsid w:val="00EA428D"/>
    <w:rsid w:val="00EB584F"/>
    <w:rsid w:val="00EB6ABD"/>
    <w:rsid w:val="00EB6B47"/>
    <w:rsid w:val="00EB6C58"/>
    <w:rsid w:val="00ED7233"/>
    <w:rsid w:val="00ED7935"/>
    <w:rsid w:val="00F02F48"/>
    <w:rsid w:val="00F05541"/>
    <w:rsid w:val="00F177CB"/>
    <w:rsid w:val="00F274A1"/>
    <w:rsid w:val="00F318C2"/>
    <w:rsid w:val="00F328BA"/>
    <w:rsid w:val="00F65258"/>
    <w:rsid w:val="00F714FF"/>
    <w:rsid w:val="00F800E5"/>
    <w:rsid w:val="00F84CED"/>
    <w:rsid w:val="00F90C96"/>
    <w:rsid w:val="00F9624C"/>
    <w:rsid w:val="00FA3DDF"/>
    <w:rsid w:val="00FA7D37"/>
    <w:rsid w:val="00FB13CE"/>
    <w:rsid w:val="00FB7FE0"/>
    <w:rsid w:val="00FD246A"/>
    <w:rsid w:val="00FE6C67"/>
    <w:rsid w:val="00FF6F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A5"/>
    <w:rPr>
      <w:sz w:val="24"/>
      <w:szCs w:val="24"/>
    </w:rPr>
  </w:style>
  <w:style w:type="paragraph" w:styleId="Ttulo1">
    <w:name w:val="heading 1"/>
    <w:basedOn w:val="Normal"/>
    <w:next w:val="Normal"/>
    <w:qFormat/>
    <w:rsid w:val="00C144A5"/>
    <w:pPr>
      <w:keepNext/>
      <w:spacing w:before="120" w:after="120"/>
      <w:jc w:val="center"/>
      <w:outlineLvl w:val="0"/>
    </w:pPr>
    <w:rPr>
      <w:b/>
    </w:rPr>
  </w:style>
  <w:style w:type="paragraph" w:styleId="Ttulo2">
    <w:name w:val="heading 2"/>
    <w:basedOn w:val="Ttulo"/>
    <w:next w:val="Normal"/>
    <w:qFormat/>
    <w:rsid w:val="00C144A5"/>
    <w:pPr>
      <w:tabs>
        <w:tab w:val="clear" w:pos="284"/>
        <w:tab w:val="left" w:pos="397"/>
      </w:tabs>
      <w:ind w:left="1021" w:hanging="454"/>
      <w:outlineLvl w:val="1"/>
    </w:pPr>
  </w:style>
  <w:style w:type="paragraph" w:styleId="Ttulo3">
    <w:name w:val="heading 3"/>
    <w:basedOn w:val="Ttulo2"/>
    <w:next w:val="Normal"/>
    <w:qFormat/>
    <w:rsid w:val="00C144A5"/>
    <w:pPr>
      <w:spacing w:after="60"/>
      <w:outlineLvl w:val="2"/>
    </w:pPr>
  </w:style>
  <w:style w:type="paragraph" w:styleId="Ttulo4">
    <w:name w:val="heading 4"/>
    <w:basedOn w:val="Normal"/>
    <w:next w:val="Normal"/>
    <w:qFormat/>
    <w:rsid w:val="00C144A5"/>
    <w:pPr>
      <w:keepNext/>
      <w:ind w:left="454" w:right="-573"/>
      <w:outlineLvl w:val="3"/>
    </w:pPr>
    <w:rPr>
      <w:b/>
    </w:rPr>
  </w:style>
  <w:style w:type="paragraph" w:styleId="Ttulo5">
    <w:name w:val="heading 5"/>
    <w:basedOn w:val="Normal"/>
    <w:next w:val="Normal"/>
    <w:qFormat/>
    <w:rsid w:val="00C144A5"/>
    <w:pPr>
      <w:keepNext/>
      <w:ind w:left="454" w:right="-573"/>
      <w:outlineLvl w:val="4"/>
    </w:pPr>
    <w:rPr>
      <w:b/>
      <w:color w:val="0000FF"/>
    </w:rPr>
  </w:style>
  <w:style w:type="paragraph" w:styleId="Ttulo6">
    <w:name w:val="heading 6"/>
    <w:basedOn w:val="Normal"/>
    <w:next w:val="Normal"/>
    <w:qFormat/>
    <w:rsid w:val="00C144A5"/>
    <w:pPr>
      <w:keepNext/>
      <w:ind w:right="-573"/>
      <w:outlineLvl w:val="5"/>
    </w:pPr>
    <w:rPr>
      <w:b/>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C144A5"/>
    <w:pPr>
      <w:tabs>
        <w:tab w:val="left" w:pos="284"/>
      </w:tabs>
      <w:spacing w:before="120" w:after="120"/>
      <w:jc w:val="center"/>
    </w:pPr>
    <w:rPr>
      <w:b/>
      <w:sz w:val="48"/>
      <w:szCs w:val="20"/>
      <w:lang w:val="es-ES_tradnl"/>
    </w:rPr>
  </w:style>
  <w:style w:type="paragraph" w:customStyle="1" w:styleId="Ttulo">
    <w:name w:val="T’tulo"/>
    <w:basedOn w:val="Normal"/>
    <w:rsid w:val="00C144A5"/>
    <w:pPr>
      <w:widowControl w:val="0"/>
      <w:tabs>
        <w:tab w:val="left" w:pos="284"/>
      </w:tabs>
      <w:ind w:left="284" w:hanging="284"/>
    </w:pPr>
    <w:rPr>
      <w:sz w:val="20"/>
      <w:szCs w:val="20"/>
    </w:rPr>
  </w:style>
  <w:style w:type="paragraph" w:styleId="Textoindependiente">
    <w:name w:val="Body Text"/>
    <w:basedOn w:val="Normal"/>
    <w:rsid w:val="00C144A5"/>
    <w:pPr>
      <w:widowControl w:val="0"/>
      <w:tabs>
        <w:tab w:val="left" w:pos="284"/>
      </w:tabs>
      <w:ind w:left="738" w:hanging="454"/>
      <w:jc w:val="center"/>
    </w:pPr>
    <w:rPr>
      <w:sz w:val="18"/>
      <w:szCs w:val="20"/>
    </w:rPr>
  </w:style>
  <w:style w:type="paragraph" w:customStyle="1" w:styleId="Ttulo10">
    <w:name w:val="T’tulo 1"/>
    <w:basedOn w:val="Normal"/>
    <w:next w:val="Normal"/>
    <w:rsid w:val="00C144A5"/>
    <w:pPr>
      <w:keepNext/>
      <w:widowControl w:val="0"/>
      <w:tabs>
        <w:tab w:val="left" w:pos="397"/>
      </w:tabs>
      <w:ind w:left="397" w:hanging="397"/>
    </w:pPr>
    <w:rPr>
      <w:b/>
      <w:i/>
      <w:sz w:val="18"/>
      <w:szCs w:val="20"/>
    </w:rPr>
  </w:style>
  <w:style w:type="paragraph" w:customStyle="1" w:styleId="Ttulo7">
    <w:name w:val="T’tulo 7"/>
    <w:basedOn w:val="Normal"/>
    <w:next w:val="Normal"/>
    <w:rsid w:val="00C144A5"/>
    <w:pPr>
      <w:widowControl w:val="0"/>
      <w:tabs>
        <w:tab w:val="left" w:pos="284"/>
        <w:tab w:val="left" w:pos="1296"/>
      </w:tabs>
      <w:ind w:left="284" w:hanging="284"/>
    </w:pPr>
    <w:rPr>
      <w:sz w:val="18"/>
      <w:szCs w:val="20"/>
    </w:rPr>
  </w:style>
  <w:style w:type="paragraph" w:customStyle="1" w:styleId="Ttulo8">
    <w:name w:val="T’tulo 8"/>
    <w:basedOn w:val="Ttulo7"/>
    <w:next w:val="Normal"/>
    <w:rsid w:val="00C144A5"/>
    <w:pPr>
      <w:tabs>
        <w:tab w:val="clear" w:pos="1296"/>
      </w:tabs>
      <w:spacing w:after="60"/>
      <w:ind w:left="738" w:hanging="454"/>
    </w:pPr>
  </w:style>
  <w:style w:type="paragraph" w:styleId="Textoindependiente2">
    <w:name w:val="Body Text 2"/>
    <w:basedOn w:val="Normal"/>
    <w:rsid w:val="00C144A5"/>
    <w:pPr>
      <w:widowControl w:val="0"/>
      <w:tabs>
        <w:tab w:val="left" w:pos="284"/>
      </w:tabs>
      <w:ind w:left="738" w:hanging="454"/>
    </w:pPr>
    <w:rPr>
      <w:rFonts w:ascii="Verdana" w:hAnsi="Verdana"/>
      <w:sz w:val="18"/>
      <w:szCs w:val="20"/>
    </w:rPr>
  </w:style>
  <w:style w:type="paragraph" w:styleId="Encabezado">
    <w:name w:val="header"/>
    <w:basedOn w:val="Normal"/>
    <w:rsid w:val="00C144A5"/>
    <w:pPr>
      <w:widowControl w:val="0"/>
      <w:tabs>
        <w:tab w:val="left" w:pos="284"/>
        <w:tab w:val="center" w:pos="4252"/>
        <w:tab w:val="right" w:pos="8504"/>
      </w:tabs>
      <w:ind w:left="738" w:hanging="454"/>
    </w:pPr>
    <w:rPr>
      <w:sz w:val="18"/>
      <w:szCs w:val="20"/>
    </w:rPr>
  </w:style>
  <w:style w:type="paragraph" w:customStyle="1" w:styleId="Sangradetindependiente">
    <w:name w:val="Sangr’a de t. independiente"/>
    <w:basedOn w:val="Normal"/>
    <w:rsid w:val="00C144A5"/>
    <w:pPr>
      <w:widowControl w:val="0"/>
      <w:tabs>
        <w:tab w:val="left" w:pos="284"/>
      </w:tabs>
      <w:ind w:left="1440" w:hanging="454"/>
    </w:pPr>
    <w:rPr>
      <w:rFonts w:ascii="Verdana" w:hAnsi="Verdana"/>
      <w:sz w:val="18"/>
      <w:szCs w:val="20"/>
    </w:rPr>
  </w:style>
  <w:style w:type="paragraph" w:customStyle="1" w:styleId="Titulo4">
    <w:name w:val="Titulo 4"/>
    <w:basedOn w:val="Ttulo10"/>
    <w:next w:val="Normal"/>
    <w:rsid w:val="00C144A5"/>
    <w:pPr>
      <w:tabs>
        <w:tab w:val="clear" w:pos="397"/>
        <w:tab w:val="left" w:pos="1560"/>
      </w:tabs>
      <w:spacing w:after="60"/>
      <w:ind w:left="0" w:firstLine="0"/>
    </w:pPr>
    <w:rPr>
      <w:b w:val="0"/>
      <w:i w:val="0"/>
      <w:sz w:val="20"/>
    </w:rPr>
  </w:style>
  <w:style w:type="paragraph" w:customStyle="1" w:styleId="Ttulo9">
    <w:name w:val="T’tulo 9"/>
    <w:basedOn w:val="Ttulo7"/>
    <w:next w:val="Normal"/>
    <w:rsid w:val="00C144A5"/>
    <w:pPr>
      <w:tabs>
        <w:tab w:val="left" w:pos="1584"/>
      </w:tabs>
      <w:spacing w:after="60"/>
    </w:pPr>
  </w:style>
  <w:style w:type="paragraph" w:customStyle="1" w:styleId="Ttulo50">
    <w:name w:val="T’tulo 5"/>
    <w:basedOn w:val="Normal"/>
    <w:next w:val="Normal"/>
    <w:rsid w:val="00C144A5"/>
    <w:pPr>
      <w:keepNext/>
      <w:widowControl w:val="0"/>
      <w:tabs>
        <w:tab w:val="left" w:pos="624"/>
      </w:tabs>
      <w:spacing w:after="96" w:line="210" w:lineRule="atLeast"/>
      <w:ind w:right="-1"/>
    </w:pPr>
    <w:rPr>
      <w:rFonts w:ascii="Times" w:hAnsi="Times"/>
      <w:i/>
      <w:szCs w:val="20"/>
    </w:rPr>
  </w:style>
  <w:style w:type="paragraph" w:customStyle="1" w:styleId="Ttulo20">
    <w:name w:val="T’tulo 2"/>
    <w:basedOn w:val="Normal"/>
    <w:next w:val="Normal"/>
    <w:rsid w:val="00C144A5"/>
    <w:pPr>
      <w:keepNext/>
      <w:widowControl w:val="0"/>
      <w:tabs>
        <w:tab w:val="left" w:pos="284"/>
        <w:tab w:val="left" w:pos="851"/>
      </w:tabs>
      <w:ind w:left="851" w:hanging="397"/>
      <w:jc w:val="center"/>
    </w:pPr>
    <w:rPr>
      <w:rFonts w:ascii="Verdana" w:hAnsi="Verdana"/>
      <w:sz w:val="28"/>
      <w:szCs w:val="20"/>
    </w:rPr>
  </w:style>
  <w:style w:type="character" w:styleId="Hipervnculo">
    <w:name w:val="Hyperlink"/>
    <w:rsid w:val="00C144A5"/>
    <w:rPr>
      <w:color w:val="0000FF"/>
      <w:u w:val="single"/>
    </w:rPr>
  </w:style>
  <w:style w:type="character" w:styleId="Hipervnculovisitado">
    <w:name w:val="FollowedHyperlink"/>
    <w:rsid w:val="00C144A5"/>
    <w:rPr>
      <w:color w:val="800080"/>
      <w:u w:val="single"/>
    </w:rPr>
  </w:style>
  <w:style w:type="paragraph" w:styleId="Textodebloque">
    <w:name w:val="Block Text"/>
    <w:basedOn w:val="Normal"/>
    <w:rsid w:val="00C144A5"/>
    <w:pPr>
      <w:ind w:left="454" w:right="-573"/>
      <w:jc w:val="center"/>
    </w:pPr>
    <w:rPr>
      <w:color w:val="0000FF"/>
      <w:lang w:val="es-ES_tradnl"/>
    </w:rPr>
  </w:style>
  <w:style w:type="paragraph" w:styleId="Sangradetextonormal">
    <w:name w:val="Body Text Indent"/>
    <w:basedOn w:val="Normal"/>
    <w:link w:val="SangradetextonormalCar"/>
    <w:rsid w:val="00C144A5"/>
    <w:pPr>
      <w:spacing w:after="120"/>
      <w:ind w:left="283"/>
    </w:pPr>
    <w:rPr>
      <w:rFonts w:eastAsia="SimSun"/>
      <w:lang w:eastAsia="zh-CN"/>
    </w:rPr>
  </w:style>
  <w:style w:type="paragraph" w:styleId="Piedepgina">
    <w:name w:val="footer"/>
    <w:basedOn w:val="Normal"/>
    <w:rsid w:val="00C144A5"/>
    <w:pPr>
      <w:tabs>
        <w:tab w:val="center" w:pos="4252"/>
        <w:tab w:val="right" w:pos="8504"/>
      </w:tabs>
    </w:pPr>
  </w:style>
  <w:style w:type="character" w:styleId="Nmerodepgina">
    <w:name w:val="page number"/>
    <w:basedOn w:val="Fuentedeprrafopredeter"/>
    <w:rsid w:val="00C144A5"/>
  </w:style>
  <w:style w:type="paragraph" w:styleId="Sangra2detindependiente">
    <w:name w:val="Body Text Indent 2"/>
    <w:basedOn w:val="Normal"/>
    <w:rsid w:val="00C144A5"/>
    <w:pPr>
      <w:ind w:left="708"/>
    </w:pPr>
  </w:style>
  <w:style w:type="character" w:styleId="Textoennegrita">
    <w:name w:val="Strong"/>
    <w:qFormat/>
    <w:rsid w:val="00446EE5"/>
    <w:rPr>
      <w:b/>
      <w:bCs/>
    </w:rPr>
  </w:style>
  <w:style w:type="paragraph" w:customStyle="1" w:styleId="Pa6">
    <w:name w:val="Pa6"/>
    <w:basedOn w:val="Normal"/>
    <w:next w:val="Normal"/>
    <w:rsid w:val="00536837"/>
    <w:pPr>
      <w:autoSpaceDE w:val="0"/>
      <w:autoSpaceDN w:val="0"/>
      <w:adjustRightInd w:val="0"/>
      <w:spacing w:line="201" w:lineRule="atLeast"/>
    </w:pPr>
    <w:rPr>
      <w:rFonts w:ascii="Arial" w:hAnsi="Arial"/>
    </w:rPr>
  </w:style>
  <w:style w:type="paragraph" w:customStyle="1" w:styleId="Pa12">
    <w:name w:val="Pa12"/>
    <w:basedOn w:val="Normal"/>
    <w:next w:val="Normal"/>
    <w:rsid w:val="00536837"/>
    <w:pPr>
      <w:autoSpaceDE w:val="0"/>
      <w:autoSpaceDN w:val="0"/>
      <w:adjustRightInd w:val="0"/>
      <w:spacing w:line="201" w:lineRule="atLeast"/>
    </w:pPr>
    <w:rPr>
      <w:rFonts w:ascii="Arial" w:hAnsi="Arial"/>
    </w:rPr>
  </w:style>
  <w:style w:type="table" w:styleId="Tablaconcuadrcula">
    <w:name w:val="Table Grid"/>
    <w:basedOn w:val="Tablanormal"/>
    <w:rsid w:val="0032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46A"/>
    <w:pPr>
      <w:autoSpaceDE w:val="0"/>
      <w:autoSpaceDN w:val="0"/>
      <w:adjustRightInd w:val="0"/>
    </w:pPr>
    <w:rPr>
      <w:rFonts w:ascii="Arial" w:hAnsi="Arial" w:cs="Arial"/>
      <w:color w:val="000000"/>
      <w:sz w:val="24"/>
      <w:szCs w:val="24"/>
    </w:rPr>
  </w:style>
  <w:style w:type="paragraph" w:customStyle="1" w:styleId="Pa23">
    <w:name w:val="Pa23"/>
    <w:basedOn w:val="Default"/>
    <w:next w:val="Default"/>
    <w:rsid w:val="00FD246A"/>
    <w:pPr>
      <w:spacing w:line="221" w:lineRule="atLeast"/>
    </w:pPr>
    <w:rPr>
      <w:rFonts w:cs="Times New Roman"/>
      <w:color w:val="auto"/>
    </w:rPr>
  </w:style>
  <w:style w:type="character" w:customStyle="1" w:styleId="A1">
    <w:name w:val="A1"/>
    <w:rsid w:val="00FD246A"/>
    <w:rPr>
      <w:rFonts w:cs="Arial"/>
      <w:color w:val="000000"/>
      <w:sz w:val="20"/>
      <w:szCs w:val="20"/>
    </w:rPr>
  </w:style>
  <w:style w:type="paragraph" w:customStyle="1" w:styleId="Pa20">
    <w:name w:val="Pa20"/>
    <w:basedOn w:val="Default"/>
    <w:next w:val="Default"/>
    <w:rsid w:val="00FD246A"/>
    <w:pPr>
      <w:spacing w:line="241" w:lineRule="atLeast"/>
    </w:pPr>
    <w:rPr>
      <w:rFonts w:cs="Times New Roman"/>
      <w:color w:val="auto"/>
    </w:rPr>
  </w:style>
  <w:style w:type="paragraph" w:customStyle="1" w:styleId="Pa17">
    <w:name w:val="Pa17"/>
    <w:basedOn w:val="Default"/>
    <w:next w:val="Default"/>
    <w:rsid w:val="00FD246A"/>
    <w:pPr>
      <w:spacing w:line="241" w:lineRule="atLeast"/>
    </w:pPr>
    <w:rPr>
      <w:rFonts w:cs="Times New Roman"/>
      <w:color w:val="auto"/>
    </w:rPr>
  </w:style>
  <w:style w:type="paragraph" w:customStyle="1" w:styleId="Pa16">
    <w:name w:val="Pa16"/>
    <w:basedOn w:val="Default"/>
    <w:next w:val="Default"/>
    <w:rsid w:val="00FD246A"/>
    <w:pPr>
      <w:spacing w:line="241" w:lineRule="atLeast"/>
    </w:pPr>
    <w:rPr>
      <w:rFonts w:cs="Times New Roman"/>
      <w:color w:val="auto"/>
    </w:rPr>
  </w:style>
  <w:style w:type="paragraph" w:customStyle="1" w:styleId="Pa21">
    <w:name w:val="Pa21"/>
    <w:basedOn w:val="Default"/>
    <w:next w:val="Default"/>
    <w:rsid w:val="00FD246A"/>
    <w:pPr>
      <w:spacing w:line="241" w:lineRule="atLeast"/>
    </w:pPr>
    <w:rPr>
      <w:rFonts w:cs="Times New Roman"/>
      <w:color w:val="auto"/>
    </w:rPr>
  </w:style>
  <w:style w:type="paragraph" w:customStyle="1" w:styleId="Pa18">
    <w:name w:val="Pa18"/>
    <w:basedOn w:val="Default"/>
    <w:next w:val="Default"/>
    <w:rsid w:val="00F84CED"/>
    <w:pPr>
      <w:spacing w:line="221" w:lineRule="atLeast"/>
    </w:pPr>
    <w:rPr>
      <w:rFonts w:cs="Times New Roman"/>
      <w:color w:val="auto"/>
    </w:rPr>
  </w:style>
  <w:style w:type="paragraph" w:styleId="Textoindependienteprimerasangra2">
    <w:name w:val="Body Text First Indent 2"/>
    <w:basedOn w:val="Sangradetextonormal"/>
    <w:rsid w:val="00CF2439"/>
    <w:pPr>
      <w:ind w:firstLine="210"/>
    </w:pPr>
    <w:rPr>
      <w:rFonts w:eastAsia="Times New Roman"/>
      <w:lang w:eastAsia="es-ES"/>
    </w:rPr>
  </w:style>
  <w:style w:type="character" w:styleId="nfasis">
    <w:name w:val="Emphasis"/>
    <w:qFormat/>
    <w:rsid w:val="000578FC"/>
    <w:rPr>
      <w:i/>
      <w:iCs/>
    </w:rPr>
  </w:style>
  <w:style w:type="paragraph" w:customStyle="1" w:styleId="Pa33">
    <w:name w:val="Pa33"/>
    <w:basedOn w:val="Default"/>
    <w:next w:val="Default"/>
    <w:rsid w:val="000F232E"/>
    <w:pPr>
      <w:spacing w:line="181" w:lineRule="atLeast"/>
    </w:pPr>
    <w:rPr>
      <w:rFonts w:cs="Times New Roman"/>
      <w:color w:val="auto"/>
    </w:rPr>
  </w:style>
  <w:style w:type="paragraph" w:customStyle="1" w:styleId="Standard">
    <w:name w:val="Standard"/>
    <w:rsid w:val="009E028A"/>
    <w:pPr>
      <w:spacing w:after="200"/>
      <w:jc w:val="both"/>
    </w:pPr>
    <w:rPr>
      <w:rFonts w:ascii="Calibri" w:hAnsi="Calibri" w:cs="Tahoma"/>
      <w:kern w:val="3"/>
      <w:sz w:val="22"/>
      <w:szCs w:val="22"/>
      <w:lang w:eastAsia="en-US"/>
    </w:rPr>
  </w:style>
  <w:style w:type="paragraph" w:customStyle="1" w:styleId="Prrafodelista1">
    <w:name w:val="Párrafo de lista1"/>
    <w:basedOn w:val="Normal"/>
    <w:rsid w:val="00A07631"/>
    <w:pPr>
      <w:ind w:left="720"/>
      <w:contextualSpacing/>
    </w:pPr>
    <w:rPr>
      <w:rFonts w:eastAsia="SimSun"/>
      <w:lang w:val="es-ES_tradnl" w:eastAsia="zh-CN"/>
    </w:rPr>
  </w:style>
  <w:style w:type="character" w:customStyle="1" w:styleId="SangradetextonormalCar">
    <w:name w:val="Sangría de texto normal Car"/>
    <w:link w:val="Sangradetextonormal"/>
    <w:locked/>
    <w:rsid w:val="00A07631"/>
    <w:rPr>
      <w:rFonts w:eastAsia="SimSun"/>
      <w:sz w:val="24"/>
      <w:szCs w:val="24"/>
      <w:lang w:val="es-E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4705">
      <w:bodyDiv w:val="1"/>
      <w:marLeft w:val="0"/>
      <w:marRight w:val="0"/>
      <w:marTop w:val="0"/>
      <w:marBottom w:val="0"/>
      <w:divBdr>
        <w:top w:val="none" w:sz="0" w:space="0" w:color="auto"/>
        <w:left w:val="none" w:sz="0" w:space="0" w:color="auto"/>
        <w:bottom w:val="none" w:sz="0" w:space="0" w:color="auto"/>
        <w:right w:val="none" w:sz="0" w:space="0" w:color="auto"/>
      </w:divBdr>
    </w:div>
    <w:div w:id="1278561263">
      <w:bodyDiv w:val="1"/>
      <w:marLeft w:val="0"/>
      <w:marRight w:val="0"/>
      <w:marTop w:val="0"/>
      <w:marBottom w:val="0"/>
      <w:divBdr>
        <w:top w:val="none" w:sz="0" w:space="0" w:color="auto"/>
        <w:left w:val="none" w:sz="0" w:space="0" w:color="auto"/>
        <w:bottom w:val="none" w:sz="0" w:space="0" w:color="auto"/>
        <w:right w:val="none" w:sz="0" w:space="0" w:color="auto"/>
      </w:divBdr>
    </w:div>
    <w:div w:id="17000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10618</Words>
  <Characters>58404</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Programación didáctica del módulo:</vt:lpstr>
    </vt:vector>
  </TitlesOfParts>
  <Company>a</Company>
  <LinksUpToDate>false</LinksUpToDate>
  <CharactersWithSpaces>68885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módulo:</dc:title>
  <dc:creator>a</dc:creator>
  <cp:lastModifiedBy>Profesor</cp:lastModifiedBy>
  <cp:revision>6</cp:revision>
  <dcterms:created xsi:type="dcterms:W3CDTF">2018-10-01T09:14:00Z</dcterms:created>
  <dcterms:modified xsi:type="dcterms:W3CDTF">2018-10-08T08:17:00Z</dcterms:modified>
</cp:coreProperties>
</file>