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5A" w:rsidRDefault="00564D5A">
      <w:pPr>
        <w:jc w:val="left"/>
        <w:rPr>
          <w:rFonts w:ascii="Arial" w:eastAsia="Arial" w:hAnsi="Arial" w:cs="Arial"/>
          <w:color w:val="000000"/>
        </w:rPr>
      </w:pPr>
    </w:p>
    <w:p w:rsidR="00564D5A" w:rsidRDefault="00564D5A">
      <w:pPr>
        <w:rPr>
          <w:rFonts w:ascii="Arial" w:eastAsia="Arial" w:hAnsi="Arial" w:cs="Arial"/>
          <w:color w:val="000000"/>
        </w:rPr>
      </w:pPr>
    </w:p>
    <w:p w:rsidR="00564D5A" w:rsidRDefault="00564D5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72"/>
          <w:szCs w:val="72"/>
        </w:rPr>
      </w:pPr>
    </w:p>
    <w:p w:rsidR="00564D5A" w:rsidRDefault="00B7262A">
      <w:pPr>
        <w:pBdr>
          <w:top w:val="single" w:sz="4" w:space="31" w:color="000000"/>
          <w:left w:val="single" w:sz="4" w:space="4" w:color="000000"/>
          <w:bottom w:val="single" w:sz="4" w:space="1" w:color="000000"/>
          <w:right w:val="single" w:sz="4" w:space="4" w:color="000000"/>
        </w:pBdr>
        <w:spacing w:after="120" w:line="360" w:lineRule="auto"/>
        <w:jc w:val="center"/>
        <w:rPr>
          <w:rFonts w:ascii="Arial" w:eastAsia="Arial" w:hAnsi="Arial" w:cs="Arial"/>
          <w:color w:val="000000"/>
          <w:sz w:val="72"/>
          <w:szCs w:val="72"/>
        </w:rPr>
      </w:pPr>
      <w:r>
        <w:rPr>
          <w:rFonts w:ascii="Arial" w:eastAsia="Arial" w:hAnsi="Arial" w:cs="Arial"/>
          <w:b/>
          <w:color w:val="000000"/>
          <w:sz w:val="72"/>
          <w:szCs w:val="72"/>
        </w:rPr>
        <w:t>PROGRAMACIÓN</w:t>
      </w:r>
    </w:p>
    <w:p w:rsidR="00564D5A" w:rsidRDefault="00B7262A">
      <w:pPr>
        <w:pBdr>
          <w:top w:val="single" w:sz="4" w:space="31" w:color="000000"/>
          <w:left w:val="single" w:sz="4" w:space="4" w:color="000000"/>
          <w:bottom w:val="single" w:sz="4" w:space="1" w:color="000000"/>
          <w:right w:val="single" w:sz="4" w:space="4" w:color="000000"/>
        </w:pBdr>
        <w:spacing w:after="120" w:line="360" w:lineRule="auto"/>
        <w:jc w:val="center"/>
        <w:rPr>
          <w:rFonts w:ascii="Arial" w:eastAsia="Arial" w:hAnsi="Arial" w:cs="Arial"/>
          <w:color w:val="000000"/>
          <w:sz w:val="72"/>
          <w:szCs w:val="72"/>
        </w:rPr>
      </w:pPr>
      <w:r>
        <w:rPr>
          <w:rFonts w:ascii="Arial" w:eastAsia="Arial" w:hAnsi="Arial" w:cs="Arial"/>
          <w:b/>
          <w:color w:val="000000"/>
          <w:sz w:val="72"/>
          <w:szCs w:val="72"/>
        </w:rPr>
        <w:t>2º ESO</w:t>
      </w:r>
    </w:p>
    <w:p w:rsidR="00564D5A" w:rsidRDefault="00564D5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72"/>
          <w:szCs w:val="72"/>
        </w:rPr>
      </w:pPr>
    </w:p>
    <w:p w:rsidR="00564D5A" w:rsidRDefault="00B7262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52"/>
          <w:szCs w:val="52"/>
        </w:rPr>
      </w:pPr>
      <w:r>
        <w:rPr>
          <w:rFonts w:ascii="Arial" w:eastAsia="Arial" w:hAnsi="Arial" w:cs="Arial"/>
          <w:b/>
          <w:color w:val="000000"/>
          <w:sz w:val="52"/>
          <w:szCs w:val="52"/>
        </w:rPr>
        <w:t>DEPARTAMENTO INGLÉS</w:t>
      </w:r>
    </w:p>
    <w:p w:rsidR="00564D5A" w:rsidRDefault="00564D5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52"/>
          <w:szCs w:val="52"/>
        </w:rPr>
      </w:pPr>
    </w:p>
    <w:p w:rsidR="00564D5A" w:rsidRDefault="00B7262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44"/>
          <w:szCs w:val="44"/>
        </w:rPr>
      </w:pPr>
      <w:r>
        <w:rPr>
          <w:rFonts w:ascii="Arial" w:eastAsia="Arial" w:hAnsi="Arial" w:cs="Arial"/>
          <w:b/>
          <w:color w:val="000000"/>
          <w:sz w:val="44"/>
          <w:szCs w:val="44"/>
        </w:rPr>
        <w:t>IES GASPAR MELCHOR DE JOVELLANOS</w:t>
      </w:r>
    </w:p>
    <w:p w:rsidR="00564D5A" w:rsidRDefault="00B7262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44"/>
          <w:szCs w:val="44"/>
        </w:rPr>
      </w:pPr>
      <w:r>
        <w:rPr>
          <w:rFonts w:ascii="Arial" w:eastAsia="Arial" w:hAnsi="Arial" w:cs="Arial"/>
          <w:b/>
          <w:color w:val="000000"/>
          <w:sz w:val="44"/>
          <w:szCs w:val="44"/>
        </w:rPr>
        <w:t>CURSO 2018-2019</w:t>
      </w:r>
    </w:p>
    <w:p w:rsidR="00564D5A" w:rsidRDefault="00564D5A">
      <w:pPr>
        <w:pBdr>
          <w:top w:val="single" w:sz="4" w:space="31" w:color="000000"/>
          <w:left w:val="single" w:sz="4" w:space="4" w:color="000000"/>
          <w:bottom w:val="single" w:sz="4" w:space="1" w:color="000000"/>
          <w:right w:val="single" w:sz="4" w:space="4" w:color="000000"/>
        </w:pBdr>
        <w:spacing w:line="360" w:lineRule="auto"/>
        <w:jc w:val="center"/>
        <w:rPr>
          <w:rFonts w:ascii="Arial" w:eastAsia="Arial" w:hAnsi="Arial" w:cs="Arial"/>
          <w:color w:val="000000"/>
          <w:sz w:val="52"/>
          <w:szCs w:val="52"/>
        </w:rPr>
      </w:pPr>
    </w:p>
    <w:p w:rsidR="00564D5A" w:rsidRDefault="00564D5A">
      <w:pPr>
        <w:rPr>
          <w:rFonts w:ascii="Arial" w:eastAsia="Arial" w:hAnsi="Arial" w:cs="Arial"/>
          <w:color w:val="000000"/>
        </w:rPr>
      </w:pPr>
    </w:p>
    <w:p w:rsidR="00D4150E" w:rsidRDefault="00D4150E">
      <w:pPr>
        <w:rPr>
          <w:rFonts w:ascii="Arial" w:eastAsia="Arial" w:hAnsi="Arial" w:cs="Arial"/>
          <w:color w:val="000000"/>
        </w:rPr>
      </w:pPr>
    </w:p>
    <w:p w:rsidR="00564D5A" w:rsidRDefault="00564D5A">
      <w:pPr>
        <w:rPr>
          <w:rFonts w:ascii="Arial" w:eastAsia="Arial" w:hAnsi="Arial" w:cs="Arial"/>
          <w:color w:val="000000"/>
        </w:rPr>
      </w:pPr>
    </w:p>
    <w:sdt>
      <w:sdtPr>
        <w:id w:val="1505861246"/>
        <w:docPartObj>
          <w:docPartGallery w:val="Table of Contents"/>
          <w:docPartUnique/>
        </w:docPartObj>
      </w:sdtPr>
      <w:sdtEndPr/>
      <w:sdtContent>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fldChar w:fldCharType="begin"/>
          </w:r>
          <w:r>
            <w:instrText xml:space="preserve"> TOC \h \u \z </w:instrText>
          </w:r>
          <w:r>
            <w:fldChar w:fldCharType="separate"/>
          </w:r>
          <w:r>
            <w:rPr>
              <w:b/>
              <w:color w:val="000000"/>
              <w:sz w:val="24"/>
              <w:szCs w:val="24"/>
            </w:rPr>
            <w:t>1.</w:t>
          </w:r>
          <w:r>
            <w:rPr>
              <w:color w:val="000000"/>
              <w:sz w:val="22"/>
              <w:szCs w:val="22"/>
            </w:rPr>
            <w:tab/>
          </w:r>
          <w:r>
            <w:rPr>
              <w:b/>
              <w:color w:val="000000"/>
              <w:sz w:val="24"/>
              <w:szCs w:val="24"/>
            </w:rPr>
            <w:t>CONTENIDOS</w:t>
          </w:r>
          <w:r>
            <w:rPr>
              <w:b/>
              <w:color w:val="000000"/>
              <w:sz w:val="24"/>
              <w:szCs w:val="24"/>
            </w:rPr>
            <w:tab/>
          </w:r>
          <w:r>
            <w:fldChar w:fldCharType="begin"/>
          </w:r>
          <w:r>
            <w:instrText xml:space="preserve"> PAGEREF _3as4poj \h </w:instrText>
          </w:r>
          <w:r>
            <w:fldChar w:fldCharType="separate"/>
          </w:r>
          <w:r>
            <w:rPr>
              <w:b/>
              <w:color w:val="000000"/>
              <w:sz w:val="24"/>
              <w:szCs w:val="24"/>
            </w:rPr>
            <w:t>4</w:t>
          </w:r>
          <w:r>
            <w:fldChar w:fldCharType="end"/>
          </w:r>
        </w:p>
        <w:p w:rsidR="00564D5A" w:rsidRDefault="00B7262A">
          <w:pPr>
            <w:pBdr>
              <w:top w:val="nil"/>
              <w:left w:val="nil"/>
              <w:bottom w:val="nil"/>
              <w:right w:val="nil"/>
              <w:between w:val="nil"/>
            </w:pBdr>
            <w:tabs>
              <w:tab w:val="right" w:pos="8488"/>
            </w:tabs>
            <w:spacing w:after="0" w:line="360" w:lineRule="auto"/>
            <w:ind w:left="200"/>
            <w:jc w:val="left"/>
            <w:rPr>
              <w:color w:val="000000"/>
              <w:sz w:val="22"/>
              <w:szCs w:val="22"/>
            </w:rPr>
          </w:pPr>
          <w:r>
            <w:rPr>
              <w:rFonts w:ascii="Arial" w:eastAsia="Arial" w:hAnsi="Arial" w:cs="Arial"/>
              <w:b/>
              <w:color w:val="000000"/>
              <w:sz w:val="22"/>
              <w:szCs w:val="22"/>
            </w:rPr>
            <w:t>1.1. 2º ESO CONTENIDOS LINGÜISTICOS ESPECÍFICOS DE INGLÉS</w:t>
          </w:r>
          <w:r>
            <w:rPr>
              <w:b/>
              <w:color w:val="000000"/>
              <w:sz w:val="22"/>
              <w:szCs w:val="22"/>
            </w:rPr>
            <w:tab/>
          </w:r>
          <w:r>
            <w:fldChar w:fldCharType="begin"/>
          </w:r>
          <w:r>
            <w:instrText xml:space="preserve"> PAGEREF _2et92p0 \h </w:instrText>
          </w:r>
          <w:r>
            <w:fldChar w:fldCharType="separate"/>
          </w:r>
          <w:r>
            <w:rPr>
              <w:b/>
              <w:color w:val="000000"/>
              <w:sz w:val="22"/>
              <w:szCs w:val="22"/>
            </w:rPr>
            <w:t>9</w:t>
          </w:r>
          <w:r>
            <w:fldChar w:fldCharType="end"/>
          </w:r>
        </w:p>
        <w:p w:rsidR="00564D5A" w:rsidRDefault="00B7262A">
          <w:pPr>
            <w:pBdr>
              <w:top w:val="nil"/>
              <w:left w:val="nil"/>
              <w:bottom w:val="nil"/>
              <w:right w:val="nil"/>
              <w:between w:val="nil"/>
            </w:pBdr>
            <w:tabs>
              <w:tab w:val="right" w:pos="8488"/>
            </w:tabs>
            <w:spacing w:after="0" w:line="360" w:lineRule="auto"/>
            <w:ind w:left="200"/>
            <w:jc w:val="left"/>
            <w:rPr>
              <w:color w:val="000000"/>
              <w:sz w:val="22"/>
              <w:szCs w:val="22"/>
            </w:rPr>
          </w:pPr>
          <w:r>
            <w:rPr>
              <w:rFonts w:ascii="Arial" w:eastAsia="Arial" w:hAnsi="Arial" w:cs="Arial"/>
              <w:b/>
              <w:color w:val="000000"/>
              <w:sz w:val="22"/>
              <w:szCs w:val="22"/>
            </w:rPr>
            <w:t>1.2.  RELACIONES ENTRE LOS CONTENIDOS, CRITERIOS DE EVALUACIÓN, ESTÁNDARES DE APRENDIZAJE E INSTRUMENTOS DE EVALUACIÓN Y CRITERIOS DE CALIFICACIÓN</w:t>
          </w:r>
          <w:r>
            <w:rPr>
              <w:b/>
              <w:color w:val="000000"/>
              <w:sz w:val="22"/>
              <w:szCs w:val="22"/>
            </w:rPr>
            <w:tab/>
          </w:r>
          <w:r>
            <w:fldChar w:fldCharType="begin"/>
          </w:r>
          <w:r>
            <w:instrText xml:space="preserve"> PAGEREF _1pxezwc \h </w:instrText>
          </w:r>
          <w:r>
            <w:fldChar w:fldCharType="separate"/>
          </w:r>
          <w:r>
            <w:rPr>
              <w:b/>
              <w:color w:val="000000"/>
              <w:sz w:val="22"/>
              <w:szCs w:val="22"/>
            </w:rPr>
            <w:t>11</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2.</w:t>
          </w:r>
          <w:r>
            <w:rPr>
              <w:color w:val="000000"/>
              <w:sz w:val="22"/>
              <w:szCs w:val="22"/>
            </w:rPr>
            <w:tab/>
          </w:r>
          <w:r>
            <w:rPr>
              <w:b/>
              <w:color w:val="000000"/>
              <w:sz w:val="24"/>
              <w:szCs w:val="24"/>
            </w:rPr>
            <w:t>TEMPORALIZACIÓN</w:t>
          </w:r>
          <w:r>
            <w:rPr>
              <w:b/>
              <w:color w:val="000000"/>
              <w:sz w:val="24"/>
              <w:szCs w:val="24"/>
            </w:rPr>
            <w:tab/>
          </w:r>
          <w:r>
            <w:fldChar w:fldCharType="begin"/>
          </w:r>
          <w:r>
            <w:instrText xml:space="preserve"> PAGEREF _3dy6vkm \h </w:instrText>
          </w:r>
          <w:r>
            <w:fldChar w:fldCharType="separate"/>
          </w:r>
          <w:r>
            <w:rPr>
              <w:b/>
              <w:color w:val="000000"/>
              <w:sz w:val="24"/>
              <w:szCs w:val="24"/>
            </w:rPr>
            <w:t>239</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3.</w:t>
          </w:r>
          <w:r>
            <w:rPr>
              <w:color w:val="000000"/>
              <w:sz w:val="22"/>
              <w:szCs w:val="22"/>
            </w:rPr>
            <w:tab/>
          </w:r>
          <w:r>
            <w:rPr>
              <w:b/>
              <w:color w:val="000000"/>
              <w:sz w:val="24"/>
              <w:szCs w:val="24"/>
            </w:rPr>
            <w:t>METODOLOGÍA DIDÁCTICA</w:t>
          </w:r>
          <w:r>
            <w:rPr>
              <w:b/>
              <w:color w:val="000000"/>
              <w:sz w:val="24"/>
              <w:szCs w:val="24"/>
            </w:rPr>
            <w:tab/>
          </w:r>
          <w:r>
            <w:fldChar w:fldCharType="begin"/>
          </w:r>
          <w:r>
            <w:instrText xml:space="preserve"> PAGEREF _49x2ik5 \h </w:instrText>
          </w:r>
          <w:r>
            <w:fldChar w:fldCharType="separate"/>
          </w:r>
          <w:r>
            <w:rPr>
              <w:b/>
              <w:color w:val="000000"/>
              <w:sz w:val="24"/>
              <w:szCs w:val="24"/>
            </w:rPr>
            <w:t>239</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4.</w:t>
          </w:r>
          <w:r>
            <w:rPr>
              <w:color w:val="000000"/>
              <w:sz w:val="22"/>
              <w:szCs w:val="22"/>
            </w:rPr>
            <w:tab/>
          </w:r>
          <w:r>
            <w:rPr>
              <w:b/>
              <w:color w:val="000000"/>
              <w:sz w:val="24"/>
              <w:szCs w:val="24"/>
            </w:rPr>
            <w:t>MATERIALES Y RECURSOS DIDÁCTICOS</w:t>
          </w:r>
          <w:r>
            <w:rPr>
              <w:b/>
              <w:color w:val="000000"/>
              <w:sz w:val="24"/>
              <w:szCs w:val="24"/>
            </w:rPr>
            <w:tab/>
          </w:r>
          <w:r>
            <w:fldChar w:fldCharType="begin"/>
          </w:r>
          <w:r>
            <w:instrText xml:space="preserve"> PAGEREF _4d34og8 \h </w:instrText>
          </w:r>
          <w:r>
            <w:fldChar w:fldCharType="separate"/>
          </w:r>
          <w:r>
            <w:rPr>
              <w:b/>
              <w:color w:val="000000"/>
              <w:sz w:val="24"/>
              <w:szCs w:val="24"/>
            </w:rPr>
            <w:t>240</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5.</w:t>
          </w:r>
          <w:r>
            <w:rPr>
              <w:color w:val="000000"/>
              <w:sz w:val="22"/>
              <w:szCs w:val="22"/>
            </w:rPr>
            <w:tab/>
          </w:r>
          <w:r>
            <w:rPr>
              <w:b/>
              <w:color w:val="000000"/>
              <w:sz w:val="24"/>
              <w:szCs w:val="24"/>
            </w:rPr>
            <w:t>COMPETENCIAS CLAVE</w:t>
          </w:r>
          <w:r>
            <w:rPr>
              <w:b/>
              <w:color w:val="000000"/>
              <w:sz w:val="24"/>
              <w:szCs w:val="24"/>
            </w:rPr>
            <w:tab/>
          </w:r>
          <w:r>
            <w:fldChar w:fldCharType="begin"/>
          </w:r>
          <w:r>
            <w:instrText xml:space="preserve"> PAGEREF _17dp8vu \h </w:instrText>
          </w:r>
          <w:r>
            <w:fldChar w:fldCharType="separate"/>
          </w:r>
          <w:r>
            <w:rPr>
              <w:b/>
              <w:color w:val="000000"/>
              <w:sz w:val="24"/>
              <w:szCs w:val="24"/>
            </w:rPr>
            <w:t>240</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6.</w:t>
          </w:r>
          <w:r>
            <w:rPr>
              <w:color w:val="000000"/>
              <w:sz w:val="22"/>
              <w:szCs w:val="22"/>
            </w:rPr>
            <w:tab/>
          </w:r>
          <w:r>
            <w:rPr>
              <w:b/>
              <w:color w:val="000000"/>
              <w:sz w:val="24"/>
              <w:szCs w:val="24"/>
            </w:rPr>
            <w:t>CRITERIOS DE EVALUACIÓN</w:t>
          </w:r>
          <w:r>
            <w:rPr>
              <w:b/>
              <w:color w:val="000000"/>
              <w:sz w:val="24"/>
              <w:szCs w:val="24"/>
            </w:rPr>
            <w:tab/>
          </w:r>
          <w:r>
            <w:fldChar w:fldCharType="begin"/>
          </w:r>
          <w:r>
            <w:instrText xml:space="preserve"> PAGEREF _3rdcrjn \h </w:instrText>
          </w:r>
          <w:r>
            <w:fldChar w:fldCharType="separate"/>
          </w:r>
          <w:r>
            <w:rPr>
              <w:b/>
              <w:color w:val="000000"/>
              <w:sz w:val="24"/>
              <w:szCs w:val="24"/>
            </w:rPr>
            <w:t>241</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7.</w:t>
          </w:r>
          <w:r>
            <w:rPr>
              <w:color w:val="000000"/>
              <w:sz w:val="22"/>
              <w:szCs w:val="22"/>
            </w:rPr>
            <w:tab/>
          </w:r>
          <w:r>
            <w:rPr>
              <w:b/>
              <w:color w:val="000000"/>
              <w:sz w:val="24"/>
              <w:szCs w:val="24"/>
            </w:rPr>
            <w:t>ESTÁNDARES DE APRENDIZAJE</w:t>
          </w:r>
          <w:r>
            <w:rPr>
              <w:b/>
              <w:color w:val="000000"/>
              <w:sz w:val="24"/>
              <w:szCs w:val="24"/>
            </w:rPr>
            <w:tab/>
          </w:r>
          <w:r>
            <w:fldChar w:fldCharType="begin"/>
          </w:r>
          <w:r>
            <w:instrText xml:space="preserve"> PAGEREF _26in1rg \h </w:instrText>
          </w:r>
          <w:r>
            <w:fldChar w:fldCharType="separate"/>
          </w:r>
          <w:r>
            <w:rPr>
              <w:b/>
              <w:color w:val="000000"/>
              <w:sz w:val="24"/>
              <w:szCs w:val="24"/>
            </w:rPr>
            <w:t>244</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8.</w:t>
          </w:r>
          <w:r>
            <w:rPr>
              <w:color w:val="000000"/>
              <w:sz w:val="22"/>
              <w:szCs w:val="22"/>
            </w:rPr>
            <w:tab/>
          </w:r>
          <w:r>
            <w:rPr>
              <w:b/>
              <w:color w:val="000000"/>
              <w:sz w:val="24"/>
              <w:szCs w:val="24"/>
            </w:rPr>
            <w:t>PROCEDIMIENTOS E INSTRUMENTOS DE EVALUACIÓN</w:t>
          </w:r>
          <w:r>
            <w:rPr>
              <w:b/>
              <w:color w:val="000000"/>
              <w:sz w:val="24"/>
              <w:szCs w:val="24"/>
            </w:rPr>
            <w:tab/>
          </w:r>
          <w:r>
            <w:fldChar w:fldCharType="begin"/>
          </w:r>
          <w:r>
            <w:instrText xml:space="preserve"> PAGEREF _lnxbz9 \h </w:instrText>
          </w:r>
          <w:r>
            <w:fldChar w:fldCharType="separate"/>
          </w:r>
          <w:r>
            <w:rPr>
              <w:b/>
              <w:color w:val="000000"/>
              <w:sz w:val="24"/>
              <w:szCs w:val="24"/>
            </w:rPr>
            <w:t>246</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9.</w:t>
          </w:r>
          <w:r>
            <w:rPr>
              <w:color w:val="000000"/>
              <w:sz w:val="22"/>
              <w:szCs w:val="22"/>
            </w:rPr>
            <w:tab/>
          </w:r>
          <w:r>
            <w:rPr>
              <w:b/>
              <w:color w:val="000000"/>
              <w:sz w:val="24"/>
              <w:szCs w:val="24"/>
            </w:rPr>
            <w:t>CRITERIOS DE CALIFICACIÓN</w:t>
          </w:r>
          <w:r>
            <w:rPr>
              <w:b/>
              <w:color w:val="000000"/>
              <w:sz w:val="24"/>
              <w:szCs w:val="24"/>
            </w:rPr>
            <w:tab/>
          </w:r>
          <w:r>
            <w:fldChar w:fldCharType="begin"/>
          </w:r>
          <w:r>
            <w:instrText xml:space="preserve"> PAGEREF _2p2csry \h </w:instrText>
          </w:r>
          <w:r>
            <w:fldChar w:fldCharType="separate"/>
          </w:r>
          <w:r>
            <w:rPr>
              <w:b/>
              <w:color w:val="000000"/>
              <w:sz w:val="24"/>
              <w:szCs w:val="24"/>
            </w:rPr>
            <w:t>246</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10.</w:t>
          </w:r>
          <w:r>
            <w:rPr>
              <w:color w:val="000000"/>
              <w:sz w:val="22"/>
              <w:szCs w:val="22"/>
            </w:rPr>
            <w:tab/>
          </w:r>
          <w:r>
            <w:rPr>
              <w:b/>
              <w:color w:val="000000"/>
              <w:sz w:val="24"/>
              <w:szCs w:val="24"/>
            </w:rPr>
            <w:t>PROCEDIMIENTO DE RECUPERACIÓN</w:t>
          </w:r>
          <w:r>
            <w:rPr>
              <w:b/>
              <w:color w:val="000000"/>
              <w:sz w:val="24"/>
              <w:szCs w:val="24"/>
            </w:rPr>
            <w:tab/>
          </w:r>
          <w:r>
            <w:fldChar w:fldCharType="begin"/>
          </w:r>
          <w:r>
            <w:instrText xml:space="preserve"> PAGEREF _44sinio \h </w:instrText>
          </w:r>
          <w:r>
            <w:fldChar w:fldCharType="separate"/>
          </w:r>
          <w:r>
            <w:rPr>
              <w:b/>
              <w:color w:val="000000"/>
              <w:sz w:val="24"/>
              <w:szCs w:val="24"/>
            </w:rPr>
            <w:t>247</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11.</w:t>
          </w:r>
          <w:r>
            <w:rPr>
              <w:color w:val="000000"/>
              <w:sz w:val="22"/>
              <w:szCs w:val="22"/>
            </w:rPr>
            <w:tab/>
          </w:r>
          <w:r>
            <w:rPr>
              <w:b/>
              <w:color w:val="000000"/>
              <w:sz w:val="24"/>
              <w:szCs w:val="24"/>
            </w:rPr>
            <w:t>RECUPERACIÓN DE PENDIENTES</w:t>
          </w:r>
          <w:r>
            <w:rPr>
              <w:b/>
              <w:color w:val="000000"/>
              <w:sz w:val="24"/>
              <w:szCs w:val="24"/>
            </w:rPr>
            <w:tab/>
          </w:r>
          <w:r>
            <w:fldChar w:fldCharType="begin"/>
          </w:r>
          <w:r>
            <w:instrText xml:space="preserve"> PAGEREF _z337ya \h </w:instrText>
          </w:r>
          <w:r>
            <w:fldChar w:fldCharType="separate"/>
          </w:r>
          <w:r>
            <w:rPr>
              <w:b/>
              <w:color w:val="000000"/>
              <w:sz w:val="24"/>
              <w:szCs w:val="24"/>
            </w:rPr>
            <w:t>248</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12.</w:t>
          </w:r>
          <w:r>
            <w:rPr>
              <w:color w:val="000000"/>
              <w:sz w:val="22"/>
              <w:szCs w:val="22"/>
            </w:rPr>
            <w:tab/>
          </w:r>
          <w:r>
            <w:rPr>
              <w:b/>
              <w:color w:val="000000"/>
              <w:sz w:val="24"/>
              <w:szCs w:val="24"/>
            </w:rPr>
            <w:t>PRUEBA EXTRAORDINARIA DE JUNIO</w:t>
          </w:r>
          <w:r>
            <w:rPr>
              <w:b/>
              <w:color w:val="000000"/>
              <w:sz w:val="24"/>
              <w:szCs w:val="24"/>
            </w:rPr>
            <w:tab/>
          </w:r>
          <w:r>
            <w:fldChar w:fldCharType="begin"/>
          </w:r>
          <w:r>
            <w:instrText xml:space="preserve"> PAGEREF _147n2zr \h </w:instrText>
          </w:r>
          <w:r>
            <w:fldChar w:fldCharType="separate"/>
          </w:r>
          <w:r>
            <w:rPr>
              <w:b/>
              <w:color w:val="000000"/>
              <w:sz w:val="24"/>
              <w:szCs w:val="24"/>
            </w:rPr>
            <w:t>248</w:t>
          </w:r>
          <w:r>
            <w:fldChar w:fldCharType="end"/>
          </w:r>
        </w:p>
        <w:p w:rsidR="00564D5A" w:rsidRDefault="00B7262A" w:rsidP="00D4150E">
          <w:pPr>
            <w:pBdr>
              <w:top w:val="nil"/>
              <w:left w:val="nil"/>
              <w:bottom w:val="nil"/>
              <w:right w:val="nil"/>
              <w:between w:val="nil"/>
            </w:pBdr>
            <w:tabs>
              <w:tab w:val="left" w:pos="600"/>
              <w:tab w:val="right" w:pos="8488"/>
            </w:tabs>
            <w:spacing w:before="120" w:after="0"/>
            <w:jc w:val="left"/>
            <w:rPr>
              <w:color w:val="000000"/>
              <w:sz w:val="22"/>
              <w:szCs w:val="22"/>
            </w:rPr>
          </w:pPr>
          <w:r>
            <w:rPr>
              <w:b/>
              <w:color w:val="000000"/>
              <w:sz w:val="24"/>
              <w:szCs w:val="24"/>
            </w:rPr>
            <w:t>13.</w:t>
          </w:r>
          <w:r>
            <w:rPr>
              <w:color w:val="000000"/>
              <w:sz w:val="22"/>
              <w:szCs w:val="22"/>
            </w:rPr>
            <w:tab/>
          </w:r>
          <w:r>
            <w:rPr>
              <w:b/>
              <w:color w:val="000000"/>
              <w:sz w:val="24"/>
              <w:szCs w:val="24"/>
            </w:rPr>
            <w:t>PROCEDIMIENTOS PARA QUE LAS FAMILIAS CONOZCAN LOS PROCESOS DE EVALUACIÓN.</w:t>
          </w:r>
          <w:r>
            <w:rPr>
              <w:b/>
              <w:color w:val="000000"/>
              <w:sz w:val="24"/>
              <w:szCs w:val="24"/>
            </w:rPr>
            <w:tab/>
          </w:r>
          <w:r>
            <w:fldChar w:fldCharType="begin"/>
          </w:r>
          <w:r>
            <w:instrText xml:space="preserve"> PAGEREF _1y810tw \h </w:instrText>
          </w:r>
          <w:r>
            <w:fldChar w:fldCharType="separate"/>
          </w:r>
          <w:r>
            <w:rPr>
              <w:b/>
              <w:color w:val="000000"/>
              <w:sz w:val="24"/>
              <w:szCs w:val="24"/>
            </w:rPr>
            <w:t>249</w:t>
          </w:r>
          <w:r>
            <w:fldChar w:fldCharType="end"/>
          </w:r>
        </w:p>
        <w:p w:rsidR="00564D5A" w:rsidRDefault="00B7262A" w:rsidP="00D4150E">
          <w:pPr>
            <w:pBdr>
              <w:top w:val="nil"/>
              <w:left w:val="nil"/>
              <w:bottom w:val="nil"/>
              <w:right w:val="nil"/>
              <w:between w:val="nil"/>
            </w:pBdr>
            <w:tabs>
              <w:tab w:val="left" w:pos="600"/>
              <w:tab w:val="right" w:pos="8488"/>
            </w:tabs>
            <w:spacing w:before="120" w:after="0"/>
            <w:jc w:val="left"/>
            <w:rPr>
              <w:color w:val="000000"/>
              <w:sz w:val="22"/>
              <w:szCs w:val="22"/>
            </w:rPr>
          </w:pPr>
          <w:r>
            <w:rPr>
              <w:b/>
              <w:color w:val="000000"/>
              <w:sz w:val="24"/>
              <w:szCs w:val="24"/>
            </w:rPr>
            <w:t>14.</w:t>
          </w:r>
          <w:r>
            <w:rPr>
              <w:color w:val="000000"/>
              <w:sz w:val="22"/>
              <w:szCs w:val="22"/>
            </w:rPr>
            <w:tab/>
          </w:r>
          <w:r>
            <w:rPr>
              <w:b/>
              <w:color w:val="000000"/>
              <w:sz w:val="24"/>
              <w:szCs w:val="24"/>
            </w:rPr>
            <w:t>MEDIDAS ORDINARIAS DE ATENCIÓN A LA DIVERSIDAD</w:t>
          </w:r>
          <w:r>
            <w:rPr>
              <w:b/>
              <w:color w:val="000000"/>
              <w:sz w:val="24"/>
              <w:szCs w:val="24"/>
            </w:rPr>
            <w:tab/>
          </w:r>
          <w:r>
            <w:fldChar w:fldCharType="begin"/>
          </w:r>
          <w:r>
            <w:instrText xml:space="preserve"> PAGEREF _4i7ojhp \h </w:instrText>
          </w:r>
          <w:r>
            <w:fldChar w:fldCharType="separate"/>
          </w:r>
          <w:r>
            <w:rPr>
              <w:b/>
              <w:color w:val="000000"/>
              <w:sz w:val="24"/>
              <w:szCs w:val="24"/>
            </w:rPr>
            <w:t>249</w:t>
          </w:r>
          <w:r>
            <w:fldChar w:fldCharType="end"/>
          </w:r>
        </w:p>
        <w:p w:rsidR="00564D5A" w:rsidRDefault="00B7262A" w:rsidP="00D4150E">
          <w:pPr>
            <w:pBdr>
              <w:top w:val="nil"/>
              <w:left w:val="nil"/>
              <w:bottom w:val="nil"/>
              <w:right w:val="nil"/>
              <w:between w:val="nil"/>
            </w:pBdr>
            <w:tabs>
              <w:tab w:val="left" w:pos="600"/>
              <w:tab w:val="right" w:pos="8488"/>
            </w:tabs>
            <w:spacing w:before="120" w:after="0"/>
            <w:jc w:val="left"/>
            <w:rPr>
              <w:color w:val="000000"/>
              <w:sz w:val="22"/>
              <w:szCs w:val="22"/>
            </w:rPr>
          </w:pPr>
          <w:r>
            <w:rPr>
              <w:b/>
              <w:color w:val="000000"/>
              <w:sz w:val="24"/>
              <w:szCs w:val="24"/>
            </w:rPr>
            <w:t>15.</w:t>
          </w:r>
          <w:r>
            <w:rPr>
              <w:color w:val="000000"/>
              <w:sz w:val="22"/>
              <w:szCs w:val="22"/>
            </w:rPr>
            <w:tab/>
          </w:r>
          <w:r>
            <w:rPr>
              <w:b/>
              <w:color w:val="000000"/>
              <w:sz w:val="24"/>
              <w:szCs w:val="24"/>
            </w:rPr>
            <w:t>ADAPTACIONES CURRICULARES</w:t>
          </w:r>
          <w:r>
            <w:rPr>
              <w:b/>
              <w:color w:val="000000"/>
              <w:sz w:val="24"/>
              <w:szCs w:val="24"/>
            </w:rPr>
            <w:tab/>
          </w:r>
          <w:r>
            <w:fldChar w:fldCharType="begin"/>
          </w:r>
          <w:r>
            <w:instrText xml:space="preserve"> PAGEREF _1ci93xb \h </w:instrText>
          </w:r>
          <w:r>
            <w:fldChar w:fldCharType="separate"/>
          </w:r>
          <w:r>
            <w:rPr>
              <w:b/>
              <w:color w:val="000000"/>
              <w:sz w:val="24"/>
              <w:szCs w:val="24"/>
            </w:rPr>
            <w:t>249</w:t>
          </w:r>
          <w:r>
            <w:fldChar w:fldCharType="end"/>
          </w:r>
        </w:p>
        <w:p w:rsidR="00564D5A" w:rsidRDefault="00B7262A" w:rsidP="00D4150E">
          <w:pPr>
            <w:pBdr>
              <w:top w:val="nil"/>
              <w:left w:val="nil"/>
              <w:bottom w:val="nil"/>
              <w:right w:val="nil"/>
              <w:between w:val="nil"/>
            </w:pBdr>
            <w:tabs>
              <w:tab w:val="left" w:pos="600"/>
              <w:tab w:val="right" w:pos="8488"/>
            </w:tabs>
            <w:spacing w:before="120" w:after="0"/>
            <w:jc w:val="left"/>
            <w:rPr>
              <w:color w:val="000000"/>
              <w:sz w:val="22"/>
              <w:szCs w:val="22"/>
            </w:rPr>
          </w:pPr>
          <w:r>
            <w:rPr>
              <w:b/>
              <w:color w:val="000000"/>
              <w:sz w:val="24"/>
              <w:szCs w:val="24"/>
            </w:rPr>
            <w:t>16.</w:t>
          </w:r>
          <w:r>
            <w:rPr>
              <w:color w:val="000000"/>
              <w:sz w:val="22"/>
              <w:szCs w:val="22"/>
            </w:rPr>
            <w:tab/>
          </w:r>
          <w:r>
            <w:rPr>
              <w:b/>
              <w:color w:val="000000"/>
              <w:sz w:val="24"/>
              <w:szCs w:val="24"/>
            </w:rPr>
            <w:t>ACTIVIDADES COMPLEMENTARIAS Y EXTRAESCOLARES</w:t>
          </w:r>
          <w:r>
            <w:rPr>
              <w:b/>
              <w:color w:val="000000"/>
              <w:sz w:val="24"/>
              <w:szCs w:val="24"/>
            </w:rPr>
            <w:tab/>
          </w:r>
          <w:r>
            <w:fldChar w:fldCharType="begin"/>
          </w:r>
          <w:r>
            <w:instrText xml:space="preserve"> PAGEREF _3whwml4 \h </w:instrText>
          </w:r>
          <w:r>
            <w:fldChar w:fldCharType="separate"/>
          </w:r>
          <w:r>
            <w:rPr>
              <w:b/>
              <w:color w:val="000000"/>
              <w:sz w:val="24"/>
              <w:szCs w:val="24"/>
            </w:rPr>
            <w:t>249</w:t>
          </w:r>
          <w:r>
            <w:fldChar w:fldCharType="end"/>
          </w:r>
        </w:p>
        <w:p w:rsidR="00564D5A" w:rsidRDefault="00B7262A" w:rsidP="00D4150E">
          <w:pPr>
            <w:pBdr>
              <w:top w:val="nil"/>
              <w:left w:val="nil"/>
              <w:bottom w:val="nil"/>
              <w:right w:val="nil"/>
              <w:between w:val="nil"/>
            </w:pBdr>
            <w:tabs>
              <w:tab w:val="left" w:pos="600"/>
              <w:tab w:val="right" w:pos="8488"/>
            </w:tabs>
            <w:spacing w:before="120" w:after="0"/>
            <w:jc w:val="left"/>
            <w:rPr>
              <w:color w:val="000000"/>
              <w:sz w:val="22"/>
              <w:szCs w:val="22"/>
            </w:rPr>
          </w:pPr>
          <w:r>
            <w:rPr>
              <w:b/>
              <w:color w:val="000000"/>
              <w:sz w:val="24"/>
              <w:szCs w:val="24"/>
            </w:rPr>
            <w:t>17.</w:t>
          </w:r>
          <w:r>
            <w:rPr>
              <w:color w:val="000000"/>
              <w:sz w:val="22"/>
              <w:szCs w:val="22"/>
            </w:rPr>
            <w:tab/>
          </w:r>
          <w:r>
            <w:rPr>
              <w:b/>
              <w:color w:val="000000"/>
              <w:sz w:val="24"/>
              <w:szCs w:val="24"/>
            </w:rPr>
            <w:t>ACTIVIDADES PARA EL FOMENTO DE LA LECTURA</w:t>
          </w:r>
          <w:r>
            <w:rPr>
              <w:b/>
              <w:color w:val="000000"/>
              <w:sz w:val="24"/>
              <w:szCs w:val="24"/>
            </w:rPr>
            <w:tab/>
          </w:r>
          <w:r>
            <w:fldChar w:fldCharType="begin"/>
          </w:r>
          <w:r>
            <w:instrText xml:space="preserve"> PAGEREF _2bn6wsx \h </w:instrText>
          </w:r>
          <w:r>
            <w:fldChar w:fldCharType="separate"/>
          </w:r>
          <w:r>
            <w:rPr>
              <w:b/>
              <w:color w:val="000000"/>
              <w:sz w:val="24"/>
              <w:szCs w:val="24"/>
            </w:rPr>
            <w:t>250</w:t>
          </w:r>
          <w:r>
            <w:fldChar w:fldCharType="end"/>
          </w:r>
        </w:p>
        <w:p w:rsidR="00564D5A" w:rsidRDefault="00B7262A">
          <w:pPr>
            <w:pBdr>
              <w:top w:val="nil"/>
              <w:left w:val="nil"/>
              <w:bottom w:val="nil"/>
              <w:right w:val="nil"/>
              <w:between w:val="nil"/>
            </w:pBdr>
            <w:tabs>
              <w:tab w:val="left" w:pos="600"/>
              <w:tab w:val="right" w:pos="8488"/>
            </w:tabs>
            <w:spacing w:before="120" w:after="0" w:line="360" w:lineRule="auto"/>
            <w:jc w:val="left"/>
            <w:rPr>
              <w:color w:val="000000"/>
              <w:sz w:val="22"/>
              <w:szCs w:val="22"/>
            </w:rPr>
          </w:pPr>
          <w:r>
            <w:rPr>
              <w:b/>
              <w:color w:val="000000"/>
              <w:sz w:val="24"/>
              <w:szCs w:val="24"/>
            </w:rPr>
            <w:t>18.</w:t>
          </w:r>
          <w:r>
            <w:rPr>
              <w:color w:val="000000"/>
              <w:sz w:val="22"/>
              <w:szCs w:val="22"/>
            </w:rPr>
            <w:tab/>
          </w:r>
          <w:r>
            <w:rPr>
              <w:b/>
              <w:color w:val="000000"/>
              <w:sz w:val="24"/>
              <w:szCs w:val="24"/>
            </w:rPr>
            <w:t>MEDIDAS PARA EVALUAR LA APLICACIÓN DE LA PROGRAMACIÓN DIDÁCTICA Y LA PRÁCTIC A DOCENTE CON INDICADORES DE LOGRO (ARTÍCULO 10/4 DEL DECRETO 48/2015)</w:t>
          </w:r>
          <w:r>
            <w:rPr>
              <w:b/>
              <w:color w:val="000000"/>
              <w:sz w:val="24"/>
              <w:szCs w:val="24"/>
            </w:rPr>
            <w:tab/>
          </w:r>
          <w:r>
            <w:fldChar w:fldCharType="begin"/>
          </w:r>
          <w:r>
            <w:instrText xml:space="preserve"> PAGEREF _qsh70q \h </w:instrText>
          </w:r>
          <w:r>
            <w:fldChar w:fldCharType="separate"/>
          </w:r>
          <w:r>
            <w:rPr>
              <w:b/>
              <w:color w:val="000000"/>
              <w:sz w:val="24"/>
              <w:szCs w:val="24"/>
            </w:rPr>
            <w:t>251</w:t>
          </w:r>
          <w:r>
            <w:fldChar w:fldCharType="end"/>
          </w:r>
          <w:r>
            <w:fldChar w:fldCharType="end"/>
          </w:r>
        </w:p>
      </w:sdtContent>
    </w:sdt>
    <w:p w:rsidR="00564D5A" w:rsidRDefault="00564D5A">
      <w:pPr>
        <w:spacing w:after="240" w:line="360" w:lineRule="auto"/>
        <w:rPr>
          <w:rFonts w:ascii="Arial" w:eastAsia="Arial" w:hAnsi="Arial" w:cs="Arial"/>
          <w:color w:val="000000"/>
        </w:rPr>
      </w:pPr>
      <w:bookmarkStart w:id="0" w:name="_gjdgxs" w:colFirst="0" w:colLast="0"/>
      <w:bookmarkEnd w:id="0"/>
    </w:p>
    <w:p w:rsidR="00564D5A" w:rsidRDefault="00B7262A">
      <w:pPr>
        <w:rPr>
          <w:rFonts w:ascii="Arial" w:eastAsia="Arial" w:hAnsi="Arial" w:cs="Arial"/>
          <w:u w:val="single"/>
        </w:rPr>
      </w:pPr>
      <w:bookmarkStart w:id="1" w:name="_30j0zll" w:colFirst="0" w:colLast="0"/>
      <w:bookmarkEnd w:id="1"/>
      <w:r>
        <w:rPr>
          <w:rFonts w:ascii="Arial" w:eastAsia="Arial" w:hAnsi="Arial" w:cs="Arial"/>
          <w:b/>
        </w:rPr>
        <w:lastRenderedPageBreak/>
        <w:t>2º E.S.O.</w:t>
      </w:r>
    </w:p>
    <w:p w:rsidR="00564D5A" w:rsidRDefault="00564D5A">
      <w:pPr>
        <w:spacing w:after="0"/>
        <w:rPr>
          <w:rFonts w:ascii="Arial" w:eastAsia="Arial" w:hAnsi="Arial" w:cs="Arial"/>
          <w:color w:val="000000"/>
          <w:u w:val="single"/>
        </w:rPr>
      </w:pPr>
      <w:bookmarkStart w:id="2" w:name="_1fob9te" w:colFirst="0" w:colLast="0"/>
      <w:bookmarkEnd w:id="2"/>
    </w:p>
    <w:p w:rsidR="00564D5A" w:rsidRDefault="00B7262A">
      <w:pPr>
        <w:rPr>
          <w:rFonts w:ascii="Arial" w:eastAsia="Arial" w:hAnsi="Arial" w:cs="Arial"/>
        </w:rPr>
      </w:pPr>
      <w:r>
        <w:rPr>
          <w:rFonts w:ascii="Arial" w:eastAsia="Arial" w:hAnsi="Arial" w:cs="Arial"/>
        </w:rPr>
        <w:t xml:space="preserve">La siguiente programación de </w:t>
      </w:r>
      <w:r>
        <w:rPr>
          <w:rFonts w:ascii="Arial" w:eastAsia="Arial" w:hAnsi="Arial" w:cs="Arial"/>
          <w:b/>
        </w:rPr>
        <w:t xml:space="preserve">Lengua Inglesa para 2º de la ESO </w:t>
      </w:r>
      <w:r>
        <w:rPr>
          <w:rFonts w:ascii="Arial" w:eastAsia="Arial" w:hAnsi="Arial" w:cs="Arial"/>
        </w:rPr>
        <w:t>ha sido elaborada en base a las siguientes normas legales.</w:t>
      </w:r>
    </w:p>
    <w:p w:rsidR="00564D5A" w:rsidRDefault="00B7262A">
      <w:pPr>
        <w:numPr>
          <w:ilvl w:val="0"/>
          <w:numId w:val="3"/>
        </w:numPr>
        <w:spacing w:after="0"/>
        <w:ind w:left="0" w:firstLine="0"/>
      </w:pPr>
      <w:r>
        <w:rPr>
          <w:rFonts w:ascii="Arial" w:eastAsia="Arial" w:hAnsi="Arial" w:cs="Arial"/>
          <w:b/>
        </w:rPr>
        <w:t>Decreto 48/2015,</w:t>
      </w:r>
      <w:r>
        <w:rPr>
          <w:rFonts w:ascii="Arial" w:eastAsia="Arial" w:hAnsi="Arial" w:cs="Arial"/>
        </w:rPr>
        <w:t xml:space="preserve"> </w:t>
      </w:r>
      <w:r>
        <w:rPr>
          <w:rFonts w:ascii="Arial" w:eastAsia="Arial" w:hAnsi="Arial" w:cs="Arial"/>
          <w:b/>
        </w:rPr>
        <w:t>de 14 de mayo</w:t>
      </w:r>
      <w:r>
        <w:rPr>
          <w:rFonts w:ascii="Arial" w:eastAsia="Arial" w:hAnsi="Arial" w:cs="Arial"/>
        </w:rPr>
        <w:t xml:space="preserve">, del Consejo de Gobierno, por el que se establece para la Comunidad de Madrid el currículo de la Educación Secundaria Obligatoria. </w:t>
      </w:r>
    </w:p>
    <w:p w:rsidR="00564D5A" w:rsidRDefault="00564D5A">
      <w:pPr>
        <w:rPr>
          <w:rFonts w:ascii="Arial" w:eastAsia="Arial" w:hAnsi="Arial" w:cs="Arial"/>
        </w:rPr>
      </w:pPr>
    </w:p>
    <w:p w:rsidR="00564D5A" w:rsidRDefault="00B7262A">
      <w:pPr>
        <w:numPr>
          <w:ilvl w:val="0"/>
          <w:numId w:val="3"/>
        </w:numPr>
        <w:spacing w:after="0"/>
        <w:ind w:left="0" w:firstLine="0"/>
      </w:pPr>
      <w:r>
        <w:rPr>
          <w:rFonts w:ascii="Arial" w:eastAsia="Arial" w:hAnsi="Arial" w:cs="Arial"/>
          <w:b/>
        </w:rPr>
        <w:t>Orden 2398/2016</w:t>
      </w:r>
      <w:r>
        <w:rPr>
          <w:rFonts w:ascii="Arial" w:eastAsia="Arial" w:hAnsi="Arial" w:cs="Arial"/>
        </w:rPr>
        <w:t>, de 22 de julio de la Consejería de Educación, Juventud y Deporte por la que se regulan determinados aspectos de la organización, funcionamiento y evaluación de la Educación Secundaria Obligatoria.</w:t>
      </w:r>
    </w:p>
    <w:p w:rsidR="00564D5A" w:rsidRDefault="00564D5A">
      <w:pPr>
        <w:rPr>
          <w:rFonts w:ascii="Arial" w:eastAsia="Arial" w:hAnsi="Arial" w:cs="Arial"/>
        </w:rPr>
      </w:pPr>
    </w:p>
    <w:p w:rsidR="00564D5A" w:rsidRDefault="00B7262A">
      <w:pPr>
        <w:numPr>
          <w:ilvl w:val="0"/>
          <w:numId w:val="3"/>
        </w:numPr>
        <w:spacing w:after="0"/>
        <w:ind w:left="0" w:firstLine="0"/>
      </w:pPr>
      <w:r>
        <w:rPr>
          <w:rFonts w:ascii="Arial" w:eastAsia="Arial" w:hAnsi="Arial" w:cs="Arial"/>
          <w:b/>
        </w:rPr>
        <w:t>Orden 3295/2016, de 10 de octubre</w:t>
      </w:r>
      <w:r>
        <w:rPr>
          <w:rFonts w:ascii="Arial" w:eastAsia="Arial" w:hAnsi="Arial" w:cs="Arial"/>
        </w:rPr>
        <w:t xml:space="preserve">, de la Consejería de Educación, Juventud y Deporte, por la que se regulan para la Comunidad de Madrid los Programas de Mejora del Aprendizaje y del Rendimiento en la Educación Secundaria Obligatoria. </w:t>
      </w:r>
    </w:p>
    <w:p w:rsidR="00564D5A" w:rsidRDefault="00564D5A">
      <w:pPr>
        <w:rPr>
          <w:rFonts w:ascii="Arial" w:eastAsia="Arial" w:hAnsi="Arial" w:cs="Arial"/>
        </w:rPr>
      </w:pPr>
    </w:p>
    <w:p w:rsidR="00564D5A" w:rsidRDefault="00B7262A">
      <w:pPr>
        <w:numPr>
          <w:ilvl w:val="0"/>
          <w:numId w:val="3"/>
        </w:numPr>
        <w:spacing w:after="0"/>
        <w:ind w:left="0" w:firstLine="0"/>
      </w:pPr>
      <w:r>
        <w:rPr>
          <w:rFonts w:ascii="Arial" w:eastAsia="Arial" w:hAnsi="Arial" w:cs="Arial"/>
          <w:b/>
        </w:rPr>
        <w:t>Orden ECD/65/2015</w:t>
      </w:r>
      <w:r>
        <w:rPr>
          <w:rFonts w:ascii="Arial" w:eastAsia="Arial" w:hAnsi="Arial" w:cs="Arial"/>
        </w:rPr>
        <w:t xml:space="preserve">, de 21 de enero, por la que se describen las relaciones entre las competencias, los contenidos y los criterios de evaluación de la educación primaria, la educación secundaria obligatoria y el bachillerato </w:t>
      </w: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564D5A" w:rsidRDefault="00564D5A">
      <w:pPr>
        <w:spacing w:after="0"/>
        <w:rPr>
          <w:rFonts w:ascii="Arial" w:eastAsia="Arial" w:hAnsi="Arial" w:cs="Arial"/>
        </w:rPr>
      </w:pPr>
    </w:p>
    <w:p w:rsidR="00E20AB5" w:rsidRDefault="00E20AB5">
      <w:pPr>
        <w:spacing w:after="0"/>
        <w:rPr>
          <w:rFonts w:ascii="Arial" w:eastAsia="Arial" w:hAnsi="Arial" w:cs="Arial"/>
        </w:rPr>
      </w:pPr>
    </w:p>
    <w:p w:rsidR="00E20AB5" w:rsidRDefault="00E20AB5">
      <w:pPr>
        <w:spacing w:after="0"/>
        <w:rPr>
          <w:rFonts w:ascii="Arial" w:eastAsia="Arial" w:hAnsi="Arial" w:cs="Arial"/>
        </w:rPr>
      </w:pPr>
    </w:p>
    <w:p w:rsidR="00E20AB5" w:rsidRDefault="00E20AB5">
      <w:pPr>
        <w:spacing w:after="0"/>
        <w:rPr>
          <w:rFonts w:ascii="Arial" w:eastAsia="Arial" w:hAnsi="Arial" w:cs="Arial"/>
        </w:rPr>
      </w:pPr>
    </w:p>
    <w:p w:rsidR="00E20AB5" w:rsidRDefault="00E20AB5">
      <w:pPr>
        <w:spacing w:after="0"/>
        <w:rPr>
          <w:rFonts w:ascii="Arial" w:eastAsia="Arial" w:hAnsi="Arial" w:cs="Arial"/>
        </w:rPr>
      </w:pPr>
    </w:p>
    <w:p w:rsidR="00564D5A" w:rsidRDefault="00564D5A" w:rsidP="00D4150E">
      <w:pPr>
        <w:pBdr>
          <w:top w:val="nil"/>
          <w:left w:val="nil"/>
          <w:bottom w:val="nil"/>
          <w:right w:val="nil"/>
          <w:between w:val="nil"/>
        </w:pBdr>
        <w:spacing w:after="0"/>
        <w:rPr>
          <w:rFonts w:ascii="Arial" w:eastAsia="Arial" w:hAnsi="Arial" w:cs="Arial"/>
          <w:color w:val="000000"/>
        </w:rPr>
      </w:pPr>
      <w:bookmarkStart w:id="3" w:name="_3znysh7" w:colFirst="0" w:colLast="0"/>
      <w:bookmarkEnd w:id="3"/>
    </w:p>
    <w:p w:rsidR="00564D5A" w:rsidRDefault="00B7262A">
      <w:pPr>
        <w:numPr>
          <w:ilvl w:val="0"/>
          <w:numId w:val="17"/>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lastRenderedPageBreak/>
        <w:t xml:space="preserve">CONTENIDOS </w:t>
      </w:r>
    </w:p>
    <w:p w:rsidR="00564D5A" w:rsidRDefault="00B7262A">
      <w:pPr>
        <w:rPr>
          <w:rFonts w:ascii="Arial" w:eastAsia="Arial" w:hAnsi="Arial" w:cs="Arial"/>
        </w:rPr>
      </w:pPr>
      <w:r>
        <w:rPr>
          <w:rFonts w:ascii="Arial" w:eastAsia="Arial" w:hAnsi="Arial" w:cs="Arial"/>
          <w:b/>
        </w:rPr>
        <w:t>2º ESO</w:t>
      </w:r>
    </w:p>
    <w:p w:rsidR="00564D5A" w:rsidRDefault="00564D5A">
      <w:pPr>
        <w:pBdr>
          <w:top w:val="nil"/>
          <w:left w:val="nil"/>
          <w:bottom w:val="nil"/>
          <w:right w:val="nil"/>
          <w:between w:val="nil"/>
        </w:pBdr>
        <w:spacing w:after="0"/>
        <w:ind w:firstLine="397"/>
        <w:rPr>
          <w:rFonts w:ascii="Arial" w:eastAsia="Arial" w:hAnsi="Arial" w:cs="Arial"/>
          <w:color w:val="000000"/>
        </w:rPr>
      </w:pP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Bloque 1. Comprensión de textos orales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Estrategias de comprensión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Movilización de información previa sobre tipo de tarea y tema.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Identificación del tipo textual, adaptando la comprensión al mismo.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Distinción de tipos de comprensión (sentido general, información esencial, puntos principales, detalles relevantes).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hipótesis sobre contenido y contexto.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Inferencia y formulación de hipótesis sobre significados a partir de la comprensión de elementos significativos, lingüísticos y paralingüísticos.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Reformulación de hipótesis a partir de la comprensión de nuevos elementos.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w:t>
      </w:r>
      <w:r>
        <w:rPr>
          <w:rFonts w:ascii="Arial" w:eastAsia="Arial" w:hAnsi="Arial" w:cs="Arial"/>
        </w:rPr>
        <w:t xml:space="preserve">Utilización </w:t>
      </w:r>
      <w:r>
        <w:rPr>
          <w:rFonts w:ascii="Arial" w:eastAsia="Arial" w:hAnsi="Arial" w:cs="Arial"/>
          <w:color w:val="000000"/>
        </w:rPr>
        <w:t>de estrategias de comprensión de los mensajes orales: contexto verbal y no verbal y de los conocimientos previos sobre la situación, identificación de palabras clave, anticipación de ideas, etc.</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Convenciones sociales, normas de cortesía y registros;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Costumbres, valores, creencias y actitudes; lenguaje no verbal.</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 xml:space="preserve">Funciones </w:t>
      </w:r>
      <w:proofErr w:type="gramStart"/>
      <w:r>
        <w:rPr>
          <w:rFonts w:ascii="Arial" w:eastAsia="Arial" w:hAnsi="Arial" w:cs="Arial"/>
          <w:b/>
          <w:color w:val="000000"/>
        </w:rPr>
        <w:t>comunicativas</w:t>
      </w:r>
      <w:proofErr w:type="gramEnd"/>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Iniciación y mantenimiento de relaciones personales y sociales.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Descripción de cualidades físicas y abstractas de personas, objetos, lugares y actividades.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Narración de acontecimientos pasados puntuales y habituales, descripción de estados y  situaciones presentes, y expresión de sucesos futuros.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Petición y ofrecimiento de información, indicaciones, opiniones y puntos de vista, consejos, advertencias y avisos.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conocimiento, la certeza, la duda y la conjetura.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 la voluntad, la intención, la decisión, la promesa, la orden, la autorización y la prohibición.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sugerencias, deseos, condiciones e hipótesis.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Estructuras sintáctico-discursivas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lastRenderedPageBreak/>
        <w:t>- 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Patrones sonoros, acentuales, rítmicos y de entonación.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CONTENIDOS ESPECÍFICOS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Comprensión de mensajes emitidos dentro del aula relacionados con las actividades habituales.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Comprensión de información general y específica de diálogos y textos orales sobre asuntos cotidianos y predecibles procedentes de diferentes medios de comunicación y con apoyo de elementos verbales y no verbales.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Bloque 2. Producción de textos orales: expresión e interacción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Estrategias de producción: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Planificación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Concebir el mensaje con claridad, distinguiendo su idea o ideas principales y su estructura básica.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Adecuar el texto al destinatario, contexto y canal, aplicando el registro y la estructura de discurso adecuados a cada caso.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Ejecución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Expresar el mensaje con claridad, coherencia, estructurándolo adecuadamente y ajustándose, en su caso, a los modelos y fórmulas de cada tipo de texto.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Reajustar la tarea (emprender una versión más modesta de la tarea) o el mensaje (hacer concesiones en lo que realmente le gustaría expresar), tras valorar las dificultades y los recursos disponibles.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-Compensar las carencias lingüísticas mediante procedimientos lingüísticos, paralingüísticos o paratextuales: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Lingüísticos: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Modificar palabras de significado parecido.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Definir o parafrasear un término o expresión.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Paralingüísticos y paratextuales.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Pedir ayuda.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Señalar objetos, usar deícticos o realizar acciones que aclaran el significado.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Usar lenguaje corporal culturalmente pertinente (gestos, expresiones faciales, posturas, contacto visual o corporal, proxémica).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Usar sonidos extralingüísticos y cualidades prosódicas convencionales.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lastRenderedPageBreak/>
        <w:t>Aspectos socioculturales y sociolingüísticos</w:t>
      </w:r>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Convenciones sociales, normas de cortesía y registros;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Costumbres, valores, creencias y actitudes; lenguaje no verbal.</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Valoración del enriquecimiento personal que supone la relación con personas pertenecientes a otras culturas. </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 xml:space="preserve">Funciones </w:t>
      </w:r>
      <w:proofErr w:type="gramStart"/>
      <w:r>
        <w:rPr>
          <w:rFonts w:ascii="Arial" w:eastAsia="Arial" w:hAnsi="Arial" w:cs="Arial"/>
          <w:b/>
          <w:color w:val="000000"/>
        </w:rPr>
        <w:t>comunicativas</w:t>
      </w:r>
      <w:proofErr w:type="gramEnd"/>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Iniciación y mantenimiento de relaciones personales y sociales.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Descripción de cualidades físicas y abstractas de personas, objetos, lugares y actividades.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Narración de acontecimientos pasados puntuales y habituales, descripción de estados y situaciones presentes, y expresión de sucesos futuros.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Petición y ofrecimiento de información, indicaciones, opiniones y puntos de vista, consejos, advertencias y avisos.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conocimiento, la certeza, la duda y la conjetura.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 la voluntad, la intención, la decisión, la promesa, la orden, la autorización y la prohibición.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sugerencias, deseos, condiciones e hipótesis.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Estructuras sintáctico-discursivas.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-Patrones sonoros, acentuales, rítmicos y de entonación.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CONTENIDOS ESPECÍFICOS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Producción de textos orales breves y coherentes sobre temas de interés personal y con pronunciación adecuada.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Participación en conversaciones y simulaciones, en pareja y en grupo, dentro del aula, de forma semicontrolada o libre, con pronunciación y entonación adecuadas para lograr la comunicación.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Empleo de respuestas adecuadas en situaciones de comunicación en el aula.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Interés e iniciativa en la realización de intercambios comunicativos con hablantes o aprendices de la lengua extranjera, utilizando soporte papel o medios digitales.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Reconocimiento y valoración de la lengua extranjera como instrumento de comunicación internacional.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lastRenderedPageBreak/>
        <w:t xml:space="preserve">- Identificación e interpretación de elementos semióticos diversos (gestuales, entonativos, proxémicos, etc.) usados por hablantes de la lengua extranjera.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Desarrollo de habilidades interculturales en el uso de la lengua extranjera.</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Bloque 3. Comprensión de textos escritos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Estrategias de comprensión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Movilización de información previa sobre tipo de tarea y tema.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Identificación del tipo textual, adaptando la comprensión al mismo.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Distinción de tipos de comprensión (sentido general, información esencial, puntos principales, detalles relevantes).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hipótesis sobre contenido y contexto.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Inferencia y formulación de hipótesis sobre significados a partir de la comprensión de elementos significativos, lingüísticos y paralingüísticos.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Reformulación de hipótesis a partir de la comprensión de nuevos elementos.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Convenciones sociales, normas de cortesía y registros;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Costumbres, valores, creencias y actitudes; lenguaje no verbal.</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 xml:space="preserve">Funciones </w:t>
      </w:r>
      <w:proofErr w:type="gramStart"/>
      <w:r>
        <w:rPr>
          <w:rFonts w:ascii="Arial" w:eastAsia="Arial" w:hAnsi="Arial" w:cs="Arial"/>
          <w:b/>
          <w:color w:val="000000"/>
        </w:rPr>
        <w:t>comunicativas</w:t>
      </w:r>
      <w:proofErr w:type="gramEnd"/>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Iniciación y mantenimiento de relaciones personales y sociales.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Descripción de cualidades físicas y abstractas de personas, objetos, lugares y actividades.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Narración de acontecimientos pasados puntuales y habituales, descripción de estados y situaciones presentes, y expresión de sucesos futuros.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Petición y ofrecimiento de información, indicaciones, opiniones y puntos de vista, consejos, advertencias y avisos.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conocimiento, la certeza, la duda y la conjetura.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 la voluntad, la intención, la decisión, la promesa, la orden, la autorización y la prohibición.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sugerencias, deseos, condiciones e hipótesis.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Estructuras sintáctico-discursivas.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w:t>
      </w:r>
      <w:r>
        <w:rPr>
          <w:rFonts w:ascii="Arial" w:eastAsia="Arial" w:hAnsi="Arial" w:cs="Arial"/>
          <w:color w:val="000000"/>
        </w:rPr>
        <w:lastRenderedPageBreak/>
        <w:t xml:space="preserve">alimentación y restauración; transporte; lengua y comunicación; medio ambiente, clima y entorno natural; y tecnologías de la información y la comunicación.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Patrones gráficos y convenciones ortográficas.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CONTENIDOS ESPECÍFICOS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Comprensión de la información general y específica en diferentes textos, en soporte papel y digital, auténticos y adaptados, sobre asuntos familiares y relacionados con contenidos de otras materias del currículo, descartando, en su caso, la información irrelevante.</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Iniciativa para leer de forma autónoma textos de cierta extensión.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Identificación de la estructura y características propias de distintos tipos de texto: cartas, narraciones, etc.</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Identificación y respeto hacia las costumbres y rasgos de la vida cotidiana propios de otros países y culturas, superando estereotipos.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Ampliación de fórmulas de cortesía adecuadas en los intercambios sociales.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Conocimiento de acontecimientos culturales diversos de tipo histórico, aspectos geográficos o literarios, obteniendo la información por diferentes medios.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Lectura de textos literarios adaptados: Obras o fragmentos adecuados a la edad y nivel, y relacionados con los períodos estudiados, reconociendo los temas y elementos de la historia.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Desarrollo de la autonomía lectora, y aprecio por la literatura como fuente de placer y de conocimiento.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Bloque 4. Producción de textos escritos: producción e interacción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Estrategias de producción: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Planificación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Movilizar y coordinar las propias competencias generales y comunicativas con el fin de realizar eficazmente la tarea (repasar qué se sabe sobre el tema, qué se puede o se quiere decir, etc.).</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Localizar y usar adecuadamente recursos lingüísticos o temáticos (uso de un diccionario o gramática, obtención de ayuda, etc.).</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Utilizar estrategias elementales en el proceso de composición escrita (planificación, textualización y revisión).</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Ejecución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Expresar el mensaje con claridad, coherencia, estructurándolo adecuadamente y ajustándose, en su caso, a los modelos y fórmulas de cada tipo de texto.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Reajustar la tarea (emprender una versión más modesta de la tarea) o el mensaje (hacer concesiones en lo que realmente le gustaría expresar), tras valorar las dificultades y los recursos disponibles.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Convenciones sociales, normas de cortesía y registros;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lastRenderedPageBreak/>
        <w:t>- Costumbres, valores, creencias y actitudes; lenguaje no verbal.</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 xml:space="preserve">Funciones </w:t>
      </w:r>
      <w:proofErr w:type="gramStart"/>
      <w:r>
        <w:rPr>
          <w:rFonts w:ascii="Arial" w:eastAsia="Arial" w:hAnsi="Arial" w:cs="Arial"/>
          <w:b/>
          <w:color w:val="000000"/>
        </w:rPr>
        <w:t>comunicativas</w:t>
      </w:r>
      <w:proofErr w:type="gramEnd"/>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Iniciación y mantenimiento de relaciones personales y sociales.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Descripción de cualidades físicas y abstractas de personas, objetos, lugares y actividades.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Narración de acontecimientos pasados puntuales y habituales, descripción de estados y situaciones presentes, y expresión de sucesos futuros.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Petición y ofrecimiento de información, indicaciones, opiniones y puntos de vista, consejos, advertencias y avisos.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conocimiento, la certeza, la duda y la conjetura.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 la voluntad, la intención, la decisión, la promesa, la orden, la autorización y la prohibición.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Formulación de sugerencias, deseos, condiciones e hipótesis.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Estructuras sintáctico-discursivas</w:t>
      </w:r>
      <w:r>
        <w:rPr>
          <w:rFonts w:ascii="Arial" w:eastAsia="Arial" w:hAnsi="Arial" w:cs="Arial"/>
          <w:color w:val="000000"/>
        </w:rPr>
        <w:t>.</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-Patrones gráficos y convenciones ortográficas.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CONTENIDOS ESPECÍFICOS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Reconocimiento e iniciación en el uso de algunas fórmulas que diferencian el lenguaje formal e informal en las comunicaciones escritas.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Composición de distintos textos con ayuda de modelos, atendiendo a elementos básicos de cohesión.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Comunicación personal con hablantes de la lengua extranjera a través de correspondencia postal o utilizando medios informáticos.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Uso de reglas básicas de ortografía y puntuación y valoración de su importancia en las comunicaciones escritas. </w:t>
      </w:r>
    </w:p>
    <w:p w:rsidR="00564D5A" w:rsidRDefault="00B7262A">
      <w:pPr>
        <w:spacing w:after="160" w:line="259" w:lineRule="auto"/>
        <w:jc w:val="left"/>
        <w:rPr>
          <w:rFonts w:ascii="Arial" w:eastAsia="Arial" w:hAnsi="Arial" w:cs="Arial"/>
          <w:color w:val="000000"/>
        </w:rPr>
      </w:pPr>
      <w:bookmarkStart w:id="4" w:name="_2et92p0" w:colFirst="0" w:colLast="0"/>
      <w:bookmarkEnd w:id="4"/>
      <w:r>
        <w:rPr>
          <w:rFonts w:ascii="Arial" w:eastAsia="Arial" w:hAnsi="Arial" w:cs="Arial"/>
          <w:color w:val="000000"/>
        </w:rPr>
        <w:t>- Interés por la presentación cuidada de los textos escritos, en soporte papel y digital.</w:t>
      </w:r>
    </w:p>
    <w:p w:rsidR="00FA080C" w:rsidRDefault="00FA080C">
      <w:pPr>
        <w:pBdr>
          <w:top w:val="nil"/>
          <w:left w:val="nil"/>
          <w:bottom w:val="nil"/>
          <w:right w:val="nil"/>
          <w:between w:val="nil"/>
        </w:pBdr>
        <w:spacing w:before="240" w:after="80"/>
        <w:ind w:left="1276" w:hanging="283"/>
        <w:jc w:val="left"/>
        <w:rPr>
          <w:rFonts w:ascii="Arial" w:eastAsia="Arial" w:hAnsi="Arial" w:cs="Arial"/>
          <w:smallCaps/>
          <w:color w:val="000000"/>
          <w:sz w:val="28"/>
          <w:szCs w:val="28"/>
        </w:rPr>
      </w:pPr>
    </w:p>
    <w:p w:rsidR="00FA080C" w:rsidRDefault="00FA080C">
      <w:pPr>
        <w:pBdr>
          <w:top w:val="nil"/>
          <w:left w:val="nil"/>
          <w:bottom w:val="nil"/>
          <w:right w:val="nil"/>
          <w:between w:val="nil"/>
        </w:pBdr>
        <w:spacing w:before="240" w:after="80"/>
        <w:ind w:left="1276" w:hanging="283"/>
        <w:jc w:val="left"/>
        <w:rPr>
          <w:rFonts w:ascii="Arial" w:eastAsia="Arial" w:hAnsi="Arial" w:cs="Arial"/>
          <w:smallCaps/>
          <w:color w:val="000000"/>
          <w:sz w:val="28"/>
          <w:szCs w:val="28"/>
        </w:rPr>
      </w:pPr>
    </w:p>
    <w:p w:rsidR="00564D5A" w:rsidRDefault="00B7262A">
      <w:pPr>
        <w:pBdr>
          <w:top w:val="nil"/>
          <w:left w:val="nil"/>
          <w:bottom w:val="nil"/>
          <w:right w:val="nil"/>
          <w:between w:val="nil"/>
        </w:pBdr>
        <w:spacing w:before="240" w:after="80"/>
        <w:ind w:left="1276" w:hanging="283"/>
        <w:jc w:val="left"/>
        <w:rPr>
          <w:rFonts w:ascii="Arial" w:eastAsia="Arial" w:hAnsi="Arial" w:cs="Arial"/>
          <w:smallCaps/>
          <w:color w:val="000000"/>
          <w:sz w:val="28"/>
          <w:szCs w:val="28"/>
        </w:rPr>
      </w:pPr>
      <w:r>
        <w:rPr>
          <w:rFonts w:ascii="Arial" w:eastAsia="Arial" w:hAnsi="Arial" w:cs="Arial"/>
          <w:smallCaps/>
          <w:color w:val="000000"/>
          <w:sz w:val="28"/>
          <w:szCs w:val="28"/>
        </w:rPr>
        <w:lastRenderedPageBreak/>
        <w:t>1.1. 2º ESO CONTENIDOS LINGÜISTICOS ESPECÍFICOS DE INGLÉS</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A) Funciones del lenguaje y gramática.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Identificación de elementos morfológicos básicos y habituales en el uso de la lengua: artículo, sustantivo, verbo, adjetivo, adverbio, preposición, etc., en el uso de la lengua.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Uso de estructuras y funciones más habituales.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Saludar, presentar formal e informalmente, pedir y dar información personal. Verbo be.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Presente simple y expresiones de frecuencia. Fórmulas.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Describir cosas, lugares y personas. Adjetivos: grado comparativo y superlativo. </w:t>
      </w:r>
      <w:r w:rsidRPr="00B7262A">
        <w:rPr>
          <w:rFonts w:ascii="Arial" w:eastAsia="Arial" w:hAnsi="Arial" w:cs="Arial"/>
          <w:color w:val="000000"/>
          <w:lang w:val="en-US"/>
        </w:rPr>
        <w:t xml:space="preserve">Expresiones de cantidad: much/many, etc. Formas verbales: have got, there is/there are. </w:t>
      </w:r>
      <w:r>
        <w:rPr>
          <w:rFonts w:ascii="Arial" w:eastAsia="Arial" w:hAnsi="Arial" w:cs="Arial"/>
          <w:color w:val="000000"/>
        </w:rPr>
        <w:t xml:space="preserve">Preposiciones y frases preposicionales de lugar: under, between, on the left, etc. </w:t>
      </w:r>
    </w:p>
    <w:p w:rsidR="00564D5A" w:rsidRPr="00B7262A" w:rsidRDefault="00B7262A">
      <w:pPr>
        <w:spacing w:after="160" w:line="259" w:lineRule="auto"/>
        <w:jc w:val="left"/>
        <w:rPr>
          <w:rFonts w:ascii="Arial" w:eastAsia="Arial" w:hAnsi="Arial" w:cs="Arial"/>
          <w:color w:val="000000"/>
          <w:lang w:val="en-US"/>
        </w:rPr>
      </w:pPr>
      <w:r>
        <w:rPr>
          <w:rFonts w:ascii="Arial" w:eastAsia="Arial" w:hAnsi="Arial" w:cs="Arial"/>
          <w:color w:val="000000"/>
        </w:rPr>
        <w:t xml:space="preserve">- Expresar las obligaciones y rutinas. </w:t>
      </w:r>
      <w:r w:rsidRPr="00B7262A">
        <w:rPr>
          <w:rFonts w:ascii="Arial" w:eastAsia="Arial" w:hAnsi="Arial" w:cs="Arial"/>
          <w:color w:val="000000"/>
          <w:lang w:val="en-US"/>
        </w:rPr>
        <w:t>Formas verbales: can, must, should, etc.</w:t>
      </w:r>
    </w:p>
    <w:p w:rsidR="00564D5A" w:rsidRDefault="00B7262A">
      <w:pPr>
        <w:spacing w:after="160" w:line="259" w:lineRule="auto"/>
        <w:jc w:val="left"/>
        <w:rPr>
          <w:rFonts w:ascii="Arial" w:eastAsia="Arial" w:hAnsi="Arial" w:cs="Arial"/>
          <w:color w:val="000000"/>
        </w:rPr>
      </w:pPr>
      <w:r w:rsidRPr="00B7262A">
        <w:rPr>
          <w:rFonts w:ascii="Arial" w:eastAsia="Arial" w:hAnsi="Arial" w:cs="Arial"/>
          <w:color w:val="000000"/>
          <w:lang w:val="en-US"/>
        </w:rPr>
        <w:t xml:space="preserve"> </w:t>
      </w:r>
      <w:r>
        <w:rPr>
          <w:rFonts w:ascii="Arial" w:eastAsia="Arial" w:hAnsi="Arial" w:cs="Arial"/>
          <w:color w:val="000000"/>
        </w:rPr>
        <w:t xml:space="preserve">- Expresar acontecimientos pasados. There was/There were. Pasado simple y continuo. - Could. Acciones interrumpidas en el pasado: pasado continuo/pasado simple.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Hablar sobre habilidades. Pedir y conceder permiso. Can/could.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Dar consejos. Should/shouldn't.</w:t>
      </w:r>
    </w:p>
    <w:p w:rsidR="00564D5A" w:rsidRPr="00B7262A" w:rsidRDefault="00B7262A">
      <w:pPr>
        <w:spacing w:after="160" w:line="259" w:lineRule="auto"/>
        <w:jc w:val="left"/>
        <w:rPr>
          <w:rFonts w:ascii="Arial" w:eastAsia="Arial" w:hAnsi="Arial" w:cs="Arial"/>
          <w:color w:val="000000"/>
          <w:lang w:val="en-US"/>
        </w:rPr>
      </w:pPr>
      <w:r>
        <w:rPr>
          <w:rFonts w:ascii="Arial" w:eastAsia="Arial" w:hAnsi="Arial" w:cs="Arial"/>
          <w:color w:val="000000"/>
        </w:rPr>
        <w:t xml:space="preserve"> - Expresar gustos. Expresar y pedir opiniones. </w:t>
      </w:r>
      <w:r w:rsidRPr="00B7262A">
        <w:rPr>
          <w:rFonts w:ascii="Arial" w:eastAsia="Arial" w:hAnsi="Arial" w:cs="Arial"/>
          <w:color w:val="000000"/>
          <w:lang w:val="en-US"/>
        </w:rPr>
        <w:t xml:space="preserve">Like / love /dislike / don’t like/ hate. </w:t>
      </w:r>
    </w:p>
    <w:p w:rsidR="00564D5A" w:rsidRPr="00B7262A" w:rsidRDefault="00B7262A">
      <w:pPr>
        <w:spacing w:after="160" w:line="259" w:lineRule="auto"/>
        <w:jc w:val="left"/>
        <w:rPr>
          <w:rFonts w:ascii="Arial" w:eastAsia="Arial" w:hAnsi="Arial" w:cs="Arial"/>
          <w:color w:val="000000"/>
          <w:lang w:val="en-US"/>
        </w:rPr>
      </w:pPr>
      <w:r w:rsidRPr="00B7262A">
        <w:rPr>
          <w:rFonts w:ascii="Arial" w:eastAsia="Arial" w:hAnsi="Arial" w:cs="Arial"/>
          <w:color w:val="000000"/>
          <w:lang w:val="en-US"/>
        </w:rPr>
        <w:t xml:space="preserve">- I think / I don’t think. </w:t>
      </w:r>
      <w:r>
        <w:rPr>
          <w:rFonts w:ascii="Arial" w:eastAsia="Arial" w:hAnsi="Arial" w:cs="Arial"/>
          <w:color w:val="000000"/>
        </w:rPr>
        <w:t xml:space="preserve">Expresar acontecimientos futuros, decisiones y hacer predicciones. </w:t>
      </w:r>
      <w:r w:rsidRPr="00B7262A">
        <w:rPr>
          <w:rFonts w:ascii="Arial" w:eastAsia="Arial" w:hAnsi="Arial" w:cs="Arial"/>
          <w:color w:val="000000"/>
          <w:lang w:val="en-US"/>
        </w:rPr>
        <w:t xml:space="preserve">Will/be going to. Expresiones temporales: this weekend, next year, etc.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Expresar condiciones. Oraciones condicionales tipo I. </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B) Léxico.</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Ampliación de expresiones comunes, de frases hechas y de léxico apropiado a contextos concretos, cotidianos y a contenidos de otras materias del currículo.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Los medios de transporte, la familia, las comidas, el comercio, viajes, ocio y proyectos, itinerarios urbanos, rutinas cotidianas.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Adjetivos y sustantivos propios de la descripción y de la caracterización.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Fórmulas y expresiones. </w:t>
      </w:r>
    </w:p>
    <w:p w:rsidR="00564D5A" w:rsidRDefault="00B7262A">
      <w:pPr>
        <w:spacing w:after="160" w:line="259" w:lineRule="auto"/>
        <w:jc w:val="left"/>
        <w:rPr>
          <w:rFonts w:ascii="Arial" w:eastAsia="Arial" w:hAnsi="Arial" w:cs="Arial"/>
          <w:color w:val="000000"/>
        </w:rPr>
      </w:pPr>
      <w:r>
        <w:rPr>
          <w:rFonts w:ascii="Arial" w:eastAsia="Arial" w:hAnsi="Arial" w:cs="Arial"/>
          <w:b/>
          <w:color w:val="000000"/>
        </w:rPr>
        <w:t>C) Fonética.</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Reconocimiento progresivo de los símbolos fonéticos y pronunciación de fonemas de especial dificultad.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Pronunciación de formas contractas.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Pronunciación de la terminación en formas de tiempos verbales.</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t xml:space="preserve">- Formas débiles. </w:t>
      </w:r>
    </w:p>
    <w:p w:rsidR="00564D5A" w:rsidRDefault="00B7262A">
      <w:pPr>
        <w:spacing w:after="160" w:line="259" w:lineRule="auto"/>
        <w:jc w:val="left"/>
        <w:rPr>
          <w:rFonts w:ascii="Arial" w:eastAsia="Arial" w:hAnsi="Arial" w:cs="Arial"/>
          <w:color w:val="000000"/>
        </w:rPr>
      </w:pPr>
      <w:r>
        <w:rPr>
          <w:rFonts w:ascii="Arial" w:eastAsia="Arial" w:hAnsi="Arial" w:cs="Arial"/>
          <w:color w:val="000000"/>
        </w:rPr>
        <w:lastRenderedPageBreak/>
        <w:t>- Reconocimiento y producción de patrones básicos de ritmo, entonación y acentuación de palabras y frases.</w:t>
      </w:r>
    </w:p>
    <w:p w:rsidR="00564D5A" w:rsidRDefault="00564D5A">
      <w:pPr>
        <w:tabs>
          <w:tab w:val="left" w:pos="2273"/>
        </w:tabs>
        <w:rPr>
          <w:rFonts w:ascii="Arial" w:eastAsia="Arial" w:hAnsi="Arial" w:cs="Arial"/>
          <w:color w:val="000000"/>
        </w:rPr>
        <w:sectPr w:rsidR="00564D5A" w:rsidSect="00067C77">
          <w:headerReference w:type="even" r:id="rId8"/>
          <w:headerReference w:type="default" r:id="rId9"/>
          <w:footerReference w:type="even" r:id="rId10"/>
          <w:footerReference w:type="default" r:id="rId11"/>
          <w:headerReference w:type="first" r:id="rId12"/>
          <w:footerReference w:type="first" r:id="rId13"/>
          <w:pgSz w:w="11900" w:h="16840"/>
          <w:pgMar w:top="1247" w:right="1077" w:bottom="1418" w:left="1559" w:header="0" w:footer="720" w:gutter="0"/>
          <w:pgNumType w:start="1"/>
          <w:cols w:space="720"/>
          <w:titlePg/>
        </w:sectPr>
      </w:pPr>
      <w:bookmarkStart w:id="5" w:name="_tyjcwt" w:colFirst="0" w:colLast="0"/>
      <w:bookmarkEnd w:id="5"/>
    </w:p>
    <w:p w:rsidR="00564D5A" w:rsidRDefault="00B7262A">
      <w:pPr>
        <w:pBdr>
          <w:top w:val="nil"/>
          <w:left w:val="nil"/>
          <w:bottom w:val="nil"/>
          <w:right w:val="nil"/>
          <w:between w:val="nil"/>
        </w:pBdr>
        <w:spacing w:before="240" w:after="80"/>
        <w:ind w:left="576"/>
        <w:jc w:val="left"/>
        <w:rPr>
          <w:rFonts w:ascii="Arial" w:eastAsia="Arial" w:hAnsi="Arial" w:cs="Arial"/>
          <w:smallCaps/>
          <w:color w:val="000000"/>
          <w:sz w:val="28"/>
          <w:szCs w:val="28"/>
        </w:rPr>
      </w:pPr>
      <w:r>
        <w:rPr>
          <w:rFonts w:ascii="Arial" w:eastAsia="Arial" w:hAnsi="Arial" w:cs="Arial"/>
          <w:smallCaps/>
          <w:color w:val="000000"/>
          <w:sz w:val="28"/>
          <w:szCs w:val="28"/>
        </w:rPr>
        <w:lastRenderedPageBreak/>
        <w:t>1.2.  RELACIONES ENTRE LOS CONTENIDOS, CRITERIOS DE EVALUACIÓN, ESTÁNDARES DE APRENDIZAJE E INSTRUMENTOS DE EVALUACIÓN Y CRITERIOS DE CALIFICACIÓN</w:t>
      </w:r>
    </w:p>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Estructura de programación para cada unidad didáctica</w:t>
      </w:r>
    </w:p>
    <w:p w:rsidR="00564D5A" w:rsidRDefault="00564D5A">
      <w:pPr>
        <w:spacing w:after="0" w:line="240" w:lineRule="auto"/>
        <w:ind w:left="709" w:firstLine="709"/>
        <w:jc w:val="left"/>
        <w:rPr>
          <w:rFonts w:ascii="Arial" w:eastAsia="Arial" w:hAnsi="Arial" w:cs="Arial"/>
          <w:color w:val="000000"/>
        </w:rPr>
      </w:pPr>
    </w:p>
    <w:p w:rsidR="00564D5A" w:rsidRDefault="00B7262A">
      <w:pPr>
        <w:spacing w:after="0" w:line="240" w:lineRule="auto"/>
        <w:ind w:left="709" w:firstLine="709"/>
        <w:jc w:val="left"/>
        <w:rPr>
          <w:rFonts w:ascii="Arial" w:eastAsia="Arial" w:hAnsi="Arial" w:cs="Arial"/>
          <w:color w:val="000000"/>
        </w:rPr>
      </w:pPr>
      <w:r>
        <w:rPr>
          <w:rFonts w:ascii="Arial" w:eastAsia="Arial" w:hAnsi="Arial" w:cs="Arial"/>
          <w:color w:val="000000"/>
        </w:rPr>
        <w:t>OBJETIVOS DE LA UNIDAD Y COMPETENCIAS CLAVE</w: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ind w:left="709" w:firstLine="709"/>
        <w:jc w:val="left"/>
        <w:rPr>
          <w:rFonts w:ascii="Arial" w:eastAsia="Arial" w:hAnsi="Arial" w:cs="Arial"/>
          <w:color w:val="000000"/>
        </w:rPr>
      </w:pPr>
      <w:r>
        <w:rPr>
          <w:rFonts w:ascii="Arial" w:eastAsia="Arial" w:hAnsi="Arial" w:cs="Arial"/>
          <w:color w:val="000000"/>
        </w:rPr>
        <w:t>BLOQUE 1: COMPRENSIÓN DE TEXTOS ORALES</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Contenidos - Criterios de Evaluación - Estándares de Aprendizaje Evaluables - Indicadores de logro y Competencias clave</w:t>
      </w:r>
    </w:p>
    <w:p w:rsidR="00564D5A" w:rsidRDefault="00564D5A">
      <w:pPr>
        <w:spacing w:after="0" w:line="240" w:lineRule="auto"/>
        <w:ind w:left="709"/>
        <w:jc w:val="left"/>
        <w:rPr>
          <w:rFonts w:ascii="Arial" w:eastAsia="Arial" w:hAnsi="Arial" w:cs="Arial"/>
          <w:color w:val="000000"/>
        </w:rPr>
      </w:pPr>
    </w:p>
    <w:p w:rsidR="00564D5A" w:rsidRDefault="00B7262A">
      <w:pPr>
        <w:spacing w:after="0" w:line="240" w:lineRule="auto"/>
        <w:ind w:left="709" w:firstLine="709"/>
        <w:jc w:val="left"/>
        <w:rPr>
          <w:rFonts w:ascii="Arial" w:eastAsia="Arial" w:hAnsi="Arial" w:cs="Arial"/>
          <w:color w:val="000000"/>
        </w:rPr>
      </w:pPr>
      <w:r>
        <w:rPr>
          <w:rFonts w:ascii="Arial" w:eastAsia="Arial" w:hAnsi="Arial" w:cs="Arial"/>
          <w:color w:val="000000"/>
        </w:rPr>
        <w:t>BLOQUE 2: PRODUCCIÓN DE TEXTOS ORALES: EXPRESIÓN E INTERACCIÓN</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Contenidos - Criterios de Evaluación - Estándares de Aprendizaje Evaluables - Indicadores de logro y Competencias clave</w:t>
      </w:r>
    </w:p>
    <w:p w:rsidR="00564D5A" w:rsidRDefault="00564D5A">
      <w:pPr>
        <w:spacing w:after="0" w:line="240" w:lineRule="auto"/>
        <w:ind w:left="709"/>
        <w:jc w:val="left"/>
        <w:rPr>
          <w:rFonts w:ascii="Arial" w:eastAsia="Arial" w:hAnsi="Arial" w:cs="Arial"/>
          <w:color w:val="000000"/>
        </w:rPr>
      </w:pPr>
    </w:p>
    <w:p w:rsidR="00564D5A" w:rsidRDefault="00B7262A">
      <w:pPr>
        <w:spacing w:after="0" w:line="240" w:lineRule="auto"/>
        <w:ind w:left="709" w:firstLine="709"/>
        <w:jc w:val="left"/>
        <w:rPr>
          <w:rFonts w:ascii="Arial" w:eastAsia="Arial" w:hAnsi="Arial" w:cs="Arial"/>
          <w:color w:val="000000"/>
        </w:rPr>
      </w:pPr>
      <w:r>
        <w:rPr>
          <w:rFonts w:ascii="Arial" w:eastAsia="Arial" w:hAnsi="Arial" w:cs="Arial"/>
          <w:color w:val="000000"/>
        </w:rPr>
        <w:t>BLOQUE 3: COMPRENSIÓN DE TEXTOS ESCRITOS</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Contenidos - Criterios de Evaluación - Estándares de Aprendizaje Evaluables - Indicadores de logro y Competencias clave</w:t>
      </w:r>
    </w:p>
    <w:p w:rsidR="00564D5A" w:rsidRDefault="00564D5A">
      <w:pPr>
        <w:spacing w:after="0" w:line="240" w:lineRule="auto"/>
        <w:ind w:left="709"/>
        <w:jc w:val="left"/>
        <w:rPr>
          <w:rFonts w:ascii="Arial" w:eastAsia="Arial" w:hAnsi="Arial" w:cs="Arial"/>
          <w:color w:val="000000"/>
        </w:rPr>
      </w:pPr>
    </w:p>
    <w:p w:rsidR="00564D5A" w:rsidRDefault="00B7262A">
      <w:pPr>
        <w:spacing w:after="0" w:line="240" w:lineRule="auto"/>
        <w:ind w:left="709" w:firstLine="709"/>
        <w:jc w:val="left"/>
        <w:rPr>
          <w:rFonts w:ascii="Arial" w:eastAsia="Arial" w:hAnsi="Arial" w:cs="Arial"/>
          <w:color w:val="000000"/>
        </w:rPr>
      </w:pPr>
      <w:r>
        <w:rPr>
          <w:rFonts w:ascii="Arial" w:eastAsia="Arial" w:hAnsi="Arial" w:cs="Arial"/>
          <w:color w:val="000000"/>
        </w:rPr>
        <w:t>BLOQUE 4: PRODUCCIÓN DE TEXTOS ESCRITOS: EXPRESIÓN E INTERACCIÓN</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Contenidos - Criterios de Evaluación - Estándares de Aprendizaje Evaluables - Indicadores de logro y Competencias clave</w: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Programas de refuerzo y ampliación / Actividades de Atención a la Diversidad</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Educación literaria</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Contenidos inter-curriculares</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Valores y actitudes / Contenidos de tratamiento transversal</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Utilización de las Tecnologías de la Información y la Comunicación</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Sentido de iniciativa y emprendimiento</w:t>
      </w:r>
    </w:p>
    <w:p w:rsidR="00564D5A" w:rsidRDefault="00B7262A">
      <w:pPr>
        <w:spacing w:after="0" w:line="240" w:lineRule="auto"/>
        <w:ind w:left="1418"/>
        <w:jc w:val="left"/>
        <w:rPr>
          <w:rFonts w:ascii="Arial" w:eastAsia="Arial" w:hAnsi="Arial" w:cs="Arial"/>
          <w:color w:val="000000"/>
        </w:rPr>
      </w:pPr>
      <w:r>
        <w:rPr>
          <w:rFonts w:ascii="Arial" w:eastAsia="Arial" w:hAnsi="Arial" w:cs="Arial"/>
          <w:color w:val="000000"/>
        </w:rPr>
        <w:t>Recursos de evaluación</w:t>
      </w:r>
    </w:p>
    <w:p w:rsidR="00564D5A" w:rsidRDefault="00564D5A">
      <w:pPr>
        <w:spacing w:after="0" w:line="240" w:lineRule="auto"/>
        <w:jc w:val="center"/>
        <w:rPr>
          <w:rFonts w:ascii="Arial" w:eastAsia="Arial" w:hAnsi="Arial" w:cs="Arial"/>
          <w:color w:val="000000"/>
        </w:rPr>
      </w:pPr>
    </w:p>
    <w:p w:rsidR="00564D5A" w:rsidRDefault="00564D5A">
      <w:pPr>
        <w:spacing w:after="0" w:line="240" w:lineRule="auto"/>
        <w:jc w:val="center"/>
        <w:rPr>
          <w:rFonts w:ascii="Arial" w:eastAsia="Arial" w:hAnsi="Arial" w:cs="Arial"/>
          <w:color w:val="000000"/>
        </w:rPr>
      </w:pPr>
    </w:p>
    <w:p w:rsidR="00564D5A" w:rsidRDefault="00564D5A">
      <w:pPr>
        <w:rPr>
          <w:rFonts w:ascii="Arial" w:eastAsia="Arial" w:hAnsi="Arial" w:cs="Arial"/>
          <w:color w:val="000000"/>
        </w:rPr>
      </w:pPr>
    </w:p>
    <w:p w:rsidR="006B44F6" w:rsidRDefault="006B44F6" w:rsidP="006B44F6">
      <w:pPr>
        <w:tabs>
          <w:tab w:val="left" w:pos="1567"/>
        </w:tabs>
        <w:rPr>
          <w:rFonts w:ascii="Arial" w:eastAsia="Arial" w:hAnsi="Arial" w:cs="Arial"/>
          <w:color w:val="000000"/>
        </w:rPr>
      </w:pPr>
    </w:p>
    <w:p w:rsidR="00F33E88" w:rsidRDefault="00F33E88" w:rsidP="006B44F6">
      <w:pPr>
        <w:tabs>
          <w:tab w:val="left" w:pos="1567"/>
        </w:tabs>
        <w:rPr>
          <w:rFonts w:ascii="Arial" w:eastAsia="Times New Roman" w:hAnsi="Arial" w:cs="Arial"/>
          <w:b/>
          <w:bCs/>
          <w:sz w:val="32"/>
          <w:szCs w:val="32"/>
          <w:lang w:val="es-ES_tradnl" w:eastAsia="en-US"/>
        </w:rPr>
      </w:pPr>
    </w:p>
    <w:p w:rsidR="00F33E88" w:rsidRDefault="00F33E88" w:rsidP="006B44F6">
      <w:pPr>
        <w:tabs>
          <w:tab w:val="left" w:pos="1567"/>
        </w:tabs>
        <w:rPr>
          <w:rFonts w:ascii="Arial" w:eastAsia="Times New Roman" w:hAnsi="Arial" w:cs="Arial"/>
          <w:b/>
          <w:bCs/>
          <w:sz w:val="32"/>
          <w:szCs w:val="32"/>
          <w:lang w:val="es-ES_tradnl" w:eastAsia="en-US"/>
        </w:rPr>
      </w:pPr>
    </w:p>
    <w:p w:rsidR="00F33E88" w:rsidRDefault="00F33E88" w:rsidP="006B44F6">
      <w:pPr>
        <w:tabs>
          <w:tab w:val="left" w:pos="1567"/>
        </w:tabs>
        <w:rPr>
          <w:rFonts w:ascii="Arial" w:eastAsia="Times New Roman" w:hAnsi="Arial" w:cs="Arial"/>
          <w:b/>
          <w:bCs/>
          <w:sz w:val="32"/>
          <w:szCs w:val="32"/>
          <w:lang w:val="es-ES_tradnl" w:eastAsia="en-US"/>
        </w:rPr>
      </w:pPr>
    </w:p>
    <w:p w:rsidR="00F33E88" w:rsidRDefault="00F33E88" w:rsidP="006B44F6">
      <w:pPr>
        <w:tabs>
          <w:tab w:val="left" w:pos="1567"/>
        </w:tabs>
        <w:rPr>
          <w:rFonts w:ascii="Arial" w:eastAsia="Times New Roman" w:hAnsi="Arial" w:cs="Arial"/>
          <w:b/>
          <w:bCs/>
          <w:sz w:val="32"/>
          <w:szCs w:val="32"/>
          <w:lang w:val="es-ES_tradnl" w:eastAsia="en-US"/>
        </w:rPr>
      </w:pPr>
    </w:p>
    <w:p w:rsidR="00F33E88" w:rsidRDefault="00F33E88" w:rsidP="006B44F6">
      <w:pPr>
        <w:tabs>
          <w:tab w:val="left" w:pos="1567"/>
        </w:tabs>
        <w:rPr>
          <w:rFonts w:ascii="Arial" w:eastAsia="Times New Roman" w:hAnsi="Arial" w:cs="Arial"/>
          <w:b/>
          <w:bCs/>
          <w:sz w:val="32"/>
          <w:szCs w:val="32"/>
          <w:lang w:val="es-ES_tradnl" w:eastAsia="en-US"/>
        </w:rPr>
      </w:pPr>
    </w:p>
    <w:p w:rsidR="00D35621" w:rsidRPr="006B44F6" w:rsidRDefault="00D35621" w:rsidP="006B44F6">
      <w:pPr>
        <w:tabs>
          <w:tab w:val="left" w:pos="1567"/>
        </w:tabs>
        <w:rPr>
          <w:rFonts w:ascii="Arial" w:eastAsia="Arial" w:hAnsi="Arial" w:cs="Arial"/>
          <w:color w:val="000000"/>
        </w:rPr>
      </w:pPr>
      <w:r w:rsidRPr="00D35621">
        <w:rPr>
          <w:rFonts w:ascii="Arial" w:eastAsia="Times New Roman" w:hAnsi="Arial" w:cs="Arial"/>
          <w:b/>
          <w:bCs/>
          <w:sz w:val="32"/>
          <w:szCs w:val="32"/>
          <w:lang w:val="es-ES_tradnl" w:eastAsia="en-US"/>
        </w:rPr>
        <w:lastRenderedPageBreak/>
        <w:t xml:space="preserve">STARTER UNIT </w:t>
      </w:r>
    </w:p>
    <w:p w:rsidR="00D35621" w:rsidRPr="00D35621" w:rsidRDefault="00D35621" w:rsidP="00D35621">
      <w:pPr>
        <w:spacing w:after="0" w:line="240" w:lineRule="auto"/>
        <w:jc w:val="left"/>
        <w:rPr>
          <w:rFonts w:ascii="Arial" w:eastAsia="Times New Roman" w:hAnsi="Arial" w:cs="Arial"/>
          <w:b/>
          <w:bCs/>
          <w:lang w:val="es-ES_tradnl" w:eastAsia="en-US"/>
        </w:rPr>
      </w:pPr>
      <w:r w:rsidRPr="00D35621">
        <w:rPr>
          <w:rFonts w:ascii="Arial" w:eastAsia="Times New Roman" w:hAnsi="Arial" w:cs="Arial"/>
          <w:b/>
          <w:bCs/>
          <w:lang w:val="es-ES_tradnl" w:eastAsia="en-US"/>
        </w:rPr>
        <w:t>(Páginas 3-24)</w:t>
      </w:r>
    </w:p>
    <w:p w:rsidR="00564D5A" w:rsidRDefault="00B7262A">
      <w:pPr>
        <w:tabs>
          <w:tab w:val="left" w:pos="3049"/>
        </w:tabs>
        <w:spacing w:after="0" w:line="240" w:lineRule="auto"/>
        <w:ind w:left="284"/>
        <w:jc w:val="left"/>
        <w:rPr>
          <w:rFonts w:ascii="Arial" w:eastAsia="Arial" w:hAnsi="Arial" w:cs="Arial"/>
          <w:color w:val="000000"/>
        </w:rPr>
      </w:pPr>
      <w:r>
        <w:rPr>
          <w:rFonts w:ascii="Arial" w:eastAsia="Arial" w:hAnsi="Arial" w:cs="Arial"/>
          <w:color w:val="000000"/>
        </w:rPr>
        <w:tab/>
      </w:r>
    </w:p>
    <w:p w:rsidR="00564D5A" w:rsidRDefault="00B7262A">
      <w:pPr>
        <w:tabs>
          <w:tab w:val="left" w:pos="3049"/>
        </w:tabs>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p>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7"/>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repasar contenidos de cursos anteriores como los días y meses del año, o celebraciones CLC CAA SIE</w:t>
      </w:r>
    </w:p>
    <w:p w:rsidR="00564D5A" w:rsidRDefault="00B7262A">
      <w:pPr>
        <w:numPr>
          <w:ilvl w:val="0"/>
          <w:numId w:val="7"/>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comprender y usar correctamente palabras relacionadas con la los días y meses del año, el colegio, ropa y lenguas y países CLC CMCT CSC</w:t>
      </w:r>
    </w:p>
    <w:p w:rsidR="00564D5A" w:rsidRDefault="00B7262A">
      <w:pPr>
        <w:numPr>
          <w:ilvl w:val="0"/>
          <w:numId w:val="7"/>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w:t>
      </w:r>
      <w:r>
        <w:rPr>
          <w:rFonts w:ascii="Arial" w:eastAsia="Arial" w:hAnsi="Arial" w:cs="Arial"/>
          <w:i/>
          <w:color w:val="000000"/>
        </w:rPr>
        <w:t>can/can’t, there’s/there are/</w:t>
      </w:r>
      <w:r>
        <w:rPr>
          <w:rFonts w:ascii="Arial" w:eastAsia="Arial" w:hAnsi="Arial" w:cs="Arial"/>
          <w:color w:val="000000"/>
        </w:rPr>
        <w:t xml:space="preserve"> CCL CMCT CCEC</w:t>
      </w:r>
    </w:p>
    <w:p w:rsidR="00564D5A" w:rsidRDefault="00B7262A">
      <w:pPr>
        <w:numPr>
          <w:ilvl w:val="0"/>
          <w:numId w:val="7"/>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buscar paralelismos con su lengua materna y usar ambos en una breve tarea oral CCL CAA</w:t>
      </w:r>
    </w:p>
    <w:p w:rsidR="00564D5A" w:rsidRDefault="00B7262A">
      <w:pPr>
        <w:numPr>
          <w:ilvl w:val="0"/>
          <w:numId w:val="7"/>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y usar correctamente los adjetivos posesivos CCL CMCT CCEC</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usar correctamente el verbo </w:t>
      </w:r>
      <w:r>
        <w:rPr>
          <w:rFonts w:ascii="Arial" w:eastAsia="Arial" w:hAnsi="Arial" w:cs="Arial"/>
          <w:i/>
          <w:color w:val="000000"/>
        </w:rPr>
        <w:t>to be</w:t>
      </w:r>
      <w:r>
        <w:rPr>
          <w:rFonts w:ascii="Arial" w:eastAsia="Arial" w:hAnsi="Arial" w:cs="Arial"/>
          <w:color w:val="000000"/>
        </w:rPr>
        <w:t xml:space="preserve"> CCL CAA</w:t>
      </w:r>
    </w:p>
    <w:p w:rsidR="00564D5A" w:rsidRPr="00285F59"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y completar una encuesta sobre lenguas CCL CAA</w:t>
      </w:r>
    </w:p>
    <w:p w:rsidR="00285F59" w:rsidRDefault="00285F59" w:rsidP="00285F59">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saludar, presentarse e intercambiar información personal CCL CAA</w:t>
      </w:r>
    </w:p>
    <w:p w:rsidR="00285F59" w:rsidRPr="00F33E88" w:rsidRDefault="00285F59" w:rsidP="00285F59">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usar la entonación adecuada para mostrar entusiasmo CCL CAA SIE</w:t>
      </w: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rPr>
          <w:rFonts w:ascii="Arial" w:eastAsia="Arial" w:hAnsi="Arial" w:cs="Arial"/>
          <w:color w:val="000000"/>
        </w:rPr>
      </w:pPr>
    </w:p>
    <w:p w:rsidR="00F33E88" w:rsidRDefault="00F33E88" w:rsidP="00F33E88">
      <w:pPr>
        <w:pBdr>
          <w:top w:val="nil"/>
          <w:left w:val="nil"/>
          <w:bottom w:val="nil"/>
          <w:right w:val="nil"/>
          <w:between w:val="nil"/>
        </w:pBdr>
        <w:spacing w:after="0" w:line="240" w:lineRule="auto"/>
        <w:contextualSpacing/>
        <w:jc w:val="left"/>
      </w:pPr>
    </w:p>
    <w:p w:rsidR="00285F59" w:rsidRDefault="00285F59" w:rsidP="00285F59">
      <w:pPr>
        <w:pBdr>
          <w:top w:val="nil"/>
          <w:left w:val="nil"/>
          <w:bottom w:val="nil"/>
          <w:right w:val="nil"/>
          <w:between w:val="nil"/>
        </w:pBdr>
        <w:spacing w:after="0" w:line="240" w:lineRule="auto"/>
        <w:ind w:left="1276"/>
        <w:contextualSpacing/>
        <w:jc w:val="left"/>
      </w:pPr>
    </w:p>
    <w:tbl>
      <w:tblPr>
        <w:tblStyle w:val="a"/>
        <w:tblpPr w:leftFromText="141" w:rightFromText="141" w:vertAnchor="text" w:horzAnchor="margin" w:tblpY="-3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01"/>
        <w:gridCol w:w="2179"/>
        <w:gridCol w:w="2292"/>
        <w:gridCol w:w="2908"/>
      </w:tblGrid>
      <w:tr w:rsidR="00067C77" w:rsidTr="00067C77">
        <w:trPr>
          <w:trHeight w:val="319"/>
        </w:trPr>
        <w:tc>
          <w:tcPr>
            <w:tcW w:w="5000" w:type="pct"/>
            <w:gridSpan w:val="4"/>
            <w:shd w:val="clear" w:color="auto" w:fill="D9D9D9"/>
            <w:vAlign w:val="center"/>
          </w:tcPr>
          <w:p w:rsidR="00067C77" w:rsidRDefault="00067C77" w:rsidP="00067C77">
            <w:pPr>
              <w:spacing w:after="0" w:line="240" w:lineRule="auto"/>
              <w:jc w:val="center"/>
              <w:rPr>
                <w:rFonts w:ascii="Arial" w:eastAsia="Arial" w:hAnsi="Arial" w:cs="Arial"/>
                <w:color w:val="000000"/>
              </w:rPr>
            </w:pPr>
            <w:r>
              <w:rPr>
                <w:rFonts w:ascii="Arial" w:eastAsia="Arial" w:hAnsi="Arial" w:cs="Arial"/>
                <w:b/>
                <w:color w:val="000000"/>
              </w:rPr>
              <w:lastRenderedPageBreak/>
              <w:t>BLOQUE 1: COMPRENSIÓN DE TEXTOS ORALES</w:t>
            </w:r>
          </w:p>
        </w:tc>
      </w:tr>
      <w:tr w:rsidR="00067C77" w:rsidTr="00067C77">
        <w:trPr>
          <w:trHeight w:val="995"/>
        </w:trPr>
        <w:tc>
          <w:tcPr>
            <w:tcW w:w="1108" w:type="pct"/>
            <w:shd w:val="clear" w:color="auto" w:fill="D9D9D9"/>
            <w:vAlign w:val="center"/>
          </w:tcPr>
          <w:p w:rsidR="00067C77" w:rsidRDefault="00067C77" w:rsidP="00067C77">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149" w:type="pct"/>
            <w:shd w:val="clear" w:color="auto" w:fill="D9D9D9"/>
            <w:vAlign w:val="center"/>
          </w:tcPr>
          <w:p w:rsidR="00067C77" w:rsidRDefault="00067C77" w:rsidP="00067C77">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09" w:type="pct"/>
            <w:shd w:val="clear" w:color="auto" w:fill="D9D9D9"/>
            <w:vAlign w:val="center"/>
          </w:tcPr>
          <w:p w:rsidR="00067C77" w:rsidRDefault="00067C77" w:rsidP="00067C77">
            <w:pPr>
              <w:spacing w:after="0" w:line="240" w:lineRule="auto"/>
              <w:jc w:val="center"/>
              <w:rPr>
                <w:rFonts w:ascii="Arial" w:eastAsia="Arial" w:hAnsi="Arial" w:cs="Arial"/>
                <w:color w:val="000000"/>
              </w:rPr>
            </w:pPr>
            <w:r>
              <w:rPr>
                <w:rFonts w:ascii="Arial" w:eastAsia="Arial" w:hAnsi="Arial" w:cs="Arial"/>
                <w:b/>
                <w:color w:val="000000"/>
              </w:rPr>
              <w:t>ESTÁNDARES</w:t>
            </w:r>
            <w:r>
              <w:rPr>
                <w:rFonts w:ascii="Arial" w:eastAsia="Arial" w:hAnsi="Arial" w:cs="Arial"/>
                <w:b/>
              </w:rPr>
              <w:t xml:space="preserve"> DE APRENDIZAJE / COMPETENCIAS CLAVE</w:t>
            </w:r>
          </w:p>
        </w:tc>
        <w:tc>
          <w:tcPr>
            <w:tcW w:w="1534" w:type="pct"/>
            <w:shd w:val="clear" w:color="auto" w:fill="D9D9D9"/>
            <w:vAlign w:val="center"/>
          </w:tcPr>
          <w:p w:rsidR="00067C77" w:rsidRDefault="00067C77" w:rsidP="00067C77">
            <w:pPr>
              <w:spacing w:after="0" w:line="240" w:lineRule="auto"/>
              <w:jc w:val="center"/>
              <w:rPr>
                <w:rFonts w:ascii="Arial" w:eastAsia="Arial" w:hAnsi="Arial" w:cs="Arial"/>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067C77" w:rsidTr="00067C77">
        <w:trPr>
          <w:trHeight w:val="6647"/>
        </w:trPr>
        <w:tc>
          <w:tcPr>
            <w:tcW w:w="1108" w:type="pct"/>
          </w:tcPr>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Estrategias de comprensión:</w:t>
            </w:r>
            <w:r>
              <w:rPr>
                <w:rFonts w:ascii="Arial" w:eastAsia="Arial" w:hAnsi="Arial" w:cs="Arial"/>
                <w:b/>
                <w:i/>
                <w:color w:val="000000"/>
              </w:rPr>
              <w:t xml:space="preserve"> </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xml:space="preserve">- Movilización de información previa sobre tipo de tarea y sobre el tema de la unidad: repaso temas cursos anteriores </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Identificación del tipo textual, adaptando la comprensión al mismo, mediante la escucha de unas celebraciones.</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xml:space="preserve">- Distinción de tipos de comprensión (sentido general, información esencial, puntos principales, detalles relevantes) </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Formulación de hipótesis sobre contenido y contexto al escuchar un texto sobre vocabulario de aula</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Inferencia y formulación de hipótesis sobre significados a partir de la comprensión de elementos significativos, lingüísticos y paralingüísticos, utilizando imágenes para predecir lo que dicen unas personas hablando de ropa.</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xml:space="preserve">- Reformulación de hipótesis a partir de la comprensión de nuevos </w:t>
            </w:r>
          </w:p>
          <w:p w:rsidR="00067C77" w:rsidRDefault="00067C77" w:rsidP="00067C77">
            <w:pPr>
              <w:spacing w:after="0" w:line="240" w:lineRule="auto"/>
              <w:jc w:val="left"/>
              <w:rPr>
                <w:rFonts w:ascii="Arial" w:eastAsia="Arial" w:hAnsi="Arial" w:cs="Arial"/>
                <w:color w:val="000000"/>
              </w:rPr>
            </w:pPr>
            <w:proofErr w:type="gramStart"/>
            <w:r>
              <w:rPr>
                <w:rFonts w:ascii="Arial" w:eastAsia="Arial" w:hAnsi="Arial" w:cs="Arial"/>
                <w:color w:val="000000"/>
              </w:rPr>
              <w:lastRenderedPageBreak/>
              <w:t>elementos</w:t>
            </w:r>
            <w:proofErr w:type="gramEnd"/>
            <w:r>
              <w:rPr>
                <w:rFonts w:ascii="Arial" w:eastAsia="Arial" w:hAnsi="Arial" w:cs="Arial"/>
                <w:color w:val="000000"/>
              </w:rPr>
              <w:t xml:space="preserve">, al escuchar un diálogo en el que se da información personal. </w:t>
            </w:r>
          </w:p>
          <w:p w:rsidR="00067C77" w:rsidRDefault="00067C77" w:rsidP="00067C77">
            <w:pPr>
              <w:spacing w:after="0" w:line="240" w:lineRule="auto"/>
              <w:jc w:val="left"/>
              <w:rPr>
                <w:rFonts w:ascii="Arial" w:eastAsia="Arial" w:hAnsi="Arial" w:cs="Arial"/>
                <w:b/>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Lenguas y países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-Celebraciones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Convenciones a la hora de saludar y presentarse en inglés</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Funciones comunicativas: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Escuchar a alguien pidiendo y dando información personal.</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Escuchar a gente usando lenguaje del aula</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-Escuchar personas que hablan de su ropa preferida.</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A través de estas actividades el alumno practicará las siguientes funciones comunicativas: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Iniciación y mantenimiento de relaciones personales y sociales.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Descripción de cualidades físicas y abstractas de personas, objetos, lugares y actividades.</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Estructuras sintáctico-discursivas.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Fechas,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w:t>
            </w:r>
            <w:r>
              <w:rPr>
                <w:rFonts w:ascii="Arial" w:eastAsia="Arial" w:hAnsi="Arial" w:cs="Arial"/>
                <w:i/>
                <w:color w:val="000000"/>
              </w:rPr>
              <w:t xml:space="preserve">Question words, </w:t>
            </w:r>
          </w:p>
          <w:p w:rsidR="00067C77" w:rsidRPr="00B7262A" w:rsidRDefault="00067C77" w:rsidP="00067C77">
            <w:pPr>
              <w:spacing w:after="0" w:line="240" w:lineRule="auto"/>
              <w:jc w:val="left"/>
              <w:rPr>
                <w:rFonts w:ascii="Arial" w:eastAsia="Arial" w:hAnsi="Arial" w:cs="Arial"/>
                <w:color w:val="000000"/>
                <w:lang w:val="en-US"/>
              </w:rPr>
            </w:pPr>
            <w:r w:rsidRPr="00B7262A">
              <w:rPr>
                <w:rFonts w:ascii="Arial" w:eastAsia="Arial" w:hAnsi="Arial" w:cs="Arial"/>
                <w:i/>
                <w:color w:val="000000"/>
                <w:lang w:val="en-US"/>
              </w:rPr>
              <w:t>- can/can’t, there is/there are</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xml:space="preserve">-El verbo </w:t>
            </w:r>
            <w:r>
              <w:rPr>
                <w:rFonts w:ascii="Arial" w:eastAsia="Arial" w:hAnsi="Arial" w:cs="Arial"/>
                <w:i/>
                <w:color w:val="000000"/>
              </w:rPr>
              <w:t>be</w:t>
            </w:r>
            <w:r>
              <w:rPr>
                <w:rFonts w:ascii="Arial" w:eastAsia="Arial" w:hAnsi="Arial" w:cs="Arial"/>
                <w:color w:val="000000"/>
              </w:rPr>
              <w:t xml:space="preserve"> en afirmativa, negativa e interrogativa</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Los adjetivos posesivos</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 xml:space="preserve">Léxico oral de uso común (recepción) relativo a: </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xml:space="preserve">- Días, meses y fechas </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Objetos del aula</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Países, nacionalidades y lenguas</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-Ropa</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Frases para pedir y dar información personal</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r>
              <w:rPr>
                <w:rFonts w:ascii="Arial" w:eastAsia="Arial" w:hAnsi="Arial" w:cs="Arial"/>
                <w:b/>
                <w:color w:val="000000"/>
              </w:rPr>
              <w:t xml:space="preserve">Patrones sonoros, acentuales, rítmicos y de entonación: </w:t>
            </w:r>
          </w:p>
          <w:p w:rsidR="00067C77" w:rsidRDefault="00067C77" w:rsidP="00067C77">
            <w:pPr>
              <w:spacing w:after="0" w:line="240" w:lineRule="auto"/>
              <w:jc w:val="left"/>
              <w:rPr>
                <w:rFonts w:ascii="Arial" w:eastAsia="Arial" w:hAnsi="Arial" w:cs="Arial"/>
                <w:color w:val="000000"/>
              </w:rPr>
            </w:pPr>
            <w:r>
              <w:rPr>
                <w:rFonts w:ascii="Arial" w:eastAsia="Arial" w:hAnsi="Arial" w:cs="Arial"/>
                <w:color w:val="000000"/>
              </w:rPr>
              <w:t>- La entonación</w:t>
            </w:r>
          </w:p>
        </w:tc>
        <w:tc>
          <w:tcPr>
            <w:tcW w:w="1149" w:type="pct"/>
          </w:tcPr>
          <w:p w:rsidR="00067C77" w:rsidRDefault="00067C77" w:rsidP="00067C77">
            <w:pPr>
              <w:spacing w:before="100" w:after="28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067C77" w:rsidRDefault="00067C77" w:rsidP="00067C77">
            <w:pPr>
              <w:spacing w:after="28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067C77" w:rsidRDefault="00067C77" w:rsidP="00067C77">
            <w:pPr>
              <w:spacing w:after="280" w:line="264" w:lineRule="auto"/>
              <w:jc w:val="left"/>
              <w:rPr>
                <w:rFonts w:ascii="Arial" w:eastAsia="Arial" w:hAnsi="Arial" w:cs="Arial"/>
              </w:rPr>
            </w:pPr>
            <w:r>
              <w:rPr>
                <w:rFonts w:ascii="Arial" w:eastAsia="Arial" w:hAnsi="Arial" w:cs="Arial"/>
              </w:rPr>
              <w:lastRenderedPageBreak/>
              <w:t xml:space="preserve">CE1.3. Conocer y utilizar para la comprensión del texto los aspectos socioculturales y sociolingüísticos relativos a la vida cotidiana (hábitos de estudio y de trabajo, actividades de </w:t>
            </w:r>
          </w:p>
          <w:p w:rsidR="00067C77" w:rsidRDefault="00067C77" w:rsidP="00067C77">
            <w:pPr>
              <w:spacing w:after="280" w:line="264" w:lineRule="auto"/>
              <w:jc w:val="left"/>
              <w:rPr>
                <w:rFonts w:ascii="Arial" w:eastAsia="Arial" w:hAnsi="Arial" w:cs="Arial"/>
              </w:rPr>
            </w:pPr>
            <w:proofErr w:type="gramStart"/>
            <w:r>
              <w:rPr>
                <w:rFonts w:ascii="Arial" w:eastAsia="Arial" w:hAnsi="Arial" w:cs="Arial"/>
              </w:rPr>
              <w:t>ocio</w:t>
            </w:r>
            <w:proofErr w:type="gramEnd"/>
            <w:r>
              <w:rPr>
                <w:rFonts w:ascii="Arial" w:eastAsia="Arial" w:hAnsi="Arial" w:cs="Arial"/>
              </w:rPr>
              <w:t>),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067C77" w:rsidRDefault="00067C77" w:rsidP="00067C77">
            <w:pPr>
              <w:spacing w:after="28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067C77" w:rsidRDefault="00067C77" w:rsidP="00067C77">
            <w:pPr>
              <w:spacing w:after="280" w:line="264" w:lineRule="auto"/>
              <w:jc w:val="left"/>
              <w:rPr>
                <w:rFonts w:ascii="Arial" w:eastAsia="Arial" w:hAnsi="Arial" w:cs="Arial"/>
              </w:rPr>
            </w:pPr>
            <w:r>
              <w:rPr>
                <w:rFonts w:ascii="Arial" w:eastAsia="Arial" w:hAnsi="Arial" w:cs="Arial"/>
              </w:rPr>
              <w:t xml:space="preserve">CE1.5. Aplicar a la comprensión del texto los conocimientos sobre los constituyentes y la </w:t>
            </w:r>
            <w:r>
              <w:rPr>
                <w:rFonts w:ascii="Arial" w:eastAsia="Arial" w:hAnsi="Arial" w:cs="Arial"/>
              </w:rPr>
              <w:lastRenderedPageBreak/>
              <w:t>organización de patrones sintácticos y discursivos de uso frecuente en la comunicación oral, así como sus significados asociados (p. e. estructura interrogativa para hacer una sugerencia).</w:t>
            </w:r>
          </w:p>
          <w:p w:rsidR="00067C77" w:rsidRDefault="00067C77" w:rsidP="00067C77">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067C77" w:rsidRDefault="00067C77" w:rsidP="00067C77">
            <w:pPr>
              <w:spacing w:after="100" w:line="264" w:lineRule="auto"/>
              <w:jc w:val="left"/>
              <w:rPr>
                <w:rFonts w:ascii="Arial" w:eastAsia="Arial" w:hAnsi="Arial" w:cs="Arial"/>
                <w:color w:val="000000"/>
              </w:rPr>
            </w:pPr>
            <w:r>
              <w:rPr>
                <w:rFonts w:ascii="Arial" w:eastAsia="Arial" w:hAnsi="Arial" w:cs="Arial"/>
              </w:rPr>
              <w:t>CE1.7. Discriminar patrones sonoros, acentuales, rítmicos y de entonación de uso común, y reconocer los significados e intenciones comunicativas generales relacionados con los mismos.</w:t>
            </w:r>
          </w:p>
        </w:tc>
        <w:tc>
          <w:tcPr>
            <w:tcW w:w="1209" w:type="pct"/>
          </w:tcPr>
          <w:p w:rsidR="00067C77" w:rsidRDefault="00067C77" w:rsidP="00067C77">
            <w:pPr>
              <w:spacing w:before="100" w:after="28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w:t>
            </w:r>
          </w:p>
          <w:p w:rsidR="00067C77" w:rsidRDefault="00067C77" w:rsidP="00067C77">
            <w:pPr>
              <w:spacing w:before="100" w:after="28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SIE</w:t>
            </w:r>
          </w:p>
          <w:p w:rsidR="00067C77" w:rsidRDefault="00067C77" w:rsidP="00067C77">
            <w:pPr>
              <w:spacing w:after="280" w:line="264" w:lineRule="auto"/>
              <w:jc w:val="left"/>
              <w:rPr>
                <w:rFonts w:ascii="Arial" w:eastAsia="Arial" w:hAnsi="Arial" w:cs="Arial"/>
              </w:rPr>
            </w:pPr>
            <w:r>
              <w:rPr>
                <w:rFonts w:ascii="Arial" w:eastAsia="Arial" w:hAnsi="Arial" w:cs="Arial"/>
              </w:rPr>
              <w:t xml:space="preserve">EA1.3. Identifica el sentido general y los puntos principales de una conversación formal o informal entre dos o más interlocutores que </w:t>
            </w:r>
            <w:r>
              <w:rPr>
                <w:rFonts w:ascii="Arial" w:eastAsia="Arial" w:hAnsi="Arial" w:cs="Arial"/>
              </w:rPr>
              <w:lastRenderedPageBreak/>
              <w:t>tiene lugar en su presencia, cuando el tema le resulta conocido y el discurso</w:t>
            </w:r>
          </w:p>
          <w:p w:rsidR="00067C77" w:rsidRPr="00E0617D" w:rsidRDefault="00067C77" w:rsidP="00067C77">
            <w:pPr>
              <w:spacing w:after="280" w:line="264" w:lineRule="auto"/>
              <w:jc w:val="left"/>
              <w:rPr>
                <w:rFonts w:ascii="Arial" w:eastAsia="Arial" w:hAnsi="Arial" w:cs="Arial"/>
              </w:rPr>
            </w:pPr>
            <w:r>
              <w:rPr>
                <w:rFonts w:ascii="Arial" w:eastAsia="Arial" w:hAnsi="Arial" w:cs="Arial"/>
              </w:rPr>
              <w:t xml:space="preserve"> </w:t>
            </w:r>
            <w:proofErr w:type="gramStart"/>
            <w:r>
              <w:rPr>
                <w:rFonts w:ascii="Arial" w:eastAsia="Arial" w:hAnsi="Arial" w:cs="Arial"/>
              </w:rPr>
              <w:t>está</w:t>
            </w:r>
            <w:proofErr w:type="gramEnd"/>
            <w:r>
              <w:rPr>
                <w:rFonts w:ascii="Arial" w:eastAsia="Arial" w:hAnsi="Arial" w:cs="Arial"/>
              </w:rPr>
              <w:t xml:space="preserve"> articulado con claridad, a velocidad media y en una variedad estándar de la lengua. CCL</w:t>
            </w:r>
          </w:p>
          <w:p w:rsidR="00067C77" w:rsidRPr="00E0617D" w:rsidRDefault="00067C77" w:rsidP="00067C77">
            <w:pPr>
              <w:spacing w:after="280" w:line="264" w:lineRule="auto"/>
              <w:jc w:val="left"/>
              <w:rPr>
                <w:rFonts w:ascii="Arial" w:eastAsia="Arial" w:hAnsi="Arial" w:cs="Arial"/>
              </w:rPr>
            </w:pPr>
            <w:r>
              <w:rPr>
                <w:rFonts w:ascii="Arial" w:eastAsia="Arial" w:hAnsi="Arial" w:cs="Arial"/>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w:t>
            </w:r>
          </w:p>
          <w:p w:rsidR="00067C77" w:rsidRDefault="00067C77" w:rsidP="00067C77">
            <w:pPr>
              <w:spacing w:after="28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las ideas principales e información relevante en presentaciones sobre temas educativos, ocupacionales o de su interés (p. e., sobre un tema curricular, o una charla para organizar el trabajo en equipo). CCL, CMCT</w:t>
            </w:r>
          </w:p>
          <w:p w:rsidR="00067C77" w:rsidRDefault="00067C77" w:rsidP="00067C77">
            <w:pPr>
              <w:spacing w:after="280" w:line="264" w:lineRule="auto"/>
              <w:jc w:val="left"/>
              <w:rPr>
                <w:rFonts w:ascii="Arial" w:eastAsia="Arial" w:hAnsi="Arial" w:cs="Arial"/>
                <w:color w:val="000000"/>
              </w:rPr>
            </w:pPr>
          </w:p>
          <w:p w:rsidR="00067C77" w:rsidRDefault="00067C77" w:rsidP="00067C77">
            <w:pPr>
              <w:spacing w:after="280" w:line="264" w:lineRule="auto"/>
              <w:jc w:val="left"/>
              <w:rPr>
                <w:rFonts w:ascii="Arial" w:eastAsia="Arial" w:hAnsi="Arial" w:cs="Arial"/>
                <w:color w:val="000000"/>
              </w:rPr>
            </w:pPr>
          </w:p>
          <w:p w:rsidR="00067C77" w:rsidRDefault="00067C77" w:rsidP="00067C77">
            <w:pPr>
              <w:spacing w:after="280" w:line="264" w:lineRule="auto"/>
              <w:jc w:val="left"/>
              <w:rPr>
                <w:rFonts w:ascii="Arial" w:eastAsia="Arial" w:hAnsi="Arial" w:cs="Arial"/>
                <w:color w:val="000000"/>
              </w:rPr>
            </w:pPr>
          </w:p>
          <w:p w:rsidR="00067C77" w:rsidRDefault="00067C77" w:rsidP="00067C77">
            <w:pPr>
              <w:spacing w:after="280" w:line="264" w:lineRule="auto"/>
              <w:jc w:val="left"/>
              <w:rPr>
                <w:rFonts w:ascii="Arial" w:eastAsia="Arial" w:hAnsi="Arial" w:cs="Arial"/>
                <w:color w:val="000000"/>
              </w:rPr>
            </w:pPr>
          </w:p>
          <w:p w:rsidR="00067C77" w:rsidRDefault="00067C77" w:rsidP="00067C77">
            <w:pPr>
              <w:spacing w:after="100" w:line="264" w:lineRule="auto"/>
              <w:jc w:val="left"/>
              <w:rPr>
                <w:rFonts w:ascii="Arial" w:eastAsia="Arial" w:hAnsi="Arial" w:cs="Arial"/>
                <w:color w:val="000000"/>
              </w:rPr>
            </w:pPr>
          </w:p>
        </w:tc>
        <w:tc>
          <w:tcPr>
            <w:tcW w:w="1534" w:type="pct"/>
          </w:tcPr>
          <w:p w:rsidR="00067C77" w:rsidRDefault="00067C77" w:rsidP="00067C77">
            <w:pPr>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067C77" w:rsidRDefault="00067C77" w:rsidP="00067C77">
            <w:pPr>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067C77" w:rsidRDefault="00067C77" w:rsidP="00067C77">
            <w:pPr>
              <w:jc w:val="left"/>
              <w:rPr>
                <w:rFonts w:ascii="Arial" w:eastAsia="Arial" w:hAnsi="Arial" w:cs="Arial"/>
              </w:rPr>
            </w:pPr>
            <w:r>
              <w:rPr>
                <w:rFonts w:ascii="Arial" w:eastAsia="Arial" w:hAnsi="Arial" w:cs="Arial"/>
              </w:rPr>
              <w:t xml:space="preserve">IL1.2.1. Escucha diálogos sobre gestiones cotidianas y extrae la información esencial. </w:t>
            </w:r>
          </w:p>
          <w:p w:rsidR="00067C77" w:rsidRDefault="00067C77" w:rsidP="00067C77">
            <w:pPr>
              <w:jc w:val="left"/>
              <w:rPr>
                <w:rFonts w:ascii="Arial" w:eastAsia="Arial" w:hAnsi="Arial" w:cs="Arial"/>
              </w:rPr>
            </w:pPr>
            <w:r>
              <w:rPr>
                <w:rFonts w:ascii="Arial" w:eastAsia="Arial" w:hAnsi="Arial" w:cs="Arial"/>
              </w:rPr>
              <w:t xml:space="preserve">IL1.2.2. Escucha y entiende las preguntas del profesor sobre temas familiares y cotidianos. </w:t>
            </w:r>
          </w:p>
          <w:p w:rsidR="00067C77" w:rsidRDefault="00067C77" w:rsidP="00067C77">
            <w:pPr>
              <w:jc w:val="left"/>
              <w:rPr>
                <w:rFonts w:ascii="Arial" w:eastAsia="Arial" w:hAnsi="Arial" w:cs="Arial"/>
              </w:rPr>
            </w:pPr>
            <w:r>
              <w:rPr>
                <w:rFonts w:ascii="Arial" w:eastAsia="Arial" w:hAnsi="Arial" w:cs="Arial"/>
              </w:rPr>
              <w:br/>
              <w:t xml:space="preserve">IL1.3.1. Presencia conversaciones sobre el tema de la unidad y extrae la información esencial. </w:t>
            </w:r>
          </w:p>
          <w:p w:rsidR="00067C77" w:rsidRDefault="00067C77" w:rsidP="00067C77">
            <w:pPr>
              <w:jc w:val="left"/>
              <w:rPr>
                <w:rFonts w:ascii="Arial" w:eastAsia="Arial" w:hAnsi="Arial" w:cs="Arial"/>
              </w:rPr>
            </w:pPr>
            <w:r>
              <w:rPr>
                <w:rFonts w:ascii="Arial" w:eastAsia="Arial" w:hAnsi="Arial" w:cs="Arial"/>
              </w:rPr>
              <w:br/>
              <w:t xml:space="preserve">IL1.4.1.Escucha conversaciones informales relacionadas con el tema de la unidad y capta la información básica. </w:t>
            </w:r>
          </w:p>
          <w:p w:rsidR="00067C77" w:rsidRPr="00A615E2" w:rsidRDefault="00067C77" w:rsidP="00067C77">
            <w:pPr>
              <w:jc w:val="left"/>
              <w:rPr>
                <w:rFonts w:ascii="Arial" w:eastAsia="Arial" w:hAnsi="Arial" w:cs="Arial"/>
              </w:rPr>
            </w:pPr>
            <w:r>
              <w:rPr>
                <w:rFonts w:ascii="Arial" w:eastAsia="Arial" w:hAnsi="Arial" w:cs="Arial"/>
              </w:rPr>
              <w:t xml:space="preserve">IL1.6.1. Escucha grabaciones sobre el tema de la unidad  e interpreta la información. </w:t>
            </w:r>
          </w:p>
          <w:p w:rsidR="00067C77" w:rsidRDefault="00067C77" w:rsidP="00067C77">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067C77" w:rsidRDefault="00067C77" w:rsidP="00067C77">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p w:rsidR="00067C77" w:rsidRDefault="00067C77" w:rsidP="00067C77">
            <w:pPr>
              <w:spacing w:after="0" w:line="240" w:lineRule="auto"/>
              <w:jc w:val="left"/>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p w:rsidR="006B44F6" w:rsidRDefault="006B44F6">
      <w:pPr>
        <w:spacing w:after="0" w:line="240" w:lineRule="auto"/>
        <w:jc w:val="left"/>
        <w:rPr>
          <w:rFonts w:ascii="Arial" w:eastAsia="Arial" w:hAnsi="Arial" w:cs="Arial"/>
          <w:color w:val="000000"/>
        </w:rPr>
      </w:pPr>
    </w:p>
    <w:p w:rsidR="006B44F6" w:rsidRDefault="006B44F6">
      <w:pPr>
        <w:spacing w:after="0" w:line="240" w:lineRule="auto"/>
        <w:jc w:val="left"/>
        <w:rPr>
          <w:rFonts w:ascii="Arial" w:eastAsia="Arial" w:hAnsi="Arial" w:cs="Arial"/>
          <w:color w:val="000000"/>
        </w:rPr>
      </w:pPr>
    </w:p>
    <w:p w:rsidR="006B44F6" w:rsidRDefault="006B44F6">
      <w:pPr>
        <w:spacing w:after="0" w:line="240" w:lineRule="auto"/>
        <w:jc w:val="left"/>
        <w:rPr>
          <w:rFonts w:ascii="Arial" w:eastAsia="Arial" w:hAnsi="Arial" w:cs="Arial"/>
          <w:color w:val="000000"/>
        </w:rPr>
      </w:pPr>
    </w:p>
    <w:p w:rsidR="006B44F6" w:rsidRDefault="006B44F6">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0"/>
        <w:tblpPr w:leftFromText="141" w:rightFromText="141" w:vertAnchor="text" w:horzAnchor="margin" w:tblpY="-35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F33E88" w:rsidTr="00F33E88">
        <w:trPr>
          <w:trHeight w:val="340"/>
        </w:trPr>
        <w:tc>
          <w:tcPr>
            <w:tcW w:w="5000" w:type="pct"/>
            <w:gridSpan w:val="4"/>
            <w:shd w:val="clear" w:color="auto" w:fill="D9D9D9"/>
            <w:vAlign w:val="center"/>
          </w:tcPr>
          <w:p w:rsidR="00F33E88" w:rsidRDefault="00F33E88" w:rsidP="00F33E88">
            <w:pPr>
              <w:spacing w:after="0" w:line="240" w:lineRule="auto"/>
              <w:jc w:val="center"/>
              <w:rPr>
                <w:rFonts w:ascii="Arial" w:eastAsia="Arial" w:hAnsi="Arial" w:cs="Arial"/>
                <w:sz w:val="24"/>
                <w:szCs w:val="24"/>
              </w:rPr>
            </w:pPr>
            <w:r>
              <w:rPr>
                <w:rFonts w:ascii="Arial" w:eastAsia="Arial" w:hAnsi="Arial" w:cs="Arial"/>
                <w:b/>
                <w:color w:val="000000"/>
              </w:rPr>
              <w:lastRenderedPageBreak/>
              <w:t>BLOQUE 2:   PRODUCCIÓN DE TEXTOS ORALES: EXPRESIÓN E INTERACCIÓN</w:t>
            </w:r>
          </w:p>
        </w:tc>
      </w:tr>
      <w:tr w:rsidR="00F33E88" w:rsidTr="00F33E88">
        <w:trPr>
          <w:trHeight w:val="1060"/>
        </w:trPr>
        <w:tc>
          <w:tcPr>
            <w:tcW w:w="1220"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8"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F33E88" w:rsidTr="00F33E88">
        <w:trPr>
          <w:trHeight w:val="240"/>
        </w:trPr>
        <w:tc>
          <w:tcPr>
            <w:tcW w:w="1220" w:type="pct"/>
          </w:tcPr>
          <w:p w:rsidR="00F33E88" w:rsidRDefault="00F33E88" w:rsidP="00F33E88">
            <w:pPr>
              <w:tabs>
                <w:tab w:val="left" w:pos="261"/>
              </w:tabs>
              <w:spacing w:after="0"/>
              <w:jc w:val="left"/>
              <w:rPr>
                <w:rFonts w:ascii="Arial" w:eastAsia="Arial" w:hAnsi="Arial" w:cs="Arial"/>
              </w:rPr>
            </w:pPr>
            <w:r>
              <w:rPr>
                <w:rFonts w:ascii="Arial" w:eastAsia="Arial" w:hAnsi="Arial" w:cs="Arial"/>
                <w:b/>
              </w:rPr>
              <w:t>Estrategias de producción:</w:t>
            </w:r>
          </w:p>
          <w:p w:rsidR="00F33E88" w:rsidRDefault="00F33E88" w:rsidP="00F33E88">
            <w:pPr>
              <w:spacing w:after="0"/>
              <w:jc w:val="left"/>
              <w:rPr>
                <w:rFonts w:ascii="Arial" w:eastAsia="Arial" w:hAnsi="Arial" w:cs="Arial"/>
              </w:rPr>
            </w:pPr>
            <w:r>
              <w:rPr>
                <w:rFonts w:ascii="Arial" w:eastAsia="Arial" w:hAnsi="Arial" w:cs="Arial"/>
              </w:rPr>
              <w:t>Producir textos orales relacionados con las presentaciones y saludos, practicando con todo ello las siguientes estrategias de producción oral:</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b/>
              </w:rPr>
              <w:t>Planificación</w:t>
            </w:r>
          </w:p>
          <w:p w:rsidR="00F33E88" w:rsidRDefault="00F33E88" w:rsidP="00F33E88">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b/>
              </w:rPr>
              <w:t>Ejecución</w:t>
            </w:r>
          </w:p>
          <w:p w:rsidR="00F33E88" w:rsidRDefault="00F33E88" w:rsidP="00F33E88">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rPr>
              <w:t>- Apoyarse en y sacar el máximo partido de los conocimientos previos (utilizar lenguaje ‘prefabricado’, etc.).</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u w:val="single"/>
              </w:rPr>
            </w:pPr>
            <w:r>
              <w:rPr>
                <w:rFonts w:ascii="Arial" w:eastAsia="Arial" w:hAnsi="Arial" w:cs="Arial"/>
                <w:u w:val="single"/>
              </w:rPr>
              <w:t>Lingüísticos</w:t>
            </w:r>
          </w:p>
          <w:p w:rsidR="00F33E88" w:rsidRDefault="00F33E88" w:rsidP="00F33E88">
            <w:pPr>
              <w:spacing w:after="0"/>
              <w:jc w:val="left"/>
              <w:rPr>
                <w:rFonts w:ascii="Arial" w:eastAsia="Arial" w:hAnsi="Arial" w:cs="Arial"/>
                <w:u w:val="single"/>
              </w:rPr>
            </w:pPr>
          </w:p>
          <w:p w:rsidR="00F33E88" w:rsidRDefault="00F33E88" w:rsidP="00F33E88">
            <w:pPr>
              <w:spacing w:after="0"/>
              <w:jc w:val="left"/>
              <w:rPr>
                <w:rFonts w:ascii="Arial" w:eastAsia="Arial" w:hAnsi="Arial" w:cs="Arial"/>
              </w:rPr>
            </w:pPr>
            <w:r>
              <w:rPr>
                <w:rFonts w:ascii="Arial" w:eastAsia="Arial" w:hAnsi="Arial" w:cs="Arial"/>
              </w:rPr>
              <w:t>- Modificar palabras de significado parecido.</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u w:val="single"/>
              </w:rPr>
            </w:pPr>
            <w:r>
              <w:rPr>
                <w:rFonts w:ascii="Arial" w:eastAsia="Arial" w:hAnsi="Arial" w:cs="Arial"/>
                <w:u w:val="single"/>
              </w:rPr>
              <w:t>Paralingüísticos y paratextuales</w:t>
            </w:r>
          </w:p>
          <w:p w:rsidR="00F33E88" w:rsidRDefault="00F33E88" w:rsidP="00F33E88">
            <w:pPr>
              <w:spacing w:after="0"/>
              <w:jc w:val="left"/>
              <w:rPr>
                <w:rFonts w:ascii="Arial" w:eastAsia="Arial" w:hAnsi="Arial" w:cs="Arial"/>
              </w:rPr>
            </w:pPr>
            <w:r>
              <w:rPr>
                <w:rFonts w:ascii="Arial" w:eastAsia="Arial" w:hAnsi="Arial" w:cs="Arial"/>
              </w:rPr>
              <w:lastRenderedPageBreak/>
              <w:t xml:space="preserve">- Pedir ayuda. </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rPr>
              <w:t>- Señalar objetos, usar deícticos o realizar acciones que aclaran el significado.</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rPr>
              <w:t>- Usar sonidos extralingüísticos y cualidades prosódicas convencionales.</w:t>
            </w:r>
          </w:p>
          <w:p w:rsidR="00F33E88" w:rsidRDefault="00F33E88" w:rsidP="00F33E88">
            <w:pPr>
              <w:spacing w:after="0"/>
              <w:jc w:val="left"/>
              <w:rPr>
                <w:rFonts w:ascii="Arial" w:eastAsia="Arial" w:hAnsi="Arial" w:cs="Arial"/>
              </w:rPr>
            </w:pP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Lenguas y países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-Celebraciones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Convenciones a la hora de saludar y presentarse en inglés</w:t>
            </w:r>
          </w:p>
          <w:p w:rsidR="00F33E88" w:rsidRDefault="00F33E88" w:rsidP="00F33E88">
            <w:pPr>
              <w:pBdr>
                <w:top w:val="nil"/>
                <w:left w:val="nil"/>
                <w:bottom w:val="nil"/>
                <w:right w:val="nil"/>
                <w:between w:val="nil"/>
              </w:pBdr>
              <w:spacing w:after="0"/>
              <w:jc w:val="left"/>
              <w:rPr>
                <w:rFonts w:ascii="Arial" w:eastAsia="Arial" w:hAnsi="Arial" w:cs="Arial"/>
                <w:color w:val="000000"/>
              </w:rPr>
            </w:pPr>
          </w:p>
          <w:p w:rsidR="00F33E88" w:rsidRDefault="00F33E88" w:rsidP="00F33E88">
            <w:pPr>
              <w:spacing w:after="0"/>
              <w:jc w:val="left"/>
              <w:rPr>
                <w:rFonts w:ascii="Arial" w:eastAsia="Arial" w:hAnsi="Arial" w:cs="Arial"/>
              </w:rPr>
            </w:pPr>
            <w:r>
              <w:rPr>
                <w:rFonts w:ascii="Arial" w:eastAsia="Arial" w:hAnsi="Arial" w:cs="Arial"/>
                <w:b/>
              </w:rPr>
              <w:t>Funciones comunicativas: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países y nacionalidades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personal </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Practicar expresiones relacionadas con el lenguaje del aula</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w:t>
            </w:r>
            <w:r>
              <w:rPr>
                <w:rFonts w:ascii="Arial" w:eastAsia="Arial" w:hAnsi="Arial" w:cs="Arial"/>
                <w:color w:val="000000"/>
              </w:rPr>
              <w:lastRenderedPageBreak/>
              <w:t>un diálogo sobre presentaciones y saludos</w:t>
            </w:r>
          </w:p>
          <w:p w:rsidR="00F33E88" w:rsidRDefault="00F33E88" w:rsidP="00F33E88">
            <w:pPr>
              <w:pBdr>
                <w:top w:val="nil"/>
                <w:left w:val="nil"/>
                <w:bottom w:val="nil"/>
                <w:right w:val="nil"/>
                <w:between w:val="nil"/>
              </w:pBdr>
              <w:spacing w:after="0"/>
              <w:jc w:val="left"/>
              <w:rPr>
                <w:rFonts w:ascii="Arial" w:eastAsia="Arial" w:hAnsi="Arial" w:cs="Arial"/>
                <w:color w:val="000000"/>
              </w:rPr>
            </w:pP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F33E88" w:rsidRDefault="00F33E88" w:rsidP="00F33E88">
            <w:pPr>
              <w:spacing w:after="0"/>
              <w:jc w:val="left"/>
              <w:rPr>
                <w:rFonts w:ascii="Arial" w:eastAsia="Arial" w:hAnsi="Arial" w:cs="Arial"/>
              </w:rPr>
            </w:pPr>
            <w:r>
              <w:rPr>
                <w:rFonts w:ascii="Arial" w:eastAsia="Arial" w:hAnsi="Arial" w:cs="Arial"/>
              </w:rPr>
              <w:t>- Iniciación y mantenimiento de relaciones personales y sociales.</w:t>
            </w:r>
          </w:p>
          <w:p w:rsidR="00F33E88" w:rsidRDefault="00F33E88" w:rsidP="00F33E88">
            <w:pPr>
              <w:spacing w:after="0"/>
              <w:jc w:val="left"/>
              <w:rPr>
                <w:rFonts w:ascii="Arial" w:eastAsia="Arial" w:hAnsi="Arial" w:cs="Arial"/>
              </w:rPr>
            </w:pPr>
          </w:p>
          <w:p w:rsidR="00F33E88" w:rsidRDefault="00F33E88" w:rsidP="00F33E88">
            <w:pPr>
              <w:spacing w:after="0" w:line="240" w:lineRule="auto"/>
              <w:jc w:val="left"/>
              <w:rPr>
                <w:rFonts w:ascii="Arial" w:eastAsia="Arial" w:hAnsi="Arial" w:cs="Arial"/>
              </w:rPr>
            </w:pPr>
            <w:r>
              <w:rPr>
                <w:rFonts w:ascii="Arial" w:eastAsia="Arial" w:hAnsi="Arial" w:cs="Arial"/>
              </w:rPr>
              <w:t>- Descripción de cualidades físicas y abstractas de personas, objetos, lugares y actividades.</w:t>
            </w:r>
            <w:r>
              <w:rPr>
                <w:rFonts w:ascii="Arial" w:eastAsia="Arial" w:hAnsi="Arial" w:cs="Arial"/>
              </w:rPr>
              <w:br/>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-Establecimiento y mantenimiento de la comunicación y organización del discurso.</w:t>
            </w:r>
          </w:p>
          <w:p w:rsidR="00F33E88" w:rsidRDefault="00F33E88" w:rsidP="00F33E88">
            <w:pPr>
              <w:pBdr>
                <w:top w:val="nil"/>
                <w:left w:val="nil"/>
                <w:bottom w:val="nil"/>
                <w:right w:val="nil"/>
                <w:between w:val="nil"/>
              </w:pBdr>
              <w:spacing w:after="0" w:line="240" w:lineRule="auto"/>
              <w:jc w:val="left"/>
              <w:rPr>
                <w:rFonts w:ascii="Arial" w:eastAsia="Arial" w:hAnsi="Arial" w:cs="Arial"/>
                <w:color w:val="000000"/>
              </w:rPr>
            </w:pPr>
          </w:p>
          <w:p w:rsidR="00F33E88" w:rsidRDefault="00F33E88" w:rsidP="00F33E88">
            <w:pPr>
              <w:spacing w:after="0"/>
              <w:jc w:val="left"/>
              <w:rPr>
                <w:rFonts w:ascii="Arial" w:eastAsia="Arial" w:hAnsi="Arial" w:cs="Arial"/>
                <w:b/>
              </w:rPr>
            </w:pPr>
            <w:r>
              <w:rPr>
                <w:rFonts w:ascii="Arial" w:eastAsia="Arial" w:hAnsi="Arial" w:cs="Arial"/>
                <w:b/>
              </w:rPr>
              <w:t>Estructuras sintáctico-</w:t>
            </w:r>
          </w:p>
          <w:p w:rsidR="00F33E88" w:rsidRDefault="00F33E88" w:rsidP="00F33E88">
            <w:pPr>
              <w:spacing w:after="0"/>
              <w:jc w:val="left"/>
              <w:rPr>
                <w:rFonts w:ascii="Arial" w:eastAsia="Arial" w:hAnsi="Arial" w:cs="Arial"/>
              </w:rPr>
            </w:pPr>
            <w:proofErr w:type="gramStart"/>
            <w:r>
              <w:rPr>
                <w:rFonts w:ascii="Arial" w:eastAsia="Arial" w:hAnsi="Arial" w:cs="Arial"/>
                <w:b/>
              </w:rPr>
              <w:t>discursivas</w:t>
            </w:r>
            <w:proofErr w:type="gramEnd"/>
            <w:r>
              <w:rPr>
                <w:rFonts w:ascii="Arial" w:eastAsia="Arial" w:hAnsi="Arial" w:cs="Arial"/>
                <w:b/>
              </w:rPr>
              <w:t>.</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t xml:space="preserve">-Question words, </w:t>
            </w:r>
          </w:p>
          <w:p w:rsidR="00F33E88" w:rsidRPr="00B7262A" w:rsidRDefault="00F33E88" w:rsidP="00F33E88">
            <w:pPr>
              <w:tabs>
                <w:tab w:val="left" w:pos="720"/>
                <w:tab w:val="left" w:pos="860"/>
              </w:tabs>
              <w:spacing w:after="0"/>
              <w:jc w:val="left"/>
              <w:rPr>
                <w:rFonts w:ascii="Arial" w:eastAsia="Arial" w:hAnsi="Arial" w:cs="Arial"/>
                <w:lang w:val="en-US"/>
              </w:rPr>
            </w:pPr>
            <w:r w:rsidRPr="00B7262A">
              <w:rPr>
                <w:rFonts w:ascii="Arial" w:eastAsia="Arial" w:hAnsi="Arial" w:cs="Arial"/>
                <w:lang w:val="en-US"/>
              </w:rPr>
              <w:t>- can/can’t, there is/there are</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t xml:space="preserve">-El verbo </w:t>
            </w:r>
            <w:r>
              <w:rPr>
                <w:rFonts w:ascii="Arial" w:eastAsia="Arial" w:hAnsi="Arial" w:cs="Arial"/>
                <w:i/>
              </w:rPr>
              <w:t>be</w:t>
            </w:r>
            <w:r>
              <w:rPr>
                <w:rFonts w:ascii="Arial" w:eastAsia="Arial" w:hAnsi="Arial" w:cs="Arial"/>
              </w:rPr>
              <w:t xml:space="preserve"> en afirmativa, negativa e interrogativa</w:t>
            </w:r>
          </w:p>
          <w:p w:rsidR="00F33E88" w:rsidRDefault="00F33E88" w:rsidP="00F33E88">
            <w:pPr>
              <w:tabs>
                <w:tab w:val="left" w:pos="860"/>
              </w:tabs>
              <w:spacing w:after="0"/>
              <w:jc w:val="left"/>
              <w:rPr>
                <w:rFonts w:ascii="Arial" w:eastAsia="Arial" w:hAnsi="Arial" w:cs="Arial"/>
              </w:rPr>
            </w:pPr>
            <w:r>
              <w:rPr>
                <w:rFonts w:ascii="Arial" w:eastAsia="Arial" w:hAnsi="Arial" w:cs="Arial"/>
              </w:rPr>
              <w:t>- Los adjetivos posesivos</w:t>
            </w:r>
          </w:p>
          <w:p w:rsidR="00F33E88" w:rsidRDefault="00F33E88" w:rsidP="00F33E88">
            <w:pPr>
              <w:spacing w:after="0" w:line="240" w:lineRule="auto"/>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b/>
              </w:rPr>
              <w:t xml:space="preserve">Léxico oral de uso común (producción) relativo a: </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t xml:space="preserve">- Días, meses y fechas </w:t>
            </w:r>
          </w:p>
          <w:p w:rsidR="00F33E88" w:rsidRDefault="00F33E88" w:rsidP="00F33E88">
            <w:pPr>
              <w:spacing w:after="0"/>
              <w:jc w:val="left"/>
              <w:rPr>
                <w:rFonts w:ascii="Arial" w:eastAsia="Arial" w:hAnsi="Arial" w:cs="Arial"/>
              </w:rPr>
            </w:pPr>
            <w:r>
              <w:rPr>
                <w:rFonts w:ascii="Arial" w:eastAsia="Arial" w:hAnsi="Arial" w:cs="Arial"/>
              </w:rPr>
              <w:t>- Objetos del aula</w:t>
            </w:r>
          </w:p>
          <w:p w:rsidR="00F33E88" w:rsidRDefault="00F33E88" w:rsidP="00F33E88">
            <w:pPr>
              <w:spacing w:after="0"/>
              <w:jc w:val="left"/>
              <w:rPr>
                <w:rFonts w:ascii="Arial" w:eastAsia="Arial" w:hAnsi="Arial" w:cs="Arial"/>
              </w:rPr>
            </w:pPr>
            <w:r>
              <w:rPr>
                <w:rFonts w:ascii="Arial" w:eastAsia="Arial" w:hAnsi="Arial" w:cs="Arial"/>
              </w:rPr>
              <w:t>- Países, nacionalidades y lenguas</w:t>
            </w:r>
          </w:p>
          <w:p w:rsidR="00F33E88" w:rsidRDefault="00F33E88" w:rsidP="00F33E88">
            <w:pPr>
              <w:spacing w:after="0"/>
              <w:jc w:val="left"/>
              <w:rPr>
                <w:rFonts w:ascii="Arial" w:eastAsia="Arial" w:hAnsi="Arial" w:cs="Arial"/>
              </w:rPr>
            </w:pPr>
            <w:r>
              <w:rPr>
                <w:rFonts w:ascii="Arial" w:eastAsia="Arial" w:hAnsi="Arial" w:cs="Arial"/>
              </w:rPr>
              <w:t>-Ropa</w:t>
            </w:r>
          </w:p>
          <w:p w:rsidR="00F33E88" w:rsidRDefault="00F33E88" w:rsidP="00F33E88">
            <w:pPr>
              <w:spacing w:after="0"/>
              <w:jc w:val="left"/>
              <w:rPr>
                <w:rFonts w:ascii="Arial" w:eastAsia="Arial" w:hAnsi="Arial" w:cs="Arial"/>
              </w:rPr>
            </w:pPr>
            <w:r>
              <w:rPr>
                <w:rFonts w:ascii="Arial" w:eastAsia="Arial" w:hAnsi="Arial" w:cs="Arial"/>
              </w:rPr>
              <w:t xml:space="preserve">- Frases para pedir y </w:t>
            </w:r>
            <w:r>
              <w:rPr>
                <w:rFonts w:ascii="Arial" w:eastAsia="Arial" w:hAnsi="Arial" w:cs="Arial"/>
              </w:rPr>
              <w:lastRenderedPageBreak/>
              <w:t>dar información personal</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La entonación</w:t>
            </w:r>
          </w:p>
        </w:tc>
        <w:tc>
          <w:tcPr>
            <w:tcW w:w="1281" w:type="pct"/>
          </w:tcPr>
          <w:p w:rsidR="00F33E88" w:rsidRDefault="00F33E88" w:rsidP="00F33E88">
            <w:pPr>
              <w:spacing w:before="100" w:after="28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F33E88" w:rsidRDefault="00F33E88" w:rsidP="00F33E88">
            <w:pPr>
              <w:spacing w:after="16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como la adaptación del mensaje a patrones de la primera lengua u otras, o el uso de </w:t>
            </w:r>
            <w:r>
              <w:rPr>
                <w:rFonts w:ascii="Arial" w:eastAsia="Arial" w:hAnsi="Arial" w:cs="Arial"/>
              </w:rPr>
              <w:lastRenderedPageBreak/>
              <w:t>elementos léxicos aproximados si no se dispone de otros más precisos.</w:t>
            </w:r>
          </w:p>
          <w:p w:rsidR="00F33E88" w:rsidRDefault="00F33E88" w:rsidP="00F33E88">
            <w:pPr>
              <w:spacing w:before="120" w:after="12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F33E88" w:rsidRDefault="00F33E88" w:rsidP="00F33E88">
            <w:pPr>
              <w:spacing w:before="120" w:after="120" w:line="264" w:lineRule="auto"/>
              <w:jc w:val="left"/>
              <w:rPr>
                <w:rFonts w:ascii="Arial" w:eastAsia="Arial" w:hAnsi="Arial" w:cs="Arial"/>
              </w:rPr>
            </w:pPr>
            <w:r>
              <w:rPr>
                <w:rFonts w:ascii="Arial" w:eastAsia="Arial" w:hAnsi="Arial" w:cs="Arial"/>
              </w:rP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F33E88" w:rsidRDefault="00F33E88" w:rsidP="00F33E88">
            <w:pPr>
              <w:spacing w:before="120" w:after="120" w:line="264" w:lineRule="auto"/>
              <w:jc w:val="left"/>
              <w:rPr>
                <w:rFonts w:ascii="Arial" w:eastAsia="Arial" w:hAnsi="Arial" w:cs="Arial"/>
              </w:rPr>
            </w:pPr>
            <w:r>
              <w:rPr>
                <w:rFonts w:ascii="Arial" w:eastAsia="Arial" w:hAnsi="Arial" w:cs="Arial"/>
              </w:rPr>
              <w:t>CE2.5. Mostrar control sobre un repertorio limitado de estructuras sintácticas de uso habitual, y emplear</w:t>
            </w:r>
          </w:p>
          <w:p w:rsidR="00F33E88" w:rsidRDefault="00F33E88" w:rsidP="00F33E88">
            <w:pPr>
              <w:spacing w:before="120" w:after="120" w:line="264" w:lineRule="auto"/>
              <w:jc w:val="left"/>
              <w:rPr>
                <w:rFonts w:ascii="Arial" w:eastAsia="Arial" w:hAnsi="Arial" w:cs="Arial"/>
              </w:rPr>
            </w:pPr>
            <w:r>
              <w:rPr>
                <w:rFonts w:ascii="Arial" w:eastAsia="Arial" w:hAnsi="Arial" w:cs="Arial"/>
              </w:rPr>
              <w:t xml:space="preserve"> </w:t>
            </w:r>
            <w:proofErr w:type="gramStart"/>
            <w:r>
              <w:rPr>
                <w:rFonts w:ascii="Arial" w:eastAsia="Arial" w:hAnsi="Arial" w:cs="Arial"/>
              </w:rPr>
              <w:t>para</w:t>
            </w:r>
            <w:proofErr w:type="gramEnd"/>
            <w:r>
              <w:rPr>
                <w:rFonts w:ascii="Arial" w:eastAsia="Arial" w:hAnsi="Arial" w:cs="Arial"/>
              </w:rPr>
              <w:t xml:space="preserve"> comunicarse mecanismos sencillos lo bastante ajustados al contexto y a la intención comunicativa (repetición </w:t>
            </w:r>
            <w:r>
              <w:rPr>
                <w:rFonts w:ascii="Arial" w:eastAsia="Arial" w:hAnsi="Arial" w:cs="Arial"/>
              </w:rPr>
              <w:lastRenderedPageBreak/>
              <w:t>léxica, elipsis, deixis personal, espacial y temporal, yuxtaposición, y conectores y marcadores conversacionales frecuentes).</w:t>
            </w:r>
          </w:p>
          <w:p w:rsidR="00F33E88" w:rsidRDefault="00F33E88" w:rsidP="00F33E88">
            <w:pPr>
              <w:spacing w:before="120" w:after="12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F33E88" w:rsidRDefault="00F33E88" w:rsidP="00F33E88">
            <w:pPr>
              <w:spacing w:before="120" w:after="120" w:line="264" w:lineRule="auto"/>
              <w:jc w:val="left"/>
              <w:rPr>
                <w:rFonts w:ascii="Arial" w:eastAsia="Arial" w:hAnsi="Arial" w:cs="Arial"/>
                <w:sz w:val="2"/>
                <w:szCs w:val="2"/>
              </w:rPr>
            </w:pPr>
          </w:p>
          <w:p w:rsidR="00F33E88" w:rsidRDefault="00F33E88" w:rsidP="00F33E88">
            <w:pPr>
              <w:spacing w:before="120" w:after="12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F33E88" w:rsidRDefault="00F33E88" w:rsidP="00F33E88">
            <w:pPr>
              <w:spacing w:before="120" w:after="12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w:t>
            </w:r>
            <w:r>
              <w:rPr>
                <w:rFonts w:ascii="Arial" w:eastAsia="Arial" w:hAnsi="Arial" w:cs="Arial"/>
              </w:rPr>
              <w:lastRenderedPageBreak/>
              <w:t>comunes.</w:t>
            </w:r>
          </w:p>
          <w:p w:rsidR="00F33E88" w:rsidRDefault="00F33E88" w:rsidP="00F33E88">
            <w:pPr>
              <w:spacing w:before="120" w:after="12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F33E88" w:rsidRDefault="00F33E88" w:rsidP="00F33E88">
            <w:pPr>
              <w:spacing w:before="160" w:after="100" w:line="264" w:lineRule="auto"/>
              <w:jc w:val="left"/>
              <w:rPr>
                <w:rFonts w:ascii="Arial" w:eastAsia="Arial" w:hAnsi="Arial" w:cs="Arial"/>
              </w:rPr>
            </w:pPr>
          </w:p>
        </w:tc>
        <w:tc>
          <w:tcPr>
            <w:tcW w:w="1231" w:type="pct"/>
          </w:tcPr>
          <w:p w:rsidR="00F33E88" w:rsidRPr="00E0617D" w:rsidRDefault="00F33E88" w:rsidP="00F33E88">
            <w:pPr>
              <w:pBdr>
                <w:top w:val="nil"/>
                <w:left w:val="nil"/>
                <w:bottom w:val="nil"/>
                <w:right w:val="nil"/>
                <w:between w:val="nil"/>
              </w:pBdr>
              <w:spacing w:before="100" w:after="28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 xml:space="preserve">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color w:val="000000"/>
                <w:sz w:val="24"/>
                <w:szCs w:val="24"/>
              </w:rPr>
              <w:t>CCL, SIE</w:t>
            </w:r>
            <w:r>
              <w:rPr>
                <w:rFonts w:ascii="Arial" w:eastAsia="Arial" w:hAnsi="Arial" w:cs="Arial"/>
              </w:rPr>
              <w:br/>
              <w:t xml:space="preserve">EA2.2. Se desenvuelve correctamente en gestiones y transacciones cotidianas, como son los viajes, el alojamiento, el transporte, las compras y el ocio, siguiendo normas de cortesía básicas (saludo y tratamiento). CCL, CSC, SIE </w:t>
            </w: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 xml:space="preserve">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w:t>
            </w:r>
            <w:r>
              <w:rPr>
                <w:rFonts w:ascii="Arial" w:eastAsia="Arial" w:hAnsi="Arial" w:cs="Arial"/>
                <w:color w:val="000000"/>
              </w:rPr>
              <w:lastRenderedPageBreak/>
              <w:t>los pasos que hay que seguir para realizar una actividad conjunta.</w:t>
            </w:r>
            <w:r>
              <w:rPr>
                <w:rFonts w:ascii="Arial" w:eastAsia="Arial" w:hAnsi="Arial" w:cs="Arial"/>
                <w:b/>
                <w:color w:val="000000"/>
              </w:rPr>
              <w:t xml:space="preserve"> </w:t>
            </w:r>
            <w:r>
              <w:rPr>
                <w:rFonts w:ascii="Arial" w:eastAsia="Arial" w:hAnsi="Arial" w:cs="Arial"/>
                <w:color w:val="000000"/>
                <w:sz w:val="24"/>
                <w:szCs w:val="24"/>
              </w:rPr>
              <w:t>CCL, SIE, CSC</w:t>
            </w:r>
          </w:p>
          <w:p w:rsidR="00F33E88" w:rsidRDefault="00F33E88" w:rsidP="00F33E88">
            <w:pPr>
              <w:pBdr>
                <w:top w:val="nil"/>
                <w:left w:val="nil"/>
                <w:bottom w:val="nil"/>
                <w:right w:val="nil"/>
                <w:between w:val="nil"/>
              </w:pBdr>
              <w:spacing w:after="100" w:line="264" w:lineRule="auto"/>
              <w:jc w:val="left"/>
              <w:rPr>
                <w:rFonts w:ascii="Arial" w:eastAsia="Arial" w:hAnsi="Arial" w:cs="Arial"/>
                <w:color w:val="000000"/>
              </w:rPr>
            </w:pPr>
          </w:p>
        </w:tc>
        <w:tc>
          <w:tcPr>
            <w:tcW w:w="1268" w:type="pct"/>
          </w:tcPr>
          <w:p w:rsidR="00F33E88" w:rsidRDefault="00F33E88" w:rsidP="00F33E88">
            <w:pPr>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F33E88" w:rsidRDefault="00F33E88" w:rsidP="00F33E88">
            <w:pPr>
              <w:jc w:val="left"/>
              <w:rPr>
                <w:rFonts w:ascii="Arial" w:eastAsia="Arial" w:hAnsi="Arial" w:cs="Arial"/>
              </w:rPr>
            </w:pPr>
            <w:r>
              <w:rPr>
                <w:rFonts w:ascii="Arial" w:eastAsia="Arial" w:hAnsi="Arial" w:cs="Arial"/>
              </w:rPr>
              <w:t xml:space="preserve">IL2.1.4. Responde adecuadamente a las preguntas del profesor  sobre temas familiares y cotidianos. </w:t>
            </w:r>
            <w:r>
              <w:rPr>
                <w:rFonts w:ascii="Arial" w:eastAsia="Arial" w:hAnsi="Arial" w:cs="Arial"/>
              </w:rPr>
              <w:br/>
            </w:r>
            <w:r>
              <w:rPr>
                <w:rFonts w:ascii="Arial" w:eastAsia="Arial" w:hAnsi="Arial" w:cs="Arial"/>
              </w:rPr>
              <w:br/>
              <w:t xml:space="preserve">IL2.2.1. Practica diálogos sobre situaciones cotidianas siguiendo un modelo. </w:t>
            </w:r>
          </w:p>
          <w:p w:rsidR="00F33E88" w:rsidRDefault="00F33E88" w:rsidP="00F33E88">
            <w:pPr>
              <w:jc w:val="left"/>
              <w:rPr>
                <w:rFonts w:ascii="Arial" w:eastAsia="Arial" w:hAnsi="Arial" w:cs="Arial"/>
              </w:rPr>
            </w:pPr>
            <w:r>
              <w:rPr>
                <w:rFonts w:ascii="Arial" w:eastAsia="Arial" w:hAnsi="Arial" w:cs="Arial"/>
              </w:rPr>
              <w:t xml:space="preserve">IL2.2.2. Practica saludos, presentaciones, etc. de forma educada. </w:t>
            </w:r>
            <w:r>
              <w:rPr>
                <w:rFonts w:ascii="Arial" w:eastAsia="Arial" w:hAnsi="Arial" w:cs="Arial"/>
              </w:rPr>
              <w:br/>
            </w:r>
            <w:r>
              <w:rPr>
                <w:rFonts w:ascii="Arial" w:eastAsia="Arial" w:hAnsi="Arial" w:cs="Arial"/>
              </w:rPr>
              <w:br/>
              <w:t xml:space="preserve">IL2.3.1. Interpreta conversaciones informales por parejas respetando las normas y convenciones sociales. </w:t>
            </w:r>
          </w:p>
          <w:p w:rsidR="00F33E88" w:rsidRPr="00A615E2" w:rsidRDefault="00F33E88" w:rsidP="00F33E88">
            <w:pPr>
              <w:jc w:val="left"/>
              <w:rPr>
                <w:rFonts w:ascii="Arial" w:eastAsia="Arial" w:hAnsi="Arial" w:cs="Arial"/>
              </w:rPr>
            </w:pPr>
            <w:r>
              <w:rPr>
                <w:rFonts w:ascii="Arial" w:eastAsia="Arial" w:hAnsi="Arial" w:cs="Arial"/>
              </w:rPr>
              <w:t xml:space="preserve">IL2.3.2. Practica y reproduce la pronunciación correcta en conversaciones informales. </w:t>
            </w:r>
          </w:p>
          <w:p w:rsidR="00F33E88" w:rsidRDefault="00F33E88" w:rsidP="00F33E8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F33E88" w:rsidRDefault="00F33E88" w:rsidP="00F33E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F33E88" w:rsidRDefault="00F33E88" w:rsidP="00F33E8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 xml:space="preserve">20 % Prueba oral a través de una entrevista o </w:t>
            </w:r>
            <w:r>
              <w:rPr>
                <w:rFonts w:ascii="Arial" w:eastAsia="Arial" w:hAnsi="Arial" w:cs="Arial"/>
                <w:color w:val="000000"/>
              </w:rPr>
              <w:lastRenderedPageBreak/>
              <w:t>diálogo.</w:t>
            </w:r>
          </w:p>
        </w:tc>
      </w:tr>
    </w:tbl>
    <w:p w:rsidR="00564D5A" w:rsidRPr="00F33E88" w:rsidRDefault="00B7262A">
      <w:pPr>
        <w:spacing w:after="0" w:line="240" w:lineRule="auto"/>
        <w:jc w:val="left"/>
      </w:pPr>
      <w:r>
        <w:lastRenderedPageBreak/>
        <w:br w:type="page"/>
      </w:r>
      <w:r>
        <w:rPr>
          <w:noProof/>
        </w:rPr>
        <mc:AlternateContent>
          <mc:Choice Requires="wps">
            <w:drawing>
              <wp:anchor distT="0" distB="0" distL="114300" distR="114300" simplePos="0" relativeHeight="251658240" behindDoc="1" locked="0" layoutInCell="1" hidden="0" allowOverlap="1" wp14:anchorId="4202FF3E" wp14:editId="0806D826">
                <wp:simplePos x="0" y="0"/>
                <wp:positionH relativeFrom="margin">
                  <wp:posOffset>25401</wp:posOffset>
                </wp:positionH>
                <wp:positionV relativeFrom="paragraph">
                  <wp:posOffset>914400</wp:posOffset>
                </wp:positionV>
                <wp:extent cx="8407400" cy="393700"/>
                <wp:effectExtent l="0" t="0" r="0" b="0"/>
                <wp:wrapSquare wrapText="bothSides" distT="0" distB="0" distL="114300" distR="114300"/>
                <wp:docPr id="24" name="24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4 Rectángulo" o:spid="_x0000_s1026" style="position:absolute;margin-left:2pt;margin-top:1in;width:662pt;height:3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1"/>
        <w:tblpPr w:leftFromText="141" w:rightFromText="141" w:vertAnchor="text" w:horzAnchor="margin" w:tblpY="-465"/>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F33E88" w:rsidTr="00F33E88">
        <w:trPr>
          <w:trHeight w:val="340"/>
        </w:trPr>
        <w:tc>
          <w:tcPr>
            <w:tcW w:w="5000" w:type="pct"/>
            <w:gridSpan w:val="4"/>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color w:val="000000"/>
              </w:rPr>
              <w:lastRenderedPageBreak/>
              <w:t>BLOQUE 3:   COMPRENSIÓN DE TEXTOS ESCRITOS</w:t>
            </w:r>
          </w:p>
        </w:tc>
      </w:tr>
      <w:tr w:rsidR="00F33E88" w:rsidTr="00F33E88">
        <w:trPr>
          <w:trHeight w:val="1060"/>
        </w:trPr>
        <w:tc>
          <w:tcPr>
            <w:tcW w:w="1220"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8" w:type="pct"/>
            <w:shd w:val="clear" w:color="auto" w:fill="D9D9D9"/>
            <w:vAlign w:val="center"/>
          </w:tcPr>
          <w:p w:rsidR="00F33E88" w:rsidRDefault="00F33E88" w:rsidP="00F33E88">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F33E88" w:rsidTr="00F33E88">
        <w:trPr>
          <w:trHeight w:val="1360"/>
        </w:trPr>
        <w:tc>
          <w:tcPr>
            <w:tcW w:w="1220" w:type="pct"/>
          </w:tcPr>
          <w:p w:rsidR="00F33E88" w:rsidRDefault="00F33E88" w:rsidP="00F33E88">
            <w:pPr>
              <w:tabs>
                <w:tab w:val="left" w:pos="261"/>
              </w:tabs>
              <w:spacing w:after="0"/>
              <w:jc w:val="left"/>
              <w:rPr>
                <w:rFonts w:ascii="Arial" w:eastAsia="Arial" w:hAnsi="Arial" w:cs="Arial"/>
              </w:rPr>
            </w:pPr>
            <w:r>
              <w:rPr>
                <w:rFonts w:ascii="Arial" w:eastAsia="Arial" w:hAnsi="Arial" w:cs="Arial"/>
                <w:b/>
              </w:rPr>
              <w:t>Estrategias de comprensión</w:t>
            </w:r>
          </w:p>
          <w:p w:rsidR="00F33E88" w:rsidRDefault="00F33E88" w:rsidP="00F33E88">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repaso temas anteriores cursos.</w:t>
            </w:r>
          </w:p>
          <w:p w:rsidR="00F33E88" w:rsidRDefault="00F33E88" w:rsidP="00F33E88">
            <w:pPr>
              <w:tabs>
                <w:tab w:val="left" w:pos="261"/>
              </w:tabs>
              <w:spacing w:after="0"/>
              <w:jc w:val="left"/>
              <w:rPr>
                <w:rFonts w:ascii="Arial" w:eastAsia="Arial" w:hAnsi="Arial" w:cs="Arial"/>
              </w:rPr>
            </w:pPr>
          </w:p>
          <w:p w:rsidR="00F33E88" w:rsidRDefault="00F33E88" w:rsidP="00F33E88">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sobre celebraciones</w:t>
            </w:r>
          </w:p>
          <w:p w:rsidR="00F33E88" w:rsidRDefault="00F33E88" w:rsidP="00F33E88">
            <w:pPr>
              <w:tabs>
                <w:tab w:val="left" w:pos="261"/>
              </w:tabs>
              <w:spacing w:after="0"/>
              <w:jc w:val="left"/>
              <w:rPr>
                <w:rFonts w:ascii="Arial" w:eastAsia="Arial" w:hAnsi="Arial" w:cs="Arial"/>
              </w:rPr>
            </w:pPr>
          </w:p>
          <w:p w:rsidR="00F33E88" w:rsidRDefault="00F33E88" w:rsidP="00F33E88">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leer un </w:t>
            </w:r>
            <w:r>
              <w:rPr>
                <w:rFonts w:ascii="Arial" w:eastAsia="Arial" w:hAnsi="Arial" w:cs="Arial"/>
                <w:i/>
              </w:rPr>
              <w:t>quiz</w:t>
            </w:r>
            <w:r>
              <w:rPr>
                <w:rFonts w:ascii="Arial" w:eastAsia="Arial" w:hAnsi="Arial" w:cs="Arial"/>
              </w:rPr>
              <w:t xml:space="preserve"> sobre países y lenguas.</w:t>
            </w:r>
          </w:p>
          <w:p w:rsidR="00F33E88" w:rsidRDefault="00F33E88" w:rsidP="00F33E88">
            <w:pPr>
              <w:tabs>
                <w:tab w:val="left" w:pos="261"/>
              </w:tabs>
              <w:spacing w:after="0"/>
              <w:jc w:val="left"/>
              <w:rPr>
                <w:rFonts w:ascii="Arial" w:eastAsia="Arial" w:hAnsi="Arial" w:cs="Arial"/>
              </w:rPr>
            </w:pPr>
          </w:p>
          <w:p w:rsidR="00F33E88" w:rsidRDefault="00F33E88" w:rsidP="00F33E88">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 texto sobre la ropa preferida de unas personas.</w:t>
            </w:r>
          </w:p>
          <w:p w:rsidR="00F33E88" w:rsidRDefault="00F33E88" w:rsidP="00F33E88">
            <w:pPr>
              <w:tabs>
                <w:tab w:val="left" w:pos="261"/>
              </w:tabs>
              <w:spacing w:after="0"/>
              <w:jc w:val="left"/>
              <w:rPr>
                <w:rFonts w:ascii="Arial" w:eastAsia="Arial" w:hAnsi="Arial" w:cs="Arial"/>
              </w:rPr>
            </w:pPr>
          </w:p>
          <w:p w:rsidR="00F33E88" w:rsidRDefault="00F33E88" w:rsidP="00F33E88">
            <w:pPr>
              <w:tabs>
                <w:tab w:val="left" w:pos="261"/>
              </w:tabs>
              <w:spacing w:after="0"/>
              <w:jc w:val="left"/>
              <w:rPr>
                <w:rFonts w:ascii="Arial" w:eastAsia="Arial" w:hAnsi="Arial" w:cs="Arial"/>
              </w:rPr>
            </w:pPr>
          </w:p>
          <w:p w:rsidR="00F33E88" w:rsidRDefault="00F33E88" w:rsidP="00F33E88">
            <w:pPr>
              <w:tabs>
                <w:tab w:val="left" w:pos="261"/>
              </w:tabs>
              <w:spacing w:after="0"/>
              <w:jc w:val="left"/>
              <w:rPr>
                <w:rFonts w:ascii="Arial" w:eastAsia="Arial" w:hAnsi="Arial" w:cs="Arial"/>
              </w:rPr>
            </w:pP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w:t>
            </w:r>
            <w:r>
              <w:rPr>
                <w:rFonts w:ascii="Arial" w:eastAsia="Arial" w:hAnsi="Arial" w:cs="Arial"/>
                <w:color w:val="000000"/>
              </w:rPr>
              <w:lastRenderedPageBreak/>
              <w:t>convenciones sociales, normas de cortesía y registros; costumbres, valores, creencias y actitudes; lenguaje no verbal relativo a los siguientes temas: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Lenguas y países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-Celebraciones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Convenciones a la hora de saludar y presentarse en inglés</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b/>
              </w:rPr>
              <w:t>Funciones comunicativas: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w:t>
            </w:r>
            <w:r>
              <w:rPr>
                <w:rFonts w:ascii="Arial" w:eastAsia="Arial" w:hAnsi="Arial" w:cs="Arial"/>
                <w:i/>
                <w:color w:val="000000"/>
              </w:rPr>
              <w:t>quiz</w:t>
            </w:r>
            <w:r>
              <w:rPr>
                <w:rFonts w:ascii="Arial" w:eastAsia="Arial" w:hAnsi="Arial" w:cs="Arial"/>
                <w:color w:val="000000"/>
              </w:rPr>
              <w:t xml:space="preserve"> sobre países y lenguas.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ropa. </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un diálogo sobre saludos y presentaciones  </w:t>
            </w:r>
          </w:p>
          <w:p w:rsidR="00F33E88" w:rsidRDefault="00F33E88" w:rsidP="00F33E88">
            <w:pPr>
              <w:pBdr>
                <w:top w:val="nil"/>
                <w:left w:val="nil"/>
                <w:bottom w:val="nil"/>
                <w:right w:val="nil"/>
                <w:between w:val="nil"/>
              </w:pBdr>
              <w:spacing w:after="0"/>
              <w:jc w:val="left"/>
              <w:rPr>
                <w:rFonts w:ascii="Arial" w:eastAsia="Arial" w:hAnsi="Arial" w:cs="Arial"/>
                <w:color w:val="000000"/>
              </w:rPr>
            </w:pP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F33E88" w:rsidRDefault="00F33E88" w:rsidP="00F33E88">
            <w:pPr>
              <w:spacing w:after="0"/>
              <w:jc w:val="left"/>
              <w:rPr>
                <w:rFonts w:ascii="Arial" w:eastAsia="Arial" w:hAnsi="Arial" w:cs="Arial"/>
              </w:rPr>
            </w:pPr>
            <w:r>
              <w:rPr>
                <w:rFonts w:ascii="Arial" w:eastAsia="Arial" w:hAnsi="Arial" w:cs="Arial"/>
              </w:rPr>
              <w:t>- Iniciación y mantenimiento de relaciones personales y sociales.</w:t>
            </w:r>
          </w:p>
          <w:p w:rsidR="00F33E88" w:rsidRDefault="00F33E88" w:rsidP="00F33E88">
            <w:pPr>
              <w:spacing w:after="0"/>
              <w:jc w:val="left"/>
              <w:rPr>
                <w:rFonts w:ascii="Arial" w:eastAsia="Arial" w:hAnsi="Arial" w:cs="Arial"/>
              </w:rPr>
            </w:pPr>
            <w:r>
              <w:rPr>
                <w:rFonts w:ascii="Arial" w:eastAsia="Arial" w:hAnsi="Arial" w:cs="Arial"/>
              </w:rPr>
              <w:t>- Descripción de cualidades físicas y abstractas de personas, objetos,</w:t>
            </w:r>
          </w:p>
          <w:p w:rsidR="00F33E88" w:rsidRDefault="00F33E88" w:rsidP="00F33E88">
            <w:pPr>
              <w:spacing w:after="0"/>
              <w:jc w:val="left"/>
              <w:rPr>
                <w:rFonts w:ascii="Arial" w:eastAsia="Arial" w:hAnsi="Arial" w:cs="Arial"/>
              </w:rPr>
            </w:pPr>
          </w:p>
          <w:p w:rsidR="00F33E88" w:rsidRDefault="00F33E88" w:rsidP="00F33E88">
            <w:pPr>
              <w:spacing w:after="0"/>
              <w:jc w:val="left"/>
              <w:rPr>
                <w:rFonts w:ascii="Arial" w:eastAsia="Arial" w:hAnsi="Arial" w:cs="Arial"/>
              </w:rPr>
            </w:pPr>
            <w:r>
              <w:rPr>
                <w:rFonts w:ascii="Arial" w:eastAsia="Arial" w:hAnsi="Arial" w:cs="Arial"/>
              </w:rPr>
              <w:t xml:space="preserve"> </w:t>
            </w:r>
            <w:proofErr w:type="gramStart"/>
            <w:r>
              <w:rPr>
                <w:rFonts w:ascii="Arial" w:eastAsia="Arial" w:hAnsi="Arial" w:cs="Arial"/>
              </w:rPr>
              <w:t>lugares</w:t>
            </w:r>
            <w:proofErr w:type="gramEnd"/>
            <w:r>
              <w:rPr>
                <w:rFonts w:ascii="Arial" w:eastAsia="Arial" w:hAnsi="Arial" w:cs="Arial"/>
              </w:rPr>
              <w:t xml:space="preserve"> y actividades.</w:t>
            </w:r>
          </w:p>
          <w:p w:rsidR="00F33E88" w:rsidRDefault="00F33E88" w:rsidP="00F33E88">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F33E88" w:rsidRDefault="00F33E88" w:rsidP="00F33E88">
            <w:pPr>
              <w:pBdr>
                <w:top w:val="nil"/>
                <w:left w:val="nil"/>
                <w:bottom w:val="nil"/>
                <w:right w:val="nil"/>
                <w:between w:val="nil"/>
              </w:pBdr>
              <w:spacing w:after="0"/>
              <w:jc w:val="left"/>
              <w:rPr>
                <w:rFonts w:ascii="Arial" w:eastAsia="Arial" w:hAnsi="Arial" w:cs="Arial"/>
                <w:color w:val="000000"/>
                <w:sz w:val="16"/>
                <w:szCs w:val="16"/>
              </w:rPr>
            </w:pPr>
          </w:p>
          <w:p w:rsidR="00F33E88" w:rsidRDefault="00F33E88" w:rsidP="00F33E88">
            <w:pPr>
              <w:spacing w:after="0"/>
              <w:jc w:val="left"/>
              <w:rPr>
                <w:rFonts w:ascii="Arial" w:eastAsia="Arial" w:hAnsi="Arial" w:cs="Arial"/>
              </w:rPr>
            </w:pPr>
            <w:r>
              <w:rPr>
                <w:rFonts w:ascii="Arial" w:eastAsia="Arial" w:hAnsi="Arial" w:cs="Arial"/>
                <w:b/>
              </w:rPr>
              <w:t>Estructuras sintáctico-discursivas.</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lastRenderedPageBreak/>
              <w:t xml:space="preserve">-Question words, </w:t>
            </w:r>
          </w:p>
          <w:p w:rsidR="00F33E88" w:rsidRPr="00B7262A" w:rsidRDefault="00F33E88" w:rsidP="00F33E88">
            <w:pPr>
              <w:tabs>
                <w:tab w:val="left" w:pos="720"/>
                <w:tab w:val="left" w:pos="860"/>
              </w:tabs>
              <w:spacing w:after="0"/>
              <w:jc w:val="left"/>
              <w:rPr>
                <w:rFonts w:ascii="Arial" w:eastAsia="Arial" w:hAnsi="Arial" w:cs="Arial"/>
                <w:lang w:val="en-US"/>
              </w:rPr>
            </w:pPr>
            <w:r w:rsidRPr="00B7262A">
              <w:rPr>
                <w:rFonts w:ascii="Arial" w:eastAsia="Arial" w:hAnsi="Arial" w:cs="Arial"/>
                <w:lang w:val="en-US"/>
              </w:rPr>
              <w:t>- can/can’t, there is/there are</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t xml:space="preserve">-El verbo </w:t>
            </w:r>
            <w:r>
              <w:rPr>
                <w:rFonts w:ascii="Arial" w:eastAsia="Arial" w:hAnsi="Arial" w:cs="Arial"/>
                <w:i/>
              </w:rPr>
              <w:t>be</w:t>
            </w:r>
            <w:r>
              <w:rPr>
                <w:rFonts w:ascii="Arial" w:eastAsia="Arial" w:hAnsi="Arial" w:cs="Arial"/>
              </w:rPr>
              <w:t xml:space="preserve"> en afirmativa, negativa e interrogativa</w:t>
            </w:r>
          </w:p>
          <w:p w:rsidR="00F33E88" w:rsidRDefault="00F33E88" w:rsidP="00F33E88">
            <w:pPr>
              <w:tabs>
                <w:tab w:val="left" w:pos="860"/>
              </w:tabs>
              <w:spacing w:after="0"/>
              <w:jc w:val="left"/>
              <w:rPr>
                <w:rFonts w:ascii="Arial" w:eastAsia="Arial" w:hAnsi="Arial" w:cs="Arial"/>
              </w:rPr>
            </w:pPr>
            <w:r>
              <w:rPr>
                <w:rFonts w:ascii="Arial" w:eastAsia="Arial" w:hAnsi="Arial" w:cs="Arial"/>
              </w:rPr>
              <w:t>- Los adjetivos posesivos</w:t>
            </w:r>
          </w:p>
          <w:p w:rsidR="00F33E88" w:rsidRDefault="00F33E88" w:rsidP="00F33E88">
            <w:pPr>
              <w:spacing w:after="0"/>
              <w:jc w:val="left"/>
              <w:rPr>
                <w:rFonts w:ascii="Arial" w:eastAsia="Arial" w:hAnsi="Arial" w:cs="Arial"/>
                <w:sz w:val="16"/>
                <w:szCs w:val="16"/>
              </w:rPr>
            </w:pPr>
          </w:p>
          <w:p w:rsidR="00F33E88" w:rsidRDefault="00F33E88" w:rsidP="00F33E88">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F33E88" w:rsidRDefault="00F33E88" w:rsidP="00F33E88">
            <w:pPr>
              <w:tabs>
                <w:tab w:val="left" w:pos="720"/>
                <w:tab w:val="left" w:pos="860"/>
              </w:tabs>
              <w:spacing w:after="0"/>
              <w:jc w:val="left"/>
              <w:rPr>
                <w:rFonts w:ascii="Arial" w:eastAsia="Arial" w:hAnsi="Arial" w:cs="Arial"/>
              </w:rPr>
            </w:pPr>
            <w:r>
              <w:rPr>
                <w:rFonts w:ascii="Arial" w:eastAsia="Arial" w:hAnsi="Arial" w:cs="Arial"/>
              </w:rPr>
              <w:t xml:space="preserve">- Días, meses y fechas </w:t>
            </w:r>
          </w:p>
          <w:p w:rsidR="00F33E88" w:rsidRDefault="00F33E88" w:rsidP="00F33E88">
            <w:pPr>
              <w:spacing w:after="0"/>
              <w:jc w:val="left"/>
              <w:rPr>
                <w:rFonts w:ascii="Arial" w:eastAsia="Arial" w:hAnsi="Arial" w:cs="Arial"/>
              </w:rPr>
            </w:pPr>
            <w:r>
              <w:rPr>
                <w:rFonts w:ascii="Arial" w:eastAsia="Arial" w:hAnsi="Arial" w:cs="Arial"/>
              </w:rPr>
              <w:t>- Objetos del aula</w:t>
            </w:r>
          </w:p>
          <w:p w:rsidR="00F33E88" w:rsidRDefault="00F33E88" w:rsidP="00F33E88">
            <w:pPr>
              <w:spacing w:after="0"/>
              <w:jc w:val="left"/>
              <w:rPr>
                <w:rFonts w:ascii="Arial" w:eastAsia="Arial" w:hAnsi="Arial" w:cs="Arial"/>
              </w:rPr>
            </w:pPr>
            <w:r>
              <w:rPr>
                <w:rFonts w:ascii="Arial" w:eastAsia="Arial" w:hAnsi="Arial" w:cs="Arial"/>
              </w:rPr>
              <w:t>- Países, nacionalidades y lenguas</w:t>
            </w:r>
          </w:p>
          <w:p w:rsidR="00F33E88" w:rsidRDefault="00F33E88" w:rsidP="00F33E88">
            <w:pPr>
              <w:spacing w:after="0"/>
              <w:jc w:val="left"/>
              <w:rPr>
                <w:rFonts w:ascii="Arial" w:eastAsia="Arial" w:hAnsi="Arial" w:cs="Arial"/>
              </w:rPr>
            </w:pPr>
            <w:r>
              <w:rPr>
                <w:rFonts w:ascii="Arial" w:eastAsia="Arial" w:hAnsi="Arial" w:cs="Arial"/>
              </w:rPr>
              <w:t>-Ropa</w:t>
            </w:r>
          </w:p>
          <w:p w:rsidR="00F33E88" w:rsidRDefault="00F33E88" w:rsidP="00F33E88">
            <w:pPr>
              <w:spacing w:after="0"/>
              <w:jc w:val="left"/>
              <w:rPr>
                <w:rFonts w:ascii="Arial" w:eastAsia="Arial" w:hAnsi="Arial" w:cs="Arial"/>
              </w:rPr>
            </w:pPr>
            <w:r>
              <w:rPr>
                <w:rFonts w:ascii="Arial" w:eastAsia="Arial" w:hAnsi="Arial" w:cs="Arial"/>
              </w:rPr>
              <w:t>- Frases para pedir y dar información personal</w:t>
            </w:r>
          </w:p>
          <w:p w:rsidR="00F33E88" w:rsidRDefault="00F33E88" w:rsidP="00F33E88">
            <w:pPr>
              <w:pBdr>
                <w:top w:val="nil"/>
                <w:left w:val="nil"/>
                <w:bottom w:val="nil"/>
                <w:right w:val="nil"/>
                <w:between w:val="nil"/>
              </w:pBdr>
              <w:spacing w:after="0"/>
              <w:jc w:val="left"/>
              <w:rPr>
                <w:rFonts w:ascii="Arial" w:eastAsia="Arial" w:hAnsi="Arial" w:cs="Arial"/>
                <w:color w:val="000000"/>
                <w:sz w:val="16"/>
                <w:szCs w:val="16"/>
              </w:rPr>
            </w:pPr>
          </w:p>
          <w:p w:rsidR="00F33E88" w:rsidRDefault="00F33E88" w:rsidP="00F33E88">
            <w:pPr>
              <w:spacing w:after="0"/>
              <w:jc w:val="left"/>
              <w:rPr>
                <w:rFonts w:ascii="Arial" w:eastAsia="Arial" w:hAnsi="Arial" w:cs="Arial"/>
              </w:rPr>
            </w:pPr>
            <w:r>
              <w:rPr>
                <w:rFonts w:ascii="Arial" w:eastAsia="Arial" w:hAnsi="Arial" w:cs="Arial"/>
                <w:b/>
              </w:rPr>
              <w:t xml:space="preserve">Patrones gráficos y convenciones ortográficas </w:t>
            </w:r>
          </w:p>
          <w:p w:rsidR="00F33E88" w:rsidRDefault="00F33E88" w:rsidP="00F33E88">
            <w:pPr>
              <w:spacing w:after="0"/>
              <w:jc w:val="left"/>
              <w:rPr>
                <w:rFonts w:ascii="Arial" w:eastAsia="Arial" w:hAnsi="Arial" w:cs="Arial"/>
              </w:rPr>
            </w:pPr>
            <w:r>
              <w:rPr>
                <w:rFonts w:ascii="Arial" w:eastAsia="Arial" w:hAnsi="Arial" w:cs="Arial"/>
              </w:rPr>
              <w:t>Mostrar interés por aprender, mediante la lectura, la ortografía de palabras relacionadas con la información personal básica, el lenguaje del aula, ropa y países y lenguas.</w:t>
            </w:r>
          </w:p>
        </w:tc>
        <w:tc>
          <w:tcPr>
            <w:tcW w:w="1281" w:type="pct"/>
          </w:tcPr>
          <w:p w:rsidR="00F33E88" w:rsidRDefault="00F33E88" w:rsidP="00F33E88">
            <w:pPr>
              <w:spacing w:before="100" w:after="28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F33E88" w:rsidRDefault="00F33E88" w:rsidP="00F33E88">
            <w:pPr>
              <w:spacing w:after="28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F33E88" w:rsidRDefault="00F33E88" w:rsidP="00F33E88">
            <w:pPr>
              <w:spacing w:after="28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actividades de ocio, incluidas manifestaciones artísticas como la música o el cine), </w:t>
            </w:r>
            <w:r>
              <w:rPr>
                <w:rFonts w:ascii="Arial" w:eastAsia="Arial" w:hAnsi="Arial" w:cs="Arial"/>
              </w:rPr>
              <w:lastRenderedPageBreak/>
              <w:t>condiciones de vida</w:t>
            </w: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r>
              <w:rPr>
                <w:rFonts w:ascii="Arial" w:eastAsia="Arial" w:hAnsi="Arial" w:cs="Arial"/>
              </w:rPr>
              <w:t>(</w:t>
            </w:r>
            <w:proofErr w:type="gramStart"/>
            <w:r>
              <w:rPr>
                <w:rFonts w:ascii="Arial" w:eastAsia="Arial" w:hAnsi="Arial" w:cs="Arial"/>
              </w:rPr>
              <w:t>entorno</w:t>
            </w:r>
            <w:proofErr w:type="gramEnd"/>
            <w:r>
              <w:rPr>
                <w:rFonts w:ascii="Arial" w:eastAsia="Arial" w:hAnsi="Arial" w:cs="Arial"/>
              </w:rPr>
              <w:t>, estructura social), relaciones interpersonales (entre hombres y mujeres, en el trabajo, en el centro educativo, en las instituciones), y convenciones sociales (costumbres, tradiciones).</w:t>
            </w:r>
          </w:p>
          <w:p w:rsidR="00F33E88" w:rsidRDefault="00F33E88" w:rsidP="00F33E88">
            <w:pPr>
              <w:spacing w:after="280" w:line="264" w:lineRule="auto"/>
              <w:jc w:val="left"/>
              <w:rPr>
                <w:rFonts w:ascii="Arial" w:eastAsia="Arial" w:hAnsi="Arial" w:cs="Arial"/>
              </w:rPr>
            </w:pPr>
            <w:r>
              <w:rPr>
                <w:rFonts w:ascii="Arial" w:eastAsia="Arial" w:hAnsi="Arial" w:cs="Arial"/>
              </w:rPr>
              <w:t xml:space="preserve">CE 3.4. Distinguir la función o funciones comunicativas más relevantes del texto y un repertorio de sus exponentes más comunes, así como patrones discursivos de uso frecuente relativos a la organización textual (introducción del tema, </w:t>
            </w:r>
            <w:r>
              <w:rPr>
                <w:rFonts w:ascii="Arial" w:eastAsia="Arial" w:hAnsi="Arial" w:cs="Arial"/>
              </w:rPr>
              <w:lastRenderedPageBreak/>
              <w:t>desarrollo y cambio temático, y cierre textual).</w:t>
            </w:r>
            <w:r>
              <w:rPr>
                <w:rFonts w:ascii="Arial" w:eastAsia="Arial" w:hAnsi="Arial" w:cs="Arial"/>
                <w:b/>
              </w:rPr>
              <w:t xml:space="preserve"> </w:t>
            </w:r>
          </w:p>
          <w:p w:rsidR="00F33E88" w:rsidRDefault="00F33E88" w:rsidP="00F33E88">
            <w:pPr>
              <w:spacing w:after="28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r>
              <w:rPr>
                <w:rFonts w:ascii="Arial" w:eastAsia="Arial" w:hAnsi="Arial" w:cs="Arial"/>
              </w:rPr>
              <w:t>CE 3.6. 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F33E88" w:rsidRDefault="00F33E88" w:rsidP="00F33E88">
            <w:pPr>
              <w:spacing w:after="100" w:line="264" w:lineRule="auto"/>
              <w:jc w:val="left"/>
              <w:rPr>
                <w:rFonts w:ascii="Arial" w:eastAsia="Arial" w:hAnsi="Arial" w:cs="Arial"/>
              </w:rPr>
            </w:pPr>
            <w:r>
              <w:rPr>
                <w:rFonts w:ascii="Arial" w:eastAsia="Arial" w:hAnsi="Arial" w:cs="Arial"/>
              </w:rP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F33E88" w:rsidRPr="003D3DDB" w:rsidRDefault="00F33E88" w:rsidP="00F33E88">
            <w:pPr>
              <w:pBdr>
                <w:top w:val="nil"/>
                <w:left w:val="nil"/>
                <w:bottom w:val="nil"/>
                <w:right w:val="nil"/>
                <w:between w:val="nil"/>
              </w:pBdr>
              <w:spacing w:before="100" w:after="28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w:t>
            </w: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color w:val="000000"/>
              </w:rPr>
              <w:t xml:space="preserve">  </w:t>
            </w:r>
            <w:r>
              <w:rPr>
                <w:rFonts w:ascii="Arial" w:eastAsia="Arial" w:hAnsi="Arial" w:cs="Arial"/>
                <w:color w:val="000000"/>
              </w:rPr>
              <w:t>CCL, CD</w:t>
            </w: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Default="00F33E88" w:rsidP="00F33E88">
            <w:pPr>
              <w:pBdr>
                <w:top w:val="nil"/>
                <w:left w:val="nil"/>
                <w:bottom w:val="nil"/>
                <w:right w:val="nil"/>
                <w:between w:val="nil"/>
              </w:pBdr>
              <w:spacing w:after="280" w:line="264" w:lineRule="auto"/>
              <w:jc w:val="left"/>
              <w:rPr>
                <w:rFonts w:ascii="Arial" w:eastAsia="Arial" w:hAnsi="Arial" w:cs="Arial"/>
                <w:color w:val="000000"/>
              </w:rPr>
            </w:pPr>
          </w:p>
          <w:p w:rsidR="00F33E88" w:rsidRPr="00493540" w:rsidRDefault="00F33E88" w:rsidP="00F33E88">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rPr>
              <w:t>EA3.6. Entiende información</w:t>
            </w:r>
            <w:r>
              <w:rPr>
                <w:rFonts w:ascii="Arial" w:eastAsia="Arial" w:hAnsi="Arial" w:cs="Arial"/>
                <w:color w:val="000000"/>
              </w:rPr>
              <w:t xml:space="preserve"> </w:t>
            </w:r>
            <w:r>
              <w:rPr>
                <w:rFonts w:ascii="Arial" w:eastAsia="Arial" w:hAnsi="Arial" w:cs="Arial"/>
              </w:rPr>
              <w:t>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CCL, SIE, CAA</w:t>
            </w:r>
          </w:p>
          <w:p w:rsidR="00F33E88" w:rsidRDefault="00F33E88" w:rsidP="00F33E88">
            <w:pPr>
              <w:spacing w:after="280" w:line="264" w:lineRule="auto"/>
              <w:jc w:val="left"/>
              <w:rPr>
                <w:rFonts w:ascii="Arial" w:eastAsia="Arial" w:hAnsi="Arial" w:cs="Arial"/>
              </w:rPr>
            </w:pPr>
          </w:p>
          <w:p w:rsidR="00F33E88" w:rsidRDefault="00F33E88" w:rsidP="00F33E88">
            <w:pPr>
              <w:spacing w:after="280" w:line="264" w:lineRule="auto"/>
              <w:jc w:val="left"/>
              <w:rPr>
                <w:rFonts w:ascii="Arial" w:eastAsia="Arial" w:hAnsi="Arial" w:cs="Arial"/>
              </w:rPr>
            </w:pPr>
          </w:p>
          <w:p w:rsidR="00F33E88" w:rsidRDefault="00F33E88" w:rsidP="00F33E88">
            <w:pPr>
              <w:spacing w:after="100" w:line="264" w:lineRule="auto"/>
              <w:jc w:val="left"/>
              <w:rPr>
                <w:rFonts w:ascii="Arial" w:eastAsia="Arial" w:hAnsi="Arial" w:cs="Arial"/>
              </w:rPr>
            </w:pPr>
          </w:p>
        </w:tc>
        <w:tc>
          <w:tcPr>
            <w:tcW w:w="1268" w:type="pct"/>
          </w:tcPr>
          <w:p w:rsidR="00F33E88" w:rsidRDefault="00F33E88" w:rsidP="00F33E88">
            <w:pPr>
              <w:rPr>
                <w:rFonts w:ascii="Arial" w:eastAsia="Arial" w:hAnsi="Arial" w:cs="Arial"/>
              </w:rPr>
            </w:pPr>
            <w:r>
              <w:rPr>
                <w:rFonts w:ascii="Arial" w:eastAsia="Arial" w:hAnsi="Arial" w:cs="Arial"/>
              </w:rPr>
              <w:lastRenderedPageBreak/>
              <w:t xml:space="preserve">IL3.1.2. Lee e identifica información básica e instrucciones en los enunciados de los ejercicios. </w:t>
            </w:r>
          </w:p>
          <w:p w:rsidR="00F33E88" w:rsidRDefault="00F33E88" w:rsidP="00F33E88">
            <w:pPr>
              <w:rPr>
                <w:rFonts w:ascii="Arial" w:eastAsia="Arial" w:hAnsi="Arial" w:cs="Arial"/>
              </w:rPr>
            </w:pPr>
            <w:r>
              <w:rPr>
                <w:rFonts w:ascii="Arial" w:eastAsia="Arial" w:hAnsi="Arial" w:cs="Arial"/>
              </w:rPr>
              <w:t>IL3.2.2. Utiliza los recursos digitales del curso para profundizar en los conocimientos adquiridos en la unidad.</w:t>
            </w: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sz w:val="4"/>
                <w:szCs w:val="4"/>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r>
              <w:rPr>
                <w:rFonts w:ascii="Arial" w:eastAsia="Arial" w:hAnsi="Arial" w:cs="Arial"/>
              </w:rPr>
              <w:t xml:space="preserve">IL3.6.1. Identifica el vocabulario relativo al tema de la unidad y lo pone </w:t>
            </w: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rPr>
                <w:rFonts w:ascii="Arial" w:eastAsia="Arial" w:hAnsi="Arial" w:cs="Arial"/>
              </w:rPr>
            </w:pPr>
            <w:proofErr w:type="gramStart"/>
            <w:r>
              <w:rPr>
                <w:rFonts w:ascii="Arial" w:eastAsia="Arial" w:hAnsi="Arial" w:cs="Arial"/>
              </w:rPr>
              <w:t>en</w:t>
            </w:r>
            <w:proofErr w:type="gramEnd"/>
            <w:r>
              <w:rPr>
                <w:rFonts w:ascii="Arial" w:eastAsia="Arial" w:hAnsi="Arial" w:cs="Arial"/>
              </w:rPr>
              <w:t xml:space="preserve"> práctica. </w:t>
            </w:r>
          </w:p>
          <w:p w:rsidR="00F33E88" w:rsidRDefault="00F33E88" w:rsidP="00F33E88">
            <w:pPr>
              <w:rPr>
                <w:rFonts w:ascii="Arial" w:eastAsia="Arial" w:hAnsi="Arial" w:cs="Arial"/>
              </w:rPr>
            </w:pPr>
            <w:r>
              <w:rPr>
                <w:rFonts w:ascii="Arial" w:eastAsia="Arial" w:hAnsi="Arial" w:cs="Arial"/>
              </w:rPr>
              <w:t xml:space="preserve">IL3.6.6. Lee y comprende las explicaciones gramaticales y de vocabulario de la unidad. </w:t>
            </w:r>
          </w:p>
          <w:p w:rsidR="00F33E88" w:rsidRDefault="00F33E88" w:rsidP="00F33E88">
            <w:pPr>
              <w:rPr>
                <w:rFonts w:ascii="Arial" w:eastAsia="Arial" w:hAnsi="Arial" w:cs="Arial"/>
              </w:rPr>
            </w:pPr>
          </w:p>
          <w:p w:rsidR="00F33E88" w:rsidRDefault="00F33E88" w:rsidP="00F33E88">
            <w:pPr>
              <w:rPr>
                <w:rFonts w:ascii="Arial" w:eastAsia="Arial" w:hAnsi="Arial" w:cs="Arial"/>
              </w:rPr>
            </w:pPr>
          </w:p>
          <w:p w:rsidR="00F33E88" w:rsidRDefault="00F33E88" w:rsidP="00F33E8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F33E88" w:rsidRDefault="00F33E88" w:rsidP="00F33E88">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F33E88" w:rsidRDefault="00F33E88" w:rsidP="00F33E88">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F33E88" w:rsidRDefault="00F33E88" w:rsidP="00F33E88">
            <w:pPr>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mc:AlternateContent>
          <mc:Choice Requires="wps">
            <w:drawing>
              <wp:anchor distT="0" distB="0" distL="114300" distR="114300" simplePos="0" relativeHeight="251659264" behindDoc="1" locked="0" layoutInCell="1" hidden="0" allowOverlap="1" wp14:anchorId="741DC34A" wp14:editId="34D9E41F">
                <wp:simplePos x="0" y="0"/>
                <wp:positionH relativeFrom="margin">
                  <wp:posOffset>165100</wp:posOffset>
                </wp:positionH>
                <wp:positionV relativeFrom="paragraph">
                  <wp:posOffset>1066800</wp:posOffset>
                </wp:positionV>
                <wp:extent cx="8407400" cy="393700"/>
                <wp:effectExtent l="0" t="0" r="0" b="0"/>
                <wp:wrapSquare wrapText="bothSides" distT="0" distB="0" distL="114300" distR="114300"/>
                <wp:docPr id="21" name="21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1 Rectángulo" o:spid="_x0000_s1027" style="position:absolute;margin-left:13pt;margin-top:84pt;width:662pt;height:31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60288" behindDoc="1" locked="0" layoutInCell="1" hidden="0" allowOverlap="1" wp14:anchorId="5437301C" wp14:editId="643D8334">
                <wp:simplePos x="0" y="0"/>
                <wp:positionH relativeFrom="margin">
                  <wp:posOffset>63501</wp:posOffset>
                </wp:positionH>
                <wp:positionV relativeFrom="paragraph">
                  <wp:posOffset>965200</wp:posOffset>
                </wp:positionV>
                <wp:extent cx="8407400" cy="393700"/>
                <wp:effectExtent l="0" t="0" r="0" b="0"/>
                <wp:wrapSquare wrapText="bothSides" distT="0" distB="0" distL="114300" distR="114300"/>
                <wp:docPr id="29" name="29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9 Rectángulo" o:spid="_x0000_s1028" style="position:absolute;margin-left:5pt;margin-top:76pt;width:662pt;height:31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2"/>
        <w:tblpPr w:leftFromText="141" w:rightFromText="141" w:vertAnchor="text" w:horzAnchor="margin" w:tblpY="-227"/>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84CDE" w:rsidTr="00F33E88">
        <w:trPr>
          <w:trHeight w:val="340"/>
        </w:trPr>
        <w:tc>
          <w:tcPr>
            <w:tcW w:w="5000" w:type="pct"/>
            <w:gridSpan w:val="4"/>
            <w:shd w:val="clear" w:color="auto" w:fill="D9D9D9"/>
            <w:vAlign w:val="center"/>
          </w:tcPr>
          <w:p w:rsidR="00584CDE" w:rsidRDefault="00584CDE" w:rsidP="00584CDE">
            <w:pPr>
              <w:spacing w:after="0" w:line="240" w:lineRule="auto"/>
              <w:jc w:val="center"/>
              <w:rPr>
                <w:rFonts w:ascii="Arial" w:eastAsia="Arial" w:hAnsi="Arial" w:cs="Arial"/>
                <w:color w:val="000000"/>
              </w:rPr>
            </w:pPr>
            <w:r>
              <w:rPr>
                <w:rFonts w:ascii="Arial" w:eastAsia="Arial" w:hAnsi="Arial" w:cs="Arial"/>
                <w:b/>
                <w:color w:val="000000"/>
              </w:rPr>
              <w:lastRenderedPageBreak/>
              <w:t>BLOQUE 4:   PRODUCCIÓN DE TEXTOS ESCRITOS: EXPRESIÓN E INTERACCIÓN</w:t>
            </w:r>
          </w:p>
        </w:tc>
      </w:tr>
      <w:tr w:rsidR="00584CDE" w:rsidTr="00F33E88">
        <w:trPr>
          <w:trHeight w:val="1060"/>
        </w:trPr>
        <w:tc>
          <w:tcPr>
            <w:tcW w:w="1220" w:type="pct"/>
            <w:shd w:val="clear" w:color="auto" w:fill="D9D9D9"/>
            <w:vAlign w:val="center"/>
          </w:tcPr>
          <w:p w:rsidR="00584CDE" w:rsidRDefault="00584CDE" w:rsidP="00584CDE">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584CDE" w:rsidRDefault="00584CDE" w:rsidP="00584CDE">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584CDE" w:rsidRDefault="00584CDE" w:rsidP="00584CDE">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9" w:type="pct"/>
            <w:shd w:val="clear" w:color="auto" w:fill="D9D9D9"/>
            <w:vAlign w:val="center"/>
          </w:tcPr>
          <w:p w:rsidR="00584CDE" w:rsidRDefault="00584CDE" w:rsidP="00584CDE">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584CDE" w:rsidTr="00F33E88">
        <w:trPr>
          <w:trHeight w:val="240"/>
        </w:trPr>
        <w:tc>
          <w:tcPr>
            <w:tcW w:w="1220" w:type="pct"/>
          </w:tcPr>
          <w:p w:rsidR="00584CDE" w:rsidRDefault="00584CDE" w:rsidP="00584CDE">
            <w:pPr>
              <w:tabs>
                <w:tab w:val="left" w:pos="261"/>
              </w:tabs>
              <w:spacing w:after="0"/>
              <w:jc w:val="left"/>
              <w:rPr>
                <w:rFonts w:ascii="Arial" w:eastAsia="Arial" w:hAnsi="Arial" w:cs="Arial"/>
              </w:rPr>
            </w:pPr>
            <w:r>
              <w:rPr>
                <w:rFonts w:ascii="Arial" w:eastAsia="Arial" w:hAnsi="Arial" w:cs="Arial"/>
                <w:b/>
              </w:rPr>
              <w:t>Estrategias de producción:</w:t>
            </w:r>
          </w:p>
          <w:p w:rsidR="00584CDE" w:rsidRDefault="00584CDE" w:rsidP="00584CDE">
            <w:pPr>
              <w:spacing w:after="0"/>
              <w:jc w:val="left"/>
              <w:rPr>
                <w:rFonts w:ascii="Arial" w:eastAsia="Arial" w:hAnsi="Arial" w:cs="Arial"/>
              </w:rPr>
            </w:pPr>
            <w:r>
              <w:rPr>
                <w:rFonts w:ascii="Arial" w:eastAsia="Arial" w:hAnsi="Arial" w:cs="Arial"/>
              </w:rPr>
              <w:t>Producir textos escritos relacionados con información personal básica y lenguaje del aula, practicando las siguientes estrategias de producción escrita:</w:t>
            </w:r>
          </w:p>
          <w:p w:rsidR="00584CDE" w:rsidRDefault="00584CDE" w:rsidP="00584CDE">
            <w:pPr>
              <w:tabs>
                <w:tab w:val="left" w:pos="261"/>
              </w:tabs>
              <w:spacing w:after="0"/>
              <w:jc w:val="left"/>
              <w:rPr>
                <w:rFonts w:ascii="Arial" w:eastAsia="Arial" w:hAnsi="Arial" w:cs="Arial"/>
              </w:rPr>
            </w:pPr>
          </w:p>
          <w:p w:rsidR="00584CDE" w:rsidRDefault="00584CDE" w:rsidP="00584CDE">
            <w:pPr>
              <w:spacing w:after="0"/>
              <w:jc w:val="left"/>
              <w:rPr>
                <w:rFonts w:ascii="Arial" w:eastAsia="Arial" w:hAnsi="Arial" w:cs="Arial"/>
              </w:rPr>
            </w:pPr>
            <w:r>
              <w:rPr>
                <w:rFonts w:ascii="Arial" w:eastAsia="Arial" w:hAnsi="Arial" w:cs="Arial"/>
                <w:b/>
              </w:rPr>
              <w:t>Planificación</w:t>
            </w:r>
          </w:p>
          <w:p w:rsidR="00584CDE" w:rsidRDefault="00584CDE" w:rsidP="00584CDE">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84CDE" w:rsidRDefault="00584CDE" w:rsidP="00584CDE">
            <w:pPr>
              <w:spacing w:after="0"/>
              <w:jc w:val="left"/>
              <w:rPr>
                <w:rFonts w:ascii="Arial" w:eastAsia="Arial" w:hAnsi="Arial" w:cs="Arial"/>
              </w:rPr>
            </w:pPr>
          </w:p>
          <w:p w:rsidR="00584CDE" w:rsidRDefault="00584CDE" w:rsidP="00584CDE">
            <w:pPr>
              <w:spacing w:after="0"/>
              <w:jc w:val="left"/>
              <w:rPr>
                <w:rFonts w:ascii="Arial" w:eastAsia="Arial" w:hAnsi="Arial" w:cs="Arial"/>
              </w:rPr>
            </w:pPr>
            <w:r>
              <w:rPr>
                <w:rFonts w:ascii="Arial" w:eastAsia="Arial" w:hAnsi="Arial" w:cs="Arial"/>
                <w:b/>
              </w:rPr>
              <w:t>Ejecución</w:t>
            </w:r>
          </w:p>
          <w:p w:rsidR="00584CDE" w:rsidRDefault="00584CDE" w:rsidP="00584CDE">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84CDE" w:rsidRDefault="00584CDE" w:rsidP="00584CDE">
            <w:pPr>
              <w:spacing w:after="0"/>
              <w:jc w:val="left"/>
              <w:rPr>
                <w:rFonts w:ascii="Arial" w:eastAsia="Arial" w:hAnsi="Arial" w:cs="Arial"/>
              </w:rPr>
            </w:pP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r>
              <w:rPr>
                <w:rFonts w:ascii="Arial" w:eastAsia="Arial" w:hAnsi="Arial" w:cs="Arial"/>
                <w:b/>
                <w:color w:val="000000"/>
              </w:rPr>
              <w:t xml:space="preserve"> </w:t>
            </w:r>
          </w:p>
          <w:p w:rsidR="00584CDE" w:rsidRDefault="00584CDE" w:rsidP="00584CDE">
            <w:pPr>
              <w:pBdr>
                <w:top w:val="nil"/>
                <w:left w:val="nil"/>
                <w:bottom w:val="nil"/>
                <w:right w:val="nil"/>
                <w:between w:val="nil"/>
              </w:pBdr>
              <w:spacing w:after="0"/>
              <w:jc w:val="left"/>
              <w:rPr>
                <w:rFonts w:ascii="Arial" w:eastAsia="Arial" w:hAnsi="Arial" w:cs="Arial"/>
                <w:color w:val="000000"/>
              </w:rPr>
            </w:pP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w:t>
            </w:r>
            <w:r>
              <w:rPr>
                <w:rFonts w:ascii="Arial" w:eastAsia="Arial" w:hAnsi="Arial" w:cs="Arial"/>
                <w:color w:val="000000"/>
              </w:rPr>
              <w:lastRenderedPageBreak/>
              <w:t>valores, creencias y actitudes; lenguaje no verbal relativo a los siguientes temas:</w:t>
            </w: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-Países y lenguas del mundo</w:t>
            </w: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-Presentaciones en el primer día de clase</w:t>
            </w: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-Celebraciones</w:t>
            </w:r>
          </w:p>
          <w:p w:rsidR="00584CDE" w:rsidRDefault="00584CDE" w:rsidP="00584CDE">
            <w:pPr>
              <w:pBdr>
                <w:top w:val="nil"/>
                <w:left w:val="nil"/>
                <w:bottom w:val="nil"/>
                <w:right w:val="nil"/>
                <w:between w:val="nil"/>
              </w:pBdr>
              <w:spacing w:after="0"/>
              <w:jc w:val="left"/>
              <w:rPr>
                <w:rFonts w:ascii="Arial" w:eastAsia="Arial" w:hAnsi="Arial" w:cs="Arial"/>
                <w:color w:val="000000"/>
                <w:sz w:val="16"/>
                <w:szCs w:val="16"/>
              </w:rPr>
            </w:pPr>
          </w:p>
          <w:p w:rsidR="00584CDE" w:rsidRDefault="00584CDE" w:rsidP="00584CDE">
            <w:pPr>
              <w:spacing w:after="0"/>
              <w:jc w:val="left"/>
              <w:rPr>
                <w:rFonts w:ascii="Arial" w:eastAsia="Arial" w:hAnsi="Arial" w:cs="Arial"/>
              </w:rPr>
            </w:pPr>
            <w:r>
              <w:rPr>
                <w:rFonts w:ascii="Arial" w:eastAsia="Arial" w:hAnsi="Arial" w:cs="Arial"/>
                <w:b/>
              </w:rPr>
              <w:t>Funciones comunicativas:</w:t>
            </w: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fechas</w:t>
            </w: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 diálogo en el que se da y pide información personal básica</w:t>
            </w:r>
          </w:p>
          <w:p w:rsidR="00584CDE" w:rsidRDefault="00584CDE" w:rsidP="00584CDE">
            <w:pPr>
              <w:pBdr>
                <w:top w:val="nil"/>
                <w:left w:val="nil"/>
                <w:bottom w:val="nil"/>
                <w:right w:val="nil"/>
                <w:between w:val="nil"/>
              </w:pBdr>
              <w:spacing w:after="0"/>
              <w:jc w:val="left"/>
              <w:rPr>
                <w:rFonts w:ascii="Arial" w:eastAsia="Arial" w:hAnsi="Arial" w:cs="Arial"/>
                <w:color w:val="000000"/>
                <w:sz w:val="14"/>
                <w:szCs w:val="14"/>
              </w:rPr>
            </w:pP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84CDE" w:rsidRDefault="00584CDE" w:rsidP="00584CDE">
            <w:pPr>
              <w:spacing w:after="0"/>
              <w:jc w:val="left"/>
              <w:rPr>
                <w:rFonts w:ascii="Arial" w:eastAsia="Arial" w:hAnsi="Arial" w:cs="Arial"/>
              </w:rPr>
            </w:pPr>
            <w:r>
              <w:rPr>
                <w:rFonts w:ascii="Arial" w:eastAsia="Arial" w:hAnsi="Arial" w:cs="Arial"/>
              </w:rPr>
              <w:t>- Iniciación y mantenimiento de relaciones personales y sociales.</w:t>
            </w:r>
          </w:p>
          <w:p w:rsidR="00584CDE" w:rsidRDefault="00584CDE" w:rsidP="00584CDE">
            <w:pPr>
              <w:spacing w:after="0"/>
              <w:jc w:val="left"/>
              <w:rPr>
                <w:rFonts w:ascii="Arial" w:eastAsia="Arial" w:hAnsi="Arial" w:cs="Arial"/>
              </w:rPr>
            </w:pPr>
          </w:p>
          <w:p w:rsidR="00584CDE" w:rsidRDefault="00584CDE" w:rsidP="00584CDE">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84CDE" w:rsidRDefault="00584CDE" w:rsidP="00584CDE">
            <w:pPr>
              <w:spacing w:after="0"/>
              <w:jc w:val="left"/>
              <w:rPr>
                <w:rFonts w:ascii="Arial" w:eastAsia="Arial" w:hAnsi="Arial" w:cs="Arial"/>
              </w:rPr>
            </w:pPr>
          </w:p>
          <w:p w:rsidR="00584CDE" w:rsidRDefault="00584CDE" w:rsidP="00584CDE">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84CDE" w:rsidRDefault="00584CDE" w:rsidP="00584CDE">
            <w:pPr>
              <w:pBdr>
                <w:top w:val="nil"/>
                <w:left w:val="nil"/>
                <w:bottom w:val="nil"/>
                <w:right w:val="nil"/>
                <w:between w:val="nil"/>
              </w:pBdr>
              <w:spacing w:after="0"/>
              <w:jc w:val="left"/>
              <w:rPr>
                <w:rFonts w:ascii="Arial" w:eastAsia="Arial" w:hAnsi="Arial" w:cs="Arial"/>
                <w:color w:val="000000"/>
              </w:rPr>
            </w:pPr>
          </w:p>
          <w:p w:rsidR="00584CDE" w:rsidRDefault="00584CDE" w:rsidP="00584CDE">
            <w:pPr>
              <w:spacing w:after="0"/>
              <w:jc w:val="left"/>
              <w:rPr>
                <w:rFonts w:ascii="Arial" w:eastAsia="Arial" w:hAnsi="Arial" w:cs="Arial"/>
              </w:rPr>
            </w:pPr>
            <w:r>
              <w:rPr>
                <w:rFonts w:ascii="Arial" w:eastAsia="Arial" w:hAnsi="Arial" w:cs="Arial"/>
                <w:b/>
              </w:rPr>
              <w:t>Estructuras sintáctico-discursivas.</w:t>
            </w:r>
          </w:p>
          <w:p w:rsidR="00584CDE" w:rsidRDefault="00584CDE" w:rsidP="00584CDE">
            <w:pPr>
              <w:tabs>
                <w:tab w:val="left" w:pos="720"/>
                <w:tab w:val="left" w:pos="860"/>
              </w:tabs>
              <w:spacing w:after="0"/>
              <w:jc w:val="left"/>
              <w:rPr>
                <w:rFonts w:ascii="Arial" w:eastAsia="Arial" w:hAnsi="Arial" w:cs="Arial"/>
              </w:rPr>
            </w:pPr>
            <w:r>
              <w:rPr>
                <w:rFonts w:ascii="Arial" w:eastAsia="Arial" w:hAnsi="Arial" w:cs="Arial"/>
              </w:rPr>
              <w:t xml:space="preserve">-Question words, </w:t>
            </w:r>
          </w:p>
          <w:p w:rsidR="00584CDE" w:rsidRPr="00B7262A" w:rsidRDefault="00584CDE" w:rsidP="00584CDE">
            <w:pPr>
              <w:tabs>
                <w:tab w:val="left" w:pos="720"/>
                <w:tab w:val="left" w:pos="860"/>
              </w:tabs>
              <w:spacing w:after="0"/>
              <w:jc w:val="left"/>
              <w:rPr>
                <w:rFonts w:ascii="Arial" w:eastAsia="Arial" w:hAnsi="Arial" w:cs="Arial"/>
                <w:lang w:val="en-US"/>
              </w:rPr>
            </w:pPr>
            <w:r w:rsidRPr="00B7262A">
              <w:rPr>
                <w:rFonts w:ascii="Arial" w:eastAsia="Arial" w:hAnsi="Arial" w:cs="Arial"/>
                <w:lang w:val="en-US"/>
              </w:rPr>
              <w:t>- can/can’t, there is/there are</w:t>
            </w:r>
          </w:p>
          <w:p w:rsidR="00584CDE" w:rsidRDefault="00584CDE" w:rsidP="00584CDE">
            <w:pPr>
              <w:tabs>
                <w:tab w:val="left" w:pos="720"/>
                <w:tab w:val="left" w:pos="860"/>
              </w:tabs>
              <w:spacing w:after="0"/>
              <w:jc w:val="left"/>
              <w:rPr>
                <w:rFonts w:ascii="Arial" w:eastAsia="Arial" w:hAnsi="Arial" w:cs="Arial"/>
              </w:rPr>
            </w:pPr>
            <w:r>
              <w:rPr>
                <w:rFonts w:ascii="Arial" w:eastAsia="Arial" w:hAnsi="Arial" w:cs="Arial"/>
              </w:rPr>
              <w:t xml:space="preserve">-El verbo </w:t>
            </w:r>
            <w:r>
              <w:rPr>
                <w:rFonts w:ascii="Arial" w:eastAsia="Arial" w:hAnsi="Arial" w:cs="Arial"/>
                <w:i/>
              </w:rPr>
              <w:t>be</w:t>
            </w:r>
            <w:r>
              <w:rPr>
                <w:rFonts w:ascii="Arial" w:eastAsia="Arial" w:hAnsi="Arial" w:cs="Arial"/>
              </w:rPr>
              <w:t xml:space="preserve"> en afirmativa, negativa e </w:t>
            </w:r>
            <w:r>
              <w:rPr>
                <w:rFonts w:ascii="Arial" w:eastAsia="Arial" w:hAnsi="Arial" w:cs="Arial"/>
              </w:rPr>
              <w:lastRenderedPageBreak/>
              <w:t>interrogativa</w:t>
            </w:r>
          </w:p>
          <w:p w:rsidR="00584CDE" w:rsidRDefault="00584CDE" w:rsidP="00584CDE">
            <w:pPr>
              <w:tabs>
                <w:tab w:val="left" w:pos="860"/>
              </w:tabs>
              <w:spacing w:after="0"/>
              <w:jc w:val="left"/>
              <w:rPr>
                <w:rFonts w:ascii="Arial" w:eastAsia="Arial" w:hAnsi="Arial" w:cs="Arial"/>
              </w:rPr>
            </w:pPr>
            <w:r>
              <w:rPr>
                <w:rFonts w:ascii="Arial" w:eastAsia="Arial" w:hAnsi="Arial" w:cs="Arial"/>
              </w:rPr>
              <w:t>- Los adjetivos posesivos</w:t>
            </w:r>
          </w:p>
          <w:p w:rsidR="00584CDE" w:rsidRDefault="00584CDE" w:rsidP="00584CDE">
            <w:pPr>
              <w:spacing w:after="0"/>
              <w:jc w:val="left"/>
              <w:rPr>
                <w:rFonts w:ascii="Arial" w:eastAsia="Arial" w:hAnsi="Arial" w:cs="Arial"/>
              </w:rPr>
            </w:pPr>
          </w:p>
          <w:p w:rsidR="00584CDE" w:rsidRDefault="00584CDE" w:rsidP="00584CDE">
            <w:pPr>
              <w:spacing w:after="0"/>
              <w:jc w:val="left"/>
              <w:rPr>
                <w:rFonts w:ascii="Arial" w:eastAsia="Arial" w:hAnsi="Arial" w:cs="Arial"/>
              </w:rPr>
            </w:pPr>
            <w:r>
              <w:rPr>
                <w:rFonts w:ascii="Arial" w:eastAsia="Arial" w:hAnsi="Arial" w:cs="Arial"/>
                <w:b/>
              </w:rPr>
              <w:t xml:space="preserve">Léxico escrito de uso común (producción) relativo a: </w:t>
            </w:r>
          </w:p>
          <w:p w:rsidR="00584CDE" w:rsidRDefault="00584CDE" w:rsidP="00584CDE">
            <w:pPr>
              <w:tabs>
                <w:tab w:val="left" w:pos="720"/>
                <w:tab w:val="left" w:pos="860"/>
              </w:tabs>
              <w:spacing w:after="0"/>
              <w:jc w:val="left"/>
              <w:rPr>
                <w:rFonts w:ascii="Arial" w:eastAsia="Arial" w:hAnsi="Arial" w:cs="Arial"/>
              </w:rPr>
            </w:pPr>
            <w:r>
              <w:rPr>
                <w:rFonts w:ascii="Arial" w:eastAsia="Arial" w:hAnsi="Arial" w:cs="Arial"/>
              </w:rPr>
              <w:t xml:space="preserve">- Días, meses y fechas </w:t>
            </w:r>
          </w:p>
          <w:p w:rsidR="00584CDE" w:rsidRDefault="00584CDE" w:rsidP="00584CDE">
            <w:pPr>
              <w:spacing w:after="0"/>
              <w:jc w:val="left"/>
              <w:rPr>
                <w:rFonts w:ascii="Arial" w:eastAsia="Arial" w:hAnsi="Arial" w:cs="Arial"/>
              </w:rPr>
            </w:pPr>
            <w:r>
              <w:rPr>
                <w:rFonts w:ascii="Arial" w:eastAsia="Arial" w:hAnsi="Arial" w:cs="Arial"/>
              </w:rPr>
              <w:t>- Objetos del aula</w:t>
            </w:r>
          </w:p>
          <w:p w:rsidR="00584CDE" w:rsidRDefault="00584CDE" w:rsidP="00584CDE">
            <w:pPr>
              <w:spacing w:after="0"/>
              <w:jc w:val="left"/>
              <w:rPr>
                <w:rFonts w:ascii="Arial" w:eastAsia="Arial" w:hAnsi="Arial" w:cs="Arial"/>
              </w:rPr>
            </w:pPr>
            <w:r>
              <w:rPr>
                <w:rFonts w:ascii="Arial" w:eastAsia="Arial" w:hAnsi="Arial" w:cs="Arial"/>
              </w:rPr>
              <w:t>- Países, nacionalidades y lenguas</w:t>
            </w:r>
          </w:p>
          <w:p w:rsidR="00584CDE" w:rsidRDefault="00584CDE" w:rsidP="00584CDE">
            <w:pPr>
              <w:spacing w:after="0"/>
              <w:jc w:val="left"/>
              <w:rPr>
                <w:rFonts w:ascii="Arial" w:eastAsia="Arial" w:hAnsi="Arial" w:cs="Arial"/>
              </w:rPr>
            </w:pPr>
            <w:r>
              <w:rPr>
                <w:rFonts w:ascii="Arial" w:eastAsia="Arial" w:hAnsi="Arial" w:cs="Arial"/>
              </w:rPr>
              <w:t>-Ropa</w:t>
            </w:r>
          </w:p>
          <w:p w:rsidR="00584CDE" w:rsidRDefault="00584CDE" w:rsidP="00584CDE">
            <w:pPr>
              <w:spacing w:after="0"/>
              <w:jc w:val="left"/>
              <w:rPr>
                <w:rFonts w:ascii="Arial" w:eastAsia="Arial" w:hAnsi="Arial" w:cs="Arial"/>
              </w:rPr>
            </w:pPr>
            <w:r>
              <w:rPr>
                <w:rFonts w:ascii="Arial" w:eastAsia="Arial" w:hAnsi="Arial" w:cs="Arial"/>
              </w:rPr>
              <w:t>- Frases para pedir y dar información personal</w:t>
            </w:r>
          </w:p>
          <w:p w:rsidR="00584CDE" w:rsidRDefault="00584CDE" w:rsidP="00584CDE">
            <w:pPr>
              <w:pBdr>
                <w:top w:val="nil"/>
                <w:left w:val="nil"/>
                <w:bottom w:val="nil"/>
                <w:right w:val="nil"/>
                <w:between w:val="nil"/>
              </w:pBdr>
              <w:spacing w:after="0"/>
              <w:jc w:val="left"/>
              <w:rPr>
                <w:rFonts w:ascii="Arial" w:eastAsia="Arial" w:hAnsi="Arial" w:cs="Arial"/>
                <w:color w:val="000000"/>
              </w:rPr>
            </w:pPr>
          </w:p>
          <w:p w:rsidR="00584CDE" w:rsidRDefault="00584CDE" w:rsidP="00584CDE">
            <w:pPr>
              <w:spacing w:after="0"/>
              <w:jc w:val="left"/>
              <w:rPr>
                <w:rFonts w:ascii="Arial" w:eastAsia="Arial" w:hAnsi="Arial" w:cs="Arial"/>
              </w:rPr>
            </w:pPr>
            <w:r>
              <w:rPr>
                <w:rFonts w:ascii="Arial" w:eastAsia="Arial" w:hAnsi="Arial" w:cs="Arial"/>
                <w:b/>
              </w:rPr>
              <w:t xml:space="preserve">Patrones gráficos y convenciones ortográficas </w:t>
            </w:r>
          </w:p>
          <w:p w:rsidR="00584CDE" w:rsidRDefault="00584CDE" w:rsidP="00584CDE">
            <w:pPr>
              <w:spacing w:after="0"/>
              <w:jc w:val="left"/>
              <w:rPr>
                <w:rFonts w:ascii="Arial" w:eastAsia="Arial" w:hAnsi="Arial" w:cs="Arial"/>
              </w:rPr>
            </w:pPr>
            <w:r>
              <w:rPr>
                <w:rFonts w:ascii="Arial" w:eastAsia="Arial" w:hAnsi="Arial" w:cs="Arial"/>
              </w:rPr>
              <w:t>Mostrar interés por aprender, mediante la escritura, la ortografía de palabras relacionadas con información personal básica, el lenguaje del aula, ropa y países y lenguas.</w:t>
            </w:r>
          </w:p>
          <w:p w:rsidR="00584CDE" w:rsidRDefault="00584CDE" w:rsidP="00584CDE">
            <w:pPr>
              <w:pBdr>
                <w:top w:val="nil"/>
                <w:left w:val="nil"/>
                <w:bottom w:val="nil"/>
                <w:right w:val="nil"/>
                <w:between w:val="nil"/>
              </w:pBdr>
              <w:spacing w:after="0"/>
              <w:jc w:val="left"/>
              <w:rPr>
                <w:rFonts w:ascii="Arial" w:eastAsia="Arial" w:hAnsi="Arial" w:cs="Arial"/>
                <w:color w:val="000000"/>
              </w:rPr>
            </w:pPr>
          </w:p>
        </w:tc>
        <w:tc>
          <w:tcPr>
            <w:tcW w:w="1281" w:type="pct"/>
          </w:tcPr>
          <w:p w:rsidR="00584CDE" w:rsidRDefault="00584CDE" w:rsidP="00584CDE">
            <w:pPr>
              <w:spacing w:before="100" w:after="28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84CDE" w:rsidRDefault="00584CDE" w:rsidP="00584CDE">
            <w:pPr>
              <w:spacing w:after="28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84CDE" w:rsidRDefault="00584CDE" w:rsidP="00584CDE">
            <w:pPr>
              <w:spacing w:after="280" w:line="264" w:lineRule="auto"/>
              <w:jc w:val="left"/>
              <w:rPr>
                <w:rFonts w:ascii="Arial" w:eastAsia="Arial" w:hAnsi="Arial" w:cs="Arial"/>
              </w:rPr>
            </w:pPr>
            <w:r>
              <w:rPr>
                <w:rFonts w:ascii="Arial" w:eastAsia="Arial" w:hAnsi="Arial" w:cs="Arial"/>
              </w:rPr>
              <w:t xml:space="preserve">CE4.3. Incorporar a la producción del texto escrito los conocimientos socioculturales y sociolingüísticos adquiridos relativos a estructuras sociales, relaciones interpersonales, patrones de actuación, </w:t>
            </w:r>
            <w:r>
              <w:rPr>
                <w:rFonts w:ascii="Arial" w:eastAsia="Arial" w:hAnsi="Arial" w:cs="Arial"/>
              </w:rPr>
              <w:lastRenderedPageBreak/>
              <w:t>comportamiento y convenciones sociales, respetando las normas de cortesía más importantes en los contextos respectivos.</w:t>
            </w:r>
          </w:p>
          <w:p w:rsidR="00584CDE" w:rsidRDefault="00584CDE" w:rsidP="00584CDE">
            <w:pPr>
              <w:spacing w:after="28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84CDE" w:rsidRDefault="00584CDE" w:rsidP="00584CDE">
            <w:pPr>
              <w:spacing w:after="280" w:line="264" w:lineRule="auto"/>
              <w:jc w:val="left"/>
              <w:rPr>
                <w:rFonts w:ascii="Arial" w:eastAsia="Arial" w:hAnsi="Arial" w:cs="Arial"/>
              </w:rPr>
            </w:pPr>
            <w:r>
              <w:rPr>
                <w:rFonts w:ascii="Arial" w:eastAsia="Arial" w:hAnsi="Arial" w:cs="Arial"/>
                <w:b/>
              </w:rPr>
              <w:t xml:space="preserve"> </w:t>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766C40" w:rsidRDefault="00766C40" w:rsidP="00584CDE">
            <w:pPr>
              <w:spacing w:after="280" w:line="264" w:lineRule="auto"/>
              <w:jc w:val="left"/>
              <w:rPr>
                <w:rFonts w:ascii="Arial" w:eastAsia="Arial" w:hAnsi="Arial" w:cs="Arial"/>
              </w:rPr>
            </w:pPr>
          </w:p>
          <w:p w:rsidR="00584CDE" w:rsidRDefault="00584CDE" w:rsidP="00584CDE">
            <w:pPr>
              <w:spacing w:after="28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 xml:space="preserve">un repertorio léxico escrito suficiente para comunicar información, opiniones y puntos de vista breves, simples y directos en situaciones </w:t>
            </w:r>
            <w:r>
              <w:rPr>
                <w:rFonts w:ascii="Arial" w:eastAsia="Arial" w:hAnsi="Arial" w:cs="Arial"/>
              </w:rPr>
              <w:lastRenderedPageBreak/>
              <w:t>habituales y cotidianas, aunque en situaciones menos corrientes y sobre temas menos conocidos haya que adaptar el mensaje.</w:t>
            </w:r>
          </w:p>
          <w:p w:rsidR="00584CDE" w:rsidRDefault="00584CDE" w:rsidP="00584CDE">
            <w:pPr>
              <w:spacing w:after="10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84CDE" w:rsidRPr="00802B09" w:rsidRDefault="00584CDE" w:rsidP="00802B09">
            <w:pPr>
              <w:spacing w:before="100" w:after="28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w:t>
            </w:r>
          </w:p>
          <w:p w:rsidR="00584CDE" w:rsidRPr="00802B09" w:rsidRDefault="00584CDE" w:rsidP="00584CDE">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EA4.3. Escribe notas, anuncios y mensajes breves (p. e. en Twitter o Facebook) relacionados con actividades y situaciones de la vida cotidiana, de su interés personal o sobre temas de actualidad, respetando las convenciones y normas de cortesía y de la etiqueta. CCL, CSC, SIE</w:t>
            </w:r>
          </w:p>
          <w:p w:rsidR="00584CDE" w:rsidRDefault="00584CDE" w:rsidP="00584CDE">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 xml:space="preserve">EA4.4. Escribe informes muy breves en formato convencional con información sencilla y relevante sobre hechos habituales y los motivos de ciertas acciones, en los ámbitos académico y ocupacional, describiendo de manera sencilla situaciones, personas, objetos y lugares y </w:t>
            </w:r>
            <w:r>
              <w:rPr>
                <w:rFonts w:ascii="Arial" w:eastAsia="Arial" w:hAnsi="Arial" w:cs="Arial"/>
                <w:color w:val="000000"/>
              </w:rPr>
              <w:lastRenderedPageBreak/>
              <w:t>señalando los principales acontecimientos de forma esquemática. CCL, CAA</w:t>
            </w:r>
          </w:p>
          <w:p w:rsidR="00584CDE" w:rsidRDefault="00584CDE" w:rsidP="00584CDE">
            <w:pPr>
              <w:pBdr>
                <w:top w:val="nil"/>
                <w:left w:val="nil"/>
                <w:bottom w:val="nil"/>
                <w:right w:val="nil"/>
                <w:between w:val="nil"/>
              </w:pBdr>
              <w:spacing w:after="100" w:line="264" w:lineRule="auto"/>
              <w:jc w:val="left"/>
              <w:rPr>
                <w:rFonts w:ascii="Arial" w:eastAsia="Arial" w:hAnsi="Arial" w:cs="Arial"/>
                <w:color w:val="000000"/>
              </w:rPr>
            </w:pPr>
          </w:p>
        </w:tc>
        <w:tc>
          <w:tcPr>
            <w:tcW w:w="1269" w:type="pct"/>
          </w:tcPr>
          <w:p w:rsidR="00584CDE" w:rsidRPr="00802B09" w:rsidRDefault="00584CDE" w:rsidP="00584CDE">
            <w:pPr>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84CDE" w:rsidRDefault="00584CDE" w:rsidP="00584CDE">
            <w:pPr>
              <w:jc w:val="left"/>
              <w:rPr>
                <w:rFonts w:ascii="Arial" w:eastAsia="Arial" w:hAnsi="Arial" w:cs="Arial"/>
              </w:rPr>
            </w:pPr>
            <w:r>
              <w:rPr>
                <w:rFonts w:ascii="Arial" w:eastAsia="Arial" w:hAnsi="Arial" w:cs="Arial"/>
              </w:rPr>
              <w:t xml:space="preserve">IL4.3.1. Escribe notas, mensajes sobre cuestiones cotidianas. </w:t>
            </w:r>
          </w:p>
          <w:p w:rsidR="00584CDE" w:rsidRDefault="00584CDE" w:rsidP="00584CDE">
            <w:pPr>
              <w:jc w:val="left"/>
              <w:rPr>
                <w:rFonts w:ascii="Arial" w:eastAsia="Arial" w:hAnsi="Arial" w:cs="Arial"/>
              </w:rPr>
            </w:pPr>
            <w:r>
              <w:rPr>
                <w:rFonts w:ascii="Arial" w:eastAsia="Arial" w:hAnsi="Arial" w:cs="Arial"/>
              </w:rPr>
              <w:t xml:space="preserve">IL4.3.3. Completa actividades referidas a situaciones de la vida cotidiana respetando las convenciones sociales. </w:t>
            </w:r>
            <w:r>
              <w:rPr>
                <w:rFonts w:ascii="Arial" w:eastAsia="Arial" w:hAnsi="Arial" w:cs="Arial"/>
              </w:rPr>
              <w:br/>
            </w:r>
            <w:r>
              <w:rPr>
                <w:rFonts w:ascii="Arial" w:eastAsia="Arial" w:hAnsi="Arial" w:cs="Arial"/>
              </w:rPr>
              <w:br/>
              <w:t xml:space="preserve">IL4.4.5. Completa actividades poniendo en práctica las explicaciones gramaticales de la unidad. </w:t>
            </w:r>
          </w:p>
          <w:p w:rsidR="00584CDE" w:rsidRDefault="00584CDE" w:rsidP="00584CDE">
            <w:pPr>
              <w:jc w:val="left"/>
              <w:rPr>
                <w:rFonts w:ascii="Arial" w:eastAsia="Arial" w:hAnsi="Arial" w:cs="Arial"/>
              </w:rPr>
            </w:pPr>
            <w:r>
              <w:rPr>
                <w:rFonts w:ascii="Arial" w:eastAsia="Arial" w:hAnsi="Arial" w:cs="Arial"/>
              </w:rPr>
              <w:t xml:space="preserve">IL4.4.6. Completa actividades poniendo en práctica el vocabulario de la unidad. </w:t>
            </w:r>
          </w:p>
          <w:p w:rsidR="00584CDE" w:rsidRDefault="00584CDE" w:rsidP="00584CDE">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84CDE" w:rsidRDefault="00584CDE" w:rsidP="00584CDE">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84CDE" w:rsidRDefault="00584CDE" w:rsidP="00584CDE">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84CDE" w:rsidRDefault="00584CDE" w:rsidP="00584CDE">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84CDE" w:rsidRDefault="00584CDE" w:rsidP="00584CDE">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84CDE" w:rsidRDefault="00584CDE" w:rsidP="00584CDE">
            <w:pPr>
              <w:jc w:val="left"/>
              <w:rPr>
                <w:rFonts w:ascii="Arial" w:eastAsia="Arial" w:hAnsi="Arial" w:cs="Arial"/>
              </w:rPr>
            </w:pPr>
          </w:p>
          <w:p w:rsidR="00584CDE" w:rsidRDefault="00584CDE" w:rsidP="00584CDE">
            <w:pPr>
              <w:jc w:val="left"/>
              <w:rPr>
                <w:rFonts w:ascii="Arial" w:eastAsia="Arial" w:hAnsi="Arial" w:cs="Arial"/>
              </w:rPr>
            </w:pPr>
          </w:p>
          <w:p w:rsidR="00584CDE" w:rsidRDefault="00584CDE" w:rsidP="00584CDE">
            <w:pPr>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61312" behindDoc="1" locked="0" layoutInCell="1" hidden="0" allowOverlap="1" wp14:anchorId="75FF433F" wp14:editId="5CC3BE6C">
                <wp:simplePos x="0" y="0"/>
                <wp:positionH relativeFrom="margin">
                  <wp:posOffset>88901</wp:posOffset>
                </wp:positionH>
                <wp:positionV relativeFrom="paragraph">
                  <wp:posOffset>1003300</wp:posOffset>
                </wp:positionV>
                <wp:extent cx="8407400" cy="393700"/>
                <wp:effectExtent l="0" t="0" r="0" b="0"/>
                <wp:wrapSquare wrapText="bothSides" distT="0" distB="0" distL="114300" distR="114300"/>
                <wp:docPr id="27" name="27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7 Rectángulo" o:spid="_x0000_s1029" style="position:absolute;margin-left:7pt;margin-top:79pt;width:662pt;height:31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mc:AlternateContent>
          <mc:Choice Requires="wps">
            <w:drawing>
              <wp:anchor distT="0" distB="0" distL="114300" distR="114300" simplePos="0" relativeHeight="251662336" behindDoc="0" locked="0" layoutInCell="1" hidden="0" allowOverlap="1" wp14:anchorId="5C6D1CDC" wp14:editId="60F905C7">
                <wp:simplePos x="0" y="0"/>
                <wp:positionH relativeFrom="margin">
                  <wp:posOffset>-6946899</wp:posOffset>
                </wp:positionH>
                <wp:positionV relativeFrom="paragraph">
                  <wp:posOffset>-914399</wp:posOffset>
                </wp:positionV>
                <wp:extent cx="3086100" cy="673100"/>
                <wp:effectExtent l="0" t="0" r="0" b="0"/>
                <wp:wrapNone/>
                <wp:docPr id="18" name="18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8 Llamada rectangular redondeada" o:spid="_x0000_s1030" type="#_x0000_t62" style="position:absolute;margin-left:-547pt;margin-top:-1in;width:243pt;height:5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3"/>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F33E88">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PROGRAMAS DE REFUERZO Y AMPLIACIÓN  (Actividades de Atención a la Diversidad)</w:t>
            </w:r>
          </w:p>
        </w:tc>
      </w:tr>
      <w:tr w:rsidR="00564D5A" w:rsidTr="00F33E88">
        <w:trPr>
          <w:trHeight w:val="118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spacing w:after="0" w:line="240" w:lineRule="auto"/>
              <w:ind w:left="360"/>
              <w:rPr>
                <w:rFonts w:ascii="Arial" w:eastAsia="Arial" w:hAnsi="Arial" w:cs="Arial"/>
                <w:color w:val="000080"/>
                <w:sz w:val="10"/>
                <w:szCs w:val="10"/>
                <w:u w:val="single"/>
              </w:rPr>
            </w:pPr>
          </w:p>
          <w:p w:rsidR="00564D5A" w:rsidRDefault="00B7262A">
            <w:pPr>
              <w:spacing w:after="0" w:line="240" w:lineRule="auto"/>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1–4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 </w:t>
            </w:r>
          </w:p>
          <w:p w:rsidR="00564D5A" w:rsidRPr="00B7262A" w:rsidRDefault="00564D5A">
            <w:pPr>
              <w:spacing w:after="0" w:line="240" w:lineRule="auto"/>
              <w:rPr>
                <w:rFonts w:ascii="Arial" w:eastAsia="Arial" w:hAnsi="Arial" w:cs="Arial"/>
                <w:color w:val="333399"/>
                <w:sz w:val="10"/>
                <w:szCs w:val="10"/>
                <w:u w:val="single"/>
                <w:lang w:val="en-US"/>
              </w:rPr>
            </w:pPr>
          </w:p>
          <w:p w:rsidR="00564D5A" w:rsidRDefault="00B7262A">
            <w:pPr>
              <w:spacing w:after="0" w:line="240" w:lineRule="auto"/>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spacing w:after="0" w:line="240" w:lineRule="auto"/>
              <w:ind w:left="360"/>
              <w:rPr>
                <w:rFonts w:ascii="Arial" w:eastAsia="Arial" w:hAnsi="Arial" w:cs="Arial"/>
                <w:color w:val="000080"/>
                <w:sz w:val="10"/>
                <w:szCs w:val="10"/>
                <w:u w:val="single"/>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T5, T8 </w:t>
            </w:r>
          </w:p>
          <w:p w:rsidR="00564D5A" w:rsidRDefault="00564D5A">
            <w:pPr>
              <w:spacing w:after="0" w:line="240" w:lineRule="auto"/>
              <w:ind w:left="662"/>
              <w:jc w:val="left"/>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tbl>
      <w:tblPr>
        <w:tblStyle w:val="a4"/>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F33E88">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EDUCACIÓN LITERARIA</w:t>
            </w:r>
          </w:p>
        </w:tc>
      </w:tr>
      <w:tr w:rsidR="00564D5A" w:rsidTr="00F33E88">
        <w:trPr>
          <w:trHeight w:val="15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4">
              <w:r>
                <w:rPr>
                  <w:rFonts w:ascii="Arial" w:eastAsia="Arial" w:hAnsi="Arial" w:cs="Arial"/>
                  <w:color w:val="0000FF"/>
                  <w:u w:val="single"/>
                </w:rPr>
                <w:t>http://www.macmillanreaders.com/</w:t>
              </w:r>
            </w:hyperlink>
          </w:p>
          <w:p w:rsidR="00564D5A" w:rsidRDefault="00564D5A">
            <w:pPr>
              <w:spacing w:after="0" w:line="240" w:lineRule="auto"/>
              <w:ind w:left="236"/>
              <w:jc w:val="left"/>
              <w:rPr>
                <w:rFonts w:ascii="Arial" w:eastAsia="Arial" w:hAnsi="Arial" w:cs="Arial"/>
                <w:color w:val="000000"/>
              </w:rPr>
            </w:pPr>
          </w:p>
        </w:tc>
      </w:tr>
    </w:tbl>
    <w:p w:rsidR="00564D5A" w:rsidRDefault="00767A42" w:rsidP="00767A42">
      <w:pPr>
        <w:tabs>
          <w:tab w:val="left" w:pos="1005"/>
        </w:tabs>
        <w:spacing w:after="0" w:line="240" w:lineRule="auto"/>
        <w:jc w:val="left"/>
        <w:rPr>
          <w:rFonts w:ascii="Arial" w:eastAsia="Arial" w:hAnsi="Arial" w:cs="Arial"/>
          <w:color w:val="000000"/>
        </w:rPr>
      </w:pPr>
      <w:r>
        <w:rPr>
          <w:rFonts w:ascii="Arial" w:eastAsia="Arial" w:hAnsi="Arial" w:cs="Arial"/>
          <w:color w:val="000000"/>
        </w:rPr>
        <w:tab/>
      </w:r>
    </w:p>
    <w:p w:rsidR="00767A42" w:rsidRDefault="00767A42" w:rsidP="00767A42">
      <w:pPr>
        <w:tabs>
          <w:tab w:val="left" w:pos="1005"/>
        </w:tabs>
        <w:spacing w:after="0" w:line="240" w:lineRule="auto"/>
        <w:jc w:val="left"/>
        <w:rPr>
          <w:rFonts w:ascii="Arial" w:eastAsia="Arial" w:hAnsi="Arial" w:cs="Arial"/>
          <w:color w:val="000000"/>
        </w:rPr>
      </w:pPr>
    </w:p>
    <w:p w:rsidR="00767A42" w:rsidRDefault="00767A42" w:rsidP="00767A42">
      <w:pPr>
        <w:tabs>
          <w:tab w:val="left" w:pos="1005"/>
        </w:tabs>
        <w:spacing w:after="0" w:line="240" w:lineRule="auto"/>
        <w:jc w:val="left"/>
        <w:rPr>
          <w:rFonts w:ascii="Arial" w:eastAsia="Arial" w:hAnsi="Arial" w:cs="Arial"/>
          <w:color w:val="000000"/>
        </w:rPr>
      </w:pPr>
    </w:p>
    <w:p w:rsidR="00767A42" w:rsidRDefault="00767A42">
      <w:pPr>
        <w:spacing w:after="0" w:line="240" w:lineRule="auto"/>
        <w:jc w:val="left"/>
        <w:rPr>
          <w:rFonts w:ascii="Arial" w:eastAsia="Arial" w:hAnsi="Arial" w:cs="Arial"/>
          <w:color w:val="000000"/>
        </w:rPr>
      </w:pPr>
    </w:p>
    <w:p w:rsidR="00767A42" w:rsidRDefault="00767A42">
      <w:pPr>
        <w:spacing w:after="0" w:line="240" w:lineRule="auto"/>
        <w:jc w:val="left"/>
        <w:rPr>
          <w:rFonts w:ascii="Arial" w:eastAsia="Arial" w:hAnsi="Arial" w:cs="Arial"/>
          <w:color w:val="000000"/>
        </w:rPr>
      </w:pPr>
    </w:p>
    <w:tbl>
      <w:tblPr>
        <w:tblStyle w:val="a5"/>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273CF">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CONTENIDOS INTER-CURRICULARES</w:t>
            </w:r>
          </w:p>
        </w:tc>
      </w:tr>
      <w:tr w:rsidR="00564D5A" w:rsidTr="00A273CF">
        <w:trPr>
          <w:trHeight w:val="1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COMPETENCIAS BÁSICAS EN CIENCIA Y TECNOLOGÍA (CMCT)</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767A42" w:rsidRDefault="00B7262A" w:rsidP="00767A42">
            <w:pPr>
              <w:numPr>
                <w:ilvl w:val="0"/>
                <w:numId w:val="5"/>
              </w:numPr>
              <w:tabs>
                <w:tab w:val="left" w:pos="720"/>
                <w:tab w:val="left" w:pos="900"/>
              </w:tabs>
              <w:spacing w:after="0" w:line="240" w:lineRule="auto"/>
              <w:ind w:right="-81" w:hanging="3385"/>
            </w:pPr>
            <w:r>
              <w:rPr>
                <w:rFonts w:ascii="Arial" w:eastAsia="Arial" w:hAnsi="Arial" w:cs="Arial"/>
                <w:b/>
              </w:rPr>
              <w:t xml:space="preserve">Ciencias sociales: </w:t>
            </w:r>
            <w:r>
              <w:rPr>
                <w:rFonts w:ascii="Arial" w:eastAsia="Arial" w:hAnsi="Arial" w:cs="Arial"/>
              </w:rPr>
              <w:t>países, nacionalidades y lenguas</w:t>
            </w:r>
          </w:p>
        </w:tc>
      </w:tr>
      <w:tr w:rsidR="00564D5A" w:rsidTr="00A273CF">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VALORES Y ACTITUDES (Contenidos de tratamiento transversal)</w:t>
            </w:r>
          </w:p>
        </w:tc>
      </w:tr>
      <w:tr w:rsidR="00564D5A" w:rsidTr="00A273CF">
        <w:trPr>
          <w:trHeight w:val="15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left="1517" w:right="-81" w:hanging="1134"/>
            </w:pPr>
            <w:r>
              <w:rPr>
                <w:rFonts w:ascii="Arial" w:eastAsia="Arial" w:hAnsi="Arial" w:cs="Arial"/>
              </w:rPr>
              <w:t>Educación moral y cívica: Comprender la importancia de no juzgar a las personas por la ropa que lleven.</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Educación para la paz: La importancia de respetar las celebraciones de otros países.</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spacing w:after="0" w:line="240" w:lineRule="auto"/>
              <w:ind w:left="360"/>
              <w:jc w:val="left"/>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tbl>
      <w:tblPr>
        <w:tblStyle w:val="a6"/>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8F5BAC">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UTILIZACIÓN DE LAS TECNOLOGÍAS DE LA INFORMACIÓN Y LA COMUNICACIÓN</w:t>
            </w:r>
          </w:p>
        </w:tc>
      </w:tr>
      <w:tr w:rsidR="00564D5A" w:rsidTr="008F5BAC">
        <w:trPr>
          <w:trHeight w:val="260"/>
          <w:jc w:val="center"/>
        </w:trPr>
        <w:tc>
          <w:tcPr>
            <w:tcW w:w="5000" w:type="pct"/>
            <w:vAlign w:val="center"/>
          </w:tcPr>
          <w:p w:rsidR="00564D5A" w:rsidRPr="00767A42" w:rsidRDefault="00B7262A" w:rsidP="001032EB">
            <w:pPr>
              <w:spacing w:after="0" w:line="240" w:lineRule="auto"/>
              <w:jc w:val="left"/>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B7262A">
            <w:pPr>
              <w:spacing w:after="0"/>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Presentaciones y saludos</w:t>
            </w:r>
          </w:p>
          <w:p w:rsidR="00564D5A" w:rsidRPr="00086802" w:rsidRDefault="00B7262A" w:rsidP="00086802">
            <w:pPr>
              <w:numPr>
                <w:ilvl w:val="0"/>
                <w:numId w:val="5"/>
              </w:numPr>
              <w:tabs>
                <w:tab w:val="left" w:pos="720"/>
                <w:tab w:val="left" w:pos="900"/>
              </w:tabs>
              <w:spacing w:after="0" w:line="240" w:lineRule="auto"/>
              <w:ind w:right="-81" w:hanging="3385"/>
            </w:pPr>
            <w:r>
              <w:rPr>
                <w:rFonts w:ascii="Arial" w:eastAsia="Arial" w:hAnsi="Arial" w:cs="Arial"/>
              </w:rPr>
              <w:t>Student’s website</w:t>
            </w:r>
          </w:p>
        </w:tc>
      </w:tr>
    </w:tbl>
    <w:p w:rsidR="00564D5A" w:rsidRDefault="00564D5A">
      <w:pPr>
        <w:spacing w:after="0" w:line="240" w:lineRule="auto"/>
        <w:jc w:val="left"/>
        <w:rPr>
          <w:rFonts w:ascii="Arial" w:eastAsia="Arial" w:hAnsi="Arial" w:cs="Arial"/>
          <w:color w:val="000000"/>
        </w:rPr>
      </w:pPr>
    </w:p>
    <w:tbl>
      <w:tblPr>
        <w:tblStyle w:val="a7"/>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8F5BAC">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SENTIDO DE INICIATIVA Y EMPRENDIMIENTO</w:t>
            </w:r>
          </w:p>
        </w:tc>
      </w:tr>
      <w:tr w:rsidR="00564D5A" w:rsidTr="008F5BAC">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lastRenderedPageBreak/>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Express Yourself</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 xml:space="preserve">Collaborative project </w:t>
            </w:r>
            <w:r>
              <w:rPr>
                <w:rFonts w:ascii="Arial" w:eastAsia="Arial" w:hAnsi="Arial" w:cs="Arial"/>
                <w:color w:val="000000"/>
              </w:rPr>
              <w:t xml:space="preserve">1: </w:t>
            </w:r>
            <w:r>
              <w:rPr>
                <w:rFonts w:ascii="Arial" w:eastAsia="Arial" w:hAnsi="Arial" w:cs="Arial"/>
                <w:i/>
                <w:color w:val="000000"/>
              </w:rPr>
              <w:t>Giving a talk</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Repasa y autoevalúa los contenidos aprendidos.</w:t>
            </w:r>
            <w:r>
              <w:rPr>
                <w:rFonts w:ascii="Arial" w:eastAsia="Arial" w:hAnsi="Arial" w:cs="Arial"/>
                <w:color w:val="000000"/>
                <w:sz w:val="22"/>
                <w:szCs w:val="22"/>
              </w:rPr>
              <w:t xml:space="preserve"> </w:t>
            </w:r>
          </w:p>
        </w:tc>
      </w:tr>
    </w:tbl>
    <w:p w:rsidR="00564D5A" w:rsidRDefault="00564D5A">
      <w:pPr>
        <w:spacing w:after="0" w:line="240" w:lineRule="auto"/>
        <w:jc w:val="left"/>
        <w:rPr>
          <w:rFonts w:ascii="Arial" w:eastAsia="Arial" w:hAnsi="Arial" w:cs="Arial"/>
          <w:color w:val="000000"/>
        </w:rPr>
      </w:pPr>
    </w:p>
    <w:tbl>
      <w:tblPr>
        <w:tblStyle w:val="a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ED4855">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RECURSOS DE EVALUACIÓN</w:t>
            </w:r>
          </w:p>
        </w:tc>
      </w:tr>
      <w:tr w:rsidR="00564D5A" w:rsidRPr="00067C77" w:rsidTr="00ED4855">
        <w:trPr>
          <w:trHeight w:val="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524"/>
              </w:tabs>
              <w:spacing w:after="0" w:line="240" w:lineRule="auto"/>
              <w:ind w:hanging="916"/>
              <w:contextualSpacing/>
              <w:jc w:val="left"/>
              <w:rPr>
                <w:color w:val="000000"/>
                <w:lang w:val="en-US"/>
              </w:rPr>
            </w:pPr>
            <w:r w:rsidRPr="00B7262A">
              <w:rPr>
                <w:rFonts w:ascii="Arial" w:eastAsia="Arial" w:hAnsi="Arial" w:cs="Arial"/>
                <w:i/>
                <w:lang w:val="en-US"/>
              </w:rPr>
              <w:t>Evaluation rubrics’</w:t>
            </w:r>
            <w:r w:rsidRPr="00B7262A">
              <w:rPr>
                <w:rFonts w:ascii="Arial" w:eastAsia="Arial" w:hAnsi="Arial" w:cs="Arial"/>
                <w:lang w:val="en-US"/>
              </w:rPr>
              <w:t xml:space="preserve">, </w:t>
            </w:r>
            <w:r w:rsidRPr="00B7262A">
              <w:rPr>
                <w:rFonts w:ascii="Arial" w:eastAsia="Arial" w:hAnsi="Arial" w:cs="Arial"/>
                <w:i/>
                <w:lang w:val="en-US"/>
              </w:rPr>
              <w:t xml:space="preserve">Teacher’s Resource File </w:t>
            </w:r>
            <w:r w:rsidRPr="00B7262A">
              <w:rPr>
                <w:rFonts w:ascii="Arial" w:eastAsia="Arial" w:hAnsi="Arial" w:cs="Arial"/>
                <w:lang w:val="en-US"/>
              </w:rPr>
              <w:t>páginas 1–7</w:t>
            </w:r>
          </w:p>
        </w:tc>
      </w:tr>
    </w:tbl>
    <w:p w:rsidR="00564D5A" w:rsidRPr="00B7262A" w:rsidRDefault="00564D5A">
      <w:pPr>
        <w:spacing w:after="0" w:line="240" w:lineRule="auto"/>
        <w:jc w:val="left"/>
        <w:rPr>
          <w:rFonts w:ascii="Arial" w:eastAsia="Arial" w:hAnsi="Arial" w:cs="Arial"/>
          <w:color w:val="000000"/>
          <w:lang w:val="en-US"/>
        </w:rPr>
      </w:pPr>
    </w:p>
    <w:p w:rsidR="00564D5A" w:rsidRPr="00B7262A" w:rsidRDefault="00564D5A">
      <w:pPr>
        <w:spacing w:after="0" w:line="240" w:lineRule="auto"/>
        <w:jc w:val="center"/>
        <w:rPr>
          <w:rFonts w:ascii="Arial" w:eastAsia="Arial" w:hAnsi="Arial" w:cs="Arial"/>
          <w:color w:val="000000"/>
          <w:lang w:val="en-US"/>
        </w:rPr>
      </w:pPr>
    </w:p>
    <w:p w:rsidR="00564D5A" w:rsidRPr="00B7262A" w:rsidRDefault="00564D5A">
      <w:pPr>
        <w:spacing w:after="0" w:line="240" w:lineRule="auto"/>
        <w:jc w:val="center"/>
        <w:rPr>
          <w:rFonts w:ascii="Arial" w:eastAsia="Arial" w:hAnsi="Arial" w:cs="Arial"/>
          <w:color w:val="000000"/>
          <w:lang w:val="en-US"/>
        </w:rPr>
      </w:pPr>
    </w:p>
    <w:p w:rsidR="00564D5A" w:rsidRDefault="00564D5A"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Default="00ED4855" w:rsidP="00086802">
      <w:pPr>
        <w:spacing w:after="0" w:line="240" w:lineRule="auto"/>
        <w:jc w:val="left"/>
        <w:rPr>
          <w:rFonts w:ascii="Arial" w:eastAsia="Arial" w:hAnsi="Arial" w:cs="Arial"/>
          <w:color w:val="000000"/>
          <w:lang w:val="en-US"/>
        </w:rPr>
      </w:pPr>
    </w:p>
    <w:p w:rsidR="00ED4855" w:rsidRPr="00B7262A" w:rsidRDefault="00ED4855" w:rsidP="00086802">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B7262A">
      <w:pPr>
        <w:spacing w:after="0" w:line="240" w:lineRule="auto"/>
        <w:ind w:left="284"/>
        <w:jc w:val="left"/>
        <w:rPr>
          <w:rFonts w:ascii="Arial" w:eastAsia="Arial" w:hAnsi="Arial" w:cs="Arial"/>
          <w:color w:val="000000"/>
          <w:lang w:val="en-US"/>
        </w:rPr>
      </w:pPr>
      <w:r w:rsidRPr="00B7262A">
        <w:rPr>
          <w:rFonts w:ascii="Arial" w:eastAsia="Arial" w:hAnsi="Arial" w:cs="Arial"/>
          <w:b/>
          <w:color w:val="000000"/>
          <w:lang w:val="en-US"/>
        </w:rPr>
        <w:lastRenderedPageBreak/>
        <w:t>UNIT 1: What do you like?</w:t>
      </w:r>
    </w:p>
    <w:p w:rsidR="00564D5A" w:rsidRDefault="00B7262A">
      <w:pPr>
        <w:spacing w:after="0" w:line="240" w:lineRule="auto"/>
        <w:ind w:left="284"/>
        <w:jc w:val="left"/>
        <w:rPr>
          <w:rFonts w:ascii="Arial" w:eastAsia="Arial" w:hAnsi="Arial" w:cs="Arial"/>
          <w:color w:val="000000"/>
        </w:rPr>
      </w:pPr>
      <w:r w:rsidRPr="00B7262A">
        <w:rPr>
          <w:rFonts w:ascii="Arial" w:eastAsia="Arial" w:hAnsi="Arial" w:cs="Arial"/>
          <w:b/>
          <w:color w:val="000000"/>
          <w:lang w:val="en-US"/>
        </w:rPr>
        <w:t xml:space="preserve">  </w:t>
      </w:r>
      <w:r>
        <w:rPr>
          <w:rFonts w:ascii="Arial" w:eastAsia="Arial" w:hAnsi="Arial" w:cs="Arial"/>
          <w:b/>
          <w:color w:val="000000"/>
        </w:rPr>
        <w:t>(Páginas 20-41)</w:t>
      </w:r>
    </w:p>
    <w:p w:rsidR="00564D5A" w:rsidRDefault="00564D5A">
      <w:pPr>
        <w:spacing w:after="0" w:line="240" w:lineRule="auto"/>
        <w:ind w:left="284"/>
        <w:jc w:val="left"/>
        <w:rPr>
          <w:rFonts w:ascii="Arial" w:eastAsia="Arial" w:hAnsi="Arial" w:cs="Arial"/>
          <w:color w:val="000000"/>
        </w:rPr>
      </w:pP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color w:val="000000"/>
          <w:vertAlign w:val="superscript"/>
        </w:rPr>
        <w:footnoteReference w:id="1"/>
      </w:r>
    </w:p>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actividades y habilidades de ocio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el </w:t>
      </w:r>
      <w:r>
        <w:rPr>
          <w:rFonts w:ascii="Arial" w:eastAsia="Arial" w:hAnsi="Arial" w:cs="Arial"/>
          <w:i/>
          <w:color w:val="000000"/>
        </w:rPr>
        <w:t>present simple</w:t>
      </w:r>
      <w:r>
        <w:rPr>
          <w:rFonts w:ascii="Arial" w:eastAsia="Arial" w:hAnsi="Arial" w:cs="Arial"/>
          <w:color w:val="000000"/>
        </w:rPr>
        <w:t xml:space="preserve"> y el </w:t>
      </w:r>
      <w:r>
        <w:rPr>
          <w:rFonts w:ascii="Arial" w:eastAsia="Arial" w:hAnsi="Arial" w:cs="Arial"/>
          <w:i/>
          <w:color w:val="000000"/>
        </w:rPr>
        <w:t>present continuous</w:t>
      </w:r>
      <w:r>
        <w:rPr>
          <w:rFonts w:ascii="Arial" w:eastAsia="Arial" w:hAnsi="Arial" w:cs="Arial"/>
          <w:color w:val="000000"/>
        </w:rPr>
        <w:t xml:space="preserve"> y distinguir cuando se emplea cada uno, buscar</w:t>
      </w:r>
    </w:p>
    <w:p w:rsidR="00564D5A" w:rsidRDefault="00B7262A">
      <w:pPr>
        <w:pBdr>
          <w:top w:val="nil"/>
          <w:left w:val="nil"/>
          <w:bottom w:val="nil"/>
          <w:right w:val="nil"/>
          <w:between w:val="nil"/>
        </w:pBdr>
        <w:spacing w:after="0" w:line="240" w:lineRule="auto"/>
        <w:ind w:left="1276"/>
        <w:jc w:val="left"/>
        <w:rPr>
          <w:rFonts w:ascii="Arial" w:eastAsia="Arial" w:hAnsi="Arial" w:cs="Arial"/>
          <w:color w:val="000000"/>
        </w:rPr>
      </w:pPr>
      <w:proofErr w:type="gramStart"/>
      <w:r>
        <w:rPr>
          <w:rFonts w:ascii="Arial" w:eastAsia="Arial" w:hAnsi="Arial" w:cs="Arial"/>
          <w:color w:val="000000"/>
        </w:rPr>
        <w:t>paralelismos</w:t>
      </w:r>
      <w:proofErr w:type="gramEnd"/>
      <w:r>
        <w:rPr>
          <w:rFonts w:ascii="Arial" w:eastAsia="Arial" w:hAnsi="Arial" w:cs="Arial"/>
          <w:color w:val="000000"/>
        </w:rPr>
        <w:t xml:space="preserve"> con la lengua materna y aplicarlo en un ejercicio de </w:t>
      </w:r>
      <w:r>
        <w:rPr>
          <w:rFonts w:ascii="Arial" w:eastAsia="Arial" w:hAnsi="Arial" w:cs="Arial"/>
          <w:i/>
          <w:color w:val="000000"/>
        </w:rPr>
        <w:t>speaking</w:t>
      </w:r>
      <w:r>
        <w:rPr>
          <w:rFonts w:ascii="Arial" w:eastAsia="Arial" w:hAnsi="Arial" w:cs="Arial"/>
          <w:color w:val="000000"/>
        </w:rPr>
        <w:t xml:space="preserve"> breve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comprender y usar correctamente el present simple o el present continuous con expresiones temporales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atracciones turísticas del Reino Unido y compararlas con las de su país CCL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museos y galerías, viendo un vídeo corto CCL CD CCEC</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específica en un artículo sobre deportes urbanos de una revista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un deporte urbano y compartirla con un compañero CCL CD CSC CCEC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específica en una presentación de un programa de televisión de talentos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 anuncio y escuchar una conversación telefónica sobre un campamento de deportes, y aprender a pedir información personal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 perfil personal CCL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para un ejercicio de un examen oral y hacerlo CCL SIE CAA</w: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63360" behindDoc="1" locked="0" layoutInCell="1" hidden="0" allowOverlap="1" wp14:anchorId="4C5F85AC" wp14:editId="07980449">
                <wp:simplePos x="0" y="0"/>
                <wp:positionH relativeFrom="margin">
                  <wp:posOffset>-63499</wp:posOffset>
                </wp:positionH>
                <wp:positionV relativeFrom="paragraph">
                  <wp:posOffset>584200</wp:posOffset>
                </wp:positionV>
                <wp:extent cx="8407400" cy="393700"/>
                <wp:effectExtent l="0" t="0" r="0" b="0"/>
                <wp:wrapSquare wrapText="bothSides" distT="0" distB="0" distL="114300" distR="114300"/>
                <wp:docPr id="17" name="17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7 Rectángulo" o:spid="_x0000_s1031" style="position:absolute;margin-left:-5pt;margin-top:46pt;width:662pt;height:31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9"/>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8C2A5C">
        <w:trPr>
          <w:trHeight w:val="340"/>
        </w:trPr>
        <w:tc>
          <w:tcPr>
            <w:tcW w:w="5000" w:type="pct"/>
            <w:gridSpan w:val="4"/>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lastRenderedPageBreak/>
              <w:t>BLOQUE 1: COMPRENSIÓN DE TEXTOS ORALES</w:t>
            </w:r>
          </w:p>
        </w:tc>
      </w:tr>
      <w:tr w:rsidR="00564D5A" w:rsidTr="008C2A5C">
        <w:trPr>
          <w:trHeight w:val="1060"/>
        </w:trPr>
        <w:tc>
          <w:tcPr>
            <w:tcW w:w="1220"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9"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564D5A" w:rsidTr="008C2A5C">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actividades de ocio y habilidades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programa de tv sobre talentos.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gente hablando por teléfono sobre un campamento de actividades deportivas.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 texto sobre un perfil personal.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al escuchar un texto sobre atracciones turísticas en el Reino </w:t>
            </w:r>
            <w:r>
              <w:rPr>
                <w:rFonts w:ascii="Arial" w:eastAsia="Arial" w:hAnsi="Arial" w:cs="Arial"/>
              </w:rPr>
              <w:lastRenderedPageBreak/>
              <w:t>Unido.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una entrevista sobre deporte urbano.</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diálogo en el que se da información personal.</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Atracciones turísticas del RU</w:t>
            </w:r>
          </w:p>
          <w:p w:rsidR="00564D5A" w:rsidRDefault="00B7262A">
            <w:pPr>
              <w:spacing w:after="0"/>
              <w:jc w:val="left"/>
              <w:rPr>
                <w:rFonts w:ascii="Arial" w:eastAsia="Arial" w:hAnsi="Arial" w:cs="Arial"/>
              </w:rPr>
            </w:pPr>
            <w:r>
              <w:rPr>
                <w:rFonts w:ascii="Arial" w:eastAsia="Arial" w:hAnsi="Arial" w:cs="Arial"/>
              </w:rPr>
              <w:t>- Comparar las atracciones turísticas del Reino Unido con las de los países y regiones de los alumnos.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el perfil </w:t>
            </w:r>
            <w:r>
              <w:rPr>
                <w:rFonts w:ascii="Arial" w:eastAsia="Arial" w:hAnsi="Arial" w:cs="Arial"/>
                <w:color w:val="000000"/>
              </w:rPr>
              <w:lastRenderedPageBreak/>
              <w:t>personal de una persona.</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una conversación telefónica sobre un campamento de actividades deportivas.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a alguien dando información personal.</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-Escuchar un texto sobre actividades de ocio en el Reino Unido.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-Escuchar una entrevista a un deportista.</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 xml:space="preserve">Estructuras </w:t>
            </w:r>
            <w:r>
              <w:rPr>
                <w:rFonts w:ascii="Arial" w:eastAsia="Arial" w:hAnsi="Arial" w:cs="Arial"/>
                <w:b/>
              </w:rPr>
              <w:lastRenderedPageBreak/>
              <w:t>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simple</w:t>
            </w:r>
            <w:r>
              <w:rPr>
                <w:rFonts w:ascii="Arial" w:eastAsia="Arial" w:hAnsi="Arial" w:cs="Arial"/>
              </w:rPr>
              <w:t xml:space="preserve"> </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continuous</w:t>
            </w:r>
          </w:p>
          <w:p w:rsidR="00564D5A" w:rsidRDefault="00B7262A">
            <w:pPr>
              <w:spacing w:after="0"/>
              <w:jc w:val="left"/>
              <w:rPr>
                <w:rFonts w:ascii="Arial" w:eastAsia="Arial" w:hAnsi="Arial" w:cs="Arial"/>
              </w:rPr>
            </w:pPr>
            <w:r>
              <w:rPr>
                <w:rFonts w:ascii="Arial" w:eastAsia="Arial" w:hAnsi="Arial" w:cs="Arial"/>
              </w:rPr>
              <w:t xml:space="preserve">- Cuándo emplear el </w:t>
            </w:r>
            <w:r>
              <w:rPr>
                <w:rFonts w:ascii="Arial" w:eastAsia="Arial" w:hAnsi="Arial" w:cs="Arial"/>
                <w:i/>
              </w:rPr>
              <w:t xml:space="preserve">present simple </w:t>
            </w:r>
            <w:r>
              <w:rPr>
                <w:rFonts w:ascii="Arial" w:eastAsia="Arial" w:hAnsi="Arial" w:cs="Arial"/>
              </w:rPr>
              <w:t xml:space="preserve">y cuándo el </w:t>
            </w:r>
            <w:r>
              <w:rPr>
                <w:rFonts w:ascii="Arial" w:eastAsia="Arial" w:hAnsi="Arial" w:cs="Arial"/>
                <w:i/>
              </w:rPr>
              <w:t xml:space="preserve">present continuous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Pr="00733194" w:rsidRDefault="00B7262A">
            <w:pPr>
              <w:spacing w:after="0"/>
              <w:jc w:val="left"/>
              <w:rPr>
                <w:rFonts w:ascii="Arial" w:eastAsia="Arial" w:hAnsi="Arial" w:cs="Arial"/>
              </w:rPr>
            </w:pPr>
            <w:r>
              <w:rPr>
                <w:rFonts w:ascii="Arial" w:eastAsia="Arial" w:hAnsi="Arial" w:cs="Arial"/>
              </w:rPr>
              <w:t xml:space="preserve"> </w:t>
            </w:r>
            <w:r w:rsidRPr="00733194">
              <w:rPr>
                <w:rFonts w:ascii="Arial" w:eastAsia="Arial" w:hAnsi="Arial" w:cs="Arial"/>
              </w:rPr>
              <w:t>-Actividades de ocio</w:t>
            </w:r>
            <w:r w:rsidRPr="00733194">
              <w:rPr>
                <w:rFonts w:ascii="Arial" w:eastAsia="Arial" w:hAnsi="Arial" w:cs="Arial"/>
                <w:i/>
              </w:rPr>
              <w:t>: play</w:t>
            </w:r>
          </w:p>
          <w:p w:rsidR="00564D5A" w:rsidRPr="00733194" w:rsidRDefault="00B7262A">
            <w:pPr>
              <w:spacing w:after="0"/>
              <w:jc w:val="left"/>
              <w:rPr>
                <w:rFonts w:ascii="Arial" w:eastAsia="Arial" w:hAnsi="Arial" w:cs="Arial"/>
              </w:rPr>
            </w:pPr>
            <w:r w:rsidRPr="00733194">
              <w:rPr>
                <w:rFonts w:ascii="Arial" w:eastAsia="Arial" w:hAnsi="Arial" w:cs="Arial"/>
                <w:i/>
              </w:rPr>
              <w:t>computer games, go for a run,</w:t>
            </w:r>
          </w:p>
          <w:p w:rsidR="00564D5A" w:rsidRPr="00733194" w:rsidRDefault="00B7262A">
            <w:pPr>
              <w:spacing w:after="0"/>
              <w:jc w:val="left"/>
              <w:rPr>
                <w:rFonts w:ascii="Arial" w:eastAsia="Arial" w:hAnsi="Arial" w:cs="Arial"/>
              </w:rPr>
            </w:pPr>
            <w:proofErr w:type="gramStart"/>
            <w:r w:rsidRPr="00733194">
              <w:rPr>
                <w:rFonts w:ascii="Arial" w:eastAsia="Arial" w:hAnsi="Arial" w:cs="Arial"/>
                <w:i/>
              </w:rPr>
              <w:t>watch</w:t>
            </w:r>
            <w:proofErr w:type="gramEnd"/>
            <w:r w:rsidRPr="00733194">
              <w:rPr>
                <w:rFonts w:ascii="Arial" w:eastAsia="Arial" w:hAnsi="Arial" w:cs="Arial"/>
                <w:i/>
              </w:rPr>
              <w:t xml:space="preserve"> a DVD</w:t>
            </w:r>
            <w:r w:rsidRPr="00733194">
              <w:rPr>
                <w:rFonts w:ascii="Arial" w:eastAsia="Arial" w:hAnsi="Arial" w:cs="Arial"/>
              </w:rPr>
              <w:t>, etc.</w:t>
            </w:r>
          </w:p>
          <w:p w:rsidR="00564D5A" w:rsidRPr="00733194" w:rsidRDefault="00B7262A">
            <w:pPr>
              <w:spacing w:after="0"/>
              <w:jc w:val="left"/>
              <w:rPr>
                <w:rFonts w:ascii="Arial" w:eastAsia="Arial" w:hAnsi="Arial" w:cs="Arial"/>
              </w:rPr>
            </w:pPr>
            <w:r w:rsidRPr="00733194">
              <w:rPr>
                <w:rFonts w:ascii="Arial" w:eastAsia="Arial" w:hAnsi="Arial" w:cs="Arial"/>
              </w:rPr>
              <w:t>- Palabras que van con expresiones temporales:</w:t>
            </w:r>
            <w:r w:rsidRPr="00733194">
              <w:rPr>
                <w:rFonts w:ascii="Arial" w:eastAsia="Arial" w:hAnsi="Arial" w:cs="Arial"/>
                <w:i/>
              </w:rPr>
              <w:t xml:space="preserve"> on Monday morning, at the weekend,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-Habilidades y destrezas: </w:t>
            </w:r>
            <w:r w:rsidRPr="00733194">
              <w:rPr>
                <w:rFonts w:ascii="Arial" w:eastAsia="Arial" w:hAnsi="Arial" w:cs="Arial"/>
                <w:i/>
              </w:rPr>
              <w:t>act, tell</w:t>
            </w:r>
          </w:p>
          <w:p w:rsidR="00564D5A" w:rsidRPr="00733194" w:rsidRDefault="00B7262A">
            <w:pPr>
              <w:pBdr>
                <w:top w:val="nil"/>
                <w:left w:val="nil"/>
                <w:bottom w:val="nil"/>
                <w:right w:val="nil"/>
                <w:between w:val="nil"/>
              </w:pBdr>
              <w:spacing w:after="0"/>
              <w:jc w:val="left"/>
              <w:rPr>
                <w:rFonts w:ascii="Arial" w:eastAsia="Arial" w:hAnsi="Arial" w:cs="Arial"/>
                <w:color w:val="000000"/>
              </w:rPr>
            </w:pPr>
            <w:proofErr w:type="gramStart"/>
            <w:r w:rsidRPr="00733194">
              <w:rPr>
                <w:rFonts w:ascii="Arial" w:eastAsia="Arial" w:hAnsi="Arial" w:cs="Arial"/>
                <w:i/>
                <w:color w:val="000000"/>
              </w:rPr>
              <w:t>jokes</w:t>
            </w:r>
            <w:proofErr w:type="gramEnd"/>
            <w:r w:rsidRPr="00733194">
              <w:rPr>
                <w:rFonts w:ascii="Arial" w:eastAsia="Arial" w:hAnsi="Arial" w:cs="Arial"/>
                <w:i/>
                <w:color w:val="000000"/>
              </w:rPr>
              <w:t xml:space="preserve">, paint, </w:t>
            </w:r>
            <w:r w:rsidRPr="00733194">
              <w:rPr>
                <w:rFonts w:ascii="Arial" w:eastAsia="Arial" w:hAnsi="Arial" w:cs="Arial"/>
                <w:color w:val="000000"/>
              </w:rPr>
              <w:t xml:space="preserve">etc.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spacing w:after="0"/>
              <w:jc w:val="left"/>
              <w:rPr>
                <w:rFonts w:ascii="Arial" w:eastAsia="Arial" w:hAnsi="Arial" w:cs="Arial"/>
              </w:rPr>
            </w:pPr>
            <w:r>
              <w:rPr>
                <w:rFonts w:ascii="Arial" w:eastAsia="Arial" w:hAnsi="Arial" w:cs="Arial"/>
              </w:rPr>
              <w:t>-La terminación de los verbos en</w:t>
            </w:r>
          </w:p>
          <w:p w:rsidR="00564D5A" w:rsidRDefault="00B7262A">
            <w:pPr>
              <w:spacing w:after="0"/>
              <w:jc w:val="left"/>
              <w:rPr>
                <w:rFonts w:ascii="Arial" w:eastAsia="Arial" w:hAnsi="Arial" w:cs="Arial"/>
              </w:rPr>
            </w:pPr>
            <w:r>
              <w:rPr>
                <w:rFonts w:ascii="Arial" w:eastAsia="Arial" w:hAnsi="Arial" w:cs="Arial"/>
              </w:rPr>
              <w:t>tercera persona</w:t>
            </w:r>
          </w:p>
          <w:p w:rsidR="00564D5A" w:rsidRDefault="00B7262A"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-La entonación de las preguntas </w:t>
            </w:r>
          </w:p>
        </w:tc>
        <w:tc>
          <w:tcPr>
            <w:tcW w:w="1281" w:type="pct"/>
          </w:tcPr>
          <w:p w:rsidR="00564D5A" w:rsidRDefault="00B7262A">
            <w:pPr>
              <w:spacing w:before="100" w:after="28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after="28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564D5A">
            <w:pPr>
              <w:spacing w:after="280" w:line="264" w:lineRule="auto"/>
              <w:jc w:val="left"/>
              <w:rPr>
                <w:rFonts w:ascii="Arial" w:eastAsia="Arial" w:hAnsi="Arial" w:cs="Arial"/>
              </w:rPr>
            </w:pPr>
          </w:p>
          <w:p w:rsidR="00564D5A" w:rsidRDefault="00B7262A">
            <w:pPr>
              <w:spacing w:after="28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after="28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564D5A">
            <w:pPr>
              <w:spacing w:after="280" w:line="264" w:lineRule="auto"/>
              <w:jc w:val="left"/>
              <w:rPr>
                <w:rFonts w:ascii="Arial" w:eastAsia="Arial" w:hAnsi="Arial" w:cs="Arial"/>
              </w:rPr>
            </w:pPr>
          </w:p>
          <w:p w:rsidR="00564D5A" w:rsidRPr="00766C40" w:rsidRDefault="00B7262A">
            <w:pPr>
              <w:spacing w:after="280" w:line="264" w:lineRule="auto"/>
              <w:jc w:val="left"/>
              <w:rPr>
                <w:rFonts w:ascii="Arial" w:eastAsia="Arial" w:hAnsi="Arial" w:cs="Arial"/>
              </w:rPr>
            </w:pPr>
            <w:r>
              <w:rPr>
                <w:rFonts w:ascii="Arial" w:eastAsia="Arial" w:hAnsi="Arial" w:cs="Arial"/>
              </w:rPr>
              <w:t xml:space="preserve">CE1.5. Aplicar a la comprensión del texto los conocimientos sobre los constituyentes y la organización de patrones sintácticos y discursivos de uso frecuente en la comunicación oral, así como sus significados asociados (p. e. estructura interrogativa para hacer una </w:t>
            </w:r>
            <w:r>
              <w:rPr>
                <w:rFonts w:ascii="Arial" w:eastAsia="Arial" w:hAnsi="Arial" w:cs="Arial"/>
              </w:rPr>
              <w:lastRenderedPageBreak/>
              <w:t>sugerencia).</w:t>
            </w:r>
          </w:p>
          <w:p w:rsidR="00564D5A" w:rsidRPr="00766C40" w:rsidRDefault="00B7262A">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after="28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after="100" w:line="264" w:lineRule="auto"/>
              <w:jc w:val="left"/>
              <w:rPr>
                <w:rFonts w:ascii="Arial" w:eastAsia="Arial" w:hAnsi="Arial" w:cs="Arial"/>
                <w:color w:val="000000"/>
              </w:rPr>
            </w:pPr>
          </w:p>
        </w:tc>
        <w:tc>
          <w:tcPr>
            <w:tcW w:w="1231" w:type="pct"/>
          </w:tcPr>
          <w:p w:rsidR="00564D5A" w:rsidRDefault="00B7262A" w:rsidP="00766C40">
            <w:pPr>
              <w:spacing w:before="100" w:after="28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B7262A" w:rsidP="00766C40">
            <w:pPr>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CSC, SIE</w:t>
            </w:r>
          </w:p>
          <w:p w:rsidR="00766C40" w:rsidRDefault="00B7262A">
            <w:pPr>
              <w:spacing w:after="280" w:line="264" w:lineRule="auto"/>
              <w:jc w:val="left"/>
              <w:rPr>
                <w:rFonts w:ascii="Arial" w:eastAsia="Arial" w:hAnsi="Arial" w:cs="Arial"/>
              </w:rPr>
            </w:pPr>
            <w:r>
              <w:rPr>
                <w:rFonts w:ascii="Arial" w:eastAsia="Arial" w:hAnsi="Arial" w:cs="Arial"/>
              </w:rPr>
              <w:t xml:space="preserve">EA1.3. Identifica el sentido general y los puntos principales de una conversación formal o informal entre dos o más interlocutores que tiene lugar en su presencia, cuando el tema le </w:t>
            </w:r>
            <w:r>
              <w:rPr>
                <w:rFonts w:ascii="Arial" w:eastAsia="Arial" w:hAnsi="Arial" w:cs="Arial"/>
              </w:rPr>
              <w:lastRenderedPageBreak/>
              <w:t>resulta conocido y el discurso está articulado con claridad, a velocidad media y en una variedad estándar de la lengua. CCL, CSC</w:t>
            </w: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766C40" w:rsidRDefault="00766C40">
            <w:pPr>
              <w:spacing w:after="280" w:line="264" w:lineRule="auto"/>
              <w:jc w:val="left"/>
              <w:rPr>
                <w:rFonts w:ascii="Arial" w:eastAsia="Arial" w:hAnsi="Arial" w:cs="Arial"/>
              </w:rPr>
            </w:pPr>
          </w:p>
          <w:p w:rsidR="00564D5A" w:rsidRDefault="00564D5A">
            <w:pPr>
              <w:spacing w:after="280" w:line="264" w:lineRule="auto"/>
              <w:jc w:val="left"/>
              <w:rPr>
                <w:rFonts w:ascii="Arial" w:eastAsia="Arial" w:hAnsi="Arial" w:cs="Arial"/>
              </w:rPr>
            </w:pPr>
          </w:p>
          <w:p w:rsidR="00564D5A" w:rsidRDefault="00564D5A">
            <w:pPr>
              <w:spacing w:after="280" w:line="264" w:lineRule="auto"/>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t xml:space="preserve">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r>
              <w:rPr>
                <w:rFonts w:ascii="Arial" w:eastAsia="Arial" w:hAnsi="Arial" w:cs="Arial"/>
              </w:rPr>
              <w:lastRenderedPageBreak/>
              <w:t>CCL, CMCT, CSC</w:t>
            </w:r>
          </w:p>
          <w:p w:rsidR="00766C40" w:rsidRDefault="00766C40">
            <w:pPr>
              <w:spacing w:after="0"/>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t>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CCL</w:t>
            </w:r>
          </w:p>
          <w:p w:rsidR="00564D5A" w:rsidRDefault="00B7262A">
            <w:pPr>
              <w:spacing w:before="280" w:after="280" w:line="264" w:lineRule="auto"/>
              <w:jc w:val="left"/>
              <w:rPr>
                <w:rFonts w:ascii="Arial" w:eastAsia="Arial" w:hAnsi="Arial" w:cs="Arial"/>
              </w:rPr>
            </w:pPr>
            <w:r>
              <w:rPr>
                <w:rFonts w:ascii="Arial" w:eastAsia="Arial" w:hAnsi="Arial" w:cs="Arial"/>
              </w:rPr>
              <w:t>EA1.6. Distingue, con el apoyo de la imagen, las ideas principales e información relevante en presentaciones sobre temas educativos, ocupacionales o de su interés (p. e., sobre un tema curricular, o una charla para organizar el trabajo en equipo). CCL, CMCT, CCEC, CSC</w:t>
            </w:r>
          </w:p>
          <w:p w:rsidR="00564D5A" w:rsidRDefault="00B7262A">
            <w:pPr>
              <w:spacing w:after="100" w:line="264" w:lineRule="auto"/>
              <w:jc w:val="left"/>
              <w:rPr>
                <w:rFonts w:ascii="Arial" w:eastAsia="Arial" w:hAnsi="Arial" w:cs="Arial"/>
              </w:rPr>
            </w:pPr>
            <w:r>
              <w:rPr>
                <w:rFonts w:ascii="Arial" w:eastAsia="Arial" w:hAnsi="Arial" w:cs="Arial"/>
              </w:rPr>
              <w:t xml:space="preserve">EA1.7. Identifica la información esencial de programas de televisión sobre asuntos cotidianos o de su interés articulados con lentitud y claridad (p. e. noticias, documentales o entrevistas), cuando las imágenes ayudan a la </w:t>
            </w:r>
            <w:r>
              <w:rPr>
                <w:rFonts w:ascii="Arial" w:eastAsia="Arial" w:hAnsi="Arial" w:cs="Arial"/>
              </w:rPr>
              <w:lastRenderedPageBreak/>
              <w:t>comprensión. CCL, CD, CCEC</w:t>
            </w:r>
          </w:p>
        </w:tc>
        <w:tc>
          <w:tcPr>
            <w:tcW w:w="1269" w:type="pct"/>
          </w:tcPr>
          <w:p w:rsidR="00564D5A" w:rsidRDefault="00B7262A">
            <w:pPr>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64D5A" w:rsidRDefault="00B7262A">
            <w:pPr>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br/>
            </w:r>
          </w:p>
          <w:p w:rsidR="00564D5A" w:rsidRDefault="00564D5A">
            <w:pPr>
              <w:jc w:val="left"/>
              <w:rPr>
                <w:rFonts w:ascii="Arial" w:eastAsia="Arial" w:hAnsi="Arial" w:cs="Arial"/>
              </w:rPr>
            </w:pPr>
          </w:p>
          <w:p w:rsidR="00564D5A" w:rsidRDefault="00564D5A">
            <w:pPr>
              <w:jc w:val="left"/>
              <w:rPr>
                <w:rFonts w:ascii="Arial" w:eastAsia="Arial" w:hAnsi="Arial" w:cs="Arial"/>
                <w:sz w:val="16"/>
                <w:szCs w:val="16"/>
              </w:rPr>
            </w:pPr>
          </w:p>
          <w:p w:rsidR="00564D5A" w:rsidRDefault="00B7262A">
            <w:pPr>
              <w:jc w:val="left"/>
              <w:rPr>
                <w:rFonts w:ascii="Arial" w:eastAsia="Arial" w:hAnsi="Arial" w:cs="Arial"/>
              </w:rPr>
            </w:pPr>
            <w:r>
              <w:rPr>
                <w:rFonts w:ascii="Arial" w:eastAsia="Arial" w:hAnsi="Arial" w:cs="Arial"/>
              </w:rPr>
              <w:t xml:space="preserve">IL1.2.2. Escucha y entiende las preguntas del profesor sobre temas familiares y cotidianos. </w:t>
            </w:r>
          </w:p>
          <w:p w:rsidR="00564D5A" w:rsidRDefault="00B7262A">
            <w:pPr>
              <w:jc w:val="left"/>
              <w:rPr>
                <w:rFonts w:ascii="Arial" w:eastAsia="Arial" w:hAnsi="Arial" w:cs="Arial"/>
              </w:rPr>
            </w:pPr>
            <w:r>
              <w:rPr>
                <w:rFonts w:ascii="Arial" w:eastAsia="Arial" w:hAnsi="Arial" w:cs="Arial"/>
              </w:rPr>
              <w:t xml:space="preserve">IL1.2.3. Escucha e interpreta diálogos sobre situaciones cotidianas respetando las convenciones sociales. </w:t>
            </w:r>
            <w:r>
              <w:rPr>
                <w:rFonts w:ascii="Arial" w:eastAsia="Arial" w:hAnsi="Arial" w:cs="Arial"/>
              </w:rPr>
              <w:br/>
            </w:r>
            <w:r>
              <w:rPr>
                <w:rFonts w:ascii="Arial" w:eastAsia="Arial" w:hAnsi="Arial" w:cs="Arial"/>
              </w:rPr>
              <w:br/>
            </w:r>
            <w:r>
              <w:rPr>
                <w:rFonts w:ascii="Arial" w:eastAsia="Arial" w:hAnsi="Arial" w:cs="Arial"/>
              </w:rPr>
              <w:br/>
              <w:t>IL1.3.1. Presencia conversaciones sobre el tema de la unidad y extrae la información esencial.</w:t>
            </w:r>
          </w:p>
          <w:p w:rsidR="00564D5A" w:rsidRDefault="00B7262A">
            <w:pPr>
              <w:jc w:val="left"/>
              <w:rPr>
                <w:rFonts w:ascii="Arial" w:eastAsia="Arial" w:hAnsi="Arial" w:cs="Arial"/>
              </w:rPr>
            </w:pPr>
            <w:r>
              <w:rPr>
                <w:rFonts w:ascii="Arial" w:eastAsia="Arial" w:hAnsi="Arial" w:cs="Arial"/>
              </w:rPr>
              <w:t xml:space="preserve">IL1.3.2. Escucha conversaciones relativas a valores de </w:t>
            </w:r>
            <w:r>
              <w:rPr>
                <w:rFonts w:ascii="Arial" w:eastAsia="Arial" w:hAnsi="Arial" w:cs="Arial"/>
              </w:rPr>
              <w:lastRenderedPageBreak/>
              <w:t xml:space="preserve">tipo ético y muestra respeto hacia otras opiniones. </w:t>
            </w:r>
          </w:p>
          <w:p w:rsidR="00564D5A" w:rsidRDefault="00564D5A">
            <w:pPr>
              <w:jc w:val="left"/>
              <w:rPr>
                <w:rFonts w:ascii="Arial" w:eastAsia="Arial" w:hAnsi="Arial" w:cs="Arial"/>
              </w:rPr>
            </w:pPr>
          </w:p>
          <w:p w:rsidR="00564D5A" w:rsidRDefault="00564D5A">
            <w:pPr>
              <w:jc w:val="left"/>
              <w:rPr>
                <w:rFonts w:ascii="Arial" w:eastAsia="Arial" w:hAnsi="Arial" w:cs="Arial"/>
              </w:rPr>
            </w:pPr>
          </w:p>
          <w:p w:rsidR="00564D5A" w:rsidRDefault="00564D5A">
            <w:pPr>
              <w:jc w:val="left"/>
              <w:rPr>
                <w:rFonts w:ascii="Arial" w:eastAsia="Arial" w:hAnsi="Arial" w:cs="Arial"/>
                <w:sz w:val="8"/>
                <w:szCs w:val="8"/>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t>IL1.4.1.Escucha conversaciones informales relacionadas con el tema de la unidad y capta la información básica.</w:t>
            </w:r>
            <w:r>
              <w:rPr>
                <w:rFonts w:ascii="Arial" w:eastAsia="Arial" w:hAnsi="Arial" w:cs="Arial"/>
              </w:rPr>
              <w:br/>
            </w:r>
            <w:r>
              <w:rPr>
                <w:rFonts w:ascii="Arial" w:eastAsia="Arial" w:hAnsi="Arial" w:cs="Arial"/>
              </w:rPr>
              <w:br/>
              <w:t xml:space="preserve"> IL1.4.2. Escucha conversaciones informales relacionadas con temas socioculturales e inter-curriculares. </w:t>
            </w: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t xml:space="preserve">IL1.5.3. Escucha entrevistas y extrae  la información fundamental. </w:t>
            </w:r>
            <w:r>
              <w:rPr>
                <w:rFonts w:ascii="Arial" w:eastAsia="Arial" w:hAnsi="Arial" w:cs="Arial"/>
              </w:rPr>
              <w:br/>
            </w:r>
            <w:r>
              <w:rPr>
                <w:rFonts w:ascii="Arial" w:eastAsia="Arial" w:hAnsi="Arial" w:cs="Arial"/>
              </w:rPr>
              <w:br/>
              <w:t xml:space="preserve">IL1.6.1. Escucha grabaciones sobre el tema de la unidad  e interpreta la información. </w:t>
            </w:r>
          </w:p>
          <w:p w:rsidR="00564D5A" w:rsidRDefault="00B7262A">
            <w:pPr>
              <w:jc w:val="left"/>
              <w:rPr>
                <w:rFonts w:ascii="Arial" w:eastAsia="Arial" w:hAnsi="Arial" w:cs="Arial"/>
              </w:rPr>
            </w:pPr>
            <w:r>
              <w:rPr>
                <w:rFonts w:ascii="Arial" w:eastAsia="Arial" w:hAnsi="Arial" w:cs="Arial"/>
              </w:rPr>
              <w:t xml:space="preserve">IL1.6.2. Escucha grabaciones sobre temas socioculturales y analiza las diferencias respecto a la propia cultura. </w:t>
            </w:r>
          </w:p>
          <w:p w:rsidR="00564D5A" w:rsidRDefault="00B7262A">
            <w:pPr>
              <w:jc w:val="left"/>
              <w:rPr>
                <w:rFonts w:ascii="Arial" w:eastAsia="Arial" w:hAnsi="Arial" w:cs="Arial"/>
              </w:rPr>
            </w:pPr>
            <w:r>
              <w:rPr>
                <w:rFonts w:ascii="Arial" w:eastAsia="Arial" w:hAnsi="Arial" w:cs="Arial"/>
              </w:rPr>
              <w:br/>
              <w:t xml:space="preserve">IL1.7.2. Utiliza los </w:t>
            </w:r>
            <w:r>
              <w:rPr>
                <w:rFonts w:ascii="Arial" w:eastAsia="Arial" w:hAnsi="Arial" w:cs="Arial"/>
              </w:rPr>
              <w:lastRenderedPageBreak/>
              <w:t xml:space="preserve">recursos digitales del curso para profundizar en los conocimientos adquiridos en la unidad. </w:t>
            </w:r>
          </w:p>
          <w:p w:rsidR="00564D5A" w:rsidRDefault="00B7262A">
            <w:pPr>
              <w:jc w:val="left"/>
              <w:rPr>
                <w:rFonts w:ascii="Arial" w:eastAsia="Arial" w:hAnsi="Arial" w:cs="Arial"/>
              </w:rPr>
            </w:pPr>
            <w:r>
              <w:rPr>
                <w:rFonts w:ascii="Arial" w:eastAsia="Arial" w:hAnsi="Arial" w:cs="Arial"/>
              </w:rPr>
              <w:t xml:space="preserve">IL1.7.3. Utiliza  recursos audiovisuales para afianzar los conocimientos adquiridos en la unidad.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jc w:val="left"/>
              <w:rPr>
                <w:rFonts w:ascii="Arial" w:eastAsia="Arial" w:hAnsi="Arial" w:cs="Arial"/>
              </w:rPr>
            </w:pPr>
          </w:p>
        </w:tc>
      </w:tr>
    </w:tbl>
    <w:tbl>
      <w:tblPr>
        <w:tblStyle w:val="aa"/>
        <w:tblpPr w:leftFromText="141" w:rightFromText="141" w:vertAnchor="text" w:horzAnchor="margin" w:tblpY="-42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134D86" w:rsidTr="005D2DE2">
        <w:trPr>
          <w:trHeight w:val="340"/>
        </w:trPr>
        <w:tc>
          <w:tcPr>
            <w:tcW w:w="5000" w:type="pct"/>
            <w:gridSpan w:val="4"/>
            <w:shd w:val="clear" w:color="auto" w:fill="D9D9D9"/>
            <w:vAlign w:val="center"/>
          </w:tcPr>
          <w:p w:rsidR="00134D86" w:rsidRDefault="00134D86" w:rsidP="00134D86">
            <w:pPr>
              <w:spacing w:after="0" w:line="240" w:lineRule="auto"/>
              <w:jc w:val="center"/>
              <w:rPr>
                <w:rFonts w:ascii="Arial" w:eastAsia="Arial" w:hAnsi="Arial" w:cs="Arial"/>
                <w:color w:val="000000"/>
              </w:rPr>
            </w:pPr>
            <w:r>
              <w:rPr>
                <w:rFonts w:ascii="Arial" w:eastAsia="Arial" w:hAnsi="Arial" w:cs="Arial"/>
                <w:b/>
                <w:color w:val="000000"/>
              </w:rPr>
              <w:lastRenderedPageBreak/>
              <w:t>BLOQUE 2:   PRODUCCIÓN DE TEXTOS ORALES: EXPRESIÓN E INTERACCIÓN</w:t>
            </w:r>
          </w:p>
        </w:tc>
      </w:tr>
      <w:tr w:rsidR="00134D86" w:rsidTr="005D2DE2">
        <w:trPr>
          <w:trHeight w:val="1060"/>
        </w:trPr>
        <w:tc>
          <w:tcPr>
            <w:tcW w:w="1220" w:type="pct"/>
            <w:shd w:val="clear" w:color="auto" w:fill="D9D9D9"/>
            <w:vAlign w:val="center"/>
          </w:tcPr>
          <w:p w:rsidR="00134D86" w:rsidRDefault="00134D86" w:rsidP="00134D86">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134D86" w:rsidRDefault="00134D86" w:rsidP="00134D86">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134D86" w:rsidRDefault="00134D86" w:rsidP="00134D86">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9" w:type="pct"/>
            <w:shd w:val="clear" w:color="auto" w:fill="D9D9D9"/>
            <w:vAlign w:val="center"/>
          </w:tcPr>
          <w:p w:rsidR="00134D86" w:rsidRDefault="00134D86" w:rsidP="00134D86">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134D86" w:rsidTr="005D2DE2">
        <w:trPr>
          <w:trHeight w:val="240"/>
        </w:trPr>
        <w:tc>
          <w:tcPr>
            <w:tcW w:w="1220" w:type="pct"/>
          </w:tcPr>
          <w:p w:rsidR="00134D86" w:rsidRDefault="00134D86" w:rsidP="00134D86">
            <w:pPr>
              <w:tabs>
                <w:tab w:val="left" w:pos="261"/>
              </w:tabs>
              <w:spacing w:after="0"/>
              <w:jc w:val="left"/>
              <w:rPr>
                <w:rFonts w:ascii="Arial" w:eastAsia="Arial" w:hAnsi="Arial" w:cs="Arial"/>
              </w:rPr>
            </w:pPr>
            <w:r>
              <w:rPr>
                <w:rFonts w:ascii="Arial" w:eastAsia="Arial" w:hAnsi="Arial" w:cs="Arial"/>
                <w:b/>
              </w:rPr>
              <w:t>Estrategias de producción:</w:t>
            </w:r>
          </w:p>
          <w:p w:rsidR="00134D86" w:rsidRDefault="00134D86" w:rsidP="00134D86">
            <w:pPr>
              <w:spacing w:after="0"/>
              <w:jc w:val="left"/>
              <w:rPr>
                <w:rFonts w:ascii="Arial" w:eastAsia="Arial" w:hAnsi="Arial" w:cs="Arial"/>
              </w:rPr>
            </w:pPr>
            <w:r>
              <w:rPr>
                <w:rFonts w:ascii="Arial" w:eastAsia="Arial" w:hAnsi="Arial" w:cs="Arial"/>
              </w:rPr>
              <w:t>Producir textos orales relacionados con actividades de fin de semana, habilidades, información personal practicando con todo ello las siguientes estrategias de producción oral:</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b/>
              </w:rPr>
              <w:t>Planificación</w:t>
            </w:r>
          </w:p>
          <w:p w:rsidR="00134D86" w:rsidRDefault="00134D86" w:rsidP="00134D86">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134D86" w:rsidRDefault="00134D86" w:rsidP="00134D86">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b/>
              </w:rPr>
              <w:t>Ejecución</w:t>
            </w:r>
          </w:p>
          <w:p w:rsidR="00134D86" w:rsidRDefault="00134D86" w:rsidP="00134D86">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0279E2" w:rsidRDefault="000279E2"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xml:space="preserve">- Apoyarse en y sacar el máximo partido de los conocimientos previos (utilizar lenguaje ‘prefabricado’, </w:t>
            </w:r>
            <w:r>
              <w:rPr>
                <w:rFonts w:ascii="Arial" w:eastAsia="Arial" w:hAnsi="Arial" w:cs="Arial"/>
              </w:rPr>
              <w:lastRenderedPageBreak/>
              <w:t>etc.).</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u w:val="single"/>
              </w:rPr>
            </w:pPr>
            <w:r>
              <w:rPr>
                <w:rFonts w:ascii="Arial" w:eastAsia="Arial" w:hAnsi="Arial" w:cs="Arial"/>
                <w:u w:val="single"/>
              </w:rPr>
              <w:t>Lingüísticos</w:t>
            </w:r>
          </w:p>
          <w:p w:rsidR="00134D86" w:rsidRDefault="00134D86" w:rsidP="00134D86">
            <w:pPr>
              <w:spacing w:after="0"/>
              <w:jc w:val="left"/>
              <w:rPr>
                <w:rFonts w:ascii="Arial" w:eastAsia="Arial" w:hAnsi="Arial" w:cs="Arial"/>
              </w:rPr>
            </w:pPr>
            <w:r>
              <w:rPr>
                <w:rFonts w:ascii="Arial" w:eastAsia="Arial" w:hAnsi="Arial" w:cs="Arial"/>
              </w:rPr>
              <w:t>- Modificar palabras de significado parecido.</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u w:val="single"/>
              </w:rPr>
            </w:pPr>
            <w:r>
              <w:rPr>
                <w:rFonts w:ascii="Arial" w:eastAsia="Arial" w:hAnsi="Arial" w:cs="Arial"/>
                <w:u w:val="single"/>
              </w:rPr>
              <w:t>Paralingüísticos y paratextuales</w:t>
            </w:r>
          </w:p>
          <w:p w:rsidR="00134D86" w:rsidRDefault="00134D86" w:rsidP="00134D86">
            <w:pPr>
              <w:spacing w:after="0"/>
              <w:jc w:val="left"/>
              <w:rPr>
                <w:rFonts w:ascii="Arial" w:eastAsia="Arial" w:hAnsi="Arial" w:cs="Arial"/>
              </w:rPr>
            </w:pPr>
            <w:r>
              <w:rPr>
                <w:rFonts w:ascii="Arial" w:eastAsia="Arial" w:hAnsi="Arial" w:cs="Arial"/>
              </w:rPr>
              <w:t xml:space="preserve">- Pedir ayuda. </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Señalar objetos, usar deícticos o realizar acciones que aclaran el significado.</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Usar sonidos extralingüísticos y cualidades prosódicas convencionales.</w:t>
            </w:r>
          </w:p>
          <w:p w:rsidR="00134D86" w:rsidRDefault="00134D86" w:rsidP="00134D86">
            <w:pPr>
              <w:spacing w:after="0"/>
              <w:jc w:val="left"/>
              <w:rPr>
                <w:rFonts w:ascii="Arial" w:eastAsia="Arial" w:hAnsi="Arial" w:cs="Arial"/>
              </w:rPr>
            </w:pP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134D86" w:rsidRDefault="00134D86" w:rsidP="00134D86">
            <w:pPr>
              <w:spacing w:after="0"/>
              <w:jc w:val="left"/>
              <w:rPr>
                <w:rFonts w:ascii="Arial" w:eastAsia="Arial" w:hAnsi="Arial" w:cs="Arial"/>
              </w:rPr>
            </w:pPr>
            <w:r>
              <w:rPr>
                <w:rFonts w:ascii="Arial" w:eastAsia="Arial" w:hAnsi="Arial" w:cs="Arial"/>
              </w:rPr>
              <w:t xml:space="preserve">- Atracciones turísticas </w:t>
            </w:r>
            <w:r>
              <w:rPr>
                <w:rFonts w:ascii="Arial" w:eastAsia="Arial" w:hAnsi="Arial" w:cs="Arial"/>
              </w:rPr>
              <w:lastRenderedPageBreak/>
              <w:t>del RU</w:t>
            </w:r>
          </w:p>
          <w:p w:rsidR="00134D86" w:rsidRDefault="00134D86" w:rsidP="00134D86">
            <w:pPr>
              <w:spacing w:after="0"/>
              <w:jc w:val="left"/>
              <w:rPr>
                <w:rFonts w:ascii="Arial" w:eastAsia="Arial" w:hAnsi="Arial" w:cs="Arial"/>
              </w:rPr>
            </w:pPr>
            <w:r>
              <w:rPr>
                <w:rFonts w:ascii="Arial" w:eastAsia="Arial" w:hAnsi="Arial" w:cs="Arial"/>
              </w:rPr>
              <w:t>- Comparar las atracciones.</w:t>
            </w:r>
          </w:p>
          <w:p w:rsidR="00134D86" w:rsidRDefault="00134D86" w:rsidP="00134D86">
            <w:pPr>
              <w:spacing w:after="0"/>
              <w:jc w:val="left"/>
              <w:rPr>
                <w:rFonts w:ascii="Arial" w:eastAsia="Arial" w:hAnsi="Arial" w:cs="Arial"/>
              </w:rPr>
            </w:pPr>
            <w:proofErr w:type="gramStart"/>
            <w:r>
              <w:rPr>
                <w:rFonts w:ascii="Arial" w:eastAsia="Arial" w:hAnsi="Arial" w:cs="Arial"/>
              </w:rPr>
              <w:t>turísticas</w:t>
            </w:r>
            <w:proofErr w:type="gramEnd"/>
            <w:r>
              <w:rPr>
                <w:rFonts w:ascii="Arial" w:eastAsia="Arial" w:hAnsi="Arial" w:cs="Arial"/>
              </w:rPr>
              <w:t xml:space="preserve"> del Reino Unido con las de los países y regiones de los alumnos.</w:t>
            </w:r>
          </w:p>
          <w:p w:rsidR="00134D86" w:rsidRDefault="00134D86" w:rsidP="00134D86">
            <w:pPr>
              <w:pBdr>
                <w:top w:val="nil"/>
                <w:left w:val="nil"/>
                <w:bottom w:val="nil"/>
                <w:right w:val="nil"/>
                <w:between w:val="nil"/>
              </w:pBdr>
              <w:spacing w:after="0"/>
              <w:jc w:val="left"/>
              <w:rPr>
                <w:rFonts w:ascii="Arial" w:eastAsia="Arial" w:hAnsi="Arial" w:cs="Arial"/>
                <w:color w:val="000000"/>
              </w:rPr>
            </w:pPr>
          </w:p>
          <w:p w:rsidR="00134D86" w:rsidRDefault="00134D86" w:rsidP="00134D86">
            <w:pPr>
              <w:spacing w:after="0"/>
              <w:jc w:val="left"/>
              <w:rPr>
                <w:rFonts w:ascii="Arial" w:eastAsia="Arial" w:hAnsi="Arial" w:cs="Arial"/>
              </w:rPr>
            </w:pPr>
            <w:r>
              <w:rPr>
                <w:rFonts w:ascii="Arial" w:eastAsia="Arial" w:hAnsi="Arial" w:cs="Arial"/>
                <w:b/>
              </w:rPr>
              <w:t>Funciones comunicativas:</w:t>
            </w: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habilidades.</w:t>
            </w: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Intercambiar información sobre actividades de fin de semana y ocio.</w:t>
            </w: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y representar un diálogo pidiendo y ofreciendo información personal.</w:t>
            </w: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un examen oral en parejas.</w:t>
            </w:r>
          </w:p>
          <w:p w:rsidR="00134D86" w:rsidRDefault="00134D86" w:rsidP="00134D86">
            <w:pPr>
              <w:spacing w:after="0"/>
              <w:jc w:val="left"/>
              <w:rPr>
                <w:rFonts w:ascii="Arial" w:eastAsia="Arial" w:hAnsi="Arial" w:cs="Arial"/>
              </w:rPr>
            </w:pP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134D86" w:rsidRDefault="00134D86" w:rsidP="00134D86">
            <w:pPr>
              <w:spacing w:after="0"/>
              <w:jc w:val="left"/>
              <w:rPr>
                <w:rFonts w:ascii="Arial" w:eastAsia="Arial" w:hAnsi="Arial" w:cs="Arial"/>
              </w:rPr>
            </w:pPr>
            <w:r>
              <w:rPr>
                <w:rFonts w:ascii="Arial" w:eastAsia="Arial" w:hAnsi="Arial" w:cs="Arial"/>
              </w:rPr>
              <w:t>- Iniciación y mantenimiento de relaciones personales y sociales.</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134D86" w:rsidRDefault="00134D86" w:rsidP="00134D86">
            <w:pPr>
              <w:spacing w:after="0"/>
              <w:jc w:val="left"/>
              <w:rPr>
                <w:rFonts w:ascii="Arial" w:eastAsia="Arial" w:hAnsi="Arial" w:cs="Arial"/>
              </w:rPr>
            </w:pPr>
          </w:p>
          <w:p w:rsidR="00134D86" w:rsidRDefault="00134D86" w:rsidP="00134D86">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134D86" w:rsidRDefault="00134D86" w:rsidP="00134D86">
            <w:pPr>
              <w:spacing w:after="0"/>
              <w:jc w:val="left"/>
              <w:rPr>
                <w:rFonts w:ascii="Arial" w:eastAsia="Arial" w:hAnsi="Arial" w:cs="Arial"/>
              </w:rPr>
            </w:pP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134D86" w:rsidRDefault="00134D86" w:rsidP="00134D86">
            <w:pPr>
              <w:pBdr>
                <w:top w:val="nil"/>
                <w:left w:val="nil"/>
                <w:bottom w:val="nil"/>
                <w:right w:val="nil"/>
                <w:between w:val="nil"/>
              </w:pBdr>
              <w:spacing w:after="0"/>
              <w:jc w:val="left"/>
              <w:rPr>
                <w:rFonts w:ascii="Arial" w:eastAsia="Arial" w:hAnsi="Arial" w:cs="Arial"/>
                <w:color w:val="000000"/>
              </w:rPr>
            </w:pPr>
          </w:p>
          <w:p w:rsidR="00134D86" w:rsidRDefault="00134D86" w:rsidP="00134D86">
            <w:pPr>
              <w:spacing w:after="0"/>
              <w:jc w:val="left"/>
              <w:rPr>
                <w:rFonts w:ascii="Arial" w:eastAsia="Arial" w:hAnsi="Arial" w:cs="Arial"/>
              </w:rPr>
            </w:pPr>
            <w:r>
              <w:rPr>
                <w:rFonts w:ascii="Arial" w:eastAsia="Arial" w:hAnsi="Arial" w:cs="Arial"/>
                <w:b/>
              </w:rPr>
              <w:t>Estructuras sintáctico-discursivas.</w:t>
            </w:r>
          </w:p>
          <w:p w:rsidR="00134D86" w:rsidRDefault="00134D86" w:rsidP="00134D86">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simple</w:t>
            </w:r>
            <w:r>
              <w:rPr>
                <w:rFonts w:ascii="Arial" w:eastAsia="Arial" w:hAnsi="Arial" w:cs="Arial"/>
              </w:rPr>
              <w:t xml:space="preserve"> </w:t>
            </w:r>
          </w:p>
          <w:p w:rsidR="00134D86" w:rsidRDefault="00134D86" w:rsidP="00134D86">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continuous</w:t>
            </w:r>
          </w:p>
          <w:p w:rsidR="00134D86" w:rsidRDefault="00134D86" w:rsidP="00134D86">
            <w:pPr>
              <w:spacing w:after="0"/>
              <w:jc w:val="left"/>
              <w:rPr>
                <w:rFonts w:ascii="Arial" w:eastAsia="Arial" w:hAnsi="Arial" w:cs="Arial"/>
              </w:rPr>
            </w:pPr>
            <w:r>
              <w:rPr>
                <w:rFonts w:ascii="Arial" w:eastAsia="Arial" w:hAnsi="Arial" w:cs="Arial"/>
              </w:rPr>
              <w:t xml:space="preserve">- Cuándo emplear el </w:t>
            </w:r>
            <w:r>
              <w:rPr>
                <w:rFonts w:ascii="Arial" w:eastAsia="Arial" w:hAnsi="Arial" w:cs="Arial"/>
                <w:i/>
              </w:rPr>
              <w:t xml:space="preserve">present simple </w:t>
            </w:r>
            <w:r>
              <w:rPr>
                <w:rFonts w:ascii="Arial" w:eastAsia="Arial" w:hAnsi="Arial" w:cs="Arial"/>
              </w:rPr>
              <w:t xml:space="preserve">y cuándo el </w:t>
            </w:r>
            <w:r>
              <w:rPr>
                <w:rFonts w:ascii="Arial" w:eastAsia="Arial" w:hAnsi="Arial" w:cs="Arial"/>
                <w:i/>
              </w:rPr>
              <w:t xml:space="preserve">present continuous </w:t>
            </w:r>
          </w:p>
          <w:p w:rsidR="00134D86" w:rsidRDefault="00134D86" w:rsidP="00134D86">
            <w:pPr>
              <w:pBdr>
                <w:top w:val="nil"/>
                <w:left w:val="nil"/>
                <w:bottom w:val="nil"/>
                <w:right w:val="nil"/>
                <w:between w:val="nil"/>
              </w:pBdr>
              <w:spacing w:after="0"/>
              <w:jc w:val="left"/>
              <w:rPr>
                <w:rFonts w:ascii="Arial" w:eastAsia="Arial" w:hAnsi="Arial" w:cs="Arial"/>
                <w:color w:val="000000"/>
              </w:rPr>
            </w:pPr>
          </w:p>
          <w:p w:rsidR="00134D86" w:rsidRDefault="00134D86" w:rsidP="00134D86">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134D86" w:rsidRPr="00733194" w:rsidRDefault="00134D86" w:rsidP="00134D86">
            <w:pPr>
              <w:spacing w:after="0"/>
              <w:jc w:val="left"/>
              <w:rPr>
                <w:rFonts w:ascii="Arial" w:eastAsia="Arial" w:hAnsi="Arial" w:cs="Arial"/>
              </w:rPr>
            </w:pPr>
            <w:r w:rsidRPr="00733194">
              <w:rPr>
                <w:rFonts w:ascii="Arial" w:eastAsia="Arial" w:hAnsi="Arial" w:cs="Arial"/>
              </w:rPr>
              <w:t>-Actividades de ocio</w:t>
            </w:r>
            <w:r w:rsidRPr="00733194">
              <w:rPr>
                <w:rFonts w:ascii="Arial" w:eastAsia="Arial" w:hAnsi="Arial" w:cs="Arial"/>
                <w:i/>
              </w:rPr>
              <w:t>: play</w:t>
            </w:r>
          </w:p>
          <w:p w:rsidR="00134D86" w:rsidRPr="00733194" w:rsidRDefault="00134D86" w:rsidP="00134D86">
            <w:pPr>
              <w:spacing w:after="0"/>
              <w:jc w:val="left"/>
              <w:rPr>
                <w:rFonts w:ascii="Arial" w:eastAsia="Arial" w:hAnsi="Arial" w:cs="Arial"/>
              </w:rPr>
            </w:pPr>
            <w:r w:rsidRPr="00733194">
              <w:rPr>
                <w:rFonts w:ascii="Arial" w:eastAsia="Arial" w:hAnsi="Arial" w:cs="Arial"/>
                <w:i/>
              </w:rPr>
              <w:t>computer games, go for a run,</w:t>
            </w:r>
          </w:p>
          <w:p w:rsidR="00134D86" w:rsidRPr="00733194" w:rsidRDefault="00134D86" w:rsidP="00134D86">
            <w:pPr>
              <w:spacing w:after="0"/>
              <w:jc w:val="left"/>
              <w:rPr>
                <w:rFonts w:ascii="Arial" w:eastAsia="Arial" w:hAnsi="Arial" w:cs="Arial"/>
              </w:rPr>
            </w:pPr>
            <w:proofErr w:type="gramStart"/>
            <w:r w:rsidRPr="00733194">
              <w:rPr>
                <w:rFonts w:ascii="Arial" w:eastAsia="Arial" w:hAnsi="Arial" w:cs="Arial"/>
                <w:i/>
              </w:rPr>
              <w:t>watch</w:t>
            </w:r>
            <w:proofErr w:type="gramEnd"/>
            <w:r w:rsidRPr="00733194">
              <w:rPr>
                <w:rFonts w:ascii="Arial" w:eastAsia="Arial" w:hAnsi="Arial" w:cs="Arial"/>
                <w:i/>
              </w:rPr>
              <w:t xml:space="preserve"> a DVD</w:t>
            </w:r>
            <w:r w:rsidRPr="00733194">
              <w:rPr>
                <w:rFonts w:ascii="Arial" w:eastAsia="Arial" w:hAnsi="Arial" w:cs="Arial"/>
              </w:rPr>
              <w:t>, etc.</w:t>
            </w:r>
          </w:p>
          <w:p w:rsidR="00134D86" w:rsidRPr="00733194" w:rsidRDefault="00134D86" w:rsidP="00134D86">
            <w:pPr>
              <w:spacing w:after="0"/>
              <w:jc w:val="left"/>
              <w:rPr>
                <w:rFonts w:ascii="Arial" w:eastAsia="Arial" w:hAnsi="Arial" w:cs="Arial"/>
              </w:rPr>
            </w:pPr>
            <w:r w:rsidRPr="00733194">
              <w:rPr>
                <w:rFonts w:ascii="Arial" w:eastAsia="Arial" w:hAnsi="Arial" w:cs="Arial"/>
              </w:rPr>
              <w:t>- Palabras que van con expresiones temporales:</w:t>
            </w:r>
            <w:r w:rsidRPr="00733194">
              <w:rPr>
                <w:rFonts w:ascii="Arial" w:eastAsia="Arial" w:hAnsi="Arial" w:cs="Arial"/>
                <w:i/>
              </w:rPr>
              <w:t xml:space="preserve"> on Monday morning, at the weekend, etc.</w:t>
            </w:r>
          </w:p>
          <w:p w:rsidR="00134D86" w:rsidRPr="00733194" w:rsidRDefault="00134D86" w:rsidP="00134D86">
            <w:pPr>
              <w:spacing w:after="0"/>
              <w:jc w:val="left"/>
              <w:rPr>
                <w:rFonts w:ascii="Arial" w:eastAsia="Arial" w:hAnsi="Arial" w:cs="Arial"/>
              </w:rPr>
            </w:pPr>
            <w:r w:rsidRPr="00733194">
              <w:rPr>
                <w:rFonts w:ascii="Arial" w:eastAsia="Arial" w:hAnsi="Arial" w:cs="Arial"/>
              </w:rPr>
              <w:t xml:space="preserve">-Habilidades y destrezas: </w:t>
            </w:r>
            <w:r w:rsidRPr="00733194">
              <w:rPr>
                <w:rFonts w:ascii="Arial" w:eastAsia="Arial" w:hAnsi="Arial" w:cs="Arial"/>
                <w:i/>
              </w:rPr>
              <w:t>act, tell</w:t>
            </w:r>
          </w:p>
          <w:p w:rsidR="00134D86" w:rsidRPr="00733194" w:rsidRDefault="00134D86" w:rsidP="00134D86">
            <w:pPr>
              <w:pBdr>
                <w:top w:val="nil"/>
                <w:left w:val="nil"/>
                <w:bottom w:val="nil"/>
                <w:right w:val="nil"/>
                <w:between w:val="nil"/>
              </w:pBdr>
              <w:spacing w:after="0"/>
              <w:jc w:val="left"/>
              <w:rPr>
                <w:rFonts w:ascii="Arial" w:eastAsia="Arial" w:hAnsi="Arial" w:cs="Arial"/>
                <w:color w:val="000000"/>
              </w:rPr>
            </w:pPr>
            <w:proofErr w:type="gramStart"/>
            <w:r w:rsidRPr="00733194">
              <w:rPr>
                <w:rFonts w:ascii="Arial" w:eastAsia="Arial" w:hAnsi="Arial" w:cs="Arial"/>
                <w:i/>
                <w:color w:val="000000"/>
              </w:rPr>
              <w:t>jokes</w:t>
            </w:r>
            <w:proofErr w:type="gramEnd"/>
            <w:r w:rsidRPr="00733194">
              <w:rPr>
                <w:rFonts w:ascii="Arial" w:eastAsia="Arial" w:hAnsi="Arial" w:cs="Arial"/>
                <w:i/>
                <w:color w:val="000000"/>
              </w:rPr>
              <w:t xml:space="preserve">, paint, </w:t>
            </w:r>
            <w:r w:rsidRPr="00733194">
              <w:rPr>
                <w:rFonts w:ascii="Arial" w:eastAsia="Arial" w:hAnsi="Arial" w:cs="Arial"/>
                <w:color w:val="000000"/>
              </w:rPr>
              <w:t xml:space="preserve">etc. </w:t>
            </w:r>
          </w:p>
          <w:p w:rsidR="00134D86" w:rsidRPr="00733194" w:rsidRDefault="00134D86" w:rsidP="00134D86">
            <w:pPr>
              <w:pBdr>
                <w:top w:val="nil"/>
                <w:left w:val="nil"/>
                <w:bottom w:val="nil"/>
                <w:right w:val="nil"/>
                <w:between w:val="nil"/>
              </w:pBdr>
              <w:spacing w:after="0"/>
              <w:jc w:val="left"/>
              <w:rPr>
                <w:rFonts w:ascii="Arial" w:eastAsia="Arial" w:hAnsi="Arial" w:cs="Arial"/>
                <w:color w:val="000000"/>
              </w:rPr>
            </w:pP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134D86" w:rsidRDefault="00134D86" w:rsidP="00134D86">
            <w:pPr>
              <w:spacing w:after="0"/>
              <w:jc w:val="left"/>
              <w:rPr>
                <w:rFonts w:ascii="Arial" w:eastAsia="Arial" w:hAnsi="Arial" w:cs="Arial"/>
              </w:rPr>
            </w:pPr>
            <w:r>
              <w:rPr>
                <w:rFonts w:ascii="Arial" w:eastAsia="Arial" w:hAnsi="Arial" w:cs="Arial"/>
              </w:rPr>
              <w:t>-La terminación de los verbos en</w:t>
            </w:r>
          </w:p>
          <w:p w:rsidR="00134D86" w:rsidRDefault="00134D86" w:rsidP="00134D86">
            <w:pPr>
              <w:spacing w:after="0"/>
              <w:jc w:val="left"/>
              <w:rPr>
                <w:rFonts w:ascii="Arial" w:eastAsia="Arial" w:hAnsi="Arial" w:cs="Arial"/>
              </w:rPr>
            </w:pPr>
            <w:r>
              <w:rPr>
                <w:rFonts w:ascii="Arial" w:eastAsia="Arial" w:hAnsi="Arial" w:cs="Arial"/>
              </w:rPr>
              <w:t>tercera persona</w:t>
            </w:r>
          </w:p>
          <w:p w:rsidR="00134D86" w:rsidRDefault="00134D86" w:rsidP="00134D86">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-La entonación de las preguntas </w:t>
            </w:r>
          </w:p>
          <w:p w:rsidR="00134D86" w:rsidRDefault="00134D86" w:rsidP="00134D86">
            <w:pPr>
              <w:pBdr>
                <w:top w:val="nil"/>
                <w:left w:val="nil"/>
                <w:bottom w:val="nil"/>
                <w:right w:val="nil"/>
                <w:between w:val="nil"/>
              </w:pBdr>
              <w:spacing w:after="0"/>
              <w:jc w:val="left"/>
              <w:rPr>
                <w:rFonts w:ascii="Arial" w:eastAsia="Arial" w:hAnsi="Arial" w:cs="Arial"/>
                <w:color w:val="000000"/>
              </w:rPr>
            </w:pPr>
          </w:p>
        </w:tc>
        <w:tc>
          <w:tcPr>
            <w:tcW w:w="1281" w:type="pct"/>
          </w:tcPr>
          <w:p w:rsidR="00134D86" w:rsidRDefault="00134D86" w:rsidP="00134D86">
            <w:pPr>
              <w:spacing w:before="100" w:after="28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134D86" w:rsidRDefault="00134D86" w:rsidP="00134D86">
            <w:pPr>
              <w:spacing w:after="28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w:t>
            </w:r>
            <w:r>
              <w:rPr>
                <w:rFonts w:ascii="Arial" w:eastAsia="Arial" w:hAnsi="Arial" w:cs="Arial"/>
              </w:rPr>
              <w:lastRenderedPageBreak/>
              <w:t>aproximados si no se dispone de otros más precisos.</w:t>
            </w:r>
          </w:p>
          <w:p w:rsidR="00134D86" w:rsidRDefault="00134D86" w:rsidP="00134D86">
            <w:pPr>
              <w:spacing w:after="28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134D86" w:rsidRDefault="00134D86" w:rsidP="00134D86">
            <w:pPr>
              <w:spacing w:after="280" w:line="264" w:lineRule="auto"/>
              <w:jc w:val="left"/>
              <w:rPr>
                <w:rFonts w:ascii="Arial" w:eastAsia="Arial" w:hAnsi="Arial" w:cs="Arial"/>
              </w:rPr>
            </w:pPr>
            <w:r>
              <w:rPr>
                <w:rFonts w:ascii="Arial" w:eastAsia="Arial" w:hAnsi="Arial" w:cs="Arial"/>
              </w:rP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0279E2" w:rsidRDefault="000279E2" w:rsidP="00134D86">
            <w:pPr>
              <w:spacing w:after="280" w:line="264" w:lineRule="auto"/>
              <w:jc w:val="left"/>
              <w:rPr>
                <w:rFonts w:ascii="Arial" w:eastAsia="Arial" w:hAnsi="Arial" w:cs="Arial"/>
              </w:rPr>
            </w:pPr>
          </w:p>
          <w:p w:rsidR="00134D86" w:rsidRDefault="00134D86" w:rsidP="00134D86">
            <w:pPr>
              <w:spacing w:after="280" w:line="264" w:lineRule="auto"/>
              <w:jc w:val="left"/>
              <w:rPr>
                <w:rFonts w:ascii="Arial" w:eastAsia="Arial" w:hAnsi="Arial" w:cs="Arial"/>
              </w:rPr>
            </w:pPr>
            <w:r>
              <w:rPr>
                <w:rFonts w:ascii="Arial" w:eastAsia="Arial" w:hAnsi="Arial" w:cs="Arial"/>
              </w:rPr>
              <w:t xml:space="preserve">CE2.5. Mostrar control sobre un repertorio limitado de estructuras sintácticas de uso habitual, y emplear para comunicarse mecanismos sencillos lo bastante ajustados al </w:t>
            </w:r>
            <w:r>
              <w:rPr>
                <w:rFonts w:ascii="Arial" w:eastAsia="Arial" w:hAnsi="Arial" w:cs="Arial"/>
              </w:rPr>
              <w:lastRenderedPageBreak/>
              <w:t>contexto y a la intención comunicativa (repetición léxica, elipsis, deixis personal, espacial y temporal, yuxtaposición, y conectores y marcadores conversacionales frecuentes).</w:t>
            </w:r>
          </w:p>
          <w:p w:rsidR="00134D86" w:rsidRDefault="00134D86" w:rsidP="00134D86">
            <w:pPr>
              <w:spacing w:after="28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r>
              <w:rPr>
                <w:rFonts w:ascii="Arial" w:eastAsia="Arial" w:hAnsi="Arial" w:cs="Arial"/>
              </w:rPr>
              <w:b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134D86" w:rsidRDefault="00134D86" w:rsidP="00134D86">
            <w:pPr>
              <w:spacing w:after="28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interrumpiendo en ocasiones el discurso para buscar expresiones, articular palabras menos frecuentes y reparar la </w:t>
            </w:r>
            <w:r>
              <w:rPr>
                <w:rFonts w:ascii="Arial" w:eastAsia="Arial" w:hAnsi="Arial" w:cs="Arial"/>
              </w:rPr>
              <w:lastRenderedPageBreak/>
              <w:t>comunicación en situaciones menos comunes.</w:t>
            </w:r>
          </w:p>
          <w:p w:rsidR="00134D86" w:rsidRDefault="00134D86" w:rsidP="00134D86">
            <w:pPr>
              <w:spacing w:after="28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134D86" w:rsidRDefault="00134D86" w:rsidP="00134D86">
            <w:pPr>
              <w:spacing w:after="100" w:line="264" w:lineRule="auto"/>
              <w:jc w:val="left"/>
              <w:rPr>
                <w:rFonts w:ascii="Arial" w:eastAsia="Arial" w:hAnsi="Arial" w:cs="Arial"/>
              </w:rPr>
            </w:pPr>
          </w:p>
        </w:tc>
        <w:tc>
          <w:tcPr>
            <w:tcW w:w="1231" w:type="pct"/>
          </w:tcPr>
          <w:p w:rsidR="00134D86" w:rsidRDefault="00134D86" w:rsidP="000279E2">
            <w:pPr>
              <w:pBdr>
                <w:top w:val="nil"/>
                <w:left w:val="nil"/>
                <w:bottom w:val="nil"/>
                <w:right w:val="nil"/>
                <w:between w:val="nil"/>
              </w:pBdr>
              <w:spacing w:before="100" w:after="28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 xml:space="preserve">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color w:val="000000"/>
                <w:sz w:val="24"/>
                <w:szCs w:val="24"/>
              </w:rPr>
              <w:t>CCL, SIE</w:t>
            </w:r>
          </w:p>
          <w:p w:rsidR="00134D86" w:rsidRPr="000279E2" w:rsidRDefault="00134D86" w:rsidP="000279E2">
            <w:pPr>
              <w:spacing w:after="280" w:line="264" w:lineRule="auto"/>
              <w:rPr>
                <w:rFonts w:ascii="Arial" w:eastAsia="Arial" w:hAnsi="Arial" w:cs="Arial"/>
              </w:rPr>
            </w:pPr>
            <w:r>
              <w:rPr>
                <w:rFonts w:ascii="Arial" w:eastAsia="Arial" w:hAnsi="Arial" w:cs="Arial"/>
              </w:rPr>
              <w:t xml:space="preserve">EA2.2. Se desenvuelve correctamente en gestiones y transacciones cotidianas, como son los viajes, el alojamiento, el transporte, las compras y el ocio, siguiendo normas de cortesía básicas (saludo y tratamiento). CCL, CSC; SIE </w:t>
            </w:r>
            <w:r>
              <w:rPr>
                <w:rFonts w:ascii="Arial" w:eastAsia="Arial" w:hAnsi="Arial" w:cs="Arial"/>
                <w:color w:val="000000"/>
              </w:rPr>
              <w:br/>
            </w:r>
            <w:r>
              <w:rPr>
                <w:rFonts w:ascii="Arial" w:eastAsia="Arial" w:hAnsi="Arial" w:cs="Arial"/>
                <w:color w:val="000000"/>
              </w:rPr>
              <w:br/>
              <w:t xml:space="preserve">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w:t>
            </w:r>
            <w:r>
              <w:rPr>
                <w:rFonts w:ascii="Arial" w:eastAsia="Arial" w:hAnsi="Arial" w:cs="Arial"/>
                <w:color w:val="000000"/>
              </w:rPr>
              <w:lastRenderedPageBreak/>
              <w:t>los pasos que hay que seguir para realizar una actividad conjunta.</w:t>
            </w:r>
            <w:r>
              <w:rPr>
                <w:rFonts w:ascii="Arial" w:eastAsia="Arial" w:hAnsi="Arial" w:cs="Arial"/>
                <w:b/>
                <w:color w:val="000000"/>
              </w:rPr>
              <w:t xml:space="preserve"> </w:t>
            </w:r>
            <w:r>
              <w:rPr>
                <w:rFonts w:ascii="Arial" w:eastAsia="Arial" w:hAnsi="Arial" w:cs="Arial"/>
                <w:color w:val="000000"/>
                <w:sz w:val="24"/>
                <w:szCs w:val="24"/>
              </w:rPr>
              <w:t>CCL, SIE, CSC</w:t>
            </w:r>
          </w:p>
          <w:p w:rsidR="00134D86" w:rsidRDefault="00134D86" w:rsidP="00134D86">
            <w:pPr>
              <w:pBdr>
                <w:top w:val="nil"/>
                <w:left w:val="nil"/>
                <w:bottom w:val="nil"/>
                <w:right w:val="nil"/>
                <w:between w:val="nil"/>
              </w:pBdr>
              <w:spacing w:after="100" w:line="264" w:lineRule="auto"/>
              <w:jc w:val="left"/>
              <w:rPr>
                <w:rFonts w:ascii="Arial" w:eastAsia="Arial" w:hAnsi="Arial" w:cs="Arial"/>
                <w:color w:val="000000"/>
              </w:rPr>
            </w:pPr>
            <w:r>
              <w:rPr>
                <w:rFonts w:ascii="Arial" w:eastAsia="Arial" w:hAnsi="Arial" w:cs="Arial"/>
                <w:color w:val="000000"/>
              </w:rP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r>
              <w:rPr>
                <w:rFonts w:ascii="Arial" w:eastAsia="Arial" w:hAnsi="Arial" w:cs="Arial"/>
                <w:color w:val="000000"/>
                <w:sz w:val="24"/>
                <w:szCs w:val="24"/>
              </w:rPr>
              <w:t>CCL, SIE, CSC</w:t>
            </w:r>
          </w:p>
        </w:tc>
        <w:tc>
          <w:tcPr>
            <w:tcW w:w="1269" w:type="pct"/>
          </w:tcPr>
          <w:p w:rsidR="00134D86" w:rsidRDefault="00134D86" w:rsidP="00134D86">
            <w:pPr>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0279E2" w:rsidRDefault="00134D86" w:rsidP="00134D86">
            <w:pPr>
              <w:rPr>
                <w:rFonts w:ascii="Arial" w:eastAsia="Arial" w:hAnsi="Arial" w:cs="Arial"/>
              </w:rPr>
            </w:pPr>
            <w:r>
              <w:rPr>
                <w:rFonts w:ascii="Arial" w:eastAsia="Arial" w:hAnsi="Arial" w:cs="Arial"/>
              </w:rPr>
              <w:t xml:space="preserve">IL2.1.4. Responde adecuadamente a las preguntas del profesor  sobre temas familiares y cotidianos. </w:t>
            </w:r>
          </w:p>
          <w:p w:rsidR="00134D86" w:rsidRDefault="00134D86" w:rsidP="00134D86">
            <w:pPr>
              <w:rPr>
                <w:rFonts w:ascii="Arial" w:eastAsia="Arial" w:hAnsi="Arial" w:cs="Arial"/>
              </w:rPr>
            </w:pPr>
            <w:r>
              <w:rPr>
                <w:rFonts w:ascii="Arial" w:eastAsia="Arial" w:hAnsi="Arial" w:cs="Arial"/>
              </w:rPr>
              <w:br/>
              <w:t xml:space="preserve">IL2.2.2. Practica saludos, presentaciones, etc. de forma educada. </w:t>
            </w:r>
          </w:p>
          <w:p w:rsidR="000279E2" w:rsidRDefault="00134D86" w:rsidP="00134D86">
            <w:pPr>
              <w:rPr>
                <w:rFonts w:ascii="Arial" w:eastAsia="Arial" w:hAnsi="Arial" w:cs="Arial"/>
              </w:rPr>
            </w:pPr>
            <w:r>
              <w:rPr>
                <w:rFonts w:ascii="Arial" w:eastAsia="Arial" w:hAnsi="Arial" w:cs="Arial"/>
              </w:rPr>
              <w:t xml:space="preserve">IL2.2.3. Practica y reproduce la pronunciación correcta en situaciones cotidianas de comunicación. </w:t>
            </w:r>
          </w:p>
          <w:p w:rsidR="00134D86" w:rsidRDefault="00134D86" w:rsidP="00134D86">
            <w:pPr>
              <w:rPr>
                <w:rFonts w:ascii="Arial" w:eastAsia="Arial" w:hAnsi="Arial" w:cs="Arial"/>
              </w:rPr>
            </w:pPr>
            <w:r>
              <w:rPr>
                <w:rFonts w:ascii="Arial" w:eastAsia="Arial" w:hAnsi="Arial" w:cs="Arial"/>
              </w:rPr>
              <w:br/>
              <w:t xml:space="preserve">IL2.3.1. Interpreta conversaciones informales por parejas respetando las normas y convenciones sociales. </w:t>
            </w:r>
          </w:p>
          <w:p w:rsidR="00134D86" w:rsidRDefault="00134D86" w:rsidP="00134D86">
            <w:pPr>
              <w:rPr>
                <w:rFonts w:ascii="Arial" w:eastAsia="Arial" w:hAnsi="Arial" w:cs="Arial"/>
              </w:rPr>
            </w:pPr>
            <w:r>
              <w:rPr>
                <w:rFonts w:ascii="Arial" w:eastAsia="Arial" w:hAnsi="Arial" w:cs="Arial"/>
              </w:rPr>
              <w:t xml:space="preserve">IL2.3.5. Hace preguntas a los compañeros respetando las convenciones sociales. </w:t>
            </w:r>
          </w:p>
          <w:p w:rsidR="00134D86" w:rsidRDefault="00134D86" w:rsidP="00134D86">
            <w:pPr>
              <w:rPr>
                <w:rFonts w:ascii="Arial" w:eastAsia="Arial" w:hAnsi="Arial" w:cs="Arial"/>
              </w:rPr>
            </w:pPr>
            <w:r>
              <w:rPr>
                <w:rFonts w:ascii="Arial" w:eastAsia="Arial" w:hAnsi="Arial" w:cs="Arial"/>
              </w:rPr>
              <w:br/>
            </w:r>
            <w:r>
              <w:rPr>
                <w:rFonts w:ascii="Arial" w:eastAsia="Arial" w:hAnsi="Arial" w:cs="Arial"/>
              </w:rPr>
              <w:br/>
              <w:t xml:space="preserve">IL2.4.1. Interpreta conversaciones formales por parejas siguiendo un modelo. </w:t>
            </w:r>
          </w:p>
          <w:p w:rsidR="00134D86" w:rsidRDefault="00134D86" w:rsidP="00134D86">
            <w:pPr>
              <w:rPr>
                <w:rFonts w:ascii="Arial" w:eastAsia="Arial" w:hAnsi="Arial" w:cs="Arial"/>
              </w:rPr>
            </w:pPr>
            <w:r>
              <w:rPr>
                <w:rFonts w:ascii="Arial" w:eastAsia="Arial" w:hAnsi="Arial" w:cs="Arial"/>
              </w:rPr>
              <w:lastRenderedPageBreak/>
              <w:t xml:space="preserve">IL2.4.4. Muestra acuerdo o descuerdo con opiniones diferentes a la suya, de forma respetuosa. </w:t>
            </w:r>
          </w:p>
          <w:p w:rsidR="00134D86" w:rsidRDefault="00134D86" w:rsidP="00134D86">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134D86" w:rsidRDefault="00134D86" w:rsidP="00134D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134D86" w:rsidRDefault="00134D86" w:rsidP="00134D86">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tc>
      </w:tr>
    </w:tbl>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64384" behindDoc="1" locked="0" layoutInCell="1" hidden="0" allowOverlap="1" wp14:anchorId="6DE90E1A" wp14:editId="20CEF462">
                <wp:simplePos x="0" y="0"/>
                <wp:positionH relativeFrom="margin">
                  <wp:posOffset>88901</wp:posOffset>
                </wp:positionH>
                <wp:positionV relativeFrom="paragraph">
                  <wp:posOffset>736600</wp:posOffset>
                </wp:positionV>
                <wp:extent cx="8407400" cy="393700"/>
                <wp:effectExtent l="0" t="0" r="0" b="0"/>
                <wp:wrapSquare wrapText="bothSides" distT="0" distB="0" distL="114300" distR="114300"/>
                <wp:docPr id="20" name="20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0 Rectángulo" o:spid="_x0000_s1032" style="position:absolute;margin-left:7pt;margin-top:58pt;width:662pt;height:31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65408" behindDoc="1" locked="0" layoutInCell="1" hidden="0" allowOverlap="1" wp14:anchorId="3E820DAC" wp14:editId="1E53508F">
                <wp:simplePos x="0" y="0"/>
                <wp:positionH relativeFrom="margin">
                  <wp:posOffset>228600</wp:posOffset>
                </wp:positionH>
                <wp:positionV relativeFrom="paragraph">
                  <wp:posOffset>889000</wp:posOffset>
                </wp:positionV>
                <wp:extent cx="8407400" cy="393700"/>
                <wp:effectExtent l="0" t="0" r="0" b="0"/>
                <wp:wrapSquare wrapText="bothSides" distT="0" distB="0" distL="114300" distR="114300"/>
                <wp:docPr id="19" name="19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9 Rectángulo" o:spid="_x0000_s1033" style="position:absolute;margin-left:18pt;margin-top:70pt;width:662pt;height:31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b"/>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5D2DE2">
        <w:trPr>
          <w:trHeight w:val="340"/>
        </w:trPr>
        <w:tc>
          <w:tcPr>
            <w:tcW w:w="5000" w:type="pct"/>
            <w:gridSpan w:val="4"/>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lastRenderedPageBreak/>
              <w:t>BLOQUE 3:   COMPRENSIÓN DE TEXTOS ESCRITOS</w:t>
            </w:r>
          </w:p>
        </w:tc>
      </w:tr>
      <w:tr w:rsidR="00564D5A" w:rsidTr="005D2DE2">
        <w:trPr>
          <w:trHeight w:val="1060"/>
        </w:trPr>
        <w:tc>
          <w:tcPr>
            <w:tcW w:w="1220"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9"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564D5A" w:rsidTr="005D2DE2">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Movilización de información previa sobre el tema de la unidad: actividades de ocio y habilidades.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Identificación del tipo textual, adaptando la comprensión al mismo mediante la lectura de una entrevista sobre de porte urbano.</w:t>
            </w:r>
          </w:p>
          <w:p w:rsidR="00564D5A" w:rsidRDefault="00B7262A">
            <w:pPr>
              <w:tabs>
                <w:tab w:val="left" w:pos="261"/>
              </w:tabs>
              <w:spacing w:after="0"/>
              <w:jc w:val="left"/>
              <w:rPr>
                <w:rFonts w:ascii="Arial" w:eastAsia="Arial" w:hAnsi="Arial" w:cs="Arial"/>
              </w:rPr>
            </w:pPr>
            <w:r>
              <w:rPr>
                <w:rFonts w:ascii="Arial" w:eastAsia="Arial" w:hAnsi="Arial" w:cs="Arial"/>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sobre un campamento de aventura.</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un cuestionario sobre habilidades.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utilizando imágenes para predecir el </w:t>
            </w:r>
            <w:r>
              <w:rPr>
                <w:rFonts w:ascii="Arial" w:eastAsia="Arial" w:hAnsi="Arial" w:cs="Arial"/>
              </w:rPr>
              <w:lastRenderedPageBreak/>
              <w:t>contenido de un texto escrito sobre atracciones turísticas en el Reino Unido.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Reformulación de hipótesis a partir de la comprensión de nuevos elementos al leer </w:t>
            </w:r>
            <w:proofErr w:type="gramStart"/>
            <w:r>
              <w:rPr>
                <w:rFonts w:ascii="Arial" w:eastAsia="Arial" w:hAnsi="Arial" w:cs="Arial"/>
              </w:rPr>
              <w:t>una</w:t>
            </w:r>
            <w:proofErr w:type="gramEnd"/>
            <w:r>
              <w:rPr>
                <w:rFonts w:ascii="Arial" w:eastAsia="Arial" w:hAnsi="Arial" w:cs="Arial"/>
              </w:rPr>
              <w:t xml:space="preserve"> perfil personal.</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-Atracciones turísticas del Reino Unido.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-Comparar las atracciones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turísticas del RU con las de los</w:t>
            </w:r>
          </w:p>
          <w:p w:rsidR="00564D5A" w:rsidRDefault="00B7262A">
            <w:pPr>
              <w:pBdr>
                <w:top w:val="nil"/>
                <w:left w:val="nil"/>
                <w:bottom w:val="nil"/>
                <w:right w:val="nil"/>
                <w:between w:val="nil"/>
              </w:pBdr>
              <w:spacing w:after="0"/>
              <w:jc w:val="left"/>
              <w:rPr>
                <w:rFonts w:ascii="Arial" w:eastAsia="Arial" w:hAnsi="Arial" w:cs="Arial"/>
                <w:color w:val="000000"/>
              </w:rPr>
            </w:pPr>
            <w:proofErr w:type="gramStart"/>
            <w:r>
              <w:rPr>
                <w:rFonts w:ascii="Arial" w:eastAsia="Arial" w:hAnsi="Arial" w:cs="Arial"/>
                <w:color w:val="000000"/>
              </w:rPr>
              <w:t>países</w:t>
            </w:r>
            <w:proofErr w:type="gramEnd"/>
            <w:r>
              <w:rPr>
                <w:rFonts w:ascii="Arial" w:eastAsia="Arial" w:hAnsi="Arial" w:cs="Arial"/>
                <w:color w:val="000000"/>
              </w:rPr>
              <w:t xml:space="preserve"> y regiones de los alumnos.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atracciones del Renio Unido.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el cuestionario de habilidades.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sobre un campamento de aventuras.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la descripción del perfil de una persona.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A través de estas actividades el alumno practicará las siguientes funciones </w:t>
            </w:r>
            <w:r>
              <w:rPr>
                <w:rFonts w:ascii="Arial" w:eastAsia="Arial" w:hAnsi="Arial" w:cs="Arial"/>
                <w:color w:val="000000"/>
              </w:rPr>
              <w:lastRenderedPageBreak/>
              <w:t>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simple</w:t>
            </w:r>
            <w:r>
              <w:rPr>
                <w:rFonts w:ascii="Arial" w:eastAsia="Arial" w:hAnsi="Arial" w:cs="Arial"/>
              </w:rPr>
              <w:t xml:space="preserve"> </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continuous</w:t>
            </w:r>
          </w:p>
          <w:p w:rsidR="00564D5A" w:rsidRDefault="00B7262A">
            <w:pPr>
              <w:spacing w:after="0"/>
              <w:jc w:val="left"/>
              <w:rPr>
                <w:rFonts w:ascii="Arial" w:eastAsia="Arial" w:hAnsi="Arial" w:cs="Arial"/>
              </w:rPr>
            </w:pPr>
            <w:r>
              <w:rPr>
                <w:rFonts w:ascii="Arial" w:eastAsia="Arial" w:hAnsi="Arial" w:cs="Arial"/>
              </w:rPr>
              <w:t xml:space="preserve">- Cuándo emplear el </w:t>
            </w:r>
            <w:r>
              <w:rPr>
                <w:rFonts w:ascii="Arial" w:eastAsia="Arial" w:hAnsi="Arial" w:cs="Arial"/>
                <w:i/>
              </w:rPr>
              <w:t xml:space="preserve">present simple </w:t>
            </w:r>
            <w:r>
              <w:rPr>
                <w:rFonts w:ascii="Arial" w:eastAsia="Arial" w:hAnsi="Arial" w:cs="Arial"/>
              </w:rPr>
              <w:t xml:space="preserve">y cuándo el </w:t>
            </w:r>
            <w:r>
              <w:rPr>
                <w:rFonts w:ascii="Arial" w:eastAsia="Arial" w:hAnsi="Arial" w:cs="Arial"/>
                <w:i/>
              </w:rPr>
              <w:t xml:space="preserve">present continuous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Pr="00733194" w:rsidRDefault="00B7262A">
            <w:pPr>
              <w:spacing w:after="0"/>
              <w:jc w:val="left"/>
              <w:rPr>
                <w:rFonts w:ascii="Arial" w:eastAsia="Arial" w:hAnsi="Arial" w:cs="Arial"/>
              </w:rPr>
            </w:pPr>
            <w:r w:rsidRPr="00733194">
              <w:rPr>
                <w:rFonts w:ascii="Arial" w:eastAsia="Arial" w:hAnsi="Arial" w:cs="Arial"/>
              </w:rPr>
              <w:t>- Actividades de ocio</w:t>
            </w:r>
            <w:r w:rsidRPr="00733194">
              <w:rPr>
                <w:rFonts w:ascii="Arial" w:eastAsia="Arial" w:hAnsi="Arial" w:cs="Arial"/>
                <w:i/>
              </w:rPr>
              <w:t>: play</w:t>
            </w:r>
          </w:p>
          <w:p w:rsidR="00564D5A" w:rsidRPr="00733194" w:rsidRDefault="00B7262A">
            <w:pPr>
              <w:spacing w:after="0"/>
              <w:jc w:val="left"/>
              <w:rPr>
                <w:rFonts w:ascii="Arial" w:eastAsia="Arial" w:hAnsi="Arial" w:cs="Arial"/>
              </w:rPr>
            </w:pPr>
            <w:r w:rsidRPr="00733194">
              <w:rPr>
                <w:rFonts w:ascii="Arial" w:eastAsia="Arial" w:hAnsi="Arial" w:cs="Arial"/>
                <w:i/>
              </w:rPr>
              <w:t>computer games, go for a run,</w:t>
            </w:r>
          </w:p>
          <w:p w:rsidR="00564D5A" w:rsidRPr="00733194" w:rsidRDefault="00B7262A">
            <w:pPr>
              <w:spacing w:after="0"/>
              <w:jc w:val="left"/>
              <w:rPr>
                <w:rFonts w:ascii="Arial" w:eastAsia="Arial" w:hAnsi="Arial" w:cs="Arial"/>
              </w:rPr>
            </w:pPr>
            <w:proofErr w:type="gramStart"/>
            <w:r w:rsidRPr="00733194">
              <w:rPr>
                <w:rFonts w:ascii="Arial" w:eastAsia="Arial" w:hAnsi="Arial" w:cs="Arial"/>
                <w:i/>
              </w:rPr>
              <w:t>watch</w:t>
            </w:r>
            <w:proofErr w:type="gramEnd"/>
            <w:r w:rsidRPr="00733194">
              <w:rPr>
                <w:rFonts w:ascii="Arial" w:eastAsia="Arial" w:hAnsi="Arial" w:cs="Arial"/>
                <w:i/>
              </w:rPr>
              <w:t xml:space="preserve"> a DVD</w:t>
            </w:r>
            <w:r w:rsidRPr="00733194">
              <w:rPr>
                <w:rFonts w:ascii="Arial" w:eastAsia="Arial" w:hAnsi="Arial" w:cs="Arial"/>
              </w:rPr>
              <w:t>,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 Palabras que van con expresiones </w:t>
            </w:r>
            <w:r w:rsidRPr="00733194">
              <w:rPr>
                <w:rFonts w:ascii="Arial" w:eastAsia="Arial" w:hAnsi="Arial" w:cs="Arial"/>
              </w:rPr>
              <w:lastRenderedPageBreak/>
              <w:t>temporales:</w:t>
            </w:r>
            <w:r w:rsidRPr="00733194">
              <w:rPr>
                <w:rFonts w:ascii="Arial" w:eastAsia="Arial" w:hAnsi="Arial" w:cs="Arial"/>
                <w:i/>
              </w:rPr>
              <w:t xml:space="preserve"> on Monday morning, at the weekend,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-Habilidades y destrezas: </w:t>
            </w:r>
            <w:r w:rsidRPr="00733194">
              <w:rPr>
                <w:rFonts w:ascii="Arial" w:eastAsia="Arial" w:hAnsi="Arial" w:cs="Arial"/>
                <w:i/>
              </w:rPr>
              <w:t>act, tell</w:t>
            </w:r>
          </w:p>
          <w:p w:rsidR="00564D5A" w:rsidRPr="00733194" w:rsidRDefault="00B7262A">
            <w:pPr>
              <w:pBdr>
                <w:top w:val="nil"/>
                <w:left w:val="nil"/>
                <w:bottom w:val="nil"/>
                <w:right w:val="nil"/>
                <w:between w:val="nil"/>
              </w:pBdr>
              <w:spacing w:after="0"/>
              <w:jc w:val="left"/>
              <w:rPr>
                <w:rFonts w:ascii="Arial" w:eastAsia="Arial" w:hAnsi="Arial" w:cs="Arial"/>
                <w:color w:val="000000"/>
              </w:rPr>
            </w:pPr>
            <w:proofErr w:type="gramStart"/>
            <w:r w:rsidRPr="00733194">
              <w:rPr>
                <w:rFonts w:ascii="Arial" w:eastAsia="Arial" w:hAnsi="Arial" w:cs="Arial"/>
                <w:i/>
                <w:color w:val="000000"/>
              </w:rPr>
              <w:t>jokes</w:t>
            </w:r>
            <w:proofErr w:type="gramEnd"/>
            <w:r w:rsidRPr="00733194">
              <w:rPr>
                <w:rFonts w:ascii="Arial" w:eastAsia="Arial" w:hAnsi="Arial" w:cs="Arial"/>
                <w:i/>
                <w:color w:val="000000"/>
              </w:rPr>
              <w:t xml:space="preserve">, paint, </w:t>
            </w:r>
            <w:r w:rsidRPr="00733194">
              <w:rPr>
                <w:rFonts w:ascii="Arial" w:eastAsia="Arial" w:hAnsi="Arial" w:cs="Arial"/>
                <w:color w:val="000000"/>
              </w:rPr>
              <w:t xml:space="preserve">etc. </w:t>
            </w:r>
          </w:p>
          <w:p w:rsidR="00564D5A" w:rsidRPr="00733194"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actividades de ocio y habilidades.</w:t>
            </w:r>
          </w:p>
          <w:p w:rsidR="00564D5A" w:rsidRDefault="00564D5A">
            <w:pPr>
              <w:spacing w:after="0"/>
              <w:jc w:val="left"/>
              <w:rPr>
                <w:rFonts w:ascii="Arial" w:eastAsia="Arial" w:hAnsi="Arial" w:cs="Arial"/>
              </w:rPr>
            </w:pPr>
          </w:p>
        </w:tc>
        <w:tc>
          <w:tcPr>
            <w:tcW w:w="1281" w:type="pct"/>
          </w:tcPr>
          <w:p w:rsidR="00564D5A" w:rsidRDefault="00B7262A">
            <w:pPr>
              <w:spacing w:before="100" w:after="28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after="28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564D5A">
            <w:pPr>
              <w:spacing w:after="280" w:line="264" w:lineRule="auto"/>
              <w:jc w:val="left"/>
              <w:rPr>
                <w:rFonts w:ascii="Arial" w:eastAsia="Arial" w:hAnsi="Arial" w:cs="Arial"/>
              </w:rPr>
            </w:pPr>
          </w:p>
          <w:p w:rsidR="00564D5A" w:rsidRDefault="00B7262A">
            <w:pPr>
              <w:spacing w:after="280" w:line="264" w:lineRule="auto"/>
              <w:jc w:val="left"/>
              <w:rPr>
                <w:rFonts w:ascii="Arial" w:eastAsia="Arial" w:hAnsi="Arial" w:cs="Arial"/>
              </w:rPr>
            </w:pPr>
            <w:r>
              <w:rPr>
                <w:rFonts w:ascii="Arial" w:eastAsia="Arial" w:hAnsi="Arial" w:cs="Arial"/>
              </w:rPr>
              <w:br/>
              <w:t xml:space="preserve">CE 3.3. Conocer, y utilizar para la comprensión del texto, los aspectos socioculturales y sociolingüísticos relativos a la vida cotidiana (hábitos de estudio y de trabajo, actividades de ocio, </w:t>
            </w:r>
            <w:r>
              <w:rPr>
                <w:rFonts w:ascii="Arial" w:eastAsia="Arial" w:hAnsi="Arial" w:cs="Arial"/>
              </w:rPr>
              <w:lastRenderedPageBreak/>
              <w:t>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564D5A">
            <w:pPr>
              <w:spacing w:after="280" w:line="264" w:lineRule="auto"/>
              <w:jc w:val="left"/>
              <w:rPr>
                <w:rFonts w:ascii="Arial" w:eastAsia="Arial" w:hAnsi="Arial" w:cs="Arial"/>
              </w:rPr>
            </w:pPr>
          </w:p>
          <w:p w:rsidR="00564D5A" w:rsidRDefault="00B7262A">
            <w:pPr>
              <w:spacing w:after="28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after="28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Pr="00424B40" w:rsidRDefault="00B7262A">
            <w:pPr>
              <w:spacing w:after="280" w:line="264" w:lineRule="auto"/>
              <w:jc w:val="left"/>
              <w:rPr>
                <w:rFonts w:ascii="Arial" w:eastAsia="Arial" w:hAnsi="Arial" w:cs="Arial"/>
              </w:rPr>
            </w:pPr>
            <w:r>
              <w:rPr>
                <w:rFonts w:ascii="Arial" w:eastAsia="Arial" w:hAnsi="Arial" w:cs="Arial"/>
              </w:rPr>
              <w:t xml:space="preserve">CE 3.6. Reconocer léxico escrito de uso </w:t>
            </w:r>
            <w:r>
              <w:rPr>
                <w:rFonts w:ascii="Arial" w:eastAsia="Arial" w:hAnsi="Arial" w:cs="Arial"/>
              </w:rPr>
              <w:lastRenderedPageBreak/>
              <w:t>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after="10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Pr="00424B40" w:rsidRDefault="00B7262A" w:rsidP="00424B40">
            <w:pPr>
              <w:pBdr>
                <w:top w:val="nil"/>
                <w:left w:val="nil"/>
                <w:bottom w:val="nil"/>
                <w:right w:val="nil"/>
                <w:between w:val="nil"/>
              </w:pBdr>
              <w:spacing w:before="100" w:after="28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CCEC</w:t>
            </w:r>
          </w:p>
          <w:p w:rsidR="00564D5A" w:rsidRDefault="00B7262A">
            <w:pPr>
              <w:pBdr>
                <w:top w:val="nil"/>
                <w:left w:val="nil"/>
                <w:bottom w:val="nil"/>
                <w:right w:val="nil"/>
                <w:between w:val="nil"/>
              </w:pBdr>
              <w:spacing w:line="264" w:lineRule="auto"/>
              <w:jc w:val="left"/>
              <w:rPr>
                <w:rFonts w:ascii="Arial" w:eastAsia="Arial" w:hAnsi="Arial" w:cs="Arial"/>
                <w:color w:val="000000"/>
              </w:rPr>
            </w:pPr>
            <w:r>
              <w:rPr>
                <w:rFonts w:ascii="Arial" w:eastAsia="Arial" w:hAnsi="Arial" w:cs="Arial"/>
                <w:color w:val="00000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color w:val="000000"/>
              </w:rPr>
              <w:t xml:space="preserve">  </w:t>
            </w:r>
            <w:r>
              <w:rPr>
                <w:rFonts w:ascii="Arial" w:eastAsia="Arial" w:hAnsi="Arial" w:cs="Arial"/>
                <w:color w:val="000000"/>
              </w:rPr>
              <w:t>CCL, CEEC, CD</w:t>
            </w:r>
            <w:r>
              <w:rPr>
                <w:rFonts w:ascii="Arial" w:eastAsia="Arial" w:hAnsi="Arial" w:cs="Arial"/>
                <w:color w:val="000000"/>
              </w:rPr>
              <w:br/>
              <w:t>EA3.3.Comprende</w:t>
            </w:r>
            <w:r>
              <w:rPr>
                <w:rFonts w:ascii="Arial" w:eastAsia="Arial" w:hAnsi="Arial" w:cs="Arial"/>
                <w:b/>
                <w:color w:val="000000"/>
              </w:rPr>
              <w:t xml:space="preserve"> </w:t>
            </w:r>
            <w:r>
              <w:rPr>
                <w:rFonts w:ascii="Arial" w:eastAsia="Arial" w:hAnsi="Arial" w:cs="Arial"/>
                <w:color w:val="000000"/>
              </w:rPr>
              <w:t xml:space="preserve">correspondencia personal en cualquier formato en la que se habla de uno mismo; se describen personas, objetos y lugares; se narran acontecimientos pasados, presentes y futuros, reales o imaginarios, y se expresan sentimientos, deseos y opiniones sobre temas generales, conocidos o de su </w:t>
            </w:r>
            <w:r>
              <w:rPr>
                <w:rFonts w:ascii="Arial" w:eastAsia="Arial" w:hAnsi="Arial" w:cs="Arial"/>
                <w:color w:val="000000"/>
              </w:rPr>
              <w:lastRenderedPageBreak/>
              <w:t>interés. CCL, CSC, SIE</w:t>
            </w:r>
          </w:p>
          <w:p w:rsidR="00564D5A" w:rsidRDefault="00B7262A" w:rsidP="00424B40">
            <w:pPr>
              <w:spacing w:before="280" w:after="280" w:line="264" w:lineRule="auto"/>
              <w:jc w:val="left"/>
              <w:rPr>
                <w:rFonts w:ascii="Arial" w:eastAsia="Arial" w:hAnsi="Arial" w:cs="Arial"/>
              </w:rPr>
            </w:pPr>
            <w:r>
              <w:rPr>
                <w:rFonts w:ascii="Arial" w:eastAsia="Arial" w:hAnsi="Arial" w:cs="Arial"/>
              </w:rPr>
              <w:t>EA3.4. Entiende lo esencial de correspondencia formal en la que se le informa sobre asuntos de su interés en el contexto personal, educativo u ocupacional (p. e. sobre un curso de idiomas o una compra por Internet). CCL, CEEC, CD</w:t>
            </w: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w:t>
            </w:r>
            <w:r>
              <w:rPr>
                <w:rFonts w:ascii="Arial" w:eastAsia="Arial" w:hAnsi="Arial" w:cs="Arial"/>
                <w:b/>
              </w:rPr>
              <w:br/>
            </w:r>
            <w:r>
              <w:rPr>
                <w:rFonts w:ascii="Arial" w:eastAsia="Arial" w:hAnsi="Arial" w:cs="Arial"/>
              </w:rPr>
              <w:br/>
              <w:t>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CCL, SIE, CMCT, CCEC</w:t>
            </w:r>
          </w:p>
          <w:p w:rsidR="00564D5A" w:rsidRDefault="00B7262A">
            <w:pPr>
              <w:spacing w:line="264" w:lineRule="auto"/>
              <w:jc w:val="left"/>
              <w:rPr>
                <w:rFonts w:ascii="Arial" w:eastAsia="Arial" w:hAnsi="Arial" w:cs="Arial"/>
              </w:rPr>
            </w:pPr>
            <w:r>
              <w:rPr>
                <w:rFonts w:ascii="Arial" w:eastAsia="Arial" w:hAnsi="Arial" w:cs="Arial"/>
              </w:rPr>
              <w:t xml:space="preserve">EA3.7. Comprende lo esencial (p. e. en lecturas para jóvenes) </w:t>
            </w:r>
            <w:r>
              <w:rPr>
                <w:rFonts w:ascii="Arial" w:eastAsia="Arial" w:hAnsi="Arial" w:cs="Arial"/>
              </w:rPr>
              <w:lastRenderedPageBreak/>
              <w:t>de historias de ficción breves y bien estructuradas y se hace una idea del carácter de los distintos personajes, sus relaciones y del argumento. CCL, SIE</w:t>
            </w:r>
          </w:p>
        </w:tc>
        <w:tc>
          <w:tcPr>
            <w:tcW w:w="1269" w:type="pct"/>
          </w:tcPr>
          <w:p w:rsidR="00564D5A" w:rsidRDefault="00B7262A">
            <w:pPr>
              <w:jc w:val="left"/>
              <w:rPr>
                <w:rFonts w:ascii="Arial" w:eastAsia="Arial" w:hAnsi="Arial" w:cs="Arial"/>
              </w:rPr>
            </w:pPr>
            <w:r>
              <w:rPr>
                <w:rFonts w:ascii="Arial" w:eastAsia="Arial" w:hAnsi="Arial" w:cs="Arial"/>
              </w:rPr>
              <w:lastRenderedPageBreak/>
              <w:t xml:space="preserve">IL3.1.1. Lee instrucciones, indicaciones, carteles, fichas informativas, etc., y comprende información específica. </w:t>
            </w:r>
            <w:r>
              <w:rPr>
                <w:rFonts w:ascii="Arial" w:eastAsia="Arial" w:hAnsi="Arial" w:cs="Arial"/>
              </w:rPr>
              <w:br/>
            </w:r>
            <w:r>
              <w:rPr>
                <w:rFonts w:ascii="Arial" w:eastAsia="Arial" w:hAnsi="Arial" w:cs="Arial"/>
              </w:rPr>
              <w:br/>
              <w:t xml:space="preserve">IL3.1.2. Lee e identifica información básica e instrucciones en los enunciados de los ejercicios. </w:t>
            </w: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IL3.2.1. Lee un anuncio publicitario, un folleto turístico, una guía de viajes, etc. y analiza la información. </w:t>
            </w:r>
          </w:p>
          <w:p w:rsidR="00564D5A" w:rsidRDefault="00B7262A">
            <w:pPr>
              <w:jc w:val="left"/>
              <w:rPr>
                <w:rFonts w:ascii="Arial" w:eastAsia="Arial" w:hAnsi="Arial" w:cs="Arial"/>
              </w:rPr>
            </w:pPr>
            <w:r>
              <w:rPr>
                <w:rFonts w:ascii="Arial" w:eastAsia="Arial" w:hAnsi="Arial" w:cs="Arial"/>
              </w:rPr>
              <w:t xml:space="preserve">IL3.2.2. Utiliza los recursos digitales del curso para profundizar en los conocimientos adquiridos en la unidad. </w:t>
            </w:r>
          </w:p>
          <w:p w:rsidR="00564D5A" w:rsidRDefault="00B7262A">
            <w:pPr>
              <w:jc w:val="left"/>
              <w:rPr>
                <w:rFonts w:ascii="Arial" w:eastAsia="Arial" w:hAnsi="Arial" w:cs="Arial"/>
              </w:rPr>
            </w:pPr>
            <w:r>
              <w:rPr>
                <w:rFonts w:ascii="Arial" w:eastAsia="Arial" w:hAnsi="Arial" w:cs="Arial"/>
              </w:rPr>
              <w:t xml:space="preserve">IL3.3.1. Lee cartas, e-mails, blogs, postales, etc. de carácter personal y los utiliza como modelo. </w:t>
            </w:r>
            <w:r>
              <w:rPr>
                <w:rFonts w:ascii="Arial" w:eastAsia="Arial" w:hAnsi="Arial" w:cs="Arial"/>
              </w:rPr>
              <w:br/>
              <w:t xml:space="preserve">IL3.3.2. Lee descripciones personales y analiza su dimensión social. </w:t>
            </w:r>
          </w:p>
          <w:p w:rsidR="00564D5A" w:rsidRDefault="00564D5A">
            <w:pPr>
              <w:jc w:val="left"/>
              <w:rPr>
                <w:rFonts w:ascii="Arial" w:eastAsia="Arial" w:hAnsi="Arial" w:cs="Arial"/>
              </w:rPr>
            </w:pPr>
          </w:p>
          <w:p w:rsidR="00564D5A" w:rsidRDefault="00564D5A">
            <w:pPr>
              <w:jc w:val="left"/>
              <w:rPr>
                <w:rFonts w:ascii="Arial" w:eastAsia="Arial" w:hAnsi="Arial" w:cs="Arial"/>
              </w:rPr>
            </w:pPr>
          </w:p>
          <w:p w:rsidR="00564D5A" w:rsidRDefault="00564D5A">
            <w:pPr>
              <w:jc w:val="left"/>
              <w:rPr>
                <w:rFonts w:ascii="Arial" w:eastAsia="Arial" w:hAnsi="Arial" w:cs="Arial"/>
              </w:rPr>
            </w:pPr>
          </w:p>
          <w:p w:rsidR="00564D5A" w:rsidRDefault="00564D5A">
            <w:pPr>
              <w:jc w:val="left"/>
              <w:rPr>
                <w:rFonts w:ascii="Arial" w:eastAsia="Arial" w:hAnsi="Arial" w:cs="Arial"/>
                <w:sz w:val="12"/>
                <w:szCs w:val="12"/>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IL3.4.1. Lee cartas, e-mails, faxes, etc. de carácter formal y extrae información específica. </w:t>
            </w:r>
          </w:p>
          <w:p w:rsidR="00564D5A" w:rsidRDefault="00B7262A">
            <w:pPr>
              <w:jc w:val="left"/>
              <w:rPr>
                <w:rFonts w:ascii="Arial" w:eastAsia="Arial" w:hAnsi="Arial" w:cs="Arial"/>
              </w:rPr>
            </w:pPr>
            <w:r>
              <w:rPr>
                <w:rFonts w:ascii="Arial" w:eastAsia="Arial" w:hAnsi="Arial" w:cs="Arial"/>
              </w:rPr>
              <w:t xml:space="preserve">IL3.4.2. Utiliza los recursos digitales del curso para profundizar en los conocimientos adquiridos en la unidad.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IL3.5.1. Lee artículos de prensa, revistas, páginas web, etc, y analiza la información.</w:t>
            </w:r>
            <w:r w:rsidR="00424B40">
              <w:rPr>
                <w:rFonts w:ascii="Arial" w:eastAsia="Arial" w:hAnsi="Arial" w:cs="Arial"/>
              </w:rPr>
              <w:t xml:space="preserve"> </w:t>
            </w:r>
            <w:r>
              <w:rPr>
                <w:rFonts w:ascii="Arial" w:eastAsia="Arial" w:hAnsi="Arial" w:cs="Arial"/>
              </w:rPr>
              <w:br/>
            </w:r>
            <w:r>
              <w:rPr>
                <w:rFonts w:ascii="Arial" w:eastAsia="Arial" w:hAnsi="Arial" w:cs="Arial"/>
              </w:rPr>
              <w:br/>
              <w:t xml:space="preserve">IL3.6.1. Identifica el vocabulario relativo al tema de la unidad y lo pone en práctica. </w:t>
            </w:r>
          </w:p>
          <w:p w:rsidR="00424B40" w:rsidRDefault="00424B40">
            <w:pPr>
              <w:spacing w:after="0"/>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t xml:space="preserve">IL3.6.2. Lee textos informativos sobre el tema principal de la unidad y extrae información relevante. </w:t>
            </w:r>
            <w:r>
              <w:rPr>
                <w:rFonts w:ascii="Arial" w:eastAsia="Arial" w:hAnsi="Arial" w:cs="Arial"/>
              </w:rPr>
              <w:br/>
            </w:r>
            <w:r>
              <w:rPr>
                <w:rFonts w:ascii="Arial" w:eastAsia="Arial" w:hAnsi="Arial" w:cs="Arial"/>
              </w:rPr>
              <w:br/>
              <w:t xml:space="preserve">IL3.7.2. Identifica el vocabulario relativo al tema de la unidad y lo pone en práctica. </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 xml:space="preserve">10 % en las </w:t>
            </w:r>
            <w:r>
              <w:rPr>
                <w:rFonts w:ascii="Arial" w:eastAsia="Arial" w:hAnsi="Arial" w:cs="Arial"/>
                <w:color w:val="000000"/>
              </w:rPr>
              <w:lastRenderedPageBreak/>
              <w:t>diferentes tareas, ejercicios y actividades en clase y en casa (compartido con el bloque 4)</w:t>
            </w:r>
          </w:p>
          <w:p w:rsidR="00564D5A" w:rsidRDefault="00564D5A">
            <w:pPr>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66432" behindDoc="1" locked="0" layoutInCell="1" hidden="0" allowOverlap="1" wp14:anchorId="7D4645F4" wp14:editId="0BF690D6">
                <wp:simplePos x="0" y="0"/>
                <wp:positionH relativeFrom="margin">
                  <wp:posOffset>381000</wp:posOffset>
                </wp:positionH>
                <wp:positionV relativeFrom="paragraph">
                  <wp:posOffset>1041400</wp:posOffset>
                </wp:positionV>
                <wp:extent cx="8407400" cy="393700"/>
                <wp:effectExtent l="0" t="0" r="0" b="0"/>
                <wp:wrapSquare wrapText="bothSides" distT="0" distB="0" distL="114300" distR="114300"/>
                <wp:docPr id="15" name="15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5 Rectángulo" o:spid="_x0000_s1034" style="position:absolute;margin-left:30pt;margin-top:82pt;width:662pt;height:31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sqzAEAAHM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c"/>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B01036">
        <w:trPr>
          <w:trHeight w:val="340"/>
        </w:trPr>
        <w:tc>
          <w:tcPr>
            <w:tcW w:w="5000" w:type="pct"/>
            <w:gridSpan w:val="4"/>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lastRenderedPageBreak/>
              <w:t>BLOQUE 4:   PRODUCCIÓN DE TEXTOS ESCRITOS: EXPRESIÓN E INTERACCIÓN</w:t>
            </w:r>
          </w:p>
        </w:tc>
      </w:tr>
      <w:tr w:rsidR="00564D5A" w:rsidTr="00B01036">
        <w:trPr>
          <w:trHeight w:val="1060"/>
        </w:trPr>
        <w:tc>
          <w:tcPr>
            <w:tcW w:w="1220"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CONTENIDOS</w:t>
            </w:r>
          </w:p>
        </w:tc>
        <w:tc>
          <w:tcPr>
            <w:tcW w:w="128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color w:val="000000"/>
              </w:rPr>
              <w:t>CRITERIOS DE EVALUACIÓN</w:t>
            </w:r>
          </w:p>
        </w:tc>
        <w:tc>
          <w:tcPr>
            <w:tcW w:w="1231"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ESTÁNDARES DE APRENDIZAJE / COMPETENCIAS CLAVE</w:t>
            </w:r>
          </w:p>
        </w:tc>
        <w:tc>
          <w:tcPr>
            <w:tcW w:w="1269" w:type="pct"/>
            <w:shd w:val="clear" w:color="auto" w:fill="D9D9D9"/>
            <w:vAlign w:val="center"/>
          </w:tcPr>
          <w:p w:rsidR="00564D5A" w:rsidRDefault="00B7262A">
            <w:pPr>
              <w:spacing w:after="0" w:line="240" w:lineRule="auto"/>
              <w:jc w:val="center"/>
              <w:rPr>
                <w:rFonts w:ascii="Arial" w:eastAsia="Arial" w:hAnsi="Arial" w:cs="Arial"/>
                <w:color w:val="000000"/>
              </w:rPr>
            </w:pPr>
            <w:r>
              <w:rPr>
                <w:rFonts w:ascii="Arial" w:eastAsia="Arial" w:hAnsi="Arial" w:cs="Arial"/>
                <w:b/>
              </w:rPr>
              <w:t xml:space="preserve">INSTRUMENTOS DE EVALUACIÓN y CRITERIOS </w:t>
            </w:r>
            <w:r>
              <w:rPr>
                <w:rFonts w:ascii="Arial" w:eastAsia="Arial" w:hAnsi="Arial" w:cs="Arial"/>
                <w:b/>
                <w:color w:val="000000"/>
              </w:rPr>
              <w:t>DE</w:t>
            </w:r>
            <w:r>
              <w:rPr>
                <w:rFonts w:ascii="Arial" w:eastAsia="Arial" w:hAnsi="Arial" w:cs="Arial"/>
                <w:b/>
              </w:rPr>
              <w:t xml:space="preserve"> CALIFICACIÓN</w:t>
            </w:r>
          </w:p>
        </w:tc>
      </w:tr>
      <w:tr w:rsidR="00564D5A" w:rsidTr="00B01036">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información personal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w:t>
            </w:r>
            <w:r>
              <w:rPr>
                <w:rFonts w:ascii="Arial" w:eastAsia="Arial" w:hAnsi="Arial" w:cs="Arial"/>
                <w:color w:val="000000"/>
              </w:rPr>
              <w:lastRenderedPageBreak/>
              <w:t>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Atracciones turísticas del RU</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Comparar las atracciones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turísticas del Reino Unido con las de los países y regiones de los alumnos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con información personal.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Redactar un perfil personal en tres pasos: planear, escribir, repasar.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Aprender a usar el</w:t>
            </w:r>
            <w:r>
              <w:rPr>
                <w:rFonts w:ascii="Arial" w:eastAsia="Arial" w:hAnsi="Arial" w:cs="Arial"/>
                <w:i/>
                <w:color w:val="000000"/>
              </w:rPr>
              <w:t xml:space="preserve"> present simple, </w:t>
            </w:r>
            <w:r>
              <w:rPr>
                <w:rFonts w:ascii="Arial" w:eastAsia="Arial" w:hAnsi="Arial" w:cs="Arial"/>
                <w:color w:val="000000"/>
              </w:rPr>
              <w:t>e</w:t>
            </w:r>
            <w:r>
              <w:rPr>
                <w:rFonts w:ascii="Arial" w:eastAsia="Arial" w:hAnsi="Arial" w:cs="Arial"/>
                <w:i/>
                <w:color w:val="000000"/>
              </w:rPr>
              <w:t xml:space="preserve">l present continuous, because </w:t>
            </w:r>
            <w:r>
              <w:rPr>
                <w:rFonts w:ascii="Arial" w:eastAsia="Arial" w:hAnsi="Arial" w:cs="Arial"/>
                <w:color w:val="000000"/>
              </w:rPr>
              <w:t xml:space="preserve">y </w:t>
            </w:r>
            <w:r>
              <w:rPr>
                <w:rFonts w:ascii="Arial" w:eastAsia="Arial" w:hAnsi="Arial" w:cs="Arial"/>
                <w:i/>
                <w:color w:val="000000"/>
              </w:rPr>
              <w:t xml:space="preserve">so.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w:t>
            </w:r>
            <w:r>
              <w:rPr>
                <w:rFonts w:ascii="Arial" w:eastAsia="Arial" w:hAnsi="Arial" w:cs="Arial"/>
              </w:rPr>
              <w:lastRenderedPageBreak/>
              <w:t xml:space="preserve">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simple</w:t>
            </w:r>
            <w:r>
              <w:rPr>
                <w:rFonts w:ascii="Arial" w:eastAsia="Arial" w:hAnsi="Arial" w:cs="Arial"/>
              </w:rPr>
              <w:t xml:space="preserve"> </w:t>
            </w:r>
          </w:p>
          <w:p w:rsidR="00564D5A" w:rsidRDefault="00B7262A">
            <w:pPr>
              <w:tabs>
                <w:tab w:val="left" w:pos="720"/>
                <w:tab w:val="left" w:pos="860"/>
              </w:tabs>
              <w:spacing w:after="0"/>
              <w:jc w:val="left"/>
              <w:rPr>
                <w:rFonts w:ascii="Arial" w:eastAsia="Arial" w:hAnsi="Arial" w:cs="Arial"/>
              </w:rPr>
            </w:pPr>
            <w:r>
              <w:rPr>
                <w:rFonts w:ascii="Arial" w:eastAsia="Arial" w:hAnsi="Arial" w:cs="Arial"/>
              </w:rPr>
              <w:t xml:space="preserve">- El </w:t>
            </w:r>
            <w:r>
              <w:rPr>
                <w:rFonts w:ascii="Arial" w:eastAsia="Arial" w:hAnsi="Arial" w:cs="Arial"/>
                <w:i/>
              </w:rPr>
              <w:t>present continuous</w:t>
            </w:r>
          </w:p>
          <w:p w:rsidR="00564D5A" w:rsidRDefault="00B7262A">
            <w:pPr>
              <w:spacing w:after="0"/>
              <w:jc w:val="left"/>
              <w:rPr>
                <w:rFonts w:ascii="Arial" w:eastAsia="Arial" w:hAnsi="Arial" w:cs="Arial"/>
              </w:rPr>
            </w:pPr>
            <w:r>
              <w:rPr>
                <w:rFonts w:ascii="Arial" w:eastAsia="Arial" w:hAnsi="Arial" w:cs="Arial"/>
              </w:rPr>
              <w:t xml:space="preserve">- Cuándo emplear el </w:t>
            </w:r>
            <w:r>
              <w:rPr>
                <w:rFonts w:ascii="Arial" w:eastAsia="Arial" w:hAnsi="Arial" w:cs="Arial"/>
                <w:i/>
              </w:rPr>
              <w:t xml:space="preserve">present simple </w:t>
            </w:r>
            <w:r>
              <w:rPr>
                <w:rFonts w:ascii="Arial" w:eastAsia="Arial" w:hAnsi="Arial" w:cs="Arial"/>
              </w:rPr>
              <w:t xml:space="preserve">y cuándo el </w:t>
            </w:r>
            <w:r>
              <w:rPr>
                <w:rFonts w:ascii="Arial" w:eastAsia="Arial" w:hAnsi="Arial" w:cs="Arial"/>
                <w:i/>
              </w:rPr>
              <w:t xml:space="preserve">present continuous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Pr="00733194" w:rsidRDefault="00B7262A">
            <w:pPr>
              <w:spacing w:after="0"/>
              <w:jc w:val="left"/>
              <w:rPr>
                <w:rFonts w:ascii="Arial" w:eastAsia="Arial" w:hAnsi="Arial" w:cs="Arial"/>
              </w:rPr>
            </w:pPr>
            <w:r w:rsidRPr="00733194">
              <w:rPr>
                <w:rFonts w:ascii="Arial" w:eastAsia="Arial" w:hAnsi="Arial" w:cs="Arial"/>
              </w:rPr>
              <w:t>- Actividades de ocio</w:t>
            </w:r>
            <w:r w:rsidRPr="00733194">
              <w:rPr>
                <w:rFonts w:ascii="Arial" w:eastAsia="Arial" w:hAnsi="Arial" w:cs="Arial"/>
                <w:i/>
              </w:rPr>
              <w:t>: play</w:t>
            </w:r>
          </w:p>
          <w:p w:rsidR="00564D5A" w:rsidRPr="00733194" w:rsidRDefault="00B7262A">
            <w:pPr>
              <w:spacing w:after="0"/>
              <w:jc w:val="left"/>
              <w:rPr>
                <w:rFonts w:ascii="Arial" w:eastAsia="Arial" w:hAnsi="Arial" w:cs="Arial"/>
              </w:rPr>
            </w:pPr>
            <w:r w:rsidRPr="00733194">
              <w:rPr>
                <w:rFonts w:ascii="Arial" w:eastAsia="Arial" w:hAnsi="Arial" w:cs="Arial"/>
                <w:i/>
              </w:rPr>
              <w:t>computer games, go for a run,</w:t>
            </w:r>
          </w:p>
          <w:p w:rsidR="00564D5A" w:rsidRPr="00733194" w:rsidRDefault="00B7262A">
            <w:pPr>
              <w:spacing w:after="0"/>
              <w:jc w:val="left"/>
              <w:rPr>
                <w:rFonts w:ascii="Arial" w:eastAsia="Arial" w:hAnsi="Arial" w:cs="Arial"/>
              </w:rPr>
            </w:pPr>
            <w:proofErr w:type="gramStart"/>
            <w:r w:rsidRPr="00733194">
              <w:rPr>
                <w:rFonts w:ascii="Arial" w:eastAsia="Arial" w:hAnsi="Arial" w:cs="Arial"/>
                <w:i/>
              </w:rPr>
              <w:t>watch</w:t>
            </w:r>
            <w:proofErr w:type="gramEnd"/>
            <w:r w:rsidRPr="00733194">
              <w:rPr>
                <w:rFonts w:ascii="Arial" w:eastAsia="Arial" w:hAnsi="Arial" w:cs="Arial"/>
                <w:i/>
              </w:rPr>
              <w:t xml:space="preserve"> a DVD</w:t>
            </w:r>
            <w:r w:rsidRPr="00733194">
              <w:rPr>
                <w:rFonts w:ascii="Arial" w:eastAsia="Arial" w:hAnsi="Arial" w:cs="Arial"/>
              </w:rPr>
              <w:t>, etc.</w:t>
            </w:r>
          </w:p>
          <w:p w:rsidR="00564D5A" w:rsidRPr="00733194" w:rsidRDefault="00B7262A">
            <w:pPr>
              <w:spacing w:after="0"/>
              <w:jc w:val="left"/>
              <w:rPr>
                <w:rFonts w:ascii="Arial" w:eastAsia="Arial" w:hAnsi="Arial" w:cs="Arial"/>
              </w:rPr>
            </w:pPr>
            <w:r w:rsidRPr="00733194">
              <w:rPr>
                <w:rFonts w:ascii="Arial" w:eastAsia="Arial" w:hAnsi="Arial" w:cs="Arial"/>
              </w:rPr>
              <w:t>- Palabras que van con expresiones temporales:</w:t>
            </w:r>
            <w:r w:rsidRPr="00733194">
              <w:rPr>
                <w:rFonts w:ascii="Arial" w:eastAsia="Arial" w:hAnsi="Arial" w:cs="Arial"/>
                <w:i/>
              </w:rPr>
              <w:t xml:space="preserve"> on Monday morning, at the weekend,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-Habilidades y destrezas: </w:t>
            </w:r>
            <w:r w:rsidRPr="00733194">
              <w:rPr>
                <w:rFonts w:ascii="Arial" w:eastAsia="Arial" w:hAnsi="Arial" w:cs="Arial"/>
                <w:i/>
              </w:rPr>
              <w:t>act, tell</w:t>
            </w:r>
          </w:p>
          <w:p w:rsidR="00564D5A" w:rsidRPr="00733194" w:rsidRDefault="00B7262A">
            <w:pPr>
              <w:pBdr>
                <w:top w:val="nil"/>
                <w:left w:val="nil"/>
                <w:bottom w:val="nil"/>
                <w:right w:val="nil"/>
                <w:between w:val="nil"/>
              </w:pBdr>
              <w:spacing w:after="0"/>
              <w:jc w:val="left"/>
              <w:rPr>
                <w:rFonts w:ascii="Arial" w:eastAsia="Arial" w:hAnsi="Arial" w:cs="Arial"/>
                <w:color w:val="000000"/>
              </w:rPr>
            </w:pPr>
            <w:proofErr w:type="gramStart"/>
            <w:r w:rsidRPr="00733194">
              <w:rPr>
                <w:rFonts w:ascii="Arial" w:eastAsia="Arial" w:hAnsi="Arial" w:cs="Arial"/>
                <w:i/>
                <w:color w:val="000000"/>
              </w:rPr>
              <w:t>jokes</w:t>
            </w:r>
            <w:proofErr w:type="gramEnd"/>
            <w:r w:rsidRPr="00733194">
              <w:rPr>
                <w:rFonts w:ascii="Arial" w:eastAsia="Arial" w:hAnsi="Arial" w:cs="Arial"/>
                <w:i/>
                <w:color w:val="000000"/>
              </w:rPr>
              <w:t xml:space="preserve">, paint, </w:t>
            </w:r>
            <w:r w:rsidRPr="00733194">
              <w:rPr>
                <w:rFonts w:ascii="Arial" w:eastAsia="Arial" w:hAnsi="Arial" w:cs="Arial"/>
                <w:color w:val="000000"/>
              </w:rPr>
              <w:t xml:space="preserve">etc. </w:t>
            </w:r>
          </w:p>
          <w:p w:rsidR="00564D5A" w:rsidRPr="00733194"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Mostrar interés por aprender, mediante la escritura, la ortografía de palabras relacionadas con </w:t>
            </w:r>
            <w:r>
              <w:rPr>
                <w:rFonts w:ascii="Arial" w:eastAsia="Arial" w:hAnsi="Arial" w:cs="Arial"/>
                <w:color w:val="000000"/>
              </w:rPr>
              <w:lastRenderedPageBreak/>
              <w:t>actividades de ocio y habilidades.</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28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after="28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424B40" w:rsidRDefault="00B7262A">
            <w:pPr>
              <w:spacing w:after="280" w:line="264" w:lineRule="auto"/>
              <w:jc w:val="left"/>
              <w:rPr>
                <w:rFonts w:ascii="Arial" w:eastAsia="Arial" w:hAnsi="Arial" w:cs="Arial"/>
              </w:rPr>
            </w:pPr>
            <w:r>
              <w:rPr>
                <w:rFonts w:ascii="Arial" w:eastAsia="Arial" w:hAnsi="Arial" w:cs="Arial"/>
              </w:rPr>
              <w:br/>
              <w:t xml:space="preserve">CE4.3. Incorporar a la producción del texto escrito los conocimientos socioculturales y sociolingüísticos adquiridos relativos a estructuras sociales, relaciones </w:t>
            </w:r>
            <w:r>
              <w:rPr>
                <w:rFonts w:ascii="Arial" w:eastAsia="Arial" w:hAnsi="Arial" w:cs="Arial"/>
              </w:rPr>
              <w:lastRenderedPageBreak/>
              <w:t xml:space="preserve">interpersonales, patrones de actuación, comportamiento y convenciones sociales, respetando las normas de cortesía más importantes en los </w:t>
            </w: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424B40" w:rsidRDefault="00424B40">
            <w:pPr>
              <w:spacing w:after="280" w:line="264" w:lineRule="auto"/>
              <w:jc w:val="left"/>
              <w:rPr>
                <w:rFonts w:ascii="Arial" w:eastAsia="Arial" w:hAnsi="Arial" w:cs="Arial"/>
              </w:rPr>
            </w:pPr>
          </w:p>
          <w:p w:rsidR="00564D5A" w:rsidRDefault="00B7262A">
            <w:pPr>
              <w:spacing w:after="280" w:line="264" w:lineRule="auto"/>
              <w:jc w:val="left"/>
              <w:rPr>
                <w:rFonts w:ascii="Arial" w:eastAsia="Arial" w:hAnsi="Arial" w:cs="Arial"/>
              </w:rPr>
            </w:pPr>
            <w:proofErr w:type="gramStart"/>
            <w:r>
              <w:rPr>
                <w:rFonts w:ascii="Arial" w:eastAsia="Arial" w:hAnsi="Arial" w:cs="Arial"/>
              </w:rPr>
              <w:t>contextos</w:t>
            </w:r>
            <w:proofErr w:type="gramEnd"/>
            <w:r>
              <w:rPr>
                <w:rFonts w:ascii="Arial" w:eastAsia="Arial" w:hAnsi="Arial" w:cs="Arial"/>
              </w:rPr>
              <w:t xml:space="preserve"> respectivos.</w:t>
            </w:r>
          </w:p>
          <w:p w:rsidR="00564D5A" w:rsidRDefault="00B7262A">
            <w:pPr>
              <w:spacing w:after="28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FB3801" w:rsidRDefault="00B7262A">
            <w:pPr>
              <w:spacing w:after="280" w:line="264" w:lineRule="auto"/>
              <w:jc w:val="left"/>
              <w:rPr>
                <w:rFonts w:ascii="Arial" w:eastAsia="Arial" w:hAnsi="Arial" w:cs="Arial"/>
              </w:rPr>
            </w:pPr>
            <w:r>
              <w:rPr>
                <w:rFonts w:ascii="Arial" w:eastAsia="Arial" w:hAnsi="Arial" w:cs="Arial"/>
                <w:b/>
              </w:rPr>
              <w:lastRenderedPageBreak/>
              <w:t xml:space="preserve"> </w:t>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B7262A">
            <w:pPr>
              <w:spacing w:after="280" w:line="264" w:lineRule="auto"/>
              <w:jc w:val="left"/>
              <w:rPr>
                <w:rFonts w:ascii="Arial" w:eastAsia="Arial" w:hAnsi="Arial" w:cs="Arial"/>
              </w:rPr>
            </w:pPr>
            <w:r>
              <w:rPr>
                <w:rFonts w:ascii="Arial" w:eastAsia="Arial" w:hAnsi="Arial" w:cs="Arial"/>
              </w:rPr>
              <w:b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B7262A">
            <w:pPr>
              <w:spacing w:after="100" w:line="264" w:lineRule="auto"/>
              <w:jc w:val="left"/>
              <w:rPr>
                <w:rFonts w:ascii="Arial" w:eastAsia="Arial" w:hAnsi="Arial" w:cs="Arial"/>
              </w:rPr>
            </w:pPr>
            <w:r>
              <w:rPr>
                <w:rFonts w:ascii="Arial" w:eastAsia="Arial" w:hAnsi="Arial" w:cs="Arial"/>
              </w:rPr>
              <w:t xml:space="preserve">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w:t>
            </w:r>
            <w:r>
              <w:rPr>
                <w:rFonts w:ascii="Arial" w:eastAsia="Arial" w:hAnsi="Arial" w:cs="Arial"/>
              </w:rPr>
              <w:lastRenderedPageBreak/>
              <w:t>soporte electrónico (p. e. SMS, WhatsApp).</w:t>
            </w:r>
          </w:p>
        </w:tc>
        <w:tc>
          <w:tcPr>
            <w:tcW w:w="1231" w:type="pct"/>
          </w:tcPr>
          <w:p w:rsidR="00564D5A" w:rsidRPr="00424B40" w:rsidRDefault="00B7262A" w:rsidP="00424B40">
            <w:pPr>
              <w:spacing w:before="100" w:after="28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 CCL, CSC, SIE</w:t>
            </w:r>
          </w:p>
          <w:p w:rsidR="00564D5A" w:rsidRDefault="00564D5A">
            <w:pPr>
              <w:spacing w:after="280" w:line="264" w:lineRule="auto"/>
              <w:jc w:val="left"/>
              <w:rPr>
                <w:rFonts w:ascii="Arial" w:eastAsia="Arial" w:hAnsi="Arial" w:cs="Arial"/>
                <w:sz w:val="2"/>
                <w:szCs w:val="2"/>
              </w:rPr>
            </w:pPr>
          </w:p>
          <w:p w:rsidR="00564D5A" w:rsidRDefault="00B7262A">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EA4.2. Escribe notas y mensajes (SMS, WhatsApp, chats), en los que se hacen breves comentarios o se dan instrucciones e indicaciones relacionadas con actividades y situaciones de la vida cotidiana y de su interés. CCL, SIE, CSC</w:t>
            </w:r>
            <w:r>
              <w:rPr>
                <w:rFonts w:ascii="Arial" w:eastAsia="Arial" w:hAnsi="Arial" w:cs="Arial"/>
                <w:color w:val="000000"/>
              </w:rPr>
              <w:br/>
            </w:r>
            <w:r>
              <w:rPr>
                <w:rFonts w:ascii="Arial" w:eastAsia="Arial" w:hAnsi="Arial" w:cs="Arial"/>
                <w:color w:val="000000"/>
              </w:rPr>
              <w:br/>
              <w:t>EA4.3. Escribe notas, anuncios y mensajes breves (p. e. en Twitter o Facebook) relacionados con actividades y situaciones de la vida cotidiana, de su interés personal o sobre temas de actualidad, respetando las convenciones y normas de cortesía y de la etiqueta. CCL, SIE, CSC</w:t>
            </w: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424B40" w:rsidRDefault="00424B40">
            <w:pPr>
              <w:pBdr>
                <w:top w:val="nil"/>
                <w:left w:val="nil"/>
                <w:bottom w:val="nil"/>
                <w:right w:val="nil"/>
                <w:between w:val="nil"/>
              </w:pBdr>
              <w:spacing w:after="280" w:line="264" w:lineRule="auto"/>
              <w:jc w:val="left"/>
              <w:rPr>
                <w:rFonts w:ascii="Arial" w:eastAsia="Arial" w:hAnsi="Arial" w:cs="Arial"/>
                <w:color w:val="000000"/>
              </w:rPr>
            </w:pPr>
          </w:p>
          <w:p w:rsidR="00564D5A" w:rsidRDefault="00B7262A">
            <w:pPr>
              <w:pBdr>
                <w:top w:val="nil"/>
                <w:left w:val="nil"/>
                <w:bottom w:val="nil"/>
                <w:right w:val="nil"/>
                <w:between w:val="nil"/>
              </w:pBdr>
              <w:spacing w:after="280" w:line="264" w:lineRule="auto"/>
              <w:jc w:val="left"/>
              <w:rPr>
                <w:rFonts w:ascii="Arial" w:eastAsia="Arial" w:hAnsi="Arial" w:cs="Arial"/>
                <w:color w:val="000000"/>
              </w:rPr>
            </w:pPr>
            <w:r>
              <w:rPr>
                <w:rFonts w:ascii="Arial" w:eastAsia="Arial" w:hAnsi="Arial" w:cs="Arial"/>
                <w:color w:val="000000"/>
              </w:rP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CEEC, SIE, CSC</w:t>
            </w:r>
          </w:p>
          <w:p w:rsidR="00564D5A" w:rsidRDefault="00B7262A">
            <w:pPr>
              <w:pBdr>
                <w:top w:val="nil"/>
                <w:left w:val="nil"/>
                <w:bottom w:val="nil"/>
                <w:right w:val="nil"/>
                <w:between w:val="nil"/>
              </w:pBdr>
              <w:spacing w:line="264" w:lineRule="auto"/>
              <w:jc w:val="left"/>
              <w:rPr>
                <w:rFonts w:ascii="Arial" w:eastAsia="Arial" w:hAnsi="Arial" w:cs="Arial"/>
                <w:color w:val="000000"/>
              </w:rPr>
            </w:pPr>
            <w:r>
              <w:rPr>
                <w:rFonts w:ascii="Arial" w:eastAsia="Arial" w:hAnsi="Arial" w:cs="Arial"/>
                <w:color w:val="000000"/>
              </w:rPr>
              <w:t xml:space="preserve">EA4.5. Escribe </w:t>
            </w:r>
            <w:r>
              <w:rPr>
                <w:rFonts w:ascii="Arial" w:eastAsia="Arial" w:hAnsi="Arial" w:cs="Arial"/>
                <w:color w:val="000000"/>
              </w:rPr>
              <w:lastRenderedPageBreak/>
              <w:t>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CCL, CSC, SIE</w:t>
            </w:r>
          </w:p>
          <w:p w:rsidR="00564D5A" w:rsidRDefault="00B7262A">
            <w:pPr>
              <w:pBdr>
                <w:top w:val="nil"/>
                <w:left w:val="nil"/>
                <w:bottom w:val="nil"/>
                <w:right w:val="nil"/>
                <w:between w:val="nil"/>
              </w:pBdr>
              <w:spacing w:before="280" w:after="10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 CCL, CSC, SIE</w:t>
            </w:r>
          </w:p>
        </w:tc>
        <w:tc>
          <w:tcPr>
            <w:tcW w:w="1269" w:type="pct"/>
          </w:tcPr>
          <w:p w:rsidR="00564D5A" w:rsidRDefault="00B7262A">
            <w:pPr>
              <w:jc w:val="left"/>
              <w:rPr>
                <w:rFonts w:ascii="Arial" w:eastAsia="Arial" w:hAnsi="Arial" w:cs="Arial"/>
              </w:rPr>
            </w:pPr>
            <w:r>
              <w:rPr>
                <w:rFonts w:ascii="Arial" w:eastAsia="Arial" w:hAnsi="Arial" w:cs="Arial"/>
              </w:rPr>
              <w:lastRenderedPageBreak/>
              <w:t>IL4.1.1. Escribe formularios, cuestionarios, fichas, etc. con información específicaSIE</w:t>
            </w:r>
          </w:p>
          <w:p w:rsidR="00564D5A" w:rsidRDefault="00B7262A">
            <w:pPr>
              <w:jc w:val="left"/>
              <w:rPr>
                <w:rFonts w:ascii="Arial" w:eastAsia="Arial" w:hAnsi="Arial" w:cs="Arial"/>
              </w:rPr>
            </w:pPr>
            <w:r>
              <w:rPr>
                <w:rFonts w:ascii="Arial" w:eastAsia="Arial" w:hAnsi="Arial" w:cs="Arial"/>
              </w:rPr>
              <w:t xml:space="preserve">IL4.1.2. Completa actividades escritas con información personal o relativa a sus intereses personales. </w:t>
            </w: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IL4.2.1. Escribe notas, mensajes sobre cuestiones cotidianas. </w:t>
            </w:r>
            <w:r>
              <w:rPr>
                <w:rFonts w:ascii="Arial" w:eastAsia="Arial" w:hAnsi="Arial" w:cs="Arial"/>
              </w:rPr>
              <w:br/>
            </w:r>
            <w:r>
              <w:rPr>
                <w:rFonts w:ascii="Arial" w:eastAsia="Arial" w:hAnsi="Arial" w:cs="Arial"/>
              </w:rPr>
              <w:br/>
              <w:t xml:space="preserve">IL4.2.2. Completa actividades referidas a situaciones de la vida cotidiana respetando las convenciones sociales. </w:t>
            </w:r>
            <w:r>
              <w:rPr>
                <w:rFonts w:ascii="Arial" w:eastAsia="Arial" w:hAnsi="Arial" w:cs="Arial"/>
              </w:rPr>
              <w:br/>
            </w:r>
            <w:r>
              <w:rPr>
                <w:rFonts w:ascii="Arial" w:eastAsia="Arial" w:hAnsi="Arial" w:cs="Arial"/>
              </w:rPr>
              <w:br/>
              <w:t xml:space="preserve">IL4.3.1. Escribe notas, mensajes sobre cuestiones cotidianas. IL4.3.3. Completa actividades referidas a situaciones de la vida cotidiana respetando las convenciones sociales. </w:t>
            </w:r>
            <w:r>
              <w:rPr>
                <w:rFonts w:ascii="Arial" w:eastAsia="Arial" w:hAnsi="Arial" w:cs="Arial"/>
              </w:rPr>
              <w:br/>
            </w:r>
            <w:r>
              <w:rPr>
                <w:rFonts w:ascii="Arial" w:eastAsia="Arial" w:hAnsi="Arial" w:cs="Arial"/>
              </w:rPr>
              <w:br/>
            </w: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t xml:space="preserve">IL4.4.1.Escribe una reseña, una biografía, </w:t>
            </w:r>
            <w:r>
              <w:rPr>
                <w:rFonts w:ascii="Arial" w:eastAsia="Arial" w:hAnsi="Arial" w:cs="Arial"/>
              </w:rPr>
              <w:lastRenderedPageBreak/>
              <w:t xml:space="preserve">un informe, un resumen, etc. utilizando información específica. IL4.4.2. Escribe descripciones de personas, lugares, sentimientos, etc. de forma respetuosa. </w:t>
            </w:r>
          </w:p>
          <w:p w:rsidR="00564D5A" w:rsidRDefault="00564D5A">
            <w:pPr>
              <w:jc w:val="left"/>
              <w:rPr>
                <w:rFonts w:ascii="Arial" w:eastAsia="Arial" w:hAnsi="Arial" w:cs="Arial"/>
              </w:rPr>
            </w:pPr>
          </w:p>
          <w:p w:rsidR="00564D5A" w:rsidRDefault="00564D5A">
            <w:pPr>
              <w:jc w:val="left"/>
              <w:rPr>
                <w:rFonts w:ascii="Arial" w:eastAsia="Arial" w:hAnsi="Arial" w:cs="Arial"/>
              </w:rPr>
            </w:pP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t xml:space="preserve">IL4.5.1. Escribe cartas, e-mails, blogs, postales, etc. de carácter personal siguiendo un modelo. </w:t>
            </w:r>
          </w:p>
          <w:p w:rsidR="00564D5A" w:rsidRDefault="00B7262A">
            <w:pPr>
              <w:jc w:val="left"/>
              <w:rPr>
                <w:rFonts w:ascii="Arial" w:eastAsia="Arial" w:hAnsi="Arial" w:cs="Arial"/>
              </w:rPr>
            </w:pPr>
            <w:r>
              <w:rPr>
                <w:rFonts w:ascii="Arial" w:eastAsia="Arial" w:hAnsi="Arial" w:cs="Arial"/>
              </w:rPr>
              <w:t xml:space="preserve">IL4.5.2. Narra por escrito acontecimientos e intercambia vivencias personales fomentando el contacto social. </w:t>
            </w:r>
          </w:p>
          <w:p w:rsidR="00564D5A" w:rsidRDefault="00B7262A">
            <w:pPr>
              <w:jc w:val="left"/>
              <w:rPr>
                <w:rFonts w:ascii="Arial" w:eastAsia="Arial" w:hAnsi="Arial" w:cs="Arial"/>
              </w:rPr>
            </w:pPr>
            <w:r>
              <w:rPr>
                <w:rFonts w:ascii="Arial" w:eastAsia="Arial" w:hAnsi="Arial" w:cs="Arial"/>
              </w:rPr>
              <w:br/>
            </w:r>
            <w:r>
              <w:rPr>
                <w:rFonts w:ascii="Arial" w:eastAsia="Arial" w:hAnsi="Arial" w:cs="Arial"/>
              </w:rPr>
              <w:br/>
              <w:t>IL4.6.3. Solicita información formal de manera educada</w:t>
            </w:r>
          </w:p>
          <w:p w:rsidR="00564D5A" w:rsidRDefault="00564D5A">
            <w:pPr>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 xml:space="preserve">10 % en las diferentes tareas, ejercicios y actividades en clase y en casa </w:t>
            </w:r>
            <w:r>
              <w:rPr>
                <w:rFonts w:ascii="Arial" w:eastAsia="Arial" w:hAnsi="Arial" w:cs="Arial"/>
                <w:color w:val="000000"/>
              </w:rPr>
              <w:lastRenderedPageBreak/>
              <w:t>(compartido con el bloque 3)</w:t>
            </w:r>
          </w:p>
          <w:p w:rsidR="00564D5A" w:rsidRDefault="00564D5A">
            <w:pPr>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p>
    <w:tbl>
      <w:tblPr>
        <w:tblStyle w:val="ad"/>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0103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lastRenderedPageBreak/>
              <w:t>PROGRAMAS DE REFUERZO Y AMPLIACIÓN  (Actividades de Atención a la Diversidad)</w:t>
            </w:r>
            <w:r>
              <w:rPr>
                <w:noProof/>
              </w:rPr>
              <mc:AlternateContent>
                <mc:Choice Requires="wps">
                  <w:drawing>
                    <wp:anchor distT="0" distB="0" distL="114300" distR="114300" simplePos="0" relativeHeight="251667456" behindDoc="0" locked="0" layoutInCell="1" hidden="0" allowOverlap="1" wp14:anchorId="44228D77" wp14:editId="7C99E299">
                      <wp:simplePos x="0" y="0"/>
                      <wp:positionH relativeFrom="margin">
                        <wp:posOffset>-6946899</wp:posOffset>
                      </wp:positionH>
                      <wp:positionV relativeFrom="paragraph">
                        <wp:posOffset>-914399</wp:posOffset>
                      </wp:positionV>
                      <wp:extent cx="3086100" cy="673100"/>
                      <wp:effectExtent l="0" t="0" r="0" b="0"/>
                      <wp:wrapNone/>
                      <wp:docPr id="14" name="14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14 Llamada rectangular redondeada" o:spid="_x0000_s1035" type="#_x0000_t62" style="position:absolute;margin-left:-547pt;margin-top:-1in;width:243pt;height:53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H6GU2dzAgAA+A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B01036">
        <w:trPr>
          <w:trHeight w:val="118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5–10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Teacher’s Resource File: ‘Vocabulary and Grammar</w:t>
            </w:r>
            <w:r w:rsidRPr="00B7262A">
              <w:rPr>
                <w:rFonts w:ascii="Arial" w:eastAsia="Arial" w:hAnsi="Arial" w:cs="Arial"/>
                <w:lang w:val="en-US"/>
              </w:rPr>
              <w:t xml:space="preserve"> </w:t>
            </w:r>
            <w:r w:rsidRPr="00B7262A">
              <w:rPr>
                <w:rFonts w:ascii="Arial" w:eastAsia="Arial" w:hAnsi="Arial" w:cs="Arial"/>
                <w:i/>
                <w:lang w:val="en-US"/>
              </w:rPr>
              <w:t>Consolidation worksheets’, páginas 3-4</w:t>
            </w:r>
          </w:p>
          <w:p w:rsidR="00564D5A" w:rsidRPr="00B7262A" w:rsidRDefault="00564D5A">
            <w:pPr>
              <w:ind w:left="236"/>
              <w:rPr>
                <w:rFonts w:ascii="Arial" w:eastAsia="Arial" w:hAnsi="Arial" w:cs="Arial"/>
                <w:color w:val="595959"/>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11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T10, T11, T16, T18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5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6</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2, 12</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1–2</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1–4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1–2</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1–2</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1–2</w:t>
            </w:r>
          </w:p>
          <w:p w:rsidR="00564D5A" w:rsidRDefault="00B7262A">
            <w:pPr>
              <w:spacing w:after="0" w:line="240" w:lineRule="auto"/>
              <w:ind w:left="662"/>
              <w:jc w:val="left"/>
              <w:rPr>
                <w:rFonts w:ascii="Arial" w:eastAsia="Arial" w:hAnsi="Arial" w:cs="Arial"/>
                <w:color w:val="000000"/>
              </w:rPr>
            </w:pPr>
            <w:r>
              <w:rPr>
                <w:rFonts w:ascii="Arial" w:eastAsia="Arial" w:hAnsi="Arial" w:cs="Arial"/>
                <w:color w:val="000000"/>
              </w:rPr>
              <w:t xml:space="preserve"> </w:t>
            </w:r>
          </w:p>
        </w:tc>
      </w:tr>
    </w:tbl>
    <w:p w:rsidR="00564D5A" w:rsidRDefault="00564D5A">
      <w:pPr>
        <w:spacing w:after="0" w:line="240" w:lineRule="auto"/>
        <w:jc w:val="left"/>
        <w:rPr>
          <w:rFonts w:ascii="Arial" w:eastAsia="Arial" w:hAnsi="Arial" w:cs="Arial"/>
          <w:color w:val="000000"/>
        </w:rPr>
      </w:pPr>
    </w:p>
    <w:tbl>
      <w:tblPr>
        <w:tblStyle w:val="ae"/>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0103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EDUCACIÓN LITERARIA</w:t>
            </w:r>
          </w:p>
        </w:tc>
      </w:tr>
      <w:tr w:rsidR="00564D5A" w:rsidTr="00B01036">
        <w:trPr>
          <w:trHeight w:val="15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Urban sports / Four teen days out in the UK</w:t>
            </w:r>
          </w:p>
          <w:p w:rsidR="00564D5A" w:rsidRPr="00B7262A" w:rsidRDefault="00564D5A">
            <w:pPr>
              <w:pBdr>
                <w:top w:val="nil"/>
                <w:left w:val="nil"/>
                <w:bottom w:val="nil"/>
                <w:right w:val="nil"/>
                <w:between w:val="nil"/>
              </w:pBdr>
              <w:spacing w:after="0" w:line="240" w:lineRule="auto"/>
              <w:ind w:left="236"/>
              <w:jc w:val="left"/>
              <w:rPr>
                <w:rFonts w:ascii="Arial" w:eastAsia="Arial" w:hAnsi="Arial" w:cs="Arial"/>
                <w:color w:val="000000"/>
                <w:lang w:val="en-US"/>
              </w:rPr>
            </w:pP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5">
              <w:r>
                <w:rPr>
                  <w:rFonts w:ascii="Arial" w:eastAsia="Arial" w:hAnsi="Arial" w:cs="Arial"/>
                  <w:color w:val="0000FF"/>
                  <w:u w:val="single"/>
                </w:rPr>
                <w:t>http://www.macmillanreaders.com/</w:t>
              </w:r>
            </w:hyperlink>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0103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CONTENIDOS INTER-CURRICULARES</w:t>
            </w:r>
          </w:p>
        </w:tc>
      </w:tr>
      <w:tr w:rsidR="00564D5A" w:rsidTr="00B01036">
        <w:trPr>
          <w:trHeight w:val="1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 revistas digitales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 xml:space="preserve">elaborar y leer un perfil personal </w:t>
            </w:r>
          </w:p>
          <w:p w:rsidR="00564D5A" w:rsidRDefault="00564D5A">
            <w:pPr>
              <w:tabs>
                <w:tab w:val="left" w:pos="720"/>
                <w:tab w:val="left" w:pos="900"/>
              </w:tabs>
              <w:spacing w:after="0" w:line="240" w:lineRule="auto"/>
              <w:ind w:right="-81"/>
              <w:rPr>
                <w:rFonts w:ascii="Arial" w:eastAsia="Arial" w:hAnsi="Arial" w:cs="Arial"/>
                <w:color w:val="000000"/>
              </w:rPr>
            </w:pPr>
          </w:p>
          <w:p w:rsidR="00564D5A" w:rsidRDefault="00564D5A">
            <w:pPr>
              <w:tabs>
                <w:tab w:val="left" w:pos="720"/>
                <w:tab w:val="left" w:pos="900"/>
              </w:tabs>
              <w:spacing w:after="0" w:line="240" w:lineRule="auto"/>
              <w:ind w:left="3763" w:right="-81"/>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tbl>
      <w:tblPr>
        <w:tblStyle w:val="af0"/>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0103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lastRenderedPageBreak/>
              <w:t>VALORES Y ACTITUDES (Contenidos de tratamiento transversal)</w:t>
            </w:r>
          </w:p>
        </w:tc>
      </w:tr>
      <w:tr w:rsidR="00564D5A" w:rsidTr="00B01036">
        <w:trPr>
          <w:trHeight w:val="15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u w:val="single"/>
              </w:rPr>
              <w:t>Educación para la salud</w:t>
            </w:r>
            <w:r>
              <w:rPr>
                <w:rFonts w:ascii="Arial" w:eastAsia="Arial" w:hAnsi="Arial" w:cs="Arial"/>
              </w:rPr>
              <w:t>: La importancia de practicar deporte para mantenerse sano.</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el consumidor</w:t>
            </w:r>
            <w:r>
              <w:rPr>
                <w:rFonts w:ascii="Arial" w:eastAsia="Arial" w:hAnsi="Arial" w:cs="Arial"/>
              </w:rPr>
              <w:t>: La importancia de tener una actitud crítica hacia los programas de televisión que ven.</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spacing w:after="0" w:line="240" w:lineRule="auto"/>
              <w:ind w:left="3763" w:right="-81"/>
              <w:rPr>
                <w:rFonts w:ascii="Arial" w:eastAsia="Arial" w:hAnsi="Arial" w:cs="Arial"/>
                <w:color w:val="000000"/>
              </w:rPr>
            </w:pPr>
          </w:p>
        </w:tc>
      </w:tr>
      <w:tr w:rsidR="00564D5A" w:rsidTr="00B0103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UTILIZACIÓN DE LAS TECNOLOGÍAS DE LA INFORMACIÓN Y LA COMUNICACIÓN</w:t>
            </w:r>
          </w:p>
        </w:tc>
      </w:tr>
      <w:tr w:rsidR="00564D5A" w:rsidTr="00B0103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 xml:space="preserve"> </w:t>
            </w: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pedir información personal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museos y galerías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un deporte urbano</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revistas digitales</w:t>
            </w:r>
          </w:p>
          <w:p w:rsidR="00564D5A" w:rsidRDefault="00564D5A">
            <w:pPr>
              <w:tabs>
                <w:tab w:val="left" w:pos="360"/>
                <w:tab w:val="left" w:pos="720"/>
              </w:tabs>
              <w:spacing w:after="0" w:line="240" w:lineRule="auto"/>
              <w:ind w:left="1440"/>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tbl>
      <w:tblPr>
        <w:tblStyle w:val="af1"/>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SENTIDO DE INICIATIVA Y EMPRENDIMIENTO</w:t>
            </w:r>
          </w:p>
        </w:tc>
      </w:tr>
      <w:tr w:rsidR="00564D5A" w:rsidTr="001D34A6">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 xml:space="preserve">Collaborative project </w:t>
            </w:r>
            <w:r>
              <w:rPr>
                <w:rFonts w:ascii="Arial" w:eastAsia="Arial" w:hAnsi="Arial" w:cs="Arial"/>
                <w:color w:val="000000"/>
              </w:rPr>
              <w:t xml:space="preserve">1: </w:t>
            </w:r>
            <w:r>
              <w:rPr>
                <w:rFonts w:ascii="Arial" w:eastAsia="Arial" w:hAnsi="Arial" w:cs="Arial"/>
                <w:i/>
                <w:color w:val="000000"/>
              </w:rPr>
              <w:t>Giving a talk</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lastRenderedPageBreak/>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2"/>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RECURSOS DE EVALUACIÓN</w:t>
            </w:r>
          </w:p>
        </w:tc>
      </w:tr>
      <w:tr w:rsidR="00564D5A" w:rsidRPr="00067C77" w:rsidTr="001D34A6">
        <w:trPr>
          <w:trHeight w:val="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1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Speaking</w:t>
            </w:r>
            <w:r w:rsidRPr="00B7262A">
              <w:rPr>
                <w:rFonts w:ascii="Arial" w:eastAsia="Arial" w:hAnsi="Arial" w:cs="Arial"/>
                <w:lang w:val="en-US"/>
              </w:rPr>
              <w:t xml:space="preserve">: </w:t>
            </w:r>
            <w:r w:rsidRPr="00B7262A">
              <w:rPr>
                <w:rFonts w:ascii="Arial" w:eastAsia="Arial" w:hAnsi="Arial" w:cs="Arial"/>
                <w:i/>
                <w:lang w:val="en-US"/>
              </w:rPr>
              <w:t>A conversation</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19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14–15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82–83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spacing w:after="0" w:line="240" w:lineRule="auto"/>
              <w:ind w:left="360"/>
              <w:jc w:val="left"/>
              <w:rPr>
                <w:rFonts w:ascii="Arial" w:eastAsia="Arial" w:hAnsi="Arial" w:cs="Arial"/>
                <w:color w:val="000000"/>
                <w:lang w:val="en-US"/>
              </w:rPr>
            </w:pPr>
          </w:p>
        </w:tc>
      </w:tr>
    </w:tbl>
    <w:p w:rsidR="00564D5A" w:rsidRPr="00B7262A" w:rsidRDefault="00564D5A">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564D5A">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Pr="00B7262A" w:rsidRDefault="00D93C03">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B7262A">
      <w:pPr>
        <w:rPr>
          <w:rFonts w:ascii="Arial" w:eastAsia="Arial" w:hAnsi="Arial" w:cs="Arial"/>
          <w:color w:val="000000"/>
          <w:lang w:val="en-US"/>
        </w:rPr>
      </w:pPr>
      <w:r w:rsidRPr="00B7262A">
        <w:rPr>
          <w:rFonts w:ascii="Arial" w:eastAsia="Arial" w:hAnsi="Arial" w:cs="Arial"/>
          <w:b/>
          <w:color w:val="000000"/>
          <w:lang w:val="en-US"/>
        </w:rPr>
        <w:t>UNIT 2: FACT OR FICTION</w:t>
      </w:r>
    </w:p>
    <w:p w:rsidR="00564D5A" w:rsidRPr="00B7262A" w:rsidRDefault="00B7262A">
      <w:pPr>
        <w:rPr>
          <w:rFonts w:ascii="Arial" w:eastAsia="Arial" w:hAnsi="Arial" w:cs="Arial"/>
          <w:color w:val="000000"/>
          <w:lang w:val="en-US"/>
        </w:rPr>
      </w:pPr>
      <w:r w:rsidRPr="00B7262A">
        <w:rPr>
          <w:rFonts w:ascii="Arial" w:eastAsia="Arial" w:hAnsi="Arial" w:cs="Arial"/>
          <w:b/>
          <w:color w:val="000000"/>
          <w:lang w:val="en-US"/>
        </w:rPr>
        <w:t>(Páginas 42-62)</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b/>
          <w:color w:val="000000"/>
          <w:vertAlign w:val="superscript"/>
        </w:rPr>
        <w:footnoteReference w:id="2"/>
      </w:r>
    </w:p>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la literatura y las profesiones CCL CMCT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comprender y usar correctamente el </w:t>
      </w:r>
      <w:r>
        <w:rPr>
          <w:rFonts w:ascii="Arial" w:eastAsia="Arial" w:hAnsi="Arial" w:cs="Arial"/>
          <w:i/>
          <w:color w:val="000000"/>
        </w:rPr>
        <w:t>past simple</w:t>
      </w:r>
      <w:r>
        <w:rPr>
          <w:rFonts w:ascii="Arial" w:eastAsia="Arial" w:hAnsi="Arial" w:cs="Arial"/>
          <w:color w:val="000000"/>
        </w:rPr>
        <w:t xml:space="preserve">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aprender a formar correctamente la interrogativa, y a completar un texto </w:t>
      </w:r>
      <w:r>
        <w:rPr>
          <w:rFonts w:ascii="Arial" w:eastAsia="Arial" w:hAnsi="Arial" w:cs="Arial"/>
          <w:i/>
          <w:color w:val="000000"/>
        </w:rPr>
        <w:t>con was / were y could / couldn’t</w:t>
      </w:r>
      <w:r>
        <w:rPr>
          <w:rFonts w:ascii="Arial" w:eastAsia="Arial" w:hAnsi="Arial" w:cs="Arial"/>
          <w:color w:val="000000"/>
        </w:rPr>
        <w:t xml:space="preserve">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el festival Fringe de Edimburgo (Escocia) y a compararlo con los festivales de su país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Escocia, viendo un vídeo corto CCL CMCT CD CCEC</w:t>
      </w:r>
    </w:p>
    <w:p w:rsidR="00564D5A" w:rsidRDefault="00564D5A">
      <w:pPr>
        <w:pBdr>
          <w:top w:val="nil"/>
          <w:left w:val="nil"/>
          <w:bottom w:val="nil"/>
          <w:right w:val="nil"/>
          <w:between w:val="nil"/>
        </w:pBdr>
        <w:spacing w:after="0" w:line="240" w:lineRule="auto"/>
        <w:ind w:left="1276"/>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específica en un artículo sobre una novela para móviles CCL CD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la red sobre sus escritores favoritos, escribir una biografía breve y compartir información con el compañero CCL CD CCEC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una presentación sobre personas que han cambiado el mundo CCL CSC CMCT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información sobre el Laberinto del Rey Arturo, escuchar a gente pidiendo información por teléfono y aprender a preguntar sobre una experiencia CCL CCEC CSC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hacer una reseña de un sitio atractivo CCL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para un examen con preguntas que relacionan información y hacerlo CCL SIE CAA</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68480" behindDoc="1" locked="0" layoutInCell="1" hidden="0" allowOverlap="1" wp14:anchorId="58CC06CA" wp14:editId="262D5F5B">
                <wp:simplePos x="0" y="0"/>
                <wp:positionH relativeFrom="margin">
                  <wp:posOffset>76201</wp:posOffset>
                </wp:positionH>
                <wp:positionV relativeFrom="paragraph">
                  <wp:posOffset>850900</wp:posOffset>
                </wp:positionV>
                <wp:extent cx="8407400" cy="393700"/>
                <wp:effectExtent l="0" t="0" r="0" b="0"/>
                <wp:wrapSquare wrapText="bothSides" distT="0" distB="0" distL="114300" distR="114300"/>
                <wp:docPr id="33" name="33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3 Rectángulo" o:spid="_x0000_s1036" style="position:absolute;margin-left:6pt;margin-top:67pt;width:662pt;height:31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3"/>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1D34A6">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1: COMPRENSIÓN DE TEXTOS ORALES</w:t>
            </w:r>
          </w:p>
        </w:tc>
      </w:tr>
      <w:tr w:rsidR="00564D5A" w:rsidTr="001D34A6">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1D34A6">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literatura y profesiones.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Identificación del tipo textual, adaptando la comprensión al mismo, mediante la escucha de un texto oral sobre el Festival de teatro de Edibmurgo.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gente pidiendo información por teléfono.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una reseña sobre el Museo de Sherlock Holmes. </w:t>
            </w: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escuchar un texto sobre novelas </w:t>
            </w:r>
            <w:r>
              <w:rPr>
                <w:rFonts w:ascii="Arial" w:eastAsia="Arial" w:hAnsi="Arial" w:cs="Arial"/>
              </w:rPr>
              <w:lastRenderedPageBreak/>
              <w:t xml:space="preserve">para móviles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una entrevista sobre personas que han cambiado el mundo</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unas cortas reseñas de libros.</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Guía rápida del festival Fringe de Edimburgo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Comparar los festivales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escoceses con los de los países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y regiones de los alumnos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la descripción que hace alguien de su visita al museo de Sherlock Holmes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una entrevista sobre gente que ha cambiado el mundo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a alguien pidiendo información por teléfono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564D5A">
            <w:pPr>
              <w:pBdr>
                <w:top w:val="nil"/>
                <w:left w:val="nil"/>
                <w:bottom w:val="nil"/>
                <w:right w:val="nil"/>
                <w:between w:val="nil"/>
              </w:pBdr>
              <w:spacing w:after="0"/>
              <w:jc w:val="left"/>
              <w:rPr>
                <w:rFonts w:ascii="Arial" w:eastAsia="Arial" w:hAnsi="Arial" w:cs="Arial"/>
                <w:color w:val="FF0000"/>
              </w:rPr>
            </w:pP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055CF" w:rsidRDefault="00B7262A">
            <w:pPr>
              <w:spacing w:after="0"/>
              <w:jc w:val="left"/>
              <w:rPr>
                <w:rFonts w:ascii="Arial" w:eastAsia="Arial" w:hAnsi="Arial" w:cs="Arial"/>
              </w:rPr>
            </w:pPr>
            <w:r>
              <w:rPr>
                <w:rFonts w:ascii="Arial" w:eastAsia="Arial" w:hAnsi="Arial" w:cs="Arial"/>
              </w:rPr>
              <w:t xml:space="preserve">- Narración de acontecimientos pasados puntuales y habituales, descripción de estados y situaciones </w:t>
            </w:r>
          </w:p>
          <w:p w:rsidR="005055CF" w:rsidRDefault="005055CF">
            <w:pPr>
              <w:spacing w:after="0"/>
              <w:jc w:val="left"/>
              <w:rPr>
                <w:rFonts w:ascii="Arial" w:eastAsia="Arial" w:hAnsi="Arial" w:cs="Arial"/>
              </w:rPr>
            </w:pPr>
          </w:p>
          <w:p w:rsidR="00564D5A" w:rsidRDefault="00B7262A">
            <w:pPr>
              <w:spacing w:after="0"/>
              <w:jc w:val="left"/>
              <w:rPr>
                <w:rFonts w:ascii="Arial" w:eastAsia="Arial" w:hAnsi="Arial" w:cs="Arial"/>
              </w:rPr>
            </w:pPr>
            <w:proofErr w:type="gramStart"/>
            <w:r>
              <w:rPr>
                <w:rFonts w:ascii="Arial" w:eastAsia="Arial" w:hAnsi="Arial" w:cs="Arial"/>
              </w:rPr>
              <w:t>presentes</w:t>
            </w:r>
            <w:proofErr w:type="gramEnd"/>
            <w:r>
              <w:rPr>
                <w:rFonts w:ascii="Arial" w:eastAsia="Arial" w:hAnsi="Arial" w:cs="Arial"/>
              </w:rPr>
              <w:t>,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w:t>
            </w:r>
            <w:r>
              <w:rPr>
                <w:rFonts w:ascii="Arial" w:eastAsia="Arial" w:hAnsi="Arial" w:cs="Arial"/>
              </w:rPr>
              <w:lastRenderedPageBreak/>
              <w:t xml:space="preserve">esperanza, la confianza, la sorpresa, y sus contrarios.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El past simple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was / were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could / couldn’t</w:t>
            </w:r>
          </w:p>
          <w:p w:rsidR="00564D5A" w:rsidRDefault="00564D5A">
            <w:pPr>
              <w:tabs>
                <w:tab w:val="left" w:pos="720"/>
                <w:tab w:val="left" w:pos="860"/>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xml:space="preserve">-Literatura: </w:t>
            </w:r>
            <w:r w:rsidRPr="00B7262A">
              <w:rPr>
                <w:rFonts w:ascii="Arial" w:eastAsia="Arial" w:hAnsi="Arial" w:cs="Arial"/>
                <w:i/>
                <w:color w:val="000000"/>
                <w:lang w:val="en-US"/>
              </w:rPr>
              <w:t>autobiography,</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proofErr w:type="gramStart"/>
            <w:r w:rsidRPr="00B7262A">
              <w:rPr>
                <w:rFonts w:ascii="Arial" w:eastAsia="Arial" w:hAnsi="Arial" w:cs="Arial"/>
                <w:i/>
                <w:color w:val="000000"/>
                <w:lang w:val="en-US"/>
              </w:rPr>
              <w:t>biography</w:t>
            </w:r>
            <w:proofErr w:type="gramEnd"/>
            <w:r w:rsidRPr="00B7262A">
              <w:rPr>
                <w:rFonts w:ascii="Arial" w:eastAsia="Arial" w:hAnsi="Arial" w:cs="Arial"/>
                <w:i/>
                <w:color w:val="000000"/>
                <w:lang w:val="en-US"/>
              </w:rPr>
              <w:t>, detective story</w:t>
            </w:r>
            <w:r w:rsidRPr="00B7262A">
              <w:rPr>
                <w:rFonts w:ascii="Arial" w:eastAsia="Arial" w:hAnsi="Arial" w:cs="Arial"/>
                <w:color w:val="000000"/>
                <w:lang w:val="en-US"/>
              </w:rPr>
              <w:t>, etc.</w:t>
            </w:r>
          </w:p>
          <w:p w:rsidR="00564D5A" w:rsidRPr="00733194" w:rsidRDefault="00B7262A">
            <w:pPr>
              <w:pBdr>
                <w:top w:val="nil"/>
                <w:left w:val="nil"/>
                <w:bottom w:val="nil"/>
                <w:right w:val="nil"/>
                <w:between w:val="nil"/>
              </w:pBdr>
              <w:spacing w:after="0"/>
              <w:jc w:val="left"/>
              <w:rPr>
                <w:rFonts w:ascii="Arial" w:eastAsia="Arial" w:hAnsi="Arial" w:cs="Arial"/>
                <w:color w:val="000000"/>
                <w:lang w:val="en-US"/>
              </w:rPr>
            </w:pPr>
            <w:r w:rsidRPr="00733194">
              <w:rPr>
                <w:rFonts w:ascii="Arial" w:eastAsia="Arial" w:hAnsi="Arial" w:cs="Arial"/>
                <w:color w:val="000000"/>
                <w:lang w:val="en-US"/>
              </w:rPr>
              <w:t xml:space="preserve">-Profesiones: </w:t>
            </w:r>
            <w:r w:rsidRPr="00733194">
              <w:rPr>
                <w:rFonts w:ascii="Arial" w:eastAsia="Arial" w:hAnsi="Arial" w:cs="Arial"/>
                <w:i/>
                <w:color w:val="000000"/>
                <w:lang w:val="en-US"/>
              </w:rPr>
              <w:t>pilot, painter,</w:t>
            </w:r>
          </w:p>
          <w:p w:rsidR="00564D5A" w:rsidRDefault="00B7262A">
            <w:pPr>
              <w:pBdr>
                <w:top w:val="nil"/>
                <w:left w:val="nil"/>
                <w:bottom w:val="nil"/>
                <w:right w:val="nil"/>
                <w:between w:val="nil"/>
              </w:pBdr>
              <w:spacing w:after="0"/>
              <w:jc w:val="left"/>
              <w:rPr>
                <w:rFonts w:ascii="Arial" w:eastAsia="Arial" w:hAnsi="Arial" w:cs="Arial"/>
                <w:color w:val="000000"/>
              </w:rPr>
            </w:pPr>
            <w:proofErr w:type="gramStart"/>
            <w:r>
              <w:rPr>
                <w:rFonts w:ascii="Arial" w:eastAsia="Arial" w:hAnsi="Arial" w:cs="Arial"/>
                <w:i/>
                <w:color w:val="000000"/>
              </w:rPr>
              <w:t>comedian</w:t>
            </w:r>
            <w:proofErr w:type="gramEnd"/>
            <w:r>
              <w:rPr>
                <w:rFonts w:ascii="Arial" w:eastAsia="Arial" w:hAnsi="Arial" w:cs="Arial"/>
                <w:i/>
                <w:color w:val="000000"/>
              </w:rPr>
              <w:t>,</w:t>
            </w:r>
            <w:r>
              <w:rPr>
                <w:rFonts w:ascii="Arial" w:eastAsia="Arial" w:hAnsi="Arial" w:cs="Arial"/>
                <w:color w:val="000000"/>
              </w:rPr>
              <w:t xml:space="preserve"> 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-Expresiones para preguntar experiencias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spacing w:after="0"/>
              <w:jc w:val="left"/>
              <w:rPr>
                <w:rFonts w:ascii="Arial" w:eastAsia="Arial" w:hAnsi="Arial" w:cs="Arial"/>
              </w:rPr>
            </w:pPr>
            <w:r>
              <w:rPr>
                <w:rFonts w:ascii="Arial" w:eastAsia="Arial" w:hAnsi="Arial" w:cs="Arial"/>
              </w:rPr>
              <w:t>-La terminación de los verbos en</w:t>
            </w:r>
          </w:p>
          <w:p w:rsidR="00564D5A" w:rsidRDefault="00B7262A">
            <w:pPr>
              <w:spacing w:after="0"/>
              <w:jc w:val="left"/>
              <w:rPr>
                <w:rFonts w:ascii="Arial" w:eastAsia="Arial" w:hAnsi="Arial" w:cs="Arial"/>
              </w:rPr>
            </w:pPr>
            <w:r>
              <w:rPr>
                <w:rFonts w:ascii="Arial" w:eastAsia="Arial" w:hAnsi="Arial" w:cs="Arial"/>
              </w:rPr>
              <w:t>past simple</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sz w:val="21"/>
                <w:szCs w:val="21"/>
              </w:rPr>
              <w:t>/ə</w:t>
            </w:r>
            <w:r>
              <w:rPr>
                <w:rFonts w:ascii="Arial" w:eastAsia="Arial" w:hAnsi="Arial" w:cs="Arial"/>
                <w:color w:val="000000"/>
              </w:rPr>
              <w:t>/</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4F4D01" w:rsidRDefault="004F4D01">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CE1.3. Conocer y utilizar para la comprensión del texto los aspectos socioculturales y sociolingüísticos relativos a la vida cotidiana (hábitos de estudio y de trabajo, actividades de</w:t>
            </w:r>
            <w:r w:rsidR="004F4D01">
              <w:rPr>
                <w:rFonts w:ascii="Arial" w:eastAsia="Arial" w:hAnsi="Arial" w:cs="Arial"/>
              </w:rPr>
              <w:t xml:space="preserve"> </w:t>
            </w:r>
            <w:r>
              <w:rPr>
                <w:rFonts w:ascii="Arial" w:eastAsia="Arial" w:hAnsi="Arial" w:cs="Arial"/>
              </w:rPr>
              <w:t>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Pr="004F4D01" w:rsidRDefault="00B7262A" w:rsidP="004F4D01">
            <w:pPr>
              <w:spacing w:after="0" w:line="264" w:lineRule="auto"/>
              <w:jc w:val="left"/>
              <w:rPr>
                <w:rFonts w:ascii="Arial" w:eastAsia="Arial" w:hAnsi="Arial" w:cs="Arial"/>
              </w:rPr>
            </w:pPr>
            <w:r>
              <w:rPr>
                <w:rFonts w:ascii="Arial" w:eastAsia="Arial" w:hAnsi="Arial" w:cs="Arial"/>
              </w:rPr>
              <w:br/>
              <w:t xml:space="preserve">CE1.5. Aplicar a la comprensión del texto los conocimientos sobre los constituyentes y la </w:t>
            </w:r>
            <w:r>
              <w:rPr>
                <w:rFonts w:ascii="Arial" w:eastAsia="Arial" w:hAnsi="Arial" w:cs="Arial"/>
              </w:rPr>
              <w:lastRenderedPageBreak/>
              <w:t>organización de patrones sintácticos y discursivos de uso frecuente en la comunicación oral, así como sus significados asociados (p. e. estructura interrogativa para hacer una sugerencia).</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64D5A" w:rsidRPr="004F4D01" w:rsidRDefault="00B7262A" w:rsidP="004F4D01">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B7262A">
            <w:pPr>
              <w:spacing w:before="280" w:after="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CSC, SIE</w:t>
            </w:r>
          </w:p>
          <w:p w:rsidR="00564D5A" w:rsidRDefault="00564D5A">
            <w:pPr>
              <w:spacing w:before="280" w:after="0" w:line="264" w:lineRule="auto"/>
              <w:jc w:val="left"/>
              <w:rPr>
                <w:rFonts w:ascii="Arial" w:eastAsia="Arial" w:hAnsi="Arial" w:cs="Arial"/>
                <w:sz w:val="2"/>
                <w:szCs w:val="2"/>
              </w:rPr>
            </w:pPr>
          </w:p>
          <w:p w:rsidR="004F4D01" w:rsidRDefault="00B7262A">
            <w:pPr>
              <w:spacing w:after="0" w:line="264" w:lineRule="auto"/>
              <w:jc w:val="left"/>
              <w:rPr>
                <w:rFonts w:ascii="Arial" w:eastAsia="Arial" w:hAnsi="Arial" w:cs="Arial"/>
              </w:rPr>
            </w:pPr>
            <w:r>
              <w:rPr>
                <w:rFonts w:ascii="Arial" w:eastAsia="Arial" w:hAnsi="Arial" w:cs="Arial"/>
              </w:rPr>
              <w:t>EA1.3. Identifica el sentido general y los puntos principales de una conversación formal o informal entre</w:t>
            </w:r>
          </w:p>
          <w:p w:rsidR="00564D5A" w:rsidRDefault="00B7262A">
            <w:pPr>
              <w:spacing w:after="0" w:line="264" w:lineRule="auto"/>
              <w:jc w:val="left"/>
              <w:rPr>
                <w:rFonts w:ascii="Arial" w:eastAsia="Arial" w:hAnsi="Arial" w:cs="Arial"/>
              </w:rPr>
            </w:pPr>
            <w:r>
              <w:rPr>
                <w:rFonts w:ascii="Arial" w:eastAsia="Arial" w:hAnsi="Arial" w:cs="Arial"/>
              </w:rPr>
              <w:t xml:space="preserve"> </w:t>
            </w:r>
            <w:proofErr w:type="gramStart"/>
            <w:r>
              <w:rPr>
                <w:rFonts w:ascii="Arial" w:eastAsia="Arial" w:hAnsi="Arial" w:cs="Arial"/>
              </w:rPr>
              <w:t>dos</w:t>
            </w:r>
            <w:proofErr w:type="gramEnd"/>
            <w:r>
              <w:rPr>
                <w:rFonts w:ascii="Arial" w:eastAsia="Arial" w:hAnsi="Arial" w:cs="Arial"/>
              </w:rPr>
              <w:t xml:space="preserve"> o más interlocutores que tiene lugar en su presencia, </w:t>
            </w:r>
            <w:r>
              <w:rPr>
                <w:rFonts w:ascii="Arial" w:eastAsia="Arial" w:hAnsi="Arial" w:cs="Arial"/>
              </w:rPr>
              <w:lastRenderedPageBreak/>
              <w:t>cuando el tema le resulta conocido y el discurso está articulado con claridad, a velocidad media y en una variedad estándar de la lengua. CCL</w:t>
            </w: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4F4D01" w:rsidRDefault="004F4D01">
            <w:pPr>
              <w:spacing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lastRenderedPageBreak/>
              <w:br/>
              <w:t>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CCL, CMCT</w:t>
            </w:r>
          </w:p>
          <w:p w:rsidR="005055CF" w:rsidRDefault="00B7262A">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 xml:space="preserve">las ideas principales e información relevante en </w:t>
            </w:r>
          </w:p>
          <w:p w:rsidR="00564D5A" w:rsidRDefault="00B7262A">
            <w:pPr>
              <w:spacing w:before="280" w:after="0" w:line="264" w:lineRule="auto"/>
              <w:jc w:val="left"/>
              <w:rPr>
                <w:rFonts w:ascii="Arial" w:eastAsia="Arial" w:hAnsi="Arial" w:cs="Arial"/>
              </w:rPr>
            </w:pPr>
            <w:r>
              <w:rPr>
                <w:rFonts w:ascii="Arial" w:eastAsia="Arial" w:hAnsi="Arial" w:cs="Arial"/>
              </w:rPr>
              <w:t>presentaciones sobre temas educativos, ocupacionales o de su interés (p. e., sobre un tema curricular, o una charla para organizar el trabajo en equipo). CCL, CMCT, CCEC, CSC</w:t>
            </w:r>
          </w:p>
          <w:p w:rsidR="00564D5A" w:rsidRDefault="00B7262A">
            <w:pPr>
              <w:spacing w:before="280" w:after="0" w:line="264" w:lineRule="auto"/>
              <w:jc w:val="left"/>
              <w:rPr>
                <w:rFonts w:ascii="Arial" w:eastAsia="Arial" w:hAnsi="Arial" w:cs="Arial"/>
              </w:rPr>
            </w:pPr>
            <w:r>
              <w:rPr>
                <w:rFonts w:ascii="Arial" w:eastAsia="Arial" w:hAnsi="Arial" w:cs="Arial"/>
              </w:rPr>
              <w:t xml:space="preserve">EA1.7. Identifica la información esencial de programas de televisión sobre asuntos cotidianos o de su interés articulados con lentitud y claridad (p. e. noticias, documentales o entrevistas), cuando las imágenes ayudan a la </w:t>
            </w:r>
            <w:r>
              <w:rPr>
                <w:rFonts w:ascii="Arial" w:eastAsia="Arial" w:hAnsi="Arial" w:cs="Arial"/>
              </w:rPr>
              <w:lastRenderedPageBreak/>
              <w:t>comprensión. CCL, CCEC,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IL1.1.2. Utiliza los recursos digitales del curso para afianzar los conocimientos adquiridos en la unidad.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IL1.2.2. Escucha y entiende las preguntas del profesor sobre temas familiares y cotidianos. </w:t>
            </w:r>
          </w:p>
          <w:p w:rsidR="00564D5A" w:rsidRDefault="00B7262A">
            <w:pPr>
              <w:spacing w:after="0"/>
              <w:jc w:val="left"/>
              <w:rPr>
                <w:rFonts w:ascii="Arial" w:eastAsia="Arial" w:hAnsi="Arial" w:cs="Arial"/>
              </w:rPr>
            </w:pPr>
            <w:r>
              <w:rPr>
                <w:rFonts w:ascii="Arial" w:eastAsia="Arial" w:hAnsi="Arial" w:cs="Arial"/>
              </w:rPr>
              <w:br/>
              <w:t xml:space="preserve">IL1.2.3. Escucha e interpreta diálogos sobre situaciones cotidianas respetando las convenciones sociales. </w:t>
            </w:r>
          </w:p>
          <w:p w:rsidR="00564D5A" w:rsidRDefault="00B7262A">
            <w:pPr>
              <w:spacing w:after="0"/>
              <w:jc w:val="left"/>
              <w:rPr>
                <w:rFonts w:ascii="Arial" w:eastAsia="Arial" w:hAnsi="Arial" w:cs="Arial"/>
              </w:rPr>
            </w:pPr>
            <w:r>
              <w:rPr>
                <w:rFonts w:ascii="Arial" w:eastAsia="Arial" w:hAnsi="Arial" w:cs="Arial"/>
              </w:rPr>
              <w:t xml:space="preserve">IL1.3.1. Presencia conversaciones sobre el tema de la unidad y extrae la información esencial.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IL1.4.1.Escucha conversaciones informales relacionadas con el tema de la unidad y capta la información básica.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IL1.5.1.Escucha conversaciones formales acerca del tema de la unidad y capta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IL1.6.1. Escucha grabaciones sobre el tema de la unidad  e interpreta la información. </w:t>
            </w:r>
          </w:p>
          <w:p w:rsidR="00564D5A" w:rsidRDefault="00B7262A">
            <w:pPr>
              <w:spacing w:after="0"/>
              <w:jc w:val="left"/>
              <w:rPr>
                <w:rFonts w:ascii="Arial" w:eastAsia="Arial" w:hAnsi="Arial" w:cs="Arial"/>
              </w:rPr>
            </w:pPr>
            <w:r>
              <w:rPr>
                <w:rFonts w:ascii="Arial" w:eastAsia="Arial" w:hAnsi="Arial" w:cs="Arial"/>
              </w:rPr>
              <w:t xml:space="preserve">IL1.6.2. Escucha grabaciones sobre temas socioculturales y analiza las diferencias respecto a la propia </w:t>
            </w:r>
            <w:r>
              <w:rPr>
                <w:rFonts w:ascii="Arial" w:eastAsia="Arial" w:hAnsi="Arial" w:cs="Arial"/>
              </w:rPr>
              <w:lastRenderedPageBreak/>
              <w:t xml:space="preserve">cultura.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B7262A">
            <w:pPr>
              <w:spacing w:after="0"/>
              <w:jc w:val="left"/>
              <w:rPr>
                <w:rFonts w:ascii="Arial" w:eastAsia="Arial" w:hAnsi="Arial" w:cs="Arial"/>
              </w:rPr>
            </w:pPr>
            <w:r>
              <w:rPr>
                <w:rFonts w:ascii="Arial" w:eastAsia="Arial" w:hAnsi="Arial" w:cs="Arial"/>
              </w:rPr>
              <w:t xml:space="preserve">IL1.7.1. Escucha extractos de programas de radio o de televisión y extrae información específica. </w:t>
            </w:r>
          </w:p>
          <w:p w:rsidR="005055CF" w:rsidRDefault="005055CF">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69504" behindDoc="1" locked="0" layoutInCell="1" hidden="0" allowOverlap="1" wp14:anchorId="35AFF615" wp14:editId="3A805D2B">
                <wp:simplePos x="0" y="0"/>
                <wp:positionH relativeFrom="margin">
                  <wp:posOffset>215900</wp:posOffset>
                </wp:positionH>
                <wp:positionV relativeFrom="paragraph">
                  <wp:posOffset>1003300</wp:posOffset>
                </wp:positionV>
                <wp:extent cx="8407400" cy="393700"/>
                <wp:effectExtent l="0" t="0" r="0" b="0"/>
                <wp:wrapSquare wrapText="bothSides" distT="0" distB="0" distL="114300" distR="114300"/>
                <wp:docPr id="22" name="22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2 Rectángulo" o:spid="_x0000_s1037" style="position:absolute;margin-left:17pt;margin-top:79pt;width:662pt;height:31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4"/>
        <w:tblW w:w="0" w:type="auto"/>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24"/>
        <w:gridCol w:w="2559"/>
        <w:gridCol w:w="2583"/>
        <w:gridCol w:w="2014"/>
      </w:tblGrid>
      <w:tr w:rsidR="00564D5A" w:rsidTr="00260E08">
        <w:trPr>
          <w:trHeight w:val="340"/>
        </w:trPr>
        <w:tc>
          <w:tcPr>
            <w:tcW w:w="0" w:type="auto"/>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260E08">
        <w:trPr>
          <w:trHeight w:val="1060"/>
        </w:trPr>
        <w:tc>
          <w:tcPr>
            <w:tcW w:w="0" w:type="auto"/>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0" w:type="auto"/>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0" w:type="auto"/>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0" w:type="auto"/>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260E08">
        <w:trPr>
          <w:trHeight w:val="240"/>
        </w:trPr>
        <w:tc>
          <w:tcPr>
            <w:tcW w:w="0" w:type="auto"/>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libros que les gustaría leer, o un diálogo sobre experiencias del pasado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B7262A">
            <w:pPr>
              <w:spacing w:after="0"/>
              <w:jc w:val="left"/>
              <w:rPr>
                <w:rFonts w:ascii="Arial" w:eastAsia="Arial" w:hAnsi="Arial" w:cs="Arial"/>
                <w:u w:val="single"/>
              </w:rPr>
            </w:pPr>
            <w:r>
              <w:rPr>
                <w:rFonts w:ascii="Arial" w:eastAsia="Arial" w:hAnsi="Arial" w:cs="Arial"/>
                <w:u w:val="single"/>
              </w:rPr>
              <w:lastRenderedPageBreak/>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Señalar objetos, usar deícticos o realizar acciones que aclaran el significado.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sonidos extralingüísticos y cualidades prosódicas convencionales.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Guía rápida del festival Fringe de Edimburgo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Comparar los festivales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escoceses con los de los países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y regiones de los alumnos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lastRenderedPageBreak/>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Formular y responder preguntas con </w:t>
            </w:r>
            <w:r>
              <w:rPr>
                <w:rFonts w:ascii="Arial" w:eastAsia="Arial" w:hAnsi="Arial" w:cs="Arial"/>
                <w:i/>
                <w:color w:val="000000"/>
              </w:rPr>
              <w:t xml:space="preserve">could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Intercambiar información sobre preferencias en relación libros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un diálogo sobre una experiencia del pasado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r>
              <w:rPr>
                <w:rFonts w:ascii="Arial" w:eastAsia="Arial" w:hAnsi="Arial" w:cs="Arial"/>
                <w:b/>
                <w:color w:val="000000"/>
              </w:rPr>
              <w:t xml:space="preserve">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w:t>
            </w:r>
            <w:r>
              <w:rPr>
                <w:rFonts w:ascii="Arial" w:eastAsia="Arial" w:hAnsi="Arial" w:cs="Arial"/>
                <w:b/>
              </w:rPr>
              <w:lastRenderedPageBreak/>
              <w:t>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El past simple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was / were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-could / couldn’t</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xml:space="preserve">-Literatura: </w:t>
            </w:r>
            <w:r w:rsidRPr="00B7262A">
              <w:rPr>
                <w:rFonts w:ascii="Arial" w:eastAsia="Arial" w:hAnsi="Arial" w:cs="Arial"/>
                <w:i/>
                <w:color w:val="000000"/>
                <w:lang w:val="en-US"/>
              </w:rPr>
              <w:t>autobiography,</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proofErr w:type="gramStart"/>
            <w:r w:rsidRPr="00B7262A">
              <w:rPr>
                <w:rFonts w:ascii="Arial" w:eastAsia="Arial" w:hAnsi="Arial" w:cs="Arial"/>
                <w:i/>
                <w:color w:val="000000"/>
                <w:lang w:val="en-US"/>
              </w:rPr>
              <w:t>biography</w:t>
            </w:r>
            <w:proofErr w:type="gramEnd"/>
            <w:r w:rsidRPr="00B7262A">
              <w:rPr>
                <w:rFonts w:ascii="Arial" w:eastAsia="Arial" w:hAnsi="Arial" w:cs="Arial"/>
                <w:i/>
                <w:color w:val="000000"/>
                <w:lang w:val="en-US"/>
              </w:rPr>
              <w:t>, detective story</w:t>
            </w:r>
            <w:r w:rsidRPr="00B7262A">
              <w:rPr>
                <w:rFonts w:ascii="Arial" w:eastAsia="Arial" w:hAnsi="Arial" w:cs="Arial"/>
                <w:color w:val="000000"/>
                <w:lang w:val="en-US"/>
              </w:rPr>
              <w:t>, etc.</w:t>
            </w:r>
          </w:p>
          <w:p w:rsidR="00564D5A" w:rsidRPr="00733194" w:rsidRDefault="00B7262A">
            <w:pPr>
              <w:pBdr>
                <w:top w:val="nil"/>
                <w:left w:val="nil"/>
                <w:bottom w:val="nil"/>
                <w:right w:val="nil"/>
                <w:between w:val="nil"/>
              </w:pBdr>
              <w:spacing w:after="0"/>
              <w:jc w:val="left"/>
              <w:rPr>
                <w:rFonts w:ascii="Arial" w:eastAsia="Arial" w:hAnsi="Arial" w:cs="Arial"/>
                <w:color w:val="000000"/>
                <w:lang w:val="en-US"/>
              </w:rPr>
            </w:pPr>
            <w:r w:rsidRPr="00733194">
              <w:rPr>
                <w:rFonts w:ascii="Arial" w:eastAsia="Arial" w:hAnsi="Arial" w:cs="Arial"/>
                <w:color w:val="000000"/>
                <w:lang w:val="en-US"/>
              </w:rPr>
              <w:t xml:space="preserve">-Profesiones: </w:t>
            </w:r>
            <w:r w:rsidRPr="00733194">
              <w:rPr>
                <w:rFonts w:ascii="Arial" w:eastAsia="Arial" w:hAnsi="Arial" w:cs="Arial"/>
                <w:i/>
                <w:color w:val="000000"/>
                <w:lang w:val="en-US"/>
              </w:rPr>
              <w:t>pilot, painter,</w:t>
            </w:r>
          </w:p>
          <w:p w:rsidR="00564D5A" w:rsidRDefault="00B7262A">
            <w:pPr>
              <w:pBdr>
                <w:top w:val="nil"/>
                <w:left w:val="nil"/>
                <w:bottom w:val="nil"/>
                <w:right w:val="nil"/>
                <w:between w:val="nil"/>
              </w:pBdr>
              <w:spacing w:after="0"/>
              <w:jc w:val="left"/>
              <w:rPr>
                <w:rFonts w:ascii="Arial" w:eastAsia="Arial" w:hAnsi="Arial" w:cs="Arial"/>
                <w:color w:val="000000"/>
              </w:rPr>
            </w:pPr>
            <w:proofErr w:type="gramStart"/>
            <w:r>
              <w:rPr>
                <w:rFonts w:ascii="Arial" w:eastAsia="Arial" w:hAnsi="Arial" w:cs="Arial"/>
                <w:i/>
                <w:color w:val="000000"/>
              </w:rPr>
              <w:t>comedian</w:t>
            </w:r>
            <w:proofErr w:type="gramEnd"/>
            <w:r>
              <w:rPr>
                <w:rFonts w:ascii="Arial" w:eastAsia="Arial" w:hAnsi="Arial" w:cs="Arial"/>
                <w:i/>
                <w:color w:val="000000"/>
              </w:rPr>
              <w:t>,</w:t>
            </w:r>
            <w:r>
              <w:rPr>
                <w:rFonts w:ascii="Arial" w:eastAsia="Arial" w:hAnsi="Arial" w:cs="Arial"/>
                <w:color w:val="000000"/>
              </w:rPr>
              <w:t xml:space="preserve"> 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-Expresiones para preguntar experiencias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spacing w:after="0"/>
              <w:jc w:val="left"/>
              <w:rPr>
                <w:rFonts w:ascii="Arial" w:eastAsia="Arial" w:hAnsi="Arial" w:cs="Arial"/>
              </w:rPr>
            </w:pPr>
            <w:r>
              <w:rPr>
                <w:rFonts w:ascii="Arial" w:eastAsia="Arial" w:hAnsi="Arial" w:cs="Arial"/>
              </w:rPr>
              <w:t>-La terminación de los verbos en</w:t>
            </w:r>
          </w:p>
          <w:p w:rsidR="00564D5A" w:rsidRDefault="00B7262A">
            <w:pPr>
              <w:spacing w:after="0"/>
              <w:jc w:val="left"/>
              <w:rPr>
                <w:rFonts w:ascii="Arial" w:eastAsia="Arial" w:hAnsi="Arial" w:cs="Arial"/>
              </w:rPr>
            </w:pPr>
            <w:r>
              <w:rPr>
                <w:rFonts w:ascii="Arial" w:eastAsia="Arial" w:hAnsi="Arial" w:cs="Arial"/>
              </w:rPr>
              <w:t>past simple</w:t>
            </w:r>
          </w:p>
          <w:p w:rsidR="00564D5A" w:rsidRDefault="00B7262A">
            <w:pPr>
              <w:spacing w:after="0"/>
              <w:jc w:val="left"/>
              <w:rPr>
                <w:rFonts w:ascii="Arial" w:eastAsia="Arial" w:hAnsi="Arial" w:cs="Arial"/>
              </w:rPr>
            </w:pPr>
            <w:r>
              <w:rPr>
                <w:rFonts w:ascii="Arial" w:eastAsia="Arial" w:hAnsi="Arial" w:cs="Arial"/>
              </w:rPr>
              <w:t>- /</w:t>
            </w:r>
            <w:r>
              <w:rPr>
                <w:rFonts w:ascii="Arial" w:eastAsia="Arial" w:hAnsi="Arial" w:cs="Arial"/>
                <w:sz w:val="21"/>
                <w:szCs w:val="21"/>
              </w:rPr>
              <w:t>ə</w:t>
            </w:r>
            <w:r>
              <w:rPr>
                <w:rFonts w:ascii="Arial" w:eastAsia="Arial" w:hAnsi="Arial" w:cs="Arial"/>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0" w:type="auto"/>
          </w:tcPr>
          <w:p w:rsidR="00564D5A" w:rsidRDefault="00B7262A" w:rsidP="00260E08">
            <w:pPr>
              <w:spacing w:before="100" w:after="0" w:line="264" w:lineRule="auto"/>
              <w:jc w:val="left"/>
              <w:rPr>
                <w:rFonts w:ascii="Arial" w:eastAsia="Arial" w:hAnsi="Arial" w:cs="Arial"/>
              </w:rPr>
            </w:pPr>
            <w:r>
              <w:rPr>
                <w:rFonts w:ascii="Arial" w:eastAsia="Arial" w:hAnsi="Arial" w:cs="Arial"/>
              </w:rPr>
              <w:lastRenderedPageBreak/>
              <w:t>CE2.2.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260E08"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260E08" w:rsidRDefault="00260E08">
            <w:pPr>
              <w:spacing w:before="280" w:after="0" w:line="264" w:lineRule="auto"/>
              <w:jc w:val="left"/>
              <w:rPr>
                <w:rFonts w:ascii="Arial" w:eastAsia="Arial" w:hAnsi="Arial" w:cs="Arial"/>
              </w:rPr>
            </w:pPr>
          </w:p>
          <w:p w:rsidR="00260E08" w:rsidRDefault="00260E08">
            <w:pPr>
              <w:spacing w:before="280" w:after="0" w:line="264" w:lineRule="auto"/>
              <w:jc w:val="left"/>
              <w:rPr>
                <w:rFonts w:ascii="Arial" w:eastAsia="Arial" w:hAnsi="Arial" w:cs="Arial"/>
              </w:rPr>
            </w:pPr>
            <w:r w:rsidRPr="00260E08">
              <w:rPr>
                <w:rFonts w:ascii="Arial" w:eastAsia="Arial" w:hAnsi="Arial" w:cs="Arial"/>
              </w:rPr>
              <w:t xml:space="preserve">CE2.4. Llevar a cabo las funciones demandadas </w:t>
            </w:r>
            <w:r w:rsidRPr="00260E08">
              <w:rPr>
                <w:rFonts w:ascii="Arial" w:eastAsia="Arial" w:hAnsi="Arial" w:cs="Arial"/>
              </w:rPr>
              <w:lastRenderedPageBreak/>
              <w:t>por el propósito comunicativo, utilizando los exponentes más comunes de dichas funciones y los patrones discursivos de uso más frecuente para organizar el texto de manera sencilla con la</w:t>
            </w:r>
          </w:p>
          <w:p w:rsidR="00260E08" w:rsidRDefault="00260E08">
            <w:pPr>
              <w:spacing w:before="280" w:after="0" w:line="264" w:lineRule="auto"/>
              <w:jc w:val="left"/>
              <w:rPr>
                <w:rFonts w:ascii="Arial" w:eastAsia="Arial" w:hAnsi="Arial" w:cs="Arial"/>
              </w:rPr>
            </w:pPr>
          </w:p>
          <w:p w:rsidR="00260E08" w:rsidRDefault="00260E08">
            <w:pPr>
              <w:spacing w:before="280" w:after="0" w:line="264" w:lineRule="auto"/>
              <w:jc w:val="left"/>
              <w:rPr>
                <w:rFonts w:ascii="Arial" w:eastAsia="Arial" w:hAnsi="Arial" w:cs="Arial"/>
              </w:rPr>
            </w:pPr>
          </w:p>
          <w:p w:rsidR="00260E08" w:rsidRDefault="00260E08">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proofErr w:type="gramStart"/>
            <w:r>
              <w:rPr>
                <w:rFonts w:ascii="Arial" w:eastAsia="Arial" w:hAnsi="Arial" w:cs="Arial"/>
              </w:rPr>
              <w:t>suficiente</w:t>
            </w:r>
            <w:proofErr w:type="gramEnd"/>
            <w:r>
              <w:rPr>
                <w:rFonts w:ascii="Arial" w:eastAsia="Arial" w:hAnsi="Arial" w:cs="Arial"/>
              </w:rPr>
              <w:t xml:space="preserv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CE2.5.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564D5A">
            <w:pPr>
              <w:spacing w:after="0" w:line="264" w:lineRule="auto"/>
              <w:jc w:val="left"/>
              <w:rPr>
                <w:rFonts w:ascii="Arial" w:eastAsia="Arial" w:hAnsi="Arial" w:cs="Arial"/>
                <w:sz w:val="8"/>
                <w:szCs w:val="8"/>
              </w:rPr>
            </w:pPr>
          </w:p>
          <w:p w:rsidR="00564D5A" w:rsidRDefault="00B7262A">
            <w:pPr>
              <w:spacing w:after="0" w:line="264" w:lineRule="auto"/>
              <w:jc w:val="left"/>
              <w:rPr>
                <w:rFonts w:ascii="Arial" w:eastAsia="Arial" w:hAnsi="Arial" w:cs="Arial"/>
              </w:rPr>
            </w:pPr>
            <w:r>
              <w:rPr>
                <w:rFonts w:ascii="Arial" w:eastAsia="Arial" w:hAnsi="Arial" w:cs="Arial"/>
              </w:rPr>
              <w:t>CE2.8.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w:t>
            </w:r>
          </w:p>
          <w:p w:rsidR="00564D5A" w:rsidRDefault="00564D5A">
            <w:pPr>
              <w:spacing w:after="0" w:line="264" w:lineRule="auto"/>
              <w:jc w:val="left"/>
              <w:rPr>
                <w:rFonts w:ascii="Arial" w:eastAsia="Arial" w:hAnsi="Arial" w:cs="Arial"/>
                <w:sz w:val="8"/>
                <w:szCs w:val="8"/>
              </w:rPr>
            </w:pPr>
          </w:p>
          <w:p w:rsidR="00564D5A" w:rsidRDefault="00B7262A">
            <w:pPr>
              <w:spacing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tc>
        <w:tc>
          <w:tcPr>
            <w:tcW w:w="0" w:type="auto"/>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 xml:space="preserve">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color w:val="000000"/>
                <w:sz w:val="24"/>
                <w:szCs w:val="24"/>
              </w:rPr>
              <w:t>CCL, SIE, CSC</w:t>
            </w:r>
          </w:p>
          <w:p w:rsidR="00564D5A" w:rsidRDefault="00B7262A">
            <w:pPr>
              <w:spacing w:before="280" w:after="0" w:line="264" w:lineRule="auto"/>
              <w:jc w:val="left"/>
              <w:rPr>
                <w:rFonts w:ascii="Arial" w:eastAsia="Arial" w:hAnsi="Arial" w:cs="Arial"/>
              </w:rPr>
            </w:pPr>
            <w:r>
              <w:rPr>
                <w:rFonts w:ascii="Arial" w:eastAsia="Arial" w:hAnsi="Arial" w:cs="Arial"/>
              </w:rPr>
              <w:t>EA2.2. Se desenvuelve correctamente en gestiones y transacciones cotidianas, como son los viajes, el alojamiento, el transporte, las compras y el ocio, siguiendo normas de cortesía básicas (saludo y tratamiento). CCL, SIE</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 xml:space="preserve">EA2.3. Participa en conversaciones informales cara a cara o por teléfono u otros medios técnicos, en las que establece contacto social, intercambia información y expresa opiniones y puntos de vista, hace invitaciones y ofrecimientos, pide y ofrece cosas, pide y da </w:t>
            </w:r>
            <w:r>
              <w:rPr>
                <w:rFonts w:ascii="Arial" w:eastAsia="Arial" w:hAnsi="Arial" w:cs="Arial"/>
                <w:color w:val="000000"/>
              </w:rPr>
              <w:lastRenderedPageBreak/>
              <w:t>indicaciones o instrucciones, o discute los pasos que hay que seguir para realizar una actividad conjunta.</w:t>
            </w:r>
            <w:r>
              <w:rPr>
                <w:rFonts w:ascii="Arial" w:eastAsia="Arial" w:hAnsi="Arial" w:cs="Arial"/>
                <w:b/>
                <w:color w:val="000000"/>
              </w:rPr>
              <w:t xml:space="preserve"> </w:t>
            </w:r>
            <w:r>
              <w:rPr>
                <w:rFonts w:ascii="Arial" w:eastAsia="Arial" w:hAnsi="Arial" w:cs="Arial"/>
                <w:color w:val="000000"/>
                <w:sz w:val="24"/>
                <w:szCs w:val="24"/>
              </w:rPr>
              <w:t>CCL, SIE,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0" w:type="auto"/>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IL2.1.2. Habla sobre temas socioculturales, mostrando respeto hacia otras culturas.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t xml:space="preserve">IL2.2.1. Practica diálogos sobre situaciones cotidianas siguiendo un modelo. </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w:t>
            </w:r>
            <w:r>
              <w:rPr>
                <w:rFonts w:ascii="Arial" w:eastAsia="Arial" w:hAnsi="Arial" w:cs="Arial"/>
              </w:rPr>
              <w:lastRenderedPageBreak/>
              <w:t>comunicación.</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IL2.3.5. Hace preguntas a los compañeros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2"/>
                <w:szCs w:val="12"/>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0528" behindDoc="1" locked="0" layoutInCell="1" hidden="0" allowOverlap="1" wp14:anchorId="698316C8" wp14:editId="650DE087">
                <wp:simplePos x="0" y="0"/>
                <wp:positionH relativeFrom="margin">
                  <wp:posOffset>38101</wp:posOffset>
                </wp:positionH>
                <wp:positionV relativeFrom="paragraph">
                  <wp:posOffset>1003300</wp:posOffset>
                </wp:positionV>
                <wp:extent cx="8407400" cy="393700"/>
                <wp:effectExtent l="0" t="0" r="0" b="0"/>
                <wp:wrapSquare wrapText="bothSides" distT="0" distB="0" distL="114300" distR="114300"/>
                <wp:docPr id="25" name="25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5 Rectángulo" o:spid="_x0000_s1038" style="position:absolute;margin-left:3pt;margin-top:79pt;width:662pt;height:31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f5"/>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1D34A6">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3:   COMPRENSIÓN DE TEXTOS ESCRITOS</w:t>
            </w:r>
          </w:p>
        </w:tc>
      </w:tr>
      <w:tr w:rsidR="00564D5A" w:rsidTr="001D34A6">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1D34A6">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literatura y profesiones.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el festival Fringe de Edimburgo.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que aparece en un folleto sobre una atracción turística.</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artículo sobre novelas para móviles.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w:t>
            </w:r>
            <w:r>
              <w:rPr>
                <w:rFonts w:ascii="Arial" w:eastAsia="Arial" w:hAnsi="Arial" w:cs="Arial"/>
              </w:rPr>
              <w:lastRenderedPageBreak/>
              <w:t>utilizando imágenes para predecir el contenido de un texto escrito sobre el Rey Arturo.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Reformulación de hipótesis a partir de la comprensión de nuevos elementos al leer un reseña.</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Guía rápida del festival Fringe de Edimburgo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Comparar los festivales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escoceses con los de los países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y regiones de los alumnos</w:t>
            </w:r>
          </w:p>
          <w:p w:rsidR="00564D5A" w:rsidRDefault="00B7262A">
            <w:pPr>
              <w:spacing w:after="0"/>
              <w:jc w:val="left"/>
              <w:rPr>
                <w:rFonts w:ascii="Arial" w:eastAsia="Arial" w:hAnsi="Arial" w:cs="Arial"/>
              </w:rPr>
            </w:pP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las novelas para móviles.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el festival de teatro de Edimburgo.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impresa en un folleto sobre una actividad turística.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las reseñas de unos libros.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del interés, la aprobación, el aprecio, la simpatía, la satisfacción, la esperanza, la confianza, la sorpresa, y sus contrarios</w:t>
            </w:r>
            <w:r>
              <w:rPr>
                <w:rFonts w:ascii="Arial" w:eastAsia="Arial" w:hAnsi="Arial" w:cs="Arial"/>
                <w:b/>
              </w:rPr>
              <w:t xml:space="preserve"> </w:t>
            </w: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-El past simple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-was / were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-could / couldn’t</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xml:space="preserve">-Literatura: </w:t>
            </w:r>
            <w:r w:rsidRPr="00B7262A">
              <w:rPr>
                <w:rFonts w:ascii="Arial" w:eastAsia="Arial" w:hAnsi="Arial" w:cs="Arial"/>
                <w:i/>
                <w:color w:val="000000"/>
                <w:lang w:val="en-US"/>
              </w:rPr>
              <w:t>autobiography,</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proofErr w:type="gramStart"/>
            <w:r w:rsidRPr="00B7262A">
              <w:rPr>
                <w:rFonts w:ascii="Arial" w:eastAsia="Arial" w:hAnsi="Arial" w:cs="Arial"/>
                <w:i/>
                <w:color w:val="000000"/>
                <w:lang w:val="en-US"/>
              </w:rPr>
              <w:t>biography</w:t>
            </w:r>
            <w:proofErr w:type="gramEnd"/>
            <w:r w:rsidRPr="00B7262A">
              <w:rPr>
                <w:rFonts w:ascii="Arial" w:eastAsia="Arial" w:hAnsi="Arial" w:cs="Arial"/>
                <w:i/>
                <w:color w:val="000000"/>
                <w:lang w:val="en-US"/>
              </w:rPr>
              <w:t>, detective story</w:t>
            </w:r>
            <w:r w:rsidRPr="00B7262A">
              <w:rPr>
                <w:rFonts w:ascii="Arial" w:eastAsia="Arial" w:hAnsi="Arial" w:cs="Arial"/>
                <w:color w:val="000000"/>
                <w:lang w:val="en-US"/>
              </w:rPr>
              <w:t>, etc.</w:t>
            </w:r>
          </w:p>
          <w:p w:rsidR="00564D5A" w:rsidRPr="00733194" w:rsidRDefault="00B7262A">
            <w:pPr>
              <w:pBdr>
                <w:top w:val="nil"/>
                <w:left w:val="nil"/>
                <w:bottom w:val="nil"/>
                <w:right w:val="nil"/>
                <w:between w:val="nil"/>
              </w:pBdr>
              <w:spacing w:after="0"/>
              <w:jc w:val="left"/>
              <w:rPr>
                <w:rFonts w:ascii="Arial" w:eastAsia="Arial" w:hAnsi="Arial" w:cs="Arial"/>
                <w:color w:val="000000"/>
                <w:lang w:val="en-US"/>
              </w:rPr>
            </w:pPr>
            <w:r w:rsidRPr="00733194">
              <w:rPr>
                <w:rFonts w:ascii="Arial" w:eastAsia="Arial" w:hAnsi="Arial" w:cs="Arial"/>
                <w:color w:val="000000"/>
                <w:lang w:val="en-US"/>
              </w:rPr>
              <w:t xml:space="preserve">-Profesiones: </w:t>
            </w:r>
            <w:r w:rsidRPr="00733194">
              <w:rPr>
                <w:rFonts w:ascii="Arial" w:eastAsia="Arial" w:hAnsi="Arial" w:cs="Arial"/>
                <w:i/>
                <w:color w:val="000000"/>
                <w:lang w:val="en-US"/>
              </w:rPr>
              <w:t xml:space="preserve">pilot, </w:t>
            </w:r>
            <w:r w:rsidRPr="00733194">
              <w:rPr>
                <w:rFonts w:ascii="Arial" w:eastAsia="Arial" w:hAnsi="Arial" w:cs="Arial"/>
                <w:i/>
                <w:color w:val="000000"/>
                <w:lang w:val="en-US"/>
              </w:rPr>
              <w:lastRenderedPageBreak/>
              <w:t>painter,</w:t>
            </w:r>
          </w:p>
          <w:p w:rsidR="00564D5A" w:rsidRDefault="00B7262A">
            <w:pPr>
              <w:pBdr>
                <w:top w:val="nil"/>
                <w:left w:val="nil"/>
                <w:bottom w:val="nil"/>
                <w:right w:val="nil"/>
                <w:between w:val="nil"/>
              </w:pBdr>
              <w:spacing w:after="0"/>
              <w:jc w:val="left"/>
              <w:rPr>
                <w:rFonts w:ascii="Arial" w:eastAsia="Arial" w:hAnsi="Arial" w:cs="Arial"/>
                <w:color w:val="000000"/>
              </w:rPr>
            </w:pPr>
            <w:proofErr w:type="gramStart"/>
            <w:r>
              <w:rPr>
                <w:rFonts w:ascii="Arial" w:eastAsia="Arial" w:hAnsi="Arial" w:cs="Arial"/>
                <w:i/>
                <w:color w:val="000000"/>
              </w:rPr>
              <w:t>comedian</w:t>
            </w:r>
            <w:proofErr w:type="gramEnd"/>
            <w:r>
              <w:rPr>
                <w:rFonts w:ascii="Arial" w:eastAsia="Arial" w:hAnsi="Arial" w:cs="Arial"/>
                <w:i/>
                <w:color w:val="000000"/>
              </w:rPr>
              <w:t>,</w:t>
            </w:r>
            <w:r>
              <w:rPr>
                <w:rFonts w:ascii="Arial" w:eastAsia="Arial" w:hAnsi="Arial" w:cs="Arial"/>
                <w:color w:val="000000"/>
              </w:rPr>
              <w:t xml:space="preserve"> 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-Expresiones para preguntar experiencias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la literatura y las profesiones.</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rsidP="00260E08">
            <w:pPr>
              <w:spacing w:after="0" w:line="264" w:lineRule="auto"/>
              <w:jc w:val="left"/>
              <w:rPr>
                <w:rFonts w:ascii="Arial" w:eastAsia="Arial" w:hAnsi="Arial" w:cs="Arial"/>
              </w:rPr>
            </w:pPr>
            <w:r>
              <w:rPr>
                <w:rFonts w:ascii="Arial" w:eastAsia="Arial" w:hAnsi="Arial" w:cs="Arial"/>
              </w:rPr>
              <w:br/>
              <w:t>CE 3.2. Conocer y saber aplicar las estrategias más adecuadas para la comprensión del sentido general, la información esencial, los puntos e ideas principales o los detalles relevantes del texto.</w:t>
            </w:r>
          </w:p>
          <w:p w:rsidR="00260E08" w:rsidRDefault="00B7262A">
            <w:pPr>
              <w:spacing w:before="280" w:after="0" w:line="264" w:lineRule="auto"/>
              <w:jc w:val="left"/>
              <w:rPr>
                <w:rFonts w:ascii="Arial" w:eastAsia="Arial" w:hAnsi="Arial" w:cs="Arial"/>
              </w:rPr>
            </w:pPr>
            <w:r>
              <w:rPr>
                <w:rFonts w:ascii="Arial" w:eastAsia="Arial" w:hAnsi="Arial" w:cs="Arial"/>
              </w:rPr>
              <w:t>CE 3.3. Conocer, y utilizar para la comprensión del texto, los aspectos socioculturales y sociolingüísticos relativos a la vida cotidiana (hábitos de</w:t>
            </w:r>
          </w:p>
          <w:p w:rsidR="00564D5A" w:rsidRDefault="00B7262A">
            <w:pPr>
              <w:spacing w:before="280" w:after="0" w:line="264" w:lineRule="auto"/>
              <w:jc w:val="left"/>
              <w:rPr>
                <w:rFonts w:ascii="Arial" w:eastAsia="Arial" w:hAnsi="Arial" w:cs="Arial"/>
              </w:rPr>
            </w:pPr>
            <w:r>
              <w:rPr>
                <w:rFonts w:ascii="Arial" w:eastAsia="Arial" w:hAnsi="Arial" w:cs="Arial"/>
              </w:rPr>
              <w:t xml:space="preserve"> estudio y de trabajo, actividades de ocio, incluidas manifestaciones </w:t>
            </w:r>
            <w:r>
              <w:rPr>
                <w:rFonts w:ascii="Arial" w:eastAsia="Arial" w:hAnsi="Arial" w:cs="Arial"/>
              </w:rPr>
              <w:lastRenderedPageBreak/>
              <w:t>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after="0" w:line="264" w:lineRule="auto"/>
              <w:jc w:val="left"/>
              <w:rPr>
                <w:rFonts w:ascii="Arial" w:eastAsia="Arial" w:hAnsi="Arial" w:cs="Arial"/>
              </w:rPr>
            </w:pPr>
            <w:r>
              <w:rPr>
                <w:rFonts w:ascii="Arial" w:eastAsia="Arial" w:hAnsi="Arial" w:cs="Arial"/>
              </w:rPr>
              <w:b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564D5A">
            <w:pPr>
              <w:spacing w:after="0" w:line="264" w:lineRule="auto"/>
              <w:jc w:val="left"/>
              <w:rPr>
                <w:rFonts w:ascii="Arial" w:eastAsia="Arial" w:hAnsi="Arial" w:cs="Arial"/>
                <w:sz w:val="10"/>
                <w:szCs w:val="10"/>
              </w:rPr>
            </w:pPr>
          </w:p>
          <w:p w:rsidR="00564D5A" w:rsidRDefault="00B7262A">
            <w:pPr>
              <w:spacing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asuntos cotidianos y a temas generales o relacionados con los propios intereses, </w:t>
            </w:r>
            <w:r>
              <w:rPr>
                <w:rFonts w:ascii="Arial" w:eastAsia="Arial" w:hAnsi="Arial" w:cs="Arial"/>
              </w:rPr>
              <w:lastRenderedPageBreak/>
              <w:t>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color w:val="000000"/>
              </w:rPr>
              <w:t xml:space="preserve"> </w:t>
            </w:r>
            <w:r>
              <w:rPr>
                <w:rFonts w:ascii="Arial" w:eastAsia="Arial" w:hAnsi="Arial" w:cs="Arial"/>
                <w:color w:val="000000"/>
              </w:rPr>
              <w:t>CCL, CEEC, CD</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EA3.3. Comprende</w:t>
            </w:r>
            <w:r>
              <w:rPr>
                <w:rFonts w:ascii="Arial" w:eastAsia="Arial" w:hAnsi="Arial" w:cs="Arial"/>
                <w:b/>
                <w:color w:val="000000"/>
              </w:rPr>
              <w:t xml:space="preserve"> </w:t>
            </w:r>
            <w:r>
              <w:rPr>
                <w:rFonts w:ascii="Arial" w:eastAsia="Arial" w:hAnsi="Arial" w:cs="Arial"/>
                <w:color w:val="000000"/>
              </w:rPr>
              <w:t xml:space="preserve">correspondencia personal en cualquier formato en la que se habla de uno mismo; se describen personas, objetos y lugares; se narran acontecimientos pasados, presentes y futuros, reales o imaginarios, y se expresan sentimientos, </w:t>
            </w:r>
            <w:r>
              <w:rPr>
                <w:rFonts w:ascii="Arial" w:eastAsia="Arial" w:hAnsi="Arial" w:cs="Arial"/>
                <w:color w:val="000000"/>
              </w:rPr>
              <w:lastRenderedPageBreak/>
              <w:t>deseos y opiniones sobre temas generales, conocidos o de su interés. CCL,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12"/>
                <w:szCs w:val="12"/>
              </w:rPr>
            </w:pPr>
          </w:p>
          <w:p w:rsidR="00564D5A" w:rsidRDefault="00B7262A">
            <w:pPr>
              <w:spacing w:after="0" w:line="264" w:lineRule="auto"/>
              <w:jc w:val="left"/>
              <w:rPr>
                <w:rFonts w:ascii="Arial" w:eastAsia="Arial" w:hAnsi="Arial" w:cs="Arial"/>
              </w:rPr>
            </w:pPr>
            <w:r>
              <w:rPr>
                <w:rFonts w:ascii="Arial" w:eastAsia="Arial" w:hAnsi="Arial" w:cs="Arial"/>
              </w:rPr>
              <w:br/>
              <w:t>EA3.4. Entiende lo esencial de correspondencia formal en la que se le informa sobre asuntos de su interés en el contexto personal, educativo u ocupacional (p. e. sobre un curso de idiomas o una compra por Internet). CCL, CEEC, CD</w:t>
            </w:r>
          </w:p>
          <w:p w:rsidR="00564D5A" w:rsidRDefault="00564D5A">
            <w:pPr>
              <w:spacing w:after="0" w:line="264" w:lineRule="auto"/>
              <w:jc w:val="left"/>
              <w:rPr>
                <w:rFonts w:ascii="Arial" w:eastAsia="Arial" w:hAnsi="Arial" w:cs="Arial"/>
                <w:sz w:val="28"/>
                <w:szCs w:val="28"/>
              </w:rPr>
            </w:pPr>
          </w:p>
          <w:p w:rsidR="00564D5A" w:rsidRDefault="00564D5A">
            <w:pPr>
              <w:spacing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w:t>
            </w:r>
          </w:p>
          <w:p w:rsidR="00564D5A" w:rsidRDefault="00564D5A">
            <w:pPr>
              <w:spacing w:before="280" w:after="0" w:line="264" w:lineRule="auto"/>
              <w:jc w:val="left"/>
              <w:rPr>
                <w:rFonts w:ascii="Arial" w:eastAsia="Arial" w:hAnsi="Arial" w:cs="Arial"/>
                <w:sz w:val="16"/>
                <w:szCs w:val="16"/>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w:t>
            </w:r>
            <w:r>
              <w:rPr>
                <w:rFonts w:ascii="Arial" w:eastAsia="Arial" w:hAnsi="Arial" w:cs="Arial"/>
              </w:rPr>
              <w:lastRenderedPageBreak/>
              <w:t>siempre que pueda releer las secciones difíciles. CCL, CSC CCEC</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IL3.1.1. Lee instrucciones, indicaciones, carteles, fichas informativas, etc y comprende información específica. CCL, CCEC</w:t>
            </w:r>
          </w:p>
          <w:p w:rsidR="00564D5A" w:rsidRDefault="00B7262A">
            <w:pPr>
              <w:spacing w:after="0"/>
              <w:jc w:val="left"/>
              <w:rPr>
                <w:rFonts w:ascii="Arial" w:eastAsia="Arial" w:hAnsi="Arial" w:cs="Arial"/>
              </w:rPr>
            </w:pPr>
            <w:r>
              <w:rPr>
                <w:rFonts w:ascii="Arial" w:eastAsia="Arial" w:hAnsi="Arial" w:cs="Arial"/>
              </w:rPr>
              <w:t>IL3.1.2. Lee e identifica información básica e instrucciones en los enunciados de los ejercicios. CCL</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IL3.2.1. Lee un anuncio publicitario, un folleto turístico, una guía de viajes, etc. y analiza la información. </w:t>
            </w:r>
          </w:p>
          <w:p w:rsidR="00564D5A" w:rsidRDefault="00B7262A">
            <w:pPr>
              <w:spacing w:after="0"/>
              <w:jc w:val="left"/>
              <w:rPr>
                <w:rFonts w:ascii="Arial" w:eastAsia="Arial" w:hAnsi="Arial" w:cs="Arial"/>
              </w:rPr>
            </w:pPr>
            <w:r>
              <w:rPr>
                <w:rFonts w:ascii="Arial" w:eastAsia="Arial" w:hAnsi="Arial" w:cs="Arial"/>
              </w:rPr>
              <w:t xml:space="preserve">IL3.2.2.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4"/>
                <w:szCs w:val="4"/>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IL3.4.1. Lee cartas, e-mails, faxes, etc. de carácter formal y extrae información específica. </w:t>
            </w:r>
          </w:p>
          <w:p w:rsidR="00564D5A" w:rsidRDefault="00B7262A">
            <w:pPr>
              <w:spacing w:after="0"/>
              <w:jc w:val="left"/>
              <w:rPr>
                <w:rFonts w:ascii="Arial" w:eastAsia="Arial" w:hAnsi="Arial" w:cs="Arial"/>
              </w:rPr>
            </w:pPr>
            <w:r>
              <w:rPr>
                <w:rFonts w:ascii="Arial" w:eastAsia="Arial" w:hAnsi="Arial" w:cs="Arial"/>
              </w:rPr>
              <w:t xml:space="preserve">IL3.4.2.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IL3.5.1. Lee artículos de prensa, revistas, páginas web, etc, y analiza la información.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br/>
              <w:t xml:space="preserve">IL3.6.3. Lee textos informativos sobre temas socio-culturales y extrae la información fundamental. </w:t>
            </w:r>
          </w:p>
          <w:p w:rsidR="00564D5A" w:rsidRDefault="00B7262A">
            <w:pPr>
              <w:spacing w:after="0"/>
              <w:jc w:val="left"/>
              <w:rPr>
                <w:rFonts w:ascii="Arial" w:eastAsia="Arial" w:hAnsi="Arial" w:cs="Arial"/>
              </w:rPr>
            </w:pPr>
            <w:r>
              <w:rPr>
                <w:rFonts w:ascii="Arial" w:eastAsia="Arial" w:hAnsi="Arial" w:cs="Arial"/>
              </w:rPr>
              <w:t xml:space="preserve">IL3.6.5. Lee una reseña, una biografía, un informe, un resumen, etc. y extrae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2"/>
                <w:szCs w:val="12"/>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IL3.7.1. Lee historias, cuentos, extractos de novelas, ensayos, narraciones, etc. y comprende información </w:t>
            </w:r>
            <w:r>
              <w:rPr>
                <w:rFonts w:ascii="Arial" w:eastAsia="Arial" w:hAnsi="Arial" w:cs="Arial"/>
              </w:rPr>
              <w:lastRenderedPageBreak/>
              <w:t xml:space="preserve">detallada. </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1552" behindDoc="1" locked="0" layoutInCell="1" hidden="0" allowOverlap="1" wp14:anchorId="606B8E22" wp14:editId="19388831">
                <wp:simplePos x="0" y="0"/>
                <wp:positionH relativeFrom="margin">
                  <wp:posOffset>215900</wp:posOffset>
                </wp:positionH>
                <wp:positionV relativeFrom="paragraph">
                  <wp:posOffset>1054100</wp:posOffset>
                </wp:positionV>
                <wp:extent cx="8407400" cy="393700"/>
                <wp:effectExtent l="0" t="0" r="0" b="0"/>
                <wp:wrapSquare wrapText="bothSides" distT="0" distB="0" distL="114300" distR="114300"/>
                <wp:docPr id="26" name="2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6 Rectángulo" o:spid="_x0000_s1039" style="position:absolute;margin-left:17pt;margin-top:83pt;width:662pt;height:31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tabs>
          <w:tab w:val="left" w:pos="2429"/>
        </w:tabs>
        <w:spacing w:after="0" w:line="240" w:lineRule="auto"/>
        <w:jc w:val="left"/>
        <w:rPr>
          <w:rFonts w:ascii="Arial" w:eastAsia="Arial" w:hAnsi="Arial" w:cs="Arial"/>
        </w:rPr>
      </w:pPr>
    </w:p>
    <w:tbl>
      <w:tblPr>
        <w:tblStyle w:val="af6"/>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1D34A6">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1D34A6">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1D34A6">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los libros y con experiencias del pasado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B7262A">
            <w:pPr>
              <w:spacing w:after="0"/>
              <w:jc w:val="left"/>
              <w:rPr>
                <w:rFonts w:ascii="Arial" w:eastAsia="Arial" w:hAnsi="Arial" w:cs="Arial"/>
              </w:rPr>
            </w:pPr>
            <w:r>
              <w:rPr>
                <w:rFonts w:ascii="Arial" w:eastAsia="Arial" w:hAnsi="Arial" w:cs="Arial"/>
              </w:rPr>
              <w:t>- Localizar y usar adecuadamente recursos lingüísticos o temáticos (uso de un diccionario o gramática, obtención de ayuda,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w:t>
            </w:r>
            <w:r>
              <w:rPr>
                <w:rFonts w:ascii="Arial" w:eastAsia="Arial" w:hAnsi="Arial" w:cs="Arial"/>
              </w:rPr>
              <w:lastRenderedPageBreak/>
              <w:t xml:space="preserve">expresar), tras valorar las dificultades y los recursos disponibles.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Guía rápida del festival Fringe de Edimburgo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Comparar los festivales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escoceses con los de los países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y regiones de los alumnos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sobre una experiencia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una reseña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Aprender a usar </w:t>
            </w:r>
            <w:r>
              <w:rPr>
                <w:rFonts w:ascii="Arial" w:eastAsia="Arial" w:hAnsi="Arial" w:cs="Arial"/>
                <w:i/>
                <w:color w:val="000000"/>
              </w:rPr>
              <w:t>also</w:t>
            </w:r>
            <w:r>
              <w:rPr>
                <w:rFonts w:ascii="Arial" w:eastAsia="Arial" w:hAnsi="Arial" w:cs="Arial"/>
                <w:color w:val="000000"/>
              </w:rPr>
              <w:t xml:space="preserve"> y </w:t>
            </w:r>
            <w:r>
              <w:rPr>
                <w:rFonts w:ascii="Arial" w:eastAsia="Arial" w:hAnsi="Arial" w:cs="Arial"/>
                <w:i/>
                <w:color w:val="000000"/>
              </w:rPr>
              <w:t xml:space="preserve">too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B7262A">
            <w:pPr>
              <w:spacing w:after="0"/>
              <w:jc w:val="left"/>
              <w:rPr>
                <w:rFonts w:ascii="Arial" w:eastAsia="Arial" w:hAnsi="Arial" w:cs="Arial"/>
              </w:rPr>
            </w:pPr>
            <w:r>
              <w:rPr>
                <w:rFonts w:ascii="Arial" w:eastAsia="Arial" w:hAnsi="Arial" w:cs="Arial"/>
              </w:rPr>
              <w:t xml:space="preserve">- Descripción de </w:t>
            </w:r>
            <w:r>
              <w:rPr>
                <w:rFonts w:ascii="Arial" w:eastAsia="Arial" w:hAnsi="Arial" w:cs="Arial"/>
              </w:rPr>
              <w:lastRenderedPageBreak/>
              <w:t>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Expresión del interés, la aprobación, el aprecio, la simpatía, la satisfacción, la esperanza, la confianza, la sorpresa, y sus contrarios</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El past simple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was / were</w:t>
            </w:r>
          </w:p>
          <w:p w:rsidR="00564D5A" w:rsidRDefault="00B7262A">
            <w:pPr>
              <w:tabs>
                <w:tab w:val="left" w:pos="720"/>
                <w:tab w:val="left" w:pos="860"/>
              </w:tabs>
              <w:spacing w:after="0"/>
              <w:jc w:val="left"/>
              <w:rPr>
                <w:rFonts w:ascii="Arial" w:eastAsia="Arial" w:hAnsi="Arial" w:cs="Arial"/>
              </w:rPr>
            </w:pPr>
            <w:r>
              <w:rPr>
                <w:rFonts w:ascii="Arial" w:eastAsia="Arial" w:hAnsi="Arial" w:cs="Arial"/>
                <w:i/>
              </w:rPr>
              <w:t>- could / couldn’t</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xml:space="preserve">-Literatura: </w:t>
            </w:r>
            <w:r w:rsidRPr="00B7262A">
              <w:rPr>
                <w:rFonts w:ascii="Arial" w:eastAsia="Arial" w:hAnsi="Arial" w:cs="Arial"/>
                <w:i/>
                <w:color w:val="000000"/>
                <w:lang w:val="en-US"/>
              </w:rPr>
              <w:t>autobiography,</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proofErr w:type="gramStart"/>
            <w:r w:rsidRPr="00B7262A">
              <w:rPr>
                <w:rFonts w:ascii="Arial" w:eastAsia="Arial" w:hAnsi="Arial" w:cs="Arial"/>
                <w:i/>
                <w:color w:val="000000"/>
                <w:lang w:val="en-US"/>
              </w:rPr>
              <w:t>biography</w:t>
            </w:r>
            <w:proofErr w:type="gramEnd"/>
            <w:r w:rsidRPr="00B7262A">
              <w:rPr>
                <w:rFonts w:ascii="Arial" w:eastAsia="Arial" w:hAnsi="Arial" w:cs="Arial"/>
                <w:i/>
                <w:color w:val="000000"/>
                <w:lang w:val="en-US"/>
              </w:rPr>
              <w:t>, detective story</w:t>
            </w:r>
            <w:r w:rsidRPr="00B7262A">
              <w:rPr>
                <w:rFonts w:ascii="Arial" w:eastAsia="Arial" w:hAnsi="Arial" w:cs="Arial"/>
                <w:color w:val="000000"/>
                <w:lang w:val="en-US"/>
              </w:rPr>
              <w:t>, etc.</w:t>
            </w:r>
          </w:p>
          <w:p w:rsidR="00564D5A" w:rsidRPr="00733194" w:rsidRDefault="00B7262A">
            <w:pPr>
              <w:pBdr>
                <w:top w:val="nil"/>
                <w:left w:val="nil"/>
                <w:bottom w:val="nil"/>
                <w:right w:val="nil"/>
                <w:between w:val="nil"/>
              </w:pBdr>
              <w:spacing w:after="0"/>
              <w:jc w:val="left"/>
              <w:rPr>
                <w:rFonts w:ascii="Arial" w:eastAsia="Arial" w:hAnsi="Arial" w:cs="Arial"/>
                <w:color w:val="000000"/>
                <w:lang w:val="en-US"/>
              </w:rPr>
            </w:pPr>
            <w:r w:rsidRPr="00733194">
              <w:rPr>
                <w:rFonts w:ascii="Arial" w:eastAsia="Arial" w:hAnsi="Arial" w:cs="Arial"/>
                <w:color w:val="000000"/>
                <w:lang w:val="en-US"/>
              </w:rPr>
              <w:t xml:space="preserve">-Profesiones: </w:t>
            </w:r>
            <w:r w:rsidRPr="00733194">
              <w:rPr>
                <w:rFonts w:ascii="Arial" w:eastAsia="Arial" w:hAnsi="Arial" w:cs="Arial"/>
                <w:i/>
                <w:color w:val="000000"/>
                <w:lang w:val="en-US"/>
              </w:rPr>
              <w:t>pilot, painter,</w:t>
            </w:r>
          </w:p>
          <w:p w:rsidR="00564D5A" w:rsidRDefault="00B7262A">
            <w:pPr>
              <w:pBdr>
                <w:top w:val="nil"/>
                <w:left w:val="nil"/>
                <w:bottom w:val="nil"/>
                <w:right w:val="nil"/>
                <w:between w:val="nil"/>
              </w:pBdr>
              <w:spacing w:after="0"/>
              <w:jc w:val="left"/>
              <w:rPr>
                <w:rFonts w:ascii="Arial" w:eastAsia="Arial" w:hAnsi="Arial" w:cs="Arial"/>
                <w:color w:val="000000"/>
              </w:rPr>
            </w:pPr>
            <w:proofErr w:type="gramStart"/>
            <w:r>
              <w:rPr>
                <w:rFonts w:ascii="Arial" w:eastAsia="Arial" w:hAnsi="Arial" w:cs="Arial"/>
                <w:i/>
                <w:color w:val="000000"/>
              </w:rPr>
              <w:t>comedian</w:t>
            </w:r>
            <w:proofErr w:type="gramEnd"/>
            <w:r>
              <w:rPr>
                <w:rFonts w:ascii="Arial" w:eastAsia="Arial" w:hAnsi="Arial" w:cs="Arial"/>
                <w:i/>
                <w:color w:val="000000"/>
              </w:rPr>
              <w:t>,</w:t>
            </w:r>
            <w:r>
              <w:rPr>
                <w:rFonts w:ascii="Arial" w:eastAsia="Arial" w:hAnsi="Arial" w:cs="Arial"/>
                <w:color w:val="000000"/>
              </w:rPr>
              <w:t xml:space="preserve"> 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-Expresiones para preguntar experiencias</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w:t>
            </w:r>
            <w:r>
              <w:rPr>
                <w:rFonts w:ascii="Arial" w:eastAsia="Arial" w:hAnsi="Arial" w:cs="Arial"/>
                <w:b/>
              </w:rPr>
              <w:lastRenderedPageBreak/>
              <w:t xml:space="preserve">ortográficas </w:t>
            </w:r>
          </w:p>
          <w:p w:rsidR="00564D5A" w:rsidRDefault="00B7262A">
            <w:pPr>
              <w:spacing w:after="0"/>
              <w:jc w:val="left"/>
              <w:rPr>
                <w:rFonts w:ascii="Arial" w:eastAsia="Arial" w:hAnsi="Arial" w:cs="Arial"/>
              </w:rPr>
            </w:pPr>
            <w:r>
              <w:rPr>
                <w:rFonts w:ascii="Arial" w:eastAsia="Arial" w:hAnsi="Arial" w:cs="Arial"/>
              </w:rPr>
              <w:t xml:space="preserve">Mostrar interés por aprender, mediante la escritura, la ortografía de palabras relacionadas con literatura y profesiones </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after="0" w:line="264" w:lineRule="auto"/>
              <w:jc w:val="left"/>
              <w:rPr>
                <w:rFonts w:ascii="Arial" w:eastAsia="Arial" w:hAnsi="Arial" w:cs="Arial"/>
              </w:rPr>
            </w:pPr>
            <w:r>
              <w:rPr>
                <w:rFonts w:ascii="Arial" w:eastAsia="Arial" w:hAnsi="Arial" w:cs="Arial"/>
              </w:rPr>
              <w:b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 xml:space="preserve">CE4.3. Incorporar a la producción del texto escrito los conocimientos </w:t>
            </w:r>
            <w:r>
              <w:rPr>
                <w:rFonts w:ascii="Arial" w:eastAsia="Arial" w:hAnsi="Arial" w:cs="Arial"/>
              </w:rPr>
              <w:lastRenderedPageBreak/>
              <w:t>socioculturales y sociolingüísticos adquiridos relativos a estructuras sociales, relaciones interpersonales, patrones de actuación, comportamiento y convenciones sociales,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b/>
              </w:rPr>
              <w:t xml:space="preserve"> </w:t>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EA4.2. Escribe notas y mensajes (SMS, WhatsApp, chats), en los que se hacen breves comentarios o se dan instrucciones e indicaciones relacionadas con actividades y situaciones de la vida cotidiana y de su interés. CCL, CSC, SIE</w:t>
            </w:r>
          </w:p>
          <w:p w:rsidR="00564D5A" w:rsidRDefault="00B7262A">
            <w:pPr>
              <w:spacing w:after="0"/>
              <w:jc w:val="left"/>
              <w:rPr>
                <w:rFonts w:ascii="Arial" w:eastAsia="Arial" w:hAnsi="Arial" w:cs="Arial"/>
              </w:rPr>
            </w:pPr>
            <w:r>
              <w:rPr>
                <w:rFonts w:ascii="Arial" w:eastAsia="Arial" w:hAnsi="Arial" w:cs="Arial"/>
              </w:rPr>
              <w:br/>
              <w:t xml:space="preserve">EA4.3. Escribe notas, anuncios y mensajes breves (p. e. en Twitter o Facebook) relacionados con actividades y </w:t>
            </w:r>
            <w:r>
              <w:rPr>
                <w:rFonts w:ascii="Arial" w:eastAsia="Arial" w:hAnsi="Arial" w:cs="Arial"/>
              </w:rPr>
              <w:lastRenderedPageBreak/>
              <w:t>situaciones de la vida cotidiana, de su interés personal o sobre temas de actualidad, respetando las convenciones y normas de cortesía y de la etiqueta. CCL, CSC, SIE</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t>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CEEC, SIE</w:t>
            </w:r>
          </w:p>
          <w:p w:rsidR="00564D5A" w:rsidRDefault="00564D5A">
            <w:pPr>
              <w:pBdr>
                <w:top w:val="nil"/>
                <w:left w:val="nil"/>
                <w:bottom w:val="nil"/>
                <w:right w:val="nil"/>
                <w:between w:val="nil"/>
              </w:pBdr>
              <w:spacing w:after="0" w:line="264" w:lineRule="auto"/>
              <w:jc w:val="left"/>
              <w:rPr>
                <w:rFonts w:ascii="Arial" w:eastAsia="Arial" w:hAnsi="Arial" w:cs="Arial"/>
                <w:color w:val="000000"/>
              </w:rPr>
            </w:pP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w:t>
            </w:r>
            <w:r>
              <w:rPr>
                <w:rFonts w:ascii="Arial" w:eastAsia="Arial" w:hAnsi="Arial" w:cs="Arial"/>
                <w:color w:val="000000"/>
              </w:rPr>
              <w:lastRenderedPageBreak/>
              <w:t>cancelan, confirman o modifican una invitación o unos planes), y se expresan opiniones de manera sencilla. CCL, CSC SIE, CD</w:t>
            </w:r>
          </w:p>
          <w:p w:rsidR="00564D5A" w:rsidRDefault="00B7262A">
            <w:pPr>
              <w:pBdr>
                <w:top w:val="nil"/>
                <w:left w:val="nil"/>
                <w:bottom w:val="nil"/>
                <w:right w:val="nil"/>
                <w:between w:val="nil"/>
              </w:pBdr>
              <w:spacing w:before="28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CEEC,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sz w:val="30"/>
                <w:szCs w:val="30"/>
              </w:rPr>
            </w:pPr>
            <w:r>
              <w:rPr>
                <w:rFonts w:ascii="Arial" w:eastAsia="Arial" w:hAnsi="Arial" w:cs="Arial"/>
              </w:rPr>
              <w:br/>
            </w:r>
            <w:r>
              <w:rPr>
                <w:rFonts w:ascii="Arial" w:eastAsia="Arial" w:hAnsi="Arial" w:cs="Arial"/>
              </w:rPr>
              <w:br/>
            </w:r>
            <w:r>
              <w:rPr>
                <w:rFonts w:ascii="Arial" w:eastAsia="Arial" w:hAnsi="Arial" w:cs="Arial"/>
              </w:rPr>
              <w:br/>
              <w:t xml:space="preserve">IL4.2.2. Completa actividades referidas a situaciones de la vida cotidiana respetando las convenciones sociales.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IL4.3.3. Completa actividades referidas a situaciones de la vida cotidiana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lastRenderedPageBreak/>
              <w:br/>
            </w:r>
            <w:r>
              <w:rPr>
                <w:rFonts w:ascii="Arial" w:eastAsia="Arial" w:hAnsi="Arial" w:cs="Arial"/>
              </w:rPr>
              <w:br/>
              <w:t xml:space="preserve">IL4.4.1.Escribe una reseña, una biografía, un informe, un resumen, etc. utilizando información específica. </w:t>
            </w:r>
          </w:p>
          <w:p w:rsidR="00564D5A" w:rsidRDefault="00B7262A">
            <w:pPr>
              <w:spacing w:after="0"/>
              <w:jc w:val="left"/>
              <w:rPr>
                <w:rFonts w:ascii="Arial" w:eastAsia="Arial" w:hAnsi="Arial" w:cs="Arial"/>
              </w:rPr>
            </w:pPr>
            <w:r>
              <w:rPr>
                <w:rFonts w:ascii="Arial" w:eastAsia="Arial" w:hAnsi="Arial" w:cs="Arial"/>
              </w:rPr>
              <w:t xml:space="preserve">IL4.4.8. Escribe frases sobre temas socioculturales o inter-curriculares practicando el lenguaje de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IL4.5.3. Escribe sobre sus propias opiniones, hace sugerencias, ofrecimientos, etc. de forma educada. </w:t>
            </w:r>
          </w:p>
          <w:p w:rsidR="00564D5A" w:rsidRDefault="00B7262A">
            <w:pPr>
              <w:spacing w:after="0"/>
              <w:jc w:val="left"/>
              <w:rPr>
                <w:rFonts w:ascii="Arial" w:eastAsia="Arial" w:hAnsi="Arial" w:cs="Arial"/>
              </w:rPr>
            </w:pPr>
            <w:r>
              <w:rPr>
                <w:rFonts w:ascii="Arial" w:eastAsia="Arial" w:hAnsi="Arial" w:cs="Arial"/>
              </w:rPr>
              <w:t xml:space="preserve">IL4.5.4.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IL4.6.1. Escribe cartas, e-mails, faxes, etc. de carácter formal siguiendo un modelo.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 xml:space="preserve">15% en aspectos léxicos en las </w:t>
            </w:r>
            <w:r>
              <w:rPr>
                <w:rFonts w:ascii="Arial" w:eastAsia="Arial" w:hAnsi="Arial" w:cs="Arial"/>
                <w:color w:val="000000"/>
              </w:rPr>
              <w:lastRenderedPageBreak/>
              <w:t>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tc>
      </w:tr>
    </w:tbl>
    <w:p w:rsidR="00564D5A" w:rsidRDefault="00564D5A">
      <w:pPr>
        <w:tabs>
          <w:tab w:val="left" w:pos="2429"/>
        </w:tabs>
        <w:spacing w:after="0" w:line="240" w:lineRule="auto"/>
        <w:jc w:val="left"/>
        <w:rPr>
          <w:rFonts w:ascii="Arial" w:eastAsia="Arial" w:hAnsi="Arial" w:cs="Arial"/>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2576" behindDoc="0" locked="0" layoutInCell="1" hidden="0" allowOverlap="1" wp14:anchorId="28CD9179" wp14:editId="7152A858">
                <wp:simplePos x="0" y="0"/>
                <wp:positionH relativeFrom="margin">
                  <wp:posOffset>-6946899</wp:posOffset>
                </wp:positionH>
                <wp:positionV relativeFrom="paragraph">
                  <wp:posOffset>-914399</wp:posOffset>
                </wp:positionV>
                <wp:extent cx="3086100" cy="673100"/>
                <wp:effectExtent l="0" t="0" r="0" b="0"/>
                <wp:wrapNone/>
                <wp:docPr id="28" name="28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28 Llamada rectangular redondeada" o:spid="_x0000_s1040" type="#_x0000_t62" style="position:absolute;margin-left:-547pt;margin-top:-1in;width:243pt;height:5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BE90tpzAgAA+Q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7"/>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lastRenderedPageBreak/>
              <w:t>PROGRAMAS DE REFUERZO Y AMPLIACIÓN  (Actividades de Atención a la Diversidad)</w:t>
            </w:r>
          </w:p>
        </w:tc>
      </w:tr>
      <w:tr w:rsidR="00564D5A" w:rsidTr="001D34A6">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115–16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7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8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ind w:left="360"/>
              <w:rPr>
                <w:rFonts w:ascii="Arial" w:eastAsia="Arial" w:hAnsi="Arial" w:cs="Arial"/>
                <w:color w:val="000080"/>
                <w:sz w:val="10"/>
                <w:szCs w:val="10"/>
                <w:u w:val="single"/>
              </w:rPr>
            </w:pP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21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T26, T28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9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10</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3, 13</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3–4</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5–8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3–4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3–4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1–2</w:t>
            </w:r>
            <w:r>
              <w:rPr>
                <w:rFonts w:ascii="Arial" w:eastAsia="Arial" w:hAnsi="Arial" w:cs="Arial"/>
                <w:color w:val="000000"/>
              </w:rPr>
              <w:t xml:space="preserve"> </w:t>
            </w:r>
          </w:p>
        </w:tc>
      </w:tr>
    </w:tbl>
    <w:p w:rsidR="00564D5A" w:rsidRDefault="00564D5A">
      <w:pPr>
        <w:spacing w:after="0" w:line="240" w:lineRule="auto"/>
        <w:jc w:val="left"/>
        <w:rPr>
          <w:rFonts w:ascii="Arial" w:eastAsia="Arial" w:hAnsi="Arial" w:cs="Arial"/>
          <w:color w:val="000000"/>
        </w:rPr>
      </w:pPr>
    </w:p>
    <w:tbl>
      <w:tblPr>
        <w:tblStyle w:val="af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EDUCACIÓN LITERARIA</w:t>
            </w:r>
          </w:p>
        </w:tc>
      </w:tr>
      <w:tr w:rsidR="00564D5A" w:rsidTr="001D34A6">
        <w:trPr>
          <w:trHeight w:val="15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Legend to life / The story of the mobile phone novel</w:t>
            </w: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 xml:space="preserve">Referencias a </w:t>
            </w:r>
            <w:r w:rsidRPr="00B7262A">
              <w:rPr>
                <w:rFonts w:ascii="Arial" w:eastAsia="Arial" w:hAnsi="Arial" w:cs="Arial"/>
                <w:i/>
                <w:color w:val="000000"/>
                <w:lang w:val="en-US"/>
              </w:rPr>
              <w:t>The hunger games</w:t>
            </w:r>
            <w:r w:rsidRPr="00B7262A">
              <w:rPr>
                <w:rFonts w:ascii="Arial" w:eastAsia="Arial" w:hAnsi="Arial" w:cs="Arial"/>
                <w:color w:val="000000"/>
                <w:lang w:val="en-US"/>
              </w:rPr>
              <w:t>, Charles Dickens, Sherlock Holmes, etc.</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6">
              <w:r>
                <w:rPr>
                  <w:rFonts w:ascii="Arial" w:eastAsia="Arial" w:hAnsi="Arial" w:cs="Arial"/>
                  <w:color w:val="0000FF"/>
                  <w:u w:val="single"/>
                </w:rPr>
                <w:t>http://www.macmillanreaders.com/</w:t>
              </w:r>
            </w:hyperlink>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9"/>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CONTENIDOS INTER-CURRICULARES</w:t>
            </w:r>
          </w:p>
        </w:tc>
      </w:tr>
      <w:tr w:rsidR="00564D5A" w:rsidTr="001D34A6">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 biografía en internet)</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 xml:space="preserve">escribir una reseña y leerla </w:t>
            </w:r>
          </w:p>
        </w:tc>
      </w:tr>
    </w:tbl>
    <w:p w:rsidR="00564D5A" w:rsidRDefault="00564D5A">
      <w:pPr>
        <w:spacing w:after="0" w:line="240" w:lineRule="auto"/>
        <w:jc w:val="left"/>
        <w:rPr>
          <w:rFonts w:ascii="Arial" w:eastAsia="Arial" w:hAnsi="Arial" w:cs="Arial"/>
          <w:color w:val="000000"/>
        </w:rPr>
      </w:pPr>
    </w:p>
    <w:tbl>
      <w:tblPr>
        <w:tblStyle w:val="afa"/>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VALORES Y ACTITUDES (Contenidos de tratamiento transversal)</w:t>
            </w:r>
          </w:p>
        </w:tc>
      </w:tr>
      <w:tr w:rsidR="00564D5A" w:rsidTr="001D34A6">
        <w:trPr>
          <w:trHeight w:val="15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808"/>
                <w:tab w:val="left" w:pos="900"/>
              </w:tabs>
              <w:spacing w:after="0" w:line="240" w:lineRule="auto"/>
              <w:ind w:left="808" w:right="-81" w:hanging="425"/>
            </w:pPr>
            <w:r>
              <w:rPr>
                <w:rFonts w:ascii="Arial" w:eastAsia="Arial" w:hAnsi="Arial" w:cs="Arial"/>
                <w:u w:val="single"/>
              </w:rPr>
              <w:t>Educación para la igualdad de ambos sexos</w:t>
            </w:r>
            <w:r>
              <w:rPr>
                <w:rFonts w:ascii="Arial" w:eastAsia="Arial" w:hAnsi="Arial" w:cs="Arial"/>
              </w:rPr>
              <w:t>: La importancia de aceptar que tanto los hombres como las mujeres pueden desempeñar   cualquier tipo de trabajo</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spacing w:after="0" w:line="240" w:lineRule="auto"/>
              <w:jc w:val="left"/>
              <w:rPr>
                <w:rFonts w:ascii="Arial" w:eastAsia="Arial" w:hAnsi="Arial" w:cs="Arial"/>
                <w:color w:val="000000"/>
              </w:rPr>
            </w:pPr>
          </w:p>
        </w:tc>
      </w:tr>
    </w:tbl>
    <w:p w:rsidR="00564D5A" w:rsidRDefault="00564D5A">
      <w:pPr>
        <w:rPr>
          <w:rFonts w:ascii="Arial" w:eastAsia="Arial" w:hAnsi="Arial" w:cs="Arial"/>
        </w:rPr>
      </w:pPr>
    </w:p>
    <w:tbl>
      <w:tblPr>
        <w:tblStyle w:val="afb"/>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UTILIZACIÓN DE LAS TECNOLOGÍAS DE LA INFORMACIÓN Y LA COMUNICACIÓN</w:t>
            </w:r>
          </w:p>
        </w:tc>
      </w:tr>
      <w:tr w:rsidR="00564D5A" w:rsidTr="001D34A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 xml:space="preserve"> </w:t>
            </w: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preguntar sobre una experiencia</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Escocia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escritores favoritos</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biografías en internet</w:t>
            </w:r>
          </w:p>
          <w:p w:rsidR="00564D5A" w:rsidRDefault="00564D5A">
            <w:pPr>
              <w:tabs>
                <w:tab w:val="left" w:pos="360"/>
              </w:tabs>
              <w:spacing w:after="0" w:line="240" w:lineRule="auto"/>
              <w:ind w:left="1440"/>
              <w:rPr>
                <w:rFonts w:ascii="Arial" w:eastAsia="Arial" w:hAnsi="Arial" w:cs="Arial"/>
                <w:color w:val="000000"/>
              </w:rPr>
            </w:pPr>
          </w:p>
        </w:tc>
      </w:tr>
    </w:tbl>
    <w:p w:rsidR="00564D5A" w:rsidRDefault="00564D5A">
      <w:pPr>
        <w:spacing w:after="0" w:line="240" w:lineRule="auto"/>
        <w:jc w:val="left"/>
        <w:rPr>
          <w:rFonts w:ascii="Arial" w:eastAsia="Arial" w:hAnsi="Arial" w:cs="Arial"/>
          <w:color w:val="000000"/>
        </w:rPr>
      </w:pPr>
    </w:p>
    <w:tbl>
      <w:tblPr>
        <w:tblStyle w:val="afc"/>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D34A6">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SENTIDO DE INICIATIVA Y EMPRENDIMIENTO</w:t>
            </w:r>
          </w:p>
        </w:tc>
      </w:tr>
      <w:tr w:rsidR="00564D5A" w:rsidTr="001D34A6">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 xml:space="preserve">Collaborative project </w:t>
            </w:r>
            <w:r>
              <w:rPr>
                <w:rFonts w:ascii="Arial" w:eastAsia="Arial" w:hAnsi="Arial" w:cs="Arial"/>
                <w:color w:val="000000"/>
              </w:rPr>
              <w:t>1: Giving a talk</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lastRenderedPageBreak/>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r>
              <w:rPr>
                <w:rFonts w:ascii="Arial" w:eastAsia="Arial" w:hAnsi="Arial" w:cs="Arial"/>
                <w:color w:val="000000"/>
                <w:sz w:val="22"/>
                <w:szCs w:val="22"/>
              </w:rPr>
              <w:t xml:space="preserve"> </w:t>
            </w:r>
          </w:p>
        </w:tc>
      </w:tr>
    </w:tbl>
    <w:p w:rsidR="00564D5A" w:rsidRDefault="00564D5A">
      <w:pPr>
        <w:rPr>
          <w:rFonts w:ascii="Arial" w:eastAsia="Arial" w:hAnsi="Arial" w:cs="Arial"/>
        </w:rPr>
      </w:pPr>
    </w:p>
    <w:tbl>
      <w:tblPr>
        <w:tblStyle w:val="afd"/>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RECURSOS DE EVALUACIÓN</w:t>
            </w:r>
          </w:p>
        </w:tc>
      </w:tr>
      <w:tr w:rsidR="00564D5A" w:rsidRPr="00067C77" w:rsidTr="00682CA1">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2 End of unit test: Basic, Standard y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 Matching key information</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29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14–15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82–83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tabs>
                <w:tab w:val="left" w:pos="360"/>
              </w:tabs>
              <w:spacing w:after="0" w:line="240" w:lineRule="auto"/>
              <w:ind w:left="709"/>
              <w:rPr>
                <w:rFonts w:ascii="Arial" w:eastAsia="Arial" w:hAnsi="Arial" w:cs="Arial"/>
                <w:color w:val="000000"/>
                <w:lang w:val="en-US"/>
              </w:rPr>
            </w:pPr>
          </w:p>
        </w:tc>
      </w:tr>
    </w:tbl>
    <w:p w:rsidR="00564D5A" w:rsidRPr="00B7262A" w:rsidRDefault="00564D5A">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564D5A">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Default="00D93C03">
      <w:pPr>
        <w:spacing w:after="0" w:line="240" w:lineRule="auto"/>
        <w:ind w:left="284"/>
        <w:jc w:val="left"/>
        <w:rPr>
          <w:rFonts w:ascii="Arial" w:eastAsia="Arial" w:hAnsi="Arial" w:cs="Arial"/>
          <w:color w:val="000000"/>
          <w:lang w:val="en-US"/>
        </w:rPr>
      </w:pPr>
    </w:p>
    <w:p w:rsidR="00D93C03" w:rsidRPr="00B7262A" w:rsidRDefault="00D93C03">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B7262A">
      <w:pPr>
        <w:rPr>
          <w:rFonts w:ascii="Arial" w:eastAsia="Arial" w:hAnsi="Arial" w:cs="Arial"/>
          <w:color w:val="000000"/>
        </w:rPr>
      </w:pPr>
      <w:r>
        <w:rPr>
          <w:rFonts w:ascii="Arial" w:eastAsia="Arial" w:hAnsi="Arial" w:cs="Arial"/>
          <w:b/>
          <w:color w:val="000000"/>
        </w:rPr>
        <w:t>UNIT 3: WILD WEATHER</w:t>
      </w:r>
    </w:p>
    <w:p w:rsidR="00564D5A" w:rsidRDefault="00B7262A">
      <w:pPr>
        <w:rPr>
          <w:rFonts w:ascii="Arial" w:eastAsia="Arial" w:hAnsi="Arial" w:cs="Arial"/>
          <w:color w:val="000000"/>
        </w:rPr>
      </w:pPr>
      <w:r>
        <w:rPr>
          <w:rFonts w:ascii="Arial" w:eastAsia="Arial" w:hAnsi="Arial" w:cs="Arial"/>
          <w:b/>
          <w:color w:val="000000"/>
        </w:rPr>
        <w:t>(Páginas 63-84)</w:t>
      </w:r>
    </w:p>
    <w:p w:rsidR="00564D5A" w:rsidRDefault="00B7262A">
      <w:pPr>
        <w:spacing w:after="0" w:line="240" w:lineRule="auto"/>
        <w:ind w:left="284"/>
        <w:jc w:val="left"/>
        <w:rPr>
          <w:rFonts w:ascii="Arial" w:eastAsia="Arial" w:hAnsi="Arial" w:cs="Arial"/>
          <w:color w:val="000000"/>
          <w:vertAlign w:val="superscript"/>
        </w:rPr>
      </w:pPr>
      <w:r>
        <w:rPr>
          <w:rFonts w:ascii="Arial" w:eastAsia="Arial" w:hAnsi="Arial" w:cs="Arial"/>
          <w:b/>
          <w:color w:val="000000"/>
        </w:rPr>
        <w:t>OBJETIVOS DE LA UNIDAD Y COMPETENCIAS CLAVE</w:t>
      </w:r>
      <w:r>
        <w:rPr>
          <w:rFonts w:ascii="Arial" w:eastAsia="Arial" w:hAnsi="Arial" w:cs="Arial"/>
          <w:b/>
          <w:color w:val="000000"/>
          <w:vertAlign w:val="superscript"/>
        </w:rPr>
        <w:footnoteReference w:id="3"/>
      </w: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el tiempo y los desastres naturales CCL CMCT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comprender y usar correctamente el </w:t>
      </w:r>
      <w:r>
        <w:rPr>
          <w:rFonts w:ascii="Arial" w:eastAsia="Arial" w:hAnsi="Arial" w:cs="Arial"/>
          <w:i/>
          <w:color w:val="000000"/>
        </w:rPr>
        <w:t>past continuous</w:t>
      </w:r>
      <w:r>
        <w:rPr>
          <w:rFonts w:ascii="Arial" w:eastAsia="Arial" w:hAnsi="Arial" w:cs="Arial"/>
          <w:color w:val="000000"/>
        </w:rPr>
        <w:t xml:space="preserve">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y usar bien los adverbios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saber cuándo usar el past simple o el </w:t>
      </w:r>
      <w:r>
        <w:rPr>
          <w:rFonts w:ascii="Arial" w:eastAsia="Arial" w:hAnsi="Arial" w:cs="Arial"/>
          <w:i/>
          <w:color w:val="000000"/>
        </w:rPr>
        <w:t>past continuous,</w:t>
      </w:r>
      <w:r>
        <w:rPr>
          <w:rFonts w:ascii="Arial" w:eastAsia="Arial" w:hAnsi="Arial" w:cs="Arial"/>
          <w:color w:val="000000"/>
        </w:rPr>
        <w:t xml:space="preserve"> establecer paralelismos con la lengua materna y a practicarlo en un ejercicio de </w:t>
      </w:r>
      <w:r>
        <w:rPr>
          <w:rFonts w:ascii="Arial" w:eastAsia="Arial" w:hAnsi="Arial" w:cs="Arial"/>
          <w:i/>
          <w:color w:val="000000"/>
        </w:rPr>
        <w:t>speaking</w:t>
      </w:r>
      <w:r>
        <w:rPr>
          <w:rFonts w:ascii="Arial" w:eastAsia="Arial" w:hAnsi="Arial" w:cs="Arial"/>
          <w:color w:val="000000"/>
        </w:rPr>
        <w:t xml:space="preserve"> breve CCL CSC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una catástrofe natural en Nueva Zelanda y a compararla con las de su país CCL CMCT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obras benéficas, viendo un vídeo corto CCL CSC CD CCEC</w:t>
      </w:r>
    </w:p>
    <w:p w:rsidR="00564D5A" w:rsidRDefault="00564D5A">
      <w:pPr>
        <w:pBdr>
          <w:top w:val="nil"/>
          <w:left w:val="nil"/>
          <w:bottom w:val="nil"/>
          <w:right w:val="nil"/>
          <w:between w:val="nil"/>
        </w:pBdr>
        <w:spacing w:after="0" w:line="240" w:lineRule="auto"/>
        <w:ind w:left="1276"/>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reportaje informativo sobre los rayos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cómo actuar cuando hay rayos CCL CMCT CD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una presentación sobre catástrofes naturales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las noticias breves de un periódico, escuchar un parte meteorológico y saber cómo reaccionar ante distintas noticias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 relato de ficción sobre un día cargado de acontecimientos CCL CSC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prepararse para un examen de speaking que consiste en comentar un tema CCL CMCT CAA SIE</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8"/>
          <w:szCs w:val="28"/>
        </w:rPr>
      </w:pPr>
    </w:p>
    <w:p w:rsidR="00564D5A" w:rsidRDefault="00564D5A">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682CA1" w:rsidRDefault="00682CA1">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mc:AlternateContent>
          <mc:Choice Requires="wps">
            <w:drawing>
              <wp:anchor distT="0" distB="0" distL="114300" distR="114300" simplePos="0" relativeHeight="251673600" behindDoc="1" locked="0" layoutInCell="1" hidden="0" allowOverlap="1" wp14:anchorId="0B112C90" wp14:editId="2CE735B4">
                <wp:simplePos x="0" y="0"/>
                <wp:positionH relativeFrom="margin">
                  <wp:posOffset>25401</wp:posOffset>
                </wp:positionH>
                <wp:positionV relativeFrom="paragraph">
                  <wp:posOffset>914400</wp:posOffset>
                </wp:positionV>
                <wp:extent cx="8407400" cy="393700"/>
                <wp:effectExtent l="0" t="0" r="0" b="0"/>
                <wp:wrapSquare wrapText="bothSides" distT="0" distB="0" distL="114300" distR="114300"/>
                <wp:docPr id="2" name="2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2 Rectángulo" o:spid="_x0000_s1041" style="position:absolute;margin-left:2pt;margin-top:1in;width:662pt;height:31pt;z-index:-251642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e"/>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682CA1">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1: COMPRENSIÓN DE TEXTOS ORALES</w:t>
            </w:r>
          </w:p>
        </w:tc>
      </w:tr>
      <w:tr w:rsidR="00564D5A" w:rsidTr="00682CA1">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682CA1">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el tiempo y los desastres naturales.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texto sobre una excursión a la montaña.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 parte meteorológico.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 diálogo sobre un accidente debido al mal tiempo. </w:t>
            </w: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escuchar un texto sobre un desastre en Nueva Zelanda.</w:t>
            </w: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w:t>
            </w:r>
            <w:r>
              <w:rPr>
                <w:rFonts w:ascii="Arial" w:eastAsia="Arial" w:hAnsi="Arial" w:cs="Arial"/>
              </w:rPr>
              <w:lastRenderedPageBreak/>
              <w:t>formulación de hipótesis sobre significados a partir de la comprensión de elementos significativos, lingüísticos y paralingüísticos, utilizando imágenes para predecir el contenido de un texto oral sobre desastres naturales.</w:t>
            </w:r>
          </w:p>
          <w:p w:rsidR="00564D5A" w:rsidRDefault="00564D5A">
            <w:pPr>
              <w:tabs>
                <w:tab w:val="left" w:pos="261"/>
              </w:tabs>
              <w:spacing w:after="0"/>
              <w:jc w:val="left"/>
              <w:rPr>
                <w:rFonts w:ascii="Arial" w:eastAsia="Arial" w:hAnsi="Arial" w:cs="Arial"/>
                <w:sz w:val="18"/>
                <w:szCs w:val="18"/>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Reformulación de hipótesis a partir de la comprensión de nuevos elementos, al ver un programa de tv sobre desastres naturales. </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-Una catástrofe natural en Nueva</w:t>
            </w:r>
          </w:p>
          <w:p w:rsidR="00564D5A" w:rsidRDefault="00B7262A">
            <w:pPr>
              <w:spacing w:after="0"/>
              <w:jc w:val="left"/>
              <w:rPr>
                <w:rFonts w:ascii="Arial" w:eastAsia="Arial" w:hAnsi="Arial" w:cs="Arial"/>
              </w:rPr>
            </w:pPr>
            <w:r>
              <w:rPr>
                <w:rFonts w:ascii="Arial" w:eastAsia="Arial" w:hAnsi="Arial" w:cs="Arial"/>
              </w:rPr>
              <w:t>Zelanda</w:t>
            </w:r>
          </w:p>
          <w:p w:rsidR="00564D5A" w:rsidRDefault="00B7262A">
            <w:pPr>
              <w:spacing w:after="0"/>
              <w:jc w:val="left"/>
              <w:rPr>
                <w:rFonts w:ascii="Arial" w:eastAsia="Arial" w:hAnsi="Arial" w:cs="Arial"/>
              </w:rPr>
            </w:pPr>
            <w:r>
              <w:rPr>
                <w:rFonts w:ascii="Arial" w:eastAsia="Arial" w:hAnsi="Arial" w:cs="Arial"/>
              </w:rPr>
              <w:t>-Comparar los terremotos de</w:t>
            </w:r>
          </w:p>
          <w:p w:rsidR="00564D5A" w:rsidRDefault="00B7262A">
            <w:pPr>
              <w:spacing w:after="0"/>
              <w:jc w:val="left"/>
              <w:rPr>
                <w:rFonts w:ascii="Arial" w:eastAsia="Arial" w:hAnsi="Arial" w:cs="Arial"/>
              </w:rPr>
            </w:pPr>
            <w:r>
              <w:rPr>
                <w:rFonts w:ascii="Arial" w:eastAsia="Arial" w:hAnsi="Arial" w:cs="Arial"/>
              </w:rPr>
              <w:t>Nueva Zelanda con los de sus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países y regiones</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la narración que hace alguien de una salida a la montaña.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xml:space="preserve">- Escuchar gente hablando sobre catástrofes naturales.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una predicción del tiempo.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past continuous</w:t>
            </w:r>
          </w:p>
          <w:p w:rsidR="00564D5A" w:rsidRDefault="00B7262A">
            <w:pPr>
              <w:spacing w:after="0"/>
              <w:jc w:val="left"/>
              <w:rPr>
                <w:rFonts w:ascii="Arial" w:eastAsia="Arial" w:hAnsi="Arial" w:cs="Arial"/>
              </w:rPr>
            </w:pPr>
            <w:r>
              <w:rPr>
                <w:rFonts w:ascii="Arial" w:eastAsia="Arial" w:hAnsi="Arial" w:cs="Arial"/>
              </w:rPr>
              <w:t>-Adverbios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past continuous </w:t>
            </w:r>
            <w:r>
              <w:rPr>
                <w:rFonts w:ascii="Arial" w:eastAsia="Arial" w:hAnsi="Arial" w:cs="Arial"/>
              </w:rPr>
              <w:t>y</w:t>
            </w:r>
            <w:r>
              <w:rPr>
                <w:rFonts w:ascii="Arial" w:eastAsia="Arial" w:hAnsi="Arial" w:cs="Arial"/>
                <w:i/>
              </w:rPr>
              <w:t xml:space="preserve"> el past simple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-El tiempo: </w:t>
            </w:r>
            <w:r>
              <w:rPr>
                <w:rFonts w:ascii="Arial" w:eastAsia="Arial" w:hAnsi="Arial" w:cs="Arial"/>
                <w:i/>
              </w:rPr>
              <w:t>sunny, stormy, cloudy,</w:t>
            </w:r>
          </w:p>
          <w:p w:rsidR="00564D5A" w:rsidRDefault="00B7262A">
            <w:pPr>
              <w:spacing w:after="0"/>
              <w:jc w:val="left"/>
              <w:rPr>
                <w:rFonts w:ascii="Arial" w:eastAsia="Arial" w:hAnsi="Arial" w:cs="Arial"/>
              </w:rPr>
            </w:pP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-Actividades para los distintos</w:t>
            </w:r>
          </w:p>
          <w:p w:rsidR="00564D5A" w:rsidRDefault="00B7262A">
            <w:pPr>
              <w:spacing w:after="0"/>
              <w:jc w:val="left"/>
              <w:rPr>
                <w:rFonts w:ascii="Arial" w:eastAsia="Arial" w:hAnsi="Arial" w:cs="Arial"/>
              </w:rPr>
            </w:pPr>
            <w:r>
              <w:rPr>
                <w:rFonts w:ascii="Arial" w:eastAsia="Arial" w:hAnsi="Arial" w:cs="Arial"/>
              </w:rPr>
              <w:t>tipos de tiempo</w:t>
            </w:r>
          </w:p>
          <w:p w:rsidR="00564D5A" w:rsidRDefault="00B7262A">
            <w:pPr>
              <w:spacing w:after="0"/>
              <w:jc w:val="left"/>
              <w:rPr>
                <w:rFonts w:ascii="Arial" w:eastAsia="Arial" w:hAnsi="Arial" w:cs="Arial"/>
              </w:rPr>
            </w:pPr>
            <w:r>
              <w:rPr>
                <w:rFonts w:ascii="Arial" w:eastAsia="Arial" w:hAnsi="Arial" w:cs="Arial"/>
              </w:rPr>
              <w:t>-Vocabulario sobre catástrofes</w:t>
            </w:r>
          </w:p>
          <w:p w:rsidR="00564D5A" w:rsidRDefault="00B7262A">
            <w:pPr>
              <w:spacing w:after="0"/>
              <w:jc w:val="left"/>
              <w:rPr>
                <w:rFonts w:ascii="Arial" w:eastAsia="Arial" w:hAnsi="Arial" w:cs="Arial"/>
              </w:rPr>
            </w:pPr>
            <w:r>
              <w:rPr>
                <w:rFonts w:ascii="Arial" w:eastAsia="Arial" w:hAnsi="Arial" w:cs="Arial"/>
              </w:rPr>
              <w:t xml:space="preserve">naturales: </w:t>
            </w:r>
            <w:r>
              <w:rPr>
                <w:rFonts w:ascii="Arial" w:eastAsia="Arial" w:hAnsi="Arial" w:cs="Arial"/>
                <w:i/>
              </w:rPr>
              <w:t>earthquake, hurricane</w:t>
            </w:r>
            <w:r>
              <w:rPr>
                <w:rFonts w:ascii="Arial" w:eastAsia="Arial" w:hAnsi="Arial" w:cs="Arial"/>
              </w:rPr>
              <w:t>,</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etc.</w:t>
            </w:r>
          </w:p>
          <w:p w:rsidR="00564D5A" w:rsidRDefault="00B7262A">
            <w:pPr>
              <w:spacing w:after="0"/>
              <w:jc w:val="left"/>
              <w:rPr>
                <w:rFonts w:ascii="Arial" w:eastAsia="Arial" w:hAnsi="Arial" w:cs="Arial"/>
              </w:rPr>
            </w:pPr>
            <w:r>
              <w:rPr>
                <w:rFonts w:ascii="Arial" w:eastAsia="Arial" w:hAnsi="Arial" w:cs="Arial"/>
              </w:rPr>
              <w:t>-Expresiones para reaccionar ante las noticias</w:t>
            </w:r>
          </w:p>
          <w:p w:rsidR="00564D5A" w:rsidRDefault="00B7262A">
            <w:pPr>
              <w:spacing w:after="0"/>
              <w:jc w:val="left"/>
              <w:rPr>
                <w:rFonts w:ascii="Arial" w:eastAsia="Arial" w:hAnsi="Arial" w:cs="Arial"/>
              </w:rPr>
            </w:pPr>
            <w:r>
              <w:rPr>
                <w:rFonts w:ascii="Arial" w:eastAsia="Arial" w:hAnsi="Arial" w:cs="Arial"/>
              </w:rPr>
              <w:t>-Expresiones para comentar un</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tema en un examen oral</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was </w:t>
            </w:r>
            <w:r>
              <w:rPr>
                <w:rFonts w:ascii="Arial" w:eastAsia="Arial" w:hAnsi="Arial" w:cs="Arial"/>
              </w:rPr>
              <w:t xml:space="preserve">y </w:t>
            </w:r>
            <w:r>
              <w:rPr>
                <w:rFonts w:ascii="Arial" w:eastAsia="Arial" w:hAnsi="Arial" w:cs="Arial"/>
                <w:i/>
              </w:rPr>
              <w:t>were</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sz w:val="6"/>
                <w:szCs w:val="6"/>
              </w:rPr>
            </w:pPr>
          </w:p>
          <w:p w:rsidR="00564D5A" w:rsidRDefault="00564D5A">
            <w:pPr>
              <w:spacing w:before="280"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 xml:space="preserve">CE1.5. Aplicar a la comprensión del texto los conocimientos sobre los constituyentes y la organización de patrones sintácticos y discursivos de uso frecuente en la comunicación oral, así como sus significados asociados (p. e. estructura interrogativa para hacer una </w:t>
            </w:r>
            <w:r>
              <w:rPr>
                <w:rFonts w:ascii="Arial" w:eastAsia="Arial" w:hAnsi="Arial" w:cs="Arial"/>
              </w:rPr>
              <w:lastRenderedPageBreak/>
              <w:t>sugerencia).</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2"/>
                <w:szCs w:val="2"/>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br/>
              <w:t>CE1.7. Discriminar patrones sonoros, acentuales, rítmicos y de entonación de uso común, y reconocer los significados e intenciones comunicativas generales relacionados con los mismos.</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SIE</w:t>
            </w:r>
          </w:p>
          <w:p w:rsidR="00564D5A" w:rsidRDefault="00564D5A">
            <w:pPr>
              <w:spacing w:before="280"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 xml:space="preserve">EA1.3. Identifica el sentido general y los puntos principales de una conversación formal o informal entre dos o más interlocutores que tiene </w:t>
            </w:r>
            <w:r>
              <w:rPr>
                <w:rFonts w:ascii="Arial" w:eastAsia="Arial" w:hAnsi="Arial" w:cs="Arial"/>
              </w:rPr>
              <w:lastRenderedPageBreak/>
              <w:t>lugar en su presencia, cuando el tema le resulta conocido y el discurso está articulado con claridad, a velocidad media y en una variedad estándar de la lengua. CCL</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0"/>
                <w:szCs w:val="10"/>
              </w:rPr>
            </w:pPr>
          </w:p>
          <w:p w:rsidR="00564D5A" w:rsidRDefault="00B7262A">
            <w:pPr>
              <w:spacing w:before="280" w:after="0" w:line="264" w:lineRule="auto"/>
              <w:jc w:val="left"/>
              <w:rPr>
                <w:rFonts w:ascii="Arial" w:eastAsia="Arial" w:hAnsi="Arial" w:cs="Arial"/>
              </w:rPr>
            </w:pPr>
            <w:r>
              <w:rPr>
                <w:rFonts w:ascii="Arial" w:eastAsia="Arial" w:hAnsi="Arial" w:cs="Arial"/>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br/>
              <w:t xml:space="preserve">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w:t>
            </w:r>
            <w:r>
              <w:rPr>
                <w:rFonts w:ascii="Arial" w:eastAsia="Arial" w:hAnsi="Arial" w:cs="Arial"/>
                <w:color w:val="000000"/>
              </w:rPr>
              <w:lastRenderedPageBreak/>
              <w:t xml:space="preserve">algo de lo que se le ha dicho. CCL, CMCT </w:t>
            </w:r>
          </w:p>
          <w:p w:rsidR="00564D5A" w:rsidRDefault="00B7262A">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 xml:space="preserve">las ideas principales e información relevante en presentaciones sobre temas educativos, ocupacionales o de su interés (p. e., sobre un tema curricular, o una charla para organizar el trabajo en equipo). CCL, CCEC, CMCT, </w:t>
            </w:r>
          </w:p>
          <w:p w:rsidR="00564D5A" w:rsidRDefault="00B7262A">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CCEC, SIE</w:t>
            </w:r>
          </w:p>
          <w:p w:rsidR="00564D5A" w:rsidRDefault="00564D5A">
            <w:pPr>
              <w:spacing w:before="280" w:after="0" w:line="264" w:lineRule="auto"/>
              <w:jc w:val="left"/>
              <w:rPr>
                <w:rFonts w:ascii="Arial" w:eastAsia="Arial" w:hAnsi="Arial" w:cs="Arial"/>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64D5A" w:rsidRDefault="00B7262A">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IL1.2.1. Escucha diálogos sobre gestiones cotidianas y extrae la información esencial. </w:t>
            </w:r>
          </w:p>
          <w:p w:rsidR="00564D5A" w:rsidRDefault="00B7262A">
            <w:pPr>
              <w:spacing w:after="0"/>
              <w:jc w:val="left"/>
              <w:rPr>
                <w:rFonts w:ascii="Arial" w:eastAsia="Arial" w:hAnsi="Arial" w:cs="Arial"/>
              </w:rPr>
            </w:pPr>
            <w:r>
              <w:rPr>
                <w:rFonts w:ascii="Arial" w:eastAsia="Arial" w:hAnsi="Arial" w:cs="Arial"/>
              </w:rPr>
              <w:t xml:space="preserve">IL1.2.2. Escucha y entiende las preguntas del profesor sobre temas familiares y cotidianos.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IL1.3.1. Presencia conversaciones sobre el tema de la unidad y extrae la información esencial.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IL1.4.1.Escucha conversaciones informales relacionadas con el tema de la unidad y capta la información básica.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IL1.5.1.Escucha conversaciones formales acerca del tema de la unidad y capta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2"/>
                <w:szCs w:val="12"/>
              </w:rPr>
            </w:pPr>
          </w:p>
          <w:p w:rsidR="00564D5A" w:rsidRDefault="00564D5A">
            <w:pPr>
              <w:spacing w:after="0"/>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t xml:space="preserve">IL1.6.3. Escucha grabaciones sobre temas inter curriculares y completa actividades relacionadas. </w:t>
            </w:r>
          </w:p>
          <w:p w:rsidR="00564D5A" w:rsidRDefault="00B7262A">
            <w:pPr>
              <w:spacing w:after="0"/>
              <w:jc w:val="left"/>
              <w:rPr>
                <w:rFonts w:ascii="Arial" w:eastAsia="Arial" w:hAnsi="Arial" w:cs="Arial"/>
              </w:rPr>
            </w:pPr>
            <w:r>
              <w:rPr>
                <w:rFonts w:ascii="Arial" w:eastAsia="Arial" w:hAnsi="Arial" w:cs="Arial"/>
              </w:rPr>
              <w:t xml:space="preserve">IL1.6.4. Utiliza  recursos audiovisuales para afianzar los conocimientos adquiridos en la unidad.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t xml:space="preserve">IL1.7.1. Escucha extractos de programas de radio o de televisión y extrae información específica. </w:t>
            </w:r>
          </w:p>
          <w:p w:rsidR="00564D5A" w:rsidRDefault="00B7262A">
            <w:pPr>
              <w:spacing w:after="0"/>
              <w:jc w:val="left"/>
              <w:rPr>
                <w:rFonts w:ascii="Arial" w:eastAsia="Arial" w:hAnsi="Arial" w:cs="Arial"/>
              </w:rPr>
            </w:pPr>
            <w:r>
              <w:rPr>
                <w:rFonts w:ascii="Arial" w:eastAsia="Arial" w:hAnsi="Arial" w:cs="Arial"/>
              </w:rPr>
              <w:t xml:space="preserve">IL1.7.3. Utiliza  recursos audiovisuales para afianzar los conocimientos adquiridos en la unidad. </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74624" behindDoc="1" locked="0" layoutInCell="1" hidden="0" allowOverlap="1" wp14:anchorId="3D04065E" wp14:editId="5E752507">
                <wp:simplePos x="0" y="0"/>
                <wp:positionH relativeFrom="margin">
                  <wp:posOffset>165100</wp:posOffset>
                </wp:positionH>
                <wp:positionV relativeFrom="paragraph">
                  <wp:posOffset>1066800</wp:posOffset>
                </wp:positionV>
                <wp:extent cx="8407400" cy="393700"/>
                <wp:effectExtent l="0" t="0" r="0" b="0"/>
                <wp:wrapSquare wrapText="bothSides" distT="0" distB="0" distL="114300" distR="114300"/>
                <wp:docPr id="3" name="3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 Rectángulo" o:spid="_x0000_s1042" style="position:absolute;margin-left:13pt;margin-top:84pt;width:662pt;height:31pt;z-index:-251641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rPr>
      </w:pPr>
    </w:p>
    <w:tbl>
      <w:tblPr>
        <w:tblStyle w:val="aff"/>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682CA1">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682CA1">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682CA1">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el tiempo, los desastres naturales, o la dramatización de un diálogo sobre noticias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Reajustar la tarea </w:t>
            </w:r>
            <w:r>
              <w:rPr>
                <w:rFonts w:ascii="Arial" w:eastAsia="Arial" w:hAnsi="Arial" w:cs="Arial"/>
              </w:rPr>
              <w:lastRenderedPageBreak/>
              <w:t xml:space="preserve">(emprender una 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xml:space="preserve">- Pedir ayuda.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 xml:space="preserve">convenciones sociales, normas de cortesía y registros; costumbres, valores, creencias y actitudes; lenguaje no </w:t>
            </w:r>
            <w:r>
              <w:rPr>
                <w:rFonts w:ascii="Arial" w:eastAsia="Arial" w:hAnsi="Arial" w:cs="Arial"/>
                <w:color w:val="000000"/>
              </w:rPr>
              <w:lastRenderedPageBreak/>
              <w:t>verbal relativo a los siguientes temas:</w:t>
            </w:r>
          </w:p>
          <w:p w:rsidR="00564D5A" w:rsidRDefault="00B7262A">
            <w:pPr>
              <w:spacing w:after="0"/>
              <w:jc w:val="left"/>
              <w:rPr>
                <w:rFonts w:ascii="Arial" w:eastAsia="Arial" w:hAnsi="Arial" w:cs="Arial"/>
              </w:rPr>
            </w:pPr>
            <w:r>
              <w:rPr>
                <w:rFonts w:ascii="Arial" w:eastAsia="Arial" w:hAnsi="Arial" w:cs="Arial"/>
              </w:rPr>
              <w:t>-Una catástrofe natural en Nueva</w:t>
            </w:r>
          </w:p>
          <w:p w:rsidR="00564D5A" w:rsidRDefault="00B7262A">
            <w:pPr>
              <w:spacing w:after="0"/>
              <w:jc w:val="left"/>
              <w:rPr>
                <w:rFonts w:ascii="Arial" w:eastAsia="Arial" w:hAnsi="Arial" w:cs="Arial"/>
              </w:rPr>
            </w:pPr>
            <w:r>
              <w:rPr>
                <w:rFonts w:ascii="Arial" w:eastAsia="Arial" w:hAnsi="Arial" w:cs="Arial"/>
              </w:rPr>
              <w:t>Zelanda</w:t>
            </w:r>
          </w:p>
          <w:p w:rsidR="00564D5A" w:rsidRDefault="00B7262A">
            <w:pPr>
              <w:spacing w:after="0"/>
              <w:jc w:val="left"/>
              <w:rPr>
                <w:rFonts w:ascii="Arial" w:eastAsia="Arial" w:hAnsi="Arial" w:cs="Arial"/>
              </w:rPr>
            </w:pPr>
            <w:r>
              <w:rPr>
                <w:rFonts w:ascii="Arial" w:eastAsia="Arial" w:hAnsi="Arial" w:cs="Arial"/>
              </w:rPr>
              <w:t>-Comparar los terremotos de</w:t>
            </w:r>
          </w:p>
          <w:p w:rsidR="00564D5A" w:rsidRDefault="00B7262A">
            <w:pPr>
              <w:spacing w:after="0"/>
              <w:jc w:val="left"/>
              <w:rPr>
                <w:rFonts w:ascii="Arial" w:eastAsia="Arial" w:hAnsi="Arial" w:cs="Arial"/>
              </w:rPr>
            </w:pPr>
            <w:r>
              <w:rPr>
                <w:rFonts w:ascii="Arial" w:eastAsia="Arial" w:hAnsi="Arial" w:cs="Arial"/>
              </w:rPr>
              <w:t>Nueva Zelanda con los de sus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países y regiones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actividades y el tiempo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una emergencia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un diálogo sobre cómo reaccionar ante las noticias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un examen oral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lastRenderedPageBreak/>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past continuous</w:t>
            </w:r>
          </w:p>
          <w:p w:rsidR="00564D5A" w:rsidRDefault="00B7262A">
            <w:pPr>
              <w:spacing w:after="0"/>
              <w:jc w:val="left"/>
              <w:rPr>
                <w:rFonts w:ascii="Arial" w:eastAsia="Arial" w:hAnsi="Arial" w:cs="Arial"/>
              </w:rPr>
            </w:pPr>
            <w:r>
              <w:rPr>
                <w:rFonts w:ascii="Arial" w:eastAsia="Arial" w:hAnsi="Arial" w:cs="Arial"/>
              </w:rPr>
              <w:t>-Adverbios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past continuous </w:t>
            </w:r>
            <w:r>
              <w:rPr>
                <w:rFonts w:ascii="Arial" w:eastAsia="Arial" w:hAnsi="Arial" w:cs="Arial"/>
              </w:rPr>
              <w:t>y</w:t>
            </w:r>
            <w:r>
              <w:rPr>
                <w:rFonts w:ascii="Arial" w:eastAsia="Arial" w:hAnsi="Arial" w:cs="Arial"/>
                <w:i/>
              </w:rPr>
              <w:t xml:space="preserve"> el past simple</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-El tiempo: sunny</w:t>
            </w:r>
            <w:r>
              <w:rPr>
                <w:rFonts w:ascii="Arial" w:eastAsia="Arial" w:hAnsi="Arial" w:cs="Arial"/>
                <w:i/>
              </w:rPr>
              <w:t>, stormy, cloudy,</w:t>
            </w:r>
          </w:p>
          <w:p w:rsidR="00564D5A" w:rsidRDefault="00B7262A">
            <w:pPr>
              <w:spacing w:after="0"/>
              <w:jc w:val="left"/>
              <w:rPr>
                <w:rFonts w:ascii="Arial" w:eastAsia="Arial" w:hAnsi="Arial" w:cs="Arial"/>
              </w:rPr>
            </w:pP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-Actividades para los distintos</w:t>
            </w:r>
          </w:p>
          <w:p w:rsidR="00564D5A" w:rsidRDefault="00B7262A">
            <w:pPr>
              <w:spacing w:after="0"/>
              <w:jc w:val="left"/>
              <w:rPr>
                <w:rFonts w:ascii="Arial" w:eastAsia="Arial" w:hAnsi="Arial" w:cs="Arial"/>
              </w:rPr>
            </w:pPr>
            <w:r>
              <w:rPr>
                <w:rFonts w:ascii="Arial" w:eastAsia="Arial" w:hAnsi="Arial" w:cs="Arial"/>
              </w:rPr>
              <w:t>tipos de tiempo</w:t>
            </w:r>
          </w:p>
          <w:p w:rsidR="00564D5A" w:rsidRDefault="00B7262A">
            <w:pPr>
              <w:spacing w:after="0"/>
              <w:jc w:val="left"/>
              <w:rPr>
                <w:rFonts w:ascii="Arial" w:eastAsia="Arial" w:hAnsi="Arial" w:cs="Arial"/>
              </w:rPr>
            </w:pPr>
            <w:r>
              <w:rPr>
                <w:rFonts w:ascii="Arial" w:eastAsia="Arial" w:hAnsi="Arial" w:cs="Arial"/>
              </w:rPr>
              <w:t>-Vocabulario sobre catástrofes</w:t>
            </w:r>
          </w:p>
          <w:p w:rsidR="00564D5A" w:rsidRDefault="00B7262A">
            <w:pPr>
              <w:spacing w:after="0"/>
              <w:jc w:val="left"/>
              <w:rPr>
                <w:rFonts w:ascii="Arial" w:eastAsia="Arial" w:hAnsi="Arial" w:cs="Arial"/>
              </w:rPr>
            </w:pPr>
            <w:r>
              <w:rPr>
                <w:rFonts w:ascii="Arial" w:eastAsia="Arial" w:hAnsi="Arial" w:cs="Arial"/>
              </w:rPr>
              <w:t xml:space="preserve">naturales: </w:t>
            </w:r>
            <w:r>
              <w:rPr>
                <w:rFonts w:ascii="Arial" w:eastAsia="Arial" w:hAnsi="Arial" w:cs="Arial"/>
                <w:i/>
              </w:rPr>
              <w:t xml:space="preserve">earthquake, </w:t>
            </w:r>
            <w:r>
              <w:rPr>
                <w:rFonts w:ascii="Arial" w:eastAsia="Arial" w:hAnsi="Arial" w:cs="Arial"/>
                <w:i/>
              </w:rPr>
              <w:lastRenderedPageBreak/>
              <w:t>hurricane</w:t>
            </w:r>
            <w:r>
              <w:rPr>
                <w:rFonts w:ascii="Arial" w:eastAsia="Arial" w:hAnsi="Arial" w:cs="Arial"/>
              </w:rPr>
              <w:t>,</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etc.</w:t>
            </w:r>
          </w:p>
          <w:p w:rsidR="00564D5A" w:rsidRDefault="00B7262A">
            <w:pPr>
              <w:spacing w:after="0"/>
              <w:jc w:val="left"/>
              <w:rPr>
                <w:rFonts w:ascii="Arial" w:eastAsia="Arial" w:hAnsi="Arial" w:cs="Arial"/>
              </w:rPr>
            </w:pPr>
            <w:r>
              <w:rPr>
                <w:rFonts w:ascii="Arial" w:eastAsia="Arial" w:hAnsi="Arial" w:cs="Arial"/>
              </w:rPr>
              <w:t>-Expresiones para reaccionar ante las noticias</w:t>
            </w:r>
          </w:p>
          <w:p w:rsidR="00564D5A" w:rsidRDefault="00B7262A">
            <w:pPr>
              <w:spacing w:after="0"/>
              <w:jc w:val="left"/>
              <w:rPr>
                <w:rFonts w:ascii="Arial" w:eastAsia="Arial" w:hAnsi="Arial" w:cs="Arial"/>
              </w:rPr>
            </w:pPr>
            <w:r>
              <w:rPr>
                <w:rFonts w:ascii="Arial" w:eastAsia="Arial" w:hAnsi="Arial" w:cs="Arial"/>
              </w:rPr>
              <w:t>-Expresiones para comentar un tema en un examen oral</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was </w:t>
            </w:r>
            <w:r>
              <w:rPr>
                <w:rFonts w:ascii="Arial" w:eastAsia="Arial" w:hAnsi="Arial" w:cs="Arial"/>
              </w:rPr>
              <w:t xml:space="preserve">y </w:t>
            </w:r>
            <w:r>
              <w:rPr>
                <w:rFonts w:ascii="Arial" w:eastAsia="Arial" w:hAnsi="Arial" w:cs="Arial"/>
                <w:i/>
              </w:rPr>
              <w:t>were</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w:t>
            </w:r>
            <w:r>
              <w:rPr>
                <w:rFonts w:ascii="Arial" w:eastAsia="Arial" w:hAnsi="Arial" w:cs="Arial"/>
              </w:rPr>
              <w:lastRenderedPageBreak/>
              <w:t>como la adaptación del 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CE2.5. Mostrar control sobre un repertorio </w:t>
            </w:r>
            <w:r>
              <w:rPr>
                <w:rFonts w:ascii="Arial" w:eastAsia="Arial" w:hAnsi="Arial" w:cs="Arial"/>
              </w:rPr>
              <w:lastRenderedPageBreak/>
              <w:t>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w:t>
            </w:r>
            <w:r>
              <w:rPr>
                <w:rFonts w:ascii="Arial" w:eastAsia="Arial" w:hAnsi="Arial" w:cs="Arial"/>
              </w:rPr>
              <w:lastRenderedPageBreak/>
              <w:t>situaciones habituales y cotidianas, interrumpiendo en ocasiones el discurso para buscar expresiones, articular palabras menos frecuentes y reparar la comunicación en situaciones menos comunes.</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 xml:space="preserve">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color w:val="000000"/>
                <w:sz w:val="24"/>
                <w:szCs w:val="24"/>
              </w:rPr>
              <w:t>CCL, SIE, CCEC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EA2.2. Se desenvuelve correctamente en gestiones y transacciones cotidianas, como son los viajes, el alojamiento, el transporte, las compras y el ocio, siguiendo normas de cortesía básicas (saludo y </w:t>
            </w:r>
            <w:r>
              <w:rPr>
                <w:rFonts w:ascii="Arial" w:eastAsia="Arial" w:hAnsi="Arial" w:cs="Arial"/>
              </w:rPr>
              <w:lastRenderedPageBreak/>
              <w:t>tratamiento). CCL, SIE</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4"/>
                <w:szCs w:val="14"/>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2"/>
                <w:szCs w:val="2"/>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color w:val="000000"/>
              </w:rPr>
              <w:t xml:space="preserve">  </w:t>
            </w:r>
            <w:r>
              <w:rPr>
                <w:rFonts w:ascii="Arial" w:eastAsia="Arial" w:hAnsi="Arial" w:cs="Arial"/>
                <w:color w:val="000000"/>
                <w:sz w:val="24"/>
                <w:szCs w:val="24"/>
              </w:rPr>
              <w:t>CCL, SIE, CSC</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w:t>
            </w:r>
            <w:r>
              <w:rPr>
                <w:rFonts w:ascii="Arial" w:eastAsia="Arial" w:hAnsi="Arial" w:cs="Arial"/>
                <w:color w:val="000000"/>
              </w:rPr>
              <w:lastRenderedPageBreak/>
              <w:t xml:space="preserve">le repitan los puntos clave si lo necesita. </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IL2.1.5. Participa en trabajos cooperativos (proyectos, presentaciones, etc.) y los expone ante la clase.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4"/>
                <w:szCs w:val="24"/>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t xml:space="preserve">IL2.2.1. Practica diálogos sobre situaciones cotidianas siguiendo un modelo. </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IL2.3.2. Practica y reproduce la pronunciación correcta en conversaciones informales.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p w:rsidR="00564D5A" w:rsidRDefault="00564D5A">
            <w:pPr>
              <w:spacing w:after="0"/>
              <w:jc w:val="left"/>
              <w:rPr>
                <w:rFonts w:ascii="Arial" w:eastAsia="Arial" w:hAnsi="Arial" w:cs="Arial"/>
              </w:rPr>
            </w:pPr>
          </w:p>
        </w:tc>
      </w:tr>
    </w:tbl>
    <w:p w:rsidR="00564D5A" w:rsidRDefault="00564D5A">
      <w:pPr>
        <w:spacing w:after="0" w:line="240" w:lineRule="auto"/>
        <w:ind w:firstLine="709"/>
        <w:jc w:val="left"/>
        <w:rPr>
          <w:rFonts w:ascii="Arial" w:eastAsia="Arial" w:hAnsi="Arial" w:cs="Arial"/>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5648" behindDoc="1" locked="0" layoutInCell="1" hidden="0" allowOverlap="1" wp14:anchorId="4F1A786D" wp14:editId="458AC33E">
                <wp:simplePos x="0" y="0"/>
                <wp:positionH relativeFrom="margin">
                  <wp:posOffset>50801</wp:posOffset>
                </wp:positionH>
                <wp:positionV relativeFrom="paragraph">
                  <wp:posOffset>939800</wp:posOffset>
                </wp:positionV>
                <wp:extent cx="8407400" cy="393700"/>
                <wp:effectExtent l="0" t="0" r="0" b="0"/>
                <wp:wrapSquare wrapText="bothSides" distT="0" distB="0" distL="114300" distR="114300"/>
                <wp:docPr id="4" name="4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 Rectángulo" o:spid="_x0000_s1043" style="position:absolute;margin-left:4pt;margin-top:74pt;width:662pt;height:31pt;z-index:-2516408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0"/>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682CA1">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3:   COMPRENSIÓN DE TEXTOS ESCRITOS</w:t>
            </w:r>
          </w:p>
        </w:tc>
      </w:tr>
      <w:tr w:rsidR="00564D5A" w:rsidTr="00682CA1">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682CA1">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el tiempo y los desastres naturales.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un terremoto en Nueva Zelanda.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un reportaje sobre los rayos.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texto sobre un accidente.</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utilizando imágenes </w:t>
            </w:r>
            <w:r>
              <w:rPr>
                <w:rFonts w:ascii="Arial" w:eastAsia="Arial" w:hAnsi="Arial" w:cs="Arial"/>
              </w:rPr>
              <w:lastRenderedPageBreak/>
              <w:t>para predecir el contenido de un relato de ficción.</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Reformulación de hipótesis a partir de la comprensión de nuevos elementos al leer unos reportajes sobre diferentes tipos de tiempo.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-Una catástrofe natural en Nueva</w:t>
            </w:r>
          </w:p>
          <w:p w:rsidR="00564D5A" w:rsidRDefault="00B7262A">
            <w:pPr>
              <w:spacing w:after="0"/>
              <w:jc w:val="left"/>
              <w:rPr>
                <w:rFonts w:ascii="Arial" w:eastAsia="Arial" w:hAnsi="Arial" w:cs="Arial"/>
              </w:rPr>
            </w:pPr>
            <w:r>
              <w:rPr>
                <w:rFonts w:ascii="Arial" w:eastAsia="Arial" w:hAnsi="Arial" w:cs="Arial"/>
              </w:rPr>
              <w:t>Zelanda</w:t>
            </w:r>
          </w:p>
          <w:p w:rsidR="00564D5A" w:rsidRDefault="00B7262A">
            <w:pPr>
              <w:spacing w:after="0"/>
              <w:jc w:val="left"/>
              <w:rPr>
                <w:rFonts w:ascii="Arial" w:eastAsia="Arial" w:hAnsi="Arial" w:cs="Arial"/>
              </w:rPr>
            </w:pPr>
            <w:r>
              <w:rPr>
                <w:rFonts w:ascii="Arial" w:eastAsia="Arial" w:hAnsi="Arial" w:cs="Arial"/>
              </w:rPr>
              <w:t>-Comparar los terremotos de</w:t>
            </w:r>
          </w:p>
          <w:p w:rsidR="00564D5A" w:rsidRDefault="00B7262A">
            <w:pPr>
              <w:spacing w:after="0"/>
              <w:jc w:val="left"/>
              <w:rPr>
                <w:rFonts w:ascii="Arial" w:eastAsia="Arial" w:hAnsi="Arial" w:cs="Arial"/>
              </w:rPr>
            </w:pPr>
            <w:r>
              <w:rPr>
                <w:rFonts w:ascii="Arial" w:eastAsia="Arial" w:hAnsi="Arial" w:cs="Arial"/>
              </w:rPr>
              <w:t>Nueva Zelanda con los de sus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países y regiones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rayos.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Leer textos sobre diferentes tipos de tiempo.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un desastre natural en Nueva Zelanda.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un relato de ficción sobre una excursión.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A través de estas actividades el alumno </w:t>
            </w:r>
            <w:r>
              <w:rPr>
                <w:rFonts w:ascii="Arial" w:eastAsia="Arial" w:hAnsi="Arial" w:cs="Arial"/>
                <w:color w:val="000000"/>
              </w:rPr>
              <w:lastRenderedPageBreak/>
              <w:t>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w:t>
            </w:r>
            <w:r>
              <w:rPr>
                <w:rFonts w:ascii="Arial" w:eastAsia="Arial" w:hAnsi="Arial" w:cs="Arial"/>
                <w:b/>
              </w:rPr>
              <w:lastRenderedPageBreak/>
              <w:t>discursivas.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past continuous</w:t>
            </w:r>
          </w:p>
          <w:p w:rsidR="00564D5A" w:rsidRDefault="00B7262A">
            <w:pPr>
              <w:spacing w:after="0"/>
              <w:jc w:val="left"/>
              <w:rPr>
                <w:rFonts w:ascii="Arial" w:eastAsia="Arial" w:hAnsi="Arial" w:cs="Arial"/>
              </w:rPr>
            </w:pPr>
            <w:r>
              <w:rPr>
                <w:rFonts w:ascii="Arial" w:eastAsia="Arial" w:hAnsi="Arial" w:cs="Arial"/>
              </w:rPr>
              <w:t>-Adverbios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past continuous </w:t>
            </w:r>
            <w:r>
              <w:rPr>
                <w:rFonts w:ascii="Arial" w:eastAsia="Arial" w:hAnsi="Arial" w:cs="Arial"/>
              </w:rPr>
              <w:t>y</w:t>
            </w:r>
            <w:r>
              <w:rPr>
                <w:rFonts w:ascii="Arial" w:eastAsia="Arial" w:hAnsi="Arial" w:cs="Arial"/>
                <w:i/>
              </w:rPr>
              <w:t xml:space="preserve"> el past simple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-El tiempo: sunny</w:t>
            </w:r>
            <w:r>
              <w:rPr>
                <w:rFonts w:ascii="Arial" w:eastAsia="Arial" w:hAnsi="Arial" w:cs="Arial"/>
                <w:i/>
              </w:rPr>
              <w:t>, stormy, cloudy,</w:t>
            </w:r>
          </w:p>
          <w:p w:rsidR="00564D5A" w:rsidRDefault="00B7262A">
            <w:pPr>
              <w:spacing w:after="0"/>
              <w:jc w:val="left"/>
              <w:rPr>
                <w:rFonts w:ascii="Arial" w:eastAsia="Arial" w:hAnsi="Arial" w:cs="Arial"/>
              </w:rPr>
            </w:pP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-Actividades para los distintos</w:t>
            </w:r>
          </w:p>
          <w:p w:rsidR="00564D5A" w:rsidRDefault="00B7262A">
            <w:pPr>
              <w:spacing w:after="0"/>
              <w:jc w:val="left"/>
              <w:rPr>
                <w:rFonts w:ascii="Arial" w:eastAsia="Arial" w:hAnsi="Arial" w:cs="Arial"/>
              </w:rPr>
            </w:pPr>
            <w:r>
              <w:rPr>
                <w:rFonts w:ascii="Arial" w:eastAsia="Arial" w:hAnsi="Arial" w:cs="Arial"/>
              </w:rPr>
              <w:t>tipos de tiempo</w:t>
            </w:r>
          </w:p>
          <w:p w:rsidR="00564D5A" w:rsidRDefault="00B7262A">
            <w:pPr>
              <w:spacing w:after="0"/>
              <w:jc w:val="left"/>
              <w:rPr>
                <w:rFonts w:ascii="Arial" w:eastAsia="Arial" w:hAnsi="Arial" w:cs="Arial"/>
              </w:rPr>
            </w:pPr>
            <w:r>
              <w:rPr>
                <w:rFonts w:ascii="Arial" w:eastAsia="Arial" w:hAnsi="Arial" w:cs="Arial"/>
              </w:rPr>
              <w:t>-Vocabulario sobre catástrofes</w:t>
            </w:r>
          </w:p>
          <w:p w:rsidR="00564D5A" w:rsidRDefault="00B7262A">
            <w:pPr>
              <w:spacing w:after="0"/>
              <w:jc w:val="left"/>
              <w:rPr>
                <w:rFonts w:ascii="Arial" w:eastAsia="Arial" w:hAnsi="Arial" w:cs="Arial"/>
              </w:rPr>
            </w:pPr>
            <w:r>
              <w:rPr>
                <w:rFonts w:ascii="Arial" w:eastAsia="Arial" w:hAnsi="Arial" w:cs="Arial"/>
              </w:rPr>
              <w:t xml:space="preserve">naturales: </w:t>
            </w:r>
            <w:r>
              <w:rPr>
                <w:rFonts w:ascii="Arial" w:eastAsia="Arial" w:hAnsi="Arial" w:cs="Arial"/>
                <w:i/>
              </w:rPr>
              <w:t>earthquake, hurricane</w:t>
            </w:r>
            <w:r>
              <w:rPr>
                <w:rFonts w:ascii="Arial" w:eastAsia="Arial" w:hAnsi="Arial" w:cs="Arial"/>
              </w:rPr>
              <w:t>,</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etc.</w:t>
            </w:r>
          </w:p>
          <w:p w:rsidR="00564D5A" w:rsidRDefault="00B7262A">
            <w:pPr>
              <w:spacing w:after="0"/>
              <w:jc w:val="left"/>
              <w:rPr>
                <w:rFonts w:ascii="Arial" w:eastAsia="Arial" w:hAnsi="Arial" w:cs="Arial"/>
              </w:rPr>
            </w:pPr>
            <w:r>
              <w:rPr>
                <w:rFonts w:ascii="Arial" w:eastAsia="Arial" w:hAnsi="Arial" w:cs="Arial"/>
              </w:rPr>
              <w:t>-Expresiones para reaccionar ante las noticias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el tiempo y los desastres naturales.</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w:t>
            </w:r>
            <w:r>
              <w:rPr>
                <w:rFonts w:ascii="Arial" w:eastAsia="Arial" w:hAnsi="Arial" w:cs="Arial"/>
              </w:rPr>
              <w:lastRenderedPageBreak/>
              <w:t>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w:t>
            </w:r>
            <w:r>
              <w:rPr>
                <w:rFonts w:ascii="Arial" w:eastAsia="Arial" w:hAnsi="Arial" w:cs="Arial"/>
              </w:rPr>
              <w:lastRenderedPageBreak/>
              <w:t>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CAA</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12"/>
                <w:szCs w:val="12"/>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4"/>
                <w:szCs w:val="4"/>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color w:val="000000"/>
              </w:rPr>
              <w:t xml:space="preserve"> </w:t>
            </w:r>
            <w:r>
              <w:rPr>
                <w:rFonts w:ascii="Arial" w:eastAsia="Arial" w:hAnsi="Arial" w:cs="Arial"/>
                <w:color w:val="000000"/>
              </w:rPr>
              <w:t>CCL, CD</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EA3.3. Comprende</w:t>
            </w:r>
            <w:r>
              <w:rPr>
                <w:rFonts w:ascii="Arial" w:eastAsia="Arial" w:hAnsi="Arial" w:cs="Arial"/>
                <w:b/>
                <w:color w:val="000000"/>
              </w:rPr>
              <w:t xml:space="preserve"> </w:t>
            </w:r>
            <w:r>
              <w:rPr>
                <w:rFonts w:ascii="Arial" w:eastAsia="Arial" w:hAnsi="Arial" w:cs="Arial"/>
                <w:color w:val="000000"/>
              </w:rPr>
              <w:t xml:space="preserve">correspondencia personal en cualquier formato en la que se habla de uno mismo; se describen personas, objetos y lugares; se narran acontecimientos pasados, presentes y futuros, reales o </w:t>
            </w:r>
            <w:r>
              <w:rPr>
                <w:rFonts w:ascii="Arial" w:eastAsia="Arial" w:hAnsi="Arial" w:cs="Arial"/>
                <w:color w:val="000000"/>
              </w:rPr>
              <w:lastRenderedPageBreak/>
              <w:t>imaginarios, y se expresan sentimientos, deseos y opiniones sobre temas generales, conocidos o de su interés. CCL, CSC</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w:t>
            </w:r>
          </w:p>
          <w:p w:rsidR="00564D5A" w:rsidRDefault="00564D5A">
            <w:pPr>
              <w:spacing w:before="280" w:after="0" w:line="264" w:lineRule="auto"/>
              <w:jc w:val="left"/>
              <w:rPr>
                <w:rFonts w:ascii="Arial" w:eastAsia="Arial" w:hAnsi="Arial" w:cs="Arial"/>
                <w:sz w:val="8"/>
                <w:szCs w:val="8"/>
              </w:rPr>
            </w:pPr>
          </w:p>
          <w:p w:rsidR="00564D5A" w:rsidRDefault="00564D5A">
            <w:pPr>
              <w:spacing w:before="280" w:after="0" w:line="264" w:lineRule="auto"/>
              <w:jc w:val="left"/>
              <w:rPr>
                <w:rFonts w:ascii="Arial" w:eastAsia="Arial" w:hAnsi="Arial" w:cs="Arial"/>
                <w:sz w:val="8"/>
                <w:szCs w:val="8"/>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w:t>
            </w:r>
            <w:r>
              <w:rPr>
                <w:rFonts w:ascii="Arial" w:eastAsia="Arial" w:hAnsi="Arial" w:cs="Arial"/>
              </w:rPr>
              <w:lastRenderedPageBreak/>
              <w:t>releer las secciones difíciles. CCL, CSC CCEC, CAA</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IL3.1.2. Lee e identifica información básica e instrucciones en los enunciados de los ejercicios. </w:t>
            </w:r>
          </w:p>
          <w:p w:rsidR="00564D5A" w:rsidRDefault="00B7262A">
            <w:pPr>
              <w:spacing w:after="0"/>
              <w:jc w:val="left"/>
              <w:rPr>
                <w:rFonts w:ascii="Arial" w:eastAsia="Arial" w:hAnsi="Arial" w:cs="Arial"/>
              </w:rPr>
            </w:pPr>
            <w:r>
              <w:rPr>
                <w:rFonts w:ascii="Arial" w:eastAsia="Arial" w:hAnsi="Arial" w:cs="Arial"/>
              </w:rPr>
              <w:t xml:space="preserve">IL3.1.3. Lee y pone en práctica instrucciones y consejos para mejorar sus técnicas de aprendizaje.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IL3.2.2.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8"/>
                <w:szCs w:val="18"/>
              </w:rPr>
            </w:pP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xml:space="preserve">IL3.3.2. Lee descripciones personales y analiza su dimensión social. </w:t>
            </w: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IL3.5.1. Lee artículos de prensa, revistas, páginas web, etc., y analiza la información.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br/>
              <w:t xml:space="preserve">IL3.6.3. Lee textos informativos sobre temas socio-culturales y extrae la información fundamental. </w:t>
            </w:r>
          </w:p>
          <w:p w:rsidR="00564D5A" w:rsidRDefault="00B7262A">
            <w:pPr>
              <w:spacing w:after="0"/>
              <w:jc w:val="left"/>
              <w:rPr>
                <w:rFonts w:ascii="Arial" w:eastAsia="Arial" w:hAnsi="Arial" w:cs="Arial"/>
              </w:rPr>
            </w:pPr>
            <w:r>
              <w:rPr>
                <w:rFonts w:ascii="Arial" w:eastAsia="Arial" w:hAnsi="Arial" w:cs="Arial"/>
              </w:rPr>
              <w:t xml:space="preserve">IL3.6.7. Lee y comprende las secciones de repaso de la unidad fomentando el aprendizaje autónomo.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8"/>
                <w:szCs w:val="28"/>
              </w:rPr>
            </w:pPr>
          </w:p>
          <w:p w:rsidR="00564D5A" w:rsidRDefault="00B7262A">
            <w:pPr>
              <w:spacing w:after="0"/>
              <w:jc w:val="left"/>
              <w:rPr>
                <w:rFonts w:ascii="Arial" w:eastAsia="Arial" w:hAnsi="Arial" w:cs="Arial"/>
              </w:rPr>
            </w:pPr>
            <w:r>
              <w:rPr>
                <w:rFonts w:ascii="Arial" w:eastAsia="Arial" w:hAnsi="Arial" w:cs="Arial"/>
              </w:rPr>
              <w:br/>
              <w:t xml:space="preserve">IL3.7.1. Lee historias, cuentos, extractos de novelas, ensayos, narraciones, etc. y comprende información </w:t>
            </w:r>
            <w:r>
              <w:rPr>
                <w:rFonts w:ascii="Arial" w:eastAsia="Arial" w:hAnsi="Arial" w:cs="Arial"/>
              </w:rPr>
              <w:lastRenderedPageBreak/>
              <w:t xml:space="preserve">detallada. </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76672" behindDoc="1" locked="0" layoutInCell="1" hidden="0" allowOverlap="1" wp14:anchorId="7770EC99" wp14:editId="4231A9EF">
                <wp:simplePos x="0" y="0"/>
                <wp:positionH relativeFrom="margin">
                  <wp:posOffset>50801</wp:posOffset>
                </wp:positionH>
                <wp:positionV relativeFrom="paragraph">
                  <wp:posOffset>939800</wp:posOffset>
                </wp:positionV>
                <wp:extent cx="8407400" cy="393700"/>
                <wp:effectExtent l="0" t="0" r="0" b="0"/>
                <wp:wrapSquare wrapText="bothSides" distT="0" distB="0" distL="114300" distR="114300"/>
                <wp:docPr id="5" name="5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5 Rectángulo" o:spid="_x0000_s1044" style="position:absolute;margin-left:4pt;margin-top:74pt;width:662pt;height:31pt;z-index:-251639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HGywEAAHI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1"/>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682CA1">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682CA1">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682CA1">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las reacciones que genera una noticia y un relato de ficción,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Localizar y usar adecuadamente recursos lingüísticos o temáticos (uso de un diccionario o gramática, obtención de ayuda,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w:t>
            </w:r>
            <w:r>
              <w:rPr>
                <w:rFonts w:ascii="Arial" w:eastAsia="Arial" w:hAnsi="Arial" w:cs="Arial"/>
                <w:b/>
                <w:color w:val="000000"/>
              </w:rPr>
              <w:lastRenderedPageBreak/>
              <w:t>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Una catástrofe natural en Nueva</w:t>
            </w:r>
          </w:p>
          <w:p w:rsidR="00564D5A" w:rsidRDefault="00B7262A">
            <w:pPr>
              <w:spacing w:after="0"/>
              <w:jc w:val="left"/>
              <w:rPr>
                <w:rFonts w:ascii="Arial" w:eastAsia="Arial" w:hAnsi="Arial" w:cs="Arial"/>
              </w:rPr>
            </w:pPr>
            <w:r>
              <w:rPr>
                <w:rFonts w:ascii="Arial" w:eastAsia="Arial" w:hAnsi="Arial" w:cs="Arial"/>
              </w:rPr>
              <w:t>Zelanda</w:t>
            </w:r>
          </w:p>
          <w:p w:rsidR="00564D5A" w:rsidRDefault="00B7262A">
            <w:pPr>
              <w:spacing w:after="0"/>
              <w:jc w:val="left"/>
              <w:rPr>
                <w:rFonts w:ascii="Arial" w:eastAsia="Arial" w:hAnsi="Arial" w:cs="Arial"/>
              </w:rPr>
            </w:pPr>
            <w:r>
              <w:rPr>
                <w:rFonts w:ascii="Arial" w:eastAsia="Arial" w:hAnsi="Arial" w:cs="Arial"/>
              </w:rPr>
              <w:t>-Comparar los terremotos de</w:t>
            </w:r>
          </w:p>
          <w:p w:rsidR="00564D5A" w:rsidRDefault="00B7262A">
            <w:pPr>
              <w:spacing w:after="0"/>
              <w:jc w:val="left"/>
              <w:rPr>
                <w:rFonts w:ascii="Arial" w:eastAsia="Arial" w:hAnsi="Arial" w:cs="Arial"/>
              </w:rPr>
            </w:pPr>
            <w:r>
              <w:rPr>
                <w:rFonts w:ascii="Arial" w:eastAsia="Arial" w:hAnsi="Arial" w:cs="Arial"/>
              </w:rPr>
              <w:t>Nueva Zelanda con los de sus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países y regiones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a partir de las reacciones a una noticia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Redactar un relato de ficción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Aprender a usar los conectores (palabras y expresiones)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Narración de acontecimientos pasados puntuales y habituales, descripción </w:t>
            </w:r>
            <w:r>
              <w:rPr>
                <w:rFonts w:ascii="Arial" w:eastAsia="Arial" w:hAnsi="Arial" w:cs="Arial"/>
              </w:rPr>
              <w:lastRenderedPageBreak/>
              <w:t>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past continuous</w:t>
            </w:r>
          </w:p>
          <w:p w:rsidR="00564D5A" w:rsidRDefault="00B7262A">
            <w:pPr>
              <w:spacing w:after="0"/>
              <w:jc w:val="left"/>
              <w:rPr>
                <w:rFonts w:ascii="Arial" w:eastAsia="Arial" w:hAnsi="Arial" w:cs="Arial"/>
              </w:rPr>
            </w:pPr>
            <w:r>
              <w:rPr>
                <w:rFonts w:ascii="Arial" w:eastAsia="Arial" w:hAnsi="Arial" w:cs="Arial"/>
              </w:rPr>
              <w:t>-Adverbios</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past continuous </w:t>
            </w:r>
            <w:r>
              <w:rPr>
                <w:rFonts w:ascii="Arial" w:eastAsia="Arial" w:hAnsi="Arial" w:cs="Arial"/>
              </w:rPr>
              <w:t>y</w:t>
            </w:r>
            <w:r>
              <w:rPr>
                <w:rFonts w:ascii="Arial" w:eastAsia="Arial" w:hAnsi="Arial" w:cs="Arial"/>
                <w:i/>
              </w:rPr>
              <w:t xml:space="preserve"> el past simple</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-El tiempo: sunny</w:t>
            </w:r>
            <w:r>
              <w:rPr>
                <w:rFonts w:ascii="Arial" w:eastAsia="Arial" w:hAnsi="Arial" w:cs="Arial"/>
                <w:i/>
              </w:rPr>
              <w:t>, stormy, cloudy,</w:t>
            </w:r>
          </w:p>
          <w:p w:rsidR="00564D5A" w:rsidRDefault="00B7262A">
            <w:pPr>
              <w:spacing w:after="0"/>
              <w:jc w:val="left"/>
              <w:rPr>
                <w:rFonts w:ascii="Arial" w:eastAsia="Arial" w:hAnsi="Arial" w:cs="Arial"/>
              </w:rPr>
            </w:pP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lastRenderedPageBreak/>
              <w:t>-Actividades para los distintos</w:t>
            </w:r>
          </w:p>
          <w:p w:rsidR="00564D5A" w:rsidRDefault="00B7262A">
            <w:pPr>
              <w:spacing w:after="0"/>
              <w:jc w:val="left"/>
              <w:rPr>
                <w:rFonts w:ascii="Arial" w:eastAsia="Arial" w:hAnsi="Arial" w:cs="Arial"/>
              </w:rPr>
            </w:pPr>
            <w:r>
              <w:rPr>
                <w:rFonts w:ascii="Arial" w:eastAsia="Arial" w:hAnsi="Arial" w:cs="Arial"/>
              </w:rPr>
              <w:t>tipos de tiempo</w:t>
            </w:r>
          </w:p>
          <w:p w:rsidR="00564D5A" w:rsidRDefault="00B7262A">
            <w:pPr>
              <w:spacing w:after="0"/>
              <w:jc w:val="left"/>
              <w:rPr>
                <w:rFonts w:ascii="Arial" w:eastAsia="Arial" w:hAnsi="Arial" w:cs="Arial"/>
              </w:rPr>
            </w:pPr>
            <w:r>
              <w:rPr>
                <w:rFonts w:ascii="Arial" w:eastAsia="Arial" w:hAnsi="Arial" w:cs="Arial"/>
              </w:rPr>
              <w:t>-Vocabulario sobre catástrofes</w:t>
            </w:r>
          </w:p>
          <w:p w:rsidR="00564D5A" w:rsidRDefault="00B7262A">
            <w:pPr>
              <w:spacing w:after="0"/>
              <w:jc w:val="left"/>
              <w:rPr>
                <w:rFonts w:ascii="Arial" w:eastAsia="Arial" w:hAnsi="Arial" w:cs="Arial"/>
              </w:rPr>
            </w:pPr>
            <w:r>
              <w:rPr>
                <w:rFonts w:ascii="Arial" w:eastAsia="Arial" w:hAnsi="Arial" w:cs="Arial"/>
              </w:rPr>
              <w:t xml:space="preserve">naturales: </w:t>
            </w:r>
            <w:r>
              <w:rPr>
                <w:rFonts w:ascii="Arial" w:eastAsia="Arial" w:hAnsi="Arial" w:cs="Arial"/>
                <w:i/>
              </w:rPr>
              <w:t>earthquake, hurricane</w:t>
            </w:r>
            <w:r>
              <w:rPr>
                <w:rFonts w:ascii="Arial" w:eastAsia="Arial" w:hAnsi="Arial" w:cs="Arial"/>
              </w:rPr>
              <w:t>,</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etc.</w:t>
            </w:r>
          </w:p>
          <w:p w:rsidR="00564D5A" w:rsidRDefault="00B7262A">
            <w:pPr>
              <w:spacing w:after="0"/>
              <w:jc w:val="left"/>
              <w:rPr>
                <w:rFonts w:ascii="Arial" w:eastAsia="Arial" w:hAnsi="Arial" w:cs="Arial"/>
              </w:rPr>
            </w:pPr>
            <w:r>
              <w:rPr>
                <w:rFonts w:ascii="Arial" w:eastAsia="Arial" w:hAnsi="Arial" w:cs="Arial"/>
              </w:rPr>
              <w:t>-Expresiones para reaccionar ante las noticias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 xml:space="preserve">Mostrar interés por aprender, mediante la escritura, la ortografía de palabras relacionadas con el tiempo y los desastres naturales. </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CE4.3. Incorporar a la producción del texto escrito los conocimientos socioculturales y sociolingüísticos adquiridos relativos a </w:t>
            </w:r>
            <w:r>
              <w:rPr>
                <w:rFonts w:ascii="Arial" w:eastAsia="Arial" w:hAnsi="Arial" w:cs="Arial"/>
              </w:rPr>
              <w:lastRenderedPageBreak/>
              <w:t>estructuras sociales, relaciones interpersonales, patrones de actuación, comportamiento y convenciones sociales,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564D5A">
            <w:pPr>
              <w:spacing w:before="280" w:after="0" w:line="264" w:lineRule="auto"/>
              <w:jc w:val="left"/>
              <w:rPr>
                <w:rFonts w:ascii="Arial" w:eastAsia="Arial" w:hAnsi="Arial" w:cs="Arial"/>
                <w:sz w:val="4"/>
                <w:szCs w:val="4"/>
              </w:rPr>
            </w:pPr>
          </w:p>
          <w:p w:rsidR="00564D5A" w:rsidRDefault="00B7262A">
            <w:pPr>
              <w:spacing w:before="280" w:after="0" w:line="264" w:lineRule="auto"/>
              <w:jc w:val="left"/>
              <w:rPr>
                <w:rFonts w:ascii="Arial" w:eastAsia="Arial" w:hAnsi="Arial" w:cs="Arial"/>
              </w:rPr>
            </w:pPr>
            <w:r>
              <w:rPr>
                <w:rFonts w:ascii="Arial" w:eastAsia="Arial" w:hAnsi="Arial" w:cs="Arial"/>
                <w:b/>
              </w:rPr>
              <w:br/>
            </w:r>
            <w:r>
              <w:rPr>
                <w:rFonts w:ascii="Arial" w:eastAsia="Arial" w:hAnsi="Arial" w:cs="Arial"/>
                <w:b/>
              </w:rPr>
              <w:br/>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 xml:space="preserve">un repertorio léxico </w:t>
            </w:r>
            <w:r>
              <w:rPr>
                <w:rFonts w:ascii="Arial" w:eastAsia="Arial" w:hAnsi="Arial" w:cs="Arial"/>
              </w:rPr>
              <w:lastRenderedPageBreak/>
              <w:t>escrito suficiente para comunicar información, opiniones y puntos de vista breves, simples y directos en situaciones habituales y cotidianas, aunque en situaciones menos corrientes y sobre temas menos conocidos haya que adaptar el mensaje.</w:t>
            </w: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p>
          <w:p w:rsidR="00564D5A" w:rsidRDefault="00564D5A">
            <w:pPr>
              <w:spacing w:before="280" w:after="0" w:line="264" w:lineRule="auto"/>
              <w:jc w:val="left"/>
              <w:rPr>
                <w:rFonts w:ascii="Arial" w:eastAsia="Arial" w:hAnsi="Arial" w:cs="Arial"/>
                <w:sz w:val="2"/>
                <w:szCs w:val="2"/>
              </w:rPr>
            </w:pPr>
          </w:p>
          <w:p w:rsidR="00564D5A" w:rsidRDefault="00564D5A">
            <w:pPr>
              <w:spacing w:before="280" w:after="0" w:line="264" w:lineRule="auto"/>
              <w:jc w:val="left"/>
              <w:rPr>
                <w:rFonts w:ascii="Arial" w:eastAsia="Arial" w:hAnsi="Arial" w:cs="Arial"/>
                <w:sz w:val="2"/>
                <w:szCs w:val="2"/>
              </w:rPr>
            </w:pPr>
          </w:p>
          <w:p w:rsidR="00564D5A" w:rsidRDefault="00564D5A">
            <w:pPr>
              <w:spacing w:before="280" w:after="0" w:line="264" w:lineRule="auto"/>
              <w:jc w:val="left"/>
              <w:rPr>
                <w:rFonts w:ascii="Arial" w:eastAsia="Arial" w:hAnsi="Arial" w:cs="Arial"/>
                <w:sz w:val="2"/>
                <w:szCs w:val="2"/>
              </w:rPr>
            </w:pPr>
          </w:p>
          <w:p w:rsidR="00564D5A" w:rsidRDefault="00564D5A">
            <w:pPr>
              <w:spacing w:before="280" w:after="0" w:line="264" w:lineRule="auto"/>
              <w:jc w:val="left"/>
              <w:rPr>
                <w:rFonts w:ascii="Arial" w:eastAsia="Arial" w:hAnsi="Arial" w:cs="Arial"/>
                <w:sz w:val="2"/>
                <w:szCs w:val="2"/>
              </w:rPr>
            </w:pPr>
          </w:p>
          <w:p w:rsidR="00564D5A" w:rsidRDefault="00564D5A">
            <w:pPr>
              <w:spacing w:before="280" w:after="0" w:line="264" w:lineRule="auto"/>
              <w:jc w:val="left"/>
              <w:rPr>
                <w:rFonts w:ascii="Arial" w:eastAsia="Arial" w:hAnsi="Arial" w:cs="Arial"/>
                <w:sz w:val="2"/>
                <w:szCs w:val="2"/>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EA4.2. Escribe notas y mensajes (SMS, WhatsApp, chats), en los que se hacen breves comentarios o se dan instrucciones e indicaciones relacionadas con actividades y situaciones de la vida cotidiana y de su interés. . CCL, CSC, SIE</w:t>
            </w:r>
          </w:p>
          <w:p w:rsidR="00564D5A" w:rsidRDefault="00B7262A">
            <w:pPr>
              <w:spacing w:after="0"/>
              <w:jc w:val="left"/>
              <w:rPr>
                <w:rFonts w:ascii="Arial" w:eastAsia="Arial" w:hAnsi="Arial" w:cs="Arial"/>
              </w:rPr>
            </w:pPr>
            <w:r>
              <w:rPr>
                <w:rFonts w:ascii="Arial" w:eastAsia="Arial" w:hAnsi="Arial" w:cs="Arial"/>
              </w:rPr>
              <w:br/>
              <w:t xml:space="preserve">EA4.3. Escribe notas, anuncios y mensajes breves (p. e. en Twitter o Facebook) relacionados con actividades y situaciones de la vida cotidiana, de su interés </w:t>
            </w:r>
            <w:r>
              <w:rPr>
                <w:rFonts w:ascii="Arial" w:eastAsia="Arial" w:hAnsi="Arial" w:cs="Arial"/>
              </w:rPr>
              <w:lastRenderedPageBreak/>
              <w:t>personal o sobre temas de actualidad, respetando las convenciones y normas de cortesía y de la etiqueta. CCL, SIE, CSC</w:t>
            </w:r>
          </w:p>
          <w:p w:rsidR="00564D5A" w:rsidRDefault="00B7262A">
            <w:pPr>
              <w:spacing w:after="0"/>
              <w:jc w:val="left"/>
              <w:rPr>
                <w:rFonts w:ascii="Arial" w:eastAsia="Arial" w:hAnsi="Arial" w:cs="Arial"/>
              </w:rPr>
            </w:pPr>
            <w:r>
              <w:rPr>
                <w:rFonts w:ascii="Arial" w:eastAsia="Arial" w:hAnsi="Arial" w:cs="Arial"/>
              </w:rPr>
              <w:b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CSC, SIE, CEEC</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w:t>
            </w:r>
            <w:r>
              <w:rPr>
                <w:rFonts w:ascii="Arial" w:eastAsia="Arial" w:hAnsi="Arial" w:cs="Arial"/>
                <w:color w:val="000000"/>
              </w:rPr>
              <w:lastRenderedPageBreak/>
              <w:t>modifican una invitación o unos planes), y se expresan opiniones de manera sencilla. CCL, CSC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IL4.2.2. Completa actividades referidas a situaciones de la vida cotidiana respetando las convenciones sociales</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IL4.3.1. Escribe notas, mensajes sobre cuestiones cotidianas. IL4.3.3. Completa actividades referidas a situaciones de la vida cotidiana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lastRenderedPageBreak/>
              <w:t xml:space="preserve">IL4.4.2. Escribe descripciones de personas, lugares, sentimientos, etc. de forma respetuosa. </w:t>
            </w:r>
          </w:p>
          <w:p w:rsidR="00564D5A" w:rsidRDefault="00B7262A">
            <w:pPr>
              <w:spacing w:after="0"/>
              <w:jc w:val="left"/>
              <w:rPr>
                <w:rFonts w:ascii="Arial" w:eastAsia="Arial" w:hAnsi="Arial" w:cs="Arial"/>
              </w:rPr>
            </w:pPr>
            <w:r>
              <w:rPr>
                <w:rFonts w:ascii="Arial" w:eastAsia="Arial" w:hAnsi="Arial" w:cs="Arial"/>
              </w:rPr>
              <w:t>IL4.4.4. Escribe historias de ficción, extractos de novelas, ensayos, narraciones incluyendo información detallada</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IL4.5.2. Narra por escrito acontecimientos e intercambia vivencias personales fomentando el contacto social. </w:t>
            </w:r>
          </w:p>
          <w:p w:rsidR="00564D5A" w:rsidRDefault="00B7262A">
            <w:pPr>
              <w:spacing w:after="0"/>
              <w:jc w:val="left"/>
              <w:rPr>
                <w:rFonts w:ascii="Arial" w:eastAsia="Arial" w:hAnsi="Arial" w:cs="Arial"/>
              </w:rPr>
            </w:pPr>
            <w:r>
              <w:rPr>
                <w:rFonts w:ascii="Arial" w:eastAsia="Arial" w:hAnsi="Arial" w:cs="Arial"/>
              </w:rPr>
              <w:t xml:space="preserve">IL4.5.3. Escribe sobre sus propias opiniones, hace sugerencias, ofrecimientos, etc. de forma educada.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77696" behindDoc="0" locked="0" layoutInCell="1" hidden="0" allowOverlap="1" wp14:anchorId="06511583" wp14:editId="6FB2F457">
                <wp:simplePos x="0" y="0"/>
                <wp:positionH relativeFrom="margin">
                  <wp:posOffset>-6946899</wp:posOffset>
                </wp:positionH>
                <wp:positionV relativeFrom="paragraph">
                  <wp:posOffset>-914399</wp:posOffset>
                </wp:positionV>
                <wp:extent cx="3086100" cy="673100"/>
                <wp:effectExtent l="0" t="0" r="0" b="0"/>
                <wp:wrapNone/>
                <wp:docPr id="1" name="1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1 Llamada rectangular redondeada" o:spid="_x0000_s1045" type="#_x0000_t62" style="position:absolute;margin-left:-547pt;margin-top:-1in;width:243pt;height:53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2"/>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lastRenderedPageBreak/>
              <w:t>PROGRAMAS DE REFUERZO Y AMPLIACIÓN  (Actividades de Atención a la Diversidad)</w:t>
            </w:r>
          </w:p>
        </w:tc>
      </w:tr>
      <w:tr w:rsidR="00564D5A" w:rsidTr="00682CA1">
        <w:trPr>
          <w:trHeight w:val="118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17–22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11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12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31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T21, T33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13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14</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4, 14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5–6</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9–12</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5–6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5–6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1–2</w:t>
            </w:r>
          </w:p>
          <w:p w:rsidR="00564D5A" w:rsidRDefault="00B7262A">
            <w:pPr>
              <w:spacing w:after="0" w:line="240" w:lineRule="auto"/>
              <w:ind w:left="662"/>
              <w:jc w:val="left"/>
              <w:rPr>
                <w:rFonts w:ascii="Arial" w:eastAsia="Arial" w:hAnsi="Arial" w:cs="Arial"/>
                <w:color w:val="000000"/>
              </w:rPr>
            </w:pPr>
            <w:r>
              <w:rPr>
                <w:rFonts w:ascii="Arial" w:eastAsia="Arial" w:hAnsi="Arial" w:cs="Arial"/>
                <w:color w:val="000000"/>
              </w:rPr>
              <w:t xml:space="preserve"> </w:t>
            </w:r>
          </w:p>
        </w:tc>
      </w:tr>
    </w:tbl>
    <w:p w:rsidR="00564D5A" w:rsidRDefault="00564D5A">
      <w:pPr>
        <w:spacing w:after="0" w:line="240" w:lineRule="auto"/>
        <w:jc w:val="left"/>
        <w:rPr>
          <w:rFonts w:ascii="Arial" w:eastAsia="Arial" w:hAnsi="Arial" w:cs="Arial"/>
          <w:color w:val="000000"/>
        </w:rPr>
      </w:pPr>
    </w:p>
    <w:tbl>
      <w:tblPr>
        <w:tblStyle w:val="aff3"/>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EDUCACIÓN LITERARIA</w:t>
            </w:r>
          </w:p>
        </w:tc>
      </w:tr>
      <w:tr w:rsidR="00564D5A" w:rsidTr="00682CA1">
        <w:trPr>
          <w:trHeight w:val="15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Saved by an MPA3 / Earthquake in Christchurch</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7">
              <w:r>
                <w:rPr>
                  <w:rFonts w:ascii="Arial" w:eastAsia="Arial" w:hAnsi="Arial" w:cs="Arial"/>
                  <w:color w:val="000000"/>
                  <w:u w:val="single"/>
                </w:rPr>
                <w:t>http://www.macmillanreaders.com/</w:t>
              </w:r>
            </w:hyperlink>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4"/>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CONTENIDOS INTER-CURRICULARES</w:t>
            </w:r>
          </w:p>
        </w:tc>
      </w:tr>
      <w:tr w:rsidR="00564D5A" w:rsidTr="00682CA1">
        <w:trPr>
          <w:trHeight w:val="1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Ciencias naturales: </w:t>
            </w:r>
            <w:r>
              <w:rPr>
                <w:rFonts w:ascii="Arial" w:eastAsia="Arial" w:hAnsi="Arial" w:cs="Arial"/>
              </w:rPr>
              <w:t>desastres naturales, desastres famosos, un desastre natural en Nueva Zelanda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leer un reportaje de interés y reaccionar ante las noticias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búsqueda de información en internet</w:t>
            </w:r>
          </w:p>
        </w:tc>
      </w:tr>
    </w:tbl>
    <w:p w:rsidR="00564D5A" w:rsidRDefault="00564D5A">
      <w:pPr>
        <w:spacing w:after="0" w:line="240" w:lineRule="auto"/>
        <w:jc w:val="left"/>
        <w:rPr>
          <w:rFonts w:ascii="Arial" w:eastAsia="Arial" w:hAnsi="Arial" w:cs="Arial"/>
          <w:color w:val="000000"/>
        </w:rPr>
      </w:pPr>
    </w:p>
    <w:tbl>
      <w:tblPr>
        <w:tblStyle w:val="aff5"/>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34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VALORES Y ACTITUDES (Contenidos de tratamiento transversal)</w:t>
            </w:r>
          </w:p>
        </w:tc>
      </w:tr>
      <w:tr w:rsidR="00564D5A" w:rsidTr="00682CA1">
        <w:trPr>
          <w:trHeight w:val="15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moral y cívica</w:t>
            </w:r>
            <w:r>
              <w:rPr>
                <w:rFonts w:ascii="Arial" w:eastAsia="Arial" w:hAnsi="Arial" w:cs="Arial"/>
              </w:rPr>
              <w:t>: La importancia de tener una actitud crítica ante las noticias.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la salud</w:t>
            </w:r>
            <w:r>
              <w:rPr>
                <w:rFonts w:ascii="Arial" w:eastAsia="Arial" w:hAnsi="Arial" w:cs="Arial"/>
              </w:rPr>
              <w:t>: La importancia de protegerse en condiciones meteorológicas adversas.</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tc>
      </w:tr>
    </w:tbl>
    <w:p w:rsidR="00564D5A" w:rsidRDefault="00564D5A">
      <w:pPr>
        <w:rPr>
          <w:rFonts w:ascii="Arial" w:eastAsia="Arial" w:hAnsi="Arial" w:cs="Arial"/>
        </w:rPr>
      </w:pPr>
    </w:p>
    <w:tbl>
      <w:tblPr>
        <w:tblStyle w:val="aff6"/>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UTILIZACIÓN DE LAS TECNOLOGÍAS DE LA INFORMACIÓN Y LA COMUNICACIÓN</w:t>
            </w:r>
          </w:p>
        </w:tc>
      </w:tr>
      <w:tr w:rsidR="00564D5A" w:rsidTr="00682CA1">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2"/>
                <w:szCs w:val="22"/>
              </w:rPr>
              <w:t xml:space="preserve"> </w:t>
            </w: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564D5A">
            <w:pPr>
              <w:ind w:left="360"/>
              <w:rPr>
                <w:rFonts w:ascii="Arial" w:eastAsia="Arial" w:hAnsi="Arial" w:cs="Arial"/>
                <w:color w:val="000080"/>
                <w:sz w:val="10"/>
                <w:szCs w:val="10"/>
                <w:u w:val="single"/>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reaccionar ante una noticia</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obras benéficas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spacing w:after="0"/>
              <w:rPr>
                <w:rFonts w:ascii="Arial" w:eastAsia="Arial" w:hAnsi="Arial" w:cs="Arial"/>
              </w:rPr>
            </w:pPr>
            <w:r>
              <w:rPr>
                <w:rFonts w:ascii="Arial" w:eastAsia="Arial" w:hAnsi="Arial" w:cs="Arial"/>
              </w:rPr>
              <w:t xml:space="preserve">         -Web quest: averiguar cómo comportarse cuando hay una tormenta de rayos</w:t>
            </w:r>
          </w:p>
          <w:p w:rsidR="00564D5A" w:rsidRDefault="00B7262A">
            <w:pPr>
              <w:tabs>
                <w:tab w:val="left" w:pos="360"/>
              </w:tabs>
              <w:spacing w:after="0"/>
              <w:rPr>
                <w:rFonts w:ascii="Arial" w:eastAsia="Arial" w:hAnsi="Arial" w:cs="Arial"/>
              </w:rPr>
            </w:pPr>
            <w:r>
              <w:rPr>
                <w:rFonts w:ascii="Arial" w:eastAsia="Arial" w:hAnsi="Arial" w:cs="Arial"/>
                <w:i/>
              </w:rPr>
              <w:t xml:space="preserve">        -Worksheet</w:t>
            </w:r>
            <w:r>
              <w:rPr>
                <w:rFonts w:ascii="Arial" w:eastAsia="Arial" w:hAnsi="Arial" w:cs="Arial"/>
              </w:rPr>
              <w:t xml:space="preserve"> de competencia digital: videoclips</w:t>
            </w:r>
          </w:p>
        </w:tc>
      </w:tr>
    </w:tbl>
    <w:p w:rsidR="00564D5A" w:rsidRDefault="00564D5A">
      <w:pPr>
        <w:spacing w:after="0" w:line="240" w:lineRule="auto"/>
        <w:jc w:val="left"/>
        <w:rPr>
          <w:rFonts w:ascii="Arial" w:eastAsia="Arial" w:hAnsi="Arial" w:cs="Arial"/>
          <w:color w:val="000000"/>
        </w:rPr>
      </w:pPr>
    </w:p>
    <w:tbl>
      <w:tblPr>
        <w:tblStyle w:val="aff7"/>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SENTIDO DE INICIATIVA Y EMPRENDIMIENTO</w:t>
            </w:r>
          </w:p>
        </w:tc>
      </w:tr>
      <w:tr w:rsidR="00564D5A" w:rsidTr="00682CA1">
        <w:trPr>
          <w:trHeight w:val="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 xml:space="preserve">Collaborative project </w:t>
            </w:r>
            <w:r>
              <w:rPr>
                <w:rFonts w:ascii="Arial" w:eastAsia="Arial" w:hAnsi="Arial" w:cs="Arial"/>
                <w:color w:val="000000"/>
              </w:rPr>
              <w:t xml:space="preserve">1: </w:t>
            </w:r>
            <w:r>
              <w:rPr>
                <w:rFonts w:ascii="Arial" w:eastAsia="Arial" w:hAnsi="Arial" w:cs="Arial"/>
                <w:i/>
                <w:color w:val="000000"/>
              </w:rPr>
              <w:t>Giving a talk</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lastRenderedPageBreak/>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spacing w:after="0" w:line="240" w:lineRule="auto"/>
              <w:jc w:val="left"/>
              <w:rPr>
                <w:rFonts w:ascii="Arial" w:eastAsia="Arial" w:hAnsi="Arial" w:cs="Arial"/>
                <w:color w:val="000000"/>
              </w:rPr>
            </w:pPr>
            <w:r>
              <w:rPr>
                <w:rFonts w:ascii="Arial" w:eastAsia="Arial" w:hAnsi="Arial" w:cs="Arial"/>
                <w:sz w:val="10"/>
                <w:szCs w:val="10"/>
              </w:rPr>
              <w:t xml:space="preserve"> </w:t>
            </w:r>
            <w:r>
              <w:rPr>
                <w:rFonts w:ascii="Arial" w:eastAsia="Arial" w:hAnsi="Arial" w:cs="Arial"/>
                <w:color w:val="000000"/>
              </w:rPr>
              <w:t xml:space="preserve"> </w:t>
            </w:r>
          </w:p>
        </w:tc>
      </w:tr>
    </w:tbl>
    <w:p w:rsidR="00564D5A" w:rsidRDefault="00564D5A">
      <w:pPr>
        <w:spacing w:after="0" w:line="240" w:lineRule="auto"/>
        <w:jc w:val="left"/>
        <w:rPr>
          <w:rFonts w:ascii="Arial" w:eastAsia="Arial" w:hAnsi="Arial" w:cs="Arial"/>
          <w:color w:val="000000"/>
        </w:rPr>
      </w:pPr>
    </w:p>
    <w:tbl>
      <w:tblPr>
        <w:tblStyle w:val="aff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682CA1">
        <w:trPr>
          <w:trHeight w:val="260"/>
          <w:jc w:val="center"/>
        </w:trPr>
        <w:tc>
          <w:tcPr>
            <w:tcW w:w="5000" w:type="pct"/>
            <w:vAlign w:val="center"/>
          </w:tcPr>
          <w:p w:rsidR="00564D5A" w:rsidRDefault="00B7262A">
            <w:pPr>
              <w:spacing w:after="0" w:line="240" w:lineRule="auto"/>
              <w:jc w:val="left"/>
              <w:rPr>
                <w:rFonts w:ascii="Arial" w:eastAsia="Arial" w:hAnsi="Arial" w:cs="Arial"/>
                <w:color w:val="000000"/>
              </w:rPr>
            </w:pPr>
            <w:r>
              <w:rPr>
                <w:rFonts w:ascii="Arial" w:eastAsia="Arial" w:hAnsi="Arial" w:cs="Arial"/>
                <w:b/>
                <w:color w:val="000000"/>
              </w:rPr>
              <w:t>RECURSOS DE EVALUACIÓN</w:t>
            </w:r>
          </w:p>
        </w:tc>
      </w:tr>
      <w:tr w:rsidR="00564D5A" w:rsidRPr="00067C77" w:rsidTr="00682CA1">
        <w:trPr>
          <w:trHeight w:val="260"/>
          <w:jc w:val="center"/>
        </w:trPr>
        <w:tc>
          <w:tcPr>
            <w:tcW w:w="5000" w:type="pct"/>
            <w:vAlign w:val="center"/>
          </w:tcPr>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3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Speaking</w:t>
            </w:r>
            <w:r w:rsidRPr="00B7262A">
              <w:rPr>
                <w:rFonts w:ascii="Arial" w:eastAsia="Arial" w:hAnsi="Arial" w:cs="Arial"/>
                <w:lang w:val="en-US"/>
              </w:rPr>
              <w:t xml:space="preserve">: </w:t>
            </w:r>
            <w:r w:rsidRPr="00B7262A">
              <w:rPr>
                <w:rFonts w:ascii="Arial" w:eastAsia="Arial" w:hAnsi="Arial" w:cs="Arial"/>
                <w:i/>
                <w:lang w:val="en-US"/>
              </w:rPr>
              <w:t>Discussing a topic</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39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30–31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88–89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tc>
      </w:tr>
    </w:tbl>
    <w:p w:rsidR="00564D5A" w:rsidRPr="00B7262A" w:rsidRDefault="00564D5A">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564D5A">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Default="008E6629">
      <w:pPr>
        <w:spacing w:after="0" w:line="240" w:lineRule="auto"/>
        <w:ind w:left="284"/>
        <w:jc w:val="left"/>
        <w:rPr>
          <w:rFonts w:ascii="Arial" w:eastAsia="Arial" w:hAnsi="Arial" w:cs="Arial"/>
          <w:color w:val="000000"/>
          <w:lang w:val="en-US"/>
        </w:rPr>
      </w:pPr>
    </w:p>
    <w:p w:rsidR="008E6629" w:rsidRPr="00B7262A" w:rsidRDefault="008E6629">
      <w:pPr>
        <w:spacing w:after="0" w:line="240" w:lineRule="auto"/>
        <w:ind w:left="284"/>
        <w:jc w:val="left"/>
        <w:rPr>
          <w:rFonts w:ascii="Arial" w:eastAsia="Arial" w:hAnsi="Arial" w:cs="Arial"/>
          <w:color w:val="000000"/>
          <w:lang w:val="en-US"/>
        </w:rPr>
      </w:pPr>
    </w:p>
    <w:p w:rsidR="00564D5A" w:rsidRPr="00B7262A" w:rsidRDefault="00B7262A">
      <w:pPr>
        <w:spacing w:after="0" w:line="240" w:lineRule="auto"/>
        <w:ind w:left="284"/>
        <w:jc w:val="left"/>
        <w:rPr>
          <w:rFonts w:ascii="Arial" w:eastAsia="Arial" w:hAnsi="Arial" w:cs="Arial"/>
          <w:color w:val="000000"/>
          <w:lang w:val="en-US"/>
        </w:rPr>
      </w:pPr>
      <w:r w:rsidRPr="00B7262A">
        <w:rPr>
          <w:rFonts w:ascii="Arial" w:eastAsia="Arial" w:hAnsi="Arial" w:cs="Arial"/>
          <w:b/>
          <w:color w:val="000000"/>
          <w:lang w:val="en-US"/>
        </w:rPr>
        <w:t xml:space="preserve">UNIT 4: LIFE ON EARTH </w:t>
      </w:r>
    </w:p>
    <w:p w:rsidR="00564D5A" w:rsidRPr="00B7262A" w:rsidRDefault="00B7262A">
      <w:pPr>
        <w:ind w:firstLine="284"/>
        <w:rPr>
          <w:rFonts w:ascii="Arial" w:eastAsia="Arial" w:hAnsi="Arial" w:cs="Arial"/>
          <w:color w:val="000000"/>
          <w:lang w:val="en-US"/>
        </w:rPr>
      </w:pPr>
      <w:r w:rsidRPr="00B7262A">
        <w:rPr>
          <w:rFonts w:ascii="Arial" w:eastAsia="Arial" w:hAnsi="Arial" w:cs="Arial"/>
          <w:b/>
          <w:color w:val="000000"/>
          <w:lang w:val="en-US"/>
        </w:rPr>
        <w:t>(Páginas 85-107)</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b/>
          <w:color w:val="000000"/>
          <w:vertAlign w:val="superscript"/>
        </w:rPr>
        <w:footnoteReference w:id="4"/>
      </w:r>
    </w:p>
    <w:p w:rsidR="00564D5A" w:rsidRDefault="00564D5A">
      <w:pP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la geografía, el paisaje y los animales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y usar correctamente adjetivos comparativos y superlativos, y a buscar paralelismos con su lengua materna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y usar correctamente sustantivos contables y no contables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los safaris de Sudáfrica y a compararlos con la fauna de su país CCL CMCT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los animales, viendo un vídeo corto CCL CMCT CSC CD</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identificar información específica en un artículo de internet sobre una isla escocesa CCL CMCT CD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buscar información en internet sobre unas islas escocesas CCL CMCT CD CCEC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diálogo sobre un proyecto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una página web sobre el día de un voluntario, escuchar diálogos sobre voluntariado y aprender</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expresar preferencias CCL CMCT SCC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hacer la descripción geográfica de un lugar CCL CMCT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para un examen de comprensión oral con preguntas tipo test y hacerlo CCL CAA SIE</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8"/>
          <w:szCs w:val="28"/>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8720" behindDoc="1" locked="0" layoutInCell="1" hidden="0" allowOverlap="1" wp14:anchorId="3F549ED3" wp14:editId="2C5DC9D0">
                <wp:simplePos x="0" y="0"/>
                <wp:positionH relativeFrom="margin">
                  <wp:posOffset>76201</wp:posOffset>
                </wp:positionH>
                <wp:positionV relativeFrom="paragraph">
                  <wp:posOffset>1003300</wp:posOffset>
                </wp:positionV>
                <wp:extent cx="8407400" cy="393700"/>
                <wp:effectExtent l="0" t="0" r="0" b="0"/>
                <wp:wrapSquare wrapText="bothSides" distT="0" distB="0" distL="114300" distR="114300"/>
                <wp:docPr id="10" name="10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0 Rectángulo" o:spid="_x0000_s1046" style="position:absolute;margin-left:6pt;margin-top:79pt;width:662pt;height:31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BTzA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9"/>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682CA1">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1: COMPRENSIÓN DE TEXTOS ORALES</w:t>
            </w:r>
          </w:p>
        </w:tc>
      </w:tr>
      <w:tr w:rsidR="00564D5A" w:rsidTr="00682CA1">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682CA1">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geografía, paisaje y animales.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texto sobre safaris en Sudáfrica.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gente hablando de voluntariado.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una descripción sobre Grecia.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escuchar un texto sobre las maravillas naturales </w:t>
            </w:r>
            <w:r>
              <w:rPr>
                <w:rFonts w:ascii="Arial" w:eastAsia="Arial" w:hAnsi="Arial" w:cs="Arial"/>
              </w:rPr>
              <w:lastRenderedPageBreak/>
              <w:t>del mundo.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unos textos sobre animales en peligro de extinción.</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diálogo sobre un proyecto.</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reserva natural de Thula Thula</w:t>
            </w:r>
          </w:p>
          <w:p w:rsidR="00564D5A" w:rsidRDefault="00B7262A">
            <w:pPr>
              <w:spacing w:after="0"/>
              <w:jc w:val="left"/>
              <w:rPr>
                <w:rFonts w:ascii="Arial" w:eastAsia="Arial" w:hAnsi="Arial" w:cs="Arial"/>
              </w:rPr>
            </w:pPr>
            <w:r>
              <w:rPr>
                <w:rFonts w:ascii="Arial" w:eastAsia="Arial" w:hAnsi="Arial" w:cs="Arial"/>
              </w:rPr>
              <w:t>-Comparar la fauna salvaje de</w:t>
            </w:r>
          </w:p>
          <w:p w:rsidR="00564D5A" w:rsidRDefault="00B7262A">
            <w:pPr>
              <w:spacing w:after="0"/>
              <w:jc w:val="left"/>
              <w:rPr>
                <w:rFonts w:ascii="Arial" w:eastAsia="Arial" w:hAnsi="Arial" w:cs="Arial"/>
              </w:rPr>
            </w:pPr>
            <w:r>
              <w:rPr>
                <w:rFonts w:ascii="Arial" w:eastAsia="Arial" w:hAnsi="Arial" w:cs="Arial"/>
              </w:rPr>
              <w:t>Sudáfrica con los animales</w:t>
            </w:r>
          </w:p>
          <w:p w:rsidR="00564D5A" w:rsidRDefault="00B7262A">
            <w:pPr>
              <w:spacing w:after="0"/>
              <w:jc w:val="left"/>
              <w:rPr>
                <w:rFonts w:ascii="Arial" w:eastAsia="Arial" w:hAnsi="Arial" w:cs="Arial"/>
              </w:rPr>
            </w:pPr>
            <w:r>
              <w:rPr>
                <w:rFonts w:ascii="Arial" w:eastAsia="Arial" w:hAnsi="Arial" w:cs="Arial"/>
              </w:rPr>
              <w:t>salvajes y en peligro de extinción</w:t>
            </w:r>
          </w:p>
          <w:p w:rsidR="00564D5A" w:rsidRDefault="00B7262A">
            <w:pPr>
              <w:spacing w:after="0"/>
              <w:jc w:val="left"/>
              <w:rPr>
                <w:rFonts w:ascii="Arial" w:eastAsia="Arial" w:hAnsi="Arial" w:cs="Arial"/>
              </w:rPr>
            </w:pPr>
            <w:r>
              <w:rPr>
                <w:rFonts w:ascii="Arial" w:eastAsia="Arial" w:hAnsi="Arial" w:cs="Arial"/>
              </w:rPr>
              <w:t>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Escuchar la descripción que hace alguien de Grecia</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genta que habla sobre trabajo voluntario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 diálogo acerca de un proyecto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lastRenderedPageBreak/>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-Comparativos y superlativos</w:t>
            </w:r>
          </w:p>
          <w:p w:rsidR="00564D5A" w:rsidRDefault="00B7262A">
            <w:pPr>
              <w:spacing w:after="0"/>
              <w:jc w:val="left"/>
              <w:rPr>
                <w:rFonts w:ascii="Arial" w:eastAsia="Arial" w:hAnsi="Arial" w:cs="Arial"/>
              </w:rPr>
            </w:pPr>
            <w:r>
              <w:rPr>
                <w:rFonts w:ascii="Arial" w:eastAsia="Arial" w:hAnsi="Arial" w:cs="Arial"/>
              </w:rPr>
              <w:t>-Sustantivos contables y no</w:t>
            </w:r>
          </w:p>
          <w:p w:rsidR="00564D5A" w:rsidRDefault="00B7262A">
            <w:pPr>
              <w:spacing w:after="0"/>
              <w:jc w:val="left"/>
              <w:rPr>
                <w:rFonts w:ascii="Arial" w:eastAsia="Arial" w:hAnsi="Arial" w:cs="Arial"/>
              </w:rPr>
            </w:pPr>
            <w:r>
              <w:rPr>
                <w:rFonts w:ascii="Arial" w:eastAsia="Arial" w:hAnsi="Arial" w:cs="Arial"/>
              </w:rPr>
              <w:t>Contables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-Geografía y paisaje:</w:t>
            </w:r>
            <w:r>
              <w:rPr>
                <w:rFonts w:ascii="Arial" w:eastAsia="Arial" w:hAnsi="Arial" w:cs="Arial"/>
                <w:i/>
              </w:rPr>
              <w:t xml:space="preserve"> canyon, desert, forest</w:t>
            </w:r>
            <w:r>
              <w:rPr>
                <w:rFonts w:ascii="Arial" w:eastAsia="Arial" w:hAnsi="Arial" w:cs="Arial"/>
              </w:rPr>
              <w:t>, etc.</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-Animales: </w:t>
            </w:r>
            <w:r w:rsidRPr="00B7262A">
              <w:rPr>
                <w:rFonts w:ascii="Arial" w:eastAsia="Arial" w:hAnsi="Arial" w:cs="Arial"/>
                <w:i/>
                <w:lang w:val="en-US"/>
              </w:rPr>
              <w:t>butterfly, gorilla, owl</w:t>
            </w:r>
            <w:r w:rsidRPr="00B7262A">
              <w:rPr>
                <w:rFonts w:ascii="Arial" w:eastAsia="Arial" w:hAnsi="Arial" w:cs="Arial"/>
                <w:lang w:val="en-US"/>
              </w:rPr>
              <w:t>,</w:t>
            </w:r>
          </w:p>
          <w:p w:rsidR="00564D5A" w:rsidRPr="00B7262A" w:rsidRDefault="00B7262A">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-Frases para expresar preferencias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lastRenderedPageBreak/>
              <w:t>Patrones sonoros, acentuales, rítmicos y de entonación:</w:t>
            </w:r>
            <w:r>
              <w:rPr>
                <w:rFonts w:ascii="Arial" w:eastAsia="Arial" w:hAnsi="Arial" w:cs="Arial"/>
                <w:color w:val="000000"/>
              </w:rPr>
              <w:t xml:space="preserv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w:t>
            </w:r>
            <w:r>
              <w:rPr>
                <w:rFonts w:ascii="Arial" w:eastAsia="Arial" w:hAnsi="Arial" w:cs="Arial"/>
                <w:color w:val="000000"/>
                <w:sz w:val="21"/>
                <w:szCs w:val="21"/>
              </w:rPr>
              <w:t>ə</w:t>
            </w:r>
            <w:r>
              <w:rPr>
                <w:rFonts w:ascii="Arial" w:eastAsia="Arial" w:hAnsi="Arial" w:cs="Arial"/>
                <w:color w:val="000000"/>
              </w:rPr>
              <w:t xml:space="preserve"> / en comparativos y superlativos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Sonidos difíciles: /g/ y /d</w:t>
            </w:r>
            <w:r>
              <w:rPr>
                <w:rFonts w:ascii="Arial" w:eastAsia="Arial" w:hAnsi="Arial" w:cs="Arial"/>
                <w:color w:val="000000"/>
                <w:sz w:val="21"/>
                <w:szCs w:val="21"/>
              </w:rPr>
              <w:t>Ʒ</w:t>
            </w:r>
            <w:r>
              <w:rPr>
                <w:rFonts w:ascii="Arial" w:eastAsia="Arial" w:hAnsi="Arial" w:cs="Arial"/>
                <w:color w:val="000000"/>
              </w:rPr>
              <w:t>/</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w:t>
            </w:r>
            <w:r>
              <w:rPr>
                <w:rFonts w:ascii="Arial" w:eastAsia="Arial" w:hAnsi="Arial" w:cs="Arial"/>
              </w:rPr>
              <w:lastRenderedPageBreak/>
              <w:t>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br/>
              <w:t xml:space="preserve">CE1.5. Aplicar a la comprensión del texto los conocimientos sobre los constituyentes y la organización de patrones sintácticos y discursivos de uso frecuente en la comunicación oral, así como sus significados asociados (p. e. estructura interrogativa </w:t>
            </w:r>
            <w:r>
              <w:rPr>
                <w:rFonts w:ascii="Arial" w:eastAsia="Arial" w:hAnsi="Arial" w:cs="Arial"/>
              </w:rPr>
              <w:lastRenderedPageBreak/>
              <w:t>para hacer una sugerencia).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564D5A">
            <w:pPr>
              <w:spacing w:before="280" w:after="0" w:line="264" w:lineRule="auto"/>
              <w:jc w:val="left"/>
              <w:rPr>
                <w:rFonts w:ascii="Arial" w:eastAsia="Arial" w:hAnsi="Arial" w:cs="Arial"/>
                <w:sz w:val="12"/>
                <w:szCs w:val="12"/>
              </w:rPr>
            </w:pPr>
          </w:p>
          <w:p w:rsidR="00564D5A" w:rsidRDefault="00564D5A">
            <w:pPr>
              <w:spacing w:before="280" w:after="0" w:line="264" w:lineRule="auto"/>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CSC, SIE</w:t>
            </w:r>
          </w:p>
          <w:p w:rsidR="00564D5A" w:rsidRDefault="00B7262A">
            <w:pPr>
              <w:spacing w:after="0" w:line="264" w:lineRule="auto"/>
              <w:jc w:val="left"/>
              <w:rPr>
                <w:rFonts w:ascii="Arial" w:eastAsia="Arial" w:hAnsi="Arial" w:cs="Arial"/>
              </w:rPr>
            </w:pPr>
            <w:r>
              <w:rPr>
                <w:rFonts w:ascii="Arial" w:eastAsia="Arial" w:hAnsi="Arial" w:cs="Arial"/>
              </w:rPr>
              <w:br/>
              <w:t xml:space="preserve">EA1.3. Identifica el sentido general y los puntos principales de una conversación formal o informal entre </w:t>
            </w:r>
            <w:r>
              <w:rPr>
                <w:rFonts w:ascii="Arial" w:eastAsia="Arial" w:hAnsi="Arial" w:cs="Arial"/>
              </w:rPr>
              <w:lastRenderedPageBreak/>
              <w:t>dos o más interlocutores que tiene lugar en su presencia, cuando el tema le resulta conocido y el discurso está articulado con claridad, a velocidad media y en una variedad estándar de la lengua. CCL, CSC</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 CSC</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w:t>
            </w:r>
            <w:r>
              <w:rPr>
                <w:rFonts w:ascii="Arial" w:eastAsia="Arial" w:hAnsi="Arial" w:cs="Arial"/>
                <w:color w:val="000000"/>
              </w:rPr>
              <w:lastRenderedPageBreak/>
              <w:t>repita, aclare o elabore algo de lo que se le ha dicho. CCL, CSC, SIE</w:t>
            </w:r>
            <w:r>
              <w:rPr>
                <w:rFonts w:ascii="Arial" w:eastAsia="Arial" w:hAnsi="Arial" w:cs="Arial"/>
                <w:color w:val="000000"/>
              </w:rPr>
              <w:br/>
            </w:r>
            <w:r>
              <w:rPr>
                <w:rFonts w:ascii="Arial" w:eastAsia="Arial" w:hAnsi="Arial" w:cs="Arial"/>
                <w:color w:val="000000"/>
              </w:rPr>
              <w:br/>
              <w:t>EA1.6. Distingue, con el apoyo de la imagen,</w:t>
            </w:r>
            <w:r>
              <w:rPr>
                <w:rFonts w:ascii="Arial" w:eastAsia="Arial" w:hAnsi="Arial" w:cs="Arial"/>
                <w:b/>
                <w:color w:val="000000"/>
              </w:rPr>
              <w:t xml:space="preserve"> </w:t>
            </w:r>
            <w:r>
              <w:rPr>
                <w:rFonts w:ascii="Arial" w:eastAsia="Arial" w:hAnsi="Arial" w:cs="Arial"/>
                <w:color w:val="000000"/>
              </w:rPr>
              <w:t>las ideas principales e información relevante en presentaciones sobre temas educativos, ocupacionales o de su interés (p. e., sobre un tema curricular, o una charla para organizar el trabajo en equipo). CCL, CCEC, CMCT</w:t>
            </w:r>
          </w:p>
          <w:p w:rsidR="00564D5A" w:rsidRDefault="00B7262A">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CCEC, SIE, CD</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IL1.1.1. Escucha indicaciones, instrucciones, anuncios, y capta la información esencial.</w:t>
            </w:r>
          </w:p>
          <w:p w:rsidR="00564D5A" w:rsidRDefault="00B7262A">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IL1.2.2. Escucha y entiende las preguntas del profesor sobre temas familiares y cotidianos.</w:t>
            </w:r>
          </w:p>
          <w:p w:rsidR="00564D5A" w:rsidRDefault="00B7262A">
            <w:pPr>
              <w:spacing w:after="0"/>
              <w:jc w:val="left"/>
              <w:rPr>
                <w:rFonts w:ascii="Arial" w:eastAsia="Arial" w:hAnsi="Arial" w:cs="Arial"/>
              </w:rPr>
            </w:pPr>
            <w:r>
              <w:rPr>
                <w:rFonts w:ascii="Arial" w:eastAsia="Arial" w:hAnsi="Arial" w:cs="Arial"/>
              </w:rPr>
              <w:t>IL1.2.3. Escucha e interpreta diálogos sobre situaciones cotidianas respetando las convenciones sociales.</w:t>
            </w:r>
          </w:p>
          <w:p w:rsidR="00564D5A" w:rsidRDefault="00B7262A">
            <w:pPr>
              <w:spacing w:after="0"/>
              <w:jc w:val="left"/>
              <w:rPr>
                <w:rFonts w:ascii="Arial" w:eastAsia="Arial" w:hAnsi="Arial" w:cs="Arial"/>
              </w:rPr>
            </w:pPr>
            <w:r>
              <w:rPr>
                <w:rFonts w:ascii="Arial" w:eastAsia="Arial" w:hAnsi="Arial" w:cs="Arial"/>
              </w:rPr>
              <w:br/>
              <w:t xml:space="preserve">IL1.3.1. Presencia conversaciones sobre el tema de la unidad y extrae la información esencial. </w:t>
            </w:r>
            <w:r>
              <w:rPr>
                <w:rFonts w:ascii="Arial" w:eastAsia="Arial" w:hAnsi="Arial" w:cs="Arial"/>
              </w:rPr>
              <w:br/>
            </w:r>
          </w:p>
          <w:p w:rsidR="00564D5A" w:rsidRDefault="00B7262A">
            <w:pPr>
              <w:spacing w:after="0"/>
              <w:jc w:val="left"/>
              <w:rPr>
                <w:rFonts w:ascii="Arial" w:eastAsia="Arial" w:hAnsi="Arial" w:cs="Arial"/>
              </w:rPr>
            </w:pPr>
            <w:r>
              <w:rPr>
                <w:rFonts w:ascii="Arial" w:eastAsia="Arial" w:hAnsi="Arial" w:cs="Arial"/>
              </w:rPr>
              <w:t xml:space="preserve">IL1.3.2. Escucha conversaciones </w:t>
            </w:r>
            <w:r>
              <w:rPr>
                <w:rFonts w:ascii="Arial" w:eastAsia="Arial" w:hAnsi="Arial" w:cs="Arial"/>
              </w:rPr>
              <w:lastRenderedPageBreak/>
              <w:t xml:space="preserve">relativas a valores de tipo ético y muestra respeto hacia otras opiniones.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br/>
              <w:t xml:space="preserve">IL1.4.1.Escucha conversaciones informales relacionadas con el tema de la unidad y capta la información básica. </w:t>
            </w:r>
          </w:p>
          <w:p w:rsidR="00564D5A" w:rsidRDefault="00B7262A">
            <w:pPr>
              <w:spacing w:after="0"/>
              <w:jc w:val="left"/>
              <w:rPr>
                <w:rFonts w:ascii="Arial" w:eastAsia="Arial" w:hAnsi="Arial" w:cs="Arial"/>
              </w:rPr>
            </w:pPr>
            <w:r>
              <w:rPr>
                <w:rFonts w:ascii="Arial" w:eastAsia="Arial" w:hAnsi="Arial" w:cs="Arial"/>
              </w:rPr>
              <w:t xml:space="preserve">IL1.4.2. Escucha conversaciones informales relacionadas con temas socioculturales e inter-curriculares.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IL1.5.2. Escucha conversaciones formales relacionadas con  temas socioculturales e inter-curriculares. </w:t>
            </w:r>
          </w:p>
          <w:p w:rsidR="00564D5A" w:rsidRDefault="00B7262A">
            <w:pPr>
              <w:spacing w:after="0"/>
              <w:jc w:val="left"/>
              <w:rPr>
                <w:rFonts w:ascii="Arial" w:eastAsia="Arial" w:hAnsi="Arial" w:cs="Arial"/>
              </w:rPr>
            </w:pPr>
            <w:r>
              <w:rPr>
                <w:rFonts w:ascii="Arial" w:eastAsia="Arial" w:hAnsi="Arial" w:cs="Arial"/>
              </w:rPr>
              <w:t xml:space="preserve">IL1.5.3. Escucha entrevistas y extrae  la información fundamental.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t xml:space="preserve">IL1.6.3. Escucha grabaciones sobre temas inter curriculares y completa actividades relacionadas. </w:t>
            </w:r>
          </w:p>
          <w:p w:rsidR="00564D5A" w:rsidRDefault="00B7262A">
            <w:pPr>
              <w:spacing w:after="0"/>
              <w:jc w:val="left"/>
              <w:rPr>
                <w:rFonts w:ascii="Arial" w:eastAsia="Arial" w:hAnsi="Arial" w:cs="Arial"/>
              </w:rPr>
            </w:pPr>
            <w:r>
              <w:rPr>
                <w:rFonts w:ascii="Arial" w:eastAsia="Arial" w:hAnsi="Arial" w:cs="Arial"/>
              </w:rPr>
              <w:t>IL1.6.4. Utiliza  recursos audiovisuales para afianzar los conocimientos adquiridos en la unidad.</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IL1.7.1. Escucha extractos de programas de radio o de televisión y extrae información específica. </w:t>
            </w:r>
          </w:p>
          <w:p w:rsidR="00564D5A" w:rsidRDefault="00B7262A">
            <w:pPr>
              <w:spacing w:after="0"/>
              <w:jc w:val="left"/>
              <w:rPr>
                <w:rFonts w:ascii="Arial" w:eastAsia="Arial" w:hAnsi="Arial" w:cs="Arial"/>
              </w:rPr>
            </w:pPr>
            <w:r>
              <w:rPr>
                <w:rFonts w:ascii="Arial" w:eastAsia="Arial" w:hAnsi="Arial" w:cs="Arial"/>
              </w:rPr>
              <w:t xml:space="preserve">IL1.7.2.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tc>
      </w:tr>
    </w:tbl>
    <w:p w:rsidR="00564D5A" w:rsidRDefault="00564D5A">
      <w:pPr>
        <w:spacing w:after="0" w:line="240" w:lineRule="auto"/>
        <w:ind w:firstLine="709"/>
        <w:jc w:val="left"/>
        <w:rPr>
          <w:rFonts w:ascii="Arial" w:eastAsia="Arial" w:hAnsi="Arial" w:cs="Arial"/>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79744" behindDoc="1" locked="0" layoutInCell="1" hidden="0" allowOverlap="1" wp14:anchorId="2513FD24" wp14:editId="0AE319FC">
                <wp:simplePos x="0" y="0"/>
                <wp:positionH relativeFrom="margin">
                  <wp:posOffset>-12699</wp:posOffset>
                </wp:positionH>
                <wp:positionV relativeFrom="paragraph">
                  <wp:posOffset>1041400</wp:posOffset>
                </wp:positionV>
                <wp:extent cx="8407400" cy="393700"/>
                <wp:effectExtent l="0" t="0" r="0" b="0"/>
                <wp:wrapSquare wrapText="bothSides" distT="0" distB="0" distL="114300" distR="114300"/>
                <wp:docPr id="11" name="11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1 Rectángulo" o:spid="_x0000_s1047" style="position:absolute;margin-left:-1pt;margin-top:82pt;width:662pt;height:31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AwzQ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rPr>
      </w:pPr>
    </w:p>
    <w:p w:rsidR="00564D5A" w:rsidRDefault="00564D5A">
      <w:pPr>
        <w:spacing w:after="0" w:line="240" w:lineRule="auto"/>
        <w:jc w:val="left"/>
        <w:rPr>
          <w:rFonts w:ascii="Arial" w:eastAsia="Arial" w:hAnsi="Arial" w:cs="Arial"/>
        </w:rPr>
      </w:pPr>
    </w:p>
    <w:p w:rsidR="00564D5A" w:rsidRDefault="00B7262A">
      <w:pPr>
        <w:tabs>
          <w:tab w:val="left" w:pos="1010"/>
        </w:tabs>
        <w:spacing w:after="0" w:line="240" w:lineRule="auto"/>
        <w:jc w:val="left"/>
        <w:rPr>
          <w:rFonts w:ascii="Arial" w:eastAsia="Arial" w:hAnsi="Arial" w:cs="Arial"/>
        </w:rPr>
      </w:pPr>
      <w:r>
        <w:rPr>
          <w:rFonts w:ascii="Arial" w:eastAsia="Arial" w:hAnsi="Arial" w:cs="Arial"/>
        </w:rPr>
        <w:tab/>
      </w:r>
    </w:p>
    <w:tbl>
      <w:tblPr>
        <w:tblStyle w:val="affa"/>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865208">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865208">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865208">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las maravillas de la naturaleza,  o la dramatización de un diálogo sobre sus preferencias,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xml:space="preserve">- Pedir ayuda.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sonidos extralingüísticos y cualidades prosódicas convencionales.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reserva natural de Thula Thula</w:t>
            </w:r>
          </w:p>
          <w:p w:rsidR="00564D5A" w:rsidRDefault="00B7262A">
            <w:pPr>
              <w:spacing w:after="0"/>
              <w:jc w:val="left"/>
              <w:rPr>
                <w:rFonts w:ascii="Arial" w:eastAsia="Arial" w:hAnsi="Arial" w:cs="Arial"/>
              </w:rPr>
            </w:pPr>
            <w:r>
              <w:rPr>
                <w:rFonts w:ascii="Arial" w:eastAsia="Arial" w:hAnsi="Arial" w:cs="Arial"/>
              </w:rPr>
              <w:t>-Comparar la fauna salvaje de</w:t>
            </w:r>
          </w:p>
          <w:p w:rsidR="00564D5A" w:rsidRDefault="00B7262A">
            <w:pPr>
              <w:spacing w:after="0"/>
              <w:jc w:val="left"/>
              <w:rPr>
                <w:rFonts w:ascii="Arial" w:eastAsia="Arial" w:hAnsi="Arial" w:cs="Arial"/>
              </w:rPr>
            </w:pPr>
            <w:r>
              <w:rPr>
                <w:rFonts w:ascii="Arial" w:eastAsia="Arial" w:hAnsi="Arial" w:cs="Arial"/>
              </w:rPr>
              <w:t>Sudáfrica con los animales</w:t>
            </w:r>
          </w:p>
          <w:p w:rsidR="00564D5A" w:rsidRDefault="00B7262A">
            <w:pPr>
              <w:spacing w:after="0"/>
              <w:jc w:val="left"/>
              <w:rPr>
                <w:rFonts w:ascii="Arial" w:eastAsia="Arial" w:hAnsi="Arial" w:cs="Arial"/>
              </w:rPr>
            </w:pPr>
            <w:r>
              <w:rPr>
                <w:rFonts w:ascii="Arial" w:eastAsia="Arial" w:hAnsi="Arial" w:cs="Arial"/>
              </w:rPr>
              <w:t>salvajes y en peligro de extinción</w:t>
            </w:r>
          </w:p>
          <w:p w:rsidR="00564D5A" w:rsidRDefault="00B7262A">
            <w:pPr>
              <w:spacing w:after="0"/>
              <w:jc w:val="left"/>
              <w:rPr>
                <w:rFonts w:ascii="Arial" w:eastAsia="Arial" w:hAnsi="Arial" w:cs="Arial"/>
              </w:rPr>
            </w:pPr>
            <w:r>
              <w:rPr>
                <w:rFonts w:ascii="Arial" w:eastAsia="Arial" w:hAnsi="Arial" w:cs="Arial"/>
              </w:rPr>
              <w:t>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w:t>
            </w:r>
            <w:r>
              <w:rPr>
                <w:rFonts w:ascii="Arial" w:eastAsia="Arial" w:hAnsi="Arial" w:cs="Arial"/>
                <w:color w:val="000000"/>
              </w:rPr>
              <w:lastRenderedPageBreak/>
              <w:t xml:space="preserve">maravillas de la naturaleza en el mundo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un diálogo sobre las preferencias que tienen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 la voluntad, la intención, la decisión, la </w:t>
            </w:r>
            <w:r>
              <w:rPr>
                <w:rFonts w:ascii="Arial" w:eastAsia="Arial" w:hAnsi="Arial" w:cs="Arial"/>
              </w:rPr>
              <w:lastRenderedPageBreak/>
              <w:t>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-Comparativos y superlativos</w:t>
            </w:r>
          </w:p>
          <w:p w:rsidR="00564D5A" w:rsidRDefault="00B7262A">
            <w:pPr>
              <w:spacing w:after="0"/>
              <w:jc w:val="left"/>
              <w:rPr>
                <w:rFonts w:ascii="Arial" w:eastAsia="Arial" w:hAnsi="Arial" w:cs="Arial"/>
              </w:rPr>
            </w:pPr>
            <w:r>
              <w:rPr>
                <w:rFonts w:ascii="Arial" w:eastAsia="Arial" w:hAnsi="Arial" w:cs="Arial"/>
              </w:rPr>
              <w:t>-Sustantivos contables y no</w:t>
            </w:r>
          </w:p>
          <w:p w:rsidR="00564D5A" w:rsidRDefault="00B7262A">
            <w:pPr>
              <w:spacing w:after="0"/>
              <w:jc w:val="left"/>
              <w:rPr>
                <w:rFonts w:ascii="Arial" w:eastAsia="Arial" w:hAnsi="Arial" w:cs="Arial"/>
              </w:rPr>
            </w:pPr>
            <w:r>
              <w:rPr>
                <w:rFonts w:ascii="Arial" w:eastAsia="Arial" w:hAnsi="Arial" w:cs="Arial"/>
              </w:rPr>
              <w:t>contables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-Geografía y paisaje:</w:t>
            </w:r>
            <w:r>
              <w:rPr>
                <w:rFonts w:ascii="Arial" w:eastAsia="Arial" w:hAnsi="Arial" w:cs="Arial"/>
                <w:i/>
              </w:rPr>
              <w:t xml:space="preserve"> canyon,</w:t>
            </w:r>
          </w:p>
          <w:p w:rsidR="00564D5A" w:rsidRDefault="00B7262A">
            <w:pPr>
              <w:spacing w:after="0"/>
              <w:jc w:val="left"/>
              <w:rPr>
                <w:rFonts w:ascii="Arial" w:eastAsia="Arial" w:hAnsi="Arial" w:cs="Arial"/>
              </w:rPr>
            </w:pPr>
            <w:proofErr w:type="gramStart"/>
            <w:r>
              <w:rPr>
                <w:rFonts w:ascii="Arial" w:eastAsia="Arial" w:hAnsi="Arial" w:cs="Arial"/>
                <w:i/>
              </w:rPr>
              <w:t>desert</w:t>
            </w:r>
            <w:proofErr w:type="gramEnd"/>
            <w:r>
              <w:rPr>
                <w:rFonts w:ascii="Arial" w:eastAsia="Arial" w:hAnsi="Arial" w:cs="Arial"/>
                <w:i/>
              </w:rPr>
              <w:t>, forest</w:t>
            </w:r>
            <w:r>
              <w:rPr>
                <w:rFonts w:ascii="Arial" w:eastAsia="Arial" w:hAnsi="Arial" w:cs="Arial"/>
              </w:rPr>
              <w:t>,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-Animales: </w:t>
            </w:r>
            <w:r w:rsidRPr="00733194">
              <w:rPr>
                <w:rFonts w:ascii="Arial" w:eastAsia="Arial" w:hAnsi="Arial" w:cs="Arial"/>
                <w:i/>
              </w:rPr>
              <w:t>butterfly, gorilla, owl</w:t>
            </w:r>
            <w:r w:rsidRPr="00733194">
              <w:rPr>
                <w:rFonts w:ascii="Arial" w:eastAsia="Arial" w:hAnsi="Arial" w:cs="Arial"/>
              </w:rPr>
              <w:t>,</w:t>
            </w:r>
          </w:p>
          <w:p w:rsidR="00564D5A" w:rsidRPr="00733194" w:rsidRDefault="00B7262A">
            <w:pPr>
              <w:pBdr>
                <w:top w:val="nil"/>
                <w:left w:val="nil"/>
                <w:bottom w:val="nil"/>
                <w:right w:val="nil"/>
                <w:between w:val="nil"/>
              </w:pBdr>
              <w:spacing w:after="0"/>
              <w:jc w:val="left"/>
              <w:rPr>
                <w:rFonts w:ascii="Arial" w:eastAsia="Arial" w:hAnsi="Arial" w:cs="Arial"/>
                <w:color w:val="000000"/>
              </w:rPr>
            </w:pPr>
            <w:r w:rsidRPr="00733194">
              <w:rPr>
                <w:rFonts w:ascii="Arial" w:eastAsia="Arial" w:hAnsi="Arial" w:cs="Arial"/>
                <w:color w:val="000000"/>
              </w:rPr>
              <w:t>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-Frases para expresar preferencias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w:t>
            </w:r>
            <w:r>
              <w:rPr>
                <w:rFonts w:ascii="Arial" w:eastAsia="Arial" w:hAnsi="Arial" w:cs="Arial"/>
                <w:color w:val="000000"/>
                <w:sz w:val="21"/>
                <w:szCs w:val="21"/>
              </w:rPr>
              <w:t>ə</w:t>
            </w:r>
            <w:r>
              <w:rPr>
                <w:rFonts w:ascii="Arial" w:eastAsia="Arial" w:hAnsi="Arial" w:cs="Arial"/>
                <w:color w:val="000000"/>
              </w:rPr>
              <w:t>/ en comparativos y superlativos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Sonidos difíciles: /g/ y /d</w:t>
            </w:r>
            <w:r>
              <w:rPr>
                <w:rFonts w:ascii="Arial" w:eastAsia="Arial" w:hAnsi="Arial" w:cs="Arial"/>
                <w:color w:val="000000"/>
                <w:sz w:val="21"/>
                <w:szCs w:val="21"/>
              </w:rPr>
              <w:t>Ʒ/</w:t>
            </w:r>
            <w:r>
              <w:rPr>
                <w:rFonts w:ascii="Arial" w:eastAsia="Arial" w:hAnsi="Arial" w:cs="Arial"/>
                <w:color w:val="000000"/>
              </w:rPr>
              <w:t>/</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CE2.2. Conocer y saber aplicar las estrategias más adecuadas para producir textos orales monológicos o dialógicos breves y de </w:t>
            </w:r>
            <w:r>
              <w:rPr>
                <w:rFonts w:ascii="Arial" w:eastAsia="Arial" w:hAnsi="Arial" w:cs="Arial"/>
              </w:rPr>
              <w:lastRenderedPageBreak/>
              <w:t>estructura simple y clara, utilizando, entre otros, procedimientos como la adaptación del 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b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CE2.5. Mostrar control </w:t>
            </w:r>
            <w:r>
              <w:rPr>
                <w:rFonts w:ascii="Arial" w:eastAsia="Arial" w:hAnsi="Arial" w:cs="Arial"/>
              </w:rPr>
              <w:lastRenderedPageBreak/>
              <w:t>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w:t>
            </w:r>
            <w:r>
              <w:rPr>
                <w:rFonts w:ascii="Arial" w:eastAsia="Arial" w:hAnsi="Arial" w:cs="Arial"/>
              </w:rPr>
              <w:lastRenderedPageBreak/>
              <w:t>breves intercambios en situaciones habituales y cotidianas, interrumpiendo en ocasiones el discurso para buscar expresiones, articular palabras menos frecuentes y reparar la comunicación en situaciones menos comunes.</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 xml:space="preserve">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color w:val="000000"/>
                <w:sz w:val="24"/>
                <w:szCs w:val="24"/>
              </w:rPr>
              <w:t>CCL,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12"/>
                <w:szCs w:val="12"/>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EA2.2. Se desenvuelve correctamente en gestiones y transacciones cotidianas, como son los viajes, el alojamiento, el transporte, las compras y el ocio, siguiendo </w:t>
            </w:r>
            <w:r>
              <w:rPr>
                <w:rFonts w:ascii="Arial" w:eastAsia="Arial" w:hAnsi="Arial" w:cs="Arial"/>
              </w:rPr>
              <w:lastRenderedPageBreak/>
              <w:t>normas de cortesía básicas (saludo y tratamiento). CCL, CSC; SIE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rPr>
              <w:t xml:space="preserve"> </w:t>
            </w:r>
            <w:r>
              <w:rPr>
                <w:rFonts w:ascii="Arial" w:eastAsia="Arial" w:hAnsi="Arial" w:cs="Arial"/>
              </w:rPr>
              <w:t>CCL, SIE, CSC</w:t>
            </w:r>
          </w:p>
          <w:p w:rsidR="00564D5A" w:rsidRDefault="00B7262A">
            <w:pPr>
              <w:spacing w:after="0"/>
              <w:jc w:val="left"/>
              <w:rPr>
                <w:rFonts w:ascii="Arial" w:eastAsia="Arial" w:hAnsi="Arial" w:cs="Arial"/>
              </w:rPr>
            </w:pPr>
            <w:r>
              <w:rPr>
                <w:rFonts w:ascii="Arial" w:eastAsia="Arial" w:hAnsi="Arial" w:cs="Arial"/>
              </w:rP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w:t>
            </w:r>
            <w:r>
              <w:rPr>
                <w:rFonts w:ascii="Arial" w:eastAsia="Arial" w:hAnsi="Arial" w:cs="Arial"/>
              </w:rPr>
              <w:lastRenderedPageBreak/>
              <w:t>que pueda pedir que se le repitan los puntos clave si lo necesita. CCL, CSC,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IL2.1.4. Responde adecuadamente a las preguntas del profesor  sobre temas familiares y cotidianos.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IL2.2.2. Practica saludos, presentaciones, etc. de forma educada. </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IL2.3.5. Hace preguntas a los compañeros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IL2.4.3. Expresa su opinión sobre cuestiones formales, respetando las opiniones de los demás</w:t>
            </w:r>
            <w:r>
              <w:rPr>
                <w:rFonts w:ascii="Arial" w:eastAsia="Arial" w:hAnsi="Arial" w:cs="Arial"/>
              </w:rPr>
              <w:br/>
            </w:r>
            <w:r>
              <w:rPr>
                <w:rFonts w:ascii="Arial" w:eastAsia="Arial" w:hAnsi="Arial" w:cs="Arial"/>
              </w:rPr>
              <w:br/>
              <w:t xml:space="preserve">IL2.4.4. Muestra acuerdo o descuerdo con opiniones diferentes a la suya, de forma respetuosa.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tc>
      </w:tr>
    </w:tbl>
    <w:p w:rsidR="00564D5A" w:rsidRDefault="00564D5A">
      <w:pPr>
        <w:tabs>
          <w:tab w:val="left" w:pos="1010"/>
        </w:tabs>
        <w:spacing w:after="0" w:line="240" w:lineRule="auto"/>
        <w:jc w:val="left"/>
        <w:rPr>
          <w:rFonts w:ascii="Arial" w:eastAsia="Arial" w:hAnsi="Arial" w:cs="Arial"/>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tbl>
      <w:tblPr>
        <w:tblStyle w:val="affb"/>
        <w:tblpPr w:leftFromText="141" w:rightFromText="141" w:vertAnchor="text" w:horzAnchor="margin" w:tblpY="-39"/>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11721A" w:rsidTr="0011721A">
        <w:trPr>
          <w:trHeight w:val="340"/>
        </w:trPr>
        <w:tc>
          <w:tcPr>
            <w:tcW w:w="5000" w:type="pct"/>
            <w:gridSpan w:val="4"/>
            <w:shd w:val="clear" w:color="auto" w:fill="D9D9D9"/>
            <w:vAlign w:val="center"/>
          </w:tcPr>
          <w:p w:rsidR="0011721A" w:rsidRDefault="0011721A" w:rsidP="0011721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3:   COMPRENSIÓN DE TEXTOS ESCRITOS</w:t>
            </w:r>
          </w:p>
        </w:tc>
      </w:tr>
      <w:tr w:rsidR="0011721A" w:rsidTr="0011721A">
        <w:trPr>
          <w:trHeight w:val="1060"/>
        </w:trPr>
        <w:tc>
          <w:tcPr>
            <w:tcW w:w="1220" w:type="pct"/>
            <w:shd w:val="clear" w:color="auto" w:fill="D9D9D9"/>
            <w:vAlign w:val="center"/>
          </w:tcPr>
          <w:p w:rsidR="0011721A" w:rsidRDefault="0011721A" w:rsidP="0011721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11721A" w:rsidRDefault="0011721A" w:rsidP="0011721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11721A" w:rsidRDefault="0011721A" w:rsidP="0011721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8" w:type="pct"/>
            <w:shd w:val="clear" w:color="auto" w:fill="D9D9D9"/>
            <w:vAlign w:val="center"/>
          </w:tcPr>
          <w:p w:rsidR="0011721A" w:rsidRDefault="0011721A" w:rsidP="0011721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11721A" w:rsidTr="0011721A">
        <w:trPr>
          <w:trHeight w:val="240"/>
        </w:trPr>
        <w:tc>
          <w:tcPr>
            <w:tcW w:w="1220" w:type="pct"/>
          </w:tcPr>
          <w:p w:rsidR="0011721A" w:rsidRDefault="0011721A" w:rsidP="0011721A">
            <w:pPr>
              <w:tabs>
                <w:tab w:val="left" w:pos="261"/>
              </w:tabs>
              <w:spacing w:after="0"/>
              <w:jc w:val="left"/>
              <w:rPr>
                <w:rFonts w:ascii="Arial" w:eastAsia="Arial" w:hAnsi="Arial" w:cs="Arial"/>
              </w:rPr>
            </w:pPr>
            <w:r>
              <w:rPr>
                <w:rFonts w:ascii="Arial" w:eastAsia="Arial" w:hAnsi="Arial" w:cs="Arial"/>
                <w:b/>
              </w:rPr>
              <w:t>Estrategias de comprensión:</w:t>
            </w:r>
          </w:p>
          <w:p w:rsidR="0011721A" w:rsidRDefault="0011721A" w:rsidP="0011721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geografía, paisaje y animales.  </w:t>
            </w:r>
          </w:p>
          <w:p w:rsidR="0011721A" w:rsidRDefault="0011721A" w:rsidP="0011721A">
            <w:pPr>
              <w:tabs>
                <w:tab w:val="left" w:pos="261"/>
              </w:tabs>
              <w:spacing w:after="0"/>
              <w:jc w:val="left"/>
              <w:rPr>
                <w:rFonts w:ascii="Arial" w:eastAsia="Arial" w:hAnsi="Arial" w:cs="Arial"/>
              </w:rPr>
            </w:pPr>
          </w:p>
          <w:p w:rsidR="0011721A" w:rsidRDefault="0011721A" w:rsidP="0011721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los safaris en Sudáfrica. </w:t>
            </w:r>
          </w:p>
          <w:p w:rsidR="0011721A" w:rsidRDefault="0011721A" w:rsidP="0011721A">
            <w:pPr>
              <w:tabs>
                <w:tab w:val="left" w:pos="261"/>
              </w:tabs>
              <w:spacing w:after="0"/>
              <w:jc w:val="left"/>
              <w:rPr>
                <w:rFonts w:ascii="Arial" w:eastAsia="Arial" w:hAnsi="Arial" w:cs="Arial"/>
              </w:rPr>
            </w:pPr>
          </w:p>
          <w:p w:rsidR="0011721A" w:rsidRDefault="0011721A" w:rsidP="0011721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una página web sobre la jornada de un voluntario.</w:t>
            </w:r>
          </w:p>
          <w:p w:rsidR="0011721A" w:rsidRDefault="0011721A" w:rsidP="0011721A">
            <w:pPr>
              <w:tabs>
                <w:tab w:val="left" w:pos="261"/>
              </w:tabs>
              <w:spacing w:after="0"/>
              <w:jc w:val="left"/>
              <w:rPr>
                <w:rFonts w:ascii="Arial" w:eastAsia="Arial" w:hAnsi="Arial" w:cs="Arial"/>
              </w:rPr>
            </w:pPr>
          </w:p>
          <w:p w:rsidR="0011721A" w:rsidRDefault="0011721A" w:rsidP="0011721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texto sobre unas islas escocesas.</w:t>
            </w:r>
          </w:p>
          <w:p w:rsidR="0011721A" w:rsidRDefault="0011721A" w:rsidP="0011721A">
            <w:pPr>
              <w:tabs>
                <w:tab w:val="left" w:pos="261"/>
              </w:tabs>
              <w:spacing w:after="0"/>
              <w:jc w:val="left"/>
              <w:rPr>
                <w:rFonts w:ascii="Arial" w:eastAsia="Arial" w:hAnsi="Arial" w:cs="Arial"/>
              </w:rPr>
            </w:pPr>
          </w:p>
          <w:p w:rsidR="0011721A" w:rsidRDefault="0011721A" w:rsidP="0011721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antes de leer unos textos sobre animales en </w:t>
            </w:r>
            <w:r>
              <w:rPr>
                <w:rFonts w:ascii="Arial" w:eastAsia="Arial" w:hAnsi="Arial" w:cs="Arial"/>
              </w:rPr>
              <w:lastRenderedPageBreak/>
              <w:t>peligro de extinción.</w:t>
            </w:r>
          </w:p>
          <w:p w:rsidR="0011721A" w:rsidRDefault="0011721A" w:rsidP="0011721A">
            <w:pPr>
              <w:tabs>
                <w:tab w:val="left" w:pos="261"/>
              </w:tabs>
              <w:spacing w:after="0"/>
              <w:jc w:val="left"/>
              <w:rPr>
                <w:rFonts w:ascii="Arial" w:eastAsia="Arial" w:hAnsi="Arial" w:cs="Arial"/>
              </w:rPr>
            </w:pPr>
          </w:p>
          <w:p w:rsidR="0011721A" w:rsidRDefault="0011721A" w:rsidP="0011721A">
            <w:pPr>
              <w:tabs>
                <w:tab w:val="left" w:pos="261"/>
              </w:tabs>
              <w:spacing w:after="0"/>
              <w:jc w:val="left"/>
              <w:rPr>
                <w:rFonts w:ascii="Arial" w:eastAsia="Arial" w:hAnsi="Arial" w:cs="Arial"/>
              </w:rPr>
            </w:pPr>
            <w:r>
              <w:rPr>
                <w:rFonts w:ascii="Arial" w:eastAsia="Arial" w:hAnsi="Arial" w:cs="Arial"/>
              </w:rPr>
              <w:t>- Reformulación de hipótesis a partir de la comprensión de nuevos elementos al leer una descripción geográfica.</w:t>
            </w:r>
          </w:p>
          <w:p w:rsidR="0011721A" w:rsidRDefault="0011721A" w:rsidP="0011721A">
            <w:pPr>
              <w:spacing w:after="0"/>
              <w:jc w:val="left"/>
              <w:rPr>
                <w:rFonts w:ascii="Arial" w:eastAsia="Arial" w:hAnsi="Arial" w:cs="Arial"/>
              </w:rPr>
            </w:pP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11721A" w:rsidRDefault="0011721A" w:rsidP="0011721A">
            <w:pPr>
              <w:spacing w:after="0"/>
              <w:jc w:val="left"/>
              <w:rPr>
                <w:rFonts w:ascii="Arial" w:eastAsia="Arial" w:hAnsi="Arial" w:cs="Arial"/>
              </w:rPr>
            </w:pPr>
            <w:r>
              <w:rPr>
                <w:rFonts w:ascii="Arial" w:eastAsia="Arial" w:hAnsi="Arial" w:cs="Arial"/>
              </w:rPr>
              <w:t>- La reserva natural de Thula Thula</w:t>
            </w:r>
          </w:p>
          <w:p w:rsidR="0011721A" w:rsidRDefault="0011721A" w:rsidP="0011721A">
            <w:pPr>
              <w:spacing w:after="0"/>
              <w:jc w:val="left"/>
              <w:rPr>
                <w:rFonts w:ascii="Arial" w:eastAsia="Arial" w:hAnsi="Arial" w:cs="Arial"/>
              </w:rPr>
            </w:pPr>
            <w:r>
              <w:rPr>
                <w:rFonts w:ascii="Arial" w:eastAsia="Arial" w:hAnsi="Arial" w:cs="Arial"/>
              </w:rPr>
              <w:t>-Comparar la fauna salvaje de</w:t>
            </w:r>
          </w:p>
          <w:p w:rsidR="0011721A" w:rsidRDefault="0011721A" w:rsidP="0011721A">
            <w:pPr>
              <w:spacing w:after="0"/>
              <w:jc w:val="left"/>
              <w:rPr>
                <w:rFonts w:ascii="Arial" w:eastAsia="Arial" w:hAnsi="Arial" w:cs="Arial"/>
              </w:rPr>
            </w:pPr>
            <w:r>
              <w:rPr>
                <w:rFonts w:ascii="Arial" w:eastAsia="Arial" w:hAnsi="Arial" w:cs="Arial"/>
              </w:rPr>
              <w:t>Sudáfrica con los animales</w:t>
            </w:r>
          </w:p>
          <w:p w:rsidR="0011721A" w:rsidRDefault="0011721A" w:rsidP="0011721A">
            <w:pPr>
              <w:spacing w:after="0"/>
              <w:jc w:val="left"/>
              <w:rPr>
                <w:rFonts w:ascii="Arial" w:eastAsia="Arial" w:hAnsi="Arial" w:cs="Arial"/>
              </w:rPr>
            </w:pPr>
            <w:r>
              <w:rPr>
                <w:rFonts w:ascii="Arial" w:eastAsia="Arial" w:hAnsi="Arial" w:cs="Arial"/>
              </w:rPr>
              <w:t>salvajes y en peligro de extinción</w:t>
            </w:r>
          </w:p>
          <w:p w:rsidR="0011721A" w:rsidRDefault="0011721A" w:rsidP="0011721A">
            <w:pPr>
              <w:spacing w:after="0"/>
              <w:jc w:val="left"/>
              <w:rPr>
                <w:rFonts w:ascii="Arial" w:eastAsia="Arial" w:hAnsi="Arial" w:cs="Arial"/>
              </w:rPr>
            </w:pPr>
            <w:r>
              <w:rPr>
                <w:rFonts w:ascii="Arial" w:eastAsia="Arial" w:hAnsi="Arial" w:cs="Arial"/>
              </w:rPr>
              <w:t>de su país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web sobre una pequeña isla escocesa. </w:t>
            </w: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Leer un texto sobre safaris.</w:t>
            </w: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Leer información sobre un día de voluntariado.</w:t>
            </w: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la descripción de Grecia. </w:t>
            </w:r>
          </w:p>
          <w:p w:rsidR="0011721A" w:rsidRDefault="0011721A" w:rsidP="0011721A">
            <w:pPr>
              <w:spacing w:after="0"/>
              <w:jc w:val="left"/>
              <w:rPr>
                <w:rFonts w:ascii="Arial" w:eastAsia="Arial" w:hAnsi="Arial" w:cs="Arial"/>
              </w:rPr>
            </w:pP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11721A" w:rsidRDefault="0011721A" w:rsidP="0011721A">
            <w:pPr>
              <w:spacing w:after="0"/>
              <w:jc w:val="left"/>
              <w:rPr>
                <w:rFonts w:ascii="Arial" w:eastAsia="Arial" w:hAnsi="Arial" w:cs="Arial"/>
              </w:rPr>
            </w:pPr>
            <w:r>
              <w:rPr>
                <w:rFonts w:ascii="Arial" w:eastAsia="Arial" w:hAnsi="Arial" w:cs="Arial"/>
              </w:rPr>
              <w:lastRenderedPageBreak/>
              <w:t>- Iniciación y mantenimiento de relaciones personales y sociales.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xml:space="preserve">- Expresión del conocimiento, la certeza, la duda y la conjetura. </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11721A" w:rsidRDefault="0011721A" w:rsidP="0011721A">
            <w:pPr>
              <w:spacing w:after="0"/>
              <w:jc w:val="left"/>
              <w:rPr>
                <w:rFonts w:ascii="Arial" w:eastAsia="Arial" w:hAnsi="Arial" w:cs="Arial"/>
              </w:rPr>
            </w:pPr>
            <w:r>
              <w:rPr>
                <w:rFonts w:ascii="Arial" w:eastAsia="Arial" w:hAnsi="Arial" w:cs="Arial"/>
              </w:rPr>
              <w:lastRenderedPageBreak/>
              <w:t>- Formulación de sugerencias, deseos, condiciones e hipótesis.</w:t>
            </w:r>
          </w:p>
          <w:p w:rsidR="0011721A" w:rsidRDefault="0011721A" w:rsidP="0011721A">
            <w:pPr>
              <w:spacing w:after="0"/>
              <w:jc w:val="left"/>
              <w:rPr>
                <w:rFonts w:ascii="Arial" w:eastAsia="Arial" w:hAnsi="Arial" w:cs="Arial"/>
              </w:rPr>
            </w:pP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b/>
              </w:rPr>
              <w:t>Estructuras sintáctico-discursivas.</w:t>
            </w:r>
          </w:p>
          <w:p w:rsidR="0011721A" w:rsidRDefault="0011721A" w:rsidP="0011721A">
            <w:pPr>
              <w:spacing w:after="0"/>
              <w:jc w:val="left"/>
              <w:rPr>
                <w:rFonts w:ascii="Arial" w:eastAsia="Arial" w:hAnsi="Arial" w:cs="Arial"/>
              </w:rPr>
            </w:pPr>
            <w:r>
              <w:rPr>
                <w:rFonts w:ascii="Arial" w:eastAsia="Arial" w:hAnsi="Arial" w:cs="Arial"/>
              </w:rPr>
              <w:t>-Comparativos y superlativos</w:t>
            </w:r>
          </w:p>
          <w:p w:rsidR="0011721A" w:rsidRDefault="0011721A" w:rsidP="0011721A">
            <w:pPr>
              <w:spacing w:after="0"/>
              <w:jc w:val="left"/>
              <w:rPr>
                <w:rFonts w:ascii="Arial" w:eastAsia="Arial" w:hAnsi="Arial" w:cs="Arial"/>
              </w:rPr>
            </w:pPr>
            <w:r>
              <w:rPr>
                <w:rFonts w:ascii="Arial" w:eastAsia="Arial" w:hAnsi="Arial" w:cs="Arial"/>
              </w:rPr>
              <w:t>-Sustantivos contables y no</w:t>
            </w:r>
          </w:p>
          <w:p w:rsidR="0011721A" w:rsidRDefault="0011721A" w:rsidP="0011721A">
            <w:pPr>
              <w:spacing w:after="0"/>
              <w:jc w:val="left"/>
              <w:rPr>
                <w:rFonts w:ascii="Arial" w:eastAsia="Arial" w:hAnsi="Arial" w:cs="Arial"/>
              </w:rPr>
            </w:pPr>
            <w:r>
              <w:rPr>
                <w:rFonts w:ascii="Arial" w:eastAsia="Arial" w:hAnsi="Arial" w:cs="Arial"/>
              </w:rPr>
              <w:t>Contables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11721A" w:rsidRDefault="0011721A" w:rsidP="0011721A">
            <w:pPr>
              <w:spacing w:after="0"/>
              <w:jc w:val="left"/>
              <w:rPr>
                <w:rFonts w:ascii="Arial" w:eastAsia="Arial" w:hAnsi="Arial" w:cs="Arial"/>
              </w:rPr>
            </w:pPr>
            <w:r>
              <w:rPr>
                <w:rFonts w:ascii="Arial" w:eastAsia="Arial" w:hAnsi="Arial" w:cs="Arial"/>
              </w:rPr>
              <w:t>-Geografía y paisaje:</w:t>
            </w:r>
            <w:r>
              <w:rPr>
                <w:rFonts w:ascii="Arial" w:eastAsia="Arial" w:hAnsi="Arial" w:cs="Arial"/>
                <w:i/>
              </w:rPr>
              <w:t xml:space="preserve"> canyon,</w:t>
            </w:r>
          </w:p>
          <w:p w:rsidR="0011721A" w:rsidRDefault="0011721A" w:rsidP="0011721A">
            <w:pPr>
              <w:spacing w:after="0"/>
              <w:jc w:val="left"/>
              <w:rPr>
                <w:rFonts w:ascii="Arial" w:eastAsia="Arial" w:hAnsi="Arial" w:cs="Arial"/>
              </w:rPr>
            </w:pPr>
            <w:proofErr w:type="gramStart"/>
            <w:r>
              <w:rPr>
                <w:rFonts w:ascii="Arial" w:eastAsia="Arial" w:hAnsi="Arial" w:cs="Arial"/>
                <w:i/>
              </w:rPr>
              <w:t>desert</w:t>
            </w:r>
            <w:proofErr w:type="gramEnd"/>
            <w:r>
              <w:rPr>
                <w:rFonts w:ascii="Arial" w:eastAsia="Arial" w:hAnsi="Arial" w:cs="Arial"/>
                <w:i/>
              </w:rPr>
              <w:t>, forest</w:t>
            </w:r>
            <w:r>
              <w:rPr>
                <w:rFonts w:ascii="Arial" w:eastAsia="Arial" w:hAnsi="Arial" w:cs="Arial"/>
              </w:rPr>
              <w:t>, etc.</w:t>
            </w:r>
          </w:p>
          <w:p w:rsidR="0011721A" w:rsidRPr="00733194" w:rsidRDefault="0011721A" w:rsidP="0011721A">
            <w:pPr>
              <w:spacing w:after="0"/>
              <w:jc w:val="left"/>
              <w:rPr>
                <w:rFonts w:ascii="Arial" w:eastAsia="Arial" w:hAnsi="Arial" w:cs="Arial"/>
              </w:rPr>
            </w:pPr>
            <w:r w:rsidRPr="00733194">
              <w:rPr>
                <w:rFonts w:ascii="Arial" w:eastAsia="Arial" w:hAnsi="Arial" w:cs="Arial"/>
              </w:rPr>
              <w:t xml:space="preserve">-Animales: </w:t>
            </w:r>
            <w:r w:rsidRPr="00733194">
              <w:rPr>
                <w:rFonts w:ascii="Arial" w:eastAsia="Arial" w:hAnsi="Arial" w:cs="Arial"/>
                <w:i/>
              </w:rPr>
              <w:t>butterfly, gorilla, owl</w:t>
            </w:r>
            <w:r w:rsidRPr="00733194">
              <w:rPr>
                <w:rFonts w:ascii="Arial" w:eastAsia="Arial" w:hAnsi="Arial" w:cs="Arial"/>
              </w:rPr>
              <w:t>,</w:t>
            </w:r>
          </w:p>
          <w:p w:rsidR="0011721A" w:rsidRPr="00733194" w:rsidRDefault="0011721A" w:rsidP="0011721A">
            <w:pPr>
              <w:pBdr>
                <w:top w:val="nil"/>
                <w:left w:val="nil"/>
                <w:bottom w:val="nil"/>
                <w:right w:val="nil"/>
                <w:between w:val="nil"/>
              </w:pBdr>
              <w:spacing w:after="0"/>
              <w:jc w:val="left"/>
              <w:rPr>
                <w:rFonts w:ascii="Arial" w:eastAsia="Arial" w:hAnsi="Arial" w:cs="Arial"/>
                <w:color w:val="000000"/>
              </w:rPr>
            </w:pPr>
            <w:r w:rsidRPr="00733194">
              <w:rPr>
                <w:rFonts w:ascii="Arial" w:eastAsia="Arial" w:hAnsi="Arial" w:cs="Arial"/>
                <w:color w:val="000000"/>
              </w:rPr>
              <w:t>etc.</w:t>
            </w:r>
          </w:p>
          <w:p w:rsidR="0011721A" w:rsidRDefault="0011721A" w:rsidP="0011721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-Frases para expresar preferencias</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r>
              <w:rPr>
                <w:rFonts w:ascii="Arial" w:eastAsia="Arial" w:hAnsi="Arial" w:cs="Arial"/>
                <w:b/>
              </w:rPr>
              <w:t xml:space="preserve">Patrones gráficos y convenciones ortográficas </w:t>
            </w:r>
          </w:p>
          <w:p w:rsidR="0011721A" w:rsidRDefault="0011721A" w:rsidP="0011721A">
            <w:pPr>
              <w:spacing w:after="0"/>
              <w:jc w:val="left"/>
              <w:rPr>
                <w:rFonts w:ascii="Arial" w:eastAsia="Arial" w:hAnsi="Arial" w:cs="Arial"/>
              </w:rPr>
            </w:pPr>
            <w:r>
              <w:rPr>
                <w:rFonts w:ascii="Arial" w:eastAsia="Arial" w:hAnsi="Arial" w:cs="Arial"/>
              </w:rPr>
              <w:t>Mostrar interés por aprender, mediante la lectura, la ortografía de palabras relacionadas con la geografía, paisajes y animales.</w:t>
            </w:r>
          </w:p>
        </w:tc>
        <w:tc>
          <w:tcPr>
            <w:tcW w:w="1281" w:type="pct"/>
          </w:tcPr>
          <w:p w:rsidR="0011721A" w:rsidRDefault="0011721A" w:rsidP="0011721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11721A" w:rsidRDefault="0011721A" w:rsidP="0011721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CE 3.3. Conocer, y utilizar para la comprensión del texto, los aspectos socioculturales y sociolingüísticos relativos a la vida cotidiana (hábitos de estudio y de trabajo, actividades de ocio, incluidas </w:t>
            </w:r>
            <w:r>
              <w:rPr>
                <w:rFonts w:ascii="Arial" w:eastAsia="Arial" w:hAnsi="Arial" w:cs="Arial"/>
              </w:rPr>
              <w:lastRenderedPageBreak/>
              <w:t>manifestaciones artísticas como la música o el cine), condiciones de vida (entorno, estructura social), relaciones interpersonales (entre hombres y mujeres, en el trabajo, en el centro educativo, en las instituciones), y convenciones sociales (costumbres, tradiciones).</w:t>
            </w:r>
          </w:p>
          <w:p w:rsidR="0011721A" w:rsidRDefault="0011721A" w:rsidP="0011721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11721A" w:rsidRDefault="0011721A" w:rsidP="0011721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11721A" w:rsidRDefault="0011721A" w:rsidP="0011721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asuntos cotidianos y a temas generales o </w:t>
            </w:r>
            <w:r>
              <w:rPr>
                <w:rFonts w:ascii="Arial" w:eastAsia="Arial" w:hAnsi="Arial" w:cs="Arial"/>
              </w:rPr>
              <w:lastRenderedPageBreak/>
              <w:t>relacionados con los propios intereses, estudios y ocupaciones, e inferir del contexto y del cotexto, con apoyo visual, los significados de palabras y expresiones de uso menos frecuente o más específico.</w:t>
            </w:r>
          </w:p>
          <w:p w:rsidR="0011721A" w:rsidRDefault="0011721A" w:rsidP="0011721A">
            <w:pPr>
              <w:spacing w:before="280" w:after="0" w:line="264" w:lineRule="auto"/>
              <w:jc w:val="left"/>
              <w:rPr>
                <w:rFonts w:ascii="Arial" w:eastAsia="Arial" w:hAnsi="Arial" w:cs="Arial"/>
              </w:rPr>
            </w:pPr>
          </w:p>
          <w:p w:rsidR="0011721A" w:rsidRDefault="0011721A" w:rsidP="0011721A">
            <w:pPr>
              <w:spacing w:before="280" w:after="0" w:line="264" w:lineRule="auto"/>
              <w:jc w:val="left"/>
              <w:rPr>
                <w:rFonts w:ascii="Arial" w:eastAsia="Arial" w:hAnsi="Arial" w:cs="Arial"/>
              </w:rPr>
            </w:pPr>
          </w:p>
          <w:p w:rsidR="0011721A" w:rsidRDefault="0011721A" w:rsidP="0011721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11721A" w:rsidRDefault="0011721A" w:rsidP="0011721A">
            <w:pPr>
              <w:spacing w:after="0"/>
              <w:jc w:val="left"/>
              <w:rPr>
                <w:rFonts w:ascii="Arial" w:eastAsia="Arial" w:hAnsi="Arial" w:cs="Arial"/>
              </w:rPr>
            </w:pPr>
            <w:r>
              <w:rPr>
                <w:rFonts w:ascii="Arial" w:eastAsia="Arial" w:hAnsi="Arial" w:cs="Arial"/>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CCEC, CAA</w:t>
            </w:r>
          </w:p>
          <w:p w:rsidR="0011721A" w:rsidRDefault="0011721A" w:rsidP="0011721A">
            <w:pPr>
              <w:pBdr>
                <w:top w:val="nil"/>
                <w:left w:val="nil"/>
                <w:bottom w:val="nil"/>
                <w:right w:val="nil"/>
                <w:between w:val="nil"/>
              </w:pBdr>
              <w:spacing w:before="280" w:after="0" w:line="264" w:lineRule="auto"/>
              <w:jc w:val="left"/>
              <w:rPr>
                <w:rFonts w:ascii="Arial" w:eastAsia="Arial" w:hAnsi="Arial" w:cs="Arial"/>
                <w:color w:val="000000"/>
              </w:rPr>
            </w:pPr>
          </w:p>
          <w:p w:rsidR="0011721A" w:rsidRDefault="0011721A" w:rsidP="0011721A">
            <w:pPr>
              <w:spacing w:after="0"/>
              <w:jc w:val="left"/>
              <w:rPr>
                <w:rFonts w:ascii="Arial" w:eastAsia="Arial" w:hAnsi="Arial" w:cs="Arial"/>
              </w:rPr>
            </w:pPr>
            <w:r>
              <w:rPr>
                <w:rFonts w:ascii="Arial" w:eastAsia="Arial" w:hAnsi="Arial" w:cs="Arial"/>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rPr>
              <w:t xml:space="preserve"> </w:t>
            </w:r>
            <w:r>
              <w:rPr>
                <w:rFonts w:ascii="Arial" w:eastAsia="Arial" w:hAnsi="Arial" w:cs="Arial"/>
              </w:rPr>
              <w:t>CCL, CEEC</w:t>
            </w:r>
            <w:r>
              <w:rPr>
                <w:rFonts w:ascii="Arial" w:eastAsia="Arial" w:hAnsi="Arial" w:cs="Arial"/>
              </w:rPr>
              <w:br/>
            </w:r>
            <w:r>
              <w:rPr>
                <w:rFonts w:ascii="Arial" w:eastAsia="Arial" w:hAnsi="Arial" w:cs="Arial"/>
              </w:rPr>
              <w:br/>
              <w:t>EA3.3. Comprende</w:t>
            </w:r>
            <w:r>
              <w:rPr>
                <w:rFonts w:ascii="Arial" w:eastAsia="Arial" w:hAnsi="Arial" w:cs="Arial"/>
                <w:b/>
              </w:rPr>
              <w:t xml:space="preserve"> </w:t>
            </w:r>
            <w:r>
              <w:rPr>
                <w:rFonts w:ascii="Arial" w:eastAsia="Arial" w:hAnsi="Arial" w:cs="Arial"/>
              </w:rPr>
              <w:t xml:space="preserve">correspondencia personal en cualquier formato en la que se habla de uno mismo; se describen personas, objetos y lugares; se narran acontecimientos pasados, presentes y futuros, reales o imaginarios, y se expresan sentimientos, </w:t>
            </w:r>
            <w:r>
              <w:rPr>
                <w:rFonts w:ascii="Arial" w:eastAsia="Arial" w:hAnsi="Arial" w:cs="Arial"/>
              </w:rPr>
              <w:lastRenderedPageBreak/>
              <w:t>deseos y opiniones sobre temas generales, conocidos o de su interés. . CCL, CSC, SIE, CSC</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EA3.4. Entiende lo esencial de correspondencia formal en la que se le informa sobre asuntos de su interés en el contexto personal, educativo u ocupacional (p. e. sobre un curso de idiomas o una compra por Internet). CCL, CEEC, CD</w:t>
            </w:r>
          </w:p>
          <w:p w:rsidR="0011721A" w:rsidRDefault="0011721A" w:rsidP="0011721A">
            <w:pPr>
              <w:spacing w:before="280" w:after="0" w:line="264" w:lineRule="auto"/>
              <w:jc w:val="left"/>
              <w:rPr>
                <w:rFonts w:ascii="Arial" w:eastAsia="Arial" w:hAnsi="Arial" w:cs="Arial"/>
                <w:sz w:val="2"/>
                <w:szCs w:val="2"/>
              </w:rPr>
            </w:pPr>
          </w:p>
          <w:p w:rsidR="0011721A" w:rsidRDefault="0011721A" w:rsidP="0011721A">
            <w:pPr>
              <w:spacing w:after="0"/>
              <w:jc w:val="left"/>
              <w:rPr>
                <w:rFonts w:ascii="Arial" w:eastAsia="Arial" w:hAnsi="Arial" w:cs="Arial"/>
              </w:rPr>
            </w:pP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 CSC</w:t>
            </w:r>
          </w:p>
          <w:p w:rsidR="0011721A" w:rsidRDefault="0011721A" w:rsidP="0011721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EA3.6. Entiende información específica esencial en páginas Web y otros materiales de referencia o consulta claramente estructurados sobre temas relativos a materias académicas, asuntos ocupacionales, o de su interés (p. e. </w:t>
            </w:r>
            <w:r>
              <w:rPr>
                <w:rFonts w:ascii="Arial" w:eastAsia="Arial" w:hAnsi="Arial" w:cs="Arial"/>
              </w:rPr>
              <w:lastRenderedPageBreak/>
              <w:t>sobre un tema curricular, un programa informático, una ciudad, un deporte o el medio ambiente), siempre que pueda releer las secciones difíciles. CCL, CMCT, CCEC, CSC</w:t>
            </w:r>
          </w:p>
          <w:p w:rsidR="0011721A" w:rsidRDefault="0011721A" w:rsidP="0011721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SIE</w:t>
            </w:r>
          </w:p>
        </w:tc>
        <w:tc>
          <w:tcPr>
            <w:tcW w:w="1268" w:type="pct"/>
          </w:tcPr>
          <w:p w:rsidR="0011721A" w:rsidRDefault="0011721A" w:rsidP="0011721A">
            <w:pPr>
              <w:spacing w:after="0"/>
              <w:jc w:val="left"/>
              <w:rPr>
                <w:rFonts w:ascii="Arial" w:eastAsia="Arial" w:hAnsi="Arial" w:cs="Arial"/>
              </w:rPr>
            </w:pPr>
            <w:r>
              <w:rPr>
                <w:rFonts w:ascii="Arial" w:eastAsia="Arial" w:hAnsi="Arial" w:cs="Arial"/>
              </w:rPr>
              <w:lastRenderedPageBreak/>
              <w:t xml:space="preserve">IL3.1.1. Lee instrucciones, indicaciones, carteles, fichas informativas, etc., y comprende información específica. </w:t>
            </w:r>
            <w:r>
              <w:rPr>
                <w:rFonts w:ascii="Arial" w:eastAsia="Arial" w:hAnsi="Arial" w:cs="Arial"/>
              </w:rPr>
              <w:br/>
              <w:t xml:space="preserve">IL3.1.3. Lee y pone en práctica instrucciones y consejos para mejorar sus técnicas de aprendizaje. </w:t>
            </w:r>
          </w:p>
          <w:p w:rsidR="0011721A" w:rsidRDefault="0011721A" w:rsidP="0011721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IL3.2.1. Lee un anuncio publicitario, un folleto turístico, una guía de viajes, etc. y analiza la información. </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sz w:val="10"/>
                <w:szCs w:val="10"/>
              </w:rPr>
            </w:pPr>
          </w:p>
          <w:p w:rsidR="0011721A" w:rsidRDefault="0011721A" w:rsidP="0011721A">
            <w:pPr>
              <w:spacing w:after="0"/>
              <w:jc w:val="left"/>
              <w:rPr>
                <w:rFonts w:ascii="Arial" w:eastAsia="Arial" w:hAnsi="Arial" w:cs="Arial"/>
              </w:rPr>
            </w:pPr>
            <w:r>
              <w:rPr>
                <w:rFonts w:ascii="Arial" w:eastAsia="Arial" w:hAnsi="Arial" w:cs="Arial"/>
              </w:rPr>
              <w:t xml:space="preserve">IL3.3.1. Lee cartas, e-mails, blogs, postales, etc. de carácter personal y los utiliza como modeloIL3.3.2. Lee descripciones personales y analiza su dimensión social. </w:t>
            </w:r>
          </w:p>
          <w:p w:rsidR="0011721A" w:rsidRDefault="0011721A" w:rsidP="0011721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r>
              <w:rPr>
                <w:rFonts w:ascii="Arial" w:eastAsia="Arial" w:hAnsi="Arial" w:cs="Arial"/>
              </w:rPr>
              <w:br/>
            </w:r>
          </w:p>
          <w:p w:rsidR="0011721A" w:rsidRDefault="0011721A" w:rsidP="0011721A">
            <w:pPr>
              <w:spacing w:after="0"/>
              <w:jc w:val="left"/>
              <w:rPr>
                <w:rFonts w:ascii="Arial" w:eastAsia="Arial" w:hAnsi="Arial" w:cs="Arial"/>
              </w:rPr>
            </w:pP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IL3.4.1. Lee cartas, e-mails, faxes, etc. de carácter formal y extrae información específica. </w:t>
            </w:r>
          </w:p>
          <w:p w:rsidR="0011721A" w:rsidRDefault="0011721A" w:rsidP="0011721A">
            <w:pPr>
              <w:spacing w:after="0"/>
              <w:jc w:val="left"/>
              <w:rPr>
                <w:rFonts w:ascii="Arial" w:eastAsia="Arial" w:hAnsi="Arial" w:cs="Arial"/>
              </w:rPr>
            </w:pPr>
            <w:r>
              <w:rPr>
                <w:rFonts w:ascii="Arial" w:eastAsia="Arial" w:hAnsi="Arial" w:cs="Arial"/>
              </w:rPr>
              <w:t xml:space="preserve">IL3.4.2. Utiliza los recursos digitales del curso para profundizar en los conocimientos adquiridos en la unidad. </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sz w:val="6"/>
                <w:szCs w:val="6"/>
              </w:rPr>
            </w:pPr>
          </w:p>
          <w:p w:rsidR="0011721A" w:rsidRDefault="0011721A" w:rsidP="0011721A">
            <w:pPr>
              <w:spacing w:after="0"/>
              <w:jc w:val="left"/>
              <w:rPr>
                <w:rFonts w:ascii="Arial" w:eastAsia="Arial" w:hAnsi="Arial" w:cs="Arial"/>
              </w:rPr>
            </w:pPr>
            <w:r>
              <w:rPr>
                <w:rFonts w:ascii="Arial" w:eastAsia="Arial" w:hAnsi="Arial" w:cs="Arial"/>
              </w:rPr>
              <w:br/>
              <w:t xml:space="preserve">IL3.5.1. Lee artículos de prensa, revistas, páginas web, etc, y analiza la información. IL3.5.2. Lee noticias relacionadas con valores de tipo ético y expresa su propia opinión. </w:t>
            </w:r>
          </w:p>
          <w:p w:rsidR="0011721A" w:rsidRDefault="0011721A" w:rsidP="0011721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IL3.6.2. Lee textos informativos sobre el tema principal de la unidad y extrae información relevante. </w:t>
            </w:r>
          </w:p>
          <w:p w:rsidR="0011721A" w:rsidRDefault="0011721A" w:rsidP="0011721A">
            <w:pPr>
              <w:spacing w:after="0"/>
              <w:jc w:val="left"/>
              <w:rPr>
                <w:rFonts w:ascii="Arial" w:eastAsia="Arial" w:hAnsi="Arial" w:cs="Arial"/>
              </w:rPr>
            </w:pPr>
            <w:r>
              <w:rPr>
                <w:rFonts w:ascii="Arial" w:eastAsia="Arial" w:hAnsi="Arial" w:cs="Arial"/>
              </w:rPr>
              <w:t xml:space="preserve">IL3.6.3. Lee textos informativos sobre temas socio-culturales y extrae la información fundamental. </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sz w:val="12"/>
                <w:szCs w:val="12"/>
              </w:rPr>
            </w:pPr>
          </w:p>
          <w:p w:rsidR="0011721A" w:rsidRDefault="0011721A" w:rsidP="0011721A">
            <w:pPr>
              <w:spacing w:after="0"/>
              <w:jc w:val="left"/>
              <w:rPr>
                <w:rFonts w:ascii="Arial" w:eastAsia="Arial" w:hAnsi="Arial" w:cs="Arial"/>
              </w:rPr>
            </w:pPr>
            <w:r>
              <w:rPr>
                <w:rFonts w:ascii="Arial" w:eastAsia="Arial" w:hAnsi="Arial" w:cs="Arial"/>
              </w:rPr>
              <w:br/>
            </w:r>
            <w:r>
              <w:rPr>
                <w:rFonts w:ascii="Arial" w:eastAsia="Arial" w:hAnsi="Arial" w:cs="Arial"/>
              </w:rPr>
              <w:lastRenderedPageBreak/>
              <w:t xml:space="preserve">IL3.7.2. Identifica el vocabulario relativo al tema de la unidad y lo pone en práctica. </w:t>
            </w: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spacing w:after="0"/>
              <w:jc w:val="left"/>
              <w:rPr>
                <w:rFonts w:ascii="Arial" w:eastAsia="Arial" w:hAnsi="Arial" w:cs="Arial"/>
              </w:rPr>
            </w:pPr>
          </w:p>
          <w:p w:rsidR="0011721A" w:rsidRDefault="0011721A" w:rsidP="0011721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11721A" w:rsidRDefault="0011721A" w:rsidP="0011721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11721A" w:rsidRDefault="0011721A" w:rsidP="0011721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11721A" w:rsidRDefault="0011721A" w:rsidP="0011721A">
            <w:pPr>
              <w:spacing w:after="0"/>
              <w:jc w:val="left"/>
              <w:rPr>
                <w:rFonts w:ascii="Arial" w:eastAsia="Arial" w:hAnsi="Arial" w:cs="Arial"/>
              </w:rPr>
            </w:pPr>
          </w:p>
        </w:tc>
      </w:tr>
    </w:tbl>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80768" behindDoc="1" locked="0" layoutInCell="1" hidden="0" allowOverlap="1" wp14:anchorId="0B2F4AAC" wp14:editId="30505598">
                <wp:simplePos x="0" y="0"/>
                <wp:positionH relativeFrom="margin">
                  <wp:posOffset>63501</wp:posOffset>
                </wp:positionH>
                <wp:positionV relativeFrom="paragraph">
                  <wp:posOffset>1003300</wp:posOffset>
                </wp:positionV>
                <wp:extent cx="8407400" cy="393700"/>
                <wp:effectExtent l="0" t="0" r="0" b="0"/>
                <wp:wrapSquare wrapText="bothSides" distT="0" distB="0" distL="114300" distR="114300"/>
                <wp:docPr id="6" name="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6 Rectángulo" o:spid="_x0000_s1048" style="position:absolute;margin-left:5pt;margin-top:79pt;width:662pt;height:31pt;z-index:-251635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81792" behindDoc="1" locked="0" layoutInCell="1" hidden="0" allowOverlap="1" wp14:anchorId="090B557B" wp14:editId="12DAF7EC">
                <wp:simplePos x="0" y="0"/>
                <wp:positionH relativeFrom="margin">
                  <wp:posOffset>-50799</wp:posOffset>
                </wp:positionH>
                <wp:positionV relativeFrom="paragraph">
                  <wp:posOffset>1016000</wp:posOffset>
                </wp:positionV>
                <wp:extent cx="8407400" cy="393700"/>
                <wp:effectExtent l="0" t="0" r="0" b="0"/>
                <wp:wrapSquare wrapText="bothSides" distT="0" distB="0" distL="114300" distR="114300"/>
                <wp:docPr id="7" name="7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7 Rectángulo" o:spid="_x0000_s1049" style="position:absolute;margin-left:-4pt;margin-top:80pt;width:662pt;height:31pt;z-index:-251634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B7262A">
      <w:pPr>
        <w:tabs>
          <w:tab w:val="left" w:pos="1526"/>
        </w:tabs>
        <w:spacing w:after="0" w:line="240" w:lineRule="auto"/>
        <w:jc w:val="left"/>
        <w:rPr>
          <w:rFonts w:ascii="Arial" w:eastAsia="Arial" w:hAnsi="Arial" w:cs="Arial"/>
        </w:rPr>
      </w:pPr>
      <w:r>
        <w:rPr>
          <w:rFonts w:ascii="Arial" w:eastAsia="Arial" w:hAnsi="Arial" w:cs="Arial"/>
        </w:rPr>
        <w:tab/>
      </w:r>
    </w:p>
    <w:tbl>
      <w:tblPr>
        <w:tblStyle w:val="affc"/>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11721A">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11721A">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11721A">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la geografía y preferencias,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Localizar y usar adecuadamente recursos lingüísticos o temáticos (uso de un diccionario o gramática, obtención de ayuda,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Apoyarse en y sacar el máximo partido de los conocimientos previos (utilizar lenguaje ‘prefabricado’, 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reserva natural de Thula Thula</w:t>
            </w:r>
          </w:p>
          <w:p w:rsidR="00564D5A" w:rsidRDefault="00B7262A">
            <w:pPr>
              <w:spacing w:after="0"/>
              <w:jc w:val="left"/>
              <w:rPr>
                <w:rFonts w:ascii="Arial" w:eastAsia="Arial" w:hAnsi="Arial" w:cs="Arial"/>
              </w:rPr>
            </w:pPr>
            <w:r>
              <w:rPr>
                <w:rFonts w:ascii="Arial" w:eastAsia="Arial" w:hAnsi="Arial" w:cs="Arial"/>
              </w:rPr>
              <w:t>-Comparar la fauna salvaje de</w:t>
            </w:r>
          </w:p>
          <w:p w:rsidR="00564D5A" w:rsidRDefault="00B7262A">
            <w:pPr>
              <w:spacing w:after="0"/>
              <w:jc w:val="left"/>
              <w:rPr>
                <w:rFonts w:ascii="Arial" w:eastAsia="Arial" w:hAnsi="Arial" w:cs="Arial"/>
              </w:rPr>
            </w:pPr>
            <w:r>
              <w:rPr>
                <w:rFonts w:ascii="Arial" w:eastAsia="Arial" w:hAnsi="Arial" w:cs="Arial"/>
              </w:rPr>
              <w:t>Sudáfrica con los animales</w:t>
            </w:r>
          </w:p>
          <w:p w:rsidR="00564D5A" w:rsidRDefault="00B7262A">
            <w:pPr>
              <w:spacing w:after="0"/>
              <w:jc w:val="left"/>
              <w:rPr>
                <w:rFonts w:ascii="Arial" w:eastAsia="Arial" w:hAnsi="Arial" w:cs="Arial"/>
              </w:rPr>
            </w:pPr>
            <w:r>
              <w:rPr>
                <w:rFonts w:ascii="Arial" w:eastAsia="Arial" w:hAnsi="Arial" w:cs="Arial"/>
              </w:rPr>
              <w:t>salvajes y en peligro de extinción</w:t>
            </w:r>
          </w:p>
          <w:p w:rsidR="00564D5A" w:rsidRDefault="00B7262A">
            <w:pPr>
              <w:spacing w:after="0"/>
              <w:jc w:val="left"/>
              <w:rPr>
                <w:rFonts w:ascii="Arial" w:eastAsia="Arial" w:hAnsi="Arial" w:cs="Arial"/>
              </w:rPr>
            </w:pPr>
            <w:r>
              <w:rPr>
                <w:rFonts w:ascii="Arial" w:eastAsia="Arial" w:hAnsi="Arial" w:cs="Arial"/>
              </w:rPr>
              <w:t>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acerca de expresar preferencias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una descripción geográfica en tres pasos: planear, escribir, 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Aprender a ordenar los adjetivos correctamente </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lastRenderedPageBreak/>
              <w:t>- Iniciación y mantenimiento de relaciones personales y sociales.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lastRenderedPageBreak/>
              <w:t>- Formulación de sugerencias, deseos, condiciones e hipótesis.</w:t>
            </w:r>
          </w:p>
          <w:p w:rsidR="00564D5A" w:rsidRDefault="00564D5A">
            <w:pPr>
              <w:spacing w:after="0"/>
              <w:jc w:val="left"/>
              <w:rPr>
                <w:rFonts w:ascii="Arial" w:eastAsia="Arial" w:hAnsi="Arial" w:cs="Arial"/>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-Comparativos y superlativos</w:t>
            </w:r>
          </w:p>
          <w:p w:rsidR="00564D5A" w:rsidRDefault="00B7262A">
            <w:pPr>
              <w:spacing w:after="0"/>
              <w:jc w:val="left"/>
              <w:rPr>
                <w:rFonts w:ascii="Arial" w:eastAsia="Arial" w:hAnsi="Arial" w:cs="Arial"/>
              </w:rPr>
            </w:pPr>
            <w:r>
              <w:rPr>
                <w:rFonts w:ascii="Arial" w:eastAsia="Arial" w:hAnsi="Arial" w:cs="Arial"/>
              </w:rPr>
              <w:t>-Sustantivos contables y no</w:t>
            </w:r>
          </w:p>
          <w:p w:rsidR="00564D5A" w:rsidRDefault="00B7262A">
            <w:pPr>
              <w:spacing w:after="0"/>
              <w:jc w:val="left"/>
              <w:rPr>
                <w:rFonts w:ascii="Arial" w:eastAsia="Arial" w:hAnsi="Arial" w:cs="Arial"/>
              </w:rPr>
            </w:pPr>
            <w:r>
              <w:rPr>
                <w:rFonts w:ascii="Arial" w:eastAsia="Arial" w:hAnsi="Arial" w:cs="Arial"/>
              </w:rPr>
              <w:t>Contables</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-Geografía y paisaje:</w:t>
            </w:r>
            <w:r>
              <w:rPr>
                <w:rFonts w:ascii="Arial" w:eastAsia="Arial" w:hAnsi="Arial" w:cs="Arial"/>
                <w:i/>
              </w:rPr>
              <w:t xml:space="preserve"> canyon,</w:t>
            </w:r>
          </w:p>
          <w:p w:rsidR="00564D5A" w:rsidRDefault="00B7262A">
            <w:pPr>
              <w:spacing w:after="0"/>
              <w:jc w:val="left"/>
              <w:rPr>
                <w:rFonts w:ascii="Arial" w:eastAsia="Arial" w:hAnsi="Arial" w:cs="Arial"/>
              </w:rPr>
            </w:pPr>
            <w:proofErr w:type="gramStart"/>
            <w:r>
              <w:rPr>
                <w:rFonts w:ascii="Arial" w:eastAsia="Arial" w:hAnsi="Arial" w:cs="Arial"/>
                <w:i/>
              </w:rPr>
              <w:t>desert</w:t>
            </w:r>
            <w:proofErr w:type="gramEnd"/>
            <w:r>
              <w:rPr>
                <w:rFonts w:ascii="Arial" w:eastAsia="Arial" w:hAnsi="Arial" w:cs="Arial"/>
                <w:i/>
              </w:rPr>
              <w:t>, forest</w:t>
            </w:r>
            <w:r>
              <w:rPr>
                <w:rFonts w:ascii="Arial" w:eastAsia="Arial" w:hAnsi="Arial" w:cs="Arial"/>
              </w:rPr>
              <w:t>, etc.</w:t>
            </w:r>
          </w:p>
          <w:p w:rsidR="00564D5A" w:rsidRPr="00733194" w:rsidRDefault="00B7262A">
            <w:pPr>
              <w:spacing w:after="0"/>
              <w:jc w:val="left"/>
              <w:rPr>
                <w:rFonts w:ascii="Arial" w:eastAsia="Arial" w:hAnsi="Arial" w:cs="Arial"/>
              </w:rPr>
            </w:pPr>
            <w:r w:rsidRPr="00733194">
              <w:rPr>
                <w:rFonts w:ascii="Arial" w:eastAsia="Arial" w:hAnsi="Arial" w:cs="Arial"/>
              </w:rPr>
              <w:t xml:space="preserve">-Animales: </w:t>
            </w:r>
            <w:r w:rsidRPr="00733194">
              <w:rPr>
                <w:rFonts w:ascii="Arial" w:eastAsia="Arial" w:hAnsi="Arial" w:cs="Arial"/>
                <w:i/>
              </w:rPr>
              <w:t>butterfly, gorilla, owl</w:t>
            </w:r>
            <w:r w:rsidRPr="00733194">
              <w:rPr>
                <w:rFonts w:ascii="Arial" w:eastAsia="Arial" w:hAnsi="Arial" w:cs="Arial"/>
              </w:rPr>
              <w:t>,</w:t>
            </w:r>
          </w:p>
          <w:p w:rsidR="00564D5A" w:rsidRPr="00733194" w:rsidRDefault="00B7262A">
            <w:pPr>
              <w:pBdr>
                <w:top w:val="nil"/>
                <w:left w:val="nil"/>
                <w:bottom w:val="nil"/>
                <w:right w:val="nil"/>
                <w:between w:val="nil"/>
              </w:pBdr>
              <w:spacing w:after="0"/>
              <w:jc w:val="left"/>
              <w:rPr>
                <w:rFonts w:ascii="Arial" w:eastAsia="Arial" w:hAnsi="Arial" w:cs="Arial"/>
                <w:color w:val="000000"/>
              </w:rPr>
            </w:pPr>
            <w:r w:rsidRPr="00733194">
              <w:rPr>
                <w:rFonts w:ascii="Arial" w:eastAsia="Arial" w:hAnsi="Arial" w:cs="Arial"/>
                <w:color w:val="000000"/>
              </w:rPr>
              <w:t>etc.</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-Frases para expresar preferencias</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escritura, la ortografía de palabras relacionadas con la geografía, paisaje y animales.</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CE4.3. Incorporar a la producción del texto escrito los conocimientos socioculturales y sociolingüísticos </w:t>
            </w:r>
            <w:r>
              <w:rPr>
                <w:rFonts w:ascii="Arial" w:eastAsia="Arial" w:hAnsi="Arial" w:cs="Arial"/>
              </w:rPr>
              <w:lastRenderedPageBreak/>
              <w:t>adquiridos relativos a estructuras sociales, relaciones interpersonales, patrones de actuación, comportamiento y convenciones sociales,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b/>
              </w:rPr>
              <w:t xml:space="preserve"> </w:t>
            </w:r>
            <w:r>
              <w:rPr>
                <w:rFonts w:ascii="Arial" w:eastAsia="Arial" w:hAnsi="Arial" w:cs="Arial"/>
                <w:b/>
              </w:rPr>
              <w:br/>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lastRenderedPageBreak/>
              <w:br/>
            </w:r>
            <w:r>
              <w:rPr>
                <w:rFonts w:ascii="Arial" w:eastAsia="Arial" w:hAnsi="Arial" w:cs="Arial"/>
                <w:b/>
              </w:rPr>
              <w:br/>
            </w:r>
            <w:r>
              <w:rPr>
                <w:rFonts w:ascii="Arial" w:eastAsia="Arial" w:hAnsi="Arial" w:cs="Arial"/>
              </w:rP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EA4.2. Escribe notas y mensajes (SMS, WhatsApp, chats), en los que se hacen breves comentarios o se dan instrucciones e indicaciones relacionadas con actividades y situaciones de la vida cotidiana y de su interés. CCL, SIE, CSC</w:t>
            </w:r>
          </w:p>
          <w:p w:rsidR="00564D5A" w:rsidRDefault="00B7262A">
            <w:pPr>
              <w:spacing w:after="0"/>
              <w:jc w:val="left"/>
              <w:rPr>
                <w:rFonts w:ascii="Arial" w:eastAsia="Arial" w:hAnsi="Arial" w:cs="Arial"/>
              </w:rPr>
            </w:pPr>
            <w:r>
              <w:rPr>
                <w:rFonts w:ascii="Arial" w:eastAsia="Arial" w:hAnsi="Arial" w:cs="Arial"/>
              </w:rPr>
              <w:t xml:space="preserve">EA4.3. Escribe notas, anuncios y mensajes breves (p. e. en Twitter o Facebook) relacionados con actividades y situaciones de la vida cotidiana, de su interés personal o sobre temas </w:t>
            </w:r>
            <w:r>
              <w:rPr>
                <w:rFonts w:ascii="Arial" w:eastAsia="Arial" w:hAnsi="Arial" w:cs="Arial"/>
              </w:rPr>
              <w:lastRenderedPageBreak/>
              <w:t>de actualidad, respetando las convenciones y normas de cortesía y de la etiqueta. CCL, SIE, CEEC</w:t>
            </w:r>
          </w:p>
          <w:p w:rsidR="00564D5A" w:rsidRDefault="00B7262A">
            <w:pPr>
              <w:spacing w:after="0"/>
              <w:jc w:val="left"/>
              <w:rPr>
                <w:rFonts w:ascii="Arial" w:eastAsia="Arial" w:hAnsi="Arial" w:cs="Arial"/>
              </w:rPr>
            </w:pPr>
            <w:r>
              <w:rPr>
                <w:rFonts w:ascii="Arial" w:eastAsia="Arial" w:hAnsi="Arial" w:cs="Arial"/>
              </w:rP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CSC SIE, CAA</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w:t>
            </w:r>
            <w:r>
              <w:rPr>
                <w:rFonts w:ascii="Arial" w:eastAsia="Arial" w:hAnsi="Arial" w:cs="Arial"/>
                <w:color w:val="000000"/>
              </w:rPr>
              <w:lastRenderedPageBreak/>
              <w:t>planes), y se expresan opiniones de manera sencilla. CCL, CSC SIE</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CD, CSC,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IL4.2.1. Escribe notas, mensajes sobre cuestiones cotidianas. IL4.2.2. Completa actividades referidas a situaciones de la vida cotidiana respetando las convenciones sociales.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IL4.3.1. Escribe notas, mensajes sobre cuestiones cotidianas. IL4.3.2. Escribe un anuncio publicitario, un folleto turístico, una guía de viajes siguiendo un modelo.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t xml:space="preserve">IL4.4.2. Escribe descripciones de personas, lugares, sentimientos, etc. de forma respetuosa. </w:t>
            </w:r>
          </w:p>
          <w:p w:rsidR="00564D5A" w:rsidRDefault="00B7262A">
            <w:pPr>
              <w:spacing w:after="0"/>
              <w:jc w:val="left"/>
              <w:rPr>
                <w:rFonts w:ascii="Arial" w:eastAsia="Arial" w:hAnsi="Arial" w:cs="Arial"/>
              </w:rPr>
            </w:pPr>
            <w:r>
              <w:rPr>
                <w:rFonts w:ascii="Arial" w:eastAsia="Arial" w:hAnsi="Arial" w:cs="Arial"/>
              </w:rPr>
              <w:t>IL4.4.5. Completa actividades poniendo en práctica las explicaciones gramaticales de la unidad. CCL, CAA</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IL4.5.2. Narra por escrito acontecimientos e intercambia vivencias personales fomentando el contacto social. </w:t>
            </w:r>
          </w:p>
          <w:p w:rsidR="00564D5A" w:rsidRDefault="00B7262A">
            <w:pPr>
              <w:spacing w:after="0"/>
              <w:jc w:val="left"/>
              <w:rPr>
                <w:rFonts w:ascii="Arial" w:eastAsia="Arial" w:hAnsi="Arial" w:cs="Arial"/>
              </w:rPr>
            </w:pPr>
            <w:r>
              <w:rPr>
                <w:rFonts w:ascii="Arial" w:eastAsia="Arial" w:hAnsi="Arial" w:cs="Arial"/>
              </w:rPr>
              <w:t xml:space="preserve">IL4.5.3. Escribe sobre sus propias opiniones, hace sugerencias, ofrecimientos, etc. de forma educada.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IL4.6.2. Utiliza los recursos digitales del curso para profundizar en los conocimientos adquiridos en la unidad. </w:t>
            </w:r>
          </w:p>
          <w:p w:rsidR="00564D5A" w:rsidRDefault="00B7262A">
            <w:pPr>
              <w:spacing w:after="0"/>
              <w:jc w:val="left"/>
              <w:rPr>
                <w:rFonts w:ascii="Arial" w:eastAsia="Arial" w:hAnsi="Arial" w:cs="Arial"/>
              </w:rPr>
            </w:pPr>
            <w:r>
              <w:rPr>
                <w:rFonts w:ascii="Arial" w:eastAsia="Arial" w:hAnsi="Arial" w:cs="Arial"/>
              </w:rPr>
              <w:t xml:space="preserve">IL4.6.3. Solicita información formal de manera educada.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 xml:space="preserve">15%  en aspectos gramaticales </w:t>
            </w:r>
            <w:r>
              <w:rPr>
                <w:rFonts w:ascii="Arial" w:eastAsia="Arial" w:hAnsi="Arial" w:cs="Arial"/>
                <w:color w:val="000000"/>
              </w:rPr>
              <w:lastRenderedPageBreak/>
              <w:t>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tc>
      </w:tr>
    </w:tbl>
    <w:p w:rsidR="00564D5A" w:rsidRDefault="00564D5A">
      <w:pPr>
        <w:tabs>
          <w:tab w:val="left" w:pos="1526"/>
        </w:tabs>
        <w:spacing w:after="0" w:line="240" w:lineRule="auto"/>
        <w:jc w:val="left"/>
        <w:rPr>
          <w:rFonts w:ascii="Arial" w:eastAsia="Arial" w:hAnsi="Arial" w:cs="Arial"/>
        </w:rPr>
      </w:pPr>
    </w:p>
    <w:p w:rsidR="00564D5A" w:rsidRDefault="00B7262A">
      <w:pPr>
        <w:rPr>
          <w:rFonts w:ascii="Arial" w:eastAsia="Arial" w:hAnsi="Arial" w:cs="Arial"/>
          <w:sz w:val="28"/>
          <w:szCs w:val="28"/>
        </w:rPr>
      </w:pPr>
      <w:r>
        <w:br w:type="page"/>
      </w:r>
      <w:r>
        <w:rPr>
          <w:noProof/>
        </w:rPr>
        <mc:AlternateContent>
          <mc:Choice Requires="wps">
            <w:drawing>
              <wp:anchor distT="0" distB="0" distL="114300" distR="114300" simplePos="0" relativeHeight="251682816" behindDoc="0" locked="0" layoutInCell="1" hidden="0" allowOverlap="1" wp14:anchorId="7565E0F6" wp14:editId="60744177">
                <wp:simplePos x="0" y="0"/>
                <wp:positionH relativeFrom="margin">
                  <wp:posOffset>-6946899</wp:posOffset>
                </wp:positionH>
                <wp:positionV relativeFrom="paragraph">
                  <wp:posOffset>-914399</wp:posOffset>
                </wp:positionV>
                <wp:extent cx="3086100" cy="673100"/>
                <wp:effectExtent l="0" t="0" r="0" b="0"/>
                <wp:wrapNone/>
                <wp:docPr id="8" name="8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8 Llamada rectangular redondeada" o:spid="_x0000_s1050" type="#_x0000_t62" style="position:absolute;left:0;text-align:left;margin-left:-547pt;margin-top:-1in;width:243pt;height:53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d"/>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1721A">
        <w:trPr>
          <w:trHeight w:val="34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lastRenderedPageBreak/>
              <w:t>PROGRAMAS DE REFUERZO Y AMPLIACIÓN  (Actividades de Atención a la Diversidad)</w:t>
            </w:r>
            <w:r>
              <w:rPr>
                <w:noProof/>
              </w:rPr>
              <mc:AlternateContent>
                <mc:Choice Requires="wps">
                  <w:drawing>
                    <wp:anchor distT="0" distB="0" distL="114300" distR="114300" simplePos="0" relativeHeight="251683840" behindDoc="0" locked="0" layoutInCell="1" hidden="0" allowOverlap="1" wp14:anchorId="552885D8" wp14:editId="0EA39407">
                      <wp:simplePos x="0" y="0"/>
                      <wp:positionH relativeFrom="margin">
                        <wp:posOffset>-6946899</wp:posOffset>
                      </wp:positionH>
                      <wp:positionV relativeFrom="paragraph">
                        <wp:posOffset>-914399</wp:posOffset>
                      </wp:positionV>
                      <wp:extent cx="3086100" cy="673100"/>
                      <wp:effectExtent l="0" t="0" r="0" b="0"/>
                      <wp:wrapNone/>
                      <wp:docPr id="9" name="9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9 Llamada rectangular redondeada" o:spid="_x0000_s1051" type="#_x0000_t62" style="position:absolute;margin-left:-547pt;margin-top:-1in;width:243pt;height:53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11721A">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23-28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15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16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ind w:left="360"/>
              <w:rPr>
                <w:rFonts w:ascii="Arial" w:eastAsia="Arial" w:hAnsi="Arial" w:cs="Arial"/>
                <w:color w:val="000080"/>
                <w:sz w:val="10"/>
                <w:szCs w:val="10"/>
                <w:u w:val="single"/>
              </w:rPr>
            </w:pP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43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T43, T50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17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18</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5, 15</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7–8</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13–16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7–8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7–8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3–4</w:t>
            </w:r>
          </w:p>
          <w:p w:rsidR="00564D5A" w:rsidRDefault="00B7262A">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564D5A">
      <w:pPr>
        <w:rPr>
          <w:rFonts w:ascii="Arial" w:eastAsia="Arial" w:hAnsi="Arial" w:cs="Arial"/>
        </w:rPr>
      </w:pPr>
    </w:p>
    <w:tbl>
      <w:tblPr>
        <w:tblStyle w:val="affe"/>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1721A">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11721A">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Family wanted to live on an island / Thula Thula</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8">
              <w:r>
                <w:rPr>
                  <w:rFonts w:ascii="Arial" w:eastAsia="Arial" w:hAnsi="Arial" w:cs="Arial"/>
                  <w:color w:val="0000FF"/>
                  <w:u w:val="single"/>
                </w:rPr>
                <w:t>http://www.macmillanreaders.com/</w:t>
              </w:r>
            </w:hyperlink>
          </w:p>
          <w:p w:rsidR="00564D5A" w:rsidRDefault="00564D5A">
            <w:pPr>
              <w:pBdr>
                <w:top w:val="nil"/>
                <w:left w:val="nil"/>
                <w:bottom w:val="nil"/>
                <w:right w:val="nil"/>
                <w:between w:val="nil"/>
              </w:pBdr>
              <w:spacing w:after="0" w:line="240" w:lineRule="auto"/>
              <w:ind w:left="236"/>
              <w:jc w:val="left"/>
              <w:rPr>
                <w:rFonts w:ascii="Arial" w:eastAsia="Arial" w:hAnsi="Arial" w:cs="Arial"/>
                <w:color w:val="000000"/>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1721A">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11721A">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 xml:space="preserve">buscar información en internet, </w:t>
            </w:r>
            <w:r>
              <w:rPr>
                <w:rFonts w:ascii="Arial" w:eastAsia="Arial" w:hAnsi="Arial" w:cs="Arial"/>
                <w:i/>
              </w:rPr>
              <w:t>blog</w:t>
            </w:r>
            <w:r>
              <w:rPr>
                <w:rFonts w:ascii="Arial" w:eastAsia="Arial" w:hAnsi="Arial" w:cs="Arial"/>
              </w:rPr>
              <w:t xml:space="preserve"> de audio</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lastRenderedPageBreak/>
              <w:t xml:space="preserve">Lengua y literatura: </w:t>
            </w:r>
            <w:r>
              <w:rPr>
                <w:rFonts w:ascii="Arial" w:eastAsia="Arial" w:hAnsi="Arial" w:cs="Arial"/>
              </w:rPr>
              <w:t xml:space="preserve">leer y escribir una descripción geográfica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Ciencias naturales: </w:t>
            </w:r>
            <w:r>
              <w:rPr>
                <w:rFonts w:ascii="Arial" w:eastAsia="Arial" w:hAnsi="Arial" w:cs="Arial"/>
              </w:rPr>
              <w:t xml:space="preserve">animales en peligro de extinción, safaris en Sudáfrica </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0"/>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1721A">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11721A">
        <w:trPr>
          <w:trHeight w:val="1560"/>
          <w:jc w:val="center"/>
        </w:trPr>
        <w:tc>
          <w:tcPr>
            <w:tcW w:w="5000" w:type="pct"/>
            <w:vAlign w:val="center"/>
          </w:tcPr>
          <w:p w:rsidR="00564D5A" w:rsidRDefault="00564D5A">
            <w:pPr>
              <w:rPr>
                <w:rFonts w:ascii="Arial" w:eastAsia="Arial" w:hAnsi="Arial" w:cs="Arial"/>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medioambiental</w:t>
            </w:r>
            <w:r>
              <w:rPr>
                <w:rFonts w:ascii="Arial" w:eastAsia="Arial" w:hAnsi="Arial" w:cs="Arial"/>
              </w:rPr>
              <w:t xml:space="preserve">: La importancia de proteger las especies en peligro de extinción.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moral y cívica</w:t>
            </w:r>
            <w:r>
              <w:rPr>
                <w:rFonts w:ascii="Arial" w:eastAsia="Arial" w:hAnsi="Arial" w:cs="Arial"/>
              </w:rPr>
              <w:t>: La importancia de trabajar como voluntario.</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rPr>
          <w:rFonts w:ascii="Arial" w:eastAsia="Arial" w:hAnsi="Arial" w:cs="Arial"/>
          <w:color w:val="FF0000"/>
        </w:rPr>
      </w:pPr>
    </w:p>
    <w:p w:rsidR="00564D5A" w:rsidRDefault="00B7262A">
      <w:pPr>
        <w:rPr>
          <w:rFonts w:ascii="Arial" w:eastAsia="Arial" w:hAnsi="Arial" w:cs="Arial"/>
          <w:color w:val="FF0000"/>
        </w:rPr>
      </w:pPr>
      <w:r>
        <w:br w:type="page"/>
      </w:r>
    </w:p>
    <w:tbl>
      <w:tblPr>
        <w:tblStyle w:val="afff1"/>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11721A">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lastRenderedPageBreak/>
              <w:t>UTILIZACIÓN DE LAS TECNOLOGÍAS DE LA INFORMACIÓN Y LA COMUNICACIÓN</w:t>
            </w:r>
          </w:p>
        </w:tc>
      </w:tr>
      <w:tr w:rsidR="00564D5A" w:rsidTr="0011721A">
        <w:trPr>
          <w:trHeight w:val="260"/>
          <w:jc w:val="center"/>
        </w:trPr>
        <w:tc>
          <w:tcPr>
            <w:tcW w:w="5000" w:type="pct"/>
            <w:vAlign w:val="center"/>
          </w:tcPr>
          <w:p w:rsidR="00564D5A" w:rsidRDefault="00B7262A">
            <w:pPr>
              <w:rPr>
                <w:rFonts w:ascii="Arial" w:eastAsia="Arial" w:hAnsi="Arial" w:cs="Arial"/>
                <w:sz w:val="10"/>
                <w:szCs w:val="10"/>
              </w:rPr>
            </w:pPr>
            <w:r>
              <w:rPr>
                <w:rFonts w:ascii="Arial" w:eastAsia="Arial" w:hAnsi="Arial" w:cs="Arial"/>
                <w:b/>
                <w:sz w:val="24"/>
                <w:szCs w:val="24"/>
              </w:rPr>
              <w:t xml:space="preserve"> </w:t>
            </w: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564D5A">
            <w:pPr>
              <w:ind w:left="360"/>
              <w:rPr>
                <w:rFonts w:ascii="Arial" w:eastAsia="Arial" w:hAnsi="Arial" w:cs="Arial"/>
                <w:color w:val="000080"/>
                <w:sz w:val="10"/>
                <w:szCs w:val="10"/>
                <w:u w:val="single"/>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expresar preferencias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animales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564D5A">
            <w:pPr>
              <w:ind w:left="360"/>
              <w:rPr>
                <w:rFonts w:ascii="Arial" w:eastAsia="Arial" w:hAnsi="Arial" w:cs="Arial"/>
                <w:color w:val="000080"/>
                <w:sz w:val="10"/>
                <w:szCs w:val="10"/>
                <w:u w:val="single"/>
              </w:rPr>
            </w:pP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islas escocesas</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blogs de audio</w:t>
            </w:r>
          </w:p>
          <w:p w:rsidR="00564D5A" w:rsidRDefault="00564D5A">
            <w:pPr>
              <w:tabs>
                <w:tab w:val="left" w:pos="360"/>
                <w:tab w:val="left" w:pos="720"/>
              </w:tabs>
              <w:ind w:left="1440"/>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tbl>
      <w:tblPr>
        <w:tblStyle w:val="afff2"/>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8473FA">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8473FA">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Collaborative project 2</w:t>
            </w:r>
            <w:r>
              <w:rPr>
                <w:rFonts w:ascii="Arial" w:eastAsia="Arial" w:hAnsi="Arial" w:cs="Arial"/>
                <w:color w:val="000000"/>
              </w:rPr>
              <w:t>: Elaborar un póster</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rPr>
                <w:rFonts w:ascii="Arial" w:eastAsia="Arial" w:hAnsi="Arial" w:cs="Arial"/>
                <w:sz w:val="10"/>
                <w:szCs w:val="10"/>
              </w:rPr>
            </w:pPr>
            <w:r>
              <w:rPr>
                <w:rFonts w:ascii="Arial" w:eastAsia="Arial" w:hAnsi="Arial" w:cs="Arial"/>
                <w:sz w:val="10"/>
                <w:szCs w:val="10"/>
              </w:rPr>
              <w:t xml:space="preserve">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p w:rsidR="00564D5A" w:rsidRDefault="00B7262A">
      <w:pPr>
        <w:pBdr>
          <w:top w:val="nil"/>
          <w:left w:val="nil"/>
          <w:bottom w:val="nil"/>
          <w:right w:val="nil"/>
          <w:between w:val="nil"/>
        </w:pBdr>
        <w:spacing w:after="0" w:line="240" w:lineRule="auto"/>
        <w:jc w:val="left"/>
        <w:rPr>
          <w:rFonts w:ascii="Arial" w:eastAsia="Arial" w:hAnsi="Arial" w:cs="Arial"/>
          <w:color w:val="FF0000"/>
        </w:rPr>
      </w:pPr>
      <w:r>
        <w:br w:type="page"/>
      </w:r>
    </w:p>
    <w:tbl>
      <w:tblPr>
        <w:tblStyle w:val="afff3"/>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8473FA">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lastRenderedPageBreak/>
              <w:t>RECURSOS DE EVALUACIÓN</w:t>
            </w:r>
          </w:p>
        </w:tc>
      </w:tr>
      <w:tr w:rsidR="00564D5A" w:rsidRPr="00067C77" w:rsidTr="008473FA">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4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Listeningg</w:t>
            </w:r>
            <w:r w:rsidRPr="00B7262A">
              <w:rPr>
                <w:rFonts w:ascii="Arial" w:eastAsia="Arial" w:hAnsi="Arial" w:cs="Arial"/>
                <w:lang w:val="en-US"/>
              </w:rPr>
              <w:t xml:space="preserve">: </w:t>
            </w:r>
            <w:r w:rsidRPr="00B7262A">
              <w:rPr>
                <w:rFonts w:ascii="Arial" w:eastAsia="Arial" w:hAnsi="Arial" w:cs="Arial"/>
                <w:i/>
                <w:lang w:val="en-US"/>
              </w:rPr>
              <w:t>Multiple-choice answers</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51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38-39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90-91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B7262A">
      <w:pPr>
        <w:spacing w:after="0" w:line="240" w:lineRule="auto"/>
        <w:jc w:val="left"/>
        <w:rPr>
          <w:rFonts w:ascii="Arial" w:eastAsia="Arial" w:hAnsi="Arial" w:cs="Arial"/>
          <w:color w:val="000000"/>
          <w:lang w:val="en-US"/>
        </w:rPr>
      </w:pPr>
      <w:r w:rsidRPr="00B7262A">
        <w:rPr>
          <w:lang w:val="en-US"/>
        </w:rPr>
        <w:br w:type="page"/>
      </w:r>
    </w:p>
    <w:p w:rsidR="00564D5A" w:rsidRDefault="00B7262A">
      <w:pPr>
        <w:rPr>
          <w:rFonts w:ascii="Arial" w:eastAsia="Arial" w:hAnsi="Arial" w:cs="Arial"/>
          <w:color w:val="000000"/>
        </w:rPr>
      </w:pPr>
      <w:r>
        <w:rPr>
          <w:rFonts w:ascii="Arial" w:eastAsia="Arial" w:hAnsi="Arial" w:cs="Arial"/>
          <w:b/>
          <w:color w:val="000000"/>
        </w:rPr>
        <w:lastRenderedPageBreak/>
        <w:t>UNIT 5: LET’S EXPERIMENT</w:t>
      </w:r>
    </w:p>
    <w:p w:rsidR="00564D5A" w:rsidRDefault="00B7262A">
      <w:pPr>
        <w:rPr>
          <w:rFonts w:ascii="Arial" w:eastAsia="Arial" w:hAnsi="Arial" w:cs="Arial"/>
          <w:color w:val="000000"/>
        </w:rPr>
      </w:pPr>
      <w:r>
        <w:rPr>
          <w:rFonts w:ascii="Arial" w:eastAsia="Arial" w:hAnsi="Arial" w:cs="Arial"/>
          <w:b/>
          <w:color w:val="000000"/>
        </w:rPr>
        <w:t>(Páginas 108-129)</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color w:val="000000"/>
          <w:vertAlign w:val="superscript"/>
        </w:rPr>
        <w:footnoteReference w:id="5"/>
      </w: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la ciencia en general y en el aula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w:t>
      </w:r>
      <w:r>
        <w:rPr>
          <w:rFonts w:ascii="Arial" w:eastAsia="Arial" w:hAnsi="Arial" w:cs="Arial"/>
          <w:i/>
          <w:color w:val="000000"/>
        </w:rPr>
        <w:t>will / won’t</w:t>
      </w:r>
      <w:r>
        <w:rPr>
          <w:rFonts w:ascii="Arial" w:eastAsia="Arial" w:hAnsi="Arial" w:cs="Arial"/>
          <w:color w:val="000000"/>
        </w:rPr>
        <w:t>, buscar paralelismos con su lengua materna y emplearlas en una tarea oral breve CCL CAA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y usar correctamente el primer condicional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cómo es un día en la vida de un astronauta, cómo es el programa de exploración espacial de los EE. UU., y a compararlos con los de su país CCL CMCT CCEC CSC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tecnología viendo un vídeo corto CCL CMCT CD</w:t>
      </w:r>
    </w:p>
    <w:p w:rsidR="00564D5A" w:rsidRDefault="00564D5A">
      <w:pPr>
        <w:pBdr>
          <w:top w:val="nil"/>
          <w:left w:val="nil"/>
          <w:bottom w:val="nil"/>
          <w:right w:val="nil"/>
          <w:between w:val="nil"/>
        </w:pBdr>
        <w:spacing w:after="0" w:line="240" w:lineRule="auto"/>
        <w:ind w:left="1276"/>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artículo sobre predicciones de futuro CCL CMCT CCEC</w:t>
      </w:r>
    </w:p>
    <w:p w:rsidR="00564D5A" w:rsidRDefault="00B7262A">
      <w:pPr>
        <w:pBdr>
          <w:top w:val="nil"/>
          <w:left w:val="nil"/>
          <w:bottom w:val="nil"/>
          <w:right w:val="nil"/>
          <w:between w:val="nil"/>
        </w:pBdr>
        <w:spacing w:after="0" w:line="240" w:lineRule="auto"/>
        <w:ind w:left="1276"/>
        <w:jc w:val="left"/>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buscar</w:t>
      </w:r>
      <w:proofErr w:type="gramEnd"/>
      <w:r>
        <w:rPr>
          <w:rFonts w:ascii="Arial" w:eastAsia="Arial" w:hAnsi="Arial" w:cs="Arial"/>
          <w:color w:val="000000"/>
        </w:rPr>
        <w:t xml:space="preserve"> predicciones científicas en internet CCL CMCT CD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sobre ciencia en general y en un experimento en el aula CCL CMCT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 texto con información para hacer una cápsula del tiempo, escuchar indicaciones en clase y aprender a hacer sugerencias CCL CMCT CAA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 artículo de opinión CCL CAA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un examen de speaking que consiste en describir una foto y hacerlo CCL SIE CAA</w: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84864" behindDoc="1" locked="0" layoutInCell="1" hidden="0" allowOverlap="1" wp14:anchorId="39A933E3" wp14:editId="2B386049">
                <wp:simplePos x="0" y="0"/>
                <wp:positionH relativeFrom="margin">
                  <wp:posOffset>-63499</wp:posOffset>
                </wp:positionH>
                <wp:positionV relativeFrom="paragraph">
                  <wp:posOffset>977900</wp:posOffset>
                </wp:positionV>
                <wp:extent cx="8407400" cy="393700"/>
                <wp:effectExtent l="0" t="0" r="0" b="0"/>
                <wp:wrapSquare wrapText="bothSides" distT="0" distB="0" distL="114300" distR="114300"/>
                <wp:docPr id="46" name="4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6 Rectángulo" o:spid="_x0000_s1052" style="position:absolute;margin-left:-5pt;margin-top:77pt;width:662pt;height:31pt;z-index:-251631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4"/>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8473FA">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1: COMPRENSIÓN DE TEXTOS ORALES</w:t>
            </w:r>
          </w:p>
        </w:tc>
      </w:tr>
      <w:tr w:rsidR="00564D5A" w:rsidTr="008473FA">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8473FA">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ciencia.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una profesora que da instrucciones para fabricar una máquina del tiempo.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un profesor de ciencia haciendo un experimento.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detalles relevantes) al escuchar un texto sobre un día en la vida de un astronauta.</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escuchar un </w:t>
            </w:r>
            <w:r>
              <w:rPr>
                <w:rFonts w:ascii="Arial" w:eastAsia="Arial" w:hAnsi="Arial" w:cs="Arial"/>
              </w:rPr>
              <w:lastRenderedPageBreak/>
              <w:t>texto sobre predicciones de futuro.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una cápsula del tiempo.</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diálogo sobre elaborar una cápsula del tiempo.</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exploración del espacio</w:t>
            </w:r>
          </w:p>
          <w:p w:rsidR="00564D5A" w:rsidRDefault="00B7262A">
            <w:pPr>
              <w:spacing w:after="0"/>
              <w:jc w:val="left"/>
              <w:rPr>
                <w:rFonts w:ascii="Arial" w:eastAsia="Arial" w:hAnsi="Arial" w:cs="Arial"/>
              </w:rPr>
            </w:pPr>
            <w:r>
              <w:rPr>
                <w:rFonts w:ascii="Arial" w:eastAsia="Arial" w:hAnsi="Arial" w:cs="Arial"/>
              </w:rPr>
              <w:t>-Comparar las misiones espaciales de los EE. UU. con las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564D5A">
            <w:pPr>
              <w:spacing w:after="0"/>
              <w:jc w:val="left"/>
              <w:rPr>
                <w:rFonts w:ascii="Arial" w:eastAsia="Arial" w:hAnsi="Arial" w:cs="Arial"/>
                <w:sz w:val="10"/>
                <w:szCs w:val="1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la descripción que hace un astronauta del su </w:t>
            </w:r>
            <w:r>
              <w:rPr>
                <w:rFonts w:ascii="Arial" w:eastAsia="Arial" w:hAnsi="Arial" w:cs="Arial"/>
                <w:color w:val="000000"/>
              </w:rPr>
              <w:lastRenderedPageBreak/>
              <w:t xml:space="preserve">día a día.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las instrucciones para elaborar una cápsula del tiempo.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a alguien que realiza un experimento.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will </w:t>
            </w:r>
            <w:r>
              <w:rPr>
                <w:rFonts w:ascii="Arial" w:eastAsia="Arial" w:hAnsi="Arial" w:cs="Arial"/>
              </w:rPr>
              <w:t xml:space="preserve">/ </w:t>
            </w:r>
            <w:r>
              <w:rPr>
                <w:rFonts w:ascii="Arial" w:eastAsia="Arial" w:hAnsi="Arial" w:cs="Arial"/>
                <w:i/>
              </w:rPr>
              <w:t>won’t</w:t>
            </w:r>
          </w:p>
          <w:p w:rsidR="00564D5A" w:rsidRDefault="00B7262A">
            <w:pPr>
              <w:spacing w:after="0"/>
              <w:jc w:val="left"/>
              <w:rPr>
                <w:rFonts w:ascii="Arial" w:eastAsia="Arial" w:hAnsi="Arial" w:cs="Arial"/>
              </w:rPr>
            </w:pPr>
            <w:r>
              <w:rPr>
                <w:rFonts w:ascii="Arial" w:eastAsia="Arial" w:hAnsi="Arial" w:cs="Arial"/>
              </w:rPr>
              <w:t>-El primer condicional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-Ciencia: </w:t>
            </w:r>
            <w:r>
              <w:rPr>
                <w:rFonts w:ascii="Arial" w:eastAsia="Arial" w:hAnsi="Arial" w:cs="Arial"/>
                <w:i/>
              </w:rPr>
              <w:t xml:space="preserve">DNA, clone, vaccine,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-Ciencia en el aula: </w:t>
            </w:r>
            <w:r>
              <w:rPr>
                <w:rFonts w:ascii="Arial" w:eastAsia="Arial" w:hAnsi="Arial" w:cs="Arial"/>
                <w:i/>
              </w:rPr>
              <w:t xml:space="preserve">test tube, pressure,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hacer sugerencias</w:t>
            </w:r>
          </w:p>
          <w:p w:rsidR="00564D5A" w:rsidRDefault="00B7262A">
            <w:pPr>
              <w:spacing w:after="0"/>
              <w:jc w:val="left"/>
              <w:rPr>
                <w:rFonts w:ascii="Arial" w:eastAsia="Arial" w:hAnsi="Arial" w:cs="Arial"/>
              </w:rPr>
            </w:pPr>
            <w:r>
              <w:rPr>
                <w:rFonts w:ascii="Arial" w:eastAsia="Arial" w:hAnsi="Arial" w:cs="Arial"/>
              </w:rPr>
              <w:t>-Expresiones para describir una foto en un examen</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spacing w:after="0"/>
              <w:jc w:val="left"/>
              <w:rPr>
                <w:rFonts w:ascii="Arial" w:eastAsia="Arial" w:hAnsi="Arial" w:cs="Arial"/>
              </w:rPr>
            </w:pPr>
            <w:r>
              <w:rPr>
                <w:rFonts w:ascii="Arial" w:eastAsia="Arial" w:hAnsi="Arial" w:cs="Arial"/>
              </w:rPr>
              <w:t xml:space="preserve">-La forma contraída de </w:t>
            </w:r>
            <w:r>
              <w:rPr>
                <w:rFonts w:ascii="Arial" w:eastAsia="Arial" w:hAnsi="Arial" w:cs="Arial"/>
                <w:i/>
              </w:rPr>
              <w:t>will: ’ll</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CE1.5. Aplicar a la comprensión del texto los conocimientos sobre los constituyentes y la organización de patrones sintácticos y discursivos de uso frecuente en la comunicación oral, así como sus significados asociados (p. e. estructura interrogativa para hacer una sugerencia).</w:t>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br/>
              <w:t>EA1.2. Entiende lo esencial de lo que se le dice en transacciones y gestiones cotidianas y estructuradas (p. e. en hoteles, tiendas, albergues, restaurantes, centros de ocio, de estudios o trabajo). CCL, CSC, SIE</w:t>
            </w:r>
          </w:p>
          <w:p w:rsidR="00564D5A" w:rsidRDefault="00B7262A">
            <w:pPr>
              <w:spacing w:after="0" w:line="264" w:lineRule="auto"/>
              <w:jc w:val="left"/>
              <w:rPr>
                <w:rFonts w:ascii="Arial" w:eastAsia="Arial" w:hAnsi="Arial" w:cs="Arial"/>
              </w:rPr>
            </w:pPr>
            <w:r>
              <w:rPr>
                <w:rFonts w:ascii="Arial" w:eastAsia="Arial" w:hAnsi="Arial" w:cs="Arial"/>
              </w:rPr>
              <w:br/>
              <w:t xml:space="preserve">EA1.3. Identifica el sentido general y los puntos principales de una conversación formal o informal entre </w:t>
            </w:r>
            <w:r>
              <w:rPr>
                <w:rFonts w:ascii="Arial" w:eastAsia="Arial" w:hAnsi="Arial" w:cs="Arial"/>
              </w:rPr>
              <w:lastRenderedPageBreak/>
              <w:t>dos o más interlocutores que tiene lugar en su presencia, cuando el tema le resulta conocido y el discurso está articulado con claridad, a velocidad media y en una variedad estándar de la lengua. CCL</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w:t>
            </w:r>
            <w:r>
              <w:rPr>
                <w:rFonts w:ascii="Arial" w:eastAsia="Arial" w:hAnsi="Arial" w:cs="Arial"/>
                <w:color w:val="000000"/>
              </w:rPr>
              <w:lastRenderedPageBreak/>
              <w:t>algo de lo que se le ha dicho. CCL, CMCT, CSC, SIE</w:t>
            </w:r>
          </w:p>
          <w:p w:rsidR="00564D5A" w:rsidRDefault="00B7262A">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las ideas principales e información relevante en presentaciones sobre temas educativos, ocupacionales o de su interés (p. e., sobre un tema curricular, o una charla para organizar el trabajo en equipo). CCL, CMCT, CCEC</w:t>
            </w:r>
          </w:p>
          <w:p w:rsidR="00564D5A" w:rsidRDefault="00B7262A">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CCEC, SIE, CD</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64D5A" w:rsidRDefault="00B7262A">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IL1.2.3. Escucha e interpreta diálogos sobre situaciones cotidianas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IL1.3.1. Presencia conversaciones sobre el tema de la unidad y extrae la información esencial.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IL1.4.1.Escucha conversaciones informales relacionadas con el tema de la unidad y capta la información básica.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IL1.5.1.Escucha conversaciones formales acerca del tema de la unidad y capta información específica. </w:t>
            </w:r>
          </w:p>
          <w:p w:rsidR="00564D5A" w:rsidRDefault="00B7262A">
            <w:pPr>
              <w:spacing w:after="0"/>
              <w:jc w:val="left"/>
              <w:rPr>
                <w:rFonts w:ascii="Arial" w:eastAsia="Arial" w:hAnsi="Arial" w:cs="Arial"/>
              </w:rPr>
            </w:pPr>
            <w:r>
              <w:rPr>
                <w:rFonts w:ascii="Arial" w:eastAsia="Arial" w:hAnsi="Arial" w:cs="Arial"/>
              </w:rPr>
              <w:t xml:space="preserve">IL1.5.2. Escucha conversaciones formales relacionadas con  temas socioculturales e inter-curriculares. </w:t>
            </w:r>
          </w:p>
          <w:p w:rsidR="00564D5A" w:rsidRDefault="00B7262A">
            <w:pPr>
              <w:spacing w:after="0"/>
              <w:jc w:val="left"/>
              <w:rPr>
                <w:rFonts w:ascii="Arial" w:eastAsia="Arial" w:hAnsi="Arial" w:cs="Arial"/>
              </w:rPr>
            </w:pPr>
            <w:r>
              <w:rPr>
                <w:rFonts w:ascii="Arial" w:eastAsia="Arial" w:hAnsi="Arial" w:cs="Arial"/>
              </w:rPr>
              <w:t xml:space="preserve">IL1.5.3. Escucha entrevistas y extrae  la información fundamental.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IL1.6.1. Escucha grabaciones sobre el tema de la unidad  e interpreta la información. </w:t>
            </w:r>
          </w:p>
          <w:p w:rsidR="00564D5A" w:rsidRDefault="00B7262A">
            <w:pPr>
              <w:spacing w:after="0"/>
              <w:jc w:val="left"/>
              <w:rPr>
                <w:rFonts w:ascii="Arial" w:eastAsia="Arial" w:hAnsi="Arial" w:cs="Arial"/>
              </w:rPr>
            </w:pPr>
            <w:r>
              <w:rPr>
                <w:rFonts w:ascii="Arial" w:eastAsia="Arial" w:hAnsi="Arial" w:cs="Arial"/>
              </w:rPr>
              <w:t xml:space="preserve">IL1.6.4. Utiliza  recursos audiovisuales para afianzar los </w:t>
            </w:r>
            <w:r>
              <w:rPr>
                <w:rFonts w:ascii="Arial" w:eastAsia="Arial" w:hAnsi="Arial" w:cs="Arial"/>
              </w:rPr>
              <w:lastRenderedPageBreak/>
              <w:t xml:space="preserve">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B7262A">
            <w:pPr>
              <w:spacing w:after="0"/>
              <w:jc w:val="left"/>
              <w:rPr>
                <w:rFonts w:ascii="Arial" w:eastAsia="Arial" w:hAnsi="Arial" w:cs="Arial"/>
              </w:rPr>
            </w:pPr>
            <w:r>
              <w:rPr>
                <w:rFonts w:ascii="Arial" w:eastAsia="Arial" w:hAnsi="Arial" w:cs="Arial"/>
              </w:rPr>
              <w:br/>
              <w:t xml:space="preserve">IL1.7.1. Escucha extractos de programas de radio o de televisión y extrae información específica. </w:t>
            </w:r>
          </w:p>
          <w:p w:rsidR="00564D5A" w:rsidRDefault="00B7262A">
            <w:pPr>
              <w:spacing w:after="0"/>
              <w:jc w:val="left"/>
              <w:rPr>
                <w:rFonts w:ascii="Arial" w:eastAsia="Arial" w:hAnsi="Arial" w:cs="Arial"/>
              </w:rPr>
            </w:pPr>
            <w:r>
              <w:rPr>
                <w:rFonts w:ascii="Arial" w:eastAsia="Arial" w:hAnsi="Arial" w:cs="Arial"/>
              </w:rPr>
              <w:t xml:space="preserve">IL1.7.2.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br/>
      </w: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8E6629" w:rsidRDefault="008E6629">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f5"/>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BE7294">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BE7294">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BE7294">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la vida en en los próximos años, la ciencia, o la dramatización de la elaboración de una cápsula del tiempo,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Apoyarse en y sacar </w:t>
            </w:r>
            <w:r>
              <w:rPr>
                <w:rFonts w:ascii="Arial" w:eastAsia="Arial" w:hAnsi="Arial" w:cs="Arial"/>
              </w:rPr>
              <w:lastRenderedPageBreak/>
              <w:t>el máximo partido de los conocimientos previos (utilizar lenguaje ‘prefabricado’,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xml:space="preserve">- Pedir ayuda.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Señalar objetos, usar deícticos o realizar acciones que aclaran el significado.</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exploración del espacio</w:t>
            </w:r>
          </w:p>
          <w:p w:rsidR="00564D5A" w:rsidRDefault="00B7262A">
            <w:pPr>
              <w:spacing w:after="0"/>
              <w:jc w:val="left"/>
              <w:rPr>
                <w:rFonts w:ascii="Arial" w:eastAsia="Arial" w:hAnsi="Arial" w:cs="Arial"/>
              </w:rPr>
            </w:pPr>
            <w:r>
              <w:rPr>
                <w:rFonts w:ascii="Arial" w:eastAsia="Arial" w:hAnsi="Arial" w:cs="Arial"/>
              </w:rPr>
              <w:t>-Comparar las misiones espaciales de los EE. UU. con las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lastRenderedPageBreak/>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la ciencia del futuro.</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predicciones sobre su vida en los próximos años.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un diálogo sobre elaborar una máquina del tiempo.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una tarea oral describiendo una foto.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w:t>
            </w:r>
            <w:r>
              <w:rPr>
                <w:rFonts w:ascii="Arial" w:eastAsia="Arial" w:hAnsi="Arial" w:cs="Arial"/>
              </w:rPr>
              <w:lastRenderedPageBreak/>
              <w:t xml:space="preserve">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will </w:t>
            </w:r>
            <w:r>
              <w:rPr>
                <w:rFonts w:ascii="Arial" w:eastAsia="Arial" w:hAnsi="Arial" w:cs="Arial"/>
              </w:rPr>
              <w:t xml:space="preserve">/ </w:t>
            </w:r>
            <w:r>
              <w:rPr>
                <w:rFonts w:ascii="Arial" w:eastAsia="Arial" w:hAnsi="Arial" w:cs="Arial"/>
                <w:i/>
              </w:rPr>
              <w:t>won’t</w:t>
            </w:r>
          </w:p>
          <w:p w:rsidR="00564D5A" w:rsidRDefault="00B7262A">
            <w:pPr>
              <w:spacing w:after="0"/>
              <w:jc w:val="left"/>
              <w:rPr>
                <w:rFonts w:ascii="Arial" w:eastAsia="Arial" w:hAnsi="Arial" w:cs="Arial"/>
              </w:rPr>
            </w:pPr>
            <w:r>
              <w:rPr>
                <w:rFonts w:ascii="Arial" w:eastAsia="Arial" w:hAnsi="Arial" w:cs="Arial"/>
              </w:rPr>
              <w:t>-El primer condicional</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 -Ciencia: </w:t>
            </w:r>
            <w:r>
              <w:rPr>
                <w:rFonts w:ascii="Arial" w:eastAsia="Arial" w:hAnsi="Arial" w:cs="Arial"/>
                <w:i/>
              </w:rPr>
              <w:t xml:space="preserve">DNA, clone, vaccine,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-Ciencia en el aula: </w:t>
            </w:r>
            <w:r>
              <w:rPr>
                <w:rFonts w:ascii="Arial" w:eastAsia="Arial" w:hAnsi="Arial" w:cs="Arial"/>
                <w:i/>
              </w:rPr>
              <w:t xml:space="preserve">test tube, pressure,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hacer sugerencias</w:t>
            </w:r>
          </w:p>
          <w:p w:rsidR="00564D5A" w:rsidRDefault="00B7262A">
            <w:pPr>
              <w:spacing w:after="0"/>
              <w:jc w:val="left"/>
              <w:rPr>
                <w:rFonts w:ascii="Arial" w:eastAsia="Arial" w:hAnsi="Arial" w:cs="Arial"/>
              </w:rPr>
            </w:pPr>
            <w:r>
              <w:rPr>
                <w:rFonts w:ascii="Arial" w:eastAsia="Arial" w:hAnsi="Arial" w:cs="Arial"/>
              </w:rPr>
              <w:t>-Expresiones para describir una foto en un examen</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spacing w:after="0"/>
              <w:jc w:val="left"/>
              <w:rPr>
                <w:rFonts w:ascii="Arial" w:eastAsia="Arial" w:hAnsi="Arial" w:cs="Arial"/>
                <w:sz w:val="21"/>
                <w:szCs w:val="21"/>
              </w:rPr>
            </w:pPr>
            <w:r>
              <w:rPr>
                <w:rFonts w:ascii="Arial" w:eastAsia="Arial" w:hAnsi="Arial" w:cs="Arial"/>
              </w:rPr>
              <w:t xml:space="preserve">-La forma contraída de </w:t>
            </w:r>
            <w:r>
              <w:rPr>
                <w:rFonts w:ascii="Arial" w:eastAsia="Arial" w:hAnsi="Arial" w:cs="Arial"/>
                <w:i/>
              </w:rPr>
              <w:t>will: ’ll</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como la adaptación del </w:t>
            </w:r>
            <w:r>
              <w:rPr>
                <w:rFonts w:ascii="Arial" w:eastAsia="Arial" w:hAnsi="Arial" w:cs="Arial"/>
              </w:rPr>
              <w:lastRenderedPageBreak/>
              <w:t>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b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CE2.5. Mostrar control sobre un repertorio limitado de estructuras sintácticas de uso habitual, y emplear para </w:t>
            </w:r>
            <w:r>
              <w:rPr>
                <w:rFonts w:ascii="Arial" w:eastAsia="Arial" w:hAnsi="Arial" w:cs="Arial"/>
              </w:rPr>
              <w:lastRenderedPageBreak/>
              <w:t>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before="36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36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w:t>
            </w:r>
            <w:r>
              <w:rPr>
                <w:rFonts w:ascii="Arial" w:eastAsia="Arial" w:hAnsi="Arial" w:cs="Arial"/>
              </w:rPr>
              <w:lastRenderedPageBreak/>
              <w:t>interrumpiendo en ocasiones el discurso para buscar expresiones, articular palabras menos frecuentes y reparar la comunicación en situaciones menos comunes.</w:t>
            </w:r>
          </w:p>
          <w:p w:rsidR="00564D5A" w:rsidRDefault="00B7262A">
            <w:pPr>
              <w:spacing w:before="36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breves y ensayadas, bien estructuradas y con apoyo visual (p. e. transparencias o PowerPoint), sobre aspectos concretos de temas de su interés o relacionados con sus estudios u ocupación, y responde a preguntas breves y sencillas de los oyentes sobre el contenido de las mismas. CCL, SIE, CMCT</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 xml:space="preserve">EA2.2. Se desenvuelve correctamente en gestiones y transacciones cotidianas, como son los viajes, el alojamiento, el transporte, las compras y el ocio, siguiendo normas de cortesía básicas (saludo y tratamiento). CCL, SIE, </w:t>
            </w:r>
            <w:r>
              <w:rPr>
                <w:rFonts w:ascii="Arial" w:eastAsia="Arial" w:hAnsi="Arial" w:cs="Arial"/>
                <w:color w:val="000000"/>
              </w:rPr>
              <w:lastRenderedPageBreak/>
              <w:t>CSC</w:t>
            </w:r>
          </w:p>
          <w:p w:rsidR="00564D5A" w:rsidRDefault="00564D5A">
            <w:pPr>
              <w:spacing w:before="280" w:after="0" w:line="264" w:lineRule="auto"/>
              <w:jc w:val="left"/>
              <w:rPr>
                <w:rFonts w:ascii="Arial" w:eastAsia="Arial" w:hAnsi="Arial" w:cs="Arial"/>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4"/>
                <w:szCs w:val="4"/>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CCL, SIE, CSC</w:t>
            </w:r>
            <w:r>
              <w:rPr>
                <w:rFonts w:ascii="Arial" w:eastAsia="Arial" w:hAnsi="Arial" w:cs="Arial"/>
                <w:color w:val="000000"/>
              </w:rPr>
              <w:br/>
            </w:r>
            <w:r>
              <w:rPr>
                <w:rFonts w:ascii="Arial" w:eastAsia="Arial" w:hAnsi="Arial" w:cs="Arial"/>
                <w:color w:val="000000"/>
              </w:rPr>
              <w:b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r>
              <w:rPr>
                <w:rFonts w:ascii="Arial" w:eastAsia="Arial" w:hAnsi="Arial" w:cs="Arial"/>
                <w:color w:val="000000"/>
              </w:rPr>
              <w:lastRenderedPageBreak/>
              <w:t>CCL, SIE, CSC</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IL2.1.3. Habla sobre temas intercurriculares, mostrando sus conocimientos sobre los mismos.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4"/>
                <w:szCs w:val="24"/>
              </w:rPr>
            </w:pPr>
          </w:p>
          <w:p w:rsidR="00564D5A" w:rsidRDefault="00B7262A">
            <w:pPr>
              <w:spacing w:after="0"/>
              <w:jc w:val="left"/>
              <w:rPr>
                <w:rFonts w:ascii="Arial" w:eastAsia="Arial" w:hAnsi="Arial" w:cs="Arial"/>
              </w:rPr>
            </w:pPr>
            <w:r>
              <w:rPr>
                <w:rFonts w:ascii="Arial" w:eastAsia="Arial" w:hAnsi="Arial" w:cs="Arial"/>
              </w:rPr>
              <w:t xml:space="preserve">IL2.2.1. Practica diálogos sobre situaciones cotidianas siguiendo un modelo. </w:t>
            </w:r>
          </w:p>
          <w:p w:rsidR="00564D5A" w:rsidRDefault="00B7262A">
            <w:pPr>
              <w:spacing w:after="0"/>
              <w:jc w:val="left"/>
              <w:rPr>
                <w:rFonts w:ascii="Arial" w:eastAsia="Arial" w:hAnsi="Arial" w:cs="Arial"/>
              </w:rPr>
            </w:pPr>
            <w:r>
              <w:rPr>
                <w:rFonts w:ascii="Arial" w:eastAsia="Arial" w:hAnsi="Arial" w:cs="Arial"/>
              </w:rPr>
              <w:t xml:space="preserve">IL2.2.2. Practica saludos, presentaciones, etc. de forma educada.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IL2.3.5. Hace preguntas a los compañeros respetando las convenciones sociales.</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4"/>
                <w:szCs w:val="24"/>
              </w:rPr>
            </w:pPr>
          </w:p>
          <w:p w:rsidR="00564D5A" w:rsidRDefault="00B7262A">
            <w:pPr>
              <w:spacing w:after="0"/>
              <w:jc w:val="left"/>
              <w:rPr>
                <w:rFonts w:ascii="Arial" w:eastAsia="Arial" w:hAnsi="Arial" w:cs="Arial"/>
              </w:rPr>
            </w:pPr>
            <w:r>
              <w:rPr>
                <w:rFonts w:ascii="Arial" w:eastAsia="Arial" w:hAnsi="Arial" w:cs="Arial"/>
              </w:rPr>
              <w:br/>
              <w:t xml:space="preserve">IL2.4.4. Muestra acuerdo o descuerdo con opiniones diferentes a la suya, de forma respetuosa.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86912" behindDoc="1" locked="0" layoutInCell="1" hidden="0" allowOverlap="1" wp14:anchorId="07BD288B" wp14:editId="7EC907A7">
                <wp:simplePos x="0" y="0"/>
                <wp:positionH relativeFrom="margin">
                  <wp:posOffset>-101599</wp:posOffset>
                </wp:positionH>
                <wp:positionV relativeFrom="paragraph">
                  <wp:posOffset>609600</wp:posOffset>
                </wp:positionV>
                <wp:extent cx="8407400" cy="393700"/>
                <wp:effectExtent l="0" t="0" r="0" b="0"/>
                <wp:wrapSquare wrapText="bothSides" distT="0" distB="0" distL="114300" distR="114300"/>
                <wp:docPr id="48" name="48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8 Rectángulo" o:spid="_x0000_s1053" style="position:absolute;margin-left:-8pt;margin-top:48pt;width:662pt;height:31pt;z-index:-251629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fff6"/>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96673F">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3:   COMPRENSIÓN DE TEXTOS ESCRITOS</w:t>
            </w:r>
          </w:p>
        </w:tc>
      </w:tr>
      <w:tr w:rsidR="00564D5A" w:rsidTr="0096673F">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96673F">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la ciencia y el futuro próximo.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Identificación del tipo textual, adaptando la comprensión al mismo mediante la lectura de un texto sobre un día cualquiera en la vida de un astronauta.</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al leer la información sobre como elaborar una cápsula del tiempo.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artículo de opinión sobre el futuro.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utilizando imágenes </w:t>
            </w:r>
            <w:r>
              <w:rPr>
                <w:rFonts w:ascii="Arial" w:eastAsia="Arial" w:hAnsi="Arial" w:cs="Arial"/>
              </w:rPr>
              <w:lastRenderedPageBreak/>
              <w:t>para predecir el contenido de una guía de un museo.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Reformulación de hipótesis a partir de la comprensión de nuevos elementos al leer un texto sobre predicciones de futuro.</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 La exploración del espacio</w:t>
            </w:r>
          </w:p>
          <w:p w:rsidR="00564D5A" w:rsidRDefault="00B7262A">
            <w:pPr>
              <w:spacing w:after="0"/>
              <w:jc w:val="left"/>
              <w:rPr>
                <w:rFonts w:ascii="Arial" w:eastAsia="Arial" w:hAnsi="Arial" w:cs="Arial"/>
              </w:rPr>
            </w:pPr>
            <w:r>
              <w:rPr>
                <w:rFonts w:ascii="Arial" w:eastAsia="Arial" w:hAnsi="Arial" w:cs="Arial"/>
              </w:rPr>
              <w:t>-Comparar las misiones espaciales de los EE. UU. con las de su país</w:t>
            </w:r>
          </w:p>
          <w:p w:rsidR="00564D5A" w:rsidRDefault="00564D5A">
            <w:pPr>
              <w:spacing w:after="0"/>
              <w:jc w:val="left"/>
              <w:rPr>
                <w:rFonts w:ascii="Arial" w:eastAsia="Arial" w:hAnsi="Arial" w:cs="Arial"/>
                <w:sz w:val="21"/>
                <w:szCs w:val="21"/>
              </w:rPr>
            </w:pPr>
          </w:p>
          <w:p w:rsidR="00564D5A" w:rsidRDefault="00564D5A">
            <w:pPr>
              <w:spacing w:after="0"/>
              <w:jc w:val="left"/>
              <w:rPr>
                <w:rFonts w:ascii="Arial" w:eastAsia="Arial" w:hAnsi="Arial" w:cs="Arial"/>
                <w:sz w:val="21"/>
                <w:szCs w:val="21"/>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el día a día de la vida de un astronauta.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predicciones para el futuro próximo.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de cómo hacer una máquina del tiempo.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la opinión de alguien sobre el futuro.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A través de estas actividades el alumno practicará las siguientes funciones </w:t>
            </w:r>
            <w:r>
              <w:rPr>
                <w:rFonts w:ascii="Arial" w:eastAsia="Arial" w:hAnsi="Arial" w:cs="Arial"/>
                <w:color w:val="000000"/>
              </w:rPr>
              <w:lastRenderedPageBreak/>
              <w:t>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will </w:t>
            </w:r>
            <w:r>
              <w:rPr>
                <w:rFonts w:ascii="Arial" w:eastAsia="Arial" w:hAnsi="Arial" w:cs="Arial"/>
              </w:rPr>
              <w:t xml:space="preserve">/ </w:t>
            </w:r>
            <w:r>
              <w:rPr>
                <w:rFonts w:ascii="Arial" w:eastAsia="Arial" w:hAnsi="Arial" w:cs="Arial"/>
                <w:i/>
              </w:rPr>
              <w:t>won’t</w:t>
            </w:r>
          </w:p>
          <w:p w:rsidR="00564D5A" w:rsidRDefault="00B7262A">
            <w:pPr>
              <w:spacing w:after="0"/>
              <w:jc w:val="left"/>
              <w:rPr>
                <w:rFonts w:ascii="Arial" w:eastAsia="Arial" w:hAnsi="Arial" w:cs="Arial"/>
              </w:rPr>
            </w:pPr>
            <w:r>
              <w:rPr>
                <w:rFonts w:ascii="Arial" w:eastAsia="Arial" w:hAnsi="Arial" w:cs="Arial"/>
              </w:rPr>
              <w:t>-El primer condicional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lastRenderedPageBreak/>
              <w:t>Léxico escrito de uso común (recepción) relativo a</w:t>
            </w:r>
            <w:r>
              <w:rPr>
                <w:rFonts w:ascii="Arial" w:eastAsia="Arial" w:hAnsi="Arial" w:cs="Arial"/>
              </w:rPr>
              <w:t>:</w:t>
            </w:r>
          </w:p>
          <w:p w:rsidR="00564D5A" w:rsidRDefault="00B7262A">
            <w:pPr>
              <w:spacing w:after="0"/>
              <w:jc w:val="left"/>
              <w:rPr>
                <w:rFonts w:ascii="Arial" w:eastAsia="Arial" w:hAnsi="Arial" w:cs="Arial"/>
              </w:rPr>
            </w:pPr>
            <w:r>
              <w:rPr>
                <w:rFonts w:ascii="Arial" w:eastAsia="Arial" w:hAnsi="Arial" w:cs="Arial"/>
              </w:rPr>
              <w:t xml:space="preserve">-Ciencia: </w:t>
            </w:r>
            <w:r>
              <w:rPr>
                <w:rFonts w:ascii="Arial" w:eastAsia="Arial" w:hAnsi="Arial" w:cs="Arial"/>
                <w:i/>
              </w:rPr>
              <w:t xml:space="preserve">DNA, clone, vaccine,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-Ciencia en el aula: </w:t>
            </w:r>
            <w:r>
              <w:rPr>
                <w:rFonts w:ascii="Arial" w:eastAsia="Arial" w:hAnsi="Arial" w:cs="Arial"/>
                <w:i/>
              </w:rPr>
              <w:t xml:space="preserve">test tube, pressure,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hacer sugerencias</w:t>
            </w:r>
          </w:p>
          <w:p w:rsidR="00564D5A" w:rsidRDefault="00B7262A">
            <w:pPr>
              <w:spacing w:after="0"/>
              <w:jc w:val="left"/>
              <w:rPr>
                <w:rFonts w:ascii="Arial" w:eastAsia="Arial" w:hAnsi="Arial" w:cs="Arial"/>
              </w:rPr>
            </w:pPr>
            <w:r>
              <w:rPr>
                <w:rFonts w:ascii="Arial" w:eastAsia="Arial" w:hAnsi="Arial" w:cs="Arial"/>
              </w:rPr>
              <w:t>-Expresiones para describir una foto en un examen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la ciencia y el futuro próximo.</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actividades de ocio, incluidas manifestaciones artísticas como la </w:t>
            </w:r>
            <w:r>
              <w:rPr>
                <w:rFonts w:ascii="Arial" w:eastAsia="Arial" w:hAnsi="Arial" w:cs="Arial"/>
              </w:rPr>
              <w:lastRenderedPageBreak/>
              <w:t>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asuntos cotidianos y a temas generales o relacionados con los propios intereses, </w:t>
            </w:r>
            <w:r>
              <w:rPr>
                <w:rFonts w:ascii="Arial" w:eastAsia="Arial" w:hAnsi="Arial" w:cs="Arial"/>
              </w:rPr>
              <w:lastRenderedPageBreak/>
              <w:t>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pBdr>
                <w:top w:val="nil"/>
                <w:left w:val="nil"/>
                <w:bottom w:val="nil"/>
                <w:right w:val="nil"/>
                <w:between w:val="nil"/>
              </w:pBdr>
              <w:spacing w:before="10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CAA</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EA3.3. Comprende</w:t>
            </w:r>
            <w:r>
              <w:rPr>
                <w:rFonts w:ascii="Arial" w:eastAsia="Arial" w:hAnsi="Arial" w:cs="Arial"/>
                <w:b/>
                <w:color w:val="000000"/>
              </w:rPr>
              <w:t xml:space="preserve"> </w:t>
            </w:r>
            <w:r>
              <w:rPr>
                <w:rFonts w:ascii="Arial" w:eastAsia="Arial" w:hAnsi="Arial" w:cs="Arial"/>
                <w:color w:val="000000"/>
              </w:rPr>
              <w:t>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CCL,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B7262A">
            <w:pPr>
              <w:spacing w:before="280" w:after="0" w:line="264" w:lineRule="auto"/>
              <w:jc w:val="left"/>
              <w:rPr>
                <w:rFonts w:ascii="Arial" w:eastAsia="Arial" w:hAnsi="Arial" w:cs="Arial"/>
              </w:rPr>
            </w:pPr>
            <w:r>
              <w:rPr>
                <w:rFonts w:ascii="Arial" w:eastAsia="Arial" w:hAnsi="Arial" w:cs="Arial"/>
              </w:rPr>
              <w:t>EA3.4. Entiende lo esencial de correspondencia formal en la que se le informa sobre asuntos de su interés en el contexto personal, educativo u ocupacional (p. e. sobre un curso de idiomas o una compra por Internet). . CCL, CEEC, CD</w:t>
            </w:r>
            <w:r>
              <w:rPr>
                <w:rFonts w:ascii="Arial" w:eastAsia="Arial" w:hAnsi="Arial" w:cs="Arial"/>
              </w:rPr>
              <w:br/>
            </w: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CCL, CMCT, </w:t>
            </w:r>
            <w:r>
              <w:rPr>
                <w:rFonts w:ascii="Arial" w:eastAsia="Arial" w:hAnsi="Arial" w:cs="Arial"/>
              </w:rPr>
              <w:lastRenderedPageBreak/>
              <w:t>CCEC</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IL3.1.2. Lee e identifica información básica e instrucciones en los enunciados de los ejercicios. </w:t>
            </w:r>
          </w:p>
          <w:p w:rsidR="00564D5A" w:rsidRDefault="00B7262A">
            <w:pPr>
              <w:spacing w:after="0"/>
              <w:jc w:val="left"/>
              <w:rPr>
                <w:rFonts w:ascii="Arial" w:eastAsia="Arial" w:hAnsi="Arial" w:cs="Arial"/>
              </w:rPr>
            </w:pPr>
            <w:r>
              <w:rPr>
                <w:rFonts w:ascii="Arial" w:eastAsia="Arial" w:hAnsi="Arial" w:cs="Arial"/>
              </w:rPr>
              <w:t xml:space="preserve">IL3.1.3. Lee y pone en práctica instrucciones y consejos para mejorar sus técnicas de aprendizaje.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IL3.3.2. Lee descripciones personales y analiza su dimensión social. </w:t>
            </w: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IL3.4.1. Lee cartas, e-mails, faxes, etc. de carácter formal y extrae información específica</w:t>
            </w:r>
          </w:p>
          <w:p w:rsidR="00564D5A" w:rsidRDefault="00B7262A">
            <w:pPr>
              <w:spacing w:after="0"/>
              <w:jc w:val="left"/>
              <w:rPr>
                <w:rFonts w:ascii="Arial" w:eastAsia="Arial" w:hAnsi="Arial" w:cs="Arial"/>
              </w:rPr>
            </w:pPr>
            <w:r>
              <w:rPr>
                <w:rFonts w:ascii="Arial" w:eastAsia="Arial" w:hAnsi="Arial" w:cs="Arial"/>
              </w:rPr>
              <w:t xml:space="preserve">IL3.4.2. Utiliza los recursos digitales del curso para profundizar en los conocimientos adquiridos en la unidad. </w:t>
            </w:r>
            <w:r>
              <w:rPr>
                <w:rFonts w:ascii="Arial" w:eastAsia="Arial" w:hAnsi="Arial" w:cs="Arial"/>
              </w:rPr>
              <w:br/>
            </w:r>
            <w:r>
              <w:rPr>
                <w:rFonts w:ascii="Arial" w:eastAsia="Arial" w:hAnsi="Arial" w:cs="Arial"/>
              </w:rPr>
              <w:br/>
            </w:r>
            <w:r>
              <w:rPr>
                <w:rFonts w:ascii="Arial" w:eastAsia="Arial" w:hAnsi="Arial" w:cs="Arial"/>
              </w:rPr>
              <w:br/>
              <w:t xml:space="preserve">IL3.5.1. Lee artículos de prensa, revistas, páginas web, etc, y analiza la información.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IL3.6.2. Lee textos informativos sobre el tema principal de la unidad y extrae información relevante. </w:t>
            </w:r>
          </w:p>
          <w:p w:rsidR="00564D5A" w:rsidRDefault="00B7262A">
            <w:pPr>
              <w:spacing w:after="0"/>
              <w:jc w:val="left"/>
              <w:rPr>
                <w:rFonts w:ascii="Arial" w:eastAsia="Arial" w:hAnsi="Arial" w:cs="Arial"/>
              </w:rPr>
            </w:pPr>
            <w:r>
              <w:rPr>
                <w:rFonts w:ascii="Arial" w:eastAsia="Arial" w:hAnsi="Arial" w:cs="Arial"/>
              </w:rPr>
              <w:t xml:space="preserve">IL3.6.4. Lee textos informativos sobre temas inter-curriculares y los analiza. </w:t>
            </w:r>
          </w:p>
          <w:p w:rsidR="00564D5A" w:rsidRDefault="00B7262A">
            <w:pPr>
              <w:spacing w:after="0"/>
              <w:jc w:val="left"/>
              <w:rPr>
                <w:rFonts w:ascii="Arial" w:eastAsia="Arial" w:hAnsi="Arial" w:cs="Arial"/>
              </w:rPr>
            </w:pPr>
            <w:r>
              <w:rPr>
                <w:rFonts w:ascii="Arial" w:eastAsia="Arial" w:hAnsi="Arial" w:cs="Arial"/>
              </w:rPr>
              <w:t xml:space="preserve">IL3.6.5. Lee una reseña, una biografía, un informe, un resumen, etc. y extrae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IL3.7.1. Lee historias, cuentos, extractos de novelas, ensayos, narraciones, etc. y comprende información detallada. </w:t>
            </w:r>
          </w:p>
          <w:p w:rsidR="00564D5A" w:rsidRDefault="00B7262A">
            <w:pPr>
              <w:spacing w:after="0"/>
              <w:jc w:val="left"/>
              <w:rPr>
                <w:rFonts w:ascii="Arial" w:eastAsia="Arial" w:hAnsi="Arial" w:cs="Arial"/>
              </w:rPr>
            </w:pPr>
            <w:r>
              <w:rPr>
                <w:rFonts w:ascii="Arial" w:eastAsia="Arial" w:hAnsi="Arial" w:cs="Arial"/>
              </w:rPr>
              <w:t xml:space="preserve">IL3.7.2. Identifica el </w:t>
            </w:r>
            <w:r>
              <w:rPr>
                <w:rFonts w:ascii="Arial" w:eastAsia="Arial" w:hAnsi="Arial" w:cs="Arial"/>
              </w:rPr>
              <w:lastRenderedPageBreak/>
              <w:t>vocabulario relativo al tema de la unidad y lo pone en práctica.</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B7262A">
            <w:pPr>
              <w:spacing w:after="0"/>
              <w:jc w:val="left"/>
              <w:rPr>
                <w:rFonts w:ascii="Arial" w:eastAsia="Arial" w:hAnsi="Arial" w:cs="Arial"/>
              </w:rPr>
            </w:pPr>
            <w:r>
              <w:rPr>
                <w:rFonts w:ascii="Arial" w:eastAsia="Arial" w:hAnsi="Arial" w:cs="Arial"/>
              </w:rPr>
              <w:t xml:space="preserve"> </w:t>
            </w:r>
          </w:p>
        </w:tc>
      </w:tr>
    </w:tbl>
    <w:p w:rsidR="00564D5A" w:rsidRDefault="00564D5A">
      <w:pPr>
        <w:spacing w:after="0" w:line="240" w:lineRule="auto"/>
        <w:jc w:val="left"/>
        <w:rPr>
          <w:rFonts w:ascii="Arial" w:eastAsia="Arial" w:hAnsi="Arial" w:cs="Arial"/>
          <w:color w:val="000000"/>
        </w:rPr>
      </w:pPr>
    </w:p>
    <w:tbl>
      <w:tblPr>
        <w:tblStyle w:val="afff7"/>
        <w:tblpPr w:leftFromText="141" w:rightFromText="141" w:vertAnchor="text" w:horzAnchor="margin" w:tblpY="58"/>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8E6629" w:rsidTr="0096673F">
        <w:trPr>
          <w:trHeight w:val="340"/>
        </w:trPr>
        <w:tc>
          <w:tcPr>
            <w:tcW w:w="5000" w:type="pct"/>
            <w:gridSpan w:val="4"/>
            <w:shd w:val="clear" w:color="auto" w:fill="D9D9D9"/>
            <w:vAlign w:val="center"/>
          </w:tcPr>
          <w:p w:rsidR="008E6629" w:rsidRDefault="008E6629" w:rsidP="008E662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8E6629" w:rsidTr="0096673F">
        <w:trPr>
          <w:trHeight w:val="1060"/>
        </w:trPr>
        <w:tc>
          <w:tcPr>
            <w:tcW w:w="1220" w:type="pct"/>
            <w:shd w:val="clear" w:color="auto" w:fill="D9D9D9"/>
            <w:vAlign w:val="center"/>
          </w:tcPr>
          <w:p w:rsidR="008E6629" w:rsidRDefault="008E6629" w:rsidP="008E662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8E6629" w:rsidRDefault="008E6629" w:rsidP="008E662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8E6629" w:rsidRDefault="008E6629" w:rsidP="008E662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8E6629" w:rsidRDefault="008E6629" w:rsidP="008E662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8E6629" w:rsidTr="0096673F">
        <w:trPr>
          <w:trHeight w:val="240"/>
        </w:trPr>
        <w:tc>
          <w:tcPr>
            <w:tcW w:w="1220" w:type="pct"/>
          </w:tcPr>
          <w:p w:rsidR="008E6629" w:rsidRDefault="008E6629" w:rsidP="008E6629">
            <w:pPr>
              <w:tabs>
                <w:tab w:val="left" w:pos="261"/>
              </w:tabs>
              <w:spacing w:after="0"/>
              <w:jc w:val="left"/>
              <w:rPr>
                <w:rFonts w:ascii="Arial" w:eastAsia="Arial" w:hAnsi="Arial" w:cs="Arial"/>
              </w:rPr>
            </w:pPr>
            <w:r>
              <w:rPr>
                <w:rFonts w:ascii="Arial" w:eastAsia="Arial" w:hAnsi="Arial" w:cs="Arial"/>
                <w:b/>
              </w:rPr>
              <w:t>Estrategias de producción:</w:t>
            </w:r>
          </w:p>
          <w:p w:rsidR="008E6629" w:rsidRDefault="008E6629" w:rsidP="008E6629">
            <w:pPr>
              <w:spacing w:after="0"/>
              <w:jc w:val="left"/>
              <w:rPr>
                <w:rFonts w:ascii="Arial" w:eastAsia="Arial" w:hAnsi="Arial" w:cs="Arial"/>
              </w:rPr>
            </w:pPr>
            <w:r>
              <w:rPr>
                <w:rFonts w:ascii="Arial" w:eastAsia="Arial" w:hAnsi="Arial" w:cs="Arial"/>
              </w:rPr>
              <w:t>Producir textos escritos relacionados con el futuro próximo practicando las siguientes estrategias de producción escrita:</w:t>
            </w:r>
          </w:p>
          <w:p w:rsidR="008E6629" w:rsidRDefault="008E6629" w:rsidP="008E6629">
            <w:pPr>
              <w:tabs>
                <w:tab w:val="left" w:pos="261"/>
              </w:tabs>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b/>
              </w:rPr>
              <w:t>Planificación</w:t>
            </w:r>
          </w:p>
          <w:p w:rsidR="008E6629" w:rsidRDefault="008E6629" w:rsidP="008E6629">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w:t>
            </w:r>
            <w:r>
              <w:rPr>
                <w:rFonts w:ascii="Arial" w:eastAsia="Arial" w:hAnsi="Arial" w:cs="Arial"/>
              </w:rPr>
              <w:lastRenderedPageBreak/>
              <w:t xml:space="preserve">eficazmente la tarea (repasar qué se sabe sobre el tema, qué se puede o se quiere decir, etc.).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b/>
              </w:rPr>
              <w:t>Ejecución</w:t>
            </w:r>
          </w:p>
          <w:p w:rsidR="008E6629" w:rsidRDefault="008E6629" w:rsidP="008E6629">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expresar), tras valorar las dificultades y los recursos disponibles. </w:t>
            </w:r>
          </w:p>
          <w:p w:rsidR="008E6629" w:rsidRDefault="008E6629" w:rsidP="008E6629">
            <w:pPr>
              <w:spacing w:after="0"/>
              <w:jc w:val="left"/>
              <w:rPr>
                <w:rFonts w:ascii="Arial" w:eastAsia="Arial" w:hAnsi="Arial" w:cs="Arial"/>
              </w:rPr>
            </w:pP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La exploración del espacio</w:t>
            </w: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-Comparar las misiones espaciales de los EE. UU. con las de su país</w:t>
            </w:r>
          </w:p>
          <w:p w:rsidR="008E6629" w:rsidRDefault="008E6629" w:rsidP="008E6629">
            <w:pPr>
              <w:pBdr>
                <w:top w:val="nil"/>
                <w:left w:val="nil"/>
                <w:bottom w:val="nil"/>
                <w:right w:val="nil"/>
                <w:between w:val="nil"/>
              </w:pBdr>
              <w:spacing w:after="0"/>
              <w:jc w:val="left"/>
              <w:rPr>
                <w:rFonts w:ascii="Arial" w:eastAsia="Arial" w:hAnsi="Arial" w:cs="Arial"/>
                <w:color w:val="000000"/>
              </w:rPr>
            </w:pPr>
          </w:p>
          <w:p w:rsidR="008E6629" w:rsidRDefault="008E6629" w:rsidP="008E6629">
            <w:pPr>
              <w:spacing w:after="0"/>
              <w:jc w:val="left"/>
              <w:rPr>
                <w:rFonts w:ascii="Arial" w:eastAsia="Arial" w:hAnsi="Arial" w:cs="Arial"/>
              </w:rPr>
            </w:pPr>
            <w:r>
              <w:rPr>
                <w:rFonts w:ascii="Arial" w:eastAsia="Arial" w:hAnsi="Arial" w:cs="Arial"/>
                <w:b/>
              </w:rPr>
              <w:t>Funciones comunicativas:</w:t>
            </w: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sobre hacer sugerencias. </w:t>
            </w: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artículo de </w:t>
            </w:r>
            <w:r>
              <w:rPr>
                <w:rFonts w:ascii="Arial" w:eastAsia="Arial" w:hAnsi="Arial" w:cs="Arial"/>
                <w:color w:val="000000"/>
              </w:rPr>
              <w:lastRenderedPageBreak/>
              <w:t>opinión en tres pasos: planear, escribir,</w:t>
            </w:r>
          </w:p>
          <w:p w:rsidR="008E6629" w:rsidRPr="00B7262A" w:rsidRDefault="008E6629" w:rsidP="008E6629">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xml:space="preserve">repasar </w:t>
            </w:r>
          </w:p>
          <w:p w:rsidR="008E6629" w:rsidRPr="00B7262A" w:rsidRDefault="008E6629" w:rsidP="008E6629">
            <w:pPr>
              <w:pBdr>
                <w:top w:val="nil"/>
                <w:left w:val="nil"/>
                <w:bottom w:val="nil"/>
                <w:right w:val="nil"/>
                <w:between w:val="nil"/>
              </w:pBdr>
              <w:spacing w:after="0"/>
              <w:jc w:val="left"/>
              <w:rPr>
                <w:rFonts w:ascii="Arial" w:eastAsia="Arial" w:hAnsi="Arial" w:cs="Arial"/>
                <w:color w:val="000000"/>
                <w:lang w:val="en-US"/>
              </w:rPr>
            </w:pPr>
            <w:r w:rsidRPr="00B7262A">
              <w:rPr>
                <w:rFonts w:ascii="Arial" w:eastAsia="Arial" w:hAnsi="Arial" w:cs="Arial"/>
                <w:color w:val="000000"/>
                <w:lang w:val="en-US"/>
              </w:rPr>
              <w:t>- Aprender a usar</w:t>
            </w:r>
            <w:r w:rsidRPr="00B7262A">
              <w:rPr>
                <w:rFonts w:ascii="Arial" w:eastAsia="Arial" w:hAnsi="Arial" w:cs="Arial"/>
                <w:i/>
                <w:color w:val="000000"/>
                <w:lang w:val="en-US"/>
              </w:rPr>
              <w:t xml:space="preserve"> on the one hand </w:t>
            </w:r>
            <w:r w:rsidRPr="00B7262A">
              <w:rPr>
                <w:rFonts w:ascii="Arial" w:eastAsia="Arial" w:hAnsi="Arial" w:cs="Arial"/>
                <w:color w:val="000000"/>
                <w:lang w:val="en-US"/>
              </w:rPr>
              <w:t xml:space="preserve">y </w:t>
            </w:r>
            <w:r w:rsidRPr="00B7262A">
              <w:rPr>
                <w:rFonts w:ascii="Arial" w:eastAsia="Arial" w:hAnsi="Arial" w:cs="Arial"/>
                <w:i/>
                <w:color w:val="000000"/>
                <w:lang w:val="en-US"/>
              </w:rPr>
              <w:t>on the other hand</w:t>
            </w:r>
          </w:p>
          <w:p w:rsidR="008E6629" w:rsidRPr="00B7262A" w:rsidRDefault="008E6629" w:rsidP="008E6629">
            <w:pPr>
              <w:spacing w:after="0"/>
              <w:jc w:val="left"/>
              <w:rPr>
                <w:rFonts w:ascii="Arial" w:eastAsia="Arial" w:hAnsi="Arial" w:cs="Arial"/>
                <w:lang w:val="en-US"/>
              </w:rPr>
            </w:pP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8E6629" w:rsidRDefault="008E6629" w:rsidP="008E6629">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xml:space="preserve">- Expresión del conocimiento, la certeza, la duda y la conjetura.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Formulación de sugerencias, deseos, condiciones e hipótesis.</w:t>
            </w:r>
          </w:p>
          <w:p w:rsidR="008E6629" w:rsidRDefault="008E6629" w:rsidP="008E6629">
            <w:pPr>
              <w:spacing w:after="0"/>
              <w:jc w:val="left"/>
              <w:rPr>
                <w:rFonts w:ascii="Arial" w:eastAsia="Arial" w:hAnsi="Arial" w:cs="Arial"/>
              </w:rPr>
            </w:pPr>
          </w:p>
          <w:p w:rsidR="008E6629" w:rsidRDefault="008E6629" w:rsidP="008E6629">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Establecimiento y </w:t>
            </w:r>
            <w:r>
              <w:rPr>
                <w:rFonts w:ascii="Arial" w:eastAsia="Arial" w:hAnsi="Arial" w:cs="Arial"/>
                <w:color w:val="000000"/>
              </w:rPr>
              <w:lastRenderedPageBreak/>
              <w:t>mantenimiento de la comunicación y organización del discurso.</w:t>
            </w:r>
          </w:p>
          <w:p w:rsidR="008E6629" w:rsidRDefault="008E6629" w:rsidP="008E6629">
            <w:pPr>
              <w:pBdr>
                <w:top w:val="nil"/>
                <w:left w:val="nil"/>
                <w:bottom w:val="nil"/>
                <w:right w:val="nil"/>
                <w:between w:val="nil"/>
              </w:pBdr>
              <w:spacing w:after="0"/>
              <w:jc w:val="left"/>
              <w:rPr>
                <w:rFonts w:ascii="Arial" w:eastAsia="Arial" w:hAnsi="Arial" w:cs="Arial"/>
                <w:color w:val="000000"/>
              </w:rPr>
            </w:pPr>
          </w:p>
          <w:p w:rsidR="008E6629" w:rsidRDefault="008E6629" w:rsidP="008E6629">
            <w:pPr>
              <w:spacing w:after="0"/>
              <w:jc w:val="left"/>
              <w:rPr>
                <w:rFonts w:ascii="Arial" w:eastAsia="Arial" w:hAnsi="Arial" w:cs="Arial"/>
              </w:rPr>
            </w:pPr>
            <w:r>
              <w:rPr>
                <w:rFonts w:ascii="Arial" w:eastAsia="Arial" w:hAnsi="Arial" w:cs="Arial"/>
                <w:b/>
              </w:rPr>
              <w:t>Estructuras sintáctico-discursivas.</w:t>
            </w:r>
          </w:p>
          <w:p w:rsidR="008E6629" w:rsidRDefault="008E6629" w:rsidP="008E6629">
            <w:pPr>
              <w:spacing w:after="0"/>
              <w:jc w:val="left"/>
              <w:rPr>
                <w:rFonts w:ascii="Arial" w:eastAsia="Arial" w:hAnsi="Arial" w:cs="Arial"/>
              </w:rPr>
            </w:pPr>
            <w:r>
              <w:rPr>
                <w:rFonts w:ascii="Arial" w:eastAsia="Arial" w:hAnsi="Arial" w:cs="Arial"/>
              </w:rPr>
              <w:t xml:space="preserve">- </w:t>
            </w:r>
            <w:r>
              <w:rPr>
                <w:rFonts w:ascii="Arial" w:eastAsia="Arial" w:hAnsi="Arial" w:cs="Arial"/>
                <w:i/>
              </w:rPr>
              <w:t xml:space="preserve">will </w:t>
            </w:r>
            <w:r>
              <w:rPr>
                <w:rFonts w:ascii="Arial" w:eastAsia="Arial" w:hAnsi="Arial" w:cs="Arial"/>
              </w:rPr>
              <w:t xml:space="preserve">/ </w:t>
            </w:r>
            <w:r>
              <w:rPr>
                <w:rFonts w:ascii="Arial" w:eastAsia="Arial" w:hAnsi="Arial" w:cs="Arial"/>
                <w:i/>
              </w:rPr>
              <w:t>won’t</w:t>
            </w:r>
          </w:p>
          <w:p w:rsidR="008E6629" w:rsidRDefault="008E6629" w:rsidP="008E6629">
            <w:pPr>
              <w:spacing w:after="0"/>
              <w:jc w:val="left"/>
              <w:rPr>
                <w:rFonts w:ascii="Arial" w:eastAsia="Arial" w:hAnsi="Arial" w:cs="Arial"/>
              </w:rPr>
            </w:pPr>
            <w:r>
              <w:rPr>
                <w:rFonts w:ascii="Arial" w:eastAsia="Arial" w:hAnsi="Arial" w:cs="Arial"/>
              </w:rPr>
              <w:t>-El primer condicional</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8E6629" w:rsidRDefault="008E6629" w:rsidP="008E6629">
            <w:pPr>
              <w:spacing w:after="0"/>
              <w:jc w:val="left"/>
              <w:rPr>
                <w:rFonts w:ascii="Arial" w:eastAsia="Arial" w:hAnsi="Arial" w:cs="Arial"/>
              </w:rPr>
            </w:pPr>
            <w:r>
              <w:rPr>
                <w:rFonts w:ascii="Arial" w:eastAsia="Arial" w:hAnsi="Arial" w:cs="Arial"/>
              </w:rPr>
              <w:t xml:space="preserve">-Ciencia: </w:t>
            </w:r>
            <w:r>
              <w:rPr>
                <w:rFonts w:ascii="Arial" w:eastAsia="Arial" w:hAnsi="Arial" w:cs="Arial"/>
                <w:i/>
              </w:rPr>
              <w:t xml:space="preserve">DNA, clone, vaccine, </w:t>
            </w:r>
            <w:r>
              <w:rPr>
                <w:rFonts w:ascii="Arial" w:eastAsia="Arial" w:hAnsi="Arial" w:cs="Arial"/>
              </w:rPr>
              <w:t>etc.</w:t>
            </w:r>
          </w:p>
          <w:p w:rsidR="008E6629" w:rsidRDefault="008E6629" w:rsidP="008E6629">
            <w:pPr>
              <w:spacing w:after="0"/>
              <w:jc w:val="left"/>
              <w:rPr>
                <w:rFonts w:ascii="Arial" w:eastAsia="Arial" w:hAnsi="Arial" w:cs="Arial"/>
              </w:rPr>
            </w:pPr>
            <w:r>
              <w:rPr>
                <w:rFonts w:ascii="Arial" w:eastAsia="Arial" w:hAnsi="Arial" w:cs="Arial"/>
              </w:rPr>
              <w:t xml:space="preserve">-Ciencia en el aula: </w:t>
            </w:r>
            <w:r>
              <w:rPr>
                <w:rFonts w:ascii="Arial" w:eastAsia="Arial" w:hAnsi="Arial" w:cs="Arial"/>
                <w:i/>
              </w:rPr>
              <w:t xml:space="preserve">test tube, pressure, </w:t>
            </w:r>
            <w:r>
              <w:rPr>
                <w:rFonts w:ascii="Arial" w:eastAsia="Arial" w:hAnsi="Arial" w:cs="Arial"/>
              </w:rPr>
              <w:t>etc.</w:t>
            </w:r>
          </w:p>
          <w:p w:rsidR="008E6629" w:rsidRDefault="008E6629" w:rsidP="008E6629">
            <w:pPr>
              <w:spacing w:after="0"/>
              <w:jc w:val="left"/>
              <w:rPr>
                <w:rFonts w:ascii="Arial" w:eastAsia="Arial" w:hAnsi="Arial" w:cs="Arial"/>
              </w:rPr>
            </w:pPr>
            <w:r>
              <w:rPr>
                <w:rFonts w:ascii="Arial" w:eastAsia="Arial" w:hAnsi="Arial" w:cs="Arial"/>
              </w:rPr>
              <w:t>-Frases para hacer sugerencias</w:t>
            </w:r>
          </w:p>
          <w:p w:rsidR="008E6629" w:rsidRDefault="008E6629" w:rsidP="008E6629">
            <w:pPr>
              <w:spacing w:after="0"/>
              <w:jc w:val="left"/>
              <w:rPr>
                <w:rFonts w:ascii="Arial" w:eastAsia="Arial" w:hAnsi="Arial" w:cs="Arial"/>
              </w:rPr>
            </w:pPr>
            <w:r>
              <w:rPr>
                <w:rFonts w:ascii="Arial" w:eastAsia="Arial" w:hAnsi="Arial" w:cs="Arial"/>
              </w:rPr>
              <w:t>-Expresiones para describir una foto en un examen</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b/>
              </w:rPr>
              <w:t xml:space="preserve">Patrones gráficos y convenciones ortográficas </w:t>
            </w:r>
          </w:p>
          <w:p w:rsidR="008E6629" w:rsidRDefault="008E6629" w:rsidP="008E6629">
            <w:pPr>
              <w:spacing w:after="0"/>
              <w:jc w:val="left"/>
              <w:rPr>
                <w:rFonts w:ascii="Arial" w:eastAsia="Arial" w:hAnsi="Arial" w:cs="Arial"/>
              </w:rPr>
            </w:pPr>
            <w:r>
              <w:rPr>
                <w:rFonts w:ascii="Arial" w:eastAsia="Arial" w:hAnsi="Arial" w:cs="Arial"/>
              </w:rPr>
              <w:t xml:space="preserve">Mostrar interés por aprender, mediante la escritura, la ortografía de palabras relacionadas con la ciencia y el futuro próximo. </w:t>
            </w:r>
          </w:p>
          <w:p w:rsidR="008E6629" w:rsidRDefault="008E6629" w:rsidP="008E6629">
            <w:pPr>
              <w:pBdr>
                <w:top w:val="nil"/>
                <w:left w:val="nil"/>
                <w:bottom w:val="nil"/>
                <w:right w:val="nil"/>
                <w:between w:val="nil"/>
              </w:pBdr>
              <w:spacing w:after="0"/>
              <w:jc w:val="left"/>
              <w:rPr>
                <w:rFonts w:ascii="Arial" w:eastAsia="Arial" w:hAnsi="Arial" w:cs="Arial"/>
                <w:color w:val="000000"/>
              </w:rPr>
            </w:pPr>
          </w:p>
        </w:tc>
        <w:tc>
          <w:tcPr>
            <w:tcW w:w="1281" w:type="pct"/>
          </w:tcPr>
          <w:p w:rsidR="008E6629" w:rsidRDefault="008E6629" w:rsidP="008E6629">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w:t>
            </w:r>
            <w:r>
              <w:rPr>
                <w:rFonts w:ascii="Arial" w:eastAsia="Arial" w:hAnsi="Arial" w:cs="Arial"/>
              </w:rPr>
              <w:lastRenderedPageBreak/>
              <w:t xml:space="preserve">expresiones y estructuras sencillas y un léxico de uso frecuente. </w:t>
            </w:r>
          </w:p>
          <w:p w:rsidR="008E6629" w:rsidRDefault="008E6629" w:rsidP="008E6629">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8E6629" w:rsidRDefault="008E6629" w:rsidP="008E6629">
            <w:pPr>
              <w:spacing w:before="280" w:after="0" w:line="264" w:lineRule="auto"/>
              <w:jc w:val="left"/>
              <w:rPr>
                <w:rFonts w:ascii="Arial" w:eastAsia="Arial" w:hAnsi="Arial" w:cs="Arial"/>
              </w:rPr>
            </w:pPr>
            <w:r>
              <w:rPr>
                <w:rFonts w:ascii="Arial" w:eastAsia="Arial" w:hAnsi="Arial" w:cs="Arial"/>
              </w:rPr>
              <w:br/>
              <w:t>CE4.3.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p>
          <w:p w:rsidR="008E6629" w:rsidRDefault="008E6629" w:rsidP="008E6629">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 xml:space="preserve">de dichas funciones y los patrones discursivos de uso más frecuente para organizar el texto escrito de manera sencilla con la suficiente cohesión interna y coherencia con respecto al contexto de </w:t>
            </w:r>
            <w:r>
              <w:rPr>
                <w:rFonts w:ascii="Arial" w:eastAsia="Arial" w:hAnsi="Arial" w:cs="Arial"/>
              </w:rPr>
              <w:lastRenderedPageBreak/>
              <w:t>comunicación.</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b/>
              </w:rPr>
              <w:t xml:space="preserve"> </w:t>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8E6629" w:rsidRDefault="008E6629" w:rsidP="008E6629">
            <w:pPr>
              <w:spacing w:before="280" w:after="0" w:line="264" w:lineRule="auto"/>
              <w:jc w:val="left"/>
              <w:rPr>
                <w:rFonts w:ascii="Arial" w:eastAsia="Arial" w:hAnsi="Arial" w:cs="Arial"/>
              </w:rPr>
            </w:pPr>
          </w:p>
          <w:p w:rsidR="008E6629" w:rsidRDefault="008E6629" w:rsidP="008E6629">
            <w:pPr>
              <w:spacing w:before="280" w:after="0" w:line="264" w:lineRule="auto"/>
              <w:jc w:val="left"/>
              <w:rPr>
                <w:rFonts w:ascii="Arial" w:eastAsia="Arial" w:hAnsi="Arial" w:cs="Arial"/>
              </w:rPr>
            </w:pPr>
          </w:p>
          <w:p w:rsidR="008E6629" w:rsidRDefault="008E6629" w:rsidP="008E6629">
            <w:pPr>
              <w:spacing w:before="280" w:after="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8E6629" w:rsidRDefault="008E6629" w:rsidP="008E6629">
            <w:pPr>
              <w:spacing w:before="280" w:after="0" w:line="264" w:lineRule="auto"/>
              <w:jc w:val="left"/>
              <w:rPr>
                <w:rFonts w:ascii="Arial" w:eastAsia="Arial" w:hAnsi="Arial" w:cs="Arial"/>
              </w:rPr>
            </w:pPr>
          </w:p>
          <w:p w:rsidR="008E6629" w:rsidRDefault="008E6629" w:rsidP="008E6629">
            <w:pPr>
              <w:spacing w:before="280" w:after="0" w:line="264" w:lineRule="auto"/>
              <w:jc w:val="left"/>
              <w:rPr>
                <w:rFonts w:ascii="Arial" w:eastAsia="Arial" w:hAnsi="Arial" w:cs="Arial"/>
              </w:rPr>
            </w:pPr>
            <w:r>
              <w:rPr>
                <w:rFonts w:ascii="Arial" w:eastAsia="Arial" w:hAnsi="Arial" w:cs="Arial"/>
              </w:rPr>
              <w:t xml:space="preserve">CE4.7. Conocer y aplicar, de manera adecuada para hacerse comprensible casi siempre, los signos de puntuación elementales (p. e. punto, coma) y las reglas ortográficas </w:t>
            </w:r>
            <w:r>
              <w:rPr>
                <w:rFonts w:ascii="Arial" w:eastAsia="Arial" w:hAnsi="Arial" w:cs="Arial"/>
              </w:rPr>
              <w:lastRenderedPageBreak/>
              <w:t>básicas (p. e. uso de mayúsculas y minúsculas, o separación de palabras al final de línea), así como las convenciones ortográficas más habituales en la redacción de textos en soporte electrónico (p. e. SMS, WhatsApp).</w:t>
            </w:r>
          </w:p>
        </w:tc>
        <w:tc>
          <w:tcPr>
            <w:tcW w:w="1231" w:type="pct"/>
          </w:tcPr>
          <w:p w:rsidR="008E6629" w:rsidRDefault="008E6629" w:rsidP="008E6629">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p>
          <w:p w:rsidR="008E6629" w:rsidRDefault="008E6629" w:rsidP="008E6629">
            <w:pPr>
              <w:spacing w:before="280" w:after="0" w:line="264" w:lineRule="auto"/>
              <w:jc w:val="left"/>
              <w:rPr>
                <w:rFonts w:ascii="Arial" w:eastAsia="Arial" w:hAnsi="Arial" w:cs="Arial"/>
              </w:rPr>
            </w:pPr>
          </w:p>
          <w:p w:rsidR="008E6629" w:rsidRDefault="008E6629" w:rsidP="008E6629">
            <w:pPr>
              <w:spacing w:before="280" w:after="0" w:line="264" w:lineRule="auto"/>
              <w:jc w:val="left"/>
              <w:rPr>
                <w:rFonts w:ascii="Arial" w:eastAsia="Arial" w:hAnsi="Arial" w:cs="Arial"/>
              </w:rPr>
            </w:pPr>
          </w:p>
          <w:p w:rsidR="008E6629" w:rsidRDefault="008E6629" w:rsidP="008E6629">
            <w:pPr>
              <w:spacing w:before="280" w:after="0" w:line="264" w:lineRule="auto"/>
              <w:jc w:val="left"/>
              <w:rPr>
                <w:rFonts w:ascii="Arial" w:eastAsia="Arial" w:hAnsi="Arial" w:cs="Arial"/>
              </w:rPr>
            </w:pPr>
          </w:p>
          <w:p w:rsidR="008E6629" w:rsidRDefault="008E6629" w:rsidP="008E6629">
            <w:pPr>
              <w:pBdr>
                <w:top w:val="nil"/>
                <w:left w:val="nil"/>
                <w:bottom w:val="nil"/>
                <w:right w:val="nil"/>
                <w:between w:val="nil"/>
              </w:pBdr>
              <w:spacing w:before="280" w:line="264" w:lineRule="auto"/>
              <w:jc w:val="left"/>
              <w:rPr>
                <w:rFonts w:ascii="Arial" w:eastAsia="Arial" w:hAnsi="Arial" w:cs="Arial"/>
                <w:color w:val="000000"/>
              </w:rPr>
            </w:pPr>
            <w:r>
              <w:rPr>
                <w:rFonts w:ascii="Arial" w:eastAsia="Arial" w:hAnsi="Arial" w:cs="Arial"/>
                <w:color w:val="000000"/>
              </w:rPr>
              <w:t>EA4.2. Escribe notas y mensajes (SMS, WhatsApp, chats), en los que se hacen breves comentarios o se dan instrucciones e indicaciones relacionadas con actividades y situaciones de la vida cotidiana y de su interés. CCL, SIE, CSC</w:t>
            </w:r>
          </w:p>
          <w:p w:rsidR="008E6629" w:rsidRDefault="008E6629" w:rsidP="008E6629">
            <w:pPr>
              <w:spacing w:after="0"/>
              <w:jc w:val="left"/>
              <w:rPr>
                <w:rFonts w:ascii="Arial" w:eastAsia="Arial" w:hAnsi="Arial" w:cs="Arial"/>
              </w:rPr>
            </w:pPr>
            <w:r>
              <w:rPr>
                <w:rFonts w:ascii="Arial" w:eastAsia="Arial" w:hAnsi="Arial" w:cs="Arial"/>
              </w:rPr>
              <w:t>EA4.3. Escribe notas, anuncios y mensajes breves (p. e. en Twitter o Facebook) relacionados con actividades y situaciones de la vida cotidiana, de su interés personal o sobre temas de actualidad, respetando las convenciones y normas de cortesía y de la etiqueta. CCL, CSC, SIE</w:t>
            </w:r>
          </w:p>
          <w:p w:rsidR="008E6629" w:rsidRDefault="008E6629" w:rsidP="008E6629">
            <w:pPr>
              <w:pBdr>
                <w:top w:val="nil"/>
                <w:left w:val="nil"/>
                <w:bottom w:val="nil"/>
                <w:right w:val="nil"/>
                <w:between w:val="nil"/>
              </w:pBdr>
              <w:spacing w:before="280" w:line="264" w:lineRule="auto"/>
              <w:jc w:val="left"/>
              <w:rPr>
                <w:rFonts w:ascii="Arial" w:eastAsia="Arial" w:hAnsi="Arial" w:cs="Arial"/>
                <w:color w:val="000000"/>
              </w:rPr>
            </w:pPr>
            <w:r>
              <w:rPr>
                <w:rFonts w:ascii="Arial" w:eastAsia="Arial" w:hAnsi="Arial" w:cs="Arial"/>
                <w:color w:val="000000"/>
              </w:rPr>
              <w:t xml:space="preserve">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w:t>
            </w:r>
            <w:r>
              <w:rPr>
                <w:rFonts w:ascii="Arial" w:eastAsia="Arial" w:hAnsi="Arial" w:cs="Arial"/>
                <w:color w:val="000000"/>
              </w:rPr>
              <w:lastRenderedPageBreak/>
              <w:t>principales acontecimientos de forma esquemática. CCL, CEEC, SIE, CAA</w:t>
            </w:r>
            <w:r>
              <w:rPr>
                <w:rFonts w:ascii="Arial" w:eastAsia="Arial" w:hAnsi="Arial" w:cs="Arial"/>
                <w:color w:val="000000"/>
              </w:rPr>
              <w:br/>
            </w:r>
            <w:r>
              <w:rPr>
                <w:rFonts w:ascii="Arial" w:eastAsia="Arial" w:hAnsi="Arial" w:cs="Arial"/>
                <w:color w:val="000000"/>
              </w:rPr>
              <w:br/>
              <w:t>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CCL, CSC SIE, CD</w:t>
            </w:r>
          </w:p>
          <w:p w:rsidR="008E6629" w:rsidRDefault="008E6629" w:rsidP="008E6629">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CD</w:t>
            </w:r>
          </w:p>
        </w:tc>
        <w:tc>
          <w:tcPr>
            <w:tcW w:w="1269" w:type="pct"/>
          </w:tcPr>
          <w:p w:rsidR="008E6629" w:rsidRDefault="008E6629" w:rsidP="008E6629">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8E6629" w:rsidRDefault="008E6629" w:rsidP="008E6629">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lastRenderedPageBreak/>
              <w:br/>
              <w:t>IL4.2.1. Escribe notas, mensajes sobre cuestiones cotidianas. IL4.2.2. Completa actividades referidas a situaciones de la vida cotidiana respetando las convenciones sociales.</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 IL4.3.1. Escribe notas, mensajes sobre cuestiones cotidianas. IL4.3.3. Completa actividades referidas a situaciones de la vida cotidiana respetando las convenciones sociales.</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IL4.4.4. Escribe historias de ficción, extractos de novelas, ensayos, narraciones incluyendo información detallada. </w:t>
            </w:r>
            <w:r>
              <w:rPr>
                <w:rFonts w:ascii="Arial" w:eastAsia="Arial" w:hAnsi="Arial" w:cs="Arial"/>
              </w:rPr>
              <w:br/>
              <w:t xml:space="preserve">IL4.4.5. Completa actividades poniendo en práctica las explicaciones gramaticales de la unidad.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xml:space="preserve">IL4.5.3. Escribe sobre sus propias opiniones, hace sugerencias, ofrecimientos, etc. de forma educada. </w:t>
            </w:r>
          </w:p>
          <w:p w:rsidR="008E6629" w:rsidRDefault="008E6629" w:rsidP="008E6629">
            <w:pPr>
              <w:spacing w:after="0"/>
              <w:jc w:val="left"/>
              <w:rPr>
                <w:rFonts w:ascii="Arial" w:eastAsia="Arial" w:hAnsi="Arial" w:cs="Arial"/>
              </w:rPr>
            </w:pPr>
            <w:r>
              <w:rPr>
                <w:rFonts w:ascii="Arial" w:eastAsia="Arial" w:hAnsi="Arial" w:cs="Arial"/>
              </w:rPr>
              <w:t xml:space="preserve">IL4.5.4. Utiliza los </w:t>
            </w:r>
            <w:r>
              <w:rPr>
                <w:rFonts w:ascii="Arial" w:eastAsia="Arial" w:hAnsi="Arial" w:cs="Arial"/>
              </w:rPr>
              <w:lastRenderedPageBreak/>
              <w:t xml:space="preserve">recursos digitales del curso para profundizar en los conocimientos adquiridos en la unidad. </w:t>
            </w: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p>
          <w:p w:rsidR="008E6629" w:rsidRDefault="008E6629" w:rsidP="008E6629">
            <w:pPr>
              <w:spacing w:after="0"/>
              <w:jc w:val="left"/>
              <w:rPr>
                <w:rFonts w:ascii="Arial" w:eastAsia="Arial" w:hAnsi="Arial" w:cs="Arial"/>
              </w:rPr>
            </w:pPr>
            <w:r>
              <w:rPr>
                <w:rFonts w:ascii="Arial" w:eastAsia="Arial" w:hAnsi="Arial" w:cs="Arial"/>
              </w:rPr>
              <w:t xml:space="preserve">IL4.6.2. Utiliza los recursos digitales del curso para profundizar en los conocimientos adquiridos en la unidad. </w:t>
            </w:r>
          </w:p>
          <w:p w:rsidR="008E6629" w:rsidRDefault="008E6629" w:rsidP="008E6629">
            <w:pPr>
              <w:spacing w:after="0"/>
              <w:jc w:val="left"/>
              <w:rPr>
                <w:rFonts w:ascii="Arial" w:eastAsia="Arial" w:hAnsi="Arial" w:cs="Arial"/>
              </w:rPr>
            </w:pPr>
          </w:p>
          <w:p w:rsidR="008E6629" w:rsidRDefault="008E6629" w:rsidP="008E6629">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8E6629" w:rsidRDefault="008E6629" w:rsidP="008E6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8E6629" w:rsidRDefault="008E6629" w:rsidP="008E6629">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8E6629" w:rsidRDefault="008E6629" w:rsidP="008E6629">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8E6629" w:rsidRDefault="008E6629" w:rsidP="008E6629">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8E6629" w:rsidRDefault="008E6629" w:rsidP="008E6629">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87936" behindDoc="1" locked="0" layoutInCell="1" hidden="0" allowOverlap="1" wp14:anchorId="0137837D" wp14:editId="49BC0297">
                <wp:simplePos x="0" y="0"/>
                <wp:positionH relativeFrom="margin">
                  <wp:posOffset>50801</wp:posOffset>
                </wp:positionH>
                <wp:positionV relativeFrom="paragraph">
                  <wp:posOffset>762000</wp:posOffset>
                </wp:positionV>
                <wp:extent cx="8407400" cy="393700"/>
                <wp:effectExtent l="0" t="0" r="0" b="0"/>
                <wp:wrapSquare wrapText="bothSides" distT="0" distB="0" distL="114300" distR="114300"/>
                <wp:docPr id="49" name="49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9 Rectángulo" o:spid="_x0000_s1054" style="position:absolute;margin-left:4pt;margin-top:60pt;width:662pt;height:31pt;z-index:-251628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B7262A">
      <w:pPr>
        <w:rPr>
          <w:rFonts w:ascii="Arial" w:eastAsia="Arial" w:hAnsi="Arial" w:cs="Arial"/>
          <w:sz w:val="28"/>
          <w:szCs w:val="28"/>
        </w:rPr>
      </w:pPr>
      <w:r>
        <w:br w:type="page"/>
      </w:r>
      <w:r>
        <w:rPr>
          <w:noProof/>
        </w:rPr>
        <mc:AlternateContent>
          <mc:Choice Requires="wps">
            <w:drawing>
              <wp:anchor distT="0" distB="0" distL="114300" distR="114300" simplePos="0" relativeHeight="251688960" behindDoc="0" locked="0" layoutInCell="1" hidden="0" allowOverlap="1" wp14:anchorId="4CBC2CD4" wp14:editId="6A109B60">
                <wp:simplePos x="0" y="0"/>
                <wp:positionH relativeFrom="margin">
                  <wp:posOffset>-6946899</wp:posOffset>
                </wp:positionH>
                <wp:positionV relativeFrom="paragraph">
                  <wp:posOffset>-914399</wp:posOffset>
                </wp:positionV>
                <wp:extent cx="3086100" cy="673100"/>
                <wp:effectExtent l="0" t="0" r="0" b="0"/>
                <wp:wrapNone/>
                <wp:docPr id="54" name="54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54 Llamada rectangular redondeada" o:spid="_x0000_s1055" type="#_x0000_t62" style="position:absolute;left:0;text-align:left;margin-left:-547pt;margin-top:-1in;width:243pt;height:53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f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34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lastRenderedPageBreak/>
              <w:t>PROGRAMAS DE REFUERZO Y AMPLIACIÓN  (Actividades de Atención a la Diversidad)</w:t>
            </w:r>
            <w:r>
              <w:rPr>
                <w:noProof/>
              </w:rPr>
              <mc:AlternateContent>
                <mc:Choice Requires="wps">
                  <w:drawing>
                    <wp:anchor distT="0" distB="0" distL="114300" distR="114300" simplePos="0" relativeHeight="251689984" behindDoc="0" locked="0" layoutInCell="1" hidden="0" allowOverlap="1" wp14:anchorId="4BFECAD2" wp14:editId="08B7A931">
                      <wp:simplePos x="0" y="0"/>
                      <wp:positionH relativeFrom="margin">
                        <wp:posOffset>-6946899</wp:posOffset>
                      </wp:positionH>
                      <wp:positionV relativeFrom="paragraph">
                        <wp:posOffset>-914399</wp:posOffset>
                      </wp:positionV>
                      <wp:extent cx="3086100" cy="673100"/>
                      <wp:effectExtent l="0" t="0" r="0" b="0"/>
                      <wp:wrapNone/>
                      <wp:docPr id="55" name="55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55 Llamada rectangular redondeada" o:spid="_x0000_s1056" type="#_x0000_t62" style="position:absolute;margin-left:-547pt;margin-top:-1in;width:243pt;height:53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F8NxvJzAgAA+Q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96673F">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29-34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19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20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ind w:left="360"/>
              <w:rPr>
                <w:rFonts w:ascii="Arial" w:eastAsia="Arial" w:hAnsi="Arial" w:cs="Arial"/>
                <w:color w:val="000080"/>
                <w:sz w:val="10"/>
                <w:szCs w:val="10"/>
                <w:u w:val="single"/>
              </w:rPr>
            </w:pP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53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T58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21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22</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6, 16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9–10</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17–20</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9–10</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9–10</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3–4</w:t>
            </w:r>
          </w:p>
          <w:p w:rsidR="00564D5A" w:rsidRDefault="00B7262A">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564D5A">
      <w:pPr>
        <w:rPr>
          <w:rFonts w:ascii="Arial" w:eastAsia="Arial" w:hAnsi="Arial" w:cs="Arial"/>
        </w:rPr>
      </w:pPr>
    </w:p>
    <w:tbl>
      <w:tblPr>
        <w:tblStyle w:val="afff9"/>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96673F">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 xml:space="preserve">Por </w:t>
            </w:r>
            <w:proofErr w:type="gramStart"/>
            <w:r w:rsidRPr="00B7262A">
              <w:rPr>
                <w:rFonts w:ascii="Arial" w:eastAsia="Arial" w:hAnsi="Arial" w:cs="Arial"/>
                <w:color w:val="000000"/>
                <w:lang w:val="en-US"/>
              </w:rPr>
              <w:t>ej.:</w:t>
            </w:r>
            <w:proofErr w:type="gramEnd"/>
            <w:r w:rsidRPr="00B7262A">
              <w:rPr>
                <w:rFonts w:ascii="Arial" w:eastAsia="Arial" w:hAnsi="Arial" w:cs="Arial"/>
                <w:color w:val="000000"/>
                <w:lang w:val="en-US"/>
              </w:rPr>
              <w:t xml:space="preserve"> Textos: Amazing predictions for the future / A day in the life on an astronaut.</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19">
              <w:r>
                <w:rPr>
                  <w:rFonts w:ascii="Arial" w:eastAsia="Arial" w:hAnsi="Arial" w:cs="Arial"/>
                  <w:color w:val="0000FF"/>
                  <w:u w:val="single"/>
                </w:rPr>
                <w:t>http://www.macmillanreaders.com/</w:t>
              </w:r>
            </w:hyperlink>
          </w:p>
          <w:p w:rsidR="00564D5A" w:rsidRDefault="00564D5A">
            <w:pPr>
              <w:pBdr>
                <w:top w:val="nil"/>
                <w:left w:val="nil"/>
                <w:bottom w:val="nil"/>
                <w:right w:val="nil"/>
                <w:between w:val="nil"/>
              </w:pBdr>
              <w:spacing w:after="0" w:line="240" w:lineRule="auto"/>
              <w:ind w:left="236"/>
              <w:jc w:val="left"/>
              <w:rPr>
                <w:rFonts w:ascii="Arial" w:eastAsia="Arial" w:hAnsi="Arial" w:cs="Arial"/>
                <w:color w:val="000000"/>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a"/>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96673F">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Ciencia</w:t>
            </w:r>
            <w:r>
              <w:rPr>
                <w:rFonts w:ascii="Arial" w:eastAsia="Arial" w:hAnsi="Arial" w:cs="Arial"/>
              </w:rPr>
              <w:t>: Ciencia, exploración espacial, predicciones sobre el futuro</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lastRenderedPageBreak/>
              <w:t xml:space="preserve">Lengua y literatura: </w:t>
            </w:r>
            <w:r>
              <w:rPr>
                <w:rFonts w:ascii="Arial" w:eastAsia="Arial" w:hAnsi="Arial" w:cs="Arial"/>
              </w:rPr>
              <w:t xml:space="preserve">leer y redactar un texto de opinión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 predicciones científicas, anuncios en internet</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b"/>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96673F">
        <w:trPr>
          <w:trHeight w:val="1560"/>
          <w:jc w:val="center"/>
        </w:trPr>
        <w:tc>
          <w:tcPr>
            <w:tcW w:w="5000" w:type="pct"/>
            <w:vAlign w:val="center"/>
          </w:tcPr>
          <w:p w:rsidR="00564D5A" w:rsidRDefault="00564D5A">
            <w:pPr>
              <w:rPr>
                <w:rFonts w:ascii="Arial" w:eastAsia="Arial" w:hAnsi="Arial" w:cs="Arial"/>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left="666" w:right="-81" w:hanging="283"/>
            </w:pPr>
            <w:r>
              <w:rPr>
                <w:rFonts w:ascii="Arial" w:eastAsia="Arial" w:hAnsi="Arial" w:cs="Arial"/>
                <w:u w:val="single"/>
              </w:rPr>
              <w:t>Educación para la igualdad de ambos sexos</w:t>
            </w:r>
            <w:r>
              <w:rPr>
                <w:rFonts w:ascii="Arial" w:eastAsia="Arial" w:hAnsi="Arial" w:cs="Arial"/>
              </w:rPr>
              <w:t>: La importancia de aceptar que tanto los hombres como las mujeres pueden desempeñar cualquier tipo de trabajo, como ser un astronauta.</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rPr>
          <w:rFonts w:ascii="Arial" w:eastAsia="Arial" w:hAnsi="Arial" w:cs="Arial"/>
          <w:color w:val="FF0000"/>
        </w:rPr>
      </w:pPr>
    </w:p>
    <w:p w:rsidR="00564D5A" w:rsidRDefault="00B7262A">
      <w:pPr>
        <w:rPr>
          <w:rFonts w:ascii="Arial" w:eastAsia="Arial" w:hAnsi="Arial" w:cs="Arial"/>
          <w:color w:val="FF0000"/>
        </w:rPr>
      </w:pPr>
      <w:r>
        <w:br w:type="page"/>
      </w:r>
    </w:p>
    <w:tbl>
      <w:tblPr>
        <w:tblStyle w:val="afffc"/>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lastRenderedPageBreak/>
              <w:t>UTILIZACIÓN DE LAS TECNOLOGÍAS DE LA INFORMACIÓN Y LA COMUNICACIÓN</w:t>
            </w:r>
          </w:p>
        </w:tc>
      </w:tr>
      <w:tr w:rsidR="00564D5A" w:rsidTr="0096673F">
        <w:trPr>
          <w:trHeight w:val="260"/>
          <w:jc w:val="center"/>
        </w:trPr>
        <w:tc>
          <w:tcPr>
            <w:tcW w:w="5000" w:type="pct"/>
            <w:vAlign w:val="center"/>
          </w:tcPr>
          <w:p w:rsidR="00564D5A" w:rsidRDefault="00B7262A">
            <w:pPr>
              <w:rPr>
                <w:rFonts w:ascii="Arial" w:eastAsia="Arial" w:hAnsi="Arial" w:cs="Arial"/>
                <w:sz w:val="10"/>
                <w:szCs w:val="10"/>
              </w:rPr>
            </w:pPr>
            <w:r>
              <w:rPr>
                <w:rFonts w:ascii="Arial" w:eastAsia="Arial" w:hAnsi="Arial" w:cs="Arial"/>
                <w:b/>
                <w:sz w:val="24"/>
                <w:szCs w:val="24"/>
              </w:rPr>
              <w:t xml:space="preserve"> </w:t>
            </w: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564D5A">
            <w:pPr>
              <w:ind w:left="360"/>
              <w:rPr>
                <w:rFonts w:ascii="Arial" w:eastAsia="Arial" w:hAnsi="Arial" w:cs="Arial"/>
                <w:color w:val="000080"/>
                <w:sz w:val="10"/>
                <w:szCs w:val="10"/>
                <w:u w:val="single"/>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hacer sugerencias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tecnología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564D5A">
            <w:pPr>
              <w:ind w:left="360"/>
              <w:rPr>
                <w:rFonts w:ascii="Arial" w:eastAsia="Arial" w:hAnsi="Arial" w:cs="Arial"/>
                <w:color w:val="000080"/>
                <w:sz w:val="10"/>
                <w:szCs w:val="10"/>
                <w:u w:val="single"/>
              </w:rPr>
            </w:pP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predicciones de científicos sobre el futuro</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anuncios en internet</w:t>
            </w:r>
          </w:p>
          <w:p w:rsidR="00564D5A" w:rsidRDefault="00564D5A">
            <w:pPr>
              <w:tabs>
                <w:tab w:val="left" w:pos="360"/>
                <w:tab w:val="left" w:pos="720"/>
              </w:tabs>
              <w:ind w:left="1440"/>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tbl>
      <w:tblPr>
        <w:tblStyle w:val="afffd"/>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96673F">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Collaborative project 2</w:t>
            </w:r>
            <w:r>
              <w:rPr>
                <w:rFonts w:ascii="Arial" w:eastAsia="Arial" w:hAnsi="Arial" w:cs="Arial"/>
                <w:color w:val="000000"/>
              </w:rPr>
              <w:t>: Elabora un póster</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rPr>
                <w:rFonts w:ascii="Arial" w:eastAsia="Arial" w:hAnsi="Arial" w:cs="Arial"/>
                <w:sz w:val="10"/>
                <w:szCs w:val="10"/>
              </w:rPr>
            </w:pPr>
            <w:r>
              <w:rPr>
                <w:rFonts w:ascii="Arial" w:eastAsia="Arial" w:hAnsi="Arial" w:cs="Arial"/>
                <w:sz w:val="10"/>
                <w:szCs w:val="10"/>
              </w:rPr>
              <w:t xml:space="preserve">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p w:rsidR="00564D5A" w:rsidRDefault="00B7262A">
      <w:pPr>
        <w:pBdr>
          <w:top w:val="nil"/>
          <w:left w:val="nil"/>
          <w:bottom w:val="nil"/>
          <w:right w:val="nil"/>
          <w:between w:val="nil"/>
        </w:pBdr>
        <w:spacing w:after="0" w:line="240" w:lineRule="auto"/>
        <w:jc w:val="left"/>
        <w:rPr>
          <w:rFonts w:ascii="Arial" w:eastAsia="Arial" w:hAnsi="Arial" w:cs="Arial"/>
          <w:color w:val="FF0000"/>
        </w:rPr>
      </w:pPr>
      <w:r>
        <w:br w:type="page"/>
      </w:r>
    </w:p>
    <w:tbl>
      <w:tblPr>
        <w:tblStyle w:val="afffe"/>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96673F">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lastRenderedPageBreak/>
              <w:t>RECURSOS DE EVALUACIÓN</w:t>
            </w:r>
          </w:p>
        </w:tc>
      </w:tr>
      <w:tr w:rsidR="00564D5A" w:rsidRPr="00067C77" w:rsidTr="0096673F">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5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Speaking</w:t>
            </w:r>
            <w:r w:rsidRPr="00B7262A">
              <w:rPr>
                <w:rFonts w:ascii="Arial" w:eastAsia="Arial" w:hAnsi="Arial" w:cs="Arial"/>
                <w:lang w:val="en-US"/>
              </w:rPr>
              <w:t>:</w:t>
            </w:r>
            <w:r w:rsidRPr="00B7262A">
              <w:rPr>
                <w:rFonts w:ascii="Arial" w:eastAsia="Arial" w:hAnsi="Arial" w:cs="Arial"/>
                <w:i/>
                <w:lang w:val="en-US"/>
              </w:rPr>
              <w:t xml:space="preserve"> Describing a photo</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61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46–47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92–93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Default="00B7262A">
      <w:pPr>
        <w:spacing w:after="0" w:line="240" w:lineRule="auto"/>
        <w:jc w:val="left"/>
        <w:rPr>
          <w:rFonts w:ascii="Arial" w:eastAsia="Arial" w:hAnsi="Arial" w:cs="Arial"/>
          <w:color w:val="000000"/>
        </w:rPr>
      </w:pPr>
      <w:r w:rsidRPr="00067C77">
        <w:br w:type="page"/>
      </w:r>
      <w:r>
        <w:rPr>
          <w:rFonts w:ascii="Arial" w:eastAsia="Arial" w:hAnsi="Arial" w:cs="Arial"/>
          <w:b/>
          <w:color w:val="000000"/>
        </w:rPr>
        <w:lastRenderedPageBreak/>
        <w:t xml:space="preserve">UNIT 6: MONEY </w:t>
      </w:r>
    </w:p>
    <w:p w:rsidR="00564D5A" w:rsidRDefault="00B7262A">
      <w:pPr>
        <w:rPr>
          <w:rFonts w:ascii="Arial" w:eastAsia="Arial" w:hAnsi="Arial" w:cs="Arial"/>
          <w:color w:val="000000"/>
        </w:rPr>
      </w:pPr>
      <w:r>
        <w:rPr>
          <w:rFonts w:ascii="Arial" w:eastAsia="Arial" w:hAnsi="Arial" w:cs="Arial"/>
          <w:b/>
          <w:color w:val="000000"/>
        </w:rPr>
        <w:t>(Páginas 130-151)</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color w:val="000000"/>
          <w:vertAlign w:val="superscript"/>
        </w:rPr>
        <w:footnoteReference w:id="6"/>
      </w:r>
    </w:p>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a entender, memorizar y usar correctamente vocabulario relacionado con oficios, tareas domésticas, dinero y compras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w:t>
      </w:r>
      <w:r>
        <w:rPr>
          <w:rFonts w:ascii="Arial" w:eastAsia="Arial" w:hAnsi="Arial" w:cs="Arial"/>
          <w:i/>
          <w:color w:val="000000"/>
        </w:rPr>
        <w:t>be going to</w:t>
      </w:r>
      <w:r>
        <w:rPr>
          <w:rFonts w:ascii="Arial" w:eastAsia="Arial" w:hAnsi="Arial" w:cs="Arial"/>
          <w:color w:val="000000"/>
        </w:rPr>
        <w:t xml:space="preserve">, buscar paralelismos con su lengua materna y usarlo en un breve ejercicio de </w:t>
      </w:r>
      <w:r>
        <w:rPr>
          <w:rFonts w:ascii="Arial" w:eastAsia="Arial" w:hAnsi="Arial" w:cs="Arial"/>
          <w:i/>
          <w:color w:val="000000"/>
        </w:rPr>
        <w:t>speaking</w:t>
      </w:r>
      <w:r>
        <w:rPr>
          <w:rFonts w:ascii="Arial" w:eastAsia="Arial" w:hAnsi="Arial" w:cs="Arial"/>
          <w:color w:val="000000"/>
        </w:rPr>
        <w:t xml:space="preserve"> CCL CAA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w:t>
      </w:r>
      <w:r>
        <w:rPr>
          <w:rFonts w:ascii="Arial" w:eastAsia="Arial" w:hAnsi="Arial" w:cs="Arial"/>
          <w:i/>
          <w:color w:val="000000"/>
        </w:rPr>
        <w:t xml:space="preserve">will </w:t>
      </w:r>
      <w:r>
        <w:rPr>
          <w:rFonts w:ascii="Arial" w:eastAsia="Arial" w:hAnsi="Arial" w:cs="Arial"/>
          <w:color w:val="000000"/>
        </w:rPr>
        <w:t xml:space="preserve">y </w:t>
      </w:r>
      <w:r>
        <w:rPr>
          <w:rFonts w:ascii="Arial" w:eastAsia="Arial" w:hAnsi="Arial" w:cs="Arial"/>
          <w:i/>
          <w:color w:val="000000"/>
        </w:rPr>
        <w:t>would like</w:t>
      </w:r>
      <w:r>
        <w:rPr>
          <w:rFonts w:ascii="Arial" w:eastAsia="Arial" w:hAnsi="Arial" w:cs="Arial"/>
          <w:color w:val="000000"/>
        </w:rPr>
        <w:t xml:space="preserve">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formar oraciones utilizando expresiones temporales de futuro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sobre las tiendas de segunda mano en el Reino Unido y a compararlas con las de su país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ir de compras, viendo un vídeo corto CCL CSC CD</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foro de internet sobre consejos para ganar dinero CCL CSC CD</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trabajos a tiempo parcial o esporádicos CCL CD CMCT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una entrevista en la calle CCL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 artículo sobre adolescentes en Inglaterra y el dinero, escuchar un programa de radio sobre la paga semanal y aprender a pedir un favor CCL CSC CCEC CMCT</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una carta informal CCL CSC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prepararse para un examen de </w:t>
      </w:r>
      <w:r>
        <w:rPr>
          <w:rFonts w:ascii="Arial" w:eastAsia="Arial" w:hAnsi="Arial" w:cs="Arial"/>
          <w:i/>
          <w:color w:val="000000"/>
        </w:rPr>
        <w:t xml:space="preserve">listening </w:t>
      </w:r>
      <w:r>
        <w:rPr>
          <w:rFonts w:ascii="Arial" w:eastAsia="Arial" w:hAnsi="Arial" w:cs="Arial"/>
          <w:color w:val="000000"/>
        </w:rPr>
        <w:t>que consiste en rellenar una tabla y hacerlo CCL SIE CAA</w: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91008" behindDoc="1" locked="0" layoutInCell="1" hidden="0" allowOverlap="1" wp14:anchorId="5F128B4C" wp14:editId="6576BC12">
                <wp:simplePos x="0" y="0"/>
                <wp:positionH relativeFrom="margin">
                  <wp:posOffset>50801</wp:posOffset>
                </wp:positionH>
                <wp:positionV relativeFrom="paragraph">
                  <wp:posOffset>927100</wp:posOffset>
                </wp:positionV>
                <wp:extent cx="8407400" cy="393700"/>
                <wp:effectExtent l="0" t="0" r="0" b="0"/>
                <wp:wrapSquare wrapText="bothSides" distT="0" distB="0" distL="114300" distR="114300"/>
                <wp:docPr id="56" name="5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56 Rectángulo" o:spid="_x0000_s1057" style="position:absolute;margin-left:4pt;margin-top:73pt;width:662pt;height:31pt;z-index:-251625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tbl>
      <w:tblPr>
        <w:tblStyle w:val="affff"/>
        <w:tblpPr w:leftFromText="141" w:rightFromText="141" w:vertAnchor="text" w:horzAnchor="margin" w:tblpY="-87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A24453" w:rsidTr="0096673F">
        <w:trPr>
          <w:trHeight w:val="340"/>
        </w:trPr>
        <w:tc>
          <w:tcPr>
            <w:tcW w:w="5000" w:type="pct"/>
            <w:gridSpan w:val="4"/>
            <w:shd w:val="clear" w:color="auto" w:fill="D9D9D9"/>
            <w:vAlign w:val="center"/>
          </w:tcPr>
          <w:p w:rsidR="00A24453" w:rsidRDefault="00A24453" w:rsidP="00A2445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1: COMPRENSIÓN DE TEXTOS ORALES</w:t>
            </w:r>
          </w:p>
        </w:tc>
      </w:tr>
      <w:tr w:rsidR="00A24453" w:rsidTr="0096673F">
        <w:trPr>
          <w:trHeight w:val="1060"/>
        </w:trPr>
        <w:tc>
          <w:tcPr>
            <w:tcW w:w="1220" w:type="pct"/>
            <w:shd w:val="clear" w:color="auto" w:fill="D9D9D9"/>
            <w:vAlign w:val="center"/>
          </w:tcPr>
          <w:p w:rsidR="00A24453" w:rsidRDefault="00A24453" w:rsidP="00A2445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A24453" w:rsidRDefault="00A24453" w:rsidP="00A2445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A24453" w:rsidRDefault="00A24453" w:rsidP="00A2445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A24453" w:rsidRDefault="00A24453" w:rsidP="00A2445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A24453" w:rsidTr="0096673F">
        <w:trPr>
          <w:trHeight w:val="6800"/>
        </w:trPr>
        <w:tc>
          <w:tcPr>
            <w:tcW w:w="1220" w:type="pct"/>
          </w:tcPr>
          <w:p w:rsidR="00A24453" w:rsidRDefault="00A24453" w:rsidP="00A24453">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A24453" w:rsidRDefault="00A24453" w:rsidP="00A24453">
            <w:pPr>
              <w:spacing w:after="0"/>
              <w:jc w:val="left"/>
              <w:rPr>
                <w:rFonts w:ascii="Arial" w:eastAsia="Arial" w:hAnsi="Arial" w:cs="Arial"/>
              </w:rPr>
            </w:pPr>
            <w:r>
              <w:rPr>
                <w:rFonts w:ascii="Arial" w:eastAsia="Arial" w:hAnsi="Arial" w:cs="Arial"/>
              </w:rPr>
              <w:t>- Movilización de información previa sobre tipo de tarea y sobre el tema de la unidad:</w:t>
            </w:r>
            <w:r>
              <w:rPr>
                <w:rFonts w:ascii="Arial" w:eastAsia="Arial" w:hAnsi="Arial" w:cs="Arial"/>
                <w:sz w:val="21"/>
                <w:szCs w:val="21"/>
              </w:rPr>
              <w:t xml:space="preserve"> </w:t>
            </w:r>
            <w:r>
              <w:rPr>
                <w:rFonts w:ascii="Arial" w:eastAsia="Arial" w:hAnsi="Arial" w:cs="Arial"/>
              </w:rPr>
              <w:t>oficios, tareas domésticas, dinero y compras</w:t>
            </w:r>
          </w:p>
          <w:p w:rsidR="00A24453" w:rsidRDefault="00A24453" w:rsidP="00A24453">
            <w:pPr>
              <w:tabs>
                <w:tab w:val="left" w:pos="261"/>
              </w:tabs>
              <w:spacing w:after="0"/>
              <w:jc w:val="left"/>
              <w:rPr>
                <w:rFonts w:ascii="Arial" w:eastAsia="Arial" w:hAnsi="Arial" w:cs="Arial"/>
              </w:rPr>
            </w:pPr>
          </w:p>
          <w:p w:rsidR="00A24453" w:rsidRDefault="00A24453" w:rsidP="00A24453">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una entrevista en la calle. </w:t>
            </w:r>
          </w:p>
          <w:p w:rsidR="00A24453" w:rsidRDefault="00A24453" w:rsidP="00A24453">
            <w:pPr>
              <w:tabs>
                <w:tab w:val="left" w:pos="261"/>
              </w:tabs>
              <w:spacing w:after="0"/>
              <w:jc w:val="left"/>
              <w:rPr>
                <w:rFonts w:ascii="Arial" w:eastAsia="Arial" w:hAnsi="Arial" w:cs="Arial"/>
              </w:rPr>
            </w:pPr>
          </w:p>
          <w:p w:rsidR="00A24453" w:rsidRDefault="00A24453" w:rsidP="00A24453">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 programa de radio sobre la paga semanal. </w:t>
            </w:r>
          </w:p>
          <w:p w:rsidR="00A24453" w:rsidRDefault="00A24453" w:rsidP="00A24453">
            <w:pPr>
              <w:tabs>
                <w:tab w:val="left" w:pos="261"/>
              </w:tabs>
              <w:spacing w:after="0"/>
              <w:jc w:val="left"/>
              <w:rPr>
                <w:rFonts w:ascii="Arial" w:eastAsia="Arial" w:hAnsi="Arial" w:cs="Arial"/>
              </w:rPr>
            </w:pPr>
          </w:p>
          <w:p w:rsidR="00A24453" w:rsidRDefault="00A24453" w:rsidP="00A24453">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 texto sobre tiendas de segunda mano </w:t>
            </w:r>
          </w:p>
          <w:p w:rsidR="00A24453" w:rsidRDefault="00A24453" w:rsidP="00A24453">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escuchar oficios y tareas.  </w:t>
            </w:r>
          </w:p>
          <w:p w:rsidR="00A24453" w:rsidRDefault="00A24453" w:rsidP="00A24453">
            <w:pPr>
              <w:tabs>
                <w:tab w:val="left" w:pos="261"/>
              </w:tabs>
              <w:spacing w:after="0"/>
              <w:jc w:val="left"/>
              <w:rPr>
                <w:rFonts w:ascii="Arial" w:eastAsia="Arial" w:hAnsi="Arial" w:cs="Arial"/>
              </w:rPr>
            </w:pPr>
          </w:p>
          <w:p w:rsidR="00A24453" w:rsidRDefault="00A24453" w:rsidP="00A24453">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w:t>
            </w:r>
            <w:r>
              <w:rPr>
                <w:rFonts w:ascii="Arial" w:eastAsia="Arial" w:hAnsi="Arial" w:cs="Arial"/>
              </w:rPr>
              <w:lastRenderedPageBreak/>
              <w:t>elementos significativos, lingüísticos y paralingüísticos, utilizando imágenes para predecir el contenido de un texto sobre un día de compras.</w:t>
            </w:r>
          </w:p>
          <w:p w:rsidR="00A24453" w:rsidRDefault="00A24453" w:rsidP="00A24453">
            <w:pPr>
              <w:tabs>
                <w:tab w:val="left" w:pos="261"/>
              </w:tabs>
              <w:spacing w:after="0"/>
              <w:jc w:val="left"/>
              <w:rPr>
                <w:rFonts w:ascii="Arial" w:eastAsia="Arial" w:hAnsi="Arial" w:cs="Arial"/>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diálogo sobre la paga.</w:t>
            </w:r>
          </w:p>
          <w:p w:rsidR="00A24453" w:rsidRDefault="00A24453" w:rsidP="00A24453">
            <w:pPr>
              <w:pBdr>
                <w:top w:val="nil"/>
                <w:left w:val="nil"/>
                <w:bottom w:val="nil"/>
                <w:right w:val="nil"/>
                <w:between w:val="nil"/>
              </w:pBdr>
              <w:spacing w:after="0"/>
              <w:jc w:val="left"/>
              <w:rPr>
                <w:rFonts w:ascii="Arial" w:eastAsia="Arial" w:hAnsi="Arial" w:cs="Arial"/>
                <w:color w:val="000000"/>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A24453" w:rsidRDefault="00A24453" w:rsidP="00A24453">
            <w:pPr>
              <w:spacing w:after="0"/>
              <w:jc w:val="left"/>
              <w:rPr>
                <w:rFonts w:ascii="Arial" w:eastAsia="Arial" w:hAnsi="Arial" w:cs="Arial"/>
              </w:rPr>
            </w:pPr>
            <w:r>
              <w:rPr>
                <w:rFonts w:ascii="Arial" w:eastAsia="Arial" w:hAnsi="Arial" w:cs="Arial"/>
              </w:rPr>
              <w:t>-Guía rápida sobre compras de</w:t>
            </w:r>
          </w:p>
          <w:p w:rsidR="00A24453" w:rsidRDefault="00A24453" w:rsidP="00A24453">
            <w:pPr>
              <w:spacing w:after="0"/>
              <w:jc w:val="left"/>
              <w:rPr>
                <w:rFonts w:ascii="Arial" w:eastAsia="Arial" w:hAnsi="Arial" w:cs="Arial"/>
              </w:rPr>
            </w:pPr>
            <w:r>
              <w:rPr>
                <w:rFonts w:ascii="Arial" w:eastAsia="Arial" w:hAnsi="Arial" w:cs="Arial"/>
              </w:rPr>
              <w:t>segunda mano</w:t>
            </w:r>
          </w:p>
          <w:p w:rsidR="00A24453" w:rsidRDefault="00A24453" w:rsidP="00A24453">
            <w:pPr>
              <w:spacing w:after="0"/>
              <w:jc w:val="left"/>
              <w:rPr>
                <w:rFonts w:ascii="Arial" w:eastAsia="Arial" w:hAnsi="Arial" w:cs="Arial"/>
              </w:rPr>
            </w:pPr>
            <w:r>
              <w:rPr>
                <w:rFonts w:ascii="Arial" w:eastAsia="Arial" w:hAnsi="Arial" w:cs="Arial"/>
              </w:rPr>
              <w:t>-Comparar las tiendas de segunda mano del Reino Unido con las de su ciudad o región</w:t>
            </w:r>
          </w:p>
          <w:p w:rsidR="00A24453" w:rsidRDefault="00A24453" w:rsidP="00A24453">
            <w:pPr>
              <w:pBdr>
                <w:top w:val="nil"/>
                <w:left w:val="nil"/>
                <w:bottom w:val="nil"/>
                <w:right w:val="nil"/>
                <w:between w:val="nil"/>
              </w:pBdr>
              <w:spacing w:after="0"/>
              <w:jc w:val="left"/>
              <w:rPr>
                <w:rFonts w:ascii="Arial" w:eastAsia="Arial" w:hAnsi="Arial" w:cs="Arial"/>
                <w:color w:val="000000"/>
              </w:rPr>
            </w:pPr>
          </w:p>
          <w:p w:rsidR="00A24453" w:rsidRDefault="00A24453" w:rsidP="00A24453">
            <w:pPr>
              <w:spacing w:after="0"/>
              <w:jc w:val="left"/>
              <w:rPr>
                <w:rFonts w:ascii="Arial" w:eastAsia="Arial" w:hAnsi="Arial" w:cs="Arial"/>
              </w:rPr>
            </w:pPr>
            <w:r>
              <w:rPr>
                <w:rFonts w:ascii="Arial" w:eastAsia="Arial" w:hAnsi="Arial" w:cs="Arial"/>
                <w:b/>
              </w:rPr>
              <w:t>Funciones comunicativas:</w:t>
            </w:r>
          </w:p>
          <w:p w:rsidR="00A24453" w:rsidRDefault="00A24453" w:rsidP="00A24453">
            <w:pPr>
              <w:spacing w:after="0"/>
              <w:jc w:val="left"/>
              <w:rPr>
                <w:rFonts w:ascii="Arial" w:eastAsia="Arial" w:hAnsi="Arial" w:cs="Arial"/>
                <w:sz w:val="10"/>
                <w:szCs w:val="10"/>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 programa de radio sobre el dinero que reciben los jóvenes. </w:t>
            </w: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las respuestas de una persona de la calle </w:t>
            </w: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a alguien que pide dinero para comprar.</w:t>
            </w: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-Escuchar un texto ir de compras.</w:t>
            </w:r>
          </w:p>
          <w:p w:rsidR="00A24453" w:rsidRDefault="00A24453" w:rsidP="00A24453">
            <w:pPr>
              <w:pBdr>
                <w:top w:val="nil"/>
                <w:left w:val="nil"/>
                <w:bottom w:val="nil"/>
                <w:right w:val="nil"/>
                <w:between w:val="nil"/>
              </w:pBdr>
              <w:spacing w:after="0"/>
              <w:jc w:val="left"/>
              <w:rPr>
                <w:rFonts w:ascii="Arial" w:eastAsia="Arial" w:hAnsi="Arial" w:cs="Arial"/>
                <w:color w:val="000000"/>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A24453" w:rsidRDefault="00A24453" w:rsidP="00A24453">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t>- Formulación de sugerencias, deseos, condiciones e hipótesis.</w:t>
            </w:r>
          </w:p>
          <w:p w:rsidR="00A24453" w:rsidRDefault="00A24453" w:rsidP="00A24453">
            <w:pPr>
              <w:spacing w:after="0"/>
              <w:jc w:val="left"/>
              <w:rPr>
                <w:rFonts w:ascii="Arial" w:eastAsia="Arial" w:hAnsi="Arial" w:cs="Arial"/>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A24453" w:rsidRDefault="00A24453" w:rsidP="00A24453">
            <w:pPr>
              <w:pBdr>
                <w:top w:val="nil"/>
                <w:left w:val="nil"/>
                <w:bottom w:val="nil"/>
                <w:right w:val="nil"/>
                <w:between w:val="nil"/>
              </w:pBdr>
              <w:spacing w:after="0"/>
              <w:jc w:val="left"/>
              <w:rPr>
                <w:rFonts w:ascii="Arial" w:eastAsia="Arial" w:hAnsi="Arial" w:cs="Arial"/>
                <w:color w:val="000000"/>
              </w:rPr>
            </w:pPr>
          </w:p>
          <w:p w:rsidR="00A24453" w:rsidRPr="00B7262A" w:rsidRDefault="00A24453" w:rsidP="00A24453">
            <w:pPr>
              <w:spacing w:after="0"/>
              <w:jc w:val="left"/>
              <w:rPr>
                <w:rFonts w:ascii="Arial" w:eastAsia="Arial" w:hAnsi="Arial" w:cs="Arial"/>
                <w:lang w:val="en-US"/>
              </w:rPr>
            </w:pPr>
            <w:r w:rsidRPr="00B7262A">
              <w:rPr>
                <w:rFonts w:ascii="Arial" w:eastAsia="Arial" w:hAnsi="Arial" w:cs="Arial"/>
                <w:b/>
                <w:lang w:val="en-US"/>
              </w:rPr>
              <w:t>Estructuras sintáctico-discursivas.</w:t>
            </w:r>
          </w:p>
          <w:p w:rsidR="00A24453" w:rsidRPr="00B7262A" w:rsidRDefault="00A24453" w:rsidP="00A24453">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Be going to</w:t>
            </w:r>
          </w:p>
          <w:p w:rsidR="00A24453" w:rsidRPr="00B7262A" w:rsidRDefault="00A24453" w:rsidP="00A24453">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Will </w:t>
            </w:r>
            <w:r w:rsidRPr="00B7262A">
              <w:rPr>
                <w:rFonts w:ascii="Arial" w:eastAsia="Arial" w:hAnsi="Arial" w:cs="Arial"/>
                <w:lang w:val="en-US"/>
              </w:rPr>
              <w:t xml:space="preserve">y </w:t>
            </w:r>
            <w:r w:rsidRPr="00B7262A">
              <w:rPr>
                <w:rFonts w:ascii="Arial" w:eastAsia="Arial" w:hAnsi="Arial" w:cs="Arial"/>
                <w:i/>
                <w:lang w:val="en-US"/>
              </w:rPr>
              <w:t>be going to</w:t>
            </w:r>
          </w:p>
          <w:p w:rsidR="00A24453" w:rsidRPr="00B7262A" w:rsidRDefault="00A24453" w:rsidP="00A24453">
            <w:pPr>
              <w:spacing w:after="0"/>
              <w:jc w:val="left"/>
              <w:rPr>
                <w:rFonts w:ascii="Arial" w:eastAsia="Arial" w:hAnsi="Arial" w:cs="Arial"/>
                <w:lang w:val="en-US"/>
              </w:rPr>
            </w:pPr>
            <w:r w:rsidRPr="00B7262A">
              <w:rPr>
                <w:rFonts w:ascii="Arial" w:eastAsia="Arial" w:hAnsi="Arial" w:cs="Arial"/>
                <w:lang w:val="en-US"/>
              </w:rPr>
              <w:t xml:space="preserve">-Expresiones temporales de futuro </w:t>
            </w:r>
            <w:r w:rsidRPr="00B7262A">
              <w:rPr>
                <w:rFonts w:ascii="Arial" w:eastAsia="Arial" w:hAnsi="Arial" w:cs="Arial"/>
                <w:i/>
                <w:lang w:val="en-US"/>
              </w:rPr>
              <w:t xml:space="preserve">+ will, when + will </w:t>
            </w:r>
            <w:r w:rsidRPr="00B7262A">
              <w:rPr>
                <w:rFonts w:ascii="Arial" w:eastAsia="Arial" w:hAnsi="Arial" w:cs="Arial"/>
                <w:lang w:val="en-US"/>
              </w:rPr>
              <w:t xml:space="preserve">y </w:t>
            </w:r>
            <w:r w:rsidRPr="00B7262A">
              <w:rPr>
                <w:rFonts w:ascii="Arial" w:eastAsia="Arial" w:hAnsi="Arial" w:cs="Arial"/>
                <w:i/>
                <w:lang w:val="en-US"/>
              </w:rPr>
              <w:t>would like</w:t>
            </w:r>
          </w:p>
          <w:p w:rsidR="00A24453" w:rsidRPr="00B7262A" w:rsidRDefault="00A24453" w:rsidP="00A24453">
            <w:pPr>
              <w:spacing w:after="0"/>
              <w:jc w:val="left"/>
              <w:rPr>
                <w:rFonts w:ascii="Arial" w:eastAsia="Arial" w:hAnsi="Arial" w:cs="Arial"/>
                <w:lang w:val="en-US"/>
              </w:rPr>
            </w:pPr>
          </w:p>
          <w:p w:rsidR="00A24453" w:rsidRDefault="00A24453" w:rsidP="00A24453">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A24453" w:rsidRDefault="00A24453" w:rsidP="00A24453">
            <w:pPr>
              <w:spacing w:after="0"/>
              <w:jc w:val="left"/>
              <w:rPr>
                <w:rFonts w:ascii="Arial" w:eastAsia="Arial" w:hAnsi="Arial" w:cs="Arial"/>
              </w:rPr>
            </w:pPr>
            <w:r>
              <w:rPr>
                <w:rFonts w:ascii="Arial" w:eastAsia="Arial" w:hAnsi="Arial" w:cs="Arial"/>
              </w:rPr>
              <w:t xml:space="preserve">- Trabajos y tareas domésticas: </w:t>
            </w:r>
            <w:r>
              <w:rPr>
                <w:rFonts w:ascii="Arial" w:eastAsia="Arial" w:hAnsi="Arial" w:cs="Arial"/>
                <w:i/>
              </w:rPr>
              <w:t>wash cars, lay the table</w:t>
            </w:r>
            <w:r>
              <w:rPr>
                <w:rFonts w:ascii="Arial" w:eastAsia="Arial" w:hAnsi="Arial" w:cs="Arial"/>
              </w:rPr>
              <w:t>, etc.</w:t>
            </w:r>
          </w:p>
          <w:p w:rsidR="00A24453" w:rsidRDefault="00A24453" w:rsidP="00A24453">
            <w:pPr>
              <w:spacing w:after="0"/>
              <w:jc w:val="left"/>
              <w:rPr>
                <w:rFonts w:ascii="Arial" w:eastAsia="Arial" w:hAnsi="Arial" w:cs="Arial"/>
              </w:rPr>
            </w:pPr>
            <w:r>
              <w:rPr>
                <w:rFonts w:ascii="Arial" w:eastAsia="Arial" w:hAnsi="Arial" w:cs="Arial"/>
              </w:rPr>
              <w:t xml:space="preserve">- Dinero y compras: </w:t>
            </w:r>
            <w:r>
              <w:rPr>
                <w:rFonts w:ascii="Arial" w:eastAsia="Arial" w:hAnsi="Arial" w:cs="Arial"/>
                <w:i/>
              </w:rPr>
              <w:t xml:space="preserve">buy, sell, earn, </w:t>
            </w:r>
            <w:r>
              <w:rPr>
                <w:rFonts w:ascii="Arial" w:eastAsia="Arial" w:hAnsi="Arial" w:cs="Arial"/>
              </w:rPr>
              <w:t>etc.</w:t>
            </w:r>
          </w:p>
          <w:p w:rsidR="00A24453" w:rsidRDefault="00A24453" w:rsidP="00A24453">
            <w:pPr>
              <w:spacing w:after="0"/>
              <w:jc w:val="left"/>
              <w:rPr>
                <w:rFonts w:ascii="Arial" w:eastAsia="Arial" w:hAnsi="Arial" w:cs="Arial"/>
              </w:rPr>
            </w:pPr>
            <w:r>
              <w:rPr>
                <w:rFonts w:ascii="Arial" w:eastAsia="Arial" w:hAnsi="Arial" w:cs="Arial"/>
              </w:rPr>
              <w:t>- Expresiones para pedir un favor</w:t>
            </w:r>
          </w:p>
          <w:p w:rsidR="00A24453" w:rsidRDefault="00A24453" w:rsidP="00A24453">
            <w:pPr>
              <w:pBdr>
                <w:top w:val="nil"/>
                <w:left w:val="nil"/>
                <w:bottom w:val="nil"/>
                <w:right w:val="nil"/>
                <w:between w:val="nil"/>
              </w:pBdr>
              <w:spacing w:after="0"/>
              <w:jc w:val="left"/>
              <w:rPr>
                <w:rFonts w:ascii="Arial" w:eastAsia="Arial" w:hAnsi="Arial" w:cs="Arial"/>
                <w:color w:val="000000"/>
              </w:rPr>
            </w:pPr>
          </w:p>
          <w:p w:rsidR="00A24453" w:rsidRDefault="00A24453" w:rsidP="00A24453">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A24453" w:rsidRDefault="00A24453" w:rsidP="00A24453">
            <w:pPr>
              <w:spacing w:after="0"/>
              <w:jc w:val="left"/>
              <w:rPr>
                <w:rFonts w:ascii="Arial" w:eastAsia="Arial" w:hAnsi="Arial" w:cs="Arial"/>
              </w:rPr>
            </w:pPr>
            <w:r>
              <w:rPr>
                <w:rFonts w:ascii="Arial" w:eastAsia="Arial" w:hAnsi="Arial" w:cs="Arial"/>
              </w:rPr>
              <w:t>-Sonidos complicados: /w/</w:t>
            </w:r>
          </w:p>
          <w:p w:rsidR="00A24453" w:rsidRDefault="00A24453" w:rsidP="00A24453">
            <w:pPr>
              <w:spacing w:after="0"/>
              <w:jc w:val="left"/>
              <w:rPr>
                <w:rFonts w:ascii="Arial" w:eastAsia="Arial" w:hAnsi="Arial" w:cs="Arial"/>
              </w:rPr>
            </w:pPr>
            <w:r>
              <w:rPr>
                <w:rFonts w:ascii="Arial" w:eastAsia="Arial" w:hAnsi="Arial" w:cs="Arial"/>
              </w:rPr>
              <w:t>-Sonidos complicados: /s/ al comienzo de palabras</w:t>
            </w:r>
          </w:p>
          <w:p w:rsidR="00A24453" w:rsidRDefault="00A24453" w:rsidP="00A24453">
            <w:pPr>
              <w:pBdr>
                <w:top w:val="nil"/>
                <w:left w:val="nil"/>
                <w:bottom w:val="nil"/>
                <w:right w:val="nil"/>
                <w:between w:val="nil"/>
              </w:pBdr>
              <w:spacing w:after="0"/>
              <w:jc w:val="left"/>
              <w:rPr>
                <w:rFonts w:ascii="Arial" w:eastAsia="Arial" w:hAnsi="Arial" w:cs="Arial"/>
                <w:color w:val="000000"/>
              </w:rPr>
            </w:pPr>
          </w:p>
        </w:tc>
        <w:tc>
          <w:tcPr>
            <w:tcW w:w="1281" w:type="pct"/>
          </w:tcPr>
          <w:p w:rsidR="00A24453" w:rsidRDefault="00A24453" w:rsidP="00A24453">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A24453" w:rsidRDefault="00A24453" w:rsidP="00A24453">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A24453" w:rsidRDefault="00A24453" w:rsidP="00A24453">
            <w:pPr>
              <w:spacing w:before="280" w:after="0" w:line="264" w:lineRule="auto"/>
              <w:jc w:val="left"/>
              <w:rPr>
                <w:rFonts w:ascii="Arial" w:eastAsia="Arial" w:hAnsi="Arial" w:cs="Arial"/>
              </w:rPr>
            </w:pPr>
          </w:p>
          <w:p w:rsidR="00A24453" w:rsidRDefault="00A24453" w:rsidP="00A24453">
            <w:pPr>
              <w:spacing w:after="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sociolingüísticos relativos a la vida cotidiana (hábitos de estudio y de trabajo, actividades de ocio), </w:t>
            </w:r>
            <w:r>
              <w:rPr>
                <w:rFonts w:ascii="Arial" w:eastAsia="Arial" w:hAnsi="Arial" w:cs="Arial"/>
              </w:rPr>
              <w:lastRenderedPageBreak/>
              <w:t>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A24453" w:rsidRDefault="00A24453" w:rsidP="00A24453">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24453" w:rsidRDefault="00A24453" w:rsidP="00A24453">
            <w:pPr>
              <w:spacing w:before="280" w:after="0" w:line="264" w:lineRule="auto"/>
              <w:jc w:val="left"/>
              <w:rPr>
                <w:rFonts w:ascii="Arial" w:eastAsia="Arial" w:hAnsi="Arial" w:cs="Arial"/>
              </w:rPr>
            </w:pPr>
          </w:p>
          <w:p w:rsidR="00A24453" w:rsidRDefault="00A24453" w:rsidP="00A24453">
            <w:pPr>
              <w:spacing w:after="0" w:line="264" w:lineRule="auto"/>
              <w:jc w:val="left"/>
              <w:rPr>
                <w:rFonts w:ascii="Arial" w:eastAsia="Arial" w:hAnsi="Arial" w:cs="Arial"/>
              </w:rPr>
            </w:pPr>
            <w:r>
              <w:rPr>
                <w:rFonts w:ascii="Arial" w:eastAsia="Arial" w:hAnsi="Arial" w:cs="Arial"/>
              </w:rPr>
              <w:br/>
              <w:t>CE1.5.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A24453" w:rsidRDefault="00A24453" w:rsidP="00A24453">
            <w:pPr>
              <w:spacing w:before="280" w:after="0" w:line="264" w:lineRule="auto"/>
              <w:jc w:val="left"/>
              <w:rPr>
                <w:rFonts w:ascii="Arial" w:eastAsia="Arial" w:hAnsi="Arial" w:cs="Arial"/>
              </w:rPr>
            </w:pPr>
          </w:p>
          <w:p w:rsidR="00A24453" w:rsidRDefault="00A24453" w:rsidP="00A24453">
            <w:pPr>
              <w:spacing w:before="280" w:after="0" w:line="264" w:lineRule="auto"/>
              <w:jc w:val="left"/>
              <w:rPr>
                <w:rFonts w:ascii="Arial" w:eastAsia="Arial" w:hAnsi="Arial" w:cs="Arial"/>
                <w:sz w:val="2"/>
                <w:szCs w:val="2"/>
              </w:rPr>
            </w:pPr>
          </w:p>
          <w:p w:rsidR="00A24453" w:rsidRDefault="00A24453" w:rsidP="00A24453">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lastRenderedPageBreak/>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A24453" w:rsidRDefault="00A24453" w:rsidP="00A24453">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A24453" w:rsidRDefault="00A24453" w:rsidP="00A24453">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A24453" w:rsidRDefault="00A24453" w:rsidP="00A24453">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CD, SIE</w:t>
            </w:r>
          </w:p>
          <w:p w:rsidR="00A24453" w:rsidRDefault="00A24453" w:rsidP="00A24453">
            <w:pPr>
              <w:spacing w:before="280" w:after="0" w:line="264" w:lineRule="auto"/>
              <w:jc w:val="left"/>
              <w:rPr>
                <w:rFonts w:ascii="Arial" w:eastAsia="Arial" w:hAnsi="Arial" w:cs="Arial"/>
                <w:sz w:val="14"/>
                <w:szCs w:val="14"/>
              </w:rPr>
            </w:pPr>
          </w:p>
          <w:p w:rsidR="00A24453" w:rsidRDefault="00A24453" w:rsidP="00A24453">
            <w:pPr>
              <w:spacing w:before="280" w:after="0" w:line="264" w:lineRule="auto"/>
              <w:jc w:val="left"/>
              <w:rPr>
                <w:rFonts w:ascii="Arial" w:eastAsia="Arial" w:hAnsi="Arial" w:cs="Arial"/>
                <w:sz w:val="2"/>
                <w:szCs w:val="2"/>
              </w:rPr>
            </w:pPr>
          </w:p>
          <w:p w:rsidR="00A24453" w:rsidRDefault="00A24453" w:rsidP="00A24453">
            <w:pPr>
              <w:spacing w:before="280" w:after="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SIE, CSC</w:t>
            </w:r>
          </w:p>
          <w:p w:rsidR="00A24453" w:rsidRDefault="00A24453" w:rsidP="00A24453">
            <w:pPr>
              <w:spacing w:before="280" w:after="0" w:line="264" w:lineRule="auto"/>
              <w:jc w:val="left"/>
              <w:rPr>
                <w:rFonts w:ascii="Arial" w:eastAsia="Arial" w:hAnsi="Arial" w:cs="Arial"/>
                <w:sz w:val="2"/>
                <w:szCs w:val="2"/>
              </w:rPr>
            </w:pPr>
          </w:p>
          <w:p w:rsidR="00A24453" w:rsidRPr="00DB0ED4" w:rsidRDefault="00A24453" w:rsidP="00DB0ED4">
            <w:pPr>
              <w:spacing w:after="0" w:line="264" w:lineRule="auto"/>
              <w:jc w:val="left"/>
              <w:rPr>
                <w:rFonts w:ascii="Arial" w:eastAsia="Arial" w:hAnsi="Arial" w:cs="Arial"/>
              </w:rPr>
            </w:pPr>
            <w:r>
              <w:rPr>
                <w:rFonts w:ascii="Arial" w:eastAsia="Arial" w:hAnsi="Arial" w:cs="Arial"/>
              </w:rPr>
              <w:t xml:space="preserve">EA1.3. Identifica el sentido general y los puntos principales de una conversación formal o informal entre dos o más interlocutores que tiene lugar en su presencia, cuando el tema le </w:t>
            </w:r>
            <w:r>
              <w:rPr>
                <w:rFonts w:ascii="Arial" w:eastAsia="Arial" w:hAnsi="Arial" w:cs="Arial"/>
              </w:rPr>
              <w:lastRenderedPageBreak/>
              <w:t>resulta conocido y el discurso está articulado con claridad, a velocidad media y en una variedad estándar de la lengua. CCL, CSC</w:t>
            </w:r>
          </w:p>
          <w:p w:rsidR="00A24453" w:rsidRDefault="00A24453" w:rsidP="00A24453">
            <w:pPr>
              <w:spacing w:before="280" w:after="0" w:line="264" w:lineRule="auto"/>
              <w:jc w:val="left"/>
              <w:rPr>
                <w:rFonts w:ascii="Arial" w:eastAsia="Arial" w:hAnsi="Arial" w:cs="Arial"/>
              </w:rPr>
            </w:pPr>
            <w:r>
              <w:rPr>
                <w:rFonts w:ascii="Arial" w:eastAsia="Arial" w:hAnsi="Arial" w:cs="Arial"/>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 CSC</w:t>
            </w:r>
          </w:p>
          <w:p w:rsidR="00A24453" w:rsidRDefault="00A24453" w:rsidP="00A24453">
            <w:pPr>
              <w:pBdr>
                <w:top w:val="nil"/>
                <w:left w:val="nil"/>
                <w:bottom w:val="nil"/>
                <w:right w:val="nil"/>
                <w:between w:val="nil"/>
              </w:pBdr>
              <w:spacing w:line="264" w:lineRule="auto"/>
              <w:jc w:val="left"/>
              <w:rPr>
                <w:rFonts w:ascii="Arial" w:eastAsia="Arial" w:hAnsi="Arial" w:cs="Arial"/>
                <w:color w:val="000000"/>
              </w:rPr>
            </w:pPr>
            <w:r>
              <w:rPr>
                <w:rFonts w:ascii="Arial" w:eastAsia="Arial" w:hAnsi="Arial" w:cs="Arial"/>
                <w:color w:val="000000"/>
              </w:rPr>
              <w:br/>
              <w:t>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CCL, CSC</w:t>
            </w:r>
          </w:p>
          <w:p w:rsidR="00A24453" w:rsidRDefault="00A24453" w:rsidP="00A24453">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 xml:space="preserve">las ideas principales e </w:t>
            </w:r>
            <w:r>
              <w:rPr>
                <w:rFonts w:ascii="Arial" w:eastAsia="Arial" w:hAnsi="Arial" w:cs="Arial"/>
              </w:rPr>
              <w:lastRenderedPageBreak/>
              <w:t>información relevante en presentaciones sobre temas educativos, ocupacionales o de su interés (p. e., sobre un tema curricular, o una charla para organizar el trabajo en equipo). CCL, CMCT, CCEC</w:t>
            </w:r>
          </w:p>
          <w:p w:rsidR="00A24453" w:rsidRDefault="00A24453" w:rsidP="00A24453">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CCEC, SIE, CD</w:t>
            </w:r>
          </w:p>
        </w:tc>
        <w:tc>
          <w:tcPr>
            <w:tcW w:w="1269" w:type="pct"/>
          </w:tcPr>
          <w:p w:rsidR="00A24453" w:rsidRDefault="00A24453" w:rsidP="00A24453">
            <w:pPr>
              <w:spacing w:after="0"/>
              <w:jc w:val="left"/>
              <w:rPr>
                <w:rFonts w:ascii="Arial" w:eastAsia="Arial" w:hAnsi="Arial" w:cs="Arial"/>
              </w:rPr>
            </w:pPr>
            <w:r>
              <w:rPr>
                <w:rFonts w:ascii="Arial" w:eastAsia="Arial" w:hAnsi="Arial" w:cs="Arial"/>
              </w:rPr>
              <w:lastRenderedPageBreak/>
              <w:t>IL1.1.1. Escucha indicaciones, instrucciones, anuncios, y capta la información esencial.</w:t>
            </w:r>
          </w:p>
          <w:p w:rsidR="00A24453" w:rsidRDefault="00A24453" w:rsidP="00A24453">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t xml:space="preserve">IL1.2.1. Escucha diálogos sobre gestiones cotidianas y extrae la información esencial. </w:t>
            </w:r>
          </w:p>
          <w:p w:rsidR="00A24453" w:rsidRDefault="00A24453" w:rsidP="00A24453">
            <w:pPr>
              <w:spacing w:after="0"/>
              <w:jc w:val="left"/>
              <w:rPr>
                <w:rFonts w:ascii="Arial" w:eastAsia="Arial" w:hAnsi="Arial" w:cs="Arial"/>
              </w:rPr>
            </w:pPr>
            <w:r>
              <w:rPr>
                <w:rFonts w:ascii="Arial" w:eastAsia="Arial" w:hAnsi="Arial" w:cs="Arial"/>
              </w:rPr>
              <w:t xml:space="preserve">IL1.2.3. Escucha e interpreta diálogos sobre situaciones cotidianas respetando las convenciones sociales. </w:t>
            </w:r>
            <w:r>
              <w:rPr>
                <w:rFonts w:ascii="Arial" w:eastAsia="Arial" w:hAnsi="Arial" w:cs="Arial"/>
              </w:rPr>
              <w:br/>
            </w:r>
          </w:p>
          <w:p w:rsidR="00A24453" w:rsidRDefault="00A24453" w:rsidP="00A24453">
            <w:pPr>
              <w:spacing w:after="0"/>
              <w:jc w:val="left"/>
              <w:rPr>
                <w:rFonts w:ascii="Arial" w:eastAsia="Arial" w:hAnsi="Arial" w:cs="Arial"/>
              </w:rPr>
            </w:pPr>
            <w:r>
              <w:rPr>
                <w:rFonts w:ascii="Arial" w:eastAsia="Arial" w:hAnsi="Arial" w:cs="Arial"/>
              </w:rPr>
              <w:t xml:space="preserve">IL1.3.1. Presencia conversaciones sobre el tema de la unidad y extrae la información esencial. </w:t>
            </w:r>
          </w:p>
          <w:p w:rsidR="00A24453" w:rsidRDefault="00A24453" w:rsidP="00A24453">
            <w:pPr>
              <w:spacing w:after="0"/>
              <w:jc w:val="left"/>
              <w:rPr>
                <w:rFonts w:ascii="Arial" w:eastAsia="Arial" w:hAnsi="Arial" w:cs="Arial"/>
              </w:rPr>
            </w:pPr>
            <w:r>
              <w:rPr>
                <w:rFonts w:ascii="Arial" w:eastAsia="Arial" w:hAnsi="Arial" w:cs="Arial"/>
              </w:rPr>
              <w:t xml:space="preserve">IL1.3.2. Escucha conversaciones relativas a valores de tipo ético y muestra respeto hacia otras opiniones. </w:t>
            </w:r>
          </w:p>
          <w:p w:rsidR="00A24453" w:rsidRDefault="00A24453" w:rsidP="00A24453">
            <w:pPr>
              <w:spacing w:after="0"/>
              <w:jc w:val="left"/>
              <w:rPr>
                <w:rFonts w:ascii="Arial" w:eastAsia="Arial" w:hAnsi="Arial" w:cs="Arial"/>
              </w:rPr>
            </w:pPr>
            <w:r>
              <w:rPr>
                <w:rFonts w:ascii="Arial" w:eastAsia="Arial" w:hAnsi="Arial" w:cs="Arial"/>
              </w:rPr>
              <w:br/>
              <w:t xml:space="preserve">IL1.4.1.Escucha conversaciones informales relacionadas con el tema de la unidad y capta la información básica. </w:t>
            </w:r>
          </w:p>
          <w:p w:rsidR="00DB0ED4" w:rsidRDefault="00A24453" w:rsidP="00A24453">
            <w:pPr>
              <w:spacing w:after="0"/>
              <w:jc w:val="left"/>
              <w:rPr>
                <w:rFonts w:ascii="Arial" w:eastAsia="Arial" w:hAnsi="Arial" w:cs="Arial"/>
              </w:rPr>
            </w:pPr>
            <w:r>
              <w:rPr>
                <w:rFonts w:ascii="Arial" w:eastAsia="Arial" w:hAnsi="Arial" w:cs="Arial"/>
              </w:rPr>
              <w:t xml:space="preserve">IL1.4.2. Escucha conversaciones informales relacionadas con temas </w:t>
            </w:r>
          </w:p>
          <w:p w:rsidR="00A24453" w:rsidRDefault="00A24453" w:rsidP="00A24453">
            <w:pPr>
              <w:spacing w:after="0"/>
              <w:jc w:val="left"/>
              <w:rPr>
                <w:rFonts w:ascii="Arial" w:eastAsia="Arial" w:hAnsi="Arial" w:cs="Arial"/>
              </w:rPr>
            </w:pPr>
            <w:proofErr w:type="gramStart"/>
            <w:r>
              <w:rPr>
                <w:rFonts w:ascii="Arial" w:eastAsia="Arial" w:hAnsi="Arial" w:cs="Arial"/>
              </w:rPr>
              <w:lastRenderedPageBreak/>
              <w:t>socioculturales</w:t>
            </w:r>
            <w:proofErr w:type="gramEnd"/>
            <w:r>
              <w:rPr>
                <w:rFonts w:ascii="Arial" w:eastAsia="Arial" w:hAnsi="Arial" w:cs="Arial"/>
              </w:rPr>
              <w:t xml:space="preserve"> e inter-curriculares. </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r>
              <w:rPr>
                <w:rFonts w:ascii="Arial" w:eastAsia="Arial" w:hAnsi="Arial" w:cs="Arial"/>
              </w:rPr>
              <w:br/>
              <w:t xml:space="preserve">IL1.5.2. Escucha conversaciones formales relacionadas con  temas socioculturales e inter-curriculares. </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sz w:val="12"/>
                <w:szCs w:val="12"/>
              </w:rPr>
            </w:pPr>
          </w:p>
          <w:p w:rsidR="00A24453" w:rsidRDefault="00A24453" w:rsidP="00A24453">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IL1.6.1. Escucha grabaciones sobre el tema de la unidad  e interpreta la información. </w:t>
            </w:r>
          </w:p>
          <w:p w:rsidR="00A24453" w:rsidRDefault="00A24453" w:rsidP="00A24453">
            <w:pPr>
              <w:spacing w:after="0"/>
              <w:jc w:val="left"/>
              <w:rPr>
                <w:rFonts w:ascii="Arial" w:eastAsia="Arial" w:hAnsi="Arial" w:cs="Arial"/>
              </w:rPr>
            </w:pPr>
            <w:r>
              <w:rPr>
                <w:rFonts w:ascii="Arial" w:eastAsia="Arial" w:hAnsi="Arial" w:cs="Arial"/>
              </w:rPr>
              <w:t xml:space="preserve">IL1.6.4. Utiliza  recursos audiovisuales para afianzar los conocimientos adquiridos en la unidad. </w:t>
            </w:r>
          </w:p>
          <w:p w:rsidR="00A24453" w:rsidRDefault="00A24453" w:rsidP="00A24453">
            <w:pPr>
              <w:spacing w:after="0"/>
              <w:jc w:val="left"/>
              <w:rPr>
                <w:rFonts w:ascii="Arial" w:eastAsia="Arial" w:hAnsi="Arial" w:cs="Arial"/>
              </w:rPr>
            </w:pPr>
            <w:r>
              <w:rPr>
                <w:rFonts w:ascii="Arial" w:eastAsia="Arial" w:hAnsi="Arial" w:cs="Arial"/>
              </w:rPr>
              <w:br/>
            </w:r>
            <w:r>
              <w:rPr>
                <w:rFonts w:ascii="Arial" w:eastAsia="Arial" w:hAnsi="Arial" w:cs="Arial"/>
              </w:rPr>
              <w:br/>
              <w:t xml:space="preserve">IL1.7.1. Escucha extractos de programas de radio o de televisión y extrae información específica. </w:t>
            </w:r>
          </w:p>
          <w:p w:rsidR="00A24453" w:rsidRDefault="00A24453" w:rsidP="00A24453">
            <w:pPr>
              <w:spacing w:after="0"/>
              <w:jc w:val="left"/>
              <w:rPr>
                <w:rFonts w:ascii="Arial" w:eastAsia="Arial" w:hAnsi="Arial" w:cs="Arial"/>
              </w:rPr>
            </w:pPr>
            <w:r>
              <w:rPr>
                <w:rFonts w:ascii="Arial" w:eastAsia="Arial" w:hAnsi="Arial" w:cs="Arial"/>
              </w:rPr>
              <w:t xml:space="preserve">IL1.7.2. Utiliza los recursos digitales del curso para profundizar en los conocimientos adquiridos en la unidad. </w:t>
            </w:r>
          </w:p>
          <w:p w:rsidR="00A24453" w:rsidRDefault="00A24453" w:rsidP="00A24453">
            <w:pPr>
              <w:spacing w:after="0"/>
              <w:jc w:val="left"/>
              <w:rPr>
                <w:rFonts w:ascii="Arial" w:eastAsia="Arial" w:hAnsi="Arial" w:cs="Arial"/>
              </w:rPr>
            </w:pPr>
          </w:p>
          <w:p w:rsidR="00A24453" w:rsidRDefault="00A24453" w:rsidP="00A24453">
            <w:pPr>
              <w:spacing w:after="0"/>
              <w:jc w:val="left"/>
              <w:rPr>
                <w:rFonts w:ascii="Arial" w:eastAsia="Arial" w:hAnsi="Arial" w:cs="Arial"/>
              </w:rPr>
            </w:pPr>
          </w:p>
          <w:p w:rsidR="00A24453" w:rsidRDefault="00A24453" w:rsidP="00A24453">
            <w:pPr>
              <w:pBdr>
                <w:top w:val="nil"/>
                <w:left w:val="nil"/>
                <w:bottom w:val="nil"/>
                <w:right w:val="nil"/>
                <w:between w:val="nil"/>
              </w:pBdr>
              <w:spacing w:after="0" w:line="240" w:lineRule="auto"/>
              <w:ind w:left="360"/>
              <w:jc w:val="left"/>
              <w:rPr>
                <w:rFonts w:ascii="Arial" w:eastAsia="Arial" w:hAnsi="Arial" w:cs="Arial"/>
                <w:color w:val="000000"/>
              </w:rPr>
            </w:pPr>
          </w:p>
          <w:p w:rsidR="00A24453" w:rsidRDefault="00A24453" w:rsidP="00A24453">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A24453" w:rsidRDefault="00A24453" w:rsidP="00A24453">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A24453" w:rsidRDefault="00A24453" w:rsidP="00A24453">
            <w:pPr>
              <w:spacing w:after="0"/>
              <w:jc w:val="left"/>
              <w:rPr>
                <w:rFonts w:ascii="Arial" w:eastAsia="Arial" w:hAnsi="Arial" w:cs="Arial"/>
              </w:rPr>
            </w:pPr>
          </w:p>
        </w:tc>
      </w:tr>
    </w:tbl>
    <w:tbl>
      <w:tblPr>
        <w:tblStyle w:val="affff0"/>
        <w:tblpPr w:leftFromText="141" w:rightFromText="141" w:vertAnchor="text" w:horzAnchor="margin" w:tblpY="-24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9C2E0C" w:rsidTr="00DB0ED4">
        <w:trPr>
          <w:trHeight w:val="340"/>
        </w:trPr>
        <w:tc>
          <w:tcPr>
            <w:tcW w:w="5000" w:type="pct"/>
            <w:gridSpan w:val="4"/>
            <w:shd w:val="clear" w:color="auto" w:fill="D9D9D9"/>
            <w:vAlign w:val="center"/>
          </w:tcPr>
          <w:p w:rsidR="009C2E0C" w:rsidRDefault="009C2E0C" w:rsidP="009C2E0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2:   PRODUCCIÓN DE TEXTOS ORALES: EXPRESIÓN E INTERACCIÓN</w:t>
            </w:r>
          </w:p>
        </w:tc>
      </w:tr>
      <w:tr w:rsidR="009C2E0C" w:rsidTr="00DB0ED4">
        <w:trPr>
          <w:trHeight w:val="1060"/>
        </w:trPr>
        <w:tc>
          <w:tcPr>
            <w:tcW w:w="1220" w:type="pct"/>
            <w:shd w:val="clear" w:color="auto" w:fill="D9D9D9"/>
            <w:vAlign w:val="center"/>
          </w:tcPr>
          <w:p w:rsidR="009C2E0C" w:rsidRDefault="009C2E0C" w:rsidP="009C2E0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9C2E0C" w:rsidRDefault="009C2E0C" w:rsidP="009C2E0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9C2E0C" w:rsidRDefault="009C2E0C" w:rsidP="009C2E0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9C2E0C" w:rsidRDefault="009C2E0C" w:rsidP="009C2E0C">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9C2E0C" w:rsidTr="00DB0ED4">
        <w:trPr>
          <w:trHeight w:val="240"/>
        </w:trPr>
        <w:tc>
          <w:tcPr>
            <w:tcW w:w="1220" w:type="pct"/>
          </w:tcPr>
          <w:p w:rsidR="009C2E0C" w:rsidRDefault="009C2E0C" w:rsidP="009C2E0C">
            <w:pPr>
              <w:tabs>
                <w:tab w:val="left" w:pos="261"/>
              </w:tabs>
              <w:spacing w:after="0"/>
              <w:jc w:val="left"/>
              <w:rPr>
                <w:rFonts w:ascii="Arial" w:eastAsia="Arial" w:hAnsi="Arial" w:cs="Arial"/>
              </w:rPr>
            </w:pPr>
            <w:r>
              <w:rPr>
                <w:rFonts w:ascii="Arial" w:eastAsia="Arial" w:hAnsi="Arial" w:cs="Arial"/>
                <w:b/>
              </w:rPr>
              <w:t>Estrategias de producción:</w:t>
            </w:r>
          </w:p>
          <w:p w:rsidR="009C2E0C" w:rsidRDefault="009C2E0C" w:rsidP="009C2E0C">
            <w:pPr>
              <w:spacing w:after="0"/>
              <w:jc w:val="left"/>
              <w:rPr>
                <w:rFonts w:ascii="Arial" w:eastAsia="Arial" w:hAnsi="Arial" w:cs="Arial"/>
              </w:rPr>
            </w:pPr>
            <w:r>
              <w:rPr>
                <w:rFonts w:ascii="Arial" w:eastAsia="Arial" w:hAnsi="Arial" w:cs="Arial"/>
              </w:rPr>
              <w:t xml:space="preserve">Producir textos orales relacionados con las tareas domésticas, formular preguntas con </w:t>
            </w:r>
            <w:r>
              <w:rPr>
                <w:rFonts w:ascii="Arial" w:eastAsia="Arial" w:hAnsi="Arial" w:cs="Arial"/>
                <w:i/>
              </w:rPr>
              <w:t xml:space="preserve">be going to, </w:t>
            </w:r>
            <w:r>
              <w:rPr>
                <w:rFonts w:ascii="Arial" w:eastAsia="Arial" w:hAnsi="Arial" w:cs="Arial"/>
              </w:rPr>
              <w:t>de un diálogo pidiendo un favor, practicando con todo ello las siguientes estrategias de producción oral:</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b/>
              </w:rPr>
              <w:t>Planificación</w:t>
            </w:r>
          </w:p>
          <w:p w:rsidR="009C2E0C" w:rsidRDefault="009C2E0C" w:rsidP="009C2E0C">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9C2E0C" w:rsidRDefault="009C2E0C" w:rsidP="009C2E0C">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b/>
              </w:rPr>
              <w:t>Ejecución</w:t>
            </w:r>
          </w:p>
          <w:p w:rsidR="009C2E0C" w:rsidRDefault="009C2E0C" w:rsidP="009C2E0C">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xml:space="preserve">- Apoyarse en y sacar el máximo partido de los conocimientos </w:t>
            </w:r>
            <w:r>
              <w:rPr>
                <w:rFonts w:ascii="Arial" w:eastAsia="Arial" w:hAnsi="Arial" w:cs="Arial"/>
              </w:rPr>
              <w:lastRenderedPageBreak/>
              <w:t>previos (utilizar lenguaje ‘prefabricado’, etc.).</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u w:val="single"/>
              </w:rPr>
            </w:pPr>
            <w:r>
              <w:rPr>
                <w:rFonts w:ascii="Arial" w:eastAsia="Arial" w:hAnsi="Arial" w:cs="Arial"/>
                <w:u w:val="single"/>
              </w:rPr>
              <w:t>Lingüísticos</w:t>
            </w:r>
          </w:p>
          <w:p w:rsidR="009C2E0C" w:rsidRDefault="009C2E0C" w:rsidP="009C2E0C">
            <w:pPr>
              <w:spacing w:after="0"/>
              <w:jc w:val="left"/>
              <w:rPr>
                <w:rFonts w:ascii="Arial" w:eastAsia="Arial" w:hAnsi="Arial" w:cs="Arial"/>
              </w:rPr>
            </w:pPr>
            <w:r>
              <w:rPr>
                <w:rFonts w:ascii="Arial" w:eastAsia="Arial" w:hAnsi="Arial" w:cs="Arial"/>
              </w:rPr>
              <w:t>- Modificar palabras de significado parecido.</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Definir o parafrasear un término o expresión.</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u w:val="single"/>
              </w:rPr>
            </w:pPr>
            <w:r>
              <w:rPr>
                <w:rFonts w:ascii="Arial" w:eastAsia="Arial" w:hAnsi="Arial" w:cs="Arial"/>
                <w:u w:val="single"/>
              </w:rPr>
              <w:t>Paralingüísticos y paratextuales</w:t>
            </w:r>
          </w:p>
          <w:p w:rsidR="009C2E0C" w:rsidRDefault="009C2E0C" w:rsidP="009C2E0C">
            <w:pPr>
              <w:spacing w:after="0"/>
              <w:jc w:val="left"/>
              <w:rPr>
                <w:rFonts w:ascii="Arial" w:eastAsia="Arial" w:hAnsi="Arial" w:cs="Arial"/>
              </w:rPr>
            </w:pPr>
            <w:r>
              <w:rPr>
                <w:rFonts w:ascii="Arial" w:eastAsia="Arial" w:hAnsi="Arial" w:cs="Arial"/>
              </w:rPr>
              <w:t xml:space="preserve">- Pedir ayuda.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Usar sonidos extralingüísticos y cualidades prosódicas convencionales.</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9C2E0C" w:rsidRDefault="009C2E0C" w:rsidP="009C2E0C">
            <w:pPr>
              <w:spacing w:after="0"/>
              <w:jc w:val="left"/>
              <w:rPr>
                <w:rFonts w:ascii="Arial" w:eastAsia="Arial" w:hAnsi="Arial" w:cs="Arial"/>
              </w:rPr>
            </w:pPr>
            <w:r>
              <w:rPr>
                <w:rFonts w:ascii="Arial" w:eastAsia="Arial" w:hAnsi="Arial" w:cs="Arial"/>
              </w:rPr>
              <w:lastRenderedPageBreak/>
              <w:t>-Guía rápida sobre compras de segunda mano</w:t>
            </w: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-Comparar las tiendas de segunda mano del Reino Unido con las de su ciudad o región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b/>
              </w:rPr>
              <w:t>Funciones comunicativas:</w:t>
            </w: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Formular y responder preguntas con </w:t>
            </w:r>
            <w:r>
              <w:rPr>
                <w:rFonts w:ascii="Arial" w:eastAsia="Arial" w:hAnsi="Arial" w:cs="Arial"/>
                <w:i/>
                <w:color w:val="000000"/>
              </w:rPr>
              <w:t>be going to</w:t>
            </w:r>
            <w:r>
              <w:rPr>
                <w:rFonts w:ascii="Arial" w:eastAsia="Arial" w:hAnsi="Arial" w:cs="Arial"/>
                <w:color w:val="000000"/>
              </w:rPr>
              <w:t>.</w:t>
            </w: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tareas domésticas. </w:t>
            </w: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-Preparar y representar un diálogo pidiendo un favor. </w:t>
            </w:r>
          </w:p>
          <w:p w:rsidR="009C2E0C" w:rsidRDefault="009C2E0C" w:rsidP="009C2E0C">
            <w:pPr>
              <w:spacing w:after="0"/>
              <w:jc w:val="left"/>
              <w:rPr>
                <w:rFonts w:ascii="Arial" w:eastAsia="Arial" w:hAnsi="Arial" w:cs="Arial"/>
              </w:rPr>
            </w:pP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9C2E0C" w:rsidRDefault="009C2E0C" w:rsidP="009C2E0C">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9C2E0C" w:rsidRDefault="009C2E0C" w:rsidP="009C2E0C">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xml:space="preserve">- Expresión del interés, la aprobación, el </w:t>
            </w:r>
            <w:r>
              <w:rPr>
                <w:rFonts w:ascii="Arial" w:eastAsia="Arial" w:hAnsi="Arial" w:cs="Arial"/>
              </w:rPr>
              <w:lastRenderedPageBreak/>
              <w:t xml:space="preserve">aprecio, la simpatía, la satisfacción, la esperanza, la confianza, la sorpresa, y sus contrarios.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t>- Formulación de sugerencias, deseos, condiciones e hipótesis.</w:t>
            </w:r>
          </w:p>
          <w:p w:rsidR="009C2E0C" w:rsidRDefault="009C2E0C" w:rsidP="009C2E0C">
            <w:pPr>
              <w:spacing w:after="0"/>
              <w:jc w:val="left"/>
              <w:rPr>
                <w:rFonts w:ascii="Arial" w:eastAsia="Arial" w:hAnsi="Arial" w:cs="Arial"/>
              </w:rPr>
            </w:pP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9C2E0C" w:rsidRDefault="009C2E0C" w:rsidP="009C2E0C">
            <w:pPr>
              <w:pBdr>
                <w:top w:val="nil"/>
                <w:left w:val="nil"/>
                <w:bottom w:val="nil"/>
                <w:right w:val="nil"/>
                <w:between w:val="nil"/>
              </w:pBdr>
              <w:spacing w:after="0"/>
              <w:jc w:val="left"/>
              <w:rPr>
                <w:rFonts w:ascii="Arial" w:eastAsia="Arial" w:hAnsi="Arial" w:cs="Arial"/>
                <w:color w:val="000000"/>
              </w:rPr>
            </w:pPr>
          </w:p>
          <w:p w:rsidR="009C2E0C" w:rsidRPr="00B7262A" w:rsidRDefault="009C2E0C" w:rsidP="009C2E0C">
            <w:pPr>
              <w:spacing w:after="0"/>
              <w:jc w:val="left"/>
              <w:rPr>
                <w:rFonts w:ascii="Arial" w:eastAsia="Arial" w:hAnsi="Arial" w:cs="Arial"/>
                <w:lang w:val="en-US"/>
              </w:rPr>
            </w:pPr>
            <w:r w:rsidRPr="00B7262A">
              <w:rPr>
                <w:rFonts w:ascii="Arial" w:eastAsia="Arial" w:hAnsi="Arial" w:cs="Arial"/>
                <w:b/>
                <w:lang w:val="en-US"/>
              </w:rPr>
              <w:t>Estructuras sintáctico-discursivas.</w:t>
            </w:r>
          </w:p>
          <w:p w:rsidR="009C2E0C" w:rsidRPr="00B7262A" w:rsidRDefault="009C2E0C" w:rsidP="009C2E0C">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Be going to</w:t>
            </w:r>
          </w:p>
          <w:p w:rsidR="009C2E0C" w:rsidRPr="00B7262A" w:rsidRDefault="009C2E0C" w:rsidP="009C2E0C">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Will </w:t>
            </w:r>
            <w:r w:rsidRPr="00B7262A">
              <w:rPr>
                <w:rFonts w:ascii="Arial" w:eastAsia="Arial" w:hAnsi="Arial" w:cs="Arial"/>
                <w:lang w:val="en-US"/>
              </w:rPr>
              <w:t xml:space="preserve">y </w:t>
            </w:r>
            <w:r w:rsidRPr="00B7262A">
              <w:rPr>
                <w:rFonts w:ascii="Arial" w:eastAsia="Arial" w:hAnsi="Arial" w:cs="Arial"/>
                <w:i/>
                <w:lang w:val="en-US"/>
              </w:rPr>
              <w:t>be going to</w:t>
            </w:r>
          </w:p>
          <w:p w:rsidR="009C2E0C" w:rsidRPr="00B7262A" w:rsidRDefault="009C2E0C" w:rsidP="009C2E0C">
            <w:pPr>
              <w:spacing w:after="0"/>
              <w:jc w:val="left"/>
              <w:rPr>
                <w:rFonts w:ascii="Arial" w:eastAsia="Arial" w:hAnsi="Arial" w:cs="Arial"/>
                <w:lang w:val="en-US"/>
              </w:rPr>
            </w:pPr>
            <w:r w:rsidRPr="00B7262A">
              <w:rPr>
                <w:rFonts w:ascii="Arial" w:eastAsia="Arial" w:hAnsi="Arial" w:cs="Arial"/>
                <w:lang w:val="en-US"/>
              </w:rPr>
              <w:t xml:space="preserve">-Expresiones temporales de futuro </w:t>
            </w:r>
            <w:r w:rsidRPr="00B7262A">
              <w:rPr>
                <w:rFonts w:ascii="Arial" w:eastAsia="Arial" w:hAnsi="Arial" w:cs="Arial"/>
                <w:i/>
                <w:lang w:val="en-US"/>
              </w:rPr>
              <w:t xml:space="preserve">+ will, when + will </w:t>
            </w:r>
            <w:r w:rsidRPr="00B7262A">
              <w:rPr>
                <w:rFonts w:ascii="Arial" w:eastAsia="Arial" w:hAnsi="Arial" w:cs="Arial"/>
                <w:lang w:val="en-US"/>
              </w:rPr>
              <w:t xml:space="preserve">y </w:t>
            </w:r>
            <w:r w:rsidRPr="00B7262A">
              <w:rPr>
                <w:rFonts w:ascii="Arial" w:eastAsia="Arial" w:hAnsi="Arial" w:cs="Arial"/>
                <w:i/>
                <w:lang w:val="en-US"/>
              </w:rPr>
              <w:t>would like</w:t>
            </w:r>
          </w:p>
          <w:p w:rsidR="009C2E0C" w:rsidRPr="00B7262A" w:rsidRDefault="009C2E0C" w:rsidP="009C2E0C">
            <w:pPr>
              <w:pBdr>
                <w:top w:val="nil"/>
                <w:left w:val="nil"/>
                <w:bottom w:val="nil"/>
                <w:right w:val="nil"/>
                <w:between w:val="nil"/>
              </w:pBdr>
              <w:spacing w:after="0"/>
              <w:jc w:val="left"/>
              <w:rPr>
                <w:rFonts w:ascii="Arial" w:eastAsia="Arial" w:hAnsi="Arial" w:cs="Arial"/>
                <w:color w:val="000000"/>
                <w:lang w:val="en-US"/>
              </w:rPr>
            </w:pPr>
          </w:p>
          <w:p w:rsidR="009C2E0C" w:rsidRDefault="009C2E0C" w:rsidP="009C2E0C">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9C2E0C" w:rsidRDefault="009C2E0C" w:rsidP="009C2E0C">
            <w:pPr>
              <w:spacing w:after="0"/>
              <w:jc w:val="left"/>
              <w:rPr>
                <w:rFonts w:ascii="Arial" w:eastAsia="Arial" w:hAnsi="Arial" w:cs="Arial"/>
              </w:rPr>
            </w:pPr>
            <w:r>
              <w:rPr>
                <w:rFonts w:ascii="Arial" w:eastAsia="Arial" w:hAnsi="Arial" w:cs="Arial"/>
              </w:rPr>
              <w:t xml:space="preserve">- Trabajos y tareas domésticas: </w:t>
            </w:r>
            <w:r>
              <w:rPr>
                <w:rFonts w:ascii="Arial" w:eastAsia="Arial" w:hAnsi="Arial" w:cs="Arial"/>
                <w:i/>
              </w:rPr>
              <w:t>wash cars, lay the table</w:t>
            </w:r>
            <w:r>
              <w:rPr>
                <w:rFonts w:ascii="Arial" w:eastAsia="Arial" w:hAnsi="Arial" w:cs="Arial"/>
              </w:rPr>
              <w:t>, etc.</w:t>
            </w:r>
          </w:p>
          <w:p w:rsidR="009C2E0C" w:rsidRDefault="009C2E0C" w:rsidP="009C2E0C">
            <w:pPr>
              <w:spacing w:after="0"/>
              <w:jc w:val="left"/>
              <w:rPr>
                <w:rFonts w:ascii="Arial" w:eastAsia="Arial" w:hAnsi="Arial" w:cs="Arial"/>
              </w:rPr>
            </w:pPr>
            <w:r>
              <w:rPr>
                <w:rFonts w:ascii="Arial" w:eastAsia="Arial" w:hAnsi="Arial" w:cs="Arial"/>
              </w:rPr>
              <w:t xml:space="preserve">- Dinero y compras: </w:t>
            </w:r>
            <w:r>
              <w:rPr>
                <w:rFonts w:ascii="Arial" w:eastAsia="Arial" w:hAnsi="Arial" w:cs="Arial"/>
                <w:i/>
              </w:rPr>
              <w:t xml:space="preserve">buy, sell, earn, </w:t>
            </w:r>
            <w:r>
              <w:rPr>
                <w:rFonts w:ascii="Arial" w:eastAsia="Arial" w:hAnsi="Arial" w:cs="Arial"/>
              </w:rPr>
              <w:t>etc.</w:t>
            </w:r>
          </w:p>
          <w:p w:rsidR="009C2E0C" w:rsidRDefault="009C2E0C" w:rsidP="009C2E0C">
            <w:pPr>
              <w:spacing w:after="0"/>
              <w:jc w:val="left"/>
              <w:rPr>
                <w:rFonts w:ascii="Arial" w:eastAsia="Arial" w:hAnsi="Arial" w:cs="Arial"/>
              </w:rPr>
            </w:pPr>
            <w:r>
              <w:rPr>
                <w:rFonts w:ascii="Arial" w:eastAsia="Arial" w:hAnsi="Arial" w:cs="Arial"/>
              </w:rPr>
              <w:t>- Expresiones para pedir un favor</w:t>
            </w:r>
          </w:p>
          <w:p w:rsidR="009C2E0C" w:rsidRDefault="009C2E0C" w:rsidP="009C2E0C">
            <w:pPr>
              <w:pBdr>
                <w:top w:val="nil"/>
                <w:left w:val="nil"/>
                <w:bottom w:val="nil"/>
                <w:right w:val="nil"/>
                <w:between w:val="nil"/>
              </w:pBdr>
              <w:spacing w:after="0"/>
              <w:jc w:val="left"/>
              <w:rPr>
                <w:rFonts w:ascii="Arial" w:eastAsia="Arial" w:hAnsi="Arial" w:cs="Arial"/>
                <w:color w:val="000000"/>
              </w:rPr>
            </w:pPr>
          </w:p>
          <w:p w:rsidR="009C2E0C" w:rsidRDefault="009C2E0C" w:rsidP="009C2E0C">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9C2E0C" w:rsidRDefault="009C2E0C" w:rsidP="009C2E0C">
            <w:pPr>
              <w:spacing w:after="0"/>
              <w:jc w:val="left"/>
              <w:rPr>
                <w:rFonts w:ascii="Arial" w:eastAsia="Arial" w:hAnsi="Arial" w:cs="Arial"/>
              </w:rPr>
            </w:pPr>
            <w:r>
              <w:rPr>
                <w:rFonts w:ascii="Arial" w:eastAsia="Arial" w:hAnsi="Arial" w:cs="Arial"/>
              </w:rPr>
              <w:t>- Sonidos complicados: /w/</w:t>
            </w:r>
          </w:p>
          <w:p w:rsidR="009C2E0C" w:rsidRDefault="009C2E0C" w:rsidP="009C2E0C">
            <w:pPr>
              <w:spacing w:after="0"/>
              <w:jc w:val="left"/>
              <w:rPr>
                <w:rFonts w:ascii="Arial" w:eastAsia="Arial" w:hAnsi="Arial" w:cs="Arial"/>
              </w:rPr>
            </w:pPr>
            <w:r>
              <w:rPr>
                <w:rFonts w:ascii="Arial" w:eastAsia="Arial" w:hAnsi="Arial" w:cs="Arial"/>
              </w:rPr>
              <w:t>-Sonidos complicados: /s/ al comienzo de palabras</w:t>
            </w:r>
          </w:p>
          <w:p w:rsidR="009C2E0C" w:rsidRDefault="009C2E0C" w:rsidP="009C2E0C">
            <w:pPr>
              <w:pBdr>
                <w:top w:val="nil"/>
                <w:left w:val="nil"/>
                <w:bottom w:val="nil"/>
                <w:right w:val="nil"/>
                <w:between w:val="nil"/>
              </w:pBdr>
              <w:spacing w:after="0"/>
              <w:jc w:val="left"/>
              <w:rPr>
                <w:rFonts w:ascii="Arial" w:eastAsia="Arial" w:hAnsi="Arial" w:cs="Arial"/>
                <w:color w:val="000000"/>
              </w:rPr>
            </w:pPr>
          </w:p>
          <w:p w:rsidR="009C2E0C" w:rsidRDefault="009C2E0C" w:rsidP="009C2E0C">
            <w:pPr>
              <w:pBdr>
                <w:top w:val="nil"/>
                <w:left w:val="nil"/>
                <w:bottom w:val="nil"/>
                <w:right w:val="nil"/>
                <w:between w:val="nil"/>
              </w:pBdr>
              <w:spacing w:after="0"/>
              <w:jc w:val="left"/>
              <w:rPr>
                <w:rFonts w:ascii="Arial" w:eastAsia="Arial" w:hAnsi="Arial" w:cs="Arial"/>
                <w:color w:val="000000"/>
              </w:rPr>
            </w:pPr>
          </w:p>
        </w:tc>
        <w:tc>
          <w:tcPr>
            <w:tcW w:w="1281" w:type="pct"/>
          </w:tcPr>
          <w:p w:rsidR="009C2E0C" w:rsidRDefault="009C2E0C" w:rsidP="009C2E0C">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9C2E0C" w:rsidRDefault="009C2E0C" w:rsidP="009C2E0C">
            <w:pPr>
              <w:spacing w:before="280" w:after="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como la adaptación del mensaje a patrones de la primera lengua u </w:t>
            </w:r>
            <w:r>
              <w:rPr>
                <w:rFonts w:ascii="Arial" w:eastAsia="Arial" w:hAnsi="Arial" w:cs="Arial"/>
              </w:rPr>
              <w:lastRenderedPageBreak/>
              <w:t>otras, o el uso de elementos léxicos aproximados si no se dispone de otros más precisos.</w:t>
            </w:r>
          </w:p>
          <w:p w:rsidR="009C2E0C" w:rsidRDefault="009C2E0C" w:rsidP="009C2E0C">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9C2E0C" w:rsidRDefault="009C2E0C" w:rsidP="009C2E0C">
            <w:pPr>
              <w:spacing w:before="280" w:after="0" w:line="264" w:lineRule="auto"/>
              <w:jc w:val="left"/>
              <w:rPr>
                <w:rFonts w:ascii="Arial" w:eastAsia="Arial" w:hAnsi="Arial" w:cs="Arial"/>
              </w:rPr>
            </w:pPr>
            <w:r>
              <w:rPr>
                <w:rFonts w:ascii="Arial" w:eastAsia="Arial" w:hAnsi="Arial" w:cs="Arial"/>
              </w:rPr>
              <w:b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9C2E0C" w:rsidRDefault="009C2E0C" w:rsidP="009C2E0C">
            <w:pPr>
              <w:spacing w:before="280" w:after="0" w:line="264" w:lineRule="auto"/>
              <w:jc w:val="left"/>
              <w:rPr>
                <w:rFonts w:ascii="Arial" w:eastAsia="Arial" w:hAnsi="Arial" w:cs="Arial"/>
              </w:rPr>
            </w:pPr>
            <w:r>
              <w:rPr>
                <w:rFonts w:ascii="Arial" w:eastAsia="Arial" w:hAnsi="Arial" w:cs="Arial"/>
              </w:rPr>
              <w:t xml:space="preserve">CE2.5. Mostrar control sobre un repertorio limitado de estructuras sintácticas de uso habitual, y emplear para comunicarse mecanismos sencillos lo </w:t>
            </w:r>
            <w:r>
              <w:rPr>
                <w:rFonts w:ascii="Arial" w:eastAsia="Arial" w:hAnsi="Arial" w:cs="Arial"/>
              </w:rPr>
              <w:lastRenderedPageBreak/>
              <w:t>bastante ajustados al contexto y a la intención comunicativa (repetición léxica, elipsis, deixis personal, espacial y temporal, yuxtaposición, y conectores y marcadores conversacionales frecuentes).</w:t>
            </w:r>
          </w:p>
          <w:p w:rsidR="009C2E0C" w:rsidRDefault="009C2E0C" w:rsidP="009C2E0C">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9C2E0C" w:rsidRDefault="009C2E0C" w:rsidP="009C2E0C">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9C2E0C" w:rsidRDefault="009C2E0C" w:rsidP="009C2E0C">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interrumpiendo en ocasiones el discurso para buscar expresiones, articular </w:t>
            </w:r>
            <w:r>
              <w:rPr>
                <w:rFonts w:ascii="Arial" w:eastAsia="Arial" w:hAnsi="Arial" w:cs="Arial"/>
              </w:rPr>
              <w:lastRenderedPageBreak/>
              <w:t>palabras menos frecuentes y reparar la comunicación en situaciones menos comunes.</w:t>
            </w:r>
          </w:p>
          <w:p w:rsidR="009C2E0C" w:rsidRDefault="009C2E0C" w:rsidP="009C2E0C">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9C2E0C" w:rsidRDefault="009C2E0C" w:rsidP="009C2E0C">
            <w:pPr>
              <w:spacing w:before="280" w:after="0" w:line="264" w:lineRule="auto"/>
              <w:jc w:val="left"/>
              <w:rPr>
                <w:rFonts w:ascii="Arial" w:eastAsia="Arial" w:hAnsi="Arial" w:cs="Arial"/>
              </w:rPr>
            </w:pPr>
          </w:p>
        </w:tc>
        <w:tc>
          <w:tcPr>
            <w:tcW w:w="1231" w:type="pct"/>
          </w:tcPr>
          <w:p w:rsidR="009C2E0C" w:rsidRDefault="009C2E0C" w:rsidP="009C2E0C">
            <w:pPr>
              <w:pBdr>
                <w:top w:val="nil"/>
                <w:left w:val="nil"/>
                <w:bottom w:val="nil"/>
                <w:right w:val="nil"/>
                <w:between w:val="nil"/>
              </w:pBdr>
              <w:spacing w:before="100" w:after="180" w:line="264" w:lineRule="auto"/>
              <w:ind w:firstLine="360"/>
              <w:jc w:val="left"/>
              <w:rPr>
                <w:rFonts w:ascii="Arial" w:eastAsia="Arial" w:hAnsi="Arial" w:cs="Arial"/>
                <w:color w:val="000000"/>
                <w:sz w:val="24"/>
                <w:szCs w:val="24"/>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breves y ensayadas, bien estructuradas y con apoyo visual (p. e. transparencias o PowerPoint), sobre aspectos concretos de temas de su interés o relacionados con sus estudios u ocupación, y responde a preguntas breves y sencillas de los oyentes sobre el contenido de las mismas. CCL, SIE, CCEC</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EA2.2. Se desenvuelve correctamente en gestiones y transacciones cotidianas, como son los viajes, el alojamiento, el transporte, las compras y el ocio, siguiendo normas de cortesía básicas (saludo y tratamiento). CCL, SIE</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br/>
            </w:r>
            <w:r>
              <w:rPr>
                <w:rFonts w:ascii="Arial" w:eastAsia="Arial" w:hAnsi="Arial" w:cs="Arial"/>
                <w:color w:val="000000"/>
              </w:rPr>
              <w:b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CCL, SIE, CSC</w:t>
            </w:r>
          </w:p>
          <w:p w:rsidR="009C2E0C" w:rsidRDefault="009C2E0C" w:rsidP="009C2E0C">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CCL, SIE, CSC</w:t>
            </w:r>
          </w:p>
        </w:tc>
        <w:tc>
          <w:tcPr>
            <w:tcW w:w="1269" w:type="pct"/>
          </w:tcPr>
          <w:p w:rsidR="009C2E0C" w:rsidRDefault="009C2E0C" w:rsidP="009C2E0C">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9C2E0C" w:rsidRDefault="009C2E0C" w:rsidP="009C2E0C">
            <w:pPr>
              <w:spacing w:after="0"/>
              <w:jc w:val="left"/>
              <w:rPr>
                <w:rFonts w:ascii="Arial" w:eastAsia="Arial" w:hAnsi="Arial" w:cs="Arial"/>
              </w:rPr>
            </w:pPr>
            <w:r>
              <w:rPr>
                <w:rFonts w:ascii="Arial" w:eastAsia="Arial" w:hAnsi="Arial" w:cs="Arial"/>
              </w:rPr>
              <w:t xml:space="preserve">IL2.1.5. Participa en trabajos cooperativos (proyectos, presentaciones, etc.) y los expone ante la clase.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sz w:val="14"/>
                <w:szCs w:val="14"/>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sz w:val="10"/>
                <w:szCs w:val="10"/>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sz w:val="2"/>
                <w:szCs w:val="2"/>
              </w:rPr>
            </w:pPr>
          </w:p>
          <w:p w:rsidR="009C2E0C" w:rsidRDefault="009C2E0C" w:rsidP="009C2E0C">
            <w:pPr>
              <w:spacing w:after="0"/>
              <w:jc w:val="left"/>
              <w:rPr>
                <w:rFonts w:ascii="Arial" w:eastAsia="Arial" w:hAnsi="Arial" w:cs="Arial"/>
              </w:rPr>
            </w:pPr>
            <w:r>
              <w:rPr>
                <w:rFonts w:ascii="Arial" w:eastAsia="Arial" w:hAnsi="Arial" w:cs="Arial"/>
              </w:rPr>
              <w:br/>
            </w:r>
            <w:r>
              <w:rPr>
                <w:rFonts w:ascii="Arial" w:eastAsia="Arial" w:hAnsi="Arial" w:cs="Arial"/>
              </w:rPr>
              <w:br/>
              <w:t xml:space="preserve">IL2.2.1. Practica diálogos sobre situaciones cotidianas siguiendo un modelo. </w:t>
            </w:r>
          </w:p>
          <w:p w:rsidR="009C2E0C" w:rsidRDefault="009C2E0C" w:rsidP="009C2E0C">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p>
          <w:p w:rsidR="009C2E0C" w:rsidRDefault="009C2E0C" w:rsidP="009C2E0C">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IL2.3.1. Interpreta </w:t>
            </w:r>
            <w:r>
              <w:rPr>
                <w:rFonts w:ascii="Arial" w:eastAsia="Arial" w:hAnsi="Arial" w:cs="Arial"/>
              </w:rPr>
              <w:lastRenderedPageBreak/>
              <w:t xml:space="preserve">conversaciones informales por parejas respetando las normas y convenciones sociales. </w:t>
            </w:r>
          </w:p>
          <w:p w:rsidR="009C2E0C" w:rsidRDefault="009C2E0C" w:rsidP="009C2E0C">
            <w:pPr>
              <w:spacing w:after="0"/>
              <w:jc w:val="left"/>
              <w:rPr>
                <w:rFonts w:ascii="Arial" w:eastAsia="Arial" w:hAnsi="Arial" w:cs="Arial"/>
              </w:rPr>
            </w:pPr>
            <w:r>
              <w:rPr>
                <w:rFonts w:ascii="Arial" w:eastAsia="Arial" w:hAnsi="Arial" w:cs="Arial"/>
              </w:rPr>
              <w:t xml:space="preserve">IL2.3.3. Conversa acerca de valores de tipo ético mostrando respeto hacia el resto de opiniones.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r>
              <w:rPr>
                <w:rFonts w:ascii="Arial" w:eastAsia="Arial" w:hAnsi="Arial" w:cs="Arial"/>
              </w:rPr>
              <w:br/>
              <w:t xml:space="preserve">IL2.4.4. Muestra acuerdo o descuerdo con opiniones diferentes a la suya, de forma respetuosa. </w:t>
            </w:r>
          </w:p>
          <w:p w:rsidR="009C2E0C" w:rsidRDefault="009C2E0C" w:rsidP="009C2E0C">
            <w:pPr>
              <w:spacing w:after="0"/>
              <w:jc w:val="left"/>
              <w:rPr>
                <w:rFonts w:ascii="Arial" w:eastAsia="Arial" w:hAnsi="Arial" w:cs="Arial"/>
              </w:rPr>
            </w:pPr>
          </w:p>
          <w:p w:rsidR="009C2E0C" w:rsidRDefault="009C2E0C" w:rsidP="009C2E0C">
            <w:pPr>
              <w:spacing w:after="0"/>
              <w:jc w:val="left"/>
              <w:rPr>
                <w:rFonts w:ascii="Arial" w:eastAsia="Arial" w:hAnsi="Arial" w:cs="Arial"/>
              </w:rPr>
            </w:pPr>
          </w:p>
          <w:p w:rsidR="009C2E0C" w:rsidRDefault="009C2E0C" w:rsidP="009C2E0C">
            <w:pPr>
              <w:rPr>
                <w:rFonts w:ascii="Arial" w:eastAsia="Arial" w:hAnsi="Arial" w:cs="Arial"/>
              </w:rPr>
            </w:pPr>
          </w:p>
          <w:p w:rsidR="009C2E0C" w:rsidRDefault="009C2E0C" w:rsidP="009C2E0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9C2E0C" w:rsidRDefault="009C2E0C" w:rsidP="009C2E0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9C2E0C" w:rsidRDefault="009C2E0C" w:rsidP="009C2E0C">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tc>
      </w:tr>
    </w:tbl>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92032" behindDoc="1" locked="0" layoutInCell="1" hidden="0" allowOverlap="1" wp14:anchorId="1719FA19" wp14:editId="5A9C58B6">
                <wp:simplePos x="0" y="0"/>
                <wp:positionH relativeFrom="margin">
                  <wp:posOffset>-12699</wp:posOffset>
                </wp:positionH>
                <wp:positionV relativeFrom="paragraph">
                  <wp:posOffset>952500</wp:posOffset>
                </wp:positionV>
                <wp:extent cx="8407400" cy="393700"/>
                <wp:effectExtent l="0" t="0" r="0" b="0"/>
                <wp:wrapSquare wrapText="bothSides" distT="0" distB="0" distL="114300" distR="114300"/>
                <wp:docPr id="50" name="50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50 Rectángulo" o:spid="_x0000_s1058" style="position:absolute;margin-left:-1pt;margin-top:75pt;width:662pt;height:31pt;z-index:-251624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gwzQ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93056" behindDoc="1" locked="0" layoutInCell="1" hidden="0" allowOverlap="1" wp14:anchorId="3B0430D5" wp14:editId="2AD238BE">
                <wp:simplePos x="0" y="0"/>
                <wp:positionH relativeFrom="margin">
                  <wp:posOffset>-50799</wp:posOffset>
                </wp:positionH>
                <wp:positionV relativeFrom="paragraph">
                  <wp:posOffset>977900</wp:posOffset>
                </wp:positionV>
                <wp:extent cx="8407400" cy="393700"/>
                <wp:effectExtent l="0" t="0" r="0" b="0"/>
                <wp:wrapSquare wrapText="bothSides" distT="0" distB="0" distL="114300" distR="114300"/>
                <wp:docPr id="51" name="51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51 Rectángulo" o:spid="_x0000_s1059" style="position:absolute;margin-left:-4pt;margin-top:77pt;width:662pt;height:31pt;z-index:-251623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ff1"/>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B74368">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3:   COMPRENSIÓN DE TEXTOS ESCRITOS</w:t>
            </w:r>
          </w:p>
        </w:tc>
      </w:tr>
      <w:tr w:rsidR="00564D5A" w:rsidTr="00B74368">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B74368">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spacing w:after="0"/>
              <w:jc w:val="left"/>
              <w:rPr>
                <w:rFonts w:ascii="Arial" w:eastAsia="Arial" w:hAnsi="Arial" w:cs="Arial"/>
              </w:rPr>
            </w:pPr>
            <w:r>
              <w:rPr>
                <w:rFonts w:ascii="Arial" w:eastAsia="Arial" w:hAnsi="Arial" w:cs="Arial"/>
              </w:rPr>
              <w:t>- Movilización de información previa sobre el tema de la unidad: oficios, tareas domésticas, dinero y compras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consejos para ganar dinero.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que aparece en un tablón de anuncios.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leer un artículo sobre adolescentes en el Reino Unido y dinero.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w:t>
            </w:r>
            <w:r>
              <w:rPr>
                <w:rFonts w:ascii="Arial" w:eastAsia="Arial" w:hAnsi="Arial" w:cs="Arial"/>
              </w:rPr>
              <w:lastRenderedPageBreak/>
              <w:t>significativos, lingüísticos y paralingüísticos, utilizando imágenes para predecir el contenido de un texto sobre tiendas de segunda mano.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Reformulación de hipótesis a partir de la comprensión de nuevos elementos al leer una carta informal.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rápida sobre compras de segunda mano</w:t>
            </w:r>
          </w:p>
          <w:p w:rsidR="00564D5A" w:rsidRDefault="00B7262A">
            <w:pPr>
              <w:spacing w:after="0"/>
              <w:jc w:val="left"/>
              <w:rPr>
                <w:rFonts w:ascii="Arial" w:eastAsia="Arial" w:hAnsi="Arial" w:cs="Arial"/>
              </w:rPr>
            </w:pPr>
            <w:r>
              <w:rPr>
                <w:rFonts w:ascii="Arial" w:eastAsia="Arial" w:hAnsi="Arial" w:cs="Arial"/>
              </w:rPr>
              <w:t xml:space="preserve">-Comparar las tiendas de segunda mano del Reino Unido con las de su ciudad o región •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jóvenes británicos y el dinero.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foro de internet con consejos para hacer dinero.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tiendas de segunda mano de cine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una carta de tipo informal  </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sz w:val="18"/>
                <w:szCs w:val="18"/>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Pr="00B7262A" w:rsidRDefault="00B7262A">
            <w:pPr>
              <w:spacing w:after="0"/>
              <w:jc w:val="left"/>
              <w:rPr>
                <w:rFonts w:ascii="Arial" w:eastAsia="Arial" w:hAnsi="Arial" w:cs="Arial"/>
                <w:lang w:val="en-US"/>
              </w:rPr>
            </w:pPr>
            <w:r w:rsidRPr="00B7262A">
              <w:rPr>
                <w:rFonts w:ascii="Arial" w:eastAsia="Arial" w:hAnsi="Arial" w:cs="Arial"/>
                <w:b/>
                <w:lang w:val="en-US"/>
              </w:rPr>
              <w:t>Estructuras sintáctico-discursivas.</w:t>
            </w:r>
          </w:p>
          <w:p w:rsidR="00564D5A" w:rsidRPr="00B7262A" w:rsidRDefault="00B7262A">
            <w:pPr>
              <w:spacing w:after="0"/>
              <w:jc w:val="left"/>
              <w:rPr>
                <w:rFonts w:ascii="Arial" w:eastAsia="Arial" w:hAnsi="Arial" w:cs="Arial"/>
                <w:sz w:val="21"/>
                <w:szCs w:val="21"/>
                <w:lang w:val="en-US"/>
              </w:rPr>
            </w:pPr>
            <w:r w:rsidRPr="00B7262A">
              <w:rPr>
                <w:rFonts w:ascii="Arial" w:eastAsia="Arial" w:hAnsi="Arial" w:cs="Arial"/>
                <w:lang w:val="en-US"/>
              </w:rPr>
              <w:lastRenderedPageBreak/>
              <w:t>-</w:t>
            </w:r>
            <w:r w:rsidRPr="00B7262A">
              <w:rPr>
                <w:rFonts w:ascii="Arial" w:eastAsia="Arial" w:hAnsi="Arial" w:cs="Arial"/>
                <w:i/>
                <w:sz w:val="21"/>
                <w:szCs w:val="21"/>
                <w:lang w:val="en-US"/>
              </w:rPr>
              <w:t>Be going to</w:t>
            </w:r>
          </w:p>
          <w:p w:rsidR="00564D5A" w:rsidRPr="00B7262A" w:rsidRDefault="00B7262A">
            <w:pPr>
              <w:spacing w:after="0"/>
              <w:jc w:val="left"/>
              <w:rPr>
                <w:rFonts w:ascii="Arial" w:eastAsia="Arial" w:hAnsi="Arial" w:cs="Arial"/>
                <w:sz w:val="21"/>
                <w:szCs w:val="21"/>
                <w:lang w:val="en-US"/>
              </w:rPr>
            </w:pPr>
            <w:r w:rsidRPr="00B7262A">
              <w:rPr>
                <w:rFonts w:ascii="Arial" w:eastAsia="Arial" w:hAnsi="Arial" w:cs="Arial"/>
                <w:lang w:val="en-US"/>
              </w:rPr>
              <w:t>-</w:t>
            </w:r>
            <w:r w:rsidRPr="00B7262A">
              <w:rPr>
                <w:rFonts w:ascii="Arial" w:eastAsia="Arial" w:hAnsi="Arial" w:cs="Arial"/>
                <w:i/>
                <w:sz w:val="21"/>
                <w:szCs w:val="21"/>
                <w:lang w:val="en-US"/>
              </w:rPr>
              <w:t xml:space="preserve">Will </w:t>
            </w:r>
            <w:r w:rsidRPr="00B7262A">
              <w:rPr>
                <w:rFonts w:ascii="Arial" w:eastAsia="Arial" w:hAnsi="Arial" w:cs="Arial"/>
                <w:sz w:val="21"/>
                <w:szCs w:val="21"/>
                <w:lang w:val="en-US"/>
              </w:rPr>
              <w:t xml:space="preserve">y </w:t>
            </w:r>
            <w:r w:rsidRPr="00B7262A">
              <w:rPr>
                <w:rFonts w:ascii="Arial" w:eastAsia="Arial" w:hAnsi="Arial" w:cs="Arial"/>
                <w:i/>
                <w:sz w:val="21"/>
                <w:szCs w:val="21"/>
                <w:lang w:val="en-US"/>
              </w:rPr>
              <w:t>be going to</w:t>
            </w:r>
          </w:p>
          <w:p w:rsidR="00564D5A" w:rsidRPr="00B7262A" w:rsidRDefault="00B7262A">
            <w:pPr>
              <w:spacing w:after="0"/>
              <w:jc w:val="left"/>
              <w:rPr>
                <w:rFonts w:ascii="Arial" w:eastAsia="Arial" w:hAnsi="Arial" w:cs="Arial"/>
                <w:sz w:val="21"/>
                <w:szCs w:val="21"/>
                <w:lang w:val="en-US"/>
              </w:rPr>
            </w:pPr>
            <w:r w:rsidRPr="00B7262A">
              <w:rPr>
                <w:rFonts w:ascii="Arial" w:eastAsia="Arial" w:hAnsi="Arial" w:cs="Arial"/>
                <w:lang w:val="en-US"/>
              </w:rPr>
              <w:t>-</w:t>
            </w:r>
            <w:r w:rsidRPr="00B7262A">
              <w:rPr>
                <w:rFonts w:ascii="Arial" w:eastAsia="Arial" w:hAnsi="Arial" w:cs="Arial"/>
                <w:sz w:val="21"/>
                <w:szCs w:val="21"/>
                <w:lang w:val="en-US"/>
              </w:rPr>
              <w:t xml:space="preserve">Expresiones temporales de futuro </w:t>
            </w:r>
            <w:r w:rsidRPr="00B7262A">
              <w:rPr>
                <w:rFonts w:ascii="Arial" w:eastAsia="Arial" w:hAnsi="Arial" w:cs="Arial"/>
                <w:i/>
                <w:sz w:val="21"/>
                <w:szCs w:val="21"/>
                <w:lang w:val="en-US"/>
              </w:rPr>
              <w:t xml:space="preserve">+ will, when + will </w:t>
            </w:r>
            <w:r w:rsidRPr="00B7262A">
              <w:rPr>
                <w:rFonts w:ascii="Arial" w:eastAsia="Arial" w:hAnsi="Arial" w:cs="Arial"/>
                <w:sz w:val="21"/>
                <w:szCs w:val="21"/>
                <w:lang w:val="en-US"/>
              </w:rPr>
              <w:t xml:space="preserve">y </w:t>
            </w:r>
            <w:r w:rsidRPr="00B7262A">
              <w:rPr>
                <w:rFonts w:ascii="Arial" w:eastAsia="Arial" w:hAnsi="Arial" w:cs="Arial"/>
                <w:i/>
                <w:sz w:val="21"/>
                <w:szCs w:val="21"/>
                <w:lang w:val="en-US"/>
              </w:rPr>
              <w:t>would like</w:t>
            </w:r>
          </w:p>
          <w:p w:rsidR="00564D5A" w:rsidRPr="00B7262A" w:rsidRDefault="00564D5A">
            <w:pPr>
              <w:spacing w:after="0"/>
              <w:jc w:val="left"/>
              <w:rPr>
                <w:rFonts w:ascii="Arial" w:eastAsia="Arial" w:hAnsi="Arial" w:cs="Arial"/>
                <w:lang w:val="en-US"/>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 Trabajos y tareas domésticas: </w:t>
            </w:r>
            <w:r>
              <w:rPr>
                <w:rFonts w:ascii="Arial" w:eastAsia="Arial" w:hAnsi="Arial" w:cs="Arial"/>
                <w:i/>
              </w:rPr>
              <w:t>wash cars, lay the table</w:t>
            </w:r>
            <w:r>
              <w:rPr>
                <w:rFonts w:ascii="Arial" w:eastAsia="Arial" w:hAnsi="Arial" w:cs="Arial"/>
              </w:rPr>
              <w:t>, etc.</w:t>
            </w:r>
          </w:p>
          <w:p w:rsidR="00564D5A" w:rsidRDefault="00B7262A">
            <w:pPr>
              <w:spacing w:after="0"/>
              <w:jc w:val="left"/>
              <w:rPr>
                <w:rFonts w:ascii="Arial" w:eastAsia="Arial" w:hAnsi="Arial" w:cs="Arial"/>
              </w:rPr>
            </w:pPr>
            <w:r>
              <w:rPr>
                <w:rFonts w:ascii="Arial" w:eastAsia="Arial" w:hAnsi="Arial" w:cs="Arial"/>
              </w:rPr>
              <w:t xml:space="preserve">- Dinero y compras: </w:t>
            </w:r>
            <w:r>
              <w:rPr>
                <w:rFonts w:ascii="Arial" w:eastAsia="Arial" w:hAnsi="Arial" w:cs="Arial"/>
                <w:i/>
              </w:rPr>
              <w:t xml:space="preserve">buy, sell, earn,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Expresiones para pedir un favor</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oficios, tareas domésticas, dinero y compras.</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sz w:val="18"/>
                <w:szCs w:val="18"/>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w:t>
            </w:r>
            <w:r>
              <w:rPr>
                <w:rFonts w:ascii="Arial" w:eastAsia="Arial" w:hAnsi="Arial" w:cs="Arial"/>
              </w:rPr>
              <w:lastRenderedPageBreak/>
              <w:t>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r>
              <w:rPr>
                <w:rFonts w:ascii="Arial" w:eastAsia="Arial" w:hAnsi="Arial" w:cs="Arial"/>
              </w:rPr>
              <w:br/>
            </w:r>
            <w:r>
              <w:rPr>
                <w:rFonts w:ascii="Arial" w:eastAsia="Arial" w:hAnsi="Arial" w:cs="Arial"/>
              </w:rPr>
              <w:br/>
              <w:t xml:space="preserve">CE 3.6. Reconocer léxico escrito de uso común relativo a </w:t>
            </w:r>
            <w:r>
              <w:rPr>
                <w:rFonts w:ascii="Arial" w:eastAsia="Arial" w:hAnsi="Arial" w:cs="Arial"/>
              </w:rPr>
              <w:lastRenderedPageBreak/>
              <w:t>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spacing w:after="0"/>
              <w:jc w:val="left"/>
              <w:rPr>
                <w:rFonts w:ascii="Arial" w:eastAsia="Arial" w:hAnsi="Arial" w:cs="Arial"/>
              </w:rPr>
            </w:pPr>
            <w:r>
              <w:rPr>
                <w:rFonts w:ascii="Arial" w:eastAsia="Arial" w:hAnsi="Arial" w:cs="Arial"/>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CCEC,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rPr>
              <w:t xml:space="preserve"> </w:t>
            </w:r>
            <w:r>
              <w:rPr>
                <w:rFonts w:ascii="Arial" w:eastAsia="Arial" w:hAnsi="Arial" w:cs="Arial"/>
              </w:rPr>
              <w:t>CCL, CD</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EA3.3. Comprende</w:t>
            </w:r>
            <w:r>
              <w:rPr>
                <w:rFonts w:ascii="Arial" w:eastAsia="Arial" w:hAnsi="Arial" w:cs="Arial"/>
                <w:b/>
                <w:color w:val="000000"/>
              </w:rPr>
              <w:t xml:space="preserve"> </w:t>
            </w:r>
            <w:r>
              <w:rPr>
                <w:rFonts w:ascii="Arial" w:eastAsia="Arial" w:hAnsi="Arial" w:cs="Arial"/>
                <w:color w:val="000000"/>
              </w:rPr>
              <w:t xml:space="preserve">correspondencia personal en cualquier formato en la que se habla de uno mismo; se describen personas, objetos y lugares; se narran acontecimientos pasados, presentes y futuros, reales o </w:t>
            </w:r>
            <w:r>
              <w:rPr>
                <w:rFonts w:ascii="Arial" w:eastAsia="Arial" w:hAnsi="Arial" w:cs="Arial"/>
                <w:color w:val="000000"/>
              </w:rPr>
              <w:lastRenderedPageBreak/>
              <w:t>imaginarios, y se expresan sentimientos, deseos y opiniones sobre temas generales, conocidos o de su interés. CCL, CSC, SIE</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 CSC</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rP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w:t>
            </w:r>
            <w:r>
              <w:rPr>
                <w:rFonts w:ascii="Arial" w:eastAsia="Arial" w:hAnsi="Arial" w:cs="Arial"/>
              </w:rPr>
              <w:lastRenderedPageBreak/>
              <w:t>siempre que pueda releer las secciones difíciles. CCL, CSC CCEC, CAA</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IL3.1.1. Lee instrucciones, indicaciones, carteles, fichas informativas, etc y comprende información específica. </w:t>
            </w:r>
            <w:r>
              <w:rPr>
                <w:rFonts w:ascii="Arial" w:eastAsia="Arial" w:hAnsi="Arial" w:cs="Arial"/>
              </w:rPr>
              <w:br/>
              <w:t xml:space="preserve">IL3.1.3. Lee y pone en práctica instrucciones y consejos para mejorar sus técnicas de aprendizaje.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IL3.2.2.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564D5A">
            <w:pPr>
              <w:spacing w:after="0"/>
              <w:jc w:val="left"/>
              <w:rPr>
                <w:rFonts w:ascii="Arial" w:eastAsia="Arial" w:hAnsi="Arial" w:cs="Arial"/>
                <w:sz w:val="24"/>
                <w:szCs w:val="24"/>
              </w:rPr>
            </w:pPr>
          </w:p>
          <w:p w:rsidR="00564D5A" w:rsidRDefault="00B7262A">
            <w:pPr>
              <w:spacing w:after="0"/>
              <w:jc w:val="left"/>
              <w:rPr>
                <w:rFonts w:ascii="Arial" w:eastAsia="Arial" w:hAnsi="Arial" w:cs="Arial"/>
              </w:rPr>
            </w:pPr>
            <w:r>
              <w:rPr>
                <w:rFonts w:ascii="Arial" w:eastAsia="Arial" w:hAnsi="Arial" w:cs="Arial"/>
              </w:rPr>
              <w:t xml:space="preserve">IL3.3.1. Lee cartas, e-mails, blogs, postales, etc. de carácter personal y los utiliza como modelo. </w:t>
            </w: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IL3.5.1. Lee artículos de prensa, revistas, páginas web, etc, y analiza la información. </w:t>
            </w:r>
          </w:p>
          <w:p w:rsidR="00564D5A" w:rsidRDefault="00B7262A">
            <w:pPr>
              <w:spacing w:after="0"/>
              <w:jc w:val="left"/>
              <w:rPr>
                <w:rFonts w:ascii="Arial" w:eastAsia="Arial" w:hAnsi="Arial" w:cs="Arial"/>
              </w:rPr>
            </w:pPr>
            <w:r>
              <w:rPr>
                <w:rFonts w:ascii="Arial" w:eastAsia="Arial" w:hAnsi="Arial" w:cs="Arial"/>
              </w:rPr>
              <w:t xml:space="preserve">IL3.5.2. Lee noticias relacionadas con valores de tipo ético y expresa su propia opinión.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IL3.6.3. Lee textos informativos sobre temas socio-culturales y extrae la información fundamental. </w:t>
            </w:r>
            <w:r>
              <w:rPr>
                <w:rFonts w:ascii="Arial" w:eastAsia="Arial" w:hAnsi="Arial" w:cs="Arial"/>
              </w:rPr>
              <w:br/>
              <w:t xml:space="preserve">IL3.6.7. Lee y comprende las secciones de repaso de la unidad fomentando el aprendizaje autónomo.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40"/>
                <w:szCs w:val="40"/>
              </w:rPr>
            </w:pPr>
          </w:p>
          <w:p w:rsidR="00564D5A" w:rsidRDefault="00B7262A">
            <w:pPr>
              <w:spacing w:after="0"/>
              <w:jc w:val="left"/>
              <w:rPr>
                <w:rFonts w:ascii="Arial" w:eastAsia="Arial" w:hAnsi="Arial" w:cs="Arial"/>
              </w:rPr>
            </w:pPr>
            <w:r>
              <w:rPr>
                <w:rFonts w:ascii="Arial" w:eastAsia="Arial" w:hAnsi="Arial" w:cs="Arial"/>
              </w:rPr>
              <w:t xml:space="preserve">IL3.7.1. Lee historias, cuentos, extractos de </w:t>
            </w:r>
            <w:r>
              <w:rPr>
                <w:rFonts w:ascii="Arial" w:eastAsia="Arial" w:hAnsi="Arial" w:cs="Arial"/>
              </w:rPr>
              <w:lastRenderedPageBreak/>
              <w:t xml:space="preserve">novelas, ensayos, narraciones, etc. y comprende información detallada. </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94080" behindDoc="1" locked="0" layoutInCell="1" hidden="0" allowOverlap="1" wp14:anchorId="5DD790F0" wp14:editId="31E01EB4">
                <wp:simplePos x="0" y="0"/>
                <wp:positionH relativeFrom="margin">
                  <wp:posOffset>-63499</wp:posOffset>
                </wp:positionH>
                <wp:positionV relativeFrom="paragraph">
                  <wp:posOffset>927100</wp:posOffset>
                </wp:positionV>
                <wp:extent cx="8407400" cy="393700"/>
                <wp:effectExtent l="0" t="0" r="0" b="0"/>
                <wp:wrapSquare wrapText="bothSides" distT="0" distB="0" distL="114300" distR="114300"/>
                <wp:docPr id="52" name="52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52 Rectángulo" o:spid="_x0000_s1060" style="position:absolute;margin-left:-5pt;margin-top:73pt;width:662pt;height:31pt;z-index:-251622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B74368">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B74368">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B74368">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pedir favores, una carta informal,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Localizar y usar adecuadamente recursos lingüísticos o temáticos (uso de un diccionario o gramática, obtención de ayuda,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Reajustar la tarea (emprender una </w:t>
            </w:r>
            <w:r>
              <w:rPr>
                <w:rFonts w:ascii="Arial" w:eastAsia="Arial" w:hAnsi="Arial" w:cs="Arial"/>
              </w:rPr>
              <w:lastRenderedPageBreak/>
              <w:t xml:space="preserve">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rápida sobre compras de segunda mano</w:t>
            </w:r>
          </w:p>
          <w:p w:rsidR="00564D5A" w:rsidRDefault="00B7262A">
            <w:pPr>
              <w:spacing w:after="0"/>
              <w:jc w:val="left"/>
              <w:rPr>
                <w:rFonts w:ascii="Arial" w:eastAsia="Arial" w:hAnsi="Arial" w:cs="Arial"/>
              </w:rPr>
            </w:pPr>
            <w:r>
              <w:rPr>
                <w:rFonts w:ascii="Arial" w:eastAsia="Arial" w:hAnsi="Arial" w:cs="Arial"/>
              </w:rPr>
              <w:t xml:space="preserve">-Comparar las tiendas de segunda mano del Reino Unido con las de su ciudad o región •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sobre pedir un favor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una carta informal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Aprender a usar los pronombres correctamente</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Pr="00B7262A" w:rsidRDefault="00B7262A">
            <w:pPr>
              <w:spacing w:after="0"/>
              <w:jc w:val="left"/>
              <w:rPr>
                <w:rFonts w:ascii="Arial" w:eastAsia="Arial" w:hAnsi="Arial" w:cs="Arial"/>
                <w:lang w:val="en-US"/>
              </w:rPr>
            </w:pPr>
            <w:r w:rsidRPr="00B7262A">
              <w:rPr>
                <w:rFonts w:ascii="Arial" w:eastAsia="Arial" w:hAnsi="Arial" w:cs="Arial"/>
                <w:b/>
                <w:lang w:val="en-US"/>
              </w:rPr>
              <w:t>Estructuras sintáctico-</w:t>
            </w:r>
            <w:r w:rsidRPr="00B7262A">
              <w:rPr>
                <w:rFonts w:ascii="Arial" w:eastAsia="Arial" w:hAnsi="Arial" w:cs="Arial"/>
                <w:b/>
                <w:lang w:val="en-US"/>
              </w:rPr>
              <w:lastRenderedPageBreak/>
              <w:t>discursivas.</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Be going to</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Will </w:t>
            </w:r>
            <w:r w:rsidRPr="00B7262A">
              <w:rPr>
                <w:rFonts w:ascii="Arial" w:eastAsia="Arial" w:hAnsi="Arial" w:cs="Arial"/>
                <w:lang w:val="en-US"/>
              </w:rPr>
              <w:t xml:space="preserve">y </w:t>
            </w:r>
            <w:r w:rsidRPr="00B7262A">
              <w:rPr>
                <w:rFonts w:ascii="Arial" w:eastAsia="Arial" w:hAnsi="Arial" w:cs="Arial"/>
                <w:i/>
                <w:lang w:val="en-US"/>
              </w:rPr>
              <w:t>be going to</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-Expresiones temporales de futuro </w:t>
            </w:r>
            <w:r w:rsidRPr="00B7262A">
              <w:rPr>
                <w:rFonts w:ascii="Arial" w:eastAsia="Arial" w:hAnsi="Arial" w:cs="Arial"/>
                <w:i/>
                <w:lang w:val="en-US"/>
              </w:rPr>
              <w:t xml:space="preserve">+ will, when + will </w:t>
            </w:r>
            <w:r w:rsidRPr="00B7262A">
              <w:rPr>
                <w:rFonts w:ascii="Arial" w:eastAsia="Arial" w:hAnsi="Arial" w:cs="Arial"/>
                <w:lang w:val="en-US"/>
              </w:rPr>
              <w:t xml:space="preserve">y </w:t>
            </w:r>
            <w:r w:rsidRPr="00B7262A">
              <w:rPr>
                <w:rFonts w:ascii="Arial" w:eastAsia="Arial" w:hAnsi="Arial" w:cs="Arial"/>
                <w:i/>
                <w:lang w:val="en-US"/>
              </w:rPr>
              <w:t>would like</w:t>
            </w:r>
          </w:p>
          <w:p w:rsidR="00564D5A" w:rsidRPr="00B7262A" w:rsidRDefault="00564D5A">
            <w:pPr>
              <w:spacing w:after="0"/>
              <w:jc w:val="left"/>
              <w:rPr>
                <w:rFonts w:ascii="Arial" w:eastAsia="Arial" w:hAnsi="Arial" w:cs="Arial"/>
                <w:lang w:val="en-US"/>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 Trabajos y tareas domésticas: </w:t>
            </w:r>
            <w:r>
              <w:rPr>
                <w:rFonts w:ascii="Arial" w:eastAsia="Arial" w:hAnsi="Arial" w:cs="Arial"/>
                <w:i/>
              </w:rPr>
              <w:t>wash cars, lay the table</w:t>
            </w:r>
            <w:r>
              <w:rPr>
                <w:rFonts w:ascii="Arial" w:eastAsia="Arial" w:hAnsi="Arial" w:cs="Arial"/>
              </w:rPr>
              <w:t>, etc.</w:t>
            </w:r>
          </w:p>
          <w:p w:rsidR="00564D5A" w:rsidRDefault="00B7262A">
            <w:pPr>
              <w:spacing w:after="0"/>
              <w:jc w:val="left"/>
              <w:rPr>
                <w:rFonts w:ascii="Arial" w:eastAsia="Arial" w:hAnsi="Arial" w:cs="Arial"/>
              </w:rPr>
            </w:pPr>
            <w:r>
              <w:rPr>
                <w:rFonts w:ascii="Arial" w:eastAsia="Arial" w:hAnsi="Arial" w:cs="Arial"/>
              </w:rPr>
              <w:t xml:space="preserve">- Dinero y compras: </w:t>
            </w:r>
            <w:r>
              <w:rPr>
                <w:rFonts w:ascii="Arial" w:eastAsia="Arial" w:hAnsi="Arial" w:cs="Arial"/>
                <w:i/>
              </w:rPr>
              <w:t xml:space="preserve">buy, sell, earn,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Expresiones para pedir un favor</w:t>
            </w: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escritura, la ortografía de palabras relacionadas con oficios, tareas domésticas, dinero y compras</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rsidP="00F942C7">
            <w:pPr>
              <w:spacing w:after="0" w:line="264" w:lineRule="auto"/>
              <w:jc w:val="left"/>
              <w:rPr>
                <w:rFonts w:ascii="Arial" w:eastAsia="Arial" w:hAnsi="Arial" w:cs="Arial"/>
              </w:rPr>
            </w:pPr>
            <w:r>
              <w:rPr>
                <w:rFonts w:ascii="Arial" w:eastAsia="Arial" w:hAnsi="Arial" w:cs="Arial"/>
              </w:rPr>
              <w:b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r>
              <w:rPr>
                <w:rFonts w:ascii="Arial" w:eastAsia="Arial" w:hAnsi="Arial" w:cs="Arial"/>
              </w:rPr>
              <w:br/>
              <w:t xml:space="preserve">CE4.3. Incorporar a la producción del texto escrito los conocimientos socioculturales y sociolingüísticos adquiridos relativos a estructuras sociales, relaciones </w:t>
            </w:r>
            <w:r>
              <w:rPr>
                <w:rFonts w:ascii="Arial" w:eastAsia="Arial" w:hAnsi="Arial" w:cs="Arial"/>
              </w:rPr>
              <w:lastRenderedPageBreak/>
              <w:t>interpersonales, patrones de actuación, comportamiento y convenciones sociales,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b/>
              </w:rPr>
              <w:br/>
            </w:r>
            <w:r>
              <w:rPr>
                <w:rFonts w:ascii="Arial" w:eastAsia="Arial" w:hAnsi="Arial" w:cs="Arial"/>
                <w:b/>
              </w:rPr>
              <w:br/>
              <w:t xml:space="preserve"> </w:t>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rPr>
              <w:lastRenderedPageBreak/>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EA4.2. Escribe notas y mensajes (SMS, WhatsApp, chats), en los que se hacen breves comentarios o se dan instrucciones e indicaciones relacionadas con actividades y situaciones de la vida cotidiana y de su interés. CCL, SIE, CSC</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 xml:space="preserve">EA4.3. Escribe notas, anuncios y mensajes breves (p. e. en Twitter o Facebook) relacionados con actividades y situaciones de la vida cotidiana, de su interés personal o sobre temas </w:t>
            </w:r>
            <w:r>
              <w:rPr>
                <w:rFonts w:ascii="Arial" w:eastAsia="Arial" w:hAnsi="Arial" w:cs="Arial"/>
                <w:color w:val="000000"/>
              </w:rPr>
              <w:lastRenderedPageBreak/>
              <w:t>de actualidad, respetando las convenciones y normas de cortesía y de la etiqueta. CCL, SIE, CSC</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CAA, CCEC, SIE</w:t>
            </w: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b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w:t>
            </w:r>
            <w:r>
              <w:rPr>
                <w:rFonts w:ascii="Arial" w:eastAsia="Arial" w:hAnsi="Arial" w:cs="Arial"/>
                <w:color w:val="000000"/>
              </w:rPr>
              <w:lastRenderedPageBreak/>
              <w:t>planes), y se expresan opiniones de manera sencilla. CCL, CSC, SIE</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CD</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8"/>
                <w:szCs w:val="28"/>
              </w:rPr>
            </w:pPr>
          </w:p>
          <w:p w:rsidR="00564D5A" w:rsidRDefault="00B7262A">
            <w:pPr>
              <w:spacing w:after="0"/>
              <w:jc w:val="left"/>
              <w:rPr>
                <w:rFonts w:ascii="Arial" w:eastAsia="Arial" w:hAnsi="Arial" w:cs="Arial"/>
              </w:rPr>
            </w:pPr>
            <w:r>
              <w:rPr>
                <w:rFonts w:ascii="Arial" w:eastAsia="Arial" w:hAnsi="Arial" w:cs="Arial"/>
              </w:rPr>
              <w:br/>
              <w:t>IL4.2.1. Escribe notas, mensajes sobre cuestiones cotidianas. IL4.2.2. Completa actividades referidas a situaciones de la vida cotidiana respetando las convenciones sociales.</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IL4.3.1. Escribe notas, mensajes sobre cuestiones cotidianas. </w:t>
            </w:r>
          </w:p>
          <w:p w:rsidR="00564D5A" w:rsidRDefault="00B7262A">
            <w:pPr>
              <w:spacing w:after="0"/>
              <w:jc w:val="left"/>
              <w:rPr>
                <w:rFonts w:ascii="Arial" w:eastAsia="Arial" w:hAnsi="Arial" w:cs="Arial"/>
              </w:rPr>
            </w:pPr>
            <w:r>
              <w:rPr>
                <w:rFonts w:ascii="Arial" w:eastAsia="Arial" w:hAnsi="Arial" w:cs="Arial"/>
              </w:rPr>
              <w:t xml:space="preserve">IL4.3.3. Completa actividades referidas a situaciones de la vida cotidiana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lastRenderedPageBreak/>
              <w:br/>
            </w:r>
            <w:r>
              <w:rPr>
                <w:rFonts w:ascii="Arial" w:eastAsia="Arial" w:hAnsi="Arial" w:cs="Arial"/>
              </w:rPr>
              <w:br/>
              <w:t xml:space="preserve">IL4.4.5. Completa actividades poniendo en práctica las explicaciones gramaticales de la unidad. </w:t>
            </w:r>
          </w:p>
          <w:p w:rsidR="00564D5A" w:rsidRDefault="00B7262A">
            <w:pPr>
              <w:spacing w:after="0"/>
              <w:jc w:val="left"/>
              <w:rPr>
                <w:rFonts w:ascii="Arial" w:eastAsia="Arial" w:hAnsi="Arial" w:cs="Arial"/>
              </w:rPr>
            </w:pPr>
            <w:r>
              <w:rPr>
                <w:rFonts w:ascii="Arial" w:eastAsia="Arial" w:hAnsi="Arial" w:cs="Arial"/>
              </w:rPr>
              <w:t xml:space="preserve">IL4.4.8. Escribe frases sobre temas socioculturales o inter-curriculares practicando el lenguaje de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B7262A">
            <w:pPr>
              <w:spacing w:after="0"/>
              <w:jc w:val="left"/>
              <w:rPr>
                <w:rFonts w:ascii="Arial" w:eastAsia="Arial" w:hAnsi="Arial" w:cs="Arial"/>
              </w:rPr>
            </w:pPr>
            <w:r>
              <w:rPr>
                <w:rFonts w:ascii="Arial" w:eastAsia="Arial" w:hAnsi="Arial" w:cs="Arial"/>
              </w:rPr>
              <w:br/>
              <w:t xml:space="preserve">IL4.5.1. Escribe cartas, e-mails, blogs, postales, etc. de carácter personal siguiendo un modelo. </w:t>
            </w:r>
          </w:p>
          <w:p w:rsidR="00564D5A" w:rsidRDefault="00B7262A">
            <w:pPr>
              <w:spacing w:after="0"/>
              <w:jc w:val="left"/>
              <w:rPr>
                <w:rFonts w:ascii="Arial" w:eastAsia="Arial" w:hAnsi="Arial" w:cs="Arial"/>
              </w:rPr>
            </w:pPr>
            <w:r>
              <w:rPr>
                <w:rFonts w:ascii="Arial" w:eastAsia="Arial" w:hAnsi="Arial" w:cs="Arial"/>
              </w:rPr>
              <w:t xml:space="preserve">IL4.5.2. Narra por escrito acontecimientos e intercambia vivencias personales fomentando el contacto social.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IL4.6.2.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 xml:space="preserve">15%  en aspectos gramaticales incluidos en las </w:t>
            </w:r>
            <w:r>
              <w:rPr>
                <w:rFonts w:ascii="Arial" w:eastAsia="Arial" w:hAnsi="Arial" w:cs="Arial"/>
                <w:color w:val="000000"/>
              </w:rPr>
              <w:lastRenderedPageBreak/>
              <w:t>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tc>
      </w:tr>
    </w:tbl>
    <w:tbl>
      <w:tblPr>
        <w:tblStyle w:val="affff3"/>
        <w:tblpPr w:leftFromText="141" w:rightFromText="141" w:vertAnchor="text" w:tblpY="13"/>
        <w:tblW w:w="5000" w:type="pct"/>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787400" w:rsidTr="00B74368">
        <w:trPr>
          <w:trHeight w:val="340"/>
        </w:trPr>
        <w:tc>
          <w:tcPr>
            <w:tcW w:w="5000" w:type="pct"/>
            <w:vAlign w:val="center"/>
          </w:tcPr>
          <w:p w:rsidR="00787400" w:rsidRDefault="00787400" w:rsidP="00787400">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lastRenderedPageBreak/>
              <w:t>PROGRAMAS DE REFUERZO Y AMPLIACIÓN  (Actividades de Atención a la Diversidad)</w:t>
            </w:r>
            <w:r>
              <w:rPr>
                <w:noProof/>
              </w:rPr>
              <mc:AlternateContent>
                <mc:Choice Requires="wps">
                  <w:drawing>
                    <wp:anchor distT="0" distB="0" distL="114300" distR="114300" simplePos="0" relativeHeight="251716608" behindDoc="0" locked="0" layoutInCell="1" hidden="0" allowOverlap="1" wp14:anchorId="5BEA9F49" wp14:editId="52ED960D">
                      <wp:simplePos x="0" y="0"/>
                      <wp:positionH relativeFrom="margin">
                        <wp:posOffset>-6946899</wp:posOffset>
                      </wp:positionH>
                      <wp:positionV relativeFrom="paragraph">
                        <wp:posOffset>-914399</wp:posOffset>
                      </wp:positionV>
                      <wp:extent cx="3086100" cy="673100"/>
                      <wp:effectExtent l="0" t="0" r="0" b="0"/>
                      <wp:wrapNone/>
                      <wp:docPr id="35" name="35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rsidP="00787400">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rsidP="00787400">
                                  <w:pPr>
                                    <w:spacing w:line="275" w:lineRule="auto"/>
                                    <w:textDirection w:val="btLr"/>
                                  </w:pPr>
                                </w:p>
                              </w:txbxContent>
                            </wps:txbx>
                            <wps:bodyPr spcFirstLastPara="1" wrap="square" lIns="91425" tIns="45700" rIns="91425" bIns="45700" anchor="t" anchorCtr="0"/>
                          </wps:wsp>
                        </a:graphicData>
                      </a:graphic>
                    </wp:anchor>
                  </w:drawing>
                </mc:Choice>
                <mc:Fallback>
                  <w:pict>
                    <v:shape id="35 Llamada rectangular redondeada" o:spid="_x0000_s1061" type="#_x0000_t62" style="position:absolute;margin-left:-547pt;margin-top:-1in;width:243pt;height:53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" adj="6300,24300">
                      <v:stroke startarrowwidth="narrow" startarrowlength="short" endarrowwidth="narrow" endarrowlength="short"/>
                      <v:textbox inset="2.53958mm,1.2694mm,2.53958mm,1.2694mm">
                        <w:txbxContent>
                          <w:p w:rsidR="005055CF" w:rsidRDefault="005055CF" w:rsidP="00787400">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rsidP="00787400">
                            <w:pPr>
                              <w:spacing w:line="275" w:lineRule="auto"/>
                              <w:textDirection w:val="btLr"/>
                            </w:pPr>
                          </w:p>
                        </w:txbxContent>
                      </v:textbox>
                      <w10:wrap anchorx="margin"/>
                    </v:shape>
                  </w:pict>
                </mc:Fallback>
              </mc:AlternateContent>
            </w:r>
          </w:p>
        </w:tc>
      </w:tr>
      <w:tr w:rsidR="00787400" w:rsidTr="00B74368">
        <w:trPr>
          <w:trHeight w:val="1180"/>
        </w:trPr>
        <w:tc>
          <w:tcPr>
            <w:tcW w:w="5000" w:type="pct"/>
            <w:vAlign w:val="center"/>
          </w:tcPr>
          <w:p w:rsidR="00787400" w:rsidRDefault="00787400" w:rsidP="00787400">
            <w:pPr>
              <w:pBdr>
                <w:top w:val="nil"/>
                <w:left w:val="nil"/>
                <w:bottom w:val="nil"/>
                <w:right w:val="nil"/>
                <w:between w:val="nil"/>
              </w:pBdr>
              <w:spacing w:after="0" w:line="240" w:lineRule="auto"/>
              <w:jc w:val="left"/>
              <w:rPr>
                <w:rFonts w:ascii="Arial" w:eastAsia="Arial" w:hAnsi="Arial" w:cs="Arial"/>
                <w:color w:val="000000"/>
                <w:sz w:val="10"/>
                <w:szCs w:val="10"/>
              </w:rPr>
            </w:pPr>
          </w:p>
          <w:p w:rsidR="00787400" w:rsidRDefault="00787400" w:rsidP="00787400">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787400" w:rsidRDefault="00787400" w:rsidP="00787400">
            <w:pPr>
              <w:ind w:left="360"/>
              <w:rPr>
                <w:rFonts w:ascii="Arial" w:eastAsia="Arial" w:hAnsi="Arial" w:cs="Arial"/>
                <w:color w:val="000080"/>
                <w:sz w:val="10"/>
                <w:szCs w:val="10"/>
                <w:u w:val="single"/>
              </w:rPr>
            </w:pPr>
          </w:p>
          <w:p w:rsidR="00787400" w:rsidRDefault="00787400" w:rsidP="00787400">
            <w:pPr>
              <w:ind w:left="236"/>
              <w:rPr>
                <w:rFonts w:ascii="Arial" w:eastAsia="Arial" w:hAnsi="Arial" w:cs="Arial"/>
                <w:color w:val="595959"/>
                <w:u w:val="single"/>
              </w:rPr>
            </w:pPr>
            <w:r>
              <w:rPr>
                <w:rFonts w:ascii="Arial" w:eastAsia="Arial" w:hAnsi="Arial" w:cs="Arial"/>
                <w:b/>
                <w:color w:val="595959"/>
                <w:u w:val="single"/>
              </w:rPr>
              <w:t>Actividades de refuerzo:</w:t>
            </w: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35–40 </w:t>
            </w: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23 </w:t>
            </w: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24  </w:t>
            </w:r>
          </w:p>
          <w:p w:rsidR="00787400" w:rsidRPr="00B7262A" w:rsidRDefault="00787400" w:rsidP="00787400">
            <w:pPr>
              <w:rPr>
                <w:rFonts w:ascii="Arial" w:eastAsia="Arial" w:hAnsi="Arial" w:cs="Arial"/>
                <w:color w:val="333399"/>
                <w:sz w:val="10"/>
                <w:szCs w:val="10"/>
                <w:u w:val="single"/>
                <w:lang w:val="en-US"/>
              </w:rPr>
            </w:pPr>
          </w:p>
          <w:p w:rsidR="00787400" w:rsidRDefault="00787400" w:rsidP="00787400">
            <w:pPr>
              <w:ind w:left="236"/>
              <w:rPr>
                <w:rFonts w:ascii="Arial" w:eastAsia="Arial" w:hAnsi="Arial" w:cs="Arial"/>
                <w:color w:val="595959"/>
                <w:u w:val="single"/>
              </w:rPr>
            </w:pPr>
            <w:r>
              <w:rPr>
                <w:rFonts w:ascii="Arial" w:eastAsia="Arial" w:hAnsi="Arial" w:cs="Arial"/>
                <w:b/>
                <w:color w:val="595959"/>
                <w:u w:val="single"/>
              </w:rPr>
              <w:t>Actividades de ampliación:</w:t>
            </w:r>
          </w:p>
          <w:p w:rsidR="00787400" w:rsidRDefault="00787400" w:rsidP="00787400">
            <w:pPr>
              <w:ind w:left="360"/>
              <w:rPr>
                <w:rFonts w:ascii="Arial" w:eastAsia="Arial" w:hAnsi="Arial" w:cs="Arial"/>
                <w:color w:val="000080"/>
                <w:sz w:val="10"/>
                <w:szCs w:val="10"/>
                <w:u w:val="single"/>
              </w:rPr>
            </w:pP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63 </w:t>
            </w:r>
          </w:p>
          <w:p w:rsidR="00787400" w:rsidRDefault="00787400" w:rsidP="00787400">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T62, T70 </w:t>
            </w: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lastRenderedPageBreak/>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25 </w:t>
            </w:r>
          </w:p>
          <w:p w:rsidR="00787400" w:rsidRPr="00B7262A" w:rsidRDefault="00787400" w:rsidP="00787400">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26</w:t>
            </w:r>
          </w:p>
          <w:p w:rsidR="00787400" w:rsidRDefault="00787400" w:rsidP="00787400">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787400" w:rsidRPr="00B7262A" w:rsidRDefault="00787400" w:rsidP="00787400">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7, 17</w:t>
            </w:r>
          </w:p>
          <w:p w:rsidR="00787400" w:rsidRDefault="00787400" w:rsidP="00787400">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11–12</w:t>
            </w:r>
          </w:p>
          <w:p w:rsidR="00787400" w:rsidRPr="00B7262A" w:rsidRDefault="00787400" w:rsidP="00787400">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21–24</w:t>
            </w:r>
          </w:p>
          <w:p w:rsidR="00787400" w:rsidRDefault="00787400" w:rsidP="00787400">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11–12</w:t>
            </w:r>
          </w:p>
          <w:p w:rsidR="00787400" w:rsidRDefault="00787400" w:rsidP="00787400">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11–12</w:t>
            </w:r>
          </w:p>
          <w:p w:rsidR="00787400" w:rsidRDefault="00787400" w:rsidP="00787400">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3–4</w:t>
            </w:r>
          </w:p>
          <w:p w:rsidR="00787400" w:rsidRDefault="00787400" w:rsidP="00787400">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B7262A">
      <w:pPr>
        <w:spacing w:after="0" w:line="240" w:lineRule="auto"/>
        <w:jc w:val="left"/>
        <w:rPr>
          <w:rFonts w:ascii="Arial" w:eastAsia="Arial" w:hAnsi="Arial" w:cs="Arial"/>
          <w:color w:val="000000"/>
        </w:rPr>
      </w:pPr>
      <w:r>
        <w:rPr>
          <w:noProof/>
        </w:rPr>
        <w:lastRenderedPageBreak/>
        <mc:AlternateContent>
          <mc:Choice Requires="wps">
            <w:drawing>
              <wp:anchor distT="0" distB="0" distL="114300" distR="114300" simplePos="0" relativeHeight="251695104" behindDoc="0" locked="0" layoutInCell="1" hidden="0" allowOverlap="1" wp14:anchorId="0FE2A29B" wp14:editId="0484C1B8">
                <wp:simplePos x="0" y="0"/>
                <wp:positionH relativeFrom="margin">
                  <wp:posOffset>-6946899</wp:posOffset>
                </wp:positionH>
                <wp:positionV relativeFrom="paragraph">
                  <wp:posOffset>-914399</wp:posOffset>
                </wp:positionV>
                <wp:extent cx="3086100" cy="673100"/>
                <wp:effectExtent l="0" t="0" r="0" b="0"/>
                <wp:wrapNone/>
                <wp:docPr id="53" name="53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53 Llamada rectangular redondeada" o:spid="_x0000_s1062" type="#_x0000_t62" style="position:absolute;margin-left:-547pt;margin-top:-1in;width:243pt;height:53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rPr>
          <w:rFonts w:ascii="Arial" w:eastAsia="Arial" w:hAnsi="Arial" w:cs="Arial"/>
        </w:rPr>
      </w:pPr>
    </w:p>
    <w:tbl>
      <w:tblPr>
        <w:tblStyle w:val="affff4"/>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74368">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B74368">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Message board / A quick guide to second-hand shopping</w:t>
            </w:r>
          </w:p>
          <w:p w:rsidR="00564D5A" w:rsidRPr="00B7262A" w:rsidRDefault="00564D5A">
            <w:pPr>
              <w:pBdr>
                <w:top w:val="nil"/>
                <w:left w:val="nil"/>
                <w:bottom w:val="nil"/>
                <w:right w:val="nil"/>
                <w:between w:val="nil"/>
              </w:pBdr>
              <w:spacing w:after="0" w:line="240" w:lineRule="auto"/>
              <w:ind w:left="236"/>
              <w:jc w:val="left"/>
              <w:rPr>
                <w:rFonts w:ascii="Arial" w:eastAsia="Arial" w:hAnsi="Arial" w:cs="Arial"/>
                <w:color w:val="000000"/>
                <w:lang w:val="en-US"/>
              </w:rPr>
            </w:pP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20">
              <w:r>
                <w:rPr>
                  <w:rFonts w:ascii="Arial" w:eastAsia="Arial" w:hAnsi="Arial" w:cs="Arial"/>
                  <w:color w:val="0000FF"/>
                  <w:u w:val="single"/>
                </w:rPr>
                <w:t>http://www.macmillanreaders.com/</w:t>
              </w:r>
            </w:hyperlink>
          </w:p>
          <w:p w:rsidR="00564D5A" w:rsidRDefault="00564D5A">
            <w:pPr>
              <w:pBdr>
                <w:top w:val="nil"/>
                <w:left w:val="nil"/>
                <w:bottom w:val="nil"/>
                <w:right w:val="nil"/>
                <w:between w:val="nil"/>
              </w:pBdr>
              <w:spacing w:after="0" w:line="240" w:lineRule="auto"/>
              <w:ind w:left="236"/>
              <w:jc w:val="left"/>
              <w:rPr>
                <w:rFonts w:ascii="Arial" w:eastAsia="Arial" w:hAnsi="Arial" w:cs="Arial"/>
                <w:color w:val="000000"/>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f5"/>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74368">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B74368">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Matemáticas:</w:t>
            </w:r>
            <w:r>
              <w:rPr>
                <w:rFonts w:ascii="Arial" w:eastAsia="Arial" w:hAnsi="Arial" w:cs="Arial"/>
              </w:rPr>
              <w:t xml:space="preserve"> porcentajes y fracciones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 tiras cómicas en internet</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 xml:space="preserve">leer y escribir una carta informal </w:t>
            </w:r>
          </w:p>
          <w:p w:rsidR="00564D5A" w:rsidRDefault="00564D5A">
            <w:pPr>
              <w:tabs>
                <w:tab w:val="left" w:pos="720"/>
                <w:tab w:val="left" w:pos="900"/>
              </w:tabs>
              <w:ind w:left="3763" w:right="-81"/>
              <w:rPr>
                <w:rFonts w:ascii="Arial" w:eastAsia="Arial" w:hAnsi="Arial" w:cs="Arial"/>
              </w:rPr>
            </w:pPr>
          </w:p>
          <w:p w:rsidR="00564D5A" w:rsidRDefault="00564D5A">
            <w:pPr>
              <w:numPr>
                <w:ilvl w:val="0"/>
                <w:numId w:val="5"/>
              </w:numPr>
              <w:tabs>
                <w:tab w:val="left" w:pos="720"/>
                <w:tab w:val="left" w:pos="900"/>
              </w:tabs>
              <w:spacing w:after="0" w:line="240" w:lineRule="auto"/>
              <w:ind w:right="-81" w:hanging="3385"/>
              <w:rPr>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p w:rsidR="00787400" w:rsidRDefault="00787400">
      <w:pPr>
        <w:pBdr>
          <w:top w:val="nil"/>
          <w:left w:val="nil"/>
          <w:bottom w:val="nil"/>
          <w:right w:val="nil"/>
          <w:between w:val="nil"/>
        </w:pBdr>
        <w:spacing w:after="0" w:line="240" w:lineRule="auto"/>
        <w:jc w:val="left"/>
        <w:rPr>
          <w:rFonts w:ascii="Arial" w:eastAsia="Arial" w:hAnsi="Arial" w:cs="Arial"/>
          <w:color w:val="000000"/>
          <w:sz w:val="22"/>
          <w:szCs w:val="22"/>
        </w:rPr>
      </w:pPr>
    </w:p>
    <w:p w:rsidR="00787400" w:rsidRDefault="00787400">
      <w:pPr>
        <w:pBdr>
          <w:top w:val="nil"/>
          <w:left w:val="nil"/>
          <w:bottom w:val="nil"/>
          <w:right w:val="nil"/>
          <w:between w:val="nil"/>
        </w:pBdr>
        <w:spacing w:after="0" w:line="240" w:lineRule="auto"/>
        <w:jc w:val="left"/>
        <w:rPr>
          <w:rFonts w:ascii="Arial" w:eastAsia="Arial" w:hAnsi="Arial" w:cs="Arial"/>
          <w:color w:val="000000"/>
          <w:sz w:val="22"/>
          <w:szCs w:val="22"/>
        </w:rPr>
      </w:pPr>
    </w:p>
    <w:p w:rsidR="00787400" w:rsidRDefault="00787400">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f6"/>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74368">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B74368">
        <w:trPr>
          <w:trHeight w:val="1560"/>
          <w:jc w:val="center"/>
        </w:trPr>
        <w:tc>
          <w:tcPr>
            <w:tcW w:w="5000" w:type="pct"/>
            <w:vAlign w:val="center"/>
          </w:tcPr>
          <w:p w:rsidR="00564D5A" w:rsidRDefault="00564D5A">
            <w:pPr>
              <w:rPr>
                <w:rFonts w:ascii="Arial" w:eastAsia="Arial" w:hAnsi="Arial" w:cs="Arial"/>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la igualdad de ambos sexos</w:t>
            </w:r>
            <w:r>
              <w:rPr>
                <w:rFonts w:ascii="Arial" w:eastAsia="Arial" w:hAnsi="Arial" w:cs="Arial"/>
              </w:rPr>
              <w:t>: La importancia de compartir las tareas domésticas entre hombres y mujeres.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el consumidor</w:t>
            </w:r>
            <w:r>
              <w:rPr>
                <w:rFonts w:ascii="Arial" w:eastAsia="Arial" w:hAnsi="Arial" w:cs="Arial"/>
              </w:rPr>
              <w:t>: La importancia de tener una actitud crítica hacia el dinero y de comprar con moderación.</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rPr>
          <w:rFonts w:ascii="Arial" w:eastAsia="Arial" w:hAnsi="Arial" w:cs="Arial"/>
          <w:color w:val="FF0000"/>
        </w:rPr>
      </w:pPr>
    </w:p>
    <w:p w:rsidR="00564D5A" w:rsidRDefault="00B7262A">
      <w:pPr>
        <w:rPr>
          <w:rFonts w:ascii="Arial" w:eastAsia="Arial" w:hAnsi="Arial" w:cs="Arial"/>
          <w:color w:val="FF0000"/>
        </w:rPr>
      </w:pPr>
      <w:r>
        <w:br w:type="page"/>
      </w:r>
    </w:p>
    <w:tbl>
      <w:tblPr>
        <w:tblStyle w:val="affff7"/>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74368">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lastRenderedPageBreak/>
              <w:t>UTILIZACIÓN DE LAS TECNOLOGÍAS DE LA INFORMACIÓN Y LA COMUNICACIÓN</w:t>
            </w:r>
          </w:p>
        </w:tc>
      </w:tr>
      <w:tr w:rsidR="00564D5A" w:rsidTr="00B74368">
        <w:trPr>
          <w:trHeight w:val="260"/>
          <w:jc w:val="center"/>
        </w:trPr>
        <w:tc>
          <w:tcPr>
            <w:tcW w:w="5000" w:type="pct"/>
            <w:vAlign w:val="center"/>
          </w:tcPr>
          <w:p w:rsidR="00564D5A" w:rsidRDefault="00B7262A">
            <w:pPr>
              <w:rPr>
                <w:rFonts w:ascii="Arial" w:eastAsia="Arial" w:hAnsi="Arial" w:cs="Arial"/>
                <w:sz w:val="10"/>
                <w:szCs w:val="10"/>
              </w:rPr>
            </w:pPr>
            <w:r>
              <w:rPr>
                <w:rFonts w:ascii="Arial" w:eastAsia="Arial" w:hAnsi="Arial" w:cs="Arial"/>
                <w:b/>
                <w:sz w:val="24"/>
                <w:szCs w:val="24"/>
              </w:rPr>
              <w:t xml:space="preserve"> </w:t>
            </w: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uso de estas herramientas se desarrolla la </w:t>
            </w:r>
            <w:r>
              <w:rPr>
                <w:rFonts w:ascii="Arial" w:eastAsia="Arial" w:hAnsi="Arial" w:cs="Arial"/>
                <w:b/>
                <w:color w:val="000000"/>
              </w:rPr>
              <w:t>COMPETENCIA DIGITAL (CD)</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564D5A">
            <w:pPr>
              <w:ind w:left="360"/>
              <w:rPr>
                <w:rFonts w:ascii="Arial" w:eastAsia="Arial" w:hAnsi="Arial" w:cs="Arial"/>
                <w:color w:val="000080"/>
                <w:sz w:val="10"/>
                <w:szCs w:val="10"/>
                <w:u w:val="single"/>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pedir un favor</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ir de compras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564D5A">
            <w:pPr>
              <w:ind w:left="360"/>
              <w:rPr>
                <w:rFonts w:ascii="Arial" w:eastAsia="Arial" w:hAnsi="Arial" w:cs="Arial"/>
                <w:color w:val="000080"/>
                <w:sz w:val="10"/>
                <w:szCs w:val="10"/>
                <w:u w:val="single"/>
              </w:rPr>
            </w:pP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trabajos a tiempo parcial o esporádicos</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tiras cómicas en internet</w:t>
            </w:r>
          </w:p>
          <w:p w:rsidR="00564D5A" w:rsidRDefault="00564D5A">
            <w:pPr>
              <w:tabs>
                <w:tab w:val="left" w:pos="360"/>
                <w:tab w:val="left" w:pos="720"/>
              </w:tabs>
              <w:ind w:left="1440"/>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tbl>
      <w:tblPr>
        <w:tblStyle w:val="affff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74368">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B74368">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Collaborative project 2</w:t>
            </w:r>
            <w:r>
              <w:rPr>
                <w:rFonts w:ascii="Arial" w:eastAsia="Arial" w:hAnsi="Arial" w:cs="Arial"/>
                <w:color w:val="000000"/>
              </w:rPr>
              <w:t>: Elaborar un póster</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rPr>
                <w:rFonts w:ascii="Arial" w:eastAsia="Arial" w:hAnsi="Arial" w:cs="Arial"/>
                <w:sz w:val="10"/>
                <w:szCs w:val="10"/>
              </w:rPr>
            </w:pPr>
            <w:r>
              <w:rPr>
                <w:rFonts w:ascii="Arial" w:eastAsia="Arial" w:hAnsi="Arial" w:cs="Arial"/>
                <w:sz w:val="10"/>
                <w:szCs w:val="10"/>
              </w:rPr>
              <w:t xml:space="preserve">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p w:rsidR="00564D5A" w:rsidRDefault="00B7262A">
      <w:pPr>
        <w:pBdr>
          <w:top w:val="nil"/>
          <w:left w:val="nil"/>
          <w:bottom w:val="nil"/>
          <w:right w:val="nil"/>
          <w:between w:val="nil"/>
        </w:pBdr>
        <w:spacing w:after="0" w:line="240" w:lineRule="auto"/>
        <w:jc w:val="left"/>
        <w:rPr>
          <w:rFonts w:ascii="Arial" w:eastAsia="Arial" w:hAnsi="Arial" w:cs="Arial"/>
          <w:color w:val="FF0000"/>
        </w:rPr>
      </w:pPr>
      <w:r>
        <w:br w:type="page"/>
      </w:r>
    </w:p>
    <w:tbl>
      <w:tblPr>
        <w:tblStyle w:val="affff9"/>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5A06A0">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lastRenderedPageBreak/>
              <w:t>RECURSOS DE EVALUACIÓN</w:t>
            </w:r>
          </w:p>
        </w:tc>
      </w:tr>
      <w:tr w:rsidR="00564D5A" w:rsidRPr="00067C77" w:rsidTr="005A06A0">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6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Default="00B7262A">
            <w:pPr>
              <w:numPr>
                <w:ilvl w:val="1"/>
                <w:numId w:val="4"/>
              </w:numPr>
              <w:tabs>
                <w:tab w:val="left" w:pos="360"/>
              </w:tabs>
              <w:spacing w:after="0" w:line="240" w:lineRule="auto"/>
              <w:ind w:left="709" w:hanging="229"/>
            </w:pPr>
            <w:r>
              <w:rPr>
                <w:rFonts w:ascii="Arial" w:eastAsia="Arial" w:hAnsi="Arial" w:cs="Arial"/>
              </w:rPr>
              <w:t>Test del 2º trimestre, unidades 4–6: Basic, Standard y Extra</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 Completing a table or diagram</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71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54–55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94–95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564D5A">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Default="005A06A0">
      <w:pPr>
        <w:spacing w:after="0" w:line="240" w:lineRule="auto"/>
        <w:ind w:left="284"/>
        <w:jc w:val="left"/>
        <w:rPr>
          <w:rFonts w:ascii="Arial" w:eastAsia="Arial" w:hAnsi="Arial" w:cs="Arial"/>
          <w:color w:val="000000"/>
          <w:lang w:val="en-US"/>
        </w:rPr>
      </w:pPr>
    </w:p>
    <w:p w:rsidR="005A06A0" w:rsidRPr="00B7262A" w:rsidRDefault="005A06A0">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rsidP="00540BCF">
      <w:pPr>
        <w:spacing w:after="0" w:line="240" w:lineRule="auto"/>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Pr="00B7262A" w:rsidRDefault="00564D5A">
      <w:pPr>
        <w:spacing w:after="0" w:line="240" w:lineRule="auto"/>
        <w:ind w:left="284"/>
        <w:jc w:val="left"/>
        <w:rPr>
          <w:rFonts w:ascii="Arial" w:eastAsia="Arial" w:hAnsi="Arial" w:cs="Arial"/>
          <w:color w:val="000000"/>
          <w:lang w:val="en-US"/>
        </w:rPr>
      </w:pPr>
    </w:p>
    <w:p w:rsidR="00564D5A" w:rsidRDefault="00B7262A">
      <w:pPr>
        <w:rPr>
          <w:rFonts w:ascii="Arial" w:eastAsia="Arial" w:hAnsi="Arial" w:cs="Arial"/>
          <w:color w:val="000000"/>
        </w:rPr>
      </w:pPr>
      <w:r>
        <w:rPr>
          <w:rFonts w:ascii="Arial" w:eastAsia="Arial" w:hAnsi="Arial" w:cs="Arial"/>
          <w:b/>
          <w:color w:val="000000"/>
        </w:rPr>
        <w:lastRenderedPageBreak/>
        <w:t xml:space="preserve">UNIT 7: JOURNEYS </w:t>
      </w:r>
    </w:p>
    <w:p w:rsidR="00564D5A" w:rsidRDefault="00B7262A">
      <w:pPr>
        <w:rPr>
          <w:rFonts w:ascii="Arial" w:eastAsia="Arial" w:hAnsi="Arial" w:cs="Arial"/>
          <w:color w:val="000000"/>
        </w:rPr>
      </w:pPr>
      <w:r>
        <w:rPr>
          <w:rFonts w:ascii="Arial" w:eastAsia="Arial" w:hAnsi="Arial" w:cs="Arial"/>
          <w:b/>
          <w:color w:val="000000"/>
        </w:rPr>
        <w:t>(Páginas 152-173)</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color w:val="000000"/>
          <w:vertAlign w:val="superscript"/>
        </w:rPr>
        <w:footnoteReference w:id="7"/>
      </w:r>
    </w:p>
    <w:p w:rsidR="00564D5A" w:rsidRDefault="00564D5A">
      <w:pP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el transporte y los verbos de movimiento (1)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el </w:t>
      </w:r>
      <w:r>
        <w:rPr>
          <w:rFonts w:ascii="Arial" w:eastAsia="Arial" w:hAnsi="Arial" w:cs="Arial"/>
          <w:i/>
          <w:color w:val="000000"/>
        </w:rPr>
        <w:t>present perfect,</w:t>
      </w:r>
      <w:r>
        <w:rPr>
          <w:rFonts w:ascii="Arial" w:eastAsia="Arial" w:hAnsi="Arial" w:cs="Arial"/>
          <w:color w:val="000000"/>
        </w:rPr>
        <w:t xml:space="preserve"> buscar paralelismos con su lengua materna, hacer preguntas en este tiempo verbal y responderlas con respuestas breves, y hacer un breve ejercicio de </w:t>
      </w:r>
      <w:r>
        <w:rPr>
          <w:rFonts w:ascii="Arial" w:eastAsia="Arial" w:hAnsi="Arial" w:cs="Arial"/>
          <w:i/>
          <w:color w:val="000000"/>
        </w:rPr>
        <w:t>speaking</w:t>
      </w:r>
      <w:r>
        <w:rPr>
          <w:rFonts w:ascii="Arial" w:eastAsia="Arial" w:hAnsi="Arial" w:cs="Arial"/>
          <w:color w:val="000000"/>
        </w:rPr>
        <w:t xml:space="preserve"> CCL CAA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viajar por los EE. UU. y compararlo con su país CCL CSC CCEC CMCT</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los medios de transporte viendo un vídeo corto CCL CMCT CSC CD</w:t>
      </w:r>
    </w:p>
    <w:p w:rsidR="00564D5A" w:rsidRDefault="00564D5A">
      <w:pPr>
        <w:pBdr>
          <w:top w:val="nil"/>
          <w:left w:val="nil"/>
          <w:bottom w:val="nil"/>
          <w:right w:val="nil"/>
          <w:between w:val="nil"/>
        </w:pBdr>
        <w:spacing w:after="0" w:line="240" w:lineRule="auto"/>
        <w:ind w:left="1276"/>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específica en un reportaje sobre adolescentes amish CCL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los amish y compartirla en clase CCL CD CCEC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una presentación sobre bicicletas eléctricas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 texto sobre los tranvías de Manchester, escuchar diálogos breves sobre el transporte y pedir información sobre viajes CCL CMCT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 artículo en un blog CCL CD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para una tarea oral sobre un tema trabajado previamente y hacerlo CCL SIE CAA</w:t>
      </w: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97152" behindDoc="1" locked="0" layoutInCell="1" hidden="0" allowOverlap="1" wp14:anchorId="7408662A" wp14:editId="01444D8D">
                <wp:simplePos x="0" y="0"/>
                <wp:positionH relativeFrom="margin">
                  <wp:posOffset>-25399</wp:posOffset>
                </wp:positionH>
                <wp:positionV relativeFrom="paragraph">
                  <wp:posOffset>889000</wp:posOffset>
                </wp:positionV>
                <wp:extent cx="8407400" cy="393700"/>
                <wp:effectExtent l="0" t="0" r="0" b="0"/>
                <wp:wrapSquare wrapText="bothSides" distT="0" distB="0" distL="114300" distR="114300"/>
                <wp:docPr id="36" name="3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6 Rectángulo" o:spid="_x0000_s1063" style="position:absolute;margin-left:-2pt;margin-top:70pt;width:662pt;height:31pt;z-index:-251619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a"/>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5A06A0">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1: COMPRENSIÓN DE TEXTOS ORALES</w:t>
            </w:r>
          </w:p>
        </w:tc>
      </w:tr>
      <w:tr w:rsidR="00564D5A" w:rsidTr="005A06A0">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5A06A0">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transporte.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texto sobre visitar Londres.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gente hablando de viajes.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unas fichas con información sobre la historia del transporte.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escuchar información sobre la Ruta 66 de EE.UU.</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lastRenderedPageBreak/>
              <w:t>- Inferencia y formulación de hipótesis sobre significados a partir de la comprensión de elementos significativos, lingüísticos y paralingüísticos, utilizando imágenes para predecir  información sobre la historia del transporte.</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programa de TV sobre bicicletas eléctricas.</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-Viajar por los EE. UU., la Ruta 66</w:t>
            </w:r>
          </w:p>
          <w:p w:rsidR="00564D5A" w:rsidRDefault="00B7262A">
            <w:pPr>
              <w:spacing w:after="0"/>
              <w:jc w:val="left"/>
              <w:rPr>
                <w:rFonts w:ascii="Arial" w:eastAsia="Arial" w:hAnsi="Arial" w:cs="Arial"/>
              </w:rPr>
            </w:pPr>
            <w:r>
              <w:rPr>
                <w:rFonts w:ascii="Arial" w:eastAsia="Arial" w:hAnsi="Arial" w:cs="Arial"/>
              </w:rPr>
              <w:t>-Comparar los desplazamientos largos en coche de los EE. UU. con los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un programa TV sobre bicicletas eléctricas.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genta que habla sobre la vuelta al </w:t>
            </w:r>
            <w:r>
              <w:rPr>
                <w:rFonts w:ascii="Arial" w:eastAsia="Arial" w:hAnsi="Arial" w:cs="Arial"/>
                <w:color w:val="000000"/>
              </w:rPr>
              <w:lastRenderedPageBreak/>
              <w:t xml:space="preserve">mundo en bicilceta.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a alguien que habla sobre viajes.</w:t>
            </w:r>
          </w:p>
          <w:p w:rsidR="00564D5A" w:rsidRDefault="00564D5A">
            <w:pPr>
              <w:pBdr>
                <w:top w:val="nil"/>
                <w:left w:val="nil"/>
                <w:bottom w:val="nil"/>
                <w:right w:val="nil"/>
                <w:between w:val="nil"/>
              </w:pBdr>
              <w:spacing w:after="0"/>
              <w:jc w:val="left"/>
              <w:rPr>
                <w:rFonts w:ascii="Arial" w:eastAsia="Arial" w:hAnsi="Arial" w:cs="Arial"/>
                <w:color w:val="000000"/>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Formulación de sugerencias, deseos, condiciones e </w:t>
            </w:r>
            <w:r>
              <w:rPr>
                <w:rFonts w:ascii="Arial" w:eastAsia="Arial" w:hAnsi="Arial" w:cs="Arial"/>
              </w:rPr>
              <w:lastRenderedPageBreak/>
              <w:t>hipótesis.</w:t>
            </w:r>
          </w:p>
          <w:p w:rsidR="00564D5A" w:rsidRDefault="00564D5A">
            <w:pPr>
              <w:spacing w:after="0"/>
              <w:jc w:val="left"/>
              <w:rPr>
                <w:rFonts w:ascii="Arial" w:eastAsia="Arial" w:hAnsi="Arial" w:cs="Arial"/>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Present perfect</w:t>
            </w:r>
            <w:r>
              <w:rPr>
                <w:rFonts w:ascii="Arial" w:eastAsia="Arial" w:hAnsi="Arial" w:cs="Arial"/>
              </w:rPr>
              <w:t>: afirmativa, negativa, interrogativa y respuestas breves</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-Transporte: </w:t>
            </w:r>
            <w:r w:rsidRPr="00B7262A">
              <w:rPr>
                <w:rFonts w:ascii="Arial" w:eastAsia="Arial" w:hAnsi="Arial" w:cs="Arial"/>
                <w:i/>
                <w:lang w:val="en-US"/>
              </w:rPr>
              <w:t xml:space="preserve">bicycle, plane, shop, </w:t>
            </w:r>
            <w:r w:rsidRPr="00B7262A">
              <w:rPr>
                <w:rFonts w:ascii="Arial" w:eastAsia="Arial" w:hAnsi="Arial" w:cs="Arial"/>
                <w:lang w:val="en-US"/>
              </w:rPr>
              <w:t>etc.</w:t>
            </w:r>
          </w:p>
          <w:p w:rsidR="00564D5A" w:rsidRDefault="00B7262A">
            <w:pPr>
              <w:spacing w:after="0"/>
              <w:jc w:val="left"/>
              <w:rPr>
                <w:rFonts w:ascii="Arial" w:eastAsia="Arial" w:hAnsi="Arial" w:cs="Arial"/>
              </w:rPr>
            </w:pPr>
            <w:r>
              <w:rPr>
                <w:rFonts w:ascii="Arial" w:eastAsia="Arial" w:hAnsi="Arial" w:cs="Arial"/>
              </w:rPr>
              <w:t xml:space="preserve">-Verbos de movimiento (1): </w:t>
            </w:r>
            <w:r>
              <w:rPr>
                <w:rFonts w:ascii="Arial" w:eastAsia="Arial" w:hAnsi="Arial" w:cs="Arial"/>
                <w:i/>
              </w:rPr>
              <w:t xml:space="preserve">sail, climb, fly,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-Expresiones para pedir información cuando viajamos</w:t>
            </w:r>
          </w:p>
          <w:p w:rsidR="00564D5A" w:rsidRDefault="00B7262A">
            <w:pPr>
              <w:spacing w:after="0"/>
              <w:jc w:val="left"/>
              <w:rPr>
                <w:rFonts w:ascii="Arial" w:eastAsia="Arial" w:hAnsi="Arial" w:cs="Arial"/>
              </w:rPr>
            </w:pPr>
            <w:r>
              <w:rPr>
                <w:rFonts w:ascii="Arial" w:eastAsia="Arial" w:hAnsi="Arial" w:cs="Arial"/>
              </w:rPr>
              <w:t>-Expresiones para responder preguntas sobre un tema preparado de antemano</w:t>
            </w:r>
          </w:p>
          <w:p w:rsidR="00564D5A" w:rsidRDefault="00564D5A">
            <w:pPr>
              <w:pBdr>
                <w:top w:val="nil"/>
                <w:left w:val="nil"/>
                <w:bottom w:val="nil"/>
                <w:right w:val="nil"/>
                <w:between w:val="nil"/>
              </w:pBdr>
              <w:spacing w:after="0"/>
              <w:jc w:val="left"/>
              <w:rPr>
                <w:rFonts w:ascii="Arial" w:eastAsia="Arial" w:hAnsi="Arial" w:cs="Arial"/>
                <w:color w:val="000000"/>
                <w:sz w:val="18"/>
                <w:szCs w:val="18"/>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spacing w:after="0"/>
              <w:jc w:val="left"/>
              <w:rPr>
                <w:rFonts w:ascii="Arial" w:eastAsia="Arial" w:hAnsi="Arial" w:cs="Arial"/>
              </w:rPr>
            </w:pPr>
            <w:r>
              <w:rPr>
                <w:rFonts w:ascii="Arial" w:eastAsia="Arial" w:hAnsi="Arial" w:cs="Arial"/>
              </w:rPr>
              <w:t>Sonidos complicados: /ɪ/ e /ɪ</w:t>
            </w:r>
            <w:proofErr w:type="gramStart"/>
            <w:r>
              <w:rPr>
                <w:rFonts w:ascii="Arial" w:eastAsia="Arial" w:hAnsi="Arial" w:cs="Arial"/>
              </w:rPr>
              <w:t>:/</w:t>
            </w:r>
            <w:proofErr w:type="gramEnd"/>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 xml:space="preserve">CE1.3.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CE1.5.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2"/>
                <w:szCs w:val="2"/>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br/>
            </w:r>
            <w:r>
              <w:rPr>
                <w:rFonts w:ascii="Arial" w:eastAsia="Arial" w:hAnsi="Arial" w:cs="Arial"/>
                <w:color w:val="000000"/>
              </w:rPr>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4"/>
                <w:szCs w:val="4"/>
              </w:rPr>
            </w:pPr>
          </w:p>
          <w:p w:rsidR="00564D5A" w:rsidRDefault="00B7262A">
            <w:pPr>
              <w:spacing w:before="280" w:after="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SIE, CSC</w:t>
            </w:r>
          </w:p>
          <w:p w:rsidR="00564D5A" w:rsidRDefault="00564D5A">
            <w:pPr>
              <w:spacing w:before="280"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 xml:space="preserve">EA1.3. Identifica el sentido general y los puntos principales de una conversación formal o informal entre </w:t>
            </w:r>
            <w:r>
              <w:rPr>
                <w:rFonts w:ascii="Arial" w:eastAsia="Arial" w:hAnsi="Arial" w:cs="Arial"/>
              </w:rPr>
              <w:lastRenderedPageBreak/>
              <w:t>dos o más interlocutores que tiene lugar en su presencia, cuando el tema le resulta conocido y el discurso está articulado con claridad, a velocidad media y en una variedad estándar de la lengua. CCL, CSC</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 CSC</w:t>
            </w:r>
          </w:p>
          <w:p w:rsidR="00564D5A" w:rsidRDefault="00B7262A">
            <w:p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rPr>
              <w:t xml:space="preserve">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w:t>
            </w:r>
            <w:r>
              <w:rPr>
                <w:rFonts w:ascii="Arial" w:eastAsia="Arial" w:hAnsi="Arial" w:cs="Arial"/>
                <w:color w:val="000000"/>
              </w:rPr>
              <w:lastRenderedPageBreak/>
              <w:t>repita, aclare o elabore algo de lo que se le ha dicho. CCL, SIE</w:t>
            </w:r>
          </w:p>
          <w:p w:rsidR="00564D5A" w:rsidRDefault="00B7262A">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las ideas principales e información relevante en presentaciones sobre temas educativos, ocupacionales o de su interés (p. e., sobre un tema curricular, o una charla para organizar el trabajo en equipo). CCL, CMCT, CCEC, CSC</w:t>
            </w:r>
          </w:p>
          <w:p w:rsidR="00564D5A" w:rsidRDefault="00B7262A">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CCEC, SIE, CD</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64D5A" w:rsidRDefault="00B7262A">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6"/>
                <w:szCs w:val="16"/>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IL1.2.1. Escucha diálogos sobre gestiones cotidianas y extrae la información esencial. </w:t>
            </w:r>
          </w:p>
          <w:p w:rsidR="00564D5A" w:rsidRDefault="00B7262A">
            <w:pPr>
              <w:spacing w:after="0"/>
              <w:jc w:val="left"/>
              <w:rPr>
                <w:rFonts w:ascii="Arial" w:eastAsia="Arial" w:hAnsi="Arial" w:cs="Arial"/>
              </w:rPr>
            </w:pPr>
            <w:r>
              <w:rPr>
                <w:rFonts w:ascii="Arial" w:eastAsia="Arial" w:hAnsi="Arial" w:cs="Arial"/>
              </w:rPr>
              <w:t xml:space="preserve">IL1.2.3. Escucha e interpreta diálogos sobre situaciones cotidianas respetando las convenciones sociales.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IL1.3.1. Presencia conversaciones sobre el tema de la unidad y extrae la información esencial. </w:t>
            </w:r>
          </w:p>
          <w:p w:rsidR="00564D5A" w:rsidRDefault="00B7262A">
            <w:pPr>
              <w:spacing w:after="0"/>
              <w:jc w:val="left"/>
              <w:rPr>
                <w:rFonts w:ascii="Arial" w:eastAsia="Arial" w:hAnsi="Arial" w:cs="Arial"/>
              </w:rPr>
            </w:pPr>
            <w:r>
              <w:rPr>
                <w:rFonts w:ascii="Arial" w:eastAsia="Arial" w:hAnsi="Arial" w:cs="Arial"/>
              </w:rPr>
              <w:t xml:space="preserve">IL1.3.2. Escucha conversaciones relativas a valores de </w:t>
            </w:r>
            <w:r>
              <w:rPr>
                <w:rFonts w:ascii="Arial" w:eastAsia="Arial" w:hAnsi="Arial" w:cs="Arial"/>
              </w:rPr>
              <w:lastRenderedPageBreak/>
              <w:t xml:space="preserve">tipo ético y muestra respeto hacia otras opiniones.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IL1.4.1.Escucha conversaciones informales relacionadas con el tema de la unidad y capta la información básica. </w:t>
            </w:r>
          </w:p>
          <w:p w:rsidR="00564D5A" w:rsidRDefault="00B7262A">
            <w:pPr>
              <w:spacing w:after="0"/>
              <w:jc w:val="left"/>
              <w:rPr>
                <w:rFonts w:ascii="Arial" w:eastAsia="Arial" w:hAnsi="Arial" w:cs="Arial"/>
              </w:rPr>
            </w:pPr>
            <w:r>
              <w:rPr>
                <w:rFonts w:ascii="Arial" w:eastAsia="Arial" w:hAnsi="Arial" w:cs="Arial"/>
              </w:rPr>
              <w:t xml:space="preserve">IL1.4.2. Escucha conversaciones informales relacionadas con temas socioculturales e inter-curriculares.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IL1.5.3. Escucha entrevistas y extrae  la información fundamental.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IL1.6.1. Escucha grabaciones sobre el tema de la unidad  e interpreta la </w:t>
            </w:r>
            <w:r>
              <w:rPr>
                <w:rFonts w:ascii="Arial" w:eastAsia="Arial" w:hAnsi="Arial" w:cs="Arial"/>
              </w:rPr>
              <w:lastRenderedPageBreak/>
              <w:t xml:space="preserve">información. </w:t>
            </w:r>
          </w:p>
          <w:p w:rsidR="00564D5A" w:rsidRDefault="00B7262A">
            <w:pPr>
              <w:spacing w:after="0"/>
              <w:jc w:val="left"/>
              <w:rPr>
                <w:rFonts w:ascii="Arial" w:eastAsia="Arial" w:hAnsi="Arial" w:cs="Arial"/>
              </w:rPr>
            </w:pPr>
            <w:r>
              <w:rPr>
                <w:rFonts w:ascii="Arial" w:eastAsia="Arial" w:hAnsi="Arial" w:cs="Arial"/>
              </w:rPr>
              <w:t xml:space="preserve">IL1.6.2. Escucha grabaciones sobre temas socioculturales y analiza las diferencias respecto a la propia cultura.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2"/>
                <w:szCs w:val="12"/>
              </w:rPr>
            </w:pPr>
          </w:p>
          <w:p w:rsidR="00564D5A" w:rsidRDefault="00564D5A">
            <w:pPr>
              <w:spacing w:after="0"/>
              <w:jc w:val="left"/>
              <w:rPr>
                <w:rFonts w:ascii="Arial" w:eastAsia="Arial" w:hAnsi="Arial" w:cs="Arial"/>
                <w:sz w:val="6"/>
                <w:szCs w:val="6"/>
              </w:rPr>
            </w:pPr>
          </w:p>
          <w:p w:rsidR="00564D5A" w:rsidRDefault="00B7262A">
            <w:pPr>
              <w:spacing w:after="0"/>
              <w:jc w:val="left"/>
              <w:rPr>
                <w:rFonts w:ascii="Arial" w:eastAsia="Arial" w:hAnsi="Arial" w:cs="Arial"/>
              </w:rPr>
            </w:pPr>
            <w:r>
              <w:rPr>
                <w:rFonts w:ascii="Arial" w:eastAsia="Arial" w:hAnsi="Arial" w:cs="Arial"/>
              </w:rPr>
              <w:t xml:space="preserve">IL1.7.1. Escucha extractos de programas de radio o de televisión y extrae información específica. </w:t>
            </w:r>
          </w:p>
          <w:p w:rsidR="00564D5A" w:rsidRDefault="00B7262A">
            <w:pPr>
              <w:spacing w:after="0"/>
              <w:jc w:val="left"/>
              <w:rPr>
                <w:rFonts w:ascii="Arial" w:eastAsia="Arial" w:hAnsi="Arial" w:cs="Arial"/>
              </w:rPr>
            </w:pPr>
            <w:r>
              <w:rPr>
                <w:rFonts w:ascii="Arial" w:eastAsia="Arial" w:hAnsi="Arial" w:cs="Arial"/>
              </w:rPr>
              <w:t xml:space="preserve">IL1.7.2.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698176" behindDoc="1" locked="0" layoutInCell="1" hidden="0" allowOverlap="1" wp14:anchorId="345FCA1A" wp14:editId="59D923E8">
                <wp:simplePos x="0" y="0"/>
                <wp:positionH relativeFrom="margin">
                  <wp:posOffset>114300</wp:posOffset>
                </wp:positionH>
                <wp:positionV relativeFrom="paragraph">
                  <wp:posOffset>1041400</wp:posOffset>
                </wp:positionV>
                <wp:extent cx="8407400" cy="393700"/>
                <wp:effectExtent l="0" t="0" r="0" b="0"/>
                <wp:wrapSquare wrapText="bothSides" distT="0" distB="0" distL="114300" distR="114300"/>
                <wp:docPr id="37" name="37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7 Rectángulo" o:spid="_x0000_s1064" style="position:absolute;margin-left:9pt;margin-top:82pt;width:662pt;height:31pt;z-index:-251618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tabs>
          <w:tab w:val="left" w:pos="1937"/>
        </w:tabs>
        <w:spacing w:after="0" w:line="240" w:lineRule="auto"/>
        <w:jc w:val="left"/>
        <w:rPr>
          <w:rFonts w:ascii="Arial" w:eastAsia="Arial" w:hAnsi="Arial" w:cs="Arial"/>
        </w:rPr>
      </w:pPr>
    </w:p>
    <w:tbl>
      <w:tblPr>
        <w:tblStyle w:val="affffb"/>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5A06A0">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5A06A0">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5A06A0">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diferentes medios de transporte, actividades realizadas, o la dramatización de un diálogo sobre transporte,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Apoyarse en y sacar </w:t>
            </w:r>
            <w:r>
              <w:rPr>
                <w:rFonts w:ascii="Arial" w:eastAsia="Arial" w:hAnsi="Arial" w:cs="Arial"/>
              </w:rPr>
              <w:lastRenderedPageBreak/>
              <w:t>el máximo partido de los conocimientos previos (utilizar lenguaje ‘prefabricado’,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-Viajar por los EE. UU., la Ruta 66</w:t>
            </w:r>
          </w:p>
          <w:p w:rsidR="00564D5A" w:rsidRDefault="00B7262A">
            <w:pPr>
              <w:spacing w:after="0"/>
              <w:jc w:val="left"/>
              <w:rPr>
                <w:rFonts w:ascii="Arial" w:eastAsia="Arial" w:hAnsi="Arial" w:cs="Arial"/>
              </w:rPr>
            </w:pPr>
            <w:r>
              <w:rPr>
                <w:rFonts w:ascii="Arial" w:eastAsia="Arial" w:hAnsi="Arial" w:cs="Arial"/>
              </w:rPr>
              <w:t xml:space="preserve">-Comparar los desplazamientos largos en coche de los EE. UU. con los de su </w:t>
            </w:r>
            <w:r>
              <w:rPr>
                <w:rFonts w:ascii="Arial" w:eastAsia="Arial" w:hAnsi="Arial" w:cs="Arial"/>
              </w:rPr>
              <w:lastRenderedPageBreak/>
              <w:t>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medios de transporte</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actividades que hemos hecho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y representar un diálogo sobre medios de transporte</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una tarea oral</w:t>
            </w:r>
            <w:r>
              <w:rPr>
                <w:rFonts w:ascii="Arial" w:eastAsia="Arial" w:hAnsi="Arial" w:cs="Arial"/>
                <w:i/>
                <w:color w:val="000000"/>
              </w:rPr>
              <w:t xml:space="preserve">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Petición y ofrecimiento de información, indicaciones, opiniones y puntos de vista, </w:t>
            </w:r>
            <w:r>
              <w:rPr>
                <w:rFonts w:ascii="Arial" w:eastAsia="Arial" w:hAnsi="Arial" w:cs="Arial"/>
              </w:rPr>
              <w:lastRenderedPageBreak/>
              <w:t>consejos, advertencias y avisos.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w:t>
            </w:r>
            <w:r>
              <w:rPr>
                <w:rFonts w:ascii="Arial" w:eastAsia="Arial" w:hAnsi="Arial" w:cs="Arial"/>
                <w:i/>
                <w:color w:val="000000"/>
              </w:rPr>
              <w:t>Present perfect</w:t>
            </w:r>
            <w:r>
              <w:rPr>
                <w:rFonts w:ascii="Arial" w:eastAsia="Arial" w:hAnsi="Arial" w:cs="Arial"/>
                <w:color w:val="000000"/>
              </w:rPr>
              <w:t xml:space="preserve">: afirmativa, negativa, interrogativa y respuestas breves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-Transporte: </w:t>
            </w:r>
            <w:r w:rsidRPr="00B7262A">
              <w:rPr>
                <w:rFonts w:ascii="Arial" w:eastAsia="Arial" w:hAnsi="Arial" w:cs="Arial"/>
                <w:i/>
                <w:lang w:val="en-US"/>
              </w:rPr>
              <w:t xml:space="preserve">bicycle, plane, shop, </w:t>
            </w:r>
            <w:r w:rsidRPr="00B7262A">
              <w:rPr>
                <w:rFonts w:ascii="Arial" w:eastAsia="Arial" w:hAnsi="Arial" w:cs="Arial"/>
                <w:lang w:val="en-US"/>
              </w:rPr>
              <w:t>etc.</w:t>
            </w:r>
          </w:p>
          <w:p w:rsidR="00564D5A" w:rsidRDefault="00B7262A">
            <w:pPr>
              <w:spacing w:after="0"/>
              <w:jc w:val="left"/>
              <w:rPr>
                <w:rFonts w:ascii="Arial" w:eastAsia="Arial" w:hAnsi="Arial" w:cs="Arial"/>
              </w:rPr>
            </w:pPr>
            <w:r>
              <w:rPr>
                <w:rFonts w:ascii="Arial" w:eastAsia="Arial" w:hAnsi="Arial" w:cs="Arial"/>
              </w:rPr>
              <w:t xml:space="preserve">-Verbos de movimiento (1): </w:t>
            </w:r>
            <w:r>
              <w:rPr>
                <w:rFonts w:ascii="Arial" w:eastAsia="Arial" w:hAnsi="Arial" w:cs="Arial"/>
                <w:i/>
              </w:rPr>
              <w:t xml:space="preserve">sail, climb, fly,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-Expresiones para pedir información cuando viajamos</w:t>
            </w:r>
          </w:p>
          <w:p w:rsidR="00564D5A" w:rsidRDefault="00B7262A">
            <w:pPr>
              <w:spacing w:after="0"/>
              <w:jc w:val="left"/>
              <w:rPr>
                <w:rFonts w:ascii="Arial" w:eastAsia="Arial" w:hAnsi="Arial" w:cs="Arial"/>
              </w:rPr>
            </w:pPr>
            <w:r>
              <w:rPr>
                <w:rFonts w:ascii="Arial" w:eastAsia="Arial" w:hAnsi="Arial" w:cs="Arial"/>
              </w:rPr>
              <w:t>-Expresiones para responder preguntas sobre un tema preparado de antemano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Patrones sonoros, acentuales, rítmicos y </w:t>
            </w:r>
            <w:r>
              <w:rPr>
                <w:rFonts w:ascii="Arial" w:eastAsia="Arial" w:hAnsi="Arial" w:cs="Arial"/>
                <w:b/>
                <w:color w:val="000000"/>
              </w:rPr>
              <w:lastRenderedPageBreak/>
              <w:t>de entonación.</w:t>
            </w:r>
          </w:p>
          <w:p w:rsidR="00564D5A" w:rsidRDefault="00B7262A">
            <w:pPr>
              <w:spacing w:after="0"/>
              <w:jc w:val="left"/>
              <w:rPr>
                <w:rFonts w:ascii="Arial" w:eastAsia="Arial" w:hAnsi="Arial" w:cs="Arial"/>
              </w:rPr>
            </w:pPr>
            <w:r>
              <w:rPr>
                <w:rFonts w:ascii="Arial" w:eastAsia="Arial" w:hAnsi="Arial" w:cs="Arial"/>
              </w:rPr>
              <w:t>Sonidos complicados: /ɪ/ e /ɪ</w:t>
            </w:r>
            <w:proofErr w:type="gramStart"/>
            <w:r>
              <w:rPr>
                <w:rFonts w:ascii="Arial" w:eastAsia="Arial" w:hAnsi="Arial" w:cs="Arial"/>
              </w:rPr>
              <w:t>:/</w:t>
            </w:r>
            <w:proofErr w:type="gramEnd"/>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otros, procedimientos </w:t>
            </w:r>
            <w:r>
              <w:rPr>
                <w:rFonts w:ascii="Arial" w:eastAsia="Arial" w:hAnsi="Arial" w:cs="Arial"/>
              </w:rPr>
              <w:lastRenderedPageBreak/>
              <w:t>como la adaptación del 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CE2.5. Mostrar control sobre un repertorio limitado de estructuras sintácticas de uso habitual, y emplear para </w:t>
            </w:r>
            <w:r>
              <w:rPr>
                <w:rFonts w:ascii="Arial" w:eastAsia="Arial" w:hAnsi="Arial" w:cs="Arial"/>
              </w:rPr>
              <w:lastRenderedPageBreak/>
              <w:t>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interrumpiendo en </w:t>
            </w:r>
            <w:r>
              <w:rPr>
                <w:rFonts w:ascii="Arial" w:eastAsia="Arial" w:hAnsi="Arial" w:cs="Arial"/>
              </w:rPr>
              <w:lastRenderedPageBreak/>
              <w:t>ocasiones el discurso para buscar expresiones, articular palabras menos frecuentes y reparar la comunicación en situaciones menos comunes.</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breves y ensayadas, bien estructuradas y con apoyo visual (p. e. transparencias o PowerPoint), sobre aspectos concretos de temas de su interés o relacionados con sus estudios u ocupación, y responde a preguntas breves y sencillas de los oyentes sobre el contenido de las mismas. CCL, SIE,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32"/>
                <w:szCs w:val="3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EA2.2. Se desenvuelve correctamente en gestiones y transacciones cotidianas, como son los viajes, el alojamiento, el transporte, las compras y el ocio, siguiendo normas de cortesía básicas (saludo y </w:t>
            </w:r>
            <w:r>
              <w:rPr>
                <w:rFonts w:ascii="Arial" w:eastAsia="Arial" w:hAnsi="Arial" w:cs="Arial"/>
              </w:rPr>
              <w:lastRenderedPageBreak/>
              <w:t>tratamiento). CCL, SIE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rPr>
              <w:t xml:space="preserve"> </w:t>
            </w:r>
            <w:r>
              <w:rPr>
                <w:rFonts w:ascii="Arial" w:eastAsia="Arial" w:hAnsi="Arial" w:cs="Arial"/>
              </w:rPr>
              <w:t>CCL, SIE, CSC</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r>
              <w:rPr>
                <w:rFonts w:ascii="Arial" w:eastAsia="Arial" w:hAnsi="Arial" w:cs="Arial"/>
                <w:color w:val="000000"/>
              </w:rPr>
              <w:lastRenderedPageBreak/>
              <w:t>CCL, SIE, CSC</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IL2.1.2. Habla sobre temas socioculturales, mostrando respeto hacia otras culturas.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36"/>
                <w:szCs w:val="36"/>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t xml:space="preserve">IL2.2.1. Practica diálogos sobre situaciones cotidianas siguiendo un modelo. </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B7262A">
            <w:pPr>
              <w:spacing w:after="0"/>
              <w:jc w:val="left"/>
              <w:rPr>
                <w:rFonts w:ascii="Arial" w:eastAsia="Arial" w:hAnsi="Arial" w:cs="Arial"/>
              </w:rPr>
            </w:pPr>
            <w:r>
              <w:rPr>
                <w:rFonts w:ascii="Arial" w:eastAsia="Arial" w:hAnsi="Arial" w:cs="Arial"/>
              </w:rPr>
              <w:lastRenderedPageBreak/>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IL2.3.5. Hace preguntas a los compañeros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564D5A">
            <w:pPr>
              <w:spacing w:after="0"/>
              <w:jc w:val="left"/>
              <w:rPr>
                <w:rFonts w:ascii="Arial" w:eastAsia="Arial" w:hAnsi="Arial" w:cs="Arial"/>
                <w:sz w:val="10"/>
                <w:szCs w:val="10"/>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IL2.4.1. Interpreta conversaciones formales por parejas siguiendo un modelo.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p w:rsidR="00564D5A" w:rsidRDefault="00564D5A">
            <w:pPr>
              <w:spacing w:after="0"/>
              <w:jc w:val="left"/>
              <w:rPr>
                <w:rFonts w:ascii="Arial" w:eastAsia="Arial" w:hAnsi="Arial" w:cs="Arial"/>
              </w:rPr>
            </w:pPr>
          </w:p>
        </w:tc>
      </w:tr>
    </w:tbl>
    <w:p w:rsidR="00564D5A" w:rsidRDefault="00564D5A">
      <w:pPr>
        <w:tabs>
          <w:tab w:val="left" w:pos="1937"/>
        </w:tabs>
        <w:spacing w:after="0" w:line="240" w:lineRule="auto"/>
        <w:jc w:val="left"/>
        <w:rPr>
          <w:rFonts w:ascii="Arial" w:eastAsia="Arial" w:hAnsi="Arial" w:cs="Arial"/>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699200" behindDoc="1" locked="0" layoutInCell="1" hidden="0" allowOverlap="1" wp14:anchorId="7A43662A" wp14:editId="06B34A8E">
                <wp:simplePos x="0" y="0"/>
                <wp:positionH relativeFrom="margin">
                  <wp:posOffset>-38099</wp:posOffset>
                </wp:positionH>
                <wp:positionV relativeFrom="paragraph">
                  <wp:posOffset>787400</wp:posOffset>
                </wp:positionV>
                <wp:extent cx="8407400" cy="393700"/>
                <wp:effectExtent l="0" t="0" r="0" b="0"/>
                <wp:wrapSquare wrapText="bothSides" distT="0" distB="0" distL="114300" distR="114300"/>
                <wp:docPr id="42" name="42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2 Rectángulo" o:spid="_x0000_s1065" style="position:absolute;margin-left:-3pt;margin-top:62pt;width:662pt;height:31pt;z-index:-251617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c"/>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5A06A0">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3:   COMPRENSIÓN DE TEXTOS ESCRITOS</w:t>
            </w:r>
          </w:p>
        </w:tc>
      </w:tr>
      <w:tr w:rsidR="00564D5A" w:rsidTr="005A06A0">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5A06A0">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transporte.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la Ruta 66.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un reportaje sobre los adolescentes amish.</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artículo de un blog.</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lingüísticos y paralingüísticos, utilizando imágenes para predecir el contenido de un texto sobre los tranvías de </w:t>
            </w:r>
            <w:r>
              <w:rPr>
                <w:rFonts w:ascii="Arial" w:eastAsia="Arial" w:hAnsi="Arial" w:cs="Arial"/>
              </w:rPr>
              <w:lastRenderedPageBreak/>
              <w:t>Manchester.</w:t>
            </w:r>
          </w:p>
          <w:p w:rsidR="00564D5A" w:rsidRDefault="00B7262A">
            <w:pPr>
              <w:tabs>
                <w:tab w:val="left" w:pos="261"/>
              </w:tabs>
              <w:spacing w:after="0"/>
              <w:jc w:val="left"/>
              <w:rPr>
                <w:rFonts w:ascii="Arial" w:eastAsia="Arial" w:hAnsi="Arial" w:cs="Arial"/>
              </w:rPr>
            </w:pPr>
            <w:r>
              <w:rPr>
                <w:rFonts w:ascii="Arial" w:eastAsia="Arial" w:hAnsi="Arial" w:cs="Arial"/>
              </w:rPr>
              <w:t>- Reformulación de hipótesis a partir de la comprensión de nuevos elementos al leer un texto sobre medios de transporte.</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-Viajar por los EE. UU., la Ruta 66</w:t>
            </w:r>
          </w:p>
          <w:p w:rsidR="00564D5A" w:rsidRDefault="00B7262A">
            <w:pPr>
              <w:spacing w:after="0"/>
              <w:jc w:val="left"/>
              <w:rPr>
                <w:rFonts w:ascii="Arial" w:eastAsia="Arial" w:hAnsi="Arial" w:cs="Arial"/>
              </w:rPr>
            </w:pPr>
            <w:r>
              <w:rPr>
                <w:rFonts w:ascii="Arial" w:eastAsia="Arial" w:hAnsi="Arial" w:cs="Arial"/>
              </w:rPr>
              <w:t>-Comparar los desplazamientos largos en coche de los EE. UU. con los de su país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Leer un artículo sobre visitar Londres.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Leer un texto sobre una famosa carretera de EE</w:t>
            </w:r>
            <w:proofErr w:type="gramStart"/>
            <w:r>
              <w:rPr>
                <w:rFonts w:ascii="Arial" w:eastAsia="Arial" w:hAnsi="Arial" w:cs="Arial"/>
                <w:color w:val="000000"/>
              </w:rPr>
              <w:t>:UU</w:t>
            </w:r>
            <w:proofErr w:type="gramEnd"/>
            <w:r>
              <w:rPr>
                <w:rFonts w:ascii="Arial" w:eastAsia="Arial" w:hAnsi="Arial" w:cs="Arial"/>
                <w:color w:val="000000"/>
              </w:rPr>
              <w:t xml:space="preserv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sobre la red de tranvías de la ciudad de Manchester,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sobre un viaje de unos jóvenes amish.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xml:space="preserve">- Iniciación y mantenimiento de </w:t>
            </w:r>
            <w:r>
              <w:rPr>
                <w:rFonts w:ascii="Arial" w:eastAsia="Arial" w:hAnsi="Arial" w:cs="Arial"/>
              </w:rPr>
              <w:lastRenderedPageBreak/>
              <w:t>relaciones personales y sociales.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Descripción de cualidades físicas y abstractas de personas, objetos, lugares y actividades.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lastRenderedPageBreak/>
              <w:t>-</w:t>
            </w:r>
            <w:r>
              <w:rPr>
                <w:rFonts w:ascii="Arial" w:eastAsia="Arial" w:hAnsi="Arial" w:cs="Arial"/>
                <w:i/>
              </w:rPr>
              <w:t>Present perfect</w:t>
            </w:r>
            <w:r>
              <w:rPr>
                <w:rFonts w:ascii="Arial" w:eastAsia="Arial" w:hAnsi="Arial" w:cs="Arial"/>
              </w:rPr>
              <w:t>: afirmativa, negativa, interrogativa y respuestas breves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-Transporte: </w:t>
            </w:r>
            <w:r w:rsidRPr="00B7262A">
              <w:rPr>
                <w:rFonts w:ascii="Arial" w:eastAsia="Arial" w:hAnsi="Arial" w:cs="Arial"/>
                <w:i/>
                <w:lang w:val="en-US"/>
              </w:rPr>
              <w:t xml:space="preserve">bicycle, plane, shop, </w:t>
            </w:r>
            <w:r w:rsidRPr="00B7262A">
              <w:rPr>
                <w:rFonts w:ascii="Arial" w:eastAsia="Arial" w:hAnsi="Arial" w:cs="Arial"/>
                <w:lang w:val="en-US"/>
              </w:rPr>
              <w:t>etc.</w:t>
            </w:r>
          </w:p>
          <w:p w:rsidR="00564D5A" w:rsidRDefault="00B7262A">
            <w:pPr>
              <w:spacing w:after="0"/>
              <w:jc w:val="left"/>
              <w:rPr>
                <w:rFonts w:ascii="Arial" w:eastAsia="Arial" w:hAnsi="Arial" w:cs="Arial"/>
              </w:rPr>
            </w:pPr>
            <w:r>
              <w:rPr>
                <w:rFonts w:ascii="Arial" w:eastAsia="Arial" w:hAnsi="Arial" w:cs="Arial"/>
              </w:rPr>
              <w:t xml:space="preserve">-Verbos de movimiento (1): </w:t>
            </w:r>
            <w:r>
              <w:rPr>
                <w:rFonts w:ascii="Arial" w:eastAsia="Arial" w:hAnsi="Arial" w:cs="Arial"/>
                <w:i/>
              </w:rPr>
              <w:t xml:space="preserve">sail, climb, fly,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-Expresiones para pedir información cuando viajamos</w:t>
            </w:r>
          </w:p>
          <w:p w:rsidR="00564D5A" w:rsidRDefault="00B7262A">
            <w:pPr>
              <w:spacing w:after="0"/>
              <w:jc w:val="left"/>
              <w:rPr>
                <w:rFonts w:ascii="Arial" w:eastAsia="Arial" w:hAnsi="Arial" w:cs="Arial"/>
              </w:rPr>
            </w:pPr>
            <w:r>
              <w:rPr>
                <w:rFonts w:ascii="Arial" w:eastAsia="Arial" w:hAnsi="Arial" w:cs="Arial"/>
              </w:rPr>
              <w:t>-Expresiones para responder preguntas sobre un tema preparado de antemano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el transporte.</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actividades de ocio, incluidas manifestaciones </w:t>
            </w:r>
            <w:r>
              <w:rPr>
                <w:rFonts w:ascii="Arial" w:eastAsia="Arial" w:hAnsi="Arial" w:cs="Arial"/>
              </w:rPr>
              <w:lastRenderedPageBreak/>
              <w:t>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asuntos cotidianos y a temas generales o relacionados con los </w:t>
            </w:r>
            <w:r>
              <w:rPr>
                <w:rFonts w:ascii="Arial" w:eastAsia="Arial" w:hAnsi="Arial" w:cs="Arial"/>
              </w:rPr>
              <w:lastRenderedPageBreak/>
              <w:t>propios intereses, estudios y ocupaciones, e inferir del contexto y del cotexto, con apoyo visual, los significados de palabras y expresiones de uso menos frecuente o más específico.</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pBdr>
                <w:top w:val="nil"/>
                <w:left w:val="nil"/>
                <w:bottom w:val="nil"/>
                <w:right w:val="nil"/>
                <w:between w:val="nil"/>
              </w:pBdr>
              <w:spacing w:before="100" w:line="264" w:lineRule="auto"/>
              <w:jc w:val="left"/>
              <w:rPr>
                <w:rFonts w:ascii="Arial" w:eastAsia="Arial" w:hAnsi="Arial" w:cs="Arial"/>
                <w:color w:val="000000"/>
              </w:rPr>
            </w:pPr>
            <w:r>
              <w:rPr>
                <w:rFonts w:ascii="Arial" w:eastAsia="Arial" w:hAnsi="Arial" w:cs="Arial"/>
                <w:color w:val="00000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CCEC, CAA</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2"/>
                <w:szCs w:val="2"/>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sz w:val="10"/>
                <w:szCs w:val="10"/>
              </w:rPr>
            </w:pPr>
            <w:r>
              <w:rPr>
                <w:rFonts w:ascii="Arial" w:eastAsia="Arial" w:hAnsi="Arial" w:cs="Arial"/>
                <w:b/>
                <w:color w:val="000000"/>
              </w:rPr>
              <w:t xml:space="preserve"> </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4"/>
                <w:szCs w:val="4"/>
              </w:rPr>
            </w:pPr>
          </w:p>
          <w:p w:rsidR="00564D5A" w:rsidRDefault="00B7262A">
            <w:pPr>
              <w:spacing w:after="0"/>
              <w:jc w:val="left"/>
              <w:rPr>
                <w:rFonts w:ascii="Arial" w:eastAsia="Arial" w:hAnsi="Arial" w:cs="Arial"/>
              </w:rPr>
            </w:pPr>
            <w:r>
              <w:rPr>
                <w:rFonts w:ascii="Arial" w:eastAsia="Arial" w:hAnsi="Arial" w:cs="Arial"/>
              </w:rPr>
              <w:t>EA3.3. Comprende</w:t>
            </w:r>
            <w:r>
              <w:rPr>
                <w:rFonts w:ascii="Arial" w:eastAsia="Arial" w:hAnsi="Arial" w:cs="Arial"/>
                <w:b/>
              </w:rPr>
              <w:t xml:space="preserve"> </w:t>
            </w:r>
            <w:r>
              <w:rPr>
                <w:rFonts w:ascii="Arial" w:eastAsia="Arial" w:hAnsi="Arial" w:cs="Arial"/>
              </w:rPr>
              <w:t>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CCL, CSC, SIE</w:t>
            </w:r>
          </w:p>
          <w:p w:rsidR="00564D5A" w:rsidRDefault="00B7262A">
            <w:pPr>
              <w:spacing w:before="280" w:after="0" w:line="264" w:lineRule="auto"/>
              <w:jc w:val="left"/>
              <w:rPr>
                <w:rFonts w:ascii="Arial" w:eastAsia="Arial" w:hAnsi="Arial" w:cs="Arial"/>
              </w:rPr>
            </w:pPr>
            <w:r>
              <w:rPr>
                <w:rFonts w:ascii="Arial" w:eastAsia="Arial" w:hAnsi="Arial" w:cs="Arial"/>
              </w:rPr>
              <w:lastRenderedPageBreak/>
              <w:br/>
            </w:r>
            <w:r>
              <w:rPr>
                <w:rFonts w:ascii="Arial" w:eastAsia="Arial" w:hAnsi="Arial" w:cs="Arial"/>
              </w:rPr>
              <w:br/>
            </w:r>
            <w:r>
              <w:rPr>
                <w:rFonts w:ascii="Arial" w:eastAsia="Arial" w:hAnsi="Arial" w:cs="Arial"/>
              </w:rPr>
              <w:br/>
              <w:t>EA3.4. Entiende lo esencial de correspondencia formal en la que se le informa sobre asuntos de su interés en el contexto personal, educativo u ocupacional (p. e. sobre un curso de idiomas o una compra por Internet). CCL, CD</w:t>
            </w:r>
            <w:r>
              <w:rPr>
                <w:rFonts w:ascii="Arial" w:eastAsia="Arial" w:hAnsi="Arial" w:cs="Arial"/>
              </w:rPr>
              <w:br/>
            </w: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 CSC</w:t>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b/>
              </w:rPr>
              <w:br/>
            </w:r>
            <w:r>
              <w:rPr>
                <w:rFonts w:ascii="Arial" w:eastAsia="Arial" w:hAnsi="Arial" w:cs="Arial"/>
              </w:rP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w:t>
            </w:r>
            <w:r>
              <w:rPr>
                <w:rFonts w:ascii="Arial" w:eastAsia="Arial" w:hAnsi="Arial" w:cs="Arial"/>
              </w:rPr>
              <w:lastRenderedPageBreak/>
              <w:t>difíciles. CCL, CMCT, CCEC, CEEC</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IL3.1.1. Lee instrucciones, indicaciones, carteles, fichas informativas, etc y comprende información específica. IL3.1.3. Lee y pone en práctica instrucciones y consejos para mejorar sus técnicas de aprendizaje.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4"/>
                <w:szCs w:val="4"/>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IL3.3.1. Lee cartas, e-mails, blogs, postales, etc. de carácter personal y los utiliza como modelo. </w:t>
            </w:r>
            <w:r>
              <w:rPr>
                <w:rFonts w:ascii="Arial" w:eastAsia="Arial" w:hAnsi="Arial" w:cs="Arial"/>
              </w:rPr>
              <w:br/>
              <w:t xml:space="preserve">IL3.3.3. Lee opiniones personales, expresión de sentimientos, deseos, etc. y los compara con los propios.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6"/>
                <w:szCs w:val="16"/>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IL3.4.2. Utiliza los recursos digitales del curso para profundizar en los conocimientos adquiridos en la unidad.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IL3.5.1. Lee artículos de prensa, revistas, páginas web, etc, y analiza la información. </w:t>
            </w:r>
          </w:p>
          <w:p w:rsidR="00564D5A" w:rsidRDefault="00B7262A">
            <w:pPr>
              <w:spacing w:after="0"/>
              <w:jc w:val="left"/>
              <w:rPr>
                <w:rFonts w:ascii="Arial" w:eastAsia="Arial" w:hAnsi="Arial" w:cs="Arial"/>
              </w:rPr>
            </w:pPr>
            <w:r>
              <w:rPr>
                <w:rFonts w:ascii="Arial" w:eastAsia="Arial" w:hAnsi="Arial" w:cs="Arial"/>
              </w:rPr>
              <w:t xml:space="preserve">IL3.5.2. Lee noticias relacionadas con valores de tipo ético y expresa su propia opinión.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IL3.6.2. Lee textos informativos sobre el tema principal de la unidad y extrae información relevante. </w:t>
            </w:r>
          </w:p>
          <w:p w:rsidR="00564D5A" w:rsidRDefault="00B7262A">
            <w:pPr>
              <w:spacing w:after="0"/>
              <w:jc w:val="left"/>
              <w:rPr>
                <w:rFonts w:ascii="Arial" w:eastAsia="Arial" w:hAnsi="Arial" w:cs="Arial"/>
              </w:rPr>
            </w:pPr>
            <w:r>
              <w:rPr>
                <w:rFonts w:ascii="Arial" w:eastAsia="Arial" w:hAnsi="Arial" w:cs="Arial"/>
              </w:rPr>
              <w:t xml:space="preserve">IL3.6.5. Lee una reseña, una biografía, un informe, un resumen, etc. y extrae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IL3.7.1. Lee historias, cuentos, extractos de novelas, ensayos, narraciones, etc. y </w:t>
            </w:r>
            <w:r>
              <w:rPr>
                <w:rFonts w:ascii="Arial" w:eastAsia="Arial" w:hAnsi="Arial" w:cs="Arial"/>
              </w:rPr>
              <w:lastRenderedPageBreak/>
              <w:t xml:space="preserve">comprende información detallada. </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700224" behindDoc="1" locked="0" layoutInCell="1" hidden="0" allowOverlap="1" wp14:anchorId="273FCF47" wp14:editId="55FF9847">
                <wp:simplePos x="0" y="0"/>
                <wp:positionH relativeFrom="margin">
                  <wp:posOffset>38101</wp:posOffset>
                </wp:positionH>
                <wp:positionV relativeFrom="paragraph">
                  <wp:posOffset>876300</wp:posOffset>
                </wp:positionV>
                <wp:extent cx="8407400" cy="393700"/>
                <wp:effectExtent l="0" t="0" r="0" b="0"/>
                <wp:wrapSquare wrapText="bothSides" distT="0" distB="0" distL="114300" distR="114300"/>
                <wp:docPr id="43" name="43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3 Rectángulo" o:spid="_x0000_s1066" style="position:absolute;margin-left:3pt;margin-top:69pt;width:662pt;height:31pt;z-index:-251616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d"/>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5A06A0">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5A06A0">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5A06A0">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desplazarse y distintos medios de transporte,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Apoyarse en y sacar el máximo partido de los conocimientos previos (utilizar lenguaje ‘prefabricado’, </w:t>
            </w:r>
            <w:r>
              <w:rPr>
                <w:rFonts w:ascii="Arial" w:eastAsia="Arial" w:hAnsi="Arial" w:cs="Arial"/>
                <w:color w:val="000000"/>
              </w:rPr>
              <w:lastRenderedPageBreak/>
              <w:t>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-Viajar por los EE. UU., la Ruta 66</w:t>
            </w:r>
          </w:p>
          <w:p w:rsidR="00564D5A" w:rsidRDefault="00B7262A">
            <w:pPr>
              <w:spacing w:after="0"/>
              <w:jc w:val="left"/>
              <w:rPr>
                <w:rFonts w:ascii="Arial" w:eastAsia="Arial" w:hAnsi="Arial" w:cs="Arial"/>
              </w:rPr>
            </w:pPr>
            <w:r>
              <w:rPr>
                <w:rFonts w:ascii="Arial" w:eastAsia="Arial" w:hAnsi="Arial" w:cs="Arial"/>
              </w:rPr>
              <w:t>-Comparar los desplazamientos largos en coche de los EE. UU. con los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sobre pedir información para desplazarse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 artículo en un blog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Aprender a usar el </w:t>
            </w:r>
            <w:r>
              <w:rPr>
                <w:rFonts w:ascii="Arial" w:eastAsia="Arial" w:hAnsi="Arial" w:cs="Arial"/>
                <w:i/>
                <w:color w:val="000000"/>
              </w:rPr>
              <w:t xml:space="preserve">really </w:t>
            </w:r>
            <w:r>
              <w:rPr>
                <w:rFonts w:ascii="Arial" w:eastAsia="Arial" w:hAnsi="Arial" w:cs="Arial"/>
                <w:color w:val="000000"/>
              </w:rPr>
              <w:t xml:space="preserve">y </w:t>
            </w:r>
            <w:r>
              <w:rPr>
                <w:rFonts w:ascii="Arial" w:eastAsia="Arial" w:hAnsi="Arial" w:cs="Arial"/>
                <w:i/>
                <w:color w:val="000000"/>
              </w:rPr>
              <w:t>a bit.</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Descripción de cualidades físicas y abstractas de personas, objetos, </w:t>
            </w:r>
            <w:r>
              <w:rPr>
                <w:rFonts w:ascii="Arial" w:eastAsia="Arial" w:hAnsi="Arial" w:cs="Arial"/>
              </w:rPr>
              <w:lastRenderedPageBreak/>
              <w:t>lugares y actividades.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sz w:val="16"/>
                <w:szCs w:val="16"/>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sz w:val="16"/>
                <w:szCs w:val="16"/>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Present perfect</w:t>
            </w:r>
            <w:r>
              <w:rPr>
                <w:rFonts w:ascii="Arial" w:eastAsia="Arial" w:hAnsi="Arial" w:cs="Arial"/>
              </w:rPr>
              <w:t>: afirmativa, negativa, interrogativa y respuestas breves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Léxico escrito de uso común (producción) </w:t>
            </w:r>
            <w:r>
              <w:rPr>
                <w:rFonts w:ascii="Arial" w:eastAsia="Arial" w:hAnsi="Arial" w:cs="Arial"/>
                <w:b/>
              </w:rPr>
              <w:lastRenderedPageBreak/>
              <w:t>relativo a</w:t>
            </w:r>
            <w:r>
              <w:rPr>
                <w:rFonts w:ascii="Arial" w:eastAsia="Arial" w:hAnsi="Arial" w:cs="Arial"/>
              </w:rPr>
              <w:t>:</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 xml:space="preserve">-Transporte: </w:t>
            </w:r>
            <w:r w:rsidRPr="00B7262A">
              <w:rPr>
                <w:rFonts w:ascii="Arial" w:eastAsia="Arial" w:hAnsi="Arial" w:cs="Arial"/>
                <w:i/>
                <w:lang w:val="en-US"/>
              </w:rPr>
              <w:t xml:space="preserve">bicycle, plane, shop, </w:t>
            </w:r>
            <w:r w:rsidRPr="00B7262A">
              <w:rPr>
                <w:rFonts w:ascii="Arial" w:eastAsia="Arial" w:hAnsi="Arial" w:cs="Arial"/>
                <w:lang w:val="en-US"/>
              </w:rPr>
              <w:t>etc.</w:t>
            </w:r>
          </w:p>
          <w:p w:rsidR="00564D5A" w:rsidRDefault="00B7262A">
            <w:pPr>
              <w:spacing w:after="0"/>
              <w:jc w:val="left"/>
              <w:rPr>
                <w:rFonts w:ascii="Arial" w:eastAsia="Arial" w:hAnsi="Arial" w:cs="Arial"/>
              </w:rPr>
            </w:pPr>
            <w:r>
              <w:rPr>
                <w:rFonts w:ascii="Arial" w:eastAsia="Arial" w:hAnsi="Arial" w:cs="Arial"/>
              </w:rPr>
              <w:t xml:space="preserve">-Verbos de movimiento (1): </w:t>
            </w:r>
            <w:r>
              <w:rPr>
                <w:rFonts w:ascii="Arial" w:eastAsia="Arial" w:hAnsi="Arial" w:cs="Arial"/>
                <w:i/>
              </w:rPr>
              <w:t xml:space="preserve">sail, climb, fly,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-Expresiones para pedir información cuando viajamos</w:t>
            </w:r>
          </w:p>
          <w:p w:rsidR="00564D5A" w:rsidRDefault="00B7262A">
            <w:pPr>
              <w:spacing w:after="0"/>
              <w:jc w:val="left"/>
              <w:rPr>
                <w:rFonts w:ascii="Arial" w:eastAsia="Arial" w:hAnsi="Arial" w:cs="Arial"/>
              </w:rPr>
            </w:pPr>
            <w:r>
              <w:rPr>
                <w:rFonts w:ascii="Arial" w:eastAsia="Arial" w:hAnsi="Arial" w:cs="Arial"/>
              </w:rPr>
              <w:t>-Expresiones para responder preguntas sobre un tema preparado de antemano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escritura, la ortografía de palabras relacionadas con el transporte.</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CE4.3. Incorporar a la producción del texto escrito los conocimientos socioculturales y sociolingüísticos adquiridos relativos a </w:t>
            </w:r>
            <w:r>
              <w:rPr>
                <w:rFonts w:ascii="Arial" w:eastAsia="Arial" w:hAnsi="Arial" w:cs="Arial"/>
              </w:rPr>
              <w:lastRenderedPageBreak/>
              <w:t>estructuras sociales, relaciones interpersonales, patrones de actuación, comportamiento y convenciones sociales, respetando las normas de cortesía más importantes en los contextos respectivos.</w:t>
            </w:r>
            <w:r>
              <w:rPr>
                <w:rFonts w:ascii="Arial" w:eastAsia="Arial" w:hAnsi="Arial" w:cs="Arial"/>
              </w:rPr>
              <w:br/>
            </w:r>
            <w:r>
              <w:rPr>
                <w:rFonts w:ascii="Arial" w:eastAsia="Arial" w:hAnsi="Arial" w:cs="Arial"/>
              </w:rPr>
              <w:b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b/>
              </w:rPr>
              <w:br/>
            </w:r>
            <w:r>
              <w:rPr>
                <w:rFonts w:ascii="Arial" w:eastAsia="Arial" w:hAnsi="Arial" w:cs="Arial"/>
                <w:b/>
              </w:rPr>
              <w:br/>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6"/>
                <w:szCs w:val="16"/>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CAA, SIE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EA4.2. Escribe notas y mensajes (SMS, WhatsApp, chats), en los que se hacen breves comentarios o se dan instrucciones e indicaciones relacionadas con actividades y situaciones de la vida cotidiana y de su interés. CCL, CSC, SIE</w:t>
            </w:r>
          </w:p>
          <w:p w:rsidR="00564D5A" w:rsidRDefault="00B7262A">
            <w:pPr>
              <w:spacing w:after="0"/>
              <w:jc w:val="left"/>
              <w:rPr>
                <w:rFonts w:ascii="Arial" w:eastAsia="Arial" w:hAnsi="Arial" w:cs="Arial"/>
              </w:rPr>
            </w:pPr>
            <w:r>
              <w:rPr>
                <w:rFonts w:ascii="Arial" w:eastAsia="Arial" w:hAnsi="Arial" w:cs="Arial"/>
              </w:rPr>
              <w:t xml:space="preserve">EA4.3. Escribe notas, anuncios y mensajes breves (p. e. en Twitter o Facebook) relacionados con actividades y situaciones de la vida cotidiana, de su interés personal o sobre temas de actualidad, </w:t>
            </w:r>
            <w:r>
              <w:rPr>
                <w:rFonts w:ascii="Arial" w:eastAsia="Arial" w:hAnsi="Arial" w:cs="Arial"/>
              </w:rPr>
              <w:lastRenderedPageBreak/>
              <w:t>respetando las convenciones y normas de cortesía y de la etiqueta. . CCL, SIE</w:t>
            </w:r>
            <w:r>
              <w:rPr>
                <w:rFonts w:ascii="Arial" w:eastAsia="Arial" w:hAnsi="Arial" w:cs="Arial"/>
              </w:rPr>
              <w:br/>
            </w:r>
            <w:r>
              <w:rPr>
                <w:rFonts w:ascii="Arial" w:eastAsia="Arial" w:hAnsi="Arial" w:cs="Arial"/>
              </w:rPr>
              <w:b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CEEC, SIE, CMCT</w:t>
            </w:r>
          </w:p>
          <w:p w:rsidR="00564D5A" w:rsidRDefault="00564D5A">
            <w:pPr>
              <w:pBdr>
                <w:top w:val="nil"/>
                <w:left w:val="nil"/>
                <w:bottom w:val="nil"/>
                <w:right w:val="nil"/>
                <w:between w:val="nil"/>
              </w:pBdr>
              <w:spacing w:after="0" w:line="264" w:lineRule="auto"/>
              <w:jc w:val="left"/>
              <w:rPr>
                <w:rFonts w:ascii="Arial" w:eastAsia="Arial" w:hAnsi="Arial" w:cs="Arial"/>
                <w:color w:val="000000"/>
              </w:rPr>
            </w:pP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w:t>
            </w:r>
            <w:r>
              <w:rPr>
                <w:rFonts w:ascii="Arial" w:eastAsia="Arial" w:hAnsi="Arial" w:cs="Arial"/>
                <w:color w:val="000000"/>
              </w:rPr>
              <w:lastRenderedPageBreak/>
              <w:t>planes), y se expresan opiniones de manera sencilla. CCL, CSC, SIE</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CSC,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564D5A">
            <w:pPr>
              <w:spacing w:after="0"/>
              <w:jc w:val="left"/>
              <w:rPr>
                <w:rFonts w:ascii="Arial" w:eastAsia="Arial" w:hAnsi="Arial" w:cs="Arial"/>
                <w:sz w:val="6"/>
                <w:szCs w:val="6"/>
              </w:rPr>
            </w:pPr>
          </w:p>
          <w:p w:rsidR="00564D5A" w:rsidRDefault="00B7262A">
            <w:pPr>
              <w:spacing w:after="0"/>
              <w:jc w:val="left"/>
              <w:rPr>
                <w:rFonts w:ascii="Arial" w:eastAsia="Arial" w:hAnsi="Arial" w:cs="Arial"/>
              </w:rPr>
            </w:pPr>
            <w:r>
              <w:rPr>
                <w:rFonts w:ascii="Arial" w:eastAsia="Arial" w:hAnsi="Arial" w:cs="Arial"/>
              </w:rPr>
              <w:br/>
              <w:t xml:space="preserve">IL4.2.1. Escribe notas, mensajes sobre cuestiones cotidianas. IL4.2.2. Completa actividades referidas a situaciones de la vida cotidiana respetando las convenciones sociales.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IL4.3.1. Escribe notas, mensajes sobre cuestiones cotidianas</w:t>
            </w:r>
            <w:r>
              <w:rPr>
                <w:rFonts w:ascii="Arial" w:eastAsia="Arial" w:hAnsi="Arial" w:cs="Arial"/>
              </w:rPr>
              <w:br/>
              <w:t xml:space="preserve">IL4.3.4. Escribe instrucciones, indicaciones, siguiendo un modelo.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t>IL4.4.1.Escribe una reseña, una biografía, un informe, un resumen, etc. utilizando información específica.</w:t>
            </w:r>
          </w:p>
          <w:p w:rsidR="00564D5A" w:rsidRDefault="00B7262A">
            <w:pPr>
              <w:spacing w:after="0"/>
              <w:jc w:val="left"/>
              <w:rPr>
                <w:rFonts w:ascii="Arial" w:eastAsia="Arial" w:hAnsi="Arial" w:cs="Arial"/>
              </w:rPr>
            </w:pPr>
            <w:r>
              <w:rPr>
                <w:rFonts w:ascii="Arial" w:eastAsia="Arial" w:hAnsi="Arial" w:cs="Arial"/>
              </w:rPr>
              <w:t>IL4.4.3. Escribe artículos de prensa, revistas, páginas web, etc. siguiendo un modelo</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IL4.5.1. Escribe cartas, e-mails, blogs, postales, etc. de carácter personal siguiendo un modelo. </w:t>
            </w:r>
          </w:p>
          <w:p w:rsidR="00564D5A" w:rsidRDefault="00B7262A">
            <w:pPr>
              <w:spacing w:after="0"/>
              <w:jc w:val="left"/>
              <w:rPr>
                <w:rFonts w:ascii="Arial" w:eastAsia="Arial" w:hAnsi="Arial" w:cs="Arial"/>
              </w:rPr>
            </w:pPr>
            <w:r>
              <w:rPr>
                <w:rFonts w:ascii="Arial" w:eastAsia="Arial" w:hAnsi="Arial" w:cs="Arial"/>
              </w:rPr>
              <w:t xml:space="preserve">IL4.5.2. Narra por escrito acontecimientos e intercambia vivencias personales fomentando el contacto social.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IL4.6.3. Solicita información formal de manera educada.</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lastRenderedPageBreak/>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B7262A">
            <w:pPr>
              <w:spacing w:after="0"/>
              <w:jc w:val="left"/>
              <w:rPr>
                <w:rFonts w:ascii="Arial" w:eastAsia="Arial" w:hAnsi="Arial" w:cs="Arial"/>
              </w:rPr>
            </w:pPr>
            <w:r>
              <w:rPr>
                <w:rFonts w:ascii="Arial" w:eastAsia="Arial" w:hAnsi="Arial" w:cs="Arial"/>
              </w:rPr>
              <w:t xml:space="preserve"> </w:t>
            </w:r>
          </w:p>
        </w:tc>
      </w:tr>
    </w:tbl>
    <w:p w:rsidR="00564D5A" w:rsidRDefault="00B7262A">
      <w:pPr>
        <w:rPr>
          <w:rFonts w:ascii="Arial" w:eastAsia="Arial" w:hAnsi="Arial" w:cs="Arial"/>
          <w:sz w:val="28"/>
          <w:szCs w:val="28"/>
        </w:rPr>
      </w:pPr>
      <w:r>
        <w:lastRenderedPageBreak/>
        <w:br w:type="page"/>
      </w:r>
      <w:r>
        <w:rPr>
          <w:noProof/>
        </w:rPr>
        <mc:AlternateContent>
          <mc:Choice Requires="wps">
            <w:drawing>
              <wp:anchor distT="0" distB="0" distL="114300" distR="114300" simplePos="0" relativeHeight="251701248" behindDoc="0" locked="0" layoutInCell="1" hidden="0" allowOverlap="1" wp14:anchorId="4981D28E" wp14:editId="1477679B">
                <wp:simplePos x="0" y="0"/>
                <wp:positionH relativeFrom="margin">
                  <wp:posOffset>-6946899</wp:posOffset>
                </wp:positionH>
                <wp:positionV relativeFrom="paragraph">
                  <wp:posOffset>-914399</wp:posOffset>
                </wp:positionV>
                <wp:extent cx="3086100" cy="673100"/>
                <wp:effectExtent l="0" t="0" r="0" b="0"/>
                <wp:wrapNone/>
                <wp:docPr id="44" name="44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44 Llamada rectangular redondeada" o:spid="_x0000_s1067" type="#_x0000_t62" style="position:absolute;left:0;text-align:left;margin-left:-547pt;margin-top:-1in;width:243pt;height:53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C4rVflzAgAA+Q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ffe"/>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34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lastRenderedPageBreak/>
              <w:t>PROGRAMAS DE REFUERZO Y AMPLIACIÓN  (Actividades de Atención a la Diversidad)</w:t>
            </w:r>
            <w:r>
              <w:rPr>
                <w:noProof/>
              </w:rPr>
              <mc:AlternateContent>
                <mc:Choice Requires="wps">
                  <w:drawing>
                    <wp:anchor distT="0" distB="0" distL="114300" distR="114300" simplePos="0" relativeHeight="251702272" behindDoc="0" locked="0" layoutInCell="1" hidden="0" allowOverlap="1" wp14:anchorId="00AF1943" wp14:editId="5868D344">
                      <wp:simplePos x="0" y="0"/>
                      <wp:positionH relativeFrom="margin">
                        <wp:posOffset>-6946899</wp:posOffset>
                      </wp:positionH>
                      <wp:positionV relativeFrom="paragraph">
                        <wp:posOffset>-914399</wp:posOffset>
                      </wp:positionV>
                      <wp:extent cx="3086100" cy="673100"/>
                      <wp:effectExtent l="0" t="0" r="0" b="0"/>
                      <wp:wrapNone/>
                      <wp:docPr id="45" name="45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45 Llamada rectangular redondeada" o:spid="_x0000_s1068" type="#_x0000_t62" style="position:absolute;margin-left:-547pt;margin-top:-1in;width:243pt;height:53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IBPDVVzAgAA+Q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BD17A2">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41–46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27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28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ind w:left="360"/>
              <w:rPr>
                <w:rFonts w:ascii="Arial" w:eastAsia="Arial" w:hAnsi="Arial" w:cs="Arial"/>
                <w:color w:val="000080"/>
                <w:sz w:val="10"/>
                <w:szCs w:val="10"/>
                <w:u w:val="single"/>
              </w:rPr>
            </w:pP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75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T82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29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30</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8, 18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13–14</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25–28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13–14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13–14</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5–6</w:t>
            </w:r>
          </w:p>
          <w:p w:rsidR="00564D5A" w:rsidRDefault="00B7262A">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564D5A">
      <w:pPr>
        <w:rPr>
          <w:rFonts w:ascii="Arial" w:eastAsia="Arial" w:hAnsi="Arial" w:cs="Arial"/>
        </w:rPr>
      </w:pPr>
    </w:p>
    <w:tbl>
      <w:tblPr>
        <w:tblStyle w:val="afffff"/>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BD17A2">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 xml:space="preserve">Por </w:t>
            </w:r>
            <w:proofErr w:type="gramStart"/>
            <w:r w:rsidRPr="00B7262A">
              <w:rPr>
                <w:rFonts w:ascii="Arial" w:eastAsia="Arial" w:hAnsi="Arial" w:cs="Arial"/>
                <w:color w:val="000000"/>
                <w:lang w:val="en-US"/>
              </w:rPr>
              <w:t>ej.:</w:t>
            </w:r>
            <w:proofErr w:type="gramEnd"/>
            <w:r w:rsidRPr="00B7262A">
              <w:rPr>
                <w:rFonts w:ascii="Arial" w:eastAsia="Arial" w:hAnsi="Arial" w:cs="Arial"/>
                <w:color w:val="000000"/>
                <w:lang w:val="en-US"/>
              </w:rPr>
              <w:t xml:space="preserve"> Textos: Journey into the modern world / Seiing the sights of London.</w:t>
            </w:r>
          </w:p>
          <w:p w:rsidR="00564D5A" w:rsidRPr="00B7262A" w:rsidRDefault="00564D5A">
            <w:pPr>
              <w:pBdr>
                <w:top w:val="nil"/>
                <w:left w:val="nil"/>
                <w:bottom w:val="nil"/>
                <w:right w:val="nil"/>
                <w:between w:val="nil"/>
              </w:pBdr>
              <w:spacing w:after="0" w:line="240" w:lineRule="auto"/>
              <w:ind w:left="236"/>
              <w:jc w:val="left"/>
              <w:rPr>
                <w:rFonts w:ascii="Arial" w:eastAsia="Arial" w:hAnsi="Arial" w:cs="Arial"/>
                <w:color w:val="000000"/>
                <w:lang w:val="en-US"/>
              </w:rPr>
            </w:pP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21">
              <w:r>
                <w:rPr>
                  <w:rFonts w:ascii="Arial" w:eastAsia="Arial" w:hAnsi="Arial" w:cs="Arial"/>
                  <w:color w:val="0000FF"/>
                  <w:u w:val="single"/>
                </w:rPr>
                <w:t>http://www.macmillanreaders.com/</w:t>
              </w:r>
            </w:hyperlink>
          </w:p>
          <w:p w:rsidR="00564D5A" w:rsidRDefault="00564D5A">
            <w:pPr>
              <w:pBdr>
                <w:top w:val="nil"/>
                <w:left w:val="nil"/>
                <w:bottom w:val="nil"/>
                <w:right w:val="nil"/>
                <w:between w:val="nil"/>
              </w:pBdr>
              <w:spacing w:after="0" w:line="240" w:lineRule="auto"/>
              <w:ind w:left="236"/>
              <w:jc w:val="left"/>
              <w:rPr>
                <w:rFonts w:ascii="Arial" w:eastAsia="Arial" w:hAnsi="Arial" w:cs="Arial"/>
                <w:color w:val="000000"/>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ff0"/>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BD17A2">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Ciencias sociales: </w:t>
            </w:r>
            <w:r>
              <w:rPr>
                <w:rFonts w:ascii="Arial" w:eastAsia="Arial" w:hAnsi="Arial" w:cs="Arial"/>
              </w:rPr>
              <w:t>los Amish, bicicletas eléctricas, Ruta 66</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leer y escribir una entrada de un blog</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ff1"/>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BD17A2">
        <w:trPr>
          <w:trHeight w:val="1560"/>
          <w:jc w:val="center"/>
        </w:trPr>
        <w:tc>
          <w:tcPr>
            <w:tcW w:w="5000" w:type="pct"/>
            <w:vAlign w:val="center"/>
          </w:tcPr>
          <w:p w:rsidR="00564D5A" w:rsidRDefault="00564D5A">
            <w:pPr>
              <w:rPr>
                <w:rFonts w:ascii="Arial" w:eastAsia="Arial" w:hAnsi="Arial" w:cs="Arial"/>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medioambienta</w:t>
            </w:r>
            <w:r>
              <w:rPr>
                <w:rFonts w:ascii="Arial" w:eastAsia="Arial" w:hAnsi="Arial" w:cs="Arial"/>
              </w:rPr>
              <w:t>l: La importancia de usar medios de transporte ecológicos.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la paz</w:t>
            </w:r>
            <w:r>
              <w:rPr>
                <w:rFonts w:ascii="Arial" w:eastAsia="Arial" w:hAnsi="Arial" w:cs="Arial"/>
              </w:rPr>
              <w:t>: La importancia de respetar a la gente de otras cultural, como los Amish</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ind w:left="3763" w:right="-81"/>
              <w:rPr>
                <w:rFonts w:ascii="Arial" w:eastAsia="Arial" w:hAnsi="Arial" w:cs="Arial"/>
              </w:rPr>
            </w:pP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rPr>
          <w:rFonts w:ascii="Arial" w:eastAsia="Arial" w:hAnsi="Arial" w:cs="Arial"/>
          <w:color w:val="FF0000"/>
        </w:rPr>
      </w:pPr>
    </w:p>
    <w:tbl>
      <w:tblPr>
        <w:tblStyle w:val="afffff2"/>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UTILIZACIÓN DE LAS TECNOLOGÍAS DE LA INFORMACIÓN Y LA COMUNICACIÓN</w:t>
            </w:r>
          </w:p>
        </w:tc>
      </w:tr>
      <w:tr w:rsidR="00564D5A" w:rsidTr="00BD17A2">
        <w:trPr>
          <w:trHeight w:val="260"/>
          <w:jc w:val="center"/>
        </w:trPr>
        <w:tc>
          <w:tcPr>
            <w:tcW w:w="5000" w:type="pct"/>
            <w:vAlign w:val="center"/>
          </w:tcPr>
          <w:p w:rsidR="00564D5A" w:rsidRDefault="00B7262A">
            <w:pPr>
              <w:rPr>
                <w:rFonts w:ascii="Arial" w:eastAsia="Arial" w:hAnsi="Arial" w:cs="Arial"/>
              </w:rPr>
            </w:pPr>
            <w:r>
              <w:rPr>
                <w:rFonts w:ascii="Arial" w:eastAsia="Arial" w:hAnsi="Arial" w:cs="Arial"/>
                <w:b/>
                <w:sz w:val="24"/>
                <w:szCs w:val="24"/>
              </w:rPr>
              <w:t xml:space="preserve"> </w:t>
            </w:r>
            <w:r>
              <w:rPr>
                <w:rFonts w:ascii="Arial" w:eastAsia="Arial" w:hAnsi="Arial" w:cs="Arial"/>
              </w:rPr>
              <w:t xml:space="preserve">A través del uso de estas herramientas se desarrolla la </w:t>
            </w:r>
            <w:r>
              <w:rPr>
                <w:rFonts w:ascii="Arial" w:eastAsia="Arial" w:hAnsi="Arial" w:cs="Arial"/>
                <w:b/>
              </w:rPr>
              <w:t>COMPETENCIA DIGITAL (CD)</w:t>
            </w:r>
            <w:r>
              <w:rPr>
                <w:rFonts w:ascii="Arial" w:eastAsia="Arial" w:hAnsi="Arial" w:cs="Arial"/>
              </w:rPr>
              <w:t>:</w:t>
            </w: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pedir información para desplazarse</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transporte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los amish</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presentaciones</w:t>
            </w:r>
          </w:p>
          <w:p w:rsidR="00564D5A" w:rsidRDefault="00564D5A">
            <w:pPr>
              <w:tabs>
                <w:tab w:val="left" w:pos="360"/>
                <w:tab w:val="left" w:pos="720"/>
              </w:tabs>
              <w:ind w:left="1440"/>
              <w:rPr>
                <w:rFonts w:ascii="Arial" w:eastAsia="Arial" w:hAnsi="Arial" w:cs="Arial"/>
                <w:sz w:val="4"/>
                <w:szCs w:val="4"/>
              </w:rPr>
            </w:pPr>
          </w:p>
        </w:tc>
      </w:tr>
    </w:tbl>
    <w:p w:rsidR="00564D5A" w:rsidRDefault="00B7262A">
      <w:pPr>
        <w:pBdr>
          <w:top w:val="nil"/>
          <w:left w:val="nil"/>
          <w:bottom w:val="nil"/>
          <w:right w:val="nil"/>
          <w:between w:val="nil"/>
        </w:pBdr>
        <w:spacing w:after="0" w:line="240" w:lineRule="auto"/>
        <w:jc w:val="left"/>
        <w:rPr>
          <w:rFonts w:ascii="Arial" w:eastAsia="Arial" w:hAnsi="Arial" w:cs="Arial"/>
          <w:color w:val="FF0000"/>
          <w:sz w:val="22"/>
          <w:szCs w:val="22"/>
        </w:rPr>
      </w:pPr>
      <w:r>
        <w:rPr>
          <w:rFonts w:ascii="Arial" w:eastAsia="Arial" w:hAnsi="Arial" w:cs="Arial"/>
          <w:color w:val="FF0000"/>
          <w:sz w:val="22"/>
          <w:szCs w:val="22"/>
        </w:rPr>
        <w:lastRenderedPageBreak/>
        <w:br/>
      </w:r>
    </w:p>
    <w:tbl>
      <w:tblPr>
        <w:tblStyle w:val="afffff3"/>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BD17A2">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Collaborative project 3</w:t>
            </w:r>
            <w:r>
              <w:rPr>
                <w:rFonts w:ascii="Arial" w:eastAsia="Arial" w:hAnsi="Arial" w:cs="Arial"/>
                <w:color w:val="000000"/>
              </w:rPr>
              <w:t>: Elaborar un folleto turístico</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tbl>
      <w:tblPr>
        <w:tblStyle w:val="afffff4"/>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BD17A2">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RECURSOS DE EVALUACIÓN</w:t>
            </w:r>
          </w:p>
        </w:tc>
      </w:tr>
      <w:tr w:rsidR="00564D5A" w:rsidRPr="00067C77" w:rsidTr="00BD17A2">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7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 Completing a table or diagram</w:t>
            </w: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83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62–63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96–97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40BCF" w:rsidRDefault="00540BCF">
      <w:pPr>
        <w:rPr>
          <w:rFonts w:ascii="Arial" w:eastAsia="Arial" w:hAnsi="Arial" w:cs="Arial"/>
          <w:b/>
          <w:color w:val="000000"/>
          <w:lang w:val="en-US"/>
        </w:rPr>
      </w:pPr>
    </w:p>
    <w:p w:rsidR="00564D5A" w:rsidRPr="00B7262A" w:rsidRDefault="00B7262A">
      <w:pPr>
        <w:rPr>
          <w:rFonts w:ascii="Arial" w:eastAsia="Arial" w:hAnsi="Arial" w:cs="Arial"/>
          <w:color w:val="000000"/>
          <w:lang w:val="en-US"/>
        </w:rPr>
      </w:pPr>
      <w:r w:rsidRPr="00B7262A">
        <w:rPr>
          <w:rFonts w:ascii="Arial" w:eastAsia="Arial" w:hAnsi="Arial" w:cs="Arial"/>
          <w:b/>
          <w:color w:val="000000"/>
          <w:lang w:val="en-US"/>
        </w:rPr>
        <w:t xml:space="preserve">UNIT 8: GOOD LUCK, BAD LUCK </w:t>
      </w:r>
    </w:p>
    <w:p w:rsidR="00564D5A" w:rsidRPr="00B7262A" w:rsidRDefault="00B7262A">
      <w:pPr>
        <w:rPr>
          <w:rFonts w:ascii="Arial" w:eastAsia="Arial" w:hAnsi="Arial" w:cs="Arial"/>
          <w:color w:val="000000"/>
          <w:lang w:val="en-US"/>
        </w:rPr>
      </w:pPr>
      <w:r w:rsidRPr="00B7262A">
        <w:rPr>
          <w:rFonts w:ascii="Arial" w:eastAsia="Arial" w:hAnsi="Arial" w:cs="Arial"/>
          <w:b/>
          <w:color w:val="000000"/>
          <w:lang w:val="en-US"/>
        </w:rPr>
        <w:t>(Páginas 174-195)</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color w:val="000000"/>
          <w:vertAlign w:val="superscript"/>
        </w:rPr>
        <w:footnoteReference w:id="8"/>
      </w:r>
    </w:p>
    <w:p w:rsidR="00564D5A" w:rsidRDefault="00564D5A">
      <w:pPr>
        <w:spacing w:after="0" w:line="240" w:lineRule="auto"/>
        <w:jc w:val="left"/>
        <w:rPr>
          <w:rFonts w:ascii="Arial" w:eastAsia="Arial" w:hAnsi="Arial" w:cs="Arial"/>
          <w:color w:val="000000"/>
        </w:rPr>
      </w:pPr>
    </w:p>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el deporte y la competición CCL CMCT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verbos de movimiento (2)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comprender y usar correctamente el present perfect + for y since, a comparar este tiempo verbal con el past simple y establecer paralelismos con su lengua materna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supersticiones en Irlanda y a compararla con las de su país CCL CMCT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Irlanda viendo un vídeo corto CCL CD CMCT CCEC</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una revista digital sobre la superstición en el mundo del deporte CCL CD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un atleta famoso CCL CD CCEC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programa de radio sobre supersticiones CCL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el horario de un polideportivo, escuchar cuatro anuncios y aprender expresiones para quedar con los amigos CCL CSC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redactar un correo electrónico CCL CD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prepararse para un examen de </w:t>
      </w:r>
      <w:r>
        <w:rPr>
          <w:rFonts w:ascii="Arial" w:eastAsia="Arial" w:hAnsi="Arial" w:cs="Arial"/>
          <w:i/>
          <w:color w:val="000000"/>
        </w:rPr>
        <w:t>listening</w:t>
      </w:r>
      <w:r>
        <w:rPr>
          <w:rFonts w:ascii="Arial" w:eastAsia="Arial" w:hAnsi="Arial" w:cs="Arial"/>
          <w:color w:val="000000"/>
        </w:rPr>
        <w:t xml:space="preserve"> con respuestas abiertas y hacerlo CCL SIE CAA</w: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fff5"/>
        <w:tblpPr w:leftFromText="141" w:rightFromText="141" w:vertAnchor="text" w:horzAnchor="margin" w:tblpY="-317"/>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30"/>
        <w:gridCol w:w="2056"/>
        <w:gridCol w:w="1962"/>
        <w:gridCol w:w="2032"/>
      </w:tblGrid>
      <w:tr w:rsidR="00540BCF" w:rsidTr="00A77D2D">
        <w:trPr>
          <w:trHeight w:val="340"/>
        </w:trPr>
        <w:tc>
          <w:tcPr>
            <w:tcW w:w="5000" w:type="pct"/>
            <w:gridSpan w:val="4"/>
            <w:shd w:val="clear" w:color="auto" w:fill="D9D9D9"/>
            <w:vAlign w:val="center"/>
          </w:tcPr>
          <w:p w:rsidR="00540BCF" w:rsidRDefault="00540BCF" w:rsidP="00540BC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lastRenderedPageBreak/>
              <w:t>BLOQUE 1: COMPRENSIÓN DE TEXTOS ORALES</w:t>
            </w:r>
          </w:p>
        </w:tc>
      </w:tr>
      <w:tr w:rsidR="00540BCF" w:rsidTr="00A77D2D">
        <w:trPr>
          <w:trHeight w:val="1060"/>
        </w:trPr>
        <w:tc>
          <w:tcPr>
            <w:tcW w:w="1220" w:type="pct"/>
            <w:shd w:val="clear" w:color="auto" w:fill="D9D9D9"/>
            <w:vAlign w:val="center"/>
          </w:tcPr>
          <w:p w:rsidR="00540BCF" w:rsidRDefault="00540BCF" w:rsidP="00540BC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40BCF" w:rsidRDefault="00540BCF" w:rsidP="00540BC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40BCF" w:rsidRDefault="00540BCF" w:rsidP="00540BC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40BCF" w:rsidRDefault="00540BCF" w:rsidP="00540BCF">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40BCF" w:rsidTr="00A77D2D">
        <w:trPr>
          <w:trHeight w:val="240"/>
        </w:trPr>
        <w:tc>
          <w:tcPr>
            <w:tcW w:w="1220" w:type="pct"/>
          </w:tcPr>
          <w:p w:rsidR="00540BCF" w:rsidRDefault="00540BCF" w:rsidP="00540BCF">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40BCF" w:rsidRDefault="00540BCF" w:rsidP="00540BCF">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deporte y competición. </w:t>
            </w:r>
          </w:p>
          <w:p w:rsidR="00540BCF" w:rsidRDefault="00540BCF" w:rsidP="00540BCF">
            <w:pPr>
              <w:tabs>
                <w:tab w:val="left" w:pos="261"/>
              </w:tabs>
              <w:spacing w:after="0"/>
              <w:jc w:val="left"/>
              <w:rPr>
                <w:rFonts w:ascii="Arial" w:eastAsia="Arial" w:hAnsi="Arial" w:cs="Arial"/>
              </w:rPr>
            </w:pPr>
          </w:p>
          <w:p w:rsidR="00540BCF" w:rsidRDefault="00540BCF" w:rsidP="00540BCF">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texto sobre supersticiones en el deporte. </w:t>
            </w:r>
          </w:p>
          <w:p w:rsidR="00540BCF" w:rsidRDefault="00540BCF" w:rsidP="00540BCF">
            <w:pPr>
              <w:tabs>
                <w:tab w:val="left" w:pos="261"/>
              </w:tabs>
              <w:spacing w:after="0"/>
              <w:jc w:val="left"/>
              <w:rPr>
                <w:rFonts w:ascii="Arial" w:eastAsia="Arial" w:hAnsi="Arial" w:cs="Arial"/>
              </w:rPr>
            </w:pPr>
          </w:p>
          <w:p w:rsidR="00540BCF" w:rsidRDefault="00540BCF" w:rsidP="00540BCF">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los anuncios de un centro deportivo. </w:t>
            </w:r>
          </w:p>
          <w:p w:rsidR="00540BCF" w:rsidRDefault="00540BCF" w:rsidP="00540BCF">
            <w:pPr>
              <w:tabs>
                <w:tab w:val="left" w:pos="261"/>
              </w:tabs>
              <w:spacing w:after="0"/>
              <w:jc w:val="left"/>
              <w:rPr>
                <w:rFonts w:ascii="Arial" w:eastAsia="Arial" w:hAnsi="Arial" w:cs="Arial"/>
              </w:rPr>
            </w:pPr>
          </w:p>
          <w:p w:rsidR="00540BCF" w:rsidRDefault="00540BCF" w:rsidP="00540BCF">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detalles relevantes) al escuchar unas fichas con información sobre la suerte de unos deportistas.</w:t>
            </w:r>
          </w:p>
          <w:p w:rsidR="00540BCF" w:rsidRDefault="00540BCF" w:rsidP="00540BCF">
            <w:pPr>
              <w:tabs>
                <w:tab w:val="left" w:pos="261"/>
              </w:tabs>
              <w:spacing w:after="0"/>
              <w:jc w:val="left"/>
              <w:rPr>
                <w:rFonts w:ascii="Arial" w:eastAsia="Arial" w:hAnsi="Arial" w:cs="Arial"/>
              </w:rPr>
            </w:pPr>
          </w:p>
          <w:p w:rsidR="00540BCF" w:rsidRDefault="00540BCF" w:rsidP="00540BCF">
            <w:pPr>
              <w:tabs>
                <w:tab w:val="left" w:pos="261"/>
              </w:tabs>
              <w:spacing w:after="0"/>
              <w:jc w:val="left"/>
              <w:rPr>
                <w:rFonts w:ascii="Arial" w:eastAsia="Arial" w:hAnsi="Arial" w:cs="Arial"/>
              </w:rPr>
            </w:pPr>
            <w:r>
              <w:rPr>
                <w:rFonts w:ascii="Arial" w:eastAsia="Arial" w:hAnsi="Arial" w:cs="Arial"/>
              </w:rPr>
              <w:t>- Formulación de hipótesis sobre contenido y contexto antes de escuchar un texto sobre supersticiones irlandesas.</w:t>
            </w:r>
          </w:p>
          <w:p w:rsidR="00540BCF" w:rsidRDefault="00540BCF" w:rsidP="00540BCF">
            <w:pPr>
              <w:tabs>
                <w:tab w:val="left" w:pos="261"/>
              </w:tabs>
              <w:spacing w:after="0"/>
              <w:jc w:val="left"/>
              <w:rPr>
                <w:rFonts w:ascii="Arial" w:eastAsia="Arial" w:hAnsi="Arial" w:cs="Arial"/>
              </w:rPr>
            </w:pPr>
          </w:p>
          <w:p w:rsidR="00540BCF" w:rsidRDefault="00540BCF" w:rsidP="00540BCF">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 texto sobre la suerte</w:t>
            </w:r>
            <w:proofErr w:type="gramStart"/>
            <w:r>
              <w:rPr>
                <w:rFonts w:ascii="Arial" w:eastAsia="Arial" w:hAnsi="Arial" w:cs="Arial"/>
              </w:rPr>
              <w:t>..</w:t>
            </w:r>
            <w:proofErr w:type="gramEnd"/>
          </w:p>
          <w:p w:rsidR="00540BCF" w:rsidRDefault="00540BCF" w:rsidP="00540BCF">
            <w:pPr>
              <w:tabs>
                <w:tab w:val="left" w:pos="261"/>
              </w:tabs>
              <w:spacing w:after="0"/>
              <w:jc w:val="left"/>
              <w:rPr>
                <w:rFonts w:ascii="Arial" w:eastAsia="Arial" w:hAnsi="Arial" w:cs="Arial"/>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Reformulación de hipótesis a partir de la comprensión de nuevos elementos, al escuchar un diálogo </w:t>
            </w:r>
            <w:r>
              <w:rPr>
                <w:rFonts w:ascii="Arial" w:eastAsia="Arial" w:hAnsi="Arial" w:cs="Arial"/>
                <w:color w:val="000000"/>
              </w:rPr>
              <w:lastRenderedPageBreak/>
              <w:t>sobre una visita a un centro deportivo.</w:t>
            </w:r>
            <w:r>
              <w:rPr>
                <w:rFonts w:ascii="Arial" w:eastAsia="Arial" w:hAnsi="Arial" w:cs="Arial"/>
                <w:b/>
                <w:color w:val="000000"/>
              </w:rPr>
              <w:t xml:space="preserve"> </w:t>
            </w: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40BCF" w:rsidRDefault="00540BCF" w:rsidP="00540BCF">
            <w:pPr>
              <w:tabs>
                <w:tab w:val="left" w:pos="5559"/>
              </w:tabs>
              <w:spacing w:after="0"/>
              <w:jc w:val="left"/>
              <w:rPr>
                <w:rFonts w:ascii="Arial" w:eastAsia="Arial" w:hAnsi="Arial" w:cs="Arial"/>
              </w:rPr>
            </w:pPr>
            <w:r>
              <w:rPr>
                <w:rFonts w:ascii="Arial" w:eastAsia="Arial" w:hAnsi="Arial" w:cs="Arial"/>
              </w:rPr>
              <w:t>-Supersticiones irlandesas</w:t>
            </w:r>
            <w:r>
              <w:rPr>
                <w:rFonts w:ascii="Arial" w:eastAsia="Arial" w:hAnsi="Arial" w:cs="Arial"/>
              </w:rPr>
              <w:tab/>
            </w:r>
          </w:p>
          <w:p w:rsidR="00540BCF" w:rsidRDefault="00540BCF" w:rsidP="00540BCF">
            <w:pPr>
              <w:spacing w:after="0"/>
              <w:jc w:val="left"/>
              <w:rPr>
                <w:rFonts w:ascii="Arial" w:eastAsia="Arial" w:hAnsi="Arial" w:cs="Arial"/>
              </w:rPr>
            </w:pPr>
            <w:r>
              <w:rPr>
                <w:rFonts w:ascii="Arial" w:eastAsia="Arial" w:hAnsi="Arial" w:cs="Arial"/>
              </w:rPr>
              <w:t>-Comparar las supersticiones de Irlanda con las de su país o región</w:t>
            </w: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spacing w:after="0"/>
              <w:jc w:val="left"/>
              <w:rPr>
                <w:rFonts w:ascii="Arial" w:eastAsia="Arial" w:hAnsi="Arial" w:cs="Arial"/>
              </w:rPr>
            </w:pPr>
            <w:r>
              <w:rPr>
                <w:rFonts w:ascii="Arial" w:eastAsia="Arial" w:hAnsi="Arial" w:cs="Arial"/>
                <w:b/>
              </w:rPr>
              <w:t>Funciones comunicativas:</w:t>
            </w:r>
          </w:p>
          <w:p w:rsidR="00540BCF" w:rsidRDefault="00540BCF" w:rsidP="00540BCF">
            <w:pPr>
              <w:spacing w:after="0"/>
              <w:jc w:val="left"/>
              <w:rPr>
                <w:rFonts w:ascii="Arial" w:eastAsia="Arial" w:hAnsi="Arial" w:cs="Arial"/>
                <w:sz w:val="10"/>
                <w:szCs w:val="1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 los anuncios de un centro deportivo.</w:t>
            </w: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 fragmento de programa de radio sobre supersticiones. </w:t>
            </w: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Escuchar a alguien que planea una visita a un centro deportivo.</w:t>
            </w: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40BCF" w:rsidRDefault="00540BCF" w:rsidP="00540BCF">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t xml:space="preserve">- Expresión del conocimiento, la certeza, la duda y la conjetura.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lastRenderedPageBreak/>
              <w:t xml:space="preserve">- Expresión del interés, la aprobación, el aprecio, la simpatía, la satisfacción, la esperanza, la confianza, la sorpresa, y sus contrarios. </w:t>
            </w:r>
          </w:p>
          <w:p w:rsidR="00540BCF" w:rsidRDefault="00540BCF" w:rsidP="00540BCF">
            <w:pPr>
              <w:spacing w:after="0"/>
              <w:jc w:val="left"/>
              <w:rPr>
                <w:rFonts w:ascii="Arial" w:eastAsia="Arial" w:hAnsi="Arial" w:cs="Arial"/>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spacing w:after="0"/>
              <w:jc w:val="left"/>
              <w:rPr>
                <w:rFonts w:ascii="Arial" w:eastAsia="Arial" w:hAnsi="Arial" w:cs="Arial"/>
              </w:rPr>
            </w:pPr>
            <w:r>
              <w:rPr>
                <w:rFonts w:ascii="Arial" w:eastAsia="Arial" w:hAnsi="Arial" w:cs="Arial"/>
                <w:b/>
              </w:rPr>
              <w:t>Estructuras sintáctico-discursivas.</w:t>
            </w:r>
          </w:p>
          <w:p w:rsidR="00540BCF" w:rsidRDefault="00540BCF" w:rsidP="00540BCF">
            <w:pPr>
              <w:spacing w:after="0"/>
              <w:jc w:val="left"/>
              <w:rPr>
                <w:rFonts w:ascii="Arial" w:eastAsia="Arial" w:hAnsi="Arial" w:cs="Arial"/>
              </w:rPr>
            </w:pPr>
            <w:r>
              <w:rPr>
                <w:rFonts w:ascii="Arial" w:eastAsia="Arial" w:hAnsi="Arial" w:cs="Arial"/>
              </w:rPr>
              <w:t>-</w:t>
            </w:r>
            <w:r>
              <w:rPr>
                <w:rFonts w:ascii="Arial" w:eastAsia="Arial" w:hAnsi="Arial" w:cs="Arial"/>
                <w:i/>
              </w:rPr>
              <w:t xml:space="preserve">Present perfect </w:t>
            </w:r>
            <w:r>
              <w:rPr>
                <w:rFonts w:ascii="Arial" w:eastAsia="Arial" w:hAnsi="Arial" w:cs="Arial"/>
              </w:rPr>
              <w:t xml:space="preserve">+ </w:t>
            </w:r>
            <w:r>
              <w:rPr>
                <w:rFonts w:ascii="Arial" w:eastAsia="Arial" w:hAnsi="Arial" w:cs="Arial"/>
                <w:i/>
              </w:rPr>
              <w:t xml:space="preserve">for </w:t>
            </w:r>
            <w:r>
              <w:rPr>
                <w:rFonts w:ascii="Arial" w:eastAsia="Arial" w:hAnsi="Arial" w:cs="Arial"/>
              </w:rPr>
              <w:t xml:space="preserve">y </w:t>
            </w:r>
            <w:r>
              <w:rPr>
                <w:rFonts w:ascii="Arial" w:eastAsia="Arial" w:hAnsi="Arial" w:cs="Arial"/>
                <w:i/>
              </w:rPr>
              <w:t>since</w:t>
            </w:r>
          </w:p>
          <w:p w:rsidR="00540BCF" w:rsidRPr="00B7262A" w:rsidRDefault="00540BCF" w:rsidP="00540BCF">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How long </w:t>
            </w:r>
            <w:r w:rsidRPr="00B7262A">
              <w:rPr>
                <w:rFonts w:ascii="Arial" w:eastAsia="Arial" w:hAnsi="Arial" w:cs="Arial"/>
                <w:lang w:val="en-US"/>
              </w:rPr>
              <w:t xml:space="preserve">con el </w:t>
            </w:r>
            <w:r w:rsidRPr="00B7262A">
              <w:rPr>
                <w:rFonts w:ascii="Arial" w:eastAsia="Arial" w:hAnsi="Arial" w:cs="Arial"/>
                <w:i/>
                <w:lang w:val="en-US"/>
              </w:rPr>
              <w:t>present perfect</w:t>
            </w:r>
          </w:p>
          <w:p w:rsidR="00540BCF" w:rsidRDefault="00540BCF" w:rsidP="00540BCF">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present perfect </w:t>
            </w:r>
            <w:r>
              <w:rPr>
                <w:rFonts w:ascii="Arial" w:eastAsia="Arial" w:hAnsi="Arial" w:cs="Arial"/>
              </w:rPr>
              <w:t xml:space="preserve">y el </w:t>
            </w:r>
            <w:r>
              <w:rPr>
                <w:rFonts w:ascii="Arial" w:eastAsia="Arial" w:hAnsi="Arial" w:cs="Arial"/>
                <w:i/>
              </w:rPr>
              <w:t>past simple</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40BCF" w:rsidRDefault="00540BCF" w:rsidP="00540BCF">
            <w:pPr>
              <w:spacing w:after="0"/>
              <w:jc w:val="left"/>
              <w:rPr>
                <w:rFonts w:ascii="Arial" w:eastAsia="Arial" w:hAnsi="Arial" w:cs="Arial"/>
              </w:rPr>
            </w:pPr>
            <w:r>
              <w:rPr>
                <w:rFonts w:ascii="Arial" w:eastAsia="Arial" w:hAnsi="Arial" w:cs="Arial"/>
              </w:rPr>
              <w:t xml:space="preserve">-Deporte y competición: </w:t>
            </w:r>
            <w:r>
              <w:rPr>
                <w:rFonts w:ascii="Arial" w:eastAsia="Arial" w:hAnsi="Arial" w:cs="Arial"/>
                <w:i/>
              </w:rPr>
              <w:t xml:space="preserve">winner, loser, champion, </w:t>
            </w:r>
            <w:r>
              <w:rPr>
                <w:rFonts w:ascii="Arial" w:eastAsia="Arial" w:hAnsi="Arial" w:cs="Arial"/>
              </w:rPr>
              <w:t>etc.</w:t>
            </w:r>
          </w:p>
          <w:p w:rsidR="00540BCF" w:rsidRDefault="00540BCF" w:rsidP="00540BCF">
            <w:pPr>
              <w:spacing w:after="0"/>
              <w:jc w:val="left"/>
              <w:rPr>
                <w:rFonts w:ascii="Arial" w:eastAsia="Arial" w:hAnsi="Arial" w:cs="Arial"/>
              </w:rPr>
            </w:pPr>
            <w:r>
              <w:rPr>
                <w:rFonts w:ascii="Arial" w:eastAsia="Arial" w:hAnsi="Arial" w:cs="Arial"/>
              </w:rPr>
              <w:t xml:space="preserve">-Verbos relacionados con los deportes: </w:t>
            </w:r>
            <w:r>
              <w:rPr>
                <w:rFonts w:ascii="Arial" w:eastAsia="Arial" w:hAnsi="Arial" w:cs="Arial"/>
                <w:i/>
              </w:rPr>
              <w:t>play, do, go.</w:t>
            </w:r>
          </w:p>
          <w:p w:rsidR="00540BCF" w:rsidRDefault="00540BCF" w:rsidP="00540BCF">
            <w:pPr>
              <w:spacing w:after="0"/>
              <w:jc w:val="left"/>
              <w:rPr>
                <w:rFonts w:ascii="Arial" w:eastAsia="Arial" w:hAnsi="Arial" w:cs="Arial"/>
              </w:rPr>
            </w:pPr>
            <w:r>
              <w:rPr>
                <w:rFonts w:ascii="Arial" w:eastAsia="Arial" w:hAnsi="Arial" w:cs="Arial"/>
              </w:rPr>
              <w:t xml:space="preserve">-Verbos de movimiento (2): </w:t>
            </w:r>
            <w:r>
              <w:rPr>
                <w:rFonts w:ascii="Arial" w:eastAsia="Arial" w:hAnsi="Arial" w:cs="Arial"/>
                <w:i/>
              </w:rPr>
              <w:t xml:space="preserve">carry, cross, spill, </w:t>
            </w:r>
            <w:r>
              <w:rPr>
                <w:rFonts w:ascii="Arial" w:eastAsia="Arial" w:hAnsi="Arial" w:cs="Arial"/>
              </w:rPr>
              <w:t>etc.</w:t>
            </w:r>
          </w:p>
          <w:p w:rsidR="00540BCF" w:rsidRDefault="00540BCF" w:rsidP="00540BCF">
            <w:pPr>
              <w:spacing w:after="0"/>
              <w:jc w:val="left"/>
              <w:rPr>
                <w:rFonts w:ascii="Arial" w:eastAsia="Arial" w:hAnsi="Arial" w:cs="Arial"/>
              </w:rPr>
            </w:pPr>
            <w:r>
              <w:rPr>
                <w:rFonts w:ascii="Arial" w:eastAsia="Arial" w:hAnsi="Arial" w:cs="Arial"/>
              </w:rPr>
              <w:t>-Frases para concertar citas</w:t>
            </w:r>
          </w:p>
          <w:p w:rsidR="00540BCF" w:rsidRDefault="00540BCF" w:rsidP="00540BCF">
            <w:pPr>
              <w:pBdr>
                <w:top w:val="nil"/>
                <w:left w:val="nil"/>
                <w:bottom w:val="nil"/>
                <w:right w:val="nil"/>
                <w:between w:val="nil"/>
              </w:pBdr>
              <w:spacing w:after="0"/>
              <w:jc w:val="left"/>
              <w:rPr>
                <w:rFonts w:ascii="Arial" w:eastAsia="Arial" w:hAnsi="Arial" w:cs="Arial"/>
                <w:color w:val="000000"/>
              </w:rPr>
            </w:pP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40BCF" w:rsidRDefault="00540BCF" w:rsidP="00540BCF">
            <w:pPr>
              <w:spacing w:after="0"/>
              <w:jc w:val="left"/>
              <w:rPr>
                <w:rFonts w:ascii="Arial" w:eastAsia="Arial" w:hAnsi="Arial" w:cs="Arial"/>
              </w:rPr>
            </w:pPr>
            <w:r>
              <w:rPr>
                <w:rFonts w:ascii="Arial" w:eastAsia="Arial" w:hAnsi="Arial" w:cs="Arial"/>
              </w:rPr>
              <w:t>-Unir palabras: consonante final +</w:t>
            </w:r>
          </w:p>
          <w:p w:rsidR="00540BCF" w:rsidRDefault="00540BCF" w:rsidP="00540BCF">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sonido vocálico inicial</w:t>
            </w:r>
          </w:p>
          <w:p w:rsidR="00540BCF" w:rsidRDefault="00540BCF" w:rsidP="00540BCF">
            <w:pPr>
              <w:pBdr>
                <w:top w:val="nil"/>
                <w:left w:val="nil"/>
                <w:bottom w:val="nil"/>
                <w:right w:val="nil"/>
                <w:between w:val="nil"/>
              </w:pBdr>
              <w:spacing w:after="0"/>
              <w:jc w:val="left"/>
              <w:rPr>
                <w:rFonts w:ascii="Arial" w:eastAsia="Arial" w:hAnsi="Arial" w:cs="Arial"/>
                <w:color w:val="000000"/>
              </w:rPr>
            </w:pPr>
          </w:p>
        </w:tc>
        <w:tc>
          <w:tcPr>
            <w:tcW w:w="1281" w:type="pct"/>
          </w:tcPr>
          <w:p w:rsidR="00540BCF" w:rsidRDefault="00540BCF" w:rsidP="00540BCF">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40BCF" w:rsidRDefault="00540BCF" w:rsidP="00540BCF">
            <w:pPr>
              <w:spacing w:before="280" w:after="0" w:line="264" w:lineRule="auto"/>
              <w:jc w:val="left"/>
              <w:rPr>
                <w:rFonts w:ascii="Arial" w:eastAsia="Arial" w:hAnsi="Arial" w:cs="Arial"/>
              </w:rPr>
            </w:pPr>
            <w:r>
              <w:rPr>
                <w:rFonts w:ascii="Arial" w:eastAsia="Arial" w:hAnsi="Arial" w:cs="Arial"/>
              </w:rPr>
              <w:t xml:space="preserve">CE1.2.Conocer y saber aplicar las estrategias más adecuadas para la comprensión del sentido general, la información esencial, los puntos e ideas principales o los detalles </w:t>
            </w:r>
            <w:r>
              <w:rPr>
                <w:rFonts w:ascii="Arial" w:eastAsia="Arial" w:hAnsi="Arial" w:cs="Arial"/>
              </w:rPr>
              <w:lastRenderedPageBreak/>
              <w:t>relevantes del texto.</w:t>
            </w:r>
          </w:p>
          <w:p w:rsidR="00540BCF" w:rsidRDefault="00540BCF" w:rsidP="00540BCF">
            <w:pPr>
              <w:spacing w:before="280" w:after="0" w:line="264" w:lineRule="auto"/>
              <w:jc w:val="left"/>
              <w:rPr>
                <w:rFonts w:ascii="Arial" w:eastAsia="Arial" w:hAnsi="Arial" w:cs="Arial"/>
              </w:rPr>
            </w:pPr>
          </w:p>
          <w:p w:rsidR="00540BCF" w:rsidRDefault="00540BCF" w:rsidP="00540BCF">
            <w:pPr>
              <w:spacing w:before="280" w:after="0" w:line="264" w:lineRule="auto"/>
              <w:jc w:val="left"/>
              <w:rPr>
                <w:rFonts w:ascii="Arial" w:eastAsia="Arial" w:hAnsi="Arial" w:cs="Arial"/>
              </w:rPr>
            </w:pPr>
            <w:r>
              <w:rPr>
                <w:rFonts w:ascii="Arial" w:eastAsia="Arial" w:hAnsi="Arial" w:cs="Arial"/>
              </w:rPr>
              <w:t>CE1.3.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40BCF" w:rsidRDefault="00540BCF" w:rsidP="00540BCF">
            <w:pPr>
              <w:spacing w:before="280" w:after="0" w:line="264" w:lineRule="auto"/>
              <w:jc w:val="left"/>
              <w:rPr>
                <w:rFonts w:ascii="Arial" w:eastAsia="Arial" w:hAnsi="Arial" w:cs="Arial"/>
              </w:rPr>
            </w:pPr>
            <w:r>
              <w:rPr>
                <w:rFonts w:ascii="Arial" w:eastAsia="Arial" w:hAnsi="Arial" w:cs="Arial"/>
              </w:rPr>
              <w:t xml:space="preserve">CE1.4. Distinguir la función o funciones comunicativas más relevantes del texto y un repertorio de sus exponentes más comunes, así como patrones discursivos de uso frecuente relativos a la organización textual (introducción del tema, desarrollo y cambio temático, y </w:t>
            </w:r>
            <w:r>
              <w:rPr>
                <w:rFonts w:ascii="Arial" w:eastAsia="Arial" w:hAnsi="Arial" w:cs="Arial"/>
              </w:rPr>
              <w:lastRenderedPageBreak/>
              <w:t>cierre textual).</w:t>
            </w:r>
          </w:p>
          <w:p w:rsidR="00540BCF" w:rsidRDefault="00540BCF" w:rsidP="00540BCF">
            <w:pPr>
              <w:spacing w:before="280" w:after="0" w:line="264" w:lineRule="auto"/>
              <w:jc w:val="left"/>
              <w:rPr>
                <w:rFonts w:ascii="Arial" w:eastAsia="Arial" w:hAnsi="Arial" w:cs="Arial"/>
              </w:rPr>
            </w:pPr>
          </w:p>
          <w:p w:rsidR="00540BCF" w:rsidRDefault="00540BCF" w:rsidP="00540BCF">
            <w:pPr>
              <w:spacing w:before="280" w:after="0" w:line="264" w:lineRule="auto"/>
              <w:jc w:val="left"/>
              <w:rPr>
                <w:rFonts w:ascii="Arial" w:eastAsia="Arial" w:hAnsi="Arial" w:cs="Arial"/>
              </w:rPr>
            </w:pPr>
            <w:r>
              <w:rPr>
                <w:rFonts w:ascii="Arial" w:eastAsia="Arial" w:hAnsi="Arial" w:cs="Arial"/>
              </w:rPr>
              <w:t>CE1.5.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540BCF" w:rsidRDefault="00540BCF" w:rsidP="00540BCF">
            <w:pPr>
              <w:spacing w:before="280" w:after="0" w:line="264" w:lineRule="auto"/>
              <w:jc w:val="left"/>
              <w:rPr>
                <w:rFonts w:ascii="Arial" w:eastAsia="Arial" w:hAnsi="Arial" w:cs="Arial"/>
              </w:rPr>
            </w:pPr>
          </w:p>
          <w:p w:rsidR="00540BCF" w:rsidRDefault="00540BCF" w:rsidP="00540BCF">
            <w:pPr>
              <w:spacing w:before="280" w:after="0" w:line="264" w:lineRule="auto"/>
              <w:jc w:val="left"/>
              <w:rPr>
                <w:rFonts w:ascii="Arial" w:eastAsia="Arial" w:hAnsi="Arial" w:cs="Arial"/>
                <w:sz w:val="2"/>
                <w:szCs w:val="2"/>
              </w:rPr>
            </w:pPr>
          </w:p>
          <w:p w:rsidR="00540BCF" w:rsidRDefault="00540BCF" w:rsidP="00540BCF">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40BCF" w:rsidRDefault="00540BCF" w:rsidP="00540BCF">
            <w:pPr>
              <w:spacing w:before="280" w:after="0" w:line="264" w:lineRule="auto"/>
              <w:jc w:val="left"/>
              <w:rPr>
                <w:rFonts w:ascii="Arial" w:eastAsia="Arial" w:hAnsi="Arial" w:cs="Arial"/>
              </w:rPr>
            </w:pPr>
            <w:r>
              <w:rPr>
                <w:rFonts w:ascii="Arial" w:eastAsia="Arial" w:hAnsi="Arial" w:cs="Arial"/>
              </w:rPr>
              <w:t xml:space="preserve">CE1.7. Discriminar patrones sonoros, acentuales, rítmicos y de entonación de </w:t>
            </w:r>
            <w:r>
              <w:rPr>
                <w:rFonts w:ascii="Arial" w:eastAsia="Arial" w:hAnsi="Arial" w:cs="Arial"/>
              </w:rPr>
              <w:lastRenderedPageBreak/>
              <w:t>uso común, y reconocer los significados e intenciones comunicativas generales relacionados con los mismos.</w:t>
            </w:r>
          </w:p>
          <w:p w:rsidR="00540BCF" w:rsidRDefault="00540BCF" w:rsidP="00540BCF">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40BCF" w:rsidRDefault="00540BCF" w:rsidP="00540BCF">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40BCF" w:rsidRDefault="00540BCF" w:rsidP="00540BCF">
            <w:pPr>
              <w:spacing w:before="280" w:after="0" w:line="264" w:lineRule="auto"/>
              <w:jc w:val="left"/>
              <w:rPr>
                <w:rFonts w:ascii="Arial" w:eastAsia="Arial" w:hAnsi="Arial" w:cs="Arial"/>
                <w:sz w:val="18"/>
                <w:szCs w:val="18"/>
              </w:rPr>
            </w:pPr>
          </w:p>
          <w:p w:rsidR="00540BCF" w:rsidRDefault="00540BCF" w:rsidP="00540BCF">
            <w:pPr>
              <w:spacing w:before="280" w:after="0" w:line="264" w:lineRule="auto"/>
              <w:jc w:val="left"/>
              <w:rPr>
                <w:rFonts w:ascii="Arial" w:eastAsia="Arial" w:hAnsi="Arial" w:cs="Arial"/>
                <w:sz w:val="2"/>
                <w:szCs w:val="2"/>
              </w:rPr>
            </w:pPr>
          </w:p>
          <w:p w:rsidR="00540BCF" w:rsidRDefault="00540BCF" w:rsidP="00540BCF">
            <w:pPr>
              <w:spacing w:before="280" w:after="0" w:line="264" w:lineRule="auto"/>
              <w:jc w:val="left"/>
              <w:rPr>
                <w:rFonts w:ascii="Arial" w:eastAsia="Arial" w:hAnsi="Arial" w:cs="Arial"/>
              </w:rPr>
            </w:pPr>
            <w:r>
              <w:rPr>
                <w:rFonts w:ascii="Arial" w:eastAsia="Arial" w:hAnsi="Arial" w:cs="Arial"/>
              </w:rPr>
              <w:t xml:space="preserve">EA1.2. Entiende lo esencial de lo que se le dice en transacciones y gestiones cotidianas y estructuradas (p. e. en hoteles, tiendas, albergues, restaurantes, centros de ocio, de estudios o trabajo). </w:t>
            </w:r>
            <w:r>
              <w:rPr>
                <w:rFonts w:ascii="Arial" w:eastAsia="Arial" w:hAnsi="Arial" w:cs="Arial"/>
              </w:rPr>
              <w:lastRenderedPageBreak/>
              <w:t>CCL, SIE</w:t>
            </w:r>
          </w:p>
          <w:p w:rsidR="00540BCF" w:rsidRDefault="00540BCF" w:rsidP="00540BCF">
            <w:pPr>
              <w:spacing w:before="280" w:after="0" w:line="264" w:lineRule="auto"/>
              <w:jc w:val="left"/>
              <w:rPr>
                <w:rFonts w:ascii="Arial" w:eastAsia="Arial" w:hAnsi="Arial" w:cs="Arial"/>
                <w:sz w:val="2"/>
                <w:szCs w:val="2"/>
              </w:rPr>
            </w:pPr>
          </w:p>
          <w:p w:rsidR="00540BCF" w:rsidRDefault="00540BCF" w:rsidP="00540BCF">
            <w:pPr>
              <w:spacing w:before="280" w:after="0" w:line="264" w:lineRule="auto"/>
              <w:jc w:val="left"/>
              <w:rPr>
                <w:rFonts w:ascii="Arial" w:eastAsia="Arial" w:hAnsi="Arial" w:cs="Arial"/>
              </w:rPr>
            </w:pPr>
            <w:r>
              <w:rPr>
                <w:rFonts w:ascii="Arial" w:eastAsia="Arial" w:hAnsi="Arial" w:cs="Arial"/>
              </w:rPr>
              <w:t>EA1.3.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CCL, CSC</w:t>
            </w:r>
          </w:p>
          <w:p w:rsidR="00540BCF" w:rsidRDefault="00540BCF" w:rsidP="00540BCF">
            <w:pPr>
              <w:spacing w:before="280" w:after="0" w:line="264" w:lineRule="auto"/>
              <w:jc w:val="left"/>
              <w:rPr>
                <w:rFonts w:ascii="Arial" w:eastAsia="Arial" w:hAnsi="Arial" w:cs="Arial"/>
              </w:rPr>
            </w:pPr>
          </w:p>
          <w:p w:rsidR="00540BCF" w:rsidRDefault="00540BCF" w:rsidP="00540BCF">
            <w:pPr>
              <w:spacing w:before="280" w:after="0" w:line="264" w:lineRule="auto"/>
              <w:jc w:val="left"/>
              <w:rPr>
                <w:rFonts w:ascii="Arial" w:eastAsia="Arial" w:hAnsi="Arial" w:cs="Arial"/>
                <w:sz w:val="14"/>
                <w:szCs w:val="14"/>
              </w:rPr>
            </w:pPr>
          </w:p>
          <w:p w:rsidR="00540BCF" w:rsidRDefault="00540BCF" w:rsidP="00540BCF">
            <w:pPr>
              <w:spacing w:before="280" w:after="0" w:line="264" w:lineRule="auto"/>
              <w:jc w:val="left"/>
              <w:rPr>
                <w:rFonts w:ascii="Arial" w:eastAsia="Arial" w:hAnsi="Arial" w:cs="Arial"/>
              </w:rPr>
            </w:pPr>
            <w:r>
              <w:rPr>
                <w:rFonts w:ascii="Arial" w:eastAsia="Arial" w:hAnsi="Arial" w:cs="Arial"/>
              </w:rP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w:t>
            </w:r>
          </w:p>
          <w:p w:rsidR="00540BCF" w:rsidRDefault="00540BCF" w:rsidP="00540BCF">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 xml:space="preserve">EA1.5. </w:t>
            </w:r>
            <w:r>
              <w:rPr>
                <w:rFonts w:ascii="Arial" w:eastAsia="Arial" w:hAnsi="Arial" w:cs="Arial"/>
                <w:color w:val="000000"/>
              </w:rPr>
              <w:lastRenderedPageBreak/>
              <w:t>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CCL, CMCT</w:t>
            </w:r>
          </w:p>
          <w:p w:rsidR="00540BCF" w:rsidRDefault="00540BCF" w:rsidP="00540BCF">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las ideas principales e información relevante en presentaciones sobre temas educativos, ocupacionales o de su interés (p. e., sobre un tema curricular, o una charla para organizar el trabajo en equipo). CCL, CCEC, CMCT</w:t>
            </w:r>
          </w:p>
          <w:p w:rsidR="00540BCF" w:rsidRDefault="00540BCF" w:rsidP="00540BCF">
            <w:pPr>
              <w:spacing w:before="280" w:after="0" w:line="264" w:lineRule="auto"/>
              <w:jc w:val="left"/>
              <w:rPr>
                <w:rFonts w:ascii="Arial" w:eastAsia="Arial" w:hAnsi="Arial" w:cs="Arial"/>
              </w:rPr>
            </w:pPr>
            <w:r>
              <w:rPr>
                <w:rFonts w:ascii="Arial" w:eastAsia="Arial" w:hAnsi="Arial" w:cs="Arial"/>
              </w:rPr>
              <w:t xml:space="preserve">EA1.7. Identifica la información esencial de programas de televisión sobre asuntos cotidianos </w:t>
            </w:r>
            <w:r>
              <w:rPr>
                <w:rFonts w:ascii="Arial" w:eastAsia="Arial" w:hAnsi="Arial" w:cs="Arial"/>
              </w:rPr>
              <w:lastRenderedPageBreak/>
              <w:t>o de su interés articulados con lentitud y claridad (p. e. noticias, documentales o entrevistas), cuando las imágenes ayudan a la comprensión. CCL, CCEC, SIE</w:t>
            </w:r>
          </w:p>
          <w:p w:rsidR="00540BCF" w:rsidRDefault="00540BCF" w:rsidP="00540BCF">
            <w:pPr>
              <w:spacing w:before="280" w:after="0" w:line="264" w:lineRule="auto"/>
              <w:jc w:val="left"/>
              <w:rPr>
                <w:rFonts w:ascii="Arial" w:eastAsia="Arial" w:hAnsi="Arial" w:cs="Arial"/>
              </w:rPr>
            </w:pPr>
          </w:p>
        </w:tc>
        <w:tc>
          <w:tcPr>
            <w:tcW w:w="1269" w:type="pct"/>
          </w:tcPr>
          <w:p w:rsidR="00540BCF" w:rsidRDefault="00540BCF" w:rsidP="00540BCF">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40BCF" w:rsidRDefault="00540BCF" w:rsidP="00540BCF">
            <w:pPr>
              <w:spacing w:after="0"/>
              <w:jc w:val="left"/>
              <w:rPr>
                <w:rFonts w:ascii="Arial" w:eastAsia="Arial" w:hAnsi="Arial" w:cs="Arial"/>
              </w:rPr>
            </w:pPr>
            <w:r>
              <w:rPr>
                <w:rFonts w:ascii="Arial" w:eastAsia="Arial" w:hAnsi="Arial" w:cs="Arial"/>
              </w:rPr>
              <w:t>IL1.1.2. Utiliza los recursos digitales del curso para afianzar los conocimientos adquiridos en la unidad.</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sz w:val="16"/>
                <w:szCs w:val="16"/>
              </w:rPr>
            </w:pPr>
          </w:p>
          <w:p w:rsidR="00540BCF" w:rsidRDefault="00540BCF" w:rsidP="00540BCF">
            <w:pPr>
              <w:spacing w:after="0"/>
              <w:jc w:val="left"/>
              <w:rPr>
                <w:rFonts w:ascii="Arial" w:eastAsia="Arial" w:hAnsi="Arial" w:cs="Arial"/>
              </w:rPr>
            </w:pPr>
            <w:r>
              <w:rPr>
                <w:rFonts w:ascii="Arial" w:eastAsia="Arial" w:hAnsi="Arial" w:cs="Arial"/>
              </w:rPr>
              <w:t xml:space="preserve">IL1.2.1. Escucha diálogos sobre gestiones cotidianas y extrae la información esencial. </w:t>
            </w:r>
          </w:p>
          <w:p w:rsidR="00540BCF" w:rsidRDefault="00540BCF" w:rsidP="00540BCF">
            <w:pPr>
              <w:spacing w:after="0"/>
              <w:jc w:val="left"/>
              <w:rPr>
                <w:rFonts w:ascii="Arial" w:eastAsia="Arial" w:hAnsi="Arial" w:cs="Arial"/>
              </w:rPr>
            </w:pPr>
            <w:r>
              <w:rPr>
                <w:rFonts w:ascii="Arial" w:eastAsia="Arial" w:hAnsi="Arial" w:cs="Arial"/>
              </w:rPr>
              <w:t xml:space="preserve">IL1.2.2. Escucha y entiende las preguntas del profesor sobre temas familiares y cotidianos.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t xml:space="preserve">IL1.3.1. Presencia conversaciones sobre el tema de la unidad y extrae la </w:t>
            </w:r>
            <w:r>
              <w:rPr>
                <w:rFonts w:ascii="Arial" w:eastAsia="Arial" w:hAnsi="Arial" w:cs="Arial"/>
              </w:rPr>
              <w:lastRenderedPageBreak/>
              <w:t xml:space="preserve">información esencial. </w:t>
            </w:r>
          </w:p>
          <w:p w:rsidR="00540BCF" w:rsidRDefault="00540BCF" w:rsidP="00540BCF">
            <w:pPr>
              <w:spacing w:after="0"/>
              <w:jc w:val="left"/>
              <w:rPr>
                <w:rFonts w:ascii="Arial" w:eastAsia="Arial" w:hAnsi="Arial" w:cs="Arial"/>
              </w:rPr>
            </w:pPr>
            <w:r>
              <w:rPr>
                <w:rFonts w:ascii="Arial" w:eastAsia="Arial" w:hAnsi="Arial" w:cs="Arial"/>
              </w:rPr>
              <w:t xml:space="preserve">IL1.3.2. Escucha conversaciones relativas a valores de tipo ético y muestra respeto hacia otras opiniones.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br/>
              <w:t xml:space="preserve">IL1.4.1.Escucha conversaciones informales relacionadas con el tema de la unidad y capta la información básica.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r>
              <w:rPr>
                <w:rFonts w:ascii="Arial" w:eastAsia="Arial" w:hAnsi="Arial" w:cs="Arial"/>
              </w:rPr>
              <w:t xml:space="preserve">IL1.5.1.Escucha conversaciones formales acerca del tema de la unidad y capta información específica.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sz w:val="16"/>
                <w:szCs w:val="16"/>
              </w:rPr>
            </w:pPr>
          </w:p>
          <w:p w:rsidR="00540BCF" w:rsidRDefault="00540BCF" w:rsidP="00540BCF">
            <w:pPr>
              <w:spacing w:after="0"/>
              <w:jc w:val="left"/>
              <w:rPr>
                <w:rFonts w:ascii="Arial" w:eastAsia="Arial" w:hAnsi="Arial" w:cs="Arial"/>
                <w:sz w:val="14"/>
                <w:szCs w:val="14"/>
              </w:rPr>
            </w:pPr>
          </w:p>
          <w:p w:rsidR="00540BCF" w:rsidRDefault="00540BCF" w:rsidP="00540BCF">
            <w:pPr>
              <w:spacing w:after="0"/>
              <w:jc w:val="left"/>
              <w:rPr>
                <w:rFonts w:ascii="Arial" w:eastAsia="Arial" w:hAnsi="Arial" w:cs="Arial"/>
              </w:rPr>
            </w:pPr>
            <w:r>
              <w:rPr>
                <w:rFonts w:ascii="Arial" w:eastAsia="Arial" w:hAnsi="Arial" w:cs="Arial"/>
              </w:rPr>
              <w:br/>
            </w:r>
            <w:r>
              <w:rPr>
                <w:rFonts w:ascii="Arial" w:eastAsia="Arial" w:hAnsi="Arial" w:cs="Arial"/>
              </w:rPr>
              <w:lastRenderedPageBreak/>
              <w:t xml:space="preserve">IL1.6.3. Escucha grabaciones sobre temas inter curriculares y completa actividades relacionadas. </w:t>
            </w:r>
            <w:r>
              <w:rPr>
                <w:rFonts w:ascii="Arial" w:eastAsia="Arial" w:hAnsi="Arial" w:cs="Arial"/>
              </w:rPr>
              <w:br/>
              <w:t xml:space="preserve">IL1.6.4. Utiliza  recursos audiovisuales para afianzar los conocimientos adquiridos en la unidad. </w:t>
            </w:r>
          </w:p>
          <w:p w:rsidR="00540BCF" w:rsidRDefault="00540BCF" w:rsidP="00540BCF">
            <w:pPr>
              <w:spacing w:after="0"/>
              <w:jc w:val="left"/>
              <w:rPr>
                <w:rFonts w:ascii="Arial" w:eastAsia="Arial" w:hAnsi="Arial" w:cs="Arial"/>
                <w:sz w:val="36"/>
                <w:szCs w:val="36"/>
              </w:rPr>
            </w:pPr>
          </w:p>
          <w:p w:rsidR="00540BCF" w:rsidRDefault="00540BCF" w:rsidP="00540BCF">
            <w:pPr>
              <w:spacing w:after="0"/>
              <w:jc w:val="left"/>
              <w:rPr>
                <w:rFonts w:ascii="Arial" w:eastAsia="Arial" w:hAnsi="Arial" w:cs="Arial"/>
              </w:rPr>
            </w:pPr>
            <w:r>
              <w:rPr>
                <w:rFonts w:ascii="Arial" w:eastAsia="Arial" w:hAnsi="Arial" w:cs="Arial"/>
              </w:rPr>
              <w:br/>
              <w:t xml:space="preserve">IL1.7.1. Escucha extractos de programas de radio o de televisión y extrae información específica. </w:t>
            </w:r>
          </w:p>
          <w:p w:rsidR="00540BCF" w:rsidRDefault="00540BCF" w:rsidP="00540BCF">
            <w:pPr>
              <w:spacing w:after="0"/>
              <w:jc w:val="left"/>
              <w:rPr>
                <w:rFonts w:ascii="Arial" w:eastAsia="Arial" w:hAnsi="Arial" w:cs="Arial"/>
              </w:rPr>
            </w:pPr>
          </w:p>
          <w:p w:rsidR="00540BCF" w:rsidRDefault="00540BCF" w:rsidP="00540BCF">
            <w:pPr>
              <w:spacing w:after="0"/>
              <w:jc w:val="left"/>
              <w:rPr>
                <w:rFonts w:ascii="Arial" w:eastAsia="Arial" w:hAnsi="Arial" w:cs="Arial"/>
              </w:rPr>
            </w:pPr>
          </w:p>
          <w:p w:rsidR="00540BCF" w:rsidRDefault="00540BCF" w:rsidP="00540BCF">
            <w:pPr>
              <w:pBdr>
                <w:top w:val="nil"/>
                <w:left w:val="nil"/>
                <w:bottom w:val="nil"/>
                <w:right w:val="nil"/>
                <w:between w:val="nil"/>
              </w:pBdr>
              <w:spacing w:after="0" w:line="240" w:lineRule="auto"/>
              <w:ind w:left="360"/>
              <w:jc w:val="left"/>
              <w:rPr>
                <w:rFonts w:ascii="Arial" w:eastAsia="Arial" w:hAnsi="Arial" w:cs="Arial"/>
                <w:color w:val="000000"/>
              </w:rPr>
            </w:pPr>
          </w:p>
          <w:p w:rsidR="00540BCF" w:rsidRDefault="00540BCF" w:rsidP="00540BC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40BCF" w:rsidRDefault="00540BCF" w:rsidP="00540BCF">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40BCF" w:rsidRDefault="00540BCF" w:rsidP="00540BCF">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mc:AlternateContent>
          <mc:Choice Requires="wps">
            <w:drawing>
              <wp:anchor distT="0" distB="0" distL="114300" distR="114300" simplePos="0" relativeHeight="251703296" behindDoc="1" locked="0" layoutInCell="1" hidden="0" allowOverlap="1" wp14:anchorId="07128264" wp14:editId="6C20F5DD">
                <wp:simplePos x="0" y="0"/>
                <wp:positionH relativeFrom="margin">
                  <wp:posOffset>12701</wp:posOffset>
                </wp:positionH>
                <wp:positionV relativeFrom="paragraph">
                  <wp:posOffset>723900</wp:posOffset>
                </wp:positionV>
                <wp:extent cx="8407400" cy="393700"/>
                <wp:effectExtent l="0" t="0" r="0" b="0"/>
                <wp:wrapSquare wrapText="bothSides" distT="0" distB="0" distL="114300" distR="114300"/>
                <wp:docPr id="38" name="38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8 Rectángulo" o:spid="_x0000_s1069" style="position:absolute;margin-left:1pt;margin-top:57pt;width:662pt;height:31pt;z-index:-251613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704320" behindDoc="1" locked="0" layoutInCell="1" hidden="0" allowOverlap="1" wp14:anchorId="478520B0" wp14:editId="5943CE16">
                <wp:simplePos x="0" y="0"/>
                <wp:positionH relativeFrom="margin">
                  <wp:posOffset>38101</wp:posOffset>
                </wp:positionH>
                <wp:positionV relativeFrom="paragraph">
                  <wp:posOffset>901700</wp:posOffset>
                </wp:positionV>
                <wp:extent cx="8407400" cy="393700"/>
                <wp:effectExtent l="0" t="0" r="0" b="0"/>
                <wp:wrapSquare wrapText="bothSides" distT="0" distB="0" distL="114300" distR="114300"/>
                <wp:docPr id="39" name="39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9 Rectángulo" o:spid="_x0000_s1070" style="position:absolute;margin-left:3pt;margin-top:71pt;width:662pt;height:31pt;z-index:-251612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6"/>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30"/>
        <w:gridCol w:w="2056"/>
        <w:gridCol w:w="1962"/>
        <w:gridCol w:w="2032"/>
      </w:tblGrid>
      <w:tr w:rsidR="00564D5A" w:rsidTr="00A77D2D">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A77D2D">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A77D2D">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el deporte y la competición, o la dramatización de una diálogo sobre quedar con los amigos,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B7262A">
            <w:pPr>
              <w:spacing w:after="0"/>
              <w:jc w:val="left"/>
              <w:rPr>
                <w:rFonts w:ascii="Arial" w:eastAsia="Arial" w:hAnsi="Arial" w:cs="Arial"/>
              </w:rPr>
            </w:pPr>
            <w:r>
              <w:rPr>
                <w:rFonts w:ascii="Arial" w:eastAsia="Arial" w:hAnsi="Arial" w:cs="Arial"/>
              </w:rPr>
              <w:t>- Adecuar el texto al destinatario, contexto y canal, aplicando el registro y la estructura de discurso adecuados a cada caso.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Apoyarse en y sacar el máximo partido de los conocimientos previos (utilizar lenguaje ‘prefabricado’,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Compensar las 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lastRenderedPageBreak/>
              <w:t>- Usar lenguaje corporal culturalmente pertinente (gestos, expresiones faciales, posturas, contacto visual o corporal, proxémica).</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sonidos extralingüísticos y cualidades prosódicas convencionales.</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tabs>
                <w:tab w:val="left" w:pos="5559"/>
              </w:tabs>
              <w:spacing w:after="0"/>
              <w:jc w:val="left"/>
              <w:rPr>
                <w:rFonts w:ascii="Arial" w:eastAsia="Arial" w:hAnsi="Arial" w:cs="Arial"/>
              </w:rPr>
            </w:pPr>
            <w:r>
              <w:rPr>
                <w:rFonts w:ascii="Arial" w:eastAsia="Arial" w:hAnsi="Arial" w:cs="Arial"/>
              </w:rPr>
              <w:t>-Supersticiones irlandesas</w:t>
            </w:r>
            <w:r>
              <w:rPr>
                <w:rFonts w:ascii="Arial" w:eastAsia="Arial" w:hAnsi="Arial" w:cs="Arial"/>
              </w:rPr>
              <w:tab/>
            </w:r>
          </w:p>
          <w:p w:rsidR="00564D5A" w:rsidRDefault="00B7262A">
            <w:pPr>
              <w:spacing w:after="0"/>
              <w:jc w:val="left"/>
              <w:rPr>
                <w:rFonts w:ascii="Arial" w:eastAsia="Arial" w:hAnsi="Arial" w:cs="Arial"/>
              </w:rPr>
            </w:pPr>
            <w:r>
              <w:rPr>
                <w:rFonts w:ascii="Arial" w:eastAsia="Arial" w:hAnsi="Arial" w:cs="Arial"/>
              </w:rPr>
              <w:t>-Comparar las supersticiones de Irlanda con las de su país o región</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deportes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Intercambiar información sobre deporte y competiciones.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y representar un diálogo quedando para practicar deporte</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Present perfect </w:t>
            </w:r>
            <w:r>
              <w:rPr>
                <w:rFonts w:ascii="Arial" w:eastAsia="Arial" w:hAnsi="Arial" w:cs="Arial"/>
              </w:rPr>
              <w:t xml:space="preserve">+ </w:t>
            </w:r>
            <w:r>
              <w:rPr>
                <w:rFonts w:ascii="Arial" w:eastAsia="Arial" w:hAnsi="Arial" w:cs="Arial"/>
                <w:i/>
              </w:rPr>
              <w:t xml:space="preserve">for </w:t>
            </w:r>
            <w:r>
              <w:rPr>
                <w:rFonts w:ascii="Arial" w:eastAsia="Arial" w:hAnsi="Arial" w:cs="Arial"/>
              </w:rPr>
              <w:t xml:space="preserve">y </w:t>
            </w:r>
            <w:r>
              <w:rPr>
                <w:rFonts w:ascii="Arial" w:eastAsia="Arial" w:hAnsi="Arial" w:cs="Arial"/>
                <w:i/>
              </w:rPr>
              <w:t>since</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How long </w:t>
            </w:r>
            <w:r w:rsidRPr="00B7262A">
              <w:rPr>
                <w:rFonts w:ascii="Arial" w:eastAsia="Arial" w:hAnsi="Arial" w:cs="Arial"/>
                <w:lang w:val="en-US"/>
              </w:rPr>
              <w:t xml:space="preserve">con el </w:t>
            </w:r>
            <w:r w:rsidRPr="00B7262A">
              <w:rPr>
                <w:rFonts w:ascii="Arial" w:eastAsia="Arial" w:hAnsi="Arial" w:cs="Arial"/>
                <w:i/>
                <w:lang w:val="en-US"/>
              </w:rPr>
              <w:t>present perfect</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present perfect </w:t>
            </w:r>
            <w:r>
              <w:rPr>
                <w:rFonts w:ascii="Arial" w:eastAsia="Arial" w:hAnsi="Arial" w:cs="Arial"/>
              </w:rPr>
              <w:t xml:space="preserve">y el </w:t>
            </w:r>
            <w:r>
              <w:rPr>
                <w:rFonts w:ascii="Arial" w:eastAsia="Arial" w:hAnsi="Arial" w:cs="Arial"/>
                <w:i/>
              </w:rPr>
              <w:t>past simple</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-Deporte y competición: </w:t>
            </w:r>
            <w:r>
              <w:rPr>
                <w:rFonts w:ascii="Arial" w:eastAsia="Arial" w:hAnsi="Arial" w:cs="Arial"/>
                <w:i/>
              </w:rPr>
              <w:t xml:space="preserve">winner, loser, champion,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-Verbos relacionados con los deportes: </w:t>
            </w:r>
            <w:r>
              <w:rPr>
                <w:rFonts w:ascii="Arial" w:eastAsia="Arial" w:hAnsi="Arial" w:cs="Arial"/>
                <w:i/>
              </w:rPr>
              <w:t>play, do, go.</w:t>
            </w:r>
          </w:p>
          <w:p w:rsidR="00564D5A" w:rsidRDefault="00B7262A">
            <w:pPr>
              <w:spacing w:after="0"/>
              <w:jc w:val="left"/>
              <w:rPr>
                <w:rFonts w:ascii="Arial" w:eastAsia="Arial" w:hAnsi="Arial" w:cs="Arial"/>
              </w:rPr>
            </w:pPr>
            <w:r>
              <w:rPr>
                <w:rFonts w:ascii="Arial" w:eastAsia="Arial" w:hAnsi="Arial" w:cs="Arial"/>
              </w:rPr>
              <w:t xml:space="preserve">-Verbos de movimiento (2): </w:t>
            </w:r>
            <w:r>
              <w:rPr>
                <w:rFonts w:ascii="Arial" w:eastAsia="Arial" w:hAnsi="Arial" w:cs="Arial"/>
                <w:i/>
              </w:rPr>
              <w:t xml:space="preserve">carry, cross, spill,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concertar citas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spacing w:after="0"/>
              <w:jc w:val="left"/>
              <w:rPr>
                <w:rFonts w:ascii="Arial" w:eastAsia="Arial" w:hAnsi="Arial" w:cs="Arial"/>
              </w:rPr>
            </w:pPr>
            <w:r>
              <w:rPr>
                <w:rFonts w:ascii="Arial" w:eastAsia="Arial" w:hAnsi="Arial" w:cs="Arial"/>
              </w:rPr>
              <w:t>-Unir palabras: consonante final +</w:t>
            </w:r>
          </w:p>
          <w:p w:rsidR="00564D5A" w:rsidRDefault="00B7262A">
            <w:pPr>
              <w:spacing w:after="0"/>
              <w:jc w:val="left"/>
              <w:rPr>
                <w:rFonts w:ascii="Arial" w:eastAsia="Arial" w:hAnsi="Arial" w:cs="Arial"/>
              </w:rPr>
            </w:pPr>
            <w:r>
              <w:rPr>
                <w:rFonts w:ascii="Arial" w:eastAsia="Arial" w:hAnsi="Arial" w:cs="Arial"/>
              </w:rPr>
              <w:t>sonido vocálico inicial</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w:t>
            </w:r>
            <w:r>
              <w:rPr>
                <w:rFonts w:ascii="Arial" w:eastAsia="Arial" w:hAnsi="Arial" w:cs="Arial"/>
              </w:rPr>
              <w:lastRenderedPageBreak/>
              <w:t xml:space="preserve">dicho. </w:t>
            </w:r>
          </w:p>
          <w:p w:rsidR="00564D5A" w:rsidRDefault="00B7262A">
            <w:pPr>
              <w:spacing w:before="280" w:after="0" w:line="264" w:lineRule="auto"/>
              <w:jc w:val="left"/>
              <w:rPr>
                <w:rFonts w:ascii="Arial" w:eastAsia="Arial" w:hAnsi="Arial" w:cs="Arial"/>
              </w:rPr>
            </w:pPr>
            <w:r>
              <w:rPr>
                <w:rFonts w:ascii="Arial" w:eastAsia="Arial" w:hAnsi="Arial" w:cs="Arial"/>
              </w:rPr>
              <w:t>CE2.2.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lastRenderedPageBreak/>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CE2.5.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CE2.6. Conocer y utilizar un repertorio léxico oral suficiente para comunicar información, </w:t>
            </w:r>
            <w:r>
              <w:rPr>
                <w:rFonts w:ascii="Arial" w:eastAsia="Arial" w:hAnsi="Arial" w:cs="Arial"/>
              </w:rPr>
              <w:lastRenderedPageBreak/>
              <w:t>opiniones y puntos de vista breves, simples y directos en situaciones habituales y cotidianas, aunque en situaciones menos corrientes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w:t>
            </w:r>
            <w:r>
              <w:rPr>
                <w:rFonts w:ascii="Arial" w:eastAsia="Arial" w:hAnsi="Arial" w:cs="Arial"/>
              </w:rPr>
              <w:lastRenderedPageBreak/>
              <w:t>situaciones menos comunes.</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breves y ensayadas, bien estructuradas y con apoyo visual (p. e. transparencias o PowerPoint), sobre aspectos concretos de temas de su interés o relacionados con sus estudios u ocupación, y responde a preguntas breves y sencillas de los oyentes sobre el contenido de las mismas. CCL, SIE, CMCT</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32"/>
                <w:szCs w:val="3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EA2.2. Se desenvuelve correctamente en gestiones y transacciones cotidianas, como son los viajes, el alojamiento, el </w:t>
            </w:r>
            <w:r>
              <w:rPr>
                <w:rFonts w:ascii="Arial" w:eastAsia="Arial" w:hAnsi="Arial" w:cs="Arial"/>
              </w:rPr>
              <w:lastRenderedPageBreak/>
              <w:t>transporte, las compras y el ocio, siguiendo normas de cortesía básicas (saludo y tratamiento). CCL, SIE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rPr>
              <w:t xml:space="preserve"> </w:t>
            </w:r>
            <w:r>
              <w:rPr>
                <w:rFonts w:ascii="Arial" w:eastAsia="Arial" w:hAnsi="Arial" w:cs="Arial"/>
              </w:rPr>
              <w:t>CCL, SIE,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IL2.1.3. Habla sobre temas intercurriculares, mostrando sus conocimientos sobre los mismos. </w:t>
            </w:r>
          </w:p>
          <w:p w:rsidR="00564D5A" w:rsidRDefault="00B7262A">
            <w:pPr>
              <w:spacing w:after="0"/>
              <w:jc w:val="left"/>
              <w:rPr>
                <w:rFonts w:ascii="Arial" w:eastAsia="Arial" w:hAnsi="Arial" w:cs="Arial"/>
              </w:rPr>
            </w:pPr>
            <w:r>
              <w:rPr>
                <w:rFonts w:ascii="Arial" w:eastAsia="Arial" w:hAnsi="Arial" w:cs="Arial"/>
              </w:rPr>
              <w:t>IL2.1.4. Responde adecuadamente a las preguntas del profesor  sobre temas familiares y cotidianos.</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4"/>
                <w:szCs w:val="14"/>
              </w:rPr>
            </w:pPr>
          </w:p>
          <w:p w:rsidR="00564D5A" w:rsidRDefault="00564D5A">
            <w:pPr>
              <w:spacing w:after="0"/>
              <w:jc w:val="left"/>
              <w:rPr>
                <w:rFonts w:ascii="Arial" w:eastAsia="Arial" w:hAnsi="Arial" w:cs="Arial"/>
                <w:sz w:val="24"/>
                <w:szCs w:val="24"/>
              </w:rPr>
            </w:pPr>
          </w:p>
          <w:p w:rsidR="00564D5A" w:rsidRDefault="00564D5A">
            <w:pPr>
              <w:spacing w:after="0"/>
              <w:jc w:val="left"/>
              <w:rPr>
                <w:rFonts w:ascii="Arial" w:eastAsia="Arial" w:hAnsi="Arial" w:cs="Arial"/>
                <w:sz w:val="36"/>
                <w:szCs w:val="36"/>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IL2.2.1. Practica diálogos sobre situaciones cotidianas siguiendo un modelo. </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IL2.3.5. Hace preguntas a los compañeros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705344" behindDoc="1" locked="0" layoutInCell="1" hidden="0" allowOverlap="1" wp14:anchorId="19460D24" wp14:editId="2F72EE2E">
                <wp:simplePos x="0" y="0"/>
                <wp:positionH relativeFrom="margin">
                  <wp:posOffset>25401</wp:posOffset>
                </wp:positionH>
                <wp:positionV relativeFrom="paragraph">
                  <wp:posOffset>838200</wp:posOffset>
                </wp:positionV>
                <wp:extent cx="8407400" cy="393700"/>
                <wp:effectExtent l="0" t="0" r="0" b="0"/>
                <wp:wrapSquare wrapText="bothSides" distT="0" distB="0" distL="114300" distR="114300"/>
                <wp:docPr id="40" name="40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0 Rectángulo" o:spid="_x0000_s1071" style="position:absolute;margin-left:2pt;margin-top:66pt;width:662pt;height:31pt;z-index:-251611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7"/>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30"/>
        <w:gridCol w:w="2056"/>
        <w:gridCol w:w="1962"/>
        <w:gridCol w:w="2032"/>
      </w:tblGrid>
      <w:tr w:rsidR="00564D5A" w:rsidTr="00A77D2D">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3:   COMPRENSIÓN DE TEXTOS ESCRITOS</w:t>
            </w:r>
          </w:p>
        </w:tc>
      </w:tr>
      <w:tr w:rsidR="00564D5A" w:rsidTr="00A77D2D">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A77D2D">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deporte y competición.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sobre las supersticiones irlandesas.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que aparece en un horario de un polideportivo.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Formulación de hipótesis sobre contenido y contexto antes de leer un correo electrónico.</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Inferencia y formulación de hipótesis sobre significados a partir de la comprensión de elementos significativos, lingüísticos y paralingüísticos, utilizando imágenes para predecir el contenido de un texto sobre la suerte.</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Reformulación de hipótesis a partir de la comprensión de nuevos elementos al leer un artículo sobre la superstición en el mundo del deporte en una revista digital.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w:t>
            </w:r>
            <w:r>
              <w:rPr>
                <w:rFonts w:ascii="Arial" w:eastAsia="Arial" w:hAnsi="Arial" w:cs="Arial"/>
                <w:color w:val="000000"/>
              </w:rPr>
              <w:lastRenderedPageBreak/>
              <w:t>verbal relativo a los siguientes temas:</w:t>
            </w:r>
          </w:p>
          <w:p w:rsidR="00564D5A" w:rsidRDefault="00B7262A">
            <w:pPr>
              <w:tabs>
                <w:tab w:val="left" w:pos="5559"/>
              </w:tabs>
              <w:spacing w:after="0"/>
              <w:jc w:val="left"/>
              <w:rPr>
                <w:rFonts w:ascii="Arial" w:eastAsia="Arial" w:hAnsi="Arial" w:cs="Arial"/>
              </w:rPr>
            </w:pPr>
            <w:r>
              <w:rPr>
                <w:rFonts w:ascii="Arial" w:eastAsia="Arial" w:hAnsi="Arial" w:cs="Arial"/>
              </w:rPr>
              <w:t>-Supersticiones irlandesas</w:t>
            </w:r>
            <w:r>
              <w:rPr>
                <w:rFonts w:ascii="Arial" w:eastAsia="Arial" w:hAnsi="Arial" w:cs="Arial"/>
              </w:rPr>
              <w:tab/>
            </w:r>
          </w:p>
          <w:p w:rsidR="00564D5A" w:rsidRDefault="00B7262A">
            <w:pPr>
              <w:spacing w:after="0"/>
              <w:jc w:val="left"/>
              <w:rPr>
                <w:rFonts w:ascii="Arial" w:eastAsia="Arial" w:hAnsi="Arial" w:cs="Arial"/>
              </w:rPr>
            </w:pPr>
            <w:r>
              <w:rPr>
                <w:rFonts w:ascii="Arial" w:eastAsia="Arial" w:hAnsi="Arial" w:cs="Arial"/>
              </w:rPr>
              <w:t>-Comparar las supersticiones de Irlanda con las de su país o región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artículo sobre supersticiones de los deportistas.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el horario de un centro deportivo.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de un email.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un texto sobre supersticiones en Irlanda. </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ºA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Present perfect </w:t>
            </w:r>
            <w:r>
              <w:rPr>
                <w:rFonts w:ascii="Arial" w:eastAsia="Arial" w:hAnsi="Arial" w:cs="Arial"/>
              </w:rPr>
              <w:t xml:space="preserve">+ </w:t>
            </w:r>
            <w:r>
              <w:rPr>
                <w:rFonts w:ascii="Arial" w:eastAsia="Arial" w:hAnsi="Arial" w:cs="Arial"/>
                <w:i/>
              </w:rPr>
              <w:t xml:space="preserve">for </w:t>
            </w:r>
            <w:r>
              <w:rPr>
                <w:rFonts w:ascii="Arial" w:eastAsia="Arial" w:hAnsi="Arial" w:cs="Arial"/>
              </w:rPr>
              <w:t xml:space="preserve">y </w:t>
            </w:r>
            <w:r>
              <w:rPr>
                <w:rFonts w:ascii="Arial" w:eastAsia="Arial" w:hAnsi="Arial" w:cs="Arial"/>
                <w:i/>
              </w:rPr>
              <w:t>since</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How long </w:t>
            </w:r>
            <w:r w:rsidRPr="00B7262A">
              <w:rPr>
                <w:rFonts w:ascii="Arial" w:eastAsia="Arial" w:hAnsi="Arial" w:cs="Arial"/>
                <w:lang w:val="en-US"/>
              </w:rPr>
              <w:t xml:space="preserve">con el </w:t>
            </w:r>
            <w:r w:rsidRPr="00B7262A">
              <w:rPr>
                <w:rFonts w:ascii="Arial" w:eastAsia="Arial" w:hAnsi="Arial" w:cs="Arial"/>
                <w:i/>
                <w:lang w:val="en-US"/>
              </w:rPr>
              <w:t>present perfect</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present perfect </w:t>
            </w:r>
            <w:r>
              <w:rPr>
                <w:rFonts w:ascii="Arial" w:eastAsia="Arial" w:hAnsi="Arial" w:cs="Arial"/>
              </w:rPr>
              <w:t xml:space="preserve">y el </w:t>
            </w:r>
            <w:r>
              <w:rPr>
                <w:rFonts w:ascii="Arial" w:eastAsia="Arial" w:hAnsi="Arial" w:cs="Arial"/>
                <w:i/>
              </w:rPr>
              <w:t>past simple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-Deporte y competición: </w:t>
            </w:r>
            <w:r>
              <w:rPr>
                <w:rFonts w:ascii="Arial" w:eastAsia="Arial" w:hAnsi="Arial" w:cs="Arial"/>
                <w:i/>
              </w:rPr>
              <w:t xml:space="preserve">winner, loser, champion,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-Verbos relacionados con los deportes: </w:t>
            </w:r>
            <w:r>
              <w:rPr>
                <w:rFonts w:ascii="Arial" w:eastAsia="Arial" w:hAnsi="Arial" w:cs="Arial"/>
                <w:i/>
              </w:rPr>
              <w:t>play, do, go.</w:t>
            </w:r>
          </w:p>
          <w:p w:rsidR="00564D5A" w:rsidRDefault="00B7262A">
            <w:pPr>
              <w:spacing w:after="0"/>
              <w:jc w:val="left"/>
              <w:rPr>
                <w:rFonts w:ascii="Arial" w:eastAsia="Arial" w:hAnsi="Arial" w:cs="Arial"/>
              </w:rPr>
            </w:pPr>
            <w:r>
              <w:rPr>
                <w:rFonts w:ascii="Arial" w:eastAsia="Arial" w:hAnsi="Arial" w:cs="Arial"/>
              </w:rPr>
              <w:t xml:space="preserve">-Verbos de movimiento (2): </w:t>
            </w:r>
            <w:r>
              <w:rPr>
                <w:rFonts w:ascii="Arial" w:eastAsia="Arial" w:hAnsi="Arial" w:cs="Arial"/>
                <w:i/>
              </w:rPr>
              <w:t xml:space="preserve">carry, cross, spill,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concertar citas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 xml:space="preserve">Mostrar interés por aprender, mediante la lectura, la ortografía de palabras relacionadas con el deporte y la competición. </w:t>
            </w:r>
          </w:p>
          <w:p w:rsidR="00564D5A" w:rsidRDefault="00564D5A">
            <w:pPr>
              <w:spacing w:after="0"/>
              <w:jc w:val="left"/>
              <w:rPr>
                <w:rFonts w:ascii="Arial" w:eastAsia="Arial" w:hAnsi="Arial" w:cs="Arial"/>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 3.5. Reconocer, y aplicar a la comprensión del texto, los constituyentes y la organización de estructuras sintácticas de uso frecuente en la comunicación </w:t>
            </w:r>
            <w:r>
              <w:rPr>
                <w:rFonts w:ascii="Arial" w:eastAsia="Arial" w:hAnsi="Arial" w:cs="Arial"/>
              </w:rPr>
              <w:lastRenderedPageBreak/>
              <w:t>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CE 3.6. 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4"/>
                <w:szCs w:val="14"/>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Pr="00D80A27" w:rsidRDefault="00B7262A" w:rsidP="00D80A27">
            <w:pPr>
              <w:spacing w:after="0"/>
              <w:jc w:val="left"/>
              <w:rPr>
                <w:rFonts w:ascii="Arial" w:eastAsia="Arial" w:hAnsi="Arial" w:cs="Arial"/>
              </w:rPr>
            </w:pPr>
            <w:r>
              <w:rPr>
                <w:rFonts w:ascii="Arial" w:eastAsia="Arial" w:hAnsi="Arial" w:cs="Arial"/>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CCEC, CAA</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color w:val="000000"/>
              </w:rPr>
              <w:t xml:space="preserve"> </w:t>
            </w:r>
            <w:r>
              <w:rPr>
                <w:rFonts w:ascii="Arial" w:eastAsia="Arial" w:hAnsi="Arial" w:cs="Arial"/>
                <w:color w:val="000000"/>
              </w:rPr>
              <w:t>CCL, CEEC</w:t>
            </w:r>
          </w:p>
          <w:p w:rsidR="00D80A27"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EA3.3. Comprende</w:t>
            </w:r>
            <w:r>
              <w:rPr>
                <w:rFonts w:ascii="Arial" w:eastAsia="Arial" w:hAnsi="Arial" w:cs="Arial"/>
                <w:b/>
                <w:color w:val="000000"/>
              </w:rPr>
              <w:t xml:space="preserve"> </w:t>
            </w:r>
            <w:r>
              <w:rPr>
                <w:rFonts w:ascii="Arial" w:eastAsia="Arial" w:hAnsi="Arial" w:cs="Arial"/>
                <w:color w:val="000000"/>
              </w:rPr>
              <w:t xml:space="preserve">correspondencia personal en cualquier formato en la que se habla de uno mismo; se </w:t>
            </w:r>
            <w:r>
              <w:rPr>
                <w:rFonts w:ascii="Arial" w:eastAsia="Arial" w:hAnsi="Arial" w:cs="Arial"/>
                <w:color w:val="000000"/>
              </w:rPr>
              <w:lastRenderedPageBreak/>
              <w:t xml:space="preserve">describen personas, objetos y </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proofErr w:type="gramStart"/>
            <w:r>
              <w:rPr>
                <w:rFonts w:ascii="Arial" w:eastAsia="Arial" w:hAnsi="Arial" w:cs="Arial"/>
                <w:color w:val="000000"/>
              </w:rPr>
              <w:t>lugares</w:t>
            </w:r>
            <w:proofErr w:type="gramEnd"/>
            <w:r>
              <w:rPr>
                <w:rFonts w:ascii="Arial" w:eastAsia="Arial" w:hAnsi="Arial" w:cs="Arial"/>
                <w:color w:val="000000"/>
              </w:rPr>
              <w:t>; se narran acontecimientos pasados, presentes y futuros, reales o imaginarios, y se expresan sentimientos, deseos y opiniones sobre temas generales, conocidos o de su interés. CCL, CSC,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10"/>
                <w:szCs w:val="1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8"/>
                <w:szCs w:val="8"/>
              </w:rPr>
            </w:pPr>
          </w:p>
          <w:p w:rsidR="00564D5A" w:rsidRDefault="00B7262A">
            <w:pPr>
              <w:spacing w:before="280" w:after="0" w:line="264" w:lineRule="auto"/>
              <w:jc w:val="left"/>
              <w:rPr>
                <w:rFonts w:ascii="Arial" w:eastAsia="Arial" w:hAnsi="Arial" w:cs="Arial"/>
              </w:rPr>
            </w:pPr>
            <w:r>
              <w:rPr>
                <w:rFonts w:ascii="Arial" w:eastAsia="Arial" w:hAnsi="Arial" w:cs="Arial"/>
              </w:rPr>
              <w:t>EA3.4. Entiende lo esencial de correspondencia formal en la que se le informa sobre asuntos de su interés en el contexto personal, educativo u ocupacional (p. e. sobre un curso de idiomas o una compra por Internet). CCL, CEEC</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EA3.5. Capta las ideas principales de textos periodísticos breves en cualquier soporte si los números, los nombres, las ilustraciones y los títulos vehiculan gran parte del </w:t>
            </w:r>
            <w:r>
              <w:rPr>
                <w:rFonts w:ascii="Arial" w:eastAsia="Arial" w:hAnsi="Arial" w:cs="Arial"/>
              </w:rPr>
              <w:lastRenderedPageBreak/>
              <w:t>mensaje.</w:t>
            </w:r>
            <w:r>
              <w:rPr>
                <w:rFonts w:ascii="Arial" w:eastAsia="Arial" w:hAnsi="Arial" w:cs="Arial"/>
                <w:b/>
              </w:rPr>
              <w:t xml:space="preserve"> </w:t>
            </w:r>
            <w:r>
              <w:rPr>
                <w:rFonts w:ascii="Arial" w:eastAsia="Arial" w:hAnsi="Arial" w:cs="Arial"/>
              </w:rPr>
              <w:t>CCL, CMCT, CEEC, CSC</w:t>
            </w:r>
          </w:p>
          <w:p w:rsidR="00564D5A" w:rsidRDefault="00564D5A">
            <w:pPr>
              <w:spacing w:before="280" w:after="0" w:line="264" w:lineRule="auto"/>
              <w:jc w:val="left"/>
              <w:rPr>
                <w:rFonts w:ascii="Arial" w:eastAsia="Arial" w:hAnsi="Arial" w:cs="Arial"/>
                <w:sz w:val="36"/>
                <w:szCs w:val="36"/>
              </w:rPr>
            </w:pPr>
          </w:p>
          <w:p w:rsidR="00564D5A" w:rsidRDefault="00B7262A">
            <w:pPr>
              <w:spacing w:before="280" w:after="0" w:line="264" w:lineRule="auto"/>
              <w:jc w:val="left"/>
              <w:rPr>
                <w:rFonts w:ascii="Arial" w:eastAsia="Arial" w:hAnsi="Arial" w:cs="Arial"/>
              </w:rPr>
            </w:pPr>
            <w:r>
              <w:rPr>
                <w:rFonts w:ascii="Arial" w:eastAsia="Arial" w:hAnsi="Arial" w:cs="Arial"/>
              </w:rPr>
              <w:t>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CCL, CSC CCEC, CAA</w:t>
            </w:r>
          </w:p>
          <w:p w:rsidR="00564D5A" w:rsidRDefault="00B7262A">
            <w:pPr>
              <w:spacing w:before="280" w:after="0" w:line="264" w:lineRule="auto"/>
              <w:jc w:val="left"/>
              <w:rPr>
                <w:rFonts w:ascii="Arial" w:eastAsia="Arial" w:hAnsi="Arial" w:cs="Arial"/>
              </w:rPr>
            </w:pPr>
            <w:r>
              <w:rPr>
                <w:rFonts w:ascii="Arial" w:eastAsia="Arial" w:hAnsi="Arial" w:cs="Arial"/>
              </w:rPr>
              <w:t>EA3.7. Comprende lo esencial (p. e. en lecturas para jóvenes) de historias de ficción breves y bien estructuradas y se hace una idea del carácter de los distintos personajes, sus relaciones y del argumento. CCL, SIE, CEEC</w:t>
            </w:r>
          </w:p>
        </w:tc>
        <w:tc>
          <w:tcPr>
            <w:tcW w:w="1269" w:type="pct"/>
          </w:tcPr>
          <w:p w:rsidR="00D80A27" w:rsidRDefault="00B7262A">
            <w:pPr>
              <w:spacing w:after="0"/>
              <w:jc w:val="left"/>
              <w:rPr>
                <w:rFonts w:ascii="Arial" w:eastAsia="Arial" w:hAnsi="Arial" w:cs="Arial"/>
              </w:rPr>
            </w:pPr>
            <w:r>
              <w:rPr>
                <w:rFonts w:ascii="Arial" w:eastAsia="Arial" w:hAnsi="Arial" w:cs="Arial"/>
              </w:rPr>
              <w:lastRenderedPageBreak/>
              <w:t xml:space="preserve">IL3.1.1. Lee instrucciones, indicaciones, carteles, fichas informativas, etc y comprende información específica. </w:t>
            </w:r>
            <w:r>
              <w:rPr>
                <w:rFonts w:ascii="Arial" w:eastAsia="Arial" w:hAnsi="Arial" w:cs="Arial"/>
              </w:rPr>
              <w:br/>
              <w:t xml:space="preserve">IL3.1.3. Lee y pone en práctica instrucciones y consejos para mejorar sus técnicas de aprendizaje. </w:t>
            </w:r>
          </w:p>
          <w:p w:rsidR="00564D5A" w:rsidRDefault="00B7262A">
            <w:pPr>
              <w:spacing w:after="0"/>
              <w:jc w:val="left"/>
              <w:rPr>
                <w:rFonts w:ascii="Arial" w:eastAsia="Arial" w:hAnsi="Arial" w:cs="Arial"/>
              </w:rPr>
            </w:pPr>
            <w:r>
              <w:rPr>
                <w:rFonts w:ascii="Arial" w:eastAsia="Arial" w:hAnsi="Arial" w:cs="Arial"/>
              </w:rPr>
              <w:br/>
              <w:t xml:space="preserve">IL3.2.1. Lee un anuncio publicitario, un folleto turístico, una guía de viajes, etc. y analiza la información. </w:t>
            </w:r>
          </w:p>
          <w:p w:rsidR="00564D5A" w:rsidRDefault="00564D5A">
            <w:pPr>
              <w:spacing w:after="0"/>
              <w:jc w:val="left"/>
              <w:rPr>
                <w:rFonts w:ascii="Arial" w:eastAsia="Arial" w:hAnsi="Arial" w:cs="Arial"/>
                <w:sz w:val="18"/>
                <w:szCs w:val="18"/>
              </w:rPr>
            </w:pPr>
          </w:p>
          <w:p w:rsidR="00564D5A" w:rsidRDefault="00B7262A">
            <w:pPr>
              <w:spacing w:after="0"/>
              <w:jc w:val="left"/>
              <w:rPr>
                <w:rFonts w:ascii="Arial" w:eastAsia="Arial" w:hAnsi="Arial" w:cs="Arial"/>
              </w:rPr>
            </w:pPr>
            <w:r>
              <w:rPr>
                <w:rFonts w:ascii="Arial" w:eastAsia="Arial" w:hAnsi="Arial" w:cs="Arial"/>
              </w:rPr>
              <w:t xml:space="preserve">IL3.3.1. Lee cartas, e-mails, blogs, postales, etc. de carácter personal y los utiliza como modelo. </w:t>
            </w: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IL3.4.1. Lee cartas, e-mails, faxes, etc. de carácter formal y extrae información específica.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t xml:space="preserve">IL3.5.1. Lee artículos de prensa, revistas, páginas web, etc, y analiza la información. </w:t>
            </w:r>
          </w:p>
          <w:p w:rsidR="00564D5A" w:rsidRDefault="00B7262A">
            <w:pPr>
              <w:spacing w:after="0"/>
              <w:jc w:val="left"/>
              <w:rPr>
                <w:rFonts w:ascii="Arial" w:eastAsia="Arial" w:hAnsi="Arial" w:cs="Arial"/>
              </w:rPr>
            </w:pPr>
            <w:r>
              <w:rPr>
                <w:rFonts w:ascii="Arial" w:eastAsia="Arial" w:hAnsi="Arial" w:cs="Arial"/>
              </w:rPr>
              <w:t xml:space="preserve">IL3.5.2. Lee noticias relacionadas con valores de tipo ético y expresa su propia opinión.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IL3.6.3. Lee textos informativos sobre temas socio-culturales y extrae la información fundamental. </w:t>
            </w:r>
          </w:p>
          <w:p w:rsidR="00564D5A" w:rsidRDefault="00B7262A">
            <w:pPr>
              <w:spacing w:after="0"/>
              <w:jc w:val="left"/>
              <w:rPr>
                <w:rFonts w:ascii="Arial" w:eastAsia="Arial" w:hAnsi="Arial" w:cs="Arial"/>
              </w:rPr>
            </w:pPr>
            <w:r>
              <w:rPr>
                <w:rFonts w:ascii="Arial" w:eastAsia="Arial" w:hAnsi="Arial" w:cs="Arial"/>
              </w:rPr>
              <w:t xml:space="preserve">IL3.6.7. Lee y comprende las secciones de repaso de la unidad fomentando el aprendizaje autónomo.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t xml:space="preserve">IL3.7.1. Lee historias, cuentos, extractos de novelas, ensayos, narraciones, etc. y comprende información detallada. </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706368" behindDoc="1" locked="0" layoutInCell="1" hidden="0" allowOverlap="1" wp14:anchorId="672814DA" wp14:editId="07B4ED9A">
                <wp:simplePos x="0" y="0"/>
                <wp:positionH relativeFrom="margin">
                  <wp:posOffset>38101</wp:posOffset>
                </wp:positionH>
                <wp:positionV relativeFrom="paragraph">
                  <wp:posOffset>914400</wp:posOffset>
                </wp:positionV>
                <wp:extent cx="8407400" cy="393700"/>
                <wp:effectExtent l="0" t="0" r="0" b="0"/>
                <wp:wrapSquare wrapText="bothSides" distT="0" distB="0" distL="114300" distR="114300"/>
                <wp:docPr id="41" name="41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41 Rectángulo" o:spid="_x0000_s1072" style="position:absolute;margin-left:3pt;margin-top:1in;width:662pt;height:31pt;z-index:-251610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8"/>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30"/>
        <w:gridCol w:w="2056"/>
        <w:gridCol w:w="1962"/>
        <w:gridCol w:w="2032"/>
      </w:tblGrid>
      <w:tr w:rsidR="00564D5A" w:rsidTr="00A77D2D">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A77D2D">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A77D2D">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el deporte, concertar citas, escribir un email,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Reajustar la tarea (emprender una versión más modesta de la tarea) o el mensaje (hacer concesiones en lo que realmente le gustaría expresar), tras valorar las dificultades y los recursos disponibles.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tabs>
                <w:tab w:val="left" w:pos="5559"/>
              </w:tabs>
              <w:spacing w:after="0"/>
              <w:jc w:val="left"/>
              <w:rPr>
                <w:rFonts w:ascii="Arial" w:eastAsia="Arial" w:hAnsi="Arial" w:cs="Arial"/>
              </w:rPr>
            </w:pPr>
            <w:r>
              <w:rPr>
                <w:rFonts w:ascii="Arial" w:eastAsia="Arial" w:hAnsi="Arial" w:cs="Arial"/>
              </w:rPr>
              <w:t>-Supersticiones irlandesas</w:t>
            </w:r>
            <w:r>
              <w:rPr>
                <w:rFonts w:ascii="Arial" w:eastAsia="Arial" w:hAnsi="Arial" w:cs="Arial"/>
              </w:rPr>
              <w:tab/>
            </w:r>
          </w:p>
          <w:p w:rsidR="00564D5A" w:rsidRDefault="00B7262A">
            <w:pPr>
              <w:spacing w:after="0"/>
              <w:jc w:val="left"/>
              <w:rPr>
                <w:rFonts w:ascii="Arial" w:eastAsia="Arial" w:hAnsi="Arial" w:cs="Arial"/>
              </w:rPr>
            </w:pPr>
            <w:r>
              <w:rPr>
                <w:rFonts w:ascii="Arial" w:eastAsia="Arial" w:hAnsi="Arial" w:cs="Arial"/>
              </w:rPr>
              <w:t>-Comparar las supersticiones de Irlanda con las de su país o región</w:t>
            </w:r>
          </w:p>
          <w:p w:rsidR="00564D5A" w:rsidRDefault="00564D5A">
            <w:pPr>
              <w:pBdr>
                <w:top w:val="nil"/>
                <w:left w:val="nil"/>
                <w:bottom w:val="nil"/>
                <w:right w:val="nil"/>
                <w:between w:val="nil"/>
              </w:pBdr>
              <w:spacing w:after="0" w:line="240" w:lineRule="auto"/>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lastRenderedPageBreak/>
              <w:t xml:space="preserve">- Escribir un diálogo personalizado para concertar una cita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 correo electrónico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repasar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Aprender cuándo y cómo se tienen que usar los adjetivos.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i/>
              </w:rPr>
              <w:t xml:space="preserve">Present perfect </w:t>
            </w:r>
            <w:r>
              <w:rPr>
                <w:rFonts w:ascii="Arial" w:eastAsia="Arial" w:hAnsi="Arial" w:cs="Arial"/>
              </w:rPr>
              <w:t xml:space="preserve">+ </w:t>
            </w:r>
            <w:r>
              <w:rPr>
                <w:rFonts w:ascii="Arial" w:eastAsia="Arial" w:hAnsi="Arial" w:cs="Arial"/>
                <w:i/>
              </w:rPr>
              <w:t xml:space="preserve">for </w:t>
            </w:r>
            <w:r>
              <w:rPr>
                <w:rFonts w:ascii="Arial" w:eastAsia="Arial" w:hAnsi="Arial" w:cs="Arial"/>
              </w:rPr>
              <w:t xml:space="preserve">y </w:t>
            </w:r>
            <w:r>
              <w:rPr>
                <w:rFonts w:ascii="Arial" w:eastAsia="Arial" w:hAnsi="Arial" w:cs="Arial"/>
                <w:i/>
              </w:rPr>
              <w:t>since</w:t>
            </w:r>
          </w:p>
          <w:p w:rsidR="00564D5A" w:rsidRPr="00B7262A" w:rsidRDefault="00B7262A">
            <w:pPr>
              <w:spacing w:after="0"/>
              <w:jc w:val="left"/>
              <w:rPr>
                <w:rFonts w:ascii="Arial" w:eastAsia="Arial" w:hAnsi="Arial" w:cs="Arial"/>
                <w:lang w:val="en-US"/>
              </w:rPr>
            </w:pPr>
            <w:r w:rsidRPr="00B7262A">
              <w:rPr>
                <w:rFonts w:ascii="Arial" w:eastAsia="Arial" w:hAnsi="Arial" w:cs="Arial"/>
                <w:lang w:val="en-US"/>
              </w:rPr>
              <w:t>-</w:t>
            </w:r>
            <w:r w:rsidRPr="00B7262A">
              <w:rPr>
                <w:rFonts w:ascii="Arial" w:eastAsia="Arial" w:hAnsi="Arial" w:cs="Arial"/>
                <w:i/>
                <w:lang w:val="en-US"/>
              </w:rPr>
              <w:t xml:space="preserve">How long </w:t>
            </w:r>
            <w:r w:rsidRPr="00B7262A">
              <w:rPr>
                <w:rFonts w:ascii="Arial" w:eastAsia="Arial" w:hAnsi="Arial" w:cs="Arial"/>
                <w:lang w:val="en-US"/>
              </w:rPr>
              <w:t xml:space="preserve">con el </w:t>
            </w:r>
            <w:r w:rsidRPr="00B7262A">
              <w:rPr>
                <w:rFonts w:ascii="Arial" w:eastAsia="Arial" w:hAnsi="Arial" w:cs="Arial"/>
                <w:i/>
                <w:lang w:val="en-US"/>
              </w:rPr>
              <w:t>present perfect</w:t>
            </w:r>
          </w:p>
          <w:p w:rsidR="00564D5A" w:rsidRDefault="00B7262A">
            <w:pPr>
              <w:spacing w:after="0"/>
              <w:jc w:val="left"/>
              <w:rPr>
                <w:rFonts w:ascii="Arial" w:eastAsia="Arial" w:hAnsi="Arial" w:cs="Arial"/>
              </w:rPr>
            </w:pPr>
            <w:r>
              <w:rPr>
                <w:rFonts w:ascii="Arial" w:eastAsia="Arial" w:hAnsi="Arial" w:cs="Arial"/>
              </w:rPr>
              <w:t xml:space="preserve">-El </w:t>
            </w:r>
            <w:r>
              <w:rPr>
                <w:rFonts w:ascii="Arial" w:eastAsia="Arial" w:hAnsi="Arial" w:cs="Arial"/>
                <w:i/>
              </w:rPr>
              <w:t xml:space="preserve">present perfect </w:t>
            </w:r>
            <w:r>
              <w:rPr>
                <w:rFonts w:ascii="Arial" w:eastAsia="Arial" w:hAnsi="Arial" w:cs="Arial"/>
              </w:rPr>
              <w:t xml:space="preserve">y el </w:t>
            </w:r>
            <w:r>
              <w:rPr>
                <w:rFonts w:ascii="Arial" w:eastAsia="Arial" w:hAnsi="Arial" w:cs="Arial"/>
                <w:i/>
              </w:rPr>
              <w:t>past simple</w:t>
            </w:r>
          </w:p>
          <w:p w:rsidR="00564D5A" w:rsidRDefault="00564D5A">
            <w:pPr>
              <w:spacing w:after="0" w:line="240" w:lineRule="auto"/>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(producción) relativo a</w:t>
            </w:r>
            <w:r>
              <w:rPr>
                <w:rFonts w:ascii="Arial" w:eastAsia="Arial" w:hAnsi="Arial" w:cs="Arial"/>
              </w:rPr>
              <w:t xml:space="preserve">: </w:t>
            </w:r>
          </w:p>
          <w:p w:rsidR="00564D5A" w:rsidRDefault="00B7262A">
            <w:pPr>
              <w:spacing w:after="0"/>
              <w:jc w:val="left"/>
              <w:rPr>
                <w:rFonts w:ascii="Arial" w:eastAsia="Arial" w:hAnsi="Arial" w:cs="Arial"/>
              </w:rPr>
            </w:pPr>
            <w:r>
              <w:rPr>
                <w:rFonts w:ascii="Arial" w:eastAsia="Arial" w:hAnsi="Arial" w:cs="Arial"/>
              </w:rPr>
              <w:t xml:space="preserve">-Deporte y competición: </w:t>
            </w:r>
            <w:r>
              <w:rPr>
                <w:rFonts w:ascii="Arial" w:eastAsia="Arial" w:hAnsi="Arial" w:cs="Arial"/>
                <w:i/>
              </w:rPr>
              <w:t xml:space="preserve">winner, </w:t>
            </w:r>
            <w:r>
              <w:rPr>
                <w:rFonts w:ascii="Arial" w:eastAsia="Arial" w:hAnsi="Arial" w:cs="Arial"/>
                <w:i/>
              </w:rPr>
              <w:lastRenderedPageBreak/>
              <w:t xml:space="preserve">loser, champion,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 xml:space="preserve">-Verbos relacionados con los deportes: </w:t>
            </w:r>
            <w:r>
              <w:rPr>
                <w:rFonts w:ascii="Arial" w:eastAsia="Arial" w:hAnsi="Arial" w:cs="Arial"/>
                <w:i/>
              </w:rPr>
              <w:t>play, do, go.</w:t>
            </w:r>
          </w:p>
          <w:p w:rsidR="00564D5A" w:rsidRDefault="00B7262A">
            <w:pPr>
              <w:spacing w:after="0"/>
              <w:jc w:val="left"/>
              <w:rPr>
                <w:rFonts w:ascii="Arial" w:eastAsia="Arial" w:hAnsi="Arial" w:cs="Arial"/>
              </w:rPr>
            </w:pPr>
            <w:r>
              <w:rPr>
                <w:rFonts w:ascii="Arial" w:eastAsia="Arial" w:hAnsi="Arial" w:cs="Arial"/>
              </w:rPr>
              <w:t xml:space="preserve">-Verbos de movimiento (2): </w:t>
            </w:r>
            <w:r>
              <w:rPr>
                <w:rFonts w:ascii="Arial" w:eastAsia="Arial" w:hAnsi="Arial" w:cs="Arial"/>
                <w:i/>
              </w:rPr>
              <w:t xml:space="preserve">carry, cross, spill, </w:t>
            </w:r>
            <w:r>
              <w:rPr>
                <w:rFonts w:ascii="Arial" w:eastAsia="Arial" w:hAnsi="Arial" w:cs="Arial"/>
              </w:rPr>
              <w:t>etc.</w:t>
            </w:r>
          </w:p>
          <w:p w:rsidR="00564D5A" w:rsidRDefault="00B7262A">
            <w:pPr>
              <w:spacing w:after="0"/>
              <w:jc w:val="left"/>
              <w:rPr>
                <w:rFonts w:ascii="Arial" w:eastAsia="Arial" w:hAnsi="Arial" w:cs="Arial"/>
              </w:rPr>
            </w:pPr>
            <w:r>
              <w:rPr>
                <w:rFonts w:ascii="Arial" w:eastAsia="Arial" w:hAnsi="Arial" w:cs="Arial"/>
              </w:rPr>
              <w:t>-Frases para concertar citas</w:t>
            </w:r>
          </w:p>
          <w:p w:rsidR="00564D5A" w:rsidRDefault="00564D5A">
            <w:pPr>
              <w:spacing w:after="0" w:line="240" w:lineRule="auto"/>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 xml:space="preserve">Mostrar interés por aprender, mediante la escritura, la ortografía de palabras relacionadas con el deporte y la competición. </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CE4.3. Incorporar a la producción del </w:t>
            </w:r>
            <w:r>
              <w:rPr>
                <w:rFonts w:ascii="Arial" w:eastAsia="Arial" w:hAnsi="Arial" w:cs="Arial"/>
              </w:rPr>
              <w:lastRenderedPageBreak/>
              <w:t>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CE4.5. Mostrar control sobre un repertorio limitado de estructuras sintácticas de uso </w:t>
            </w:r>
            <w:r>
              <w:rPr>
                <w:rFonts w:ascii="Arial" w:eastAsia="Arial" w:hAnsi="Arial" w:cs="Arial"/>
              </w:rPr>
              <w:lastRenderedPageBreak/>
              <w:t>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CE4.7. Conocer y aplicar, de manera adecuada para hacerse comprensible casi siempre, los signos de puntuación </w:t>
            </w:r>
            <w:r>
              <w:rPr>
                <w:rFonts w:ascii="Arial" w:eastAsia="Arial" w:hAnsi="Arial" w:cs="Arial"/>
              </w:rPr>
              <w:lastRenderedPageBreak/>
              <w:t>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SIE,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EA4.2. Escribe notas y mensajes (SMS, WhatsApp, chats), en los que se hacen breves comentarios o se dan instrucciones e indicaciones relacionadas con actividades y situaciones de la vida cotidiana y de su interés. CCL, SIE, CSC</w:t>
            </w:r>
          </w:p>
          <w:p w:rsidR="00564D5A" w:rsidRDefault="00B7262A">
            <w:pPr>
              <w:spacing w:after="0"/>
              <w:jc w:val="left"/>
              <w:rPr>
                <w:rFonts w:ascii="Arial" w:eastAsia="Arial" w:hAnsi="Arial" w:cs="Arial"/>
              </w:rPr>
            </w:pPr>
            <w:r>
              <w:rPr>
                <w:rFonts w:ascii="Arial" w:eastAsia="Arial" w:hAnsi="Arial" w:cs="Arial"/>
              </w:rPr>
              <w:t xml:space="preserve">EA4.3. Escribe notas, anuncios y mensajes breves (p. e. en Twitter o </w:t>
            </w:r>
            <w:r>
              <w:rPr>
                <w:rFonts w:ascii="Arial" w:eastAsia="Arial" w:hAnsi="Arial" w:cs="Arial"/>
              </w:rPr>
              <w:lastRenderedPageBreak/>
              <w:t>Facebook) relacionados con actividades y situaciones de la vida cotidiana, de su interés personal o sobre temas de actualidad, respetando las convenciones y normas de cortesía y de la etiqueta. CCL, SIE, CSC</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CSC, SIE, CAA</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EA4.5. Escribe correspondencia personal en la que se establece y mantiene el contacto social (p. e., con amigos en </w:t>
            </w:r>
            <w:r>
              <w:rPr>
                <w:rFonts w:ascii="Arial" w:eastAsia="Arial" w:hAnsi="Arial" w:cs="Arial"/>
                <w:color w:val="000000"/>
              </w:rPr>
              <w:lastRenderedPageBreak/>
              <w:t>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CCL, CSC, SIE, CD</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CSC,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IL4.1.2. Completa actividades escritas con información personal o relativa a sus intereses personales. </w:t>
            </w:r>
          </w:p>
          <w:p w:rsidR="00564D5A" w:rsidRDefault="00B7262A">
            <w:pPr>
              <w:spacing w:after="0"/>
              <w:jc w:val="left"/>
              <w:rPr>
                <w:rFonts w:ascii="Arial" w:eastAsia="Arial" w:hAnsi="Arial" w:cs="Arial"/>
              </w:rPr>
            </w:pPr>
            <w:r>
              <w:rPr>
                <w:rFonts w:ascii="Arial" w:eastAsia="Arial" w:hAnsi="Arial" w:cs="Arial"/>
              </w:rPr>
              <w:t xml:space="preserve">IL4.1.3. Completa actividades de repaso y  auto-evaluación con información relativa a sus intereses.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sz w:val="30"/>
                <w:szCs w:val="30"/>
              </w:rPr>
            </w:pPr>
            <w:r>
              <w:rPr>
                <w:rFonts w:ascii="Arial" w:eastAsia="Arial" w:hAnsi="Arial" w:cs="Arial"/>
              </w:rPr>
              <w:t xml:space="preserve">IL4.2.1. Escribe notas, mensajes sobre cuestiones cotidianas. IL4.2.2. Completa actividades referidas a situaciones de la vida cotidiana respetando las convenciones sociales. </w:t>
            </w:r>
            <w:r>
              <w:rPr>
                <w:rFonts w:ascii="Arial" w:eastAsia="Arial" w:hAnsi="Arial" w:cs="Arial"/>
              </w:rPr>
              <w:br/>
            </w:r>
            <w:r>
              <w:rPr>
                <w:rFonts w:ascii="Arial" w:eastAsia="Arial" w:hAnsi="Arial" w:cs="Arial"/>
              </w:rPr>
              <w:br/>
            </w:r>
          </w:p>
          <w:p w:rsidR="00564D5A" w:rsidRDefault="00B7262A">
            <w:pPr>
              <w:spacing w:after="0"/>
              <w:jc w:val="left"/>
              <w:rPr>
                <w:rFonts w:ascii="Arial" w:eastAsia="Arial" w:hAnsi="Arial" w:cs="Arial"/>
              </w:rPr>
            </w:pPr>
            <w:r>
              <w:rPr>
                <w:rFonts w:ascii="Arial" w:eastAsia="Arial" w:hAnsi="Arial" w:cs="Arial"/>
              </w:rPr>
              <w:t xml:space="preserve">IL4.3.1. Escribe notas, mensajes sobre cuestiones cotidianas. IL4.3.3. Completa actividades </w:t>
            </w:r>
            <w:r>
              <w:rPr>
                <w:rFonts w:ascii="Arial" w:eastAsia="Arial" w:hAnsi="Arial" w:cs="Arial"/>
              </w:rPr>
              <w:lastRenderedPageBreak/>
              <w:t xml:space="preserve">referidas a situaciones de la vida cotidiana respetando las convenciones sociales.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IL4.4.2. Escribe descripciones de personas, lugares, sentimientos, etc. de forma respetuosa. </w:t>
            </w:r>
            <w:r>
              <w:rPr>
                <w:rFonts w:ascii="Arial" w:eastAsia="Arial" w:hAnsi="Arial" w:cs="Arial"/>
              </w:rPr>
              <w:br/>
              <w:t xml:space="preserve">IL4.4.5. Completa actividades poniendo en práctica las explicaciones gramaticales de la unidad.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IL4.5.1. Escribe cartas, e-mails, blogs, postales, etc. de carácter personal siguiendo un modelo. </w:t>
            </w:r>
          </w:p>
          <w:p w:rsidR="00564D5A" w:rsidRDefault="00B7262A">
            <w:pPr>
              <w:spacing w:after="0"/>
              <w:jc w:val="left"/>
              <w:rPr>
                <w:rFonts w:ascii="Arial" w:eastAsia="Arial" w:hAnsi="Arial" w:cs="Arial"/>
              </w:rPr>
            </w:pPr>
            <w:r>
              <w:rPr>
                <w:rFonts w:ascii="Arial" w:eastAsia="Arial" w:hAnsi="Arial" w:cs="Arial"/>
              </w:rPr>
              <w:t xml:space="preserve">IL4.5.2. Narra por escrito acontecimientos e intercambia vivencias personales fomentando el contacto social. </w:t>
            </w:r>
          </w:p>
          <w:p w:rsidR="00564D5A" w:rsidRDefault="00B7262A">
            <w:pPr>
              <w:spacing w:after="0"/>
              <w:jc w:val="left"/>
              <w:rPr>
                <w:rFonts w:ascii="Arial" w:eastAsia="Arial" w:hAnsi="Arial" w:cs="Arial"/>
              </w:rPr>
            </w:pPr>
            <w:r>
              <w:rPr>
                <w:rFonts w:ascii="Arial" w:eastAsia="Arial" w:hAnsi="Arial" w:cs="Arial"/>
              </w:rPr>
              <w:t xml:space="preserve">IL4.5.3. Escribe </w:t>
            </w:r>
            <w:r>
              <w:rPr>
                <w:rFonts w:ascii="Arial" w:eastAsia="Arial" w:hAnsi="Arial" w:cs="Arial"/>
              </w:rPr>
              <w:lastRenderedPageBreak/>
              <w:t xml:space="preserve">sobre sus propias opiniones, hace sugerencias, ofrecimientos, etc. de forma educada. </w:t>
            </w:r>
          </w:p>
          <w:p w:rsidR="00564D5A" w:rsidRDefault="00B7262A">
            <w:pPr>
              <w:spacing w:after="0"/>
              <w:jc w:val="left"/>
              <w:rPr>
                <w:rFonts w:ascii="Arial" w:eastAsia="Arial" w:hAnsi="Arial" w:cs="Arial"/>
              </w:rPr>
            </w:pPr>
            <w:r>
              <w:rPr>
                <w:rFonts w:ascii="Arial" w:eastAsia="Arial" w:hAnsi="Arial" w:cs="Arial"/>
              </w:rPr>
              <w:t xml:space="preserve">IL4.5.4. Utiliza los recursos digitales del curso para profundizar en los conocimientos adquiridos en la unidad.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IL4.6.3. Solicita información formal de manera educada.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tc>
      </w:tr>
    </w:tbl>
    <w:p w:rsidR="00564D5A" w:rsidRDefault="00B7262A">
      <w:pPr>
        <w:rPr>
          <w:rFonts w:ascii="Arial" w:eastAsia="Arial" w:hAnsi="Arial" w:cs="Arial"/>
          <w:sz w:val="28"/>
          <w:szCs w:val="28"/>
        </w:rPr>
      </w:pPr>
      <w:r>
        <w:lastRenderedPageBreak/>
        <w:br w:type="page"/>
      </w:r>
      <w:r>
        <w:rPr>
          <w:noProof/>
        </w:rPr>
        <mc:AlternateContent>
          <mc:Choice Requires="wps">
            <w:drawing>
              <wp:anchor distT="0" distB="0" distL="114300" distR="114300" simplePos="0" relativeHeight="251707392" behindDoc="0" locked="0" layoutInCell="1" hidden="0" allowOverlap="1" wp14:anchorId="430BF0D5" wp14:editId="3C22E496">
                <wp:simplePos x="0" y="0"/>
                <wp:positionH relativeFrom="margin">
                  <wp:posOffset>-6946899</wp:posOffset>
                </wp:positionH>
                <wp:positionV relativeFrom="paragraph">
                  <wp:posOffset>-914399</wp:posOffset>
                </wp:positionV>
                <wp:extent cx="3086100" cy="673100"/>
                <wp:effectExtent l="0" t="0" r="0" b="0"/>
                <wp:wrapNone/>
                <wp:docPr id="12" name="12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12 Llamada rectangular redondeada" o:spid="_x0000_s1073" type="#_x0000_t62" style="position:absolute;left:0;text-align:left;margin-left:-547pt;margin-top:-1in;width:243pt;height:53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fff9"/>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34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lastRenderedPageBreak/>
              <w:t>PROGRAMAS DE REFUERZO Y AMPLIACIÓN  (Actividades de Atención a la Diversidad)</w:t>
            </w:r>
            <w:r>
              <w:rPr>
                <w:noProof/>
              </w:rPr>
              <mc:AlternateContent>
                <mc:Choice Requires="wps">
                  <w:drawing>
                    <wp:anchor distT="0" distB="0" distL="114300" distR="114300" simplePos="0" relativeHeight="251708416" behindDoc="0" locked="0" layoutInCell="1" hidden="0" allowOverlap="1" wp14:anchorId="012DA4B5" wp14:editId="4F146A60">
                      <wp:simplePos x="0" y="0"/>
                      <wp:positionH relativeFrom="margin">
                        <wp:posOffset>-6946899</wp:posOffset>
                      </wp:positionH>
                      <wp:positionV relativeFrom="paragraph">
                        <wp:posOffset>-914399</wp:posOffset>
                      </wp:positionV>
                      <wp:extent cx="3086100" cy="673100"/>
                      <wp:effectExtent l="0" t="0" r="0" b="0"/>
                      <wp:wrapNone/>
                      <wp:docPr id="13" name="13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13 Llamada rectangular redondeada" o:spid="_x0000_s1074" type="#_x0000_t62" style="position:absolute;margin-left:-547pt;margin-top:-1in;width:243pt;height:53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A77D2D">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47–52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31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32  </w:t>
            </w:r>
          </w:p>
          <w:p w:rsidR="00564D5A" w:rsidRPr="00B7262A" w:rsidRDefault="00564D5A">
            <w:pPr>
              <w:rPr>
                <w:rFonts w:ascii="Arial" w:eastAsia="Arial" w:hAnsi="Arial" w:cs="Arial"/>
                <w:color w:val="333399"/>
                <w:sz w:val="10"/>
                <w:szCs w:val="10"/>
                <w:u w:val="single"/>
                <w:lang w:val="en-US"/>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Default="00564D5A">
            <w:pPr>
              <w:ind w:left="360"/>
              <w:rPr>
                <w:rFonts w:ascii="Arial" w:eastAsia="Arial" w:hAnsi="Arial" w:cs="Arial"/>
                <w:color w:val="000080"/>
                <w:sz w:val="10"/>
                <w:szCs w:val="10"/>
                <w:u w:val="single"/>
              </w:rPr>
            </w:pP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85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33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34</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9, 19</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1–7</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29–32</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15-16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15–16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5–6</w:t>
            </w:r>
          </w:p>
          <w:p w:rsidR="00564D5A" w:rsidRDefault="00B7262A">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564D5A">
      <w:pPr>
        <w:rPr>
          <w:rFonts w:ascii="Arial" w:eastAsia="Arial" w:hAnsi="Arial" w:cs="Arial"/>
        </w:rPr>
      </w:pPr>
    </w:p>
    <w:tbl>
      <w:tblPr>
        <w:tblStyle w:val="afffffa"/>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A77D2D">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Superstition and sport / Irish beliefs</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sz w:val="22"/>
                <w:szCs w:val="22"/>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22">
              <w:r>
                <w:rPr>
                  <w:rFonts w:ascii="Arial" w:eastAsia="Arial" w:hAnsi="Arial" w:cs="Arial"/>
                  <w:color w:val="0000FF"/>
                  <w:u w:val="single"/>
                </w:rPr>
                <w:t>http://www.macmillanreaders.com/</w:t>
              </w:r>
            </w:hyperlink>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ffb"/>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A77D2D">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Ciencias sociales: </w:t>
            </w:r>
            <w:r>
              <w:rPr>
                <w:rFonts w:ascii="Arial" w:eastAsia="Arial" w:hAnsi="Arial" w:cs="Arial"/>
              </w:rPr>
              <w:t>la historia de las supersticiones, creencias y supersticiones irlandesas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 xml:space="preserve">escribir un correo electrónico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información en internet</w:t>
            </w: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ffc"/>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A77D2D">
        <w:trPr>
          <w:trHeight w:val="15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la paz</w:t>
            </w:r>
            <w:r>
              <w:rPr>
                <w:rFonts w:ascii="Arial" w:eastAsia="Arial" w:hAnsi="Arial" w:cs="Arial"/>
              </w:rPr>
              <w:t>: La importancia de respetar tradiciones de otros países.</w:t>
            </w:r>
          </w:p>
          <w:p w:rsidR="00564D5A" w:rsidRDefault="00B7262A">
            <w:pPr>
              <w:numPr>
                <w:ilvl w:val="0"/>
                <w:numId w:val="5"/>
              </w:numPr>
              <w:tabs>
                <w:tab w:val="left" w:pos="720"/>
                <w:tab w:val="left" w:pos="900"/>
              </w:tabs>
              <w:spacing w:after="0" w:line="240" w:lineRule="auto"/>
              <w:ind w:left="808" w:right="-81" w:hanging="425"/>
            </w:pPr>
            <w:r>
              <w:rPr>
                <w:rFonts w:ascii="Arial" w:eastAsia="Arial" w:hAnsi="Arial" w:cs="Arial"/>
                <w:u w:val="single"/>
              </w:rPr>
              <w:t>Educación para la salud</w:t>
            </w:r>
            <w:r>
              <w:rPr>
                <w:rFonts w:ascii="Arial" w:eastAsia="Arial" w:hAnsi="Arial" w:cs="Arial"/>
              </w:rPr>
              <w:t>: La importancia de practicar deportes como el tenis de mesa, el salto de trampolín, tiro con arco, yoga, esgrima, etc., para mantenerse sano.</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rPr>
                <w:sz w:val="4"/>
                <w:szCs w:val="4"/>
              </w:rPr>
            </w:pPr>
            <w:r>
              <w:rPr>
                <w:rFonts w:ascii="Arial" w:eastAsia="Arial" w:hAnsi="Arial" w:cs="Arial"/>
              </w:rPr>
              <w:t>Uso de la lengua extranjera en la clase</w:t>
            </w:r>
          </w:p>
        </w:tc>
      </w:tr>
      <w:tr w:rsidR="00564D5A" w:rsidTr="00A77D2D">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UTILIZACIÓN DE LAS TECNOLOGÍAS DE LA INFORMACIÓN Y LA COMUNICACIÓN</w:t>
            </w:r>
          </w:p>
        </w:tc>
      </w:tr>
      <w:tr w:rsidR="00564D5A" w:rsidTr="00A77D2D">
        <w:trPr>
          <w:trHeight w:val="260"/>
          <w:jc w:val="center"/>
        </w:trPr>
        <w:tc>
          <w:tcPr>
            <w:tcW w:w="5000" w:type="pct"/>
            <w:vAlign w:val="center"/>
          </w:tcPr>
          <w:p w:rsidR="00564D5A" w:rsidRDefault="00B7262A">
            <w:pPr>
              <w:rPr>
                <w:rFonts w:ascii="Arial" w:eastAsia="Arial" w:hAnsi="Arial" w:cs="Arial"/>
              </w:rPr>
            </w:pPr>
            <w:r>
              <w:rPr>
                <w:rFonts w:ascii="Arial" w:eastAsia="Arial" w:hAnsi="Arial" w:cs="Arial"/>
                <w:b/>
                <w:sz w:val="24"/>
                <w:szCs w:val="24"/>
              </w:rPr>
              <w:t xml:space="preserve"> </w:t>
            </w:r>
            <w:r>
              <w:rPr>
                <w:rFonts w:ascii="Arial" w:eastAsia="Arial" w:hAnsi="Arial" w:cs="Arial"/>
              </w:rPr>
              <w:t xml:space="preserve">A través del uso de estas herramientas se desarrolla la </w:t>
            </w:r>
            <w:r>
              <w:rPr>
                <w:rFonts w:ascii="Arial" w:eastAsia="Arial" w:hAnsi="Arial" w:cs="Arial"/>
                <w:b/>
              </w:rPr>
              <w:t>COMPETENCIA DIGITAL (CD)</w:t>
            </w:r>
            <w:r>
              <w:rPr>
                <w:rFonts w:ascii="Arial" w:eastAsia="Arial" w:hAnsi="Arial" w:cs="Arial"/>
              </w:rPr>
              <w:t>:</w:t>
            </w: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concertar citas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Irlanda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un atleta famoso</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conversación colaborativa en Internet</w:t>
            </w:r>
          </w:p>
          <w:p w:rsidR="00564D5A" w:rsidRDefault="00564D5A">
            <w:pPr>
              <w:tabs>
                <w:tab w:val="left" w:pos="360"/>
                <w:tab w:val="left" w:pos="720"/>
              </w:tabs>
              <w:ind w:left="1440"/>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tbl>
      <w:tblPr>
        <w:tblStyle w:val="afffffd"/>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A77D2D">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lastRenderedPageBreak/>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Collaborative project 3</w:t>
            </w:r>
            <w:r>
              <w:rPr>
                <w:rFonts w:ascii="Arial" w:eastAsia="Arial" w:hAnsi="Arial" w:cs="Arial"/>
                <w:color w:val="000000"/>
              </w:rPr>
              <w:t>: Elaborar un folleto turístico</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rPr>
                <w:rFonts w:ascii="Arial" w:eastAsia="Arial" w:hAnsi="Arial" w:cs="Arial"/>
                <w:sz w:val="10"/>
                <w:szCs w:val="10"/>
              </w:rPr>
            </w:pPr>
            <w:r>
              <w:rPr>
                <w:rFonts w:ascii="Arial" w:eastAsia="Arial" w:hAnsi="Arial" w:cs="Arial"/>
                <w:sz w:val="10"/>
                <w:szCs w:val="10"/>
              </w:rPr>
              <w:t xml:space="preserve">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tbl>
      <w:tblPr>
        <w:tblStyle w:val="afffffe"/>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A77D2D">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RECURSOS DE EVALUACIÓN</w:t>
            </w:r>
          </w:p>
        </w:tc>
      </w:tr>
      <w:tr w:rsidR="00564D5A" w:rsidRPr="00067C77" w:rsidTr="00A77D2D">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8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 Open questions</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93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70–71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98–99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B7262A">
      <w:pPr>
        <w:spacing w:after="0" w:line="240" w:lineRule="auto"/>
        <w:jc w:val="left"/>
        <w:rPr>
          <w:rFonts w:ascii="Arial" w:eastAsia="Arial" w:hAnsi="Arial" w:cs="Arial"/>
          <w:color w:val="000000"/>
          <w:lang w:val="en-US"/>
        </w:rPr>
      </w:pPr>
      <w:r w:rsidRPr="00B7262A">
        <w:rPr>
          <w:lang w:val="en-US"/>
        </w:rPr>
        <w:br w:type="page"/>
      </w:r>
    </w:p>
    <w:p w:rsidR="00564D5A" w:rsidRDefault="00B7262A">
      <w:pPr>
        <w:rPr>
          <w:rFonts w:ascii="Arial" w:eastAsia="Arial" w:hAnsi="Arial" w:cs="Arial"/>
          <w:color w:val="000000"/>
        </w:rPr>
      </w:pPr>
      <w:r>
        <w:rPr>
          <w:rFonts w:ascii="Arial" w:eastAsia="Arial" w:hAnsi="Arial" w:cs="Arial"/>
          <w:b/>
          <w:color w:val="000000"/>
        </w:rPr>
        <w:lastRenderedPageBreak/>
        <w:t xml:space="preserve">UNIT 9: TAKE CARE </w:t>
      </w:r>
    </w:p>
    <w:p w:rsidR="00564D5A" w:rsidRDefault="00B7262A">
      <w:pPr>
        <w:rPr>
          <w:rFonts w:ascii="Arial" w:eastAsia="Arial" w:hAnsi="Arial" w:cs="Arial"/>
          <w:color w:val="000000"/>
        </w:rPr>
      </w:pPr>
      <w:r>
        <w:rPr>
          <w:rFonts w:ascii="Arial" w:eastAsia="Arial" w:hAnsi="Arial" w:cs="Arial"/>
          <w:b/>
          <w:color w:val="000000"/>
        </w:rPr>
        <w:t>(Páginas 196-218)</w:t>
      </w:r>
    </w:p>
    <w:p w:rsidR="00564D5A" w:rsidRDefault="00B7262A">
      <w:pPr>
        <w:spacing w:after="0" w:line="240" w:lineRule="auto"/>
        <w:ind w:left="284"/>
        <w:jc w:val="left"/>
        <w:rPr>
          <w:rFonts w:ascii="Arial" w:eastAsia="Arial" w:hAnsi="Arial" w:cs="Arial"/>
          <w:color w:val="000000"/>
        </w:rPr>
      </w:pPr>
      <w:r>
        <w:rPr>
          <w:rFonts w:ascii="Arial" w:eastAsia="Arial" w:hAnsi="Arial" w:cs="Arial"/>
          <w:b/>
          <w:color w:val="000000"/>
        </w:rPr>
        <w:t>OBJETIVOS DE LA UNIDAD Y COMPETENCIAS CLAVE</w:t>
      </w:r>
      <w:r>
        <w:rPr>
          <w:rFonts w:ascii="Arial" w:eastAsia="Arial" w:hAnsi="Arial" w:cs="Arial"/>
          <w:b/>
          <w:color w:val="000000"/>
          <w:vertAlign w:val="superscript"/>
        </w:rPr>
        <w:footnoteReference w:id="9"/>
      </w:r>
    </w:p>
    <w:p w:rsidR="00564D5A" w:rsidRDefault="00564D5A">
      <w:pP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En esta unidad los alumnos aprenderán…</w:t>
      </w:r>
    </w:p>
    <w:p w:rsidR="00564D5A" w:rsidRDefault="00564D5A">
      <w:pPr>
        <w:pBdr>
          <w:top w:val="nil"/>
          <w:left w:val="nil"/>
          <w:bottom w:val="nil"/>
          <w:right w:val="nil"/>
          <w:between w:val="nil"/>
        </w:pBdr>
        <w:spacing w:after="0" w:line="240" w:lineRule="auto"/>
        <w:ind w:left="2835"/>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a entender, memorizar y usar correctamente vocabulario relacionado con circunstancias personales y temas de salud CCL CSC CMCT</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a entender y usar correctamente </w:t>
      </w:r>
      <w:r>
        <w:rPr>
          <w:rFonts w:ascii="Arial" w:eastAsia="Arial" w:hAnsi="Arial" w:cs="Arial"/>
          <w:i/>
          <w:color w:val="000000"/>
        </w:rPr>
        <w:t>should /shouldn’t y must / mustn’t,</w:t>
      </w:r>
      <w:r>
        <w:rPr>
          <w:rFonts w:ascii="Arial" w:eastAsia="Arial" w:hAnsi="Arial" w:cs="Arial"/>
          <w:color w:val="000000"/>
        </w:rPr>
        <w:t xml:space="preserve"> y a repasar los verbos en presente, pasado y futuro CCL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 xml:space="preserve"> sobre cómo sobrevivir en la periferia de las ciudades australianas y a comparar estos territorios con las zonas remotas de su país CCL CMCT CCEC CSC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sobre Australia, viendo un vídeo corto CCL CD CMCT CCEC</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pBdr>
          <w:top w:val="nil"/>
          <w:left w:val="nil"/>
          <w:bottom w:val="nil"/>
          <w:right w:val="nil"/>
          <w:between w:val="nil"/>
        </w:pBdr>
        <w:spacing w:after="0" w:line="240" w:lineRule="auto"/>
        <w:ind w:left="284"/>
        <w:jc w:val="left"/>
        <w:rPr>
          <w:rFonts w:ascii="Arial" w:eastAsia="Arial" w:hAnsi="Arial" w:cs="Arial"/>
          <w:color w:val="000000"/>
        </w:rPr>
      </w:pPr>
      <w:r>
        <w:rPr>
          <w:rFonts w:ascii="Arial" w:eastAsia="Arial" w:hAnsi="Arial" w:cs="Arial"/>
          <w:color w:val="000000"/>
        </w:rPr>
        <w:t xml:space="preserve">En esta unidad los alumnos aprenderán a… </w:t>
      </w:r>
    </w:p>
    <w:p w:rsidR="00564D5A" w:rsidRDefault="00564D5A">
      <w:pPr>
        <w:pBdr>
          <w:top w:val="nil"/>
          <w:left w:val="nil"/>
          <w:bottom w:val="nil"/>
          <w:right w:val="nil"/>
          <w:between w:val="nil"/>
        </w:pBdr>
        <w:spacing w:after="0" w:line="240" w:lineRule="auto"/>
        <w:ind w:left="284"/>
        <w:jc w:val="left"/>
        <w:rPr>
          <w:rFonts w:ascii="Arial" w:eastAsia="Arial" w:hAnsi="Arial" w:cs="Arial"/>
          <w:color w:val="000000"/>
        </w:rPr>
      </w:pP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un folleto informativo sobre acoso cibernético en la escuela CCL CSC CD</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buscar información en internet sobre las redes sociales y compartirla en clase CCL CCEC CD SIE</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identificar información específica en dos llamadas a una línea telefónica de ayuda CCL CSC CCEC</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leer un texto sobre consejos de primeros auxilios, escuchar a dos amigos hablando de una aplicación y hablar sobre salud CCL CSC CD CMCT</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escribir un mensaje instantáneo CCL CD SIE CAA</w:t>
      </w:r>
    </w:p>
    <w:p w:rsidR="00564D5A" w:rsidRDefault="00B7262A">
      <w:pPr>
        <w:numPr>
          <w:ilvl w:val="0"/>
          <w:numId w:val="2"/>
        </w:numPr>
        <w:pBdr>
          <w:top w:val="nil"/>
          <w:left w:val="nil"/>
          <w:bottom w:val="nil"/>
          <w:right w:val="nil"/>
          <w:between w:val="nil"/>
        </w:pBdr>
        <w:spacing w:after="0" w:line="240" w:lineRule="auto"/>
        <w:ind w:left="1276" w:hanging="425"/>
        <w:contextualSpacing/>
        <w:jc w:val="left"/>
      </w:pPr>
      <w:r>
        <w:rPr>
          <w:rFonts w:ascii="Arial" w:eastAsia="Arial" w:hAnsi="Arial" w:cs="Arial"/>
          <w:color w:val="000000"/>
        </w:rPr>
        <w:t>prepararse para un</w:t>
      </w:r>
      <w:r>
        <w:rPr>
          <w:rFonts w:ascii="Arial" w:eastAsia="Arial" w:hAnsi="Arial" w:cs="Arial"/>
          <w:i/>
          <w:color w:val="000000"/>
        </w:rPr>
        <w:t xml:space="preserve"> listening</w:t>
      </w:r>
      <w:r>
        <w:rPr>
          <w:rFonts w:ascii="Arial" w:eastAsia="Arial" w:hAnsi="Arial" w:cs="Arial"/>
          <w:color w:val="000000"/>
        </w:rPr>
        <w:t xml:space="preserve"> que consiste en corregir oraciones y hacerlo CCL SIE CAA</w: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br w:type="page"/>
      </w:r>
      <w:r>
        <w:rPr>
          <w:noProof/>
        </w:rPr>
        <mc:AlternateContent>
          <mc:Choice Requires="wps">
            <w:drawing>
              <wp:anchor distT="0" distB="0" distL="114300" distR="114300" simplePos="0" relativeHeight="251709440" behindDoc="1" locked="0" layoutInCell="1" hidden="0" allowOverlap="1" wp14:anchorId="336A38AE" wp14:editId="0D0D4581">
                <wp:simplePos x="0" y="0"/>
                <wp:positionH relativeFrom="margin">
                  <wp:posOffset>1</wp:posOffset>
                </wp:positionH>
                <wp:positionV relativeFrom="paragraph">
                  <wp:posOffset>901700</wp:posOffset>
                </wp:positionV>
                <wp:extent cx="8407400" cy="393700"/>
                <wp:effectExtent l="0" t="0" r="0" b="0"/>
                <wp:wrapSquare wrapText="bothSides" distT="0" distB="0" distL="114300" distR="114300"/>
                <wp:docPr id="16" name="16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16 Rectángulo" o:spid="_x0000_s1075" style="position:absolute;margin-left:0;margin-top:71pt;width:662pt;height:31pt;z-index:-251607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f"/>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0E5C1C">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1: COMPRENSIÓN DE TEXTOS ORALES</w:t>
            </w:r>
          </w:p>
        </w:tc>
      </w:tr>
      <w:tr w:rsidR="00564D5A" w:rsidTr="000E5C1C">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0E5C1C">
        <w:trPr>
          <w:trHeight w:val="240"/>
        </w:trPr>
        <w:tc>
          <w:tcPr>
            <w:tcW w:w="1220" w:type="pct"/>
          </w:tcPr>
          <w:p w:rsidR="00564D5A" w:rsidRDefault="00B7262A">
            <w:pPr>
              <w:spacing w:after="0"/>
              <w:jc w:val="left"/>
              <w:rPr>
                <w:rFonts w:ascii="Arial" w:eastAsia="Arial" w:hAnsi="Arial" w:cs="Arial"/>
              </w:rPr>
            </w:pPr>
            <w:r>
              <w:rPr>
                <w:rFonts w:ascii="Arial" w:eastAsia="Arial" w:hAnsi="Arial" w:cs="Arial"/>
                <w:b/>
              </w:rPr>
              <w:t>Estrategias de comprensión:</w:t>
            </w:r>
            <w:r>
              <w:rPr>
                <w:rFonts w:ascii="Arial" w:eastAsia="Arial" w:hAnsi="Arial" w:cs="Arial"/>
                <w:b/>
                <w:i/>
              </w:rPr>
              <w:t xml:space="preserve"> </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tipo de tarea y sobre el tema de la unidad: la salud.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escucha de un texto sobre </w:t>
            </w:r>
            <w:r>
              <w:rPr>
                <w:rFonts w:ascii="Arial" w:eastAsia="Arial" w:hAnsi="Arial" w:cs="Arial"/>
                <w:i/>
              </w:rPr>
              <w:t>cyberbullying</w:t>
            </w:r>
            <w:r>
              <w:rPr>
                <w:rFonts w:ascii="Arial" w:eastAsia="Arial" w:hAnsi="Arial" w:cs="Arial"/>
              </w:rPr>
              <w:t xml:space="preserve">.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a gente hablando de una aplicación.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Distinción de tipos de comprensión (sentido general, información esencial, puntos principales, detalles relevantes) al escuchar unas llamadas a un teléfono de ayuda.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escuchar un texto sobre sobrevivir en un desierto.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w:t>
            </w:r>
            <w:r>
              <w:rPr>
                <w:rFonts w:ascii="Arial" w:eastAsia="Arial" w:hAnsi="Arial" w:cs="Arial"/>
              </w:rPr>
              <w:lastRenderedPageBreak/>
              <w:t>formulación de hipótesis sobre significados a partir de la comprensión de elementos significativos, lingüísticos y paralingüísticos, utilizando imágenes para predecir el contenido de un texto sobre la salud de los adolescentes.</w:t>
            </w:r>
          </w:p>
          <w:p w:rsidR="00564D5A" w:rsidRDefault="00564D5A">
            <w:pPr>
              <w:tabs>
                <w:tab w:val="left" w:pos="261"/>
              </w:tabs>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Reformulación de hipótesis a partir de la comprensión de nuevos elementos, al escuchar un diálogo sobre la compra de un producto en una farmacia.</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para sobrevivir en la periferia</w:t>
            </w:r>
          </w:p>
          <w:p w:rsidR="00564D5A" w:rsidRDefault="00B7262A">
            <w:pPr>
              <w:spacing w:after="0"/>
              <w:jc w:val="left"/>
              <w:rPr>
                <w:rFonts w:ascii="Arial" w:eastAsia="Arial" w:hAnsi="Arial" w:cs="Arial"/>
              </w:rPr>
            </w:pPr>
            <w:r>
              <w:rPr>
                <w:rFonts w:ascii="Arial" w:eastAsia="Arial" w:hAnsi="Arial" w:cs="Arial"/>
              </w:rPr>
              <w:t>de las ciudades australianas</w:t>
            </w:r>
          </w:p>
          <w:p w:rsidR="00564D5A" w:rsidRDefault="00B7262A">
            <w:pPr>
              <w:spacing w:after="0"/>
              <w:jc w:val="left"/>
              <w:rPr>
                <w:rFonts w:ascii="Arial" w:eastAsia="Arial" w:hAnsi="Arial" w:cs="Arial"/>
              </w:rPr>
            </w:pPr>
            <w:r>
              <w:rPr>
                <w:rFonts w:ascii="Arial" w:eastAsia="Arial" w:hAnsi="Arial" w:cs="Arial"/>
              </w:rPr>
              <w:t>-Comparar la periferia australiana</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con las zonas remotas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unas llamadas de </w:t>
            </w:r>
            <w:r>
              <w:rPr>
                <w:rFonts w:ascii="Arial" w:eastAsia="Arial" w:hAnsi="Arial" w:cs="Arial"/>
                <w:color w:val="000000"/>
              </w:rPr>
              <w:lastRenderedPageBreak/>
              <w:t xml:space="preserve">emergencia.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genta que habla de una aplicación de móvil.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Escuchar a alguien que compra una medicina.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-Escuchar un texto sobre salud de los jóvenes.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 la voluntad, la intención, la decisión, la promesa, la orden, la </w:t>
            </w:r>
            <w:r>
              <w:rPr>
                <w:rFonts w:ascii="Arial" w:eastAsia="Arial" w:hAnsi="Arial" w:cs="Arial"/>
              </w:rPr>
              <w:lastRenderedPageBreak/>
              <w:t>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should / shouldn’t </w:t>
            </w:r>
            <w:r>
              <w:rPr>
                <w:rFonts w:ascii="Arial" w:eastAsia="Arial" w:hAnsi="Arial" w:cs="Arial"/>
              </w:rPr>
              <w:t xml:space="preserve">y </w:t>
            </w:r>
            <w:r>
              <w:rPr>
                <w:rFonts w:ascii="Arial" w:eastAsia="Arial" w:hAnsi="Arial" w:cs="Arial"/>
                <w:i/>
              </w:rPr>
              <w:t>must / mustn’t</w:t>
            </w:r>
          </w:p>
          <w:p w:rsidR="00564D5A" w:rsidRDefault="00B7262A">
            <w:pPr>
              <w:spacing w:after="0"/>
              <w:jc w:val="left"/>
              <w:rPr>
                <w:rFonts w:ascii="Arial" w:eastAsia="Arial" w:hAnsi="Arial" w:cs="Arial"/>
              </w:rPr>
            </w:pPr>
            <w:r>
              <w:rPr>
                <w:rFonts w:ascii="Arial" w:eastAsia="Arial" w:hAnsi="Arial" w:cs="Arial"/>
              </w:rPr>
              <w:t>-Repaso de los tiempos verbales: presente, pasado y futuro</w:t>
            </w:r>
          </w:p>
          <w:p w:rsidR="00564D5A" w:rsidRDefault="00B7262A">
            <w:pPr>
              <w:spacing w:after="0"/>
              <w:jc w:val="left"/>
              <w:rPr>
                <w:rFonts w:ascii="Arial" w:eastAsia="Arial" w:hAnsi="Arial" w:cs="Arial"/>
              </w:rPr>
            </w:pPr>
            <w:r>
              <w:rPr>
                <w:rFonts w:ascii="Arial" w:eastAsia="Arial" w:hAnsi="Arial" w:cs="Arial"/>
              </w:rPr>
              <w:t>-Expresiones temporales con su tiempo verbal correspondiente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oral</w:t>
            </w:r>
            <w:r>
              <w:rPr>
                <w:rFonts w:ascii="Arial" w:eastAsia="Arial" w:hAnsi="Arial" w:cs="Arial"/>
              </w:rPr>
              <w:t xml:space="preserve"> </w:t>
            </w:r>
            <w:r>
              <w:rPr>
                <w:rFonts w:ascii="Arial" w:eastAsia="Arial" w:hAnsi="Arial" w:cs="Arial"/>
                <w:b/>
              </w:rPr>
              <w:t>de uso común</w:t>
            </w:r>
            <w:r>
              <w:rPr>
                <w:rFonts w:ascii="Arial" w:eastAsia="Arial" w:hAnsi="Arial" w:cs="Arial"/>
              </w:rPr>
              <w:t xml:space="preserve"> </w:t>
            </w:r>
            <w:r>
              <w:rPr>
                <w:rFonts w:ascii="Arial" w:eastAsia="Arial" w:hAnsi="Arial" w:cs="Arial"/>
                <w:b/>
              </w:rPr>
              <w:t>(recepción) relativo a</w:t>
            </w:r>
            <w:r>
              <w:rPr>
                <w:rFonts w:ascii="Arial" w:eastAsia="Arial" w:hAnsi="Arial" w:cs="Arial"/>
              </w:rPr>
              <w:t xml:space="preserve">: </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-Asuntos personales: </w:t>
            </w:r>
            <w:r w:rsidRPr="00B7262A">
              <w:rPr>
                <w:rFonts w:ascii="Arial" w:eastAsia="Arial" w:hAnsi="Arial" w:cs="Arial"/>
                <w:i/>
                <w:color w:val="000000"/>
                <w:lang w:val="en-US"/>
              </w:rPr>
              <w:t>exercise</w:t>
            </w:r>
            <w:proofErr w:type="gramStart"/>
            <w:r w:rsidRPr="00B7262A">
              <w:rPr>
                <w:rFonts w:ascii="Arial" w:eastAsia="Arial" w:hAnsi="Arial" w:cs="Arial"/>
                <w:i/>
                <w:color w:val="000000"/>
                <w:lang w:val="en-US"/>
              </w:rPr>
              <w:t>,stress</w:t>
            </w:r>
            <w:proofErr w:type="gramEnd"/>
            <w:r w:rsidRPr="00B7262A">
              <w:rPr>
                <w:rFonts w:ascii="Arial" w:eastAsia="Arial" w:hAnsi="Arial" w:cs="Arial"/>
                <w:i/>
                <w:color w:val="000000"/>
                <w:lang w:val="en-US"/>
              </w:rPr>
              <w:t xml:space="preserve">, bullying, </w:t>
            </w:r>
            <w:r w:rsidRPr="00B7262A">
              <w:rPr>
                <w:rFonts w:ascii="Arial" w:eastAsia="Arial" w:hAnsi="Arial" w:cs="Arial"/>
                <w:color w:val="000000"/>
                <w:lang w:val="en-US"/>
              </w:rPr>
              <w:t>etc.</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-Salud: </w:t>
            </w:r>
            <w:r w:rsidRPr="00B7262A">
              <w:rPr>
                <w:rFonts w:ascii="Arial" w:eastAsia="Arial" w:hAnsi="Arial" w:cs="Arial"/>
                <w:i/>
                <w:color w:val="000000"/>
                <w:lang w:val="en-US"/>
              </w:rPr>
              <w:t xml:space="preserve">stomach ache, eye strain, bee sting, </w:t>
            </w:r>
            <w:r w:rsidRPr="00B7262A">
              <w:rPr>
                <w:rFonts w:ascii="Arial" w:eastAsia="Arial" w:hAnsi="Arial" w:cs="Arial"/>
                <w:color w:val="000000"/>
                <w:lang w:val="en-US"/>
              </w:rPr>
              <w:t>etc.</w:t>
            </w:r>
          </w:p>
          <w:p w:rsidR="00564D5A" w:rsidRDefault="00B7262A">
            <w:pPr>
              <w:spacing w:after="0"/>
              <w:jc w:val="left"/>
              <w:rPr>
                <w:rFonts w:ascii="Arial" w:eastAsia="Arial" w:hAnsi="Arial" w:cs="Arial"/>
              </w:rPr>
            </w:pPr>
            <w:r>
              <w:rPr>
                <w:rFonts w:ascii="Arial" w:eastAsia="Arial" w:hAnsi="Arial" w:cs="Arial"/>
                <w:color w:val="000000"/>
              </w:rPr>
              <w:t>-Expresiones para hablar de salud</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r>
              <w:rPr>
                <w:rFonts w:ascii="Arial" w:eastAsia="Arial" w:hAnsi="Arial" w:cs="Arial"/>
                <w:color w:val="000000"/>
              </w:rPr>
              <w:t xml:space="preserv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Entonación: expresar sentimientos </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CE1.1.Identificar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564D5A" w:rsidRDefault="00B7262A">
            <w:pPr>
              <w:spacing w:before="280" w:after="0" w:line="264" w:lineRule="auto"/>
              <w:jc w:val="left"/>
              <w:rPr>
                <w:rFonts w:ascii="Arial" w:eastAsia="Arial" w:hAnsi="Arial" w:cs="Arial"/>
              </w:rPr>
            </w:pPr>
            <w:r>
              <w:rPr>
                <w:rFonts w:ascii="Arial" w:eastAsia="Arial" w:hAnsi="Arial" w:cs="Arial"/>
              </w:rPr>
              <w:t>CE1.2.Conocer y saber aplicar las estrategias más adecuadas para la comprensión del sentido general, la información esencial, los puntos e ideas principales o los detalles relevantes del texto.</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CE1.3. Conocer y utilizar para la comprensión del texto los aspectos socioculturales y sociolingüísticos </w:t>
            </w:r>
            <w:r>
              <w:rPr>
                <w:rFonts w:ascii="Arial" w:eastAsia="Arial" w:hAnsi="Arial" w:cs="Arial"/>
              </w:rPr>
              <w:lastRenderedPageBreak/>
              <w:t>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CE1.4.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564D5A" w:rsidRDefault="00564D5A">
            <w:pPr>
              <w:spacing w:before="280" w:after="0" w:line="264" w:lineRule="auto"/>
              <w:jc w:val="left"/>
              <w:rPr>
                <w:rFonts w:ascii="Arial" w:eastAsia="Arial" w:hAnsi="Arial" w:cs="Arial"/>
              </w:rPr>
            </w:pPr>
          </w:p>
          <w:p w:rsidR="00564D5A" w:rsidRDefault="00B7262A">
            <w:pPr>
              <w:spacing w:after="0" w:line="264" w:lineRule="auto"/>
              <w:jc w:val="left"/>
              <w:rPr>
                <w:rFonts w:ascii="Arial" w:eastAsia="Arial" w:hAnsi="Arial" w:cs="Arial"/>
              </w:rPr>
            </w:pPr>
            <w:r>
              <w:rPr>
                <w:rFonts w:ascii="Arial" w:eastAsia="Arial" w:hAnsi="Arial" w:cs="Arial"/>
              </w:rPr>
              <w:t>CE1.5. Aplicar a la comprensión del texto los conocimientos sobre los constituyentes y la organización de patrones sintácticos y discursivos de uso frecuente en la comunicación oral, así como sus significados asociados (p. e. estructura interrogativa para hacer una sugerencia).</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8"/>
                <w:szCs w:val="8"/>
              </w:rPr>
            </w:pP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br/>
            </w:r>
            <w:r>
              <w:rPr>
                <w:rFonts w:ascii="Arial" w:eastAsia="Arial" w:hAnsi="Arial" w:cs="Arial"/>
                <w:color w:val="000000"/>
              </w:rPr>
              <w:br/>
              <w:t>CE1.6. 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w:t>
            </w:r>
          </w:p>
          <w:p w:rsidR="00564D5A" w:rsidRDefault="00B7262A">
            <w:pPr>
              <w:spacing w:before="280" w:after="0" w:line="264" w:lineRule="auto"/>
              <w:jc w:val="left"/>
              <w:rPr>
                <w:rFonts w:ascii="Arial" w:eastAsia="Arial" w:hAnsi="Arial" w:cs="Arial"/>
              </w:rPr>
            </w:pPr>
            <w:r>
              <w:rPr>
                <w:rFonts w:ascii="Arial" w:eastAsia="Arial" w:hAnsi="Arial" w:cs="Arial"/>
              </w:rPr>
              <w:t>CE1.7. Discriminar patrones sonoros, acentuales, rítmicos y de entonación de uso común, y reconocer los significados e intenciones comunicativas generales relacionados con los mismos.</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3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CCL, SIE, CD</w:t>
            </w: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4"/>
                <w:szCs w:val="4"/>
              </w:rPr>
            </w:pPr>
          </w:p>
          <w:p w:rsidR="00564D5A" w:rsidRDefault="00B7262A">
            <w:pPr>
              <w:spacing w:before="280" w:after="0" w:line="264" w:lineRule="auto"/>
              <w:jc w:val="left"/>
              <w:rPr>
                <w:rFonts w:ascii="Arial" w:eastAsia="Arial" w:hAnsi="Arial" w:cs="Arial"/>
              </w:rPr>
            </w:pPr>
            <w:r>
              <w:rPr>
                <w:rFonts w:ascii="Arial" w:eastAsia="Arial" w:hAnsi="Arial" w:cs="Arial"/>
              </w:rPr>
              <w:t>EA1.2. Entiende lo esencial de lo que se le dice en transacciones y gestiones cotidianas y estructuradas (p. e. en hoteles, tiendas, albergues, restaurantes, centros de ocio, de estudios o trabajo). CCL, SIE</w:t>
            </w:r>
          </w:p>
          <w:p w:rsidR="00564D5A" w:rsidRDefault="00B7262A">
            <w:pPr>
              <w:spacing w:before="280" w:after="0" w:line="264" w:lineRule="auto"/>
              <w:jc w:val="left"/>
              <w:rPr>
                <w:rFonts w:ascii="Arial" w:eastAsia="Arial" w:hAnsi="Arial" w:cs="Arial"/>
              </w:rPr>
            </w:pPr>
            <w:r>
              <w:rPr>
                <w:rFonts w:ascii="Arial" w:eastAsia="Arial" w:hAnsi="Arial" w:cs="Arial"/>
              </w:rPr>
              <w:br/>
              <w:t xml:space="preserve">EA1.3. Identifica el sentido general y los puntos principales de una conversación formal o informal entre </w:t>
            </w:r>
            <w:r>
              <w:rPr>
                <w:rFonts w:ascii="Arial" w:eastAsia="Arial" w:hAnsi="Arial" w:cs="Arial"/>
              </w:rPr>
              <w:lastRenderedPageBreak/>
              <w:t>dos o más interlocutores que tiene lugar en su presencia, cuando el tema le resulta conocido y el discurso está articulado con claridad, a velocidad media y en una variedad estándar de la lengua. CCL</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EA1.4.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CCL, CMCT, CSC</w:t>
            </w:r>
          </w:p>
          <w:p w:rsidR="00564D5A" w:rsidRDefault="00B7262A">
            <w:pPr>
              <w:spacing w:after="0" w:line="264" w:lineRule="auto"/>
              <w:jc w:val="left"/>
              <w:rPr>
                <w:rFonts w:ascii="Arial" w:eastAsia="Arial" w:hAnsi="Arial" w:cs="Arial"/>
              </w:rPr>
            </w:pPr>
            <w:r>
              <w:rPr>
                <w:rFonts w:ascii="Arial" w:eastAsia="Arial" w:hAnsi="Arial" w:cs="Arial"/>
              </w:rPr>
              <w:t xml:space="preserve">EA1.5.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w:t>
            </w:r>
            <w:r>
              <w:rPr>
                <w:rFonts w:ascii="Arial" w:eastAsia="Arial" w:hAnsi="Arial" w:cs="Arial"/>
              </w:rPr>
              <w:lastRenderedPageBreak/>
              <w:t>algo de lo que se le ha dicho. CCL, CMCT, SIE</w:t>
            </w:r>
          </w:p>
          <w:p w:rsidR="00564D5A" w:rsidRDefault="00B7262A">
            <w:pPr>
              <w:spacing w:before="280" w:after="0" w:line="264" w:lineRule="auto"/>
              <w:jc w:val="left"/>
              <w:rPr>
                <w:rFonts w:ascii="Arial" w:eastAsia="Arial" w:hAnsi="Arial" w:cs="Arial"/>
              </w:rPr>
            </w:pPr>
            <w:r>
              <w:rPr>
                <w:rFonts w:ascii="Arial" w:eastAsia="Arial" w:hAnsi="Arial" w:cs="Arial"/>
              </w:rPr>
              <w:t>EA1.6. Distingue, con el apoyo de la imagen,</w:t>
            </w:r>
            <w:r>
              <w:rPr>
                <w:rFonts w:ascii="Arial" w:eastAsia="Arial" w:hAnsi="Arial" w:cs="Arial"/>
                <w:b/>
              </w:rPr>
              <w:t xml:space="preserve"> </w:t>
            </w:r>
            <w:r>
              <w:rPr>
                <w:rFonts w:ascii="Arial" w:eastAsia="Arial" w:hAnsi="Arial" w:cs="Arial"/>
              </w:rPr>
              <w:t>las ideas principales e información relevante en presentaciones sobre temas educativos, ocupacionales o de su interés (p. e., sobre un tema curricular, o una charla para organizar el trabajo en equipo). CCL, CMCT</w:t>
            </w:r>
          </w:p>
          <w:p w:rsidR="00564D5A" w:rsidRDefault="00B7262A">
            <w:pPr>
              <w:spacing w:before="280" w:after="0" w:line="264" w:lineRule="auto"/>
              <w:jc w:val="left"/>
              <w:rPr>
                <w:rFonts w:ascii="Arial" w:eastAsia="Arial" w:hAnsi="Arial" w:cs="Arial"/>
              </w:rPr>
            </w:pPr>
            <w:r>
              <w:rPr>
                <w:rFonts w:ascii="Arial" w:eastAsia="Arial" w:hAnsi="Arial" w:cs="Arial"/>
              </w:rPr>
              <w:t>EA1.7. Identifica la información esencial de programas de televisión sobre asuntos cotidianos o de su interés articulados con lentitud y claridad (p. e. noticias, documentales o entrevistas), cuando las imágenes ayudan a la comprensión. CCL, CD, CCEC</w:t>
            </w:r>
          </w:p>
          <w:p w:rsidR="00564D5A" w:rsidRDefault="00564D5A">
            <w:pPr>
              <w:spacing w:before="280" w:after="0" w:line="264" w:lineRule="auto"/>
              <w:jc w:val="left"/>
              <w:rPr>
                <w:rFonts w:ascii="Arial" w:eastAsia="Arial" w:hAnsi="Arial" w:cs="Arial"/>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IL1.1.1. Escucha indicaciones, instrucciones, anuncios, y capta la información esencial. </w:t>
            </w:r>
          </w:p>
          <w:p w:rsidR="00564D5A" w:rsidRDefault="00B7262A">
            <w:pPr>
              <w:spacing w:after="0"/>
              <w:jc w:val="left"/>
              <w:rPr>
                <w:rFonts w:ascii="Arial" w:eastAsia="Arial" w:hAnsi="Arial" w:cs="Arial"/>
              </w:rPr>
            </w:pPr>
            <w:r>
              <w:rPr>
                <w:rFonts w:ascii="Arial" w:eastAsia="Arial" w:hAnsi="Arial" w:cs="Arial"/>
              </w:rPr>
              <w:t xml:space="preserve">IL1.1.2. Utiliza los recursos digitales del curso para afianzar los conocimientos adquiridos en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6"/>
                <w:szCs w:val="16"/>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IL1.2.1. Escucha diálogos sobre gestiones cotidianas y extrae la información esencial. </w:t>
            </w:r>
          </w:p>
          <w:p w:rsidR="00564D5A" w:rsidRDefault="00B7262A">
            <w:pPr>
              <w:spacing w:after="0"/>
              <w:jc w:val="left"/>
              <w:rPr>
                <w:rFonts w:ascii="Arial" w:eastAsia="Arial" w:hAnsi="Arial" w:cs="Arial"/>
              </w:rPr>
            </w:pPr>
            <w:r>
              <w:rPr>
                <w:rFonts w:ascii="Arial" w:eastAsia="Arial" w:hAnsi="Arial" w:cs="Arial"/>
              </w:rPr>
              <w:t xml:space="preserve">IL1.2.2. Escucha y entiende las preguntas del profesor sobre temas familiares y cotidianos.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IL1.3.1. Presencia conversaciones sobre el tema de la unidad y extrae la información esencial.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IL1.4.1.Escucha conversaciones informales relacionadas con el tema de la unidad y capta la información básica. </w:t>
            </w:r>
          </w:p>
          <w:p w:rsidR="00564D5A" w:rsidRDefault="00B7262A">
            <w:pPr>
              <w:spacing w:after="0"/>
              <w:jc w:val="left"/>
              <w:rPr>
                <w:rFonts w:ascii="Arial" w:eastAsia="Arial" w:hAnsi="Arial" w:cs="Arial"/>
              </w:rPr>
            </w:pPr>
            <w:r>
              <w:rPr>
                <w:rFonts w:ascii="Arial" w:eastAsia="Arial" w:hAnsi="Arial" w:cs="Arial"/>
              </w:rPr>
              <w:t xml:space="preserve">IL1.4.2. Escucha conversaciones informales relacionadas con temas socioculturales e inter-curriculares.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IL1.5.1.Escucha conversaciones formales acerca del tema de la unidad y capta información específica. </w:t>
            </w:r>
          </w:p>
          <w:p w:rsidR="00564D5A" w:rsidRDefault="00B7262A">
            <w:pPr>
              <w:spacing w:after="0"/>
              <w:jc w:val="left"/>
              <w:rPr>
                <w:rFonts w:ascii="Arial" w:eastAsia="Arial" w:hAnsi="Arial" w:cs="Arial"/>
              </w:rPr>
            </w:pPr>
            <w:r>
              <w:rPr>
                <w:rFonts w:ascii="Arial" w:eastAsia="Arial" w:hAnsi="Arial" w:cs="Arial"/>
              </w:rPr>
              <w:t xml:space="preserve">IL1.5.3. Escucha entrevistas y extrae  la información fundamental.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IL1.6.1. Escucha grabaciones sobre el tema de la unidad  e interpreta la </w:t>
            </w:r>
            <w:r>
              <w:rPr>
                <w:rFonts w:ascii="Arial" w:eastAsia="Arial" w:hAnsi="Arial" w:cs="Arial"/>
              </w:rPr>
              <w:lastRenderedPageBreak/>
              <w:t xml:space="preserve">información.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IL1.7.2. Utiliza los recursos digitales del curso para profundizar en los conocimientos adquiridos en la unidad. </w:t>
            </w:r>
          </w:p>
          <w:p w:rsidR="00564D5A" w:rsidRDefault="00B7262A">
            <w:pPr>
              <w:spacing w:after="0"/>
              <w:jc w:val="left"/>
              <w:rPr>
                <w:rFonts w:ascii="Arial" w:eastAsia="Arial" w:hAnsi="Arial" w:cs="Arial"/>
              </w:rPr>
            </w:pPr>
            <w:r>
              <w:rPr>
                <w:rFonts w:ascii="Arial" w:eastAsia="Arial" w:hAnsi="Arial" w:cs="Arial"/>
              </w:rPr>
              <w:t xml:space="preserve">IL1.7.3. Utiliza  recursos audiovisuales para afianzar los conocimientos adquiridos en la unidad. </w:t>
            </w:r>
          </w:p>
          <w:p w:rsidR="00564D5A" w:rsidRDefault="00564D5A">
            <w:pPr>
              <w:spacing w:after="0"/>
              <w:jc w:val="left"/>
              <w:rPr>
                <w:rFonts w:ascii="Arial" w:eastAsia="Arial" w:hAnsi="Arial" w:cs="Arial"/>
              </w:rPr>
            </w:pP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en un ejercicio en una prueba escrita.</w:t>
            </w: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710464" behindDoc="1" locked="0" layoutInCell="1" hidden="0" allowOverlap="1" wp14:anchorId="5130149E" wp14:editId="3C93D86D">
                <wp:simplePos x="0" y="0"/>
                <wp:positionH relativeFrom="margin">
                  <wp:posOffset>139700</wp:posOffset>
                </wp:positionH>
                <wp:positionV relativeFrom="paragraph">
                  <wp:posOffset>1054100</wp:posOffset>
                </wp:positionV>
                <wp:extent cx="8407400" cy="393700"/>
                <wp:effectExtent l="0" t="0" r="0" b="0"/>
                <wp:wrapSquare wrapText="bothSides" distT="0" distB="0" distL="114300" distR="114300"/>
                <wp:docPr id="30" name="30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0 Rectángulo" o:spid="_x0000_s1076" style="position:absolute;margin-left:11pt;margin-top:83pt;width:662pt;height:31pt;z-index:-251606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9RzA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f0"/>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0E5C1C">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2:   PRODUCCIÓN DE TEXTOS ORALES: EXPRESIÓN E INTERACCIÓN</w:t>
            </w:r>
          </w:p>
        </w:tc>
      </w:tr>
      <w:tr w:rsidR="00564D5A" w:rsidTr="000E5C1C">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0E5C1C">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orales relacionados con la salud y asuntos personales, o la dramatización de un diálogo sobre un problema de salud, practicando con todo ello las siguientes estrategias de producción oral:</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Concebir el mensaje con claridad, distinguiendo su idea o ideas principales y su estructura básica.</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coherencia, estructurándolo adecuadamente y ajustándose, en su caso, a los modelos y fórmulas de cada tipo de texto.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Apoyarse en y sacar el máximo partido de los conocimientos previos (utilizar lenguaje ‘prefabricado’, etc.).</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Compensar las </w:t>
            </w:r>
            <w:r>
              <w:rPr>
                <w:rFonts w:ascii="Arial" w:eastAsia="Arial" w:hAnsi="Arial" w:cs="Arial"/>
              </w:rPr>
              <w:lastRenderedPageBreak/>
              <w:t>carencias lingüísticas mediante procedimientos lingüísticos, paralingüísticos o paratextuales: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Lingüísticos</w:t>
            </w:r>
          </w:p>
          <w:p w:rsidR="00564D5A" w:rsidRDefault="00B7262A">
            <w:pPr>
              <w:spacing w:after="0"/>
              <w:jc w:val="left"/>
              <w:rPr>
                <w:rFonts w:ascii="Arial" w:eastAsia="Arial" w:hAnsi="Arial" w:cs="Arial"/>
              </w:rPr>
            </w:pPr>
            <w:r>
              <w:rPr>
                <w:rFonts w:ascii="Arial" w:eastAsia="Arial" w:hAnsi="Arial" w:cs="Arial"/>
              </w:rPr>
              <w:t>- Modificar palabras de significado parecido.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Definir o parafrasear un término o expresión.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u w:val="single"/>
              </w:rPr>
            </w:pPr>
            <w:r>
              <w:rPr>
                <w:rFonts w:ascii="Arial" w:eastAsia="Arial" w:hAnsi="Arial" w:cs="Arial"/>
                <w:u w:val="single"/>
              </w:rPr>
              <w:t>Paralingüísticos y paratextuales</w:t>
            </w:r>
          </w:p>
          <w:p w:rsidR="00564D5A" w:rsidRDefault="00B7262A">
            <w:pPr>
              <w:spacing w:after="0"/>
              <w:jc w:val="left"/>
              <w:rPr>
                <w:rFonts w:ascii="Arial" w:eastAsia="Arial" w:hAnsi="Arial" w:cs="Arial"/>
              </w:rPr>
            </w:pPr>
            <w:r>
              <w:rPr>
                <w:rFonts w:ascii="Arial" w:eastAsia="Arial" w:hAnsi="Arial" w:cs="Arial"/>
              </w:rPr>
              <w:t xml:space="preserve">- Pedir ayuda.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lenguaje corporal culturalmente pertinente (gestos, expresiones faciales, posturas, contacto visual o corporal, proxémica).</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Usar sonidos extralingüísticos y cualidades prosódicas convencionales.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 xml:space="preserve">Aspectos socioculturales y sociolingüísticos: </w:t>
            </w:r>
            <w:r>
              <w:rPr>
                <w:rFonts w:ascii="Arial" w:eastAsia="Arial" w:hAnsi="Arial" w:cs="Arial"/>
                <w:color w:val="000000"/>
              </w:rPr>
              <w:t>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para sobrevivir en la periferia de las ciudades australianas</w:t>
            </w:r>
          </w:p>
          <w:p w:rsidR="00564D5A" w:rsidRDefault="00B7262A">
            <w:pPr>
              <w:spacing w:after="0"/>
              <w:jc w:val="left"/>
              <w:rPr>
                <w:rFonts w:ascii="Arial" w:eastAsia="Arial" w:hAnsi="Arial" w:cs="Arial"/>
              </w:rPr>
            </w:pPr>
            <w:r>
              <w:rPr>
                <w:rFonts w:ascii="Arial" w:eastAsia="Arial" w:hAnsi="Arial" w:cs="Arial"/>
              </w:rPr>
              <w:t xml:space="preserve">-Comparar la periferia australiana con las zonas remotas de su </w:t>
            </w:r>
            <w:r>
              <w:rPr>
                <w:rFonts w:ascii="Arial" w:eastAsia="Arial" w:hAnsi="Arial" w:cs="Arial"/>
              </w:rPr>
              <w:lastRenderedPageBreak/>
              <w:t>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Formular y responder preguntas sobre temas personales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Pedir consejo sobre un tema de salud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-Preparar y representar un diálogo sobre un problema de salud</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 la voluntad, la intención, </w:t>
            </w:r>
            <w:r>
              <w:rPr>
                <w:rFonts w:ascii="Arial" w:eastAsia="Arial" w:hAnsi="Arial" w:cs="Arial"/>
              </w:rPr>
              <w:lastRenderedPageBreak/>
              <w:t>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line="240" w:lineRule="auto"/>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should / shouldn’t </w:t>
            </w:r>
            <w:r>
              <w:rPr>
                <w:rFonts w:ascii="Arial" w:eastAsia="Arial" w:hAnsi="Arial" w:cs="Arial"/>
              </w:rPr>
              <w:t xml:space="preserve">y </w:t>
            </w:r>
            <w:r>
              <w:rPr>
                <w:rFonts w:ascii="Arial" w:eastAsia="Arial" w:hAnsi="Arial" w:cs="Arial"/>
                <w:i/>
              </w:rPr>
              <w:t>must / mustn’t</w:t>
            </w:r>
          </w:p>
          <w:p w:rsidR="00564D5A" w:rsidRDefault="00B7262A">
            <w:pPr>
              <w:spacing w:after="0"/>
              <w:jc w:val="left"/>
              <w:rPr>
                <w:rFonts w:ascii="Arial" w:eastAsia="Arial" w:hAnsi="Arial" w:cs="Arial"/>
              </w:rPr>
            </w:pPr>
            <w:r>
              <w:rPr>
                <w:rFonts w:ascii="Arial" w:eastAsia="Arial" w:hAnsi="Arial" w:cs="Arial"/>
              </w:rPr>
              <w:t>-Repaso de los tiempos verbales: presente, pasado y futuro</w:t>
            </w:r>
          </w:p>
          <w:p w:rsidR="00564D5A" w:rsidRDefault="00B7262A">
            <w:pPr>
              <w:spacing w:after="0"/>
              <w:jc w:val="left"/>
              <w:rPr>
                <w:rFonts w:ascii="Arial" w:eastAsia="Arial" w:hAnsi="Arial" w:cs="Arial"/>
              </w:rPr>
            </w:pPr>
            <w:r>
              <w:rPr>
                <w:rFonts w:ascii="Arial" w:eastAsia="Arial" w:hAnsi="Arial" w:cs="Arial"/>
              </w:rPr>
              <w:t>-Expresiones temporales con su tiempo verbal correspondiente</w:t>
            </w:r>
          </w:p>
          <w:p w:rsidR="00564D5A" w:rsidRDefault="00564D5A">
            <w:pPr>
              <w:pBdr>
                <w:top w:val="nil"/>
                <w:left w:val="nil"/>
                <w:bottom w:val="nil"/>
                <w:right w:val="nil"/>
                <w:between w:val="nil"/>
              </w:pBdr>
              <w:spacing w:after="0" w:line="240" w:lineRule="auto"/>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Léxico oral de uso común (producción) relativo a</w:t>
            </w:r>
            <w:r>
              <w:rPr>
                <w:rFonts w:ascii="Arial" w:eastAsia="Arial" w:hAnsi="Arial" w:cs="Arial"/>
              </w:rPr>
              <w:t xml:space="preserve">: </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-Asuntos personales: </w:t>
            </w:r>
            <w:r w:rsidRPr="00B7262A">
              <w:rPr>
                <w:rFonts w:ascii="Arial" w:eastAsia="Arial" w:hAnsi="Arial" w:cs="Arial"/>
                <w:i/>
                <w:color w:val="000000"/>
                <w:lang w:val="en-US"/>
              </w:rPr>
              <w:t>exercise</w:t>
            </w:r>
            <w:proofErr w:type="gramStart"/>
            <w:r w:rsidRPr="00B7262A">
              <w:rPr>
                <w:rFonts w:ascii="Arial" w:eastAsia="Arial" w:hAnsi="Arial" w:cs="Arial"/>
                <w:i/>
                <w:color w:val="000000"/>
                <w:lang w:val="en-US"/>
              </w:rPr>
              <w:t>,stress</w:t>
            </w:r>
            <w:proofErr w:type="gramEnd"/>
            <w:r w:rsidRPr="00B7262A">
              <w:rPr>
                <w:rFonts w:ascii="Arial" w:eastAsia="Arial" w:hAnsi="Arial" w:cs="Arial"/>
                <w:i/>
                <w:color w:val="000000"/>
                <w:lang w:val="en-US"/>
              </w:rPr>
              <w:t xml:space="preserve">, bullying, </w:t>
            </w:r>
            <w:r w:rsidRPr="00B7262A">
              <w:rPr>
                <w:rFonts w:ascii="Arial" w:eastAsia="Arial" w:hAnsi="Arial" w:cs="Arial"/>
                <w:color w:val="000000"/>
                <w:lang w:val="en-US"/>
              </w:rPr>
              <w:t>etc.</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-Salud: </w:t>
            </w:r>
            <w:r w:rsidRPr="00B7262A">
              <w:rPr>
                <w:rFonts w:ascii="Arial" w:eastAsia="Arial" w:hAnsi="Arial" w:cs="Arial"/>
                <w:i/>
                <w:color w:val="000000"/>
                <w:lang w:val="en-US"/>
              </w:rPr>
              <w:t xml:space="preserve">stomach ache, eye strain, bee sting, </w:t>
            </w:r>
            <w:r w:rsidRPr="00B7262A">
              <w:rPr>
                <w:rFonts w:ascii="Arial" w:eastAsia="Arial" w:hAnsi="Arial" w:cs="Arial"/>
                <w:color w:val="000000"/>
                <w:lang w:val="en-US"/>
              </w:rPr>
              <w:t>etc.</w:t>
            </w:r>
          </w:p>
          <w:p w:rsidR="00564D5A" w:rsidRDefault="00B7262A">
            <w:pPr>
              <w:spacing w:after="0"/>
              <w:jc w:val="left"/>
              <w:rPr>
                <w:rFonts w:ascii="Arial" w:eastAsia="Arial" w:hAnsi="Arial" w:cs="Arial"/>
                <w:color w:val="000000"/>
              </w:rPr>
            </w:pPr>
            <w:r>
              <w:rPr>
                <w:rFonts w:ascii="Arial" w:eastAsia="Arial" w:hAnsi="Arial" w:cs="Arial"/>
                <w:color w:val="000000"/>
              </w:rPr>
              <w:t xml:space="preserve">-Expresiones para </w:t>
            </w:r>
            <w:r>
              <w:rPr>
                <w:rFonts w:ascii="Arial" w:eastAsia="Arial" w:hAnsi="Arial" w:cs="Arial"/>
                <w:color w:val="000000"/>
              </w:rPr>
              <w:lastRenderedPageBreak/>
              <w:t>hablar de salud</w:t>
            </w:r>
          </w:p>
          <w:p w:rsidR="00564D5A" w:rsidRDefault="00564D5A">
            <w:pPr>
              <w:pBdr>
                <w:top w:val="nil"/>
                <w:left w:val="nil"/>
                <w:bottom w:val="nil"/>
                <w:right w:val="nil"/>
                <w:between w:val="nil"/>
              </w:pBdr>
              <w:spacing w:after="0" w:line="240" w:lineRule="auto"/>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Patrones sonoros, acentuales, rítmicos y de entonación.</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Entonación: expresar Sentimientos</w:t>
            </w:r>
            <w:r>
              <w:rPr>
                <w:rFonts w:ascii="Arial" w:eastAsia="Arial" w:hAnsi="Arial" w:cs="Arial"/>
                <w:b/>
                <w:color w:val="000000"/>
              </w:rPr>
              <w:t xml:space="preserve"> </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CE2.1.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2"/>
                <w:szCs w:val="2"/>
              </w:rPr>
            </w:pPr>
          </w:p>
          <w:p w:rsidR="00564D5A" w:rsidRDefault="00B7262A">
            <w:pPr>
              <w:spacing w:after="0" w:line="264" w:lineRule="auto"/>
              <w:jc w:val="left"/>
              <w:rPr>
                <w:rFonts w:ascii="Arial" w:eastAsia="Arial" w:hAnsi="Arial" w:cs="Arial"/>
              </w:rPr>
            </w:pPr>
            <w:r>
              <w:rPr>
                <w:rFonts w:ascii="Arial" w:eastAsia="Arial" w:hAnsi="Arial" w:cs="Arial"/>
              </w:rPr>
              <w:t xml:space="preserve">CE2.2. Conocer y saber aplicar las estrategias más adecuadas para producir textos orales monológicos o dialógicos breves y de estructura simple y clara, utilizando, entre </w:t>
            </w:r>
            <w:r>
              <w:rPr>
                <w:rFonts w:ascii="Arial" w:eastAsia="Arial" w:hAnsi="Arial" w:cs="Arial"/>
              </w:rPr>
              <w:lastRenderedPageBreak/>
              <w:t>otros, procedimientos como la adaptación del mensaje a patrones de la primera lengua u otras, o el uso de elementos léxicos aproximados si no se dispone de otros más precisos.</w:t>
            </w:r>
          </w:p>
          <w:p w:rsidR="00564D5A" w:rsidRDefault="00B7262A">
            <w:pPr>
              <w:spacing w:before="280" w:after="0" w:line="264" w:lineRule="auto"/>
              <w:jc w:val="left"/>
              <w:rPr>
                <w:rFonts w:ascii="Arial" w:eastAsia="Arial" w:hAnsi="Arial" w:cs="Arial"/>
              </w:rPr>
            </w:pPr>
            <w:r>
              <w:rPr>
                <w:rFonts w:ascii="Arial" w:eastAsia="Arial" w:hAnsi="Arial" w:cs="Arial"/>
              </w:rPr>
              <w:t>CE2.3.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CE2.4. Llevar a cabo</w:t>
            </w:r>
            <w:r>
              <w:rPr>
                <w:rFonts w:ascii="Arial" w:eastAsia="Arial" w:hAnsi="Arial" w:cs="Arial"/>
                <w:b/>
              </w:rPr>
              <w:t xml:space="preserve"> </w:t>
            </w:r>
            <w:r>
              <w:rPr>
                <w:rFonts w:ascii="Arial" w:eastAsia="Arial" w:hAnsi="Arial" w:cs="Arial"/>
              </w:rPr>
              <w:t>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CE2.5. Mostrar control sobre un repertorio </w:t>
            </w:r>
            <w:r>
              <w:rPr>
                <w:rFonts w:ascii="Arial" w:eastAsia="Arial" w:hAnsi="Arial" w:cs="Arial"/>
              </w:rPr>
              <w:lastRenderedPageBreak/>
              <w:t>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w:t>
            </w:r>
          </w:p>
          <w:p w:rsidR="00564D5A" w:rsidRDefault="00B7262A">
            <w:pPr>
              <w:spacing w:before="280" w:after="0" w:line="264" w:lineRule="auto"/>
              <w:jc w:val="left"/>
              <w:rPr>
                <w:rFonts w:ascii="Arial" w:eastAsia="Arial" w:hAnsi="Arial" w:cs="Arial"/>
              </w:rPr>
            </w:pPr>
            <w:r>
              <w:rPr>
                <w:rFonts w:ascii="Arial" w:eastAsia="Arial" w:hAnsi="Arial" w:cs="Arial"/>
              </w:rPr>
              <w:t>CE2.6. Conocer y utilizar un repertorio léxico oral suficiente para comunicar información, opiniones y puntos de vista breves, simples y directos en situaciones habituales y cotidianas, aunque en situaciones menos corrientes haya que adaptar el mensaje.</w:t>
            </w:r>
          </w:p>
          <w:p w:rsidR="00564D5A" w:rsidRDefault="00B7262A">
            <w:pPr>
              <w:spacing w:before="280" w:after="0" w:line="264" w:lineRule="auto"/>
              <w:jc w:val="left"/>
              <w:rPr>
                <w:rFonts w:ascii="Arial" w:eastAsia="Arial" w:hAnsi="Arial" w:cs="Arial"/>
              </w:rPr>
            </w:pPr>
            <w:r>
              <w:rPr>
                <w:rFonts w:ascii="Arial" w:eastAsia="Arial" w:hAnsi="Arial" w:cs="Arial"/>
              </w:rPr>
              <w:t>CE2.7. Pronunciar y entonar</w:t>
            </w:r>
            <w:r>
              <w:rPr>
                <w:rFonts w:ascii="Arial" w:eastAsia="Arial" w:hAnsi="Arial" w:cs="Arial"/>
                <w:b/>
              </w:rPr>
              <w:t xml:space="preserve"> </w:t>
            </w:r>
            <w:r>
              <w:rPr>
                <w:rFonts w:ascii="Arial" w:eastAsia="Arial" w:hAnsi="Arial" w:cs="Arial"/>
              </w:rPr>
              <w:t>de manera clara e inteligible, aunque a veces resulte evidente el acento extranjero, o se cometan errores de pronunciación esporádicos siempre que no interrumpan la comunicación, y los interlocutores tengan que solicitar repeticiones de vez en cuando.</w:t>
            </w:r>
          </w:p>
          <w:p w:rsidR="00564D5A" w:rsidRDefault="00B7262A">
            <w:pPr>
              <w:spacing w:before="280" w:after="0" w:line="264" w:lineRule="auto"/>
              <w:jc w:val="left"/>
              <w:rPr>
                <w:rFonts w:ascii="Arial" w:eastAsia="Arial" w:hAnsi="Arial" w:cs="Arial"/>
              </w:rPr>
            </w:pPr>
            <w:r>
              <w:rPr>
                <w:rFonts w:ascii="Arial" w:eastAsia="Arial" w:hAnsi="Arial" w:cs="Arial"/>
              </w:rPr>
              <w:t xml:space="preserve">CE2.8. Manejar frases cortas, grupos de palabras y fórmulas para desenvolverse de manera suficiente en breves intercambios en situaciones habituales y </w:t>
            </w:r>
            <w:r>
              <w:rPr>
                <w:rFonts w:ascii="Arial" w:eastAsia="Arial" w:hAnsi="Arial" w:cs="Arial"/>
              </w:rPr>
              <w:lastRenderedPageBreak/>
              <w:t>cotidianas, interrumpiendo en ocasiones el discurso para buscar expresiones, articular palabras menos frecuentes y reparar la comunicación en situaciones menos comunes.</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CE2.9. Interactuar de manera sencilla en intercambios claramente estructurados, utilizando fórmulas o gestos simples para tomar o ceder el turno de palabra, aunque se dependa en gran medida de la actuación del interlocutor. </w:t>
            </w:r>
          </w:p>
          <w:p w:rsidR="00564D5A" w:rsidRDefault="00564D5A">
            <w:pPr>
              <w:spacing w:before="280" w:after="0" w:line="264" w:lineRule="auto"/>
              <w:jc w:val="left"/>
              <w:rPr>
                <w:rFonts w:ascii="Arial" w:eastAsia="Arial" w:hAnsi="Arial" w:cs="Arial"/>
              </w:rPr>
            </w:pPr>
          </w:p>
        </w:tc>
        <w:tc>
          <w:tcPr>
            <w:tcW w:w="1231" w:type="pct"/>
          </w:tcPr>
          <w:p w:rsidR="00564D5A" w:rsidRDefault="00B7262A">
            <w:pPr>
              <w:pBdr>
                <w:top w:val="nil"/>
                <w:left w:val="nil"/>
                <w:bottom w:val="nil"/>
                <w:right w:val="nil"/>
                <w:between w:val="nil"/>
              </w:pBdr>
              <w:spacing w:before="100" w:after="0" w:line="264" w:lineRule="auto"/>
              <w:jc w:val="left"/>
              <w:rPr>
                <w:rFonts w:ascii="Arial" w:eastAsia="Arial" w:hAnsi="Arial" w:cs="Arial"/>
                <w:color w:val="000000"/>
              </w:rPr>
            </w:pPr>
            <w:r>
              <w:rPr>
                <w:rFonts w:ascii="Arial" w:eastAsia="Arial" w:hAnsi="Arial" w:cs="Arial"/>
                <w:color w:val="000000"/>
              </w:rPr>
              <w:lastRenderedPageBreak/>
              <w:t>EA2.1. Hace presentaciones</w:t>
            </w:r>
            <w:r>
              <w:rPr>
                <w:rFonts w:ascii="Arial" w:eastAsia="Arial" w:hAnsi="Arial" w:cs="Arial"/>
                <w:b/>
                <w:color w:val="000000"/>
              </w:rPr>
              <w:t xml:space="preserve"> </w:t>
            </w:r>
            <w:r>
              <w:rPr>
                <w:rFonts w:ascii="Arial" w:eastAsia="Arial" w:hAnsi="Arial" w:cs="Arial"/>
                <w:color w:val="000000"/>
              </w:rPr>
              <w:t>breves y ensayadas, bien estructuradas y con apoyo visual (p. e. transparencias o PowerPoint), sobre aspectos concretos de temas de su interés o relacionados con sus estudios u ocupación, y responde a preguntas breves y sencillas de los oyentes sobre el contenido de las mismas. CCL, SIE, CCEC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32"/>
                <w:szCs w:val="32"/>
              </w:rPr>
            </w:pP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sz w:val="32"/>
                <w:szCs w:val="32"/>
              </w:rPr>
            </w:pPr>
          </w:p>
          <w:p w:rsidR="00564D5A" w:rsidRDefault="00B7262A">
            <w:pPr>
              <w:spacing w:after="0" w:line="264" w:lineRule="auto"/>
              <w:jc w:val="left"/>
              <w:rPr>
                <w:rFonts w:ascii="Arial" w:eastAsia="Arial" w:hAnsi="Arial" w:cs="Arial"/>
              </w:rPr>
            </w:pPr>
            <w:r>
              <w:rPr>
                <w:rFonts w:ascii="Arial" w:eastAsia="Arial" w:hAnsi="Arial" w:cs="Arial"/>
              </w:rPr>
              <w:br/>
              <w:t xml:space="preserve">EA2.2. Se desenvuelve correctamente en gestiones y transacciones cotidianas, como son los viajes, el alojamiento, el transporte, las compras y el ocio, siguiendo </w:t>
            </w:r>
            <w:r>
              <w:rPr>
                <w:rFonts w:ascii="Arial" w:eastAsia="Arial" w:hAnsi="Arial" w:cs="Arial"/>
              </w:rPr>
              <w:lastRenderedPageBreak/>
              <w:t>normas de cortesía básicas (saludo y tratamiento). CCL, SIE</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EA2.3.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rPr>
              <w:t xml:space="preserve"> </w:t>
            </w:r>
            <w:r>
              <w:rPr>
                <w:rFonts w:ascii="Arial" w:eastAsia="Arial" w:hAnsi="Arial" w:cs="Arial"/>
              </w:rPr>
              <w:t>CCL, SIE, CSC</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EA2.4.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w:t>
            </w:r>
            <w:r>
              <w:rPr>
                <w:rFonts w:ascii="Arial" w:eastAsia="Arial" w:hAnsi="Arial" w:cs="Arial"/>
                <w:color w:val="000000"/>
              </w:rPr>
              <w:lastRenderedPageBreak/>
              <w:t>que pueda pedir que se le repitan los puntos clave si lo necesita. CCL, SIE, CSC</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IL2.1.1. Hace presentaciones simples relacionadas con el tema de la unidad siguiendo un ejemplo. </w:t>
            </w:r>
          </w:p>
          <w:p w:rsidR="00564D5A" w:rsidRDefault="00B7262A">
            <w:pPr>
              <w:spacing w:after="0"/>
              <w:jc w:val="left"/>
              <w:rPr>
                <w:rFonts w:ascii="Arial" w:eastAsia="Arial" w:hAnsi="Arial" w:cs="Arial"/>
              </w:rPr>
            </w:pPr>
            <w:r>
              <w:rPr>
                <w:rFonts w:ascii="Arial" w:eastAsia="Arial" w:hAnsi="Arial" w:cs="Arial"/>
              </w:rPr>
              <w:t xml:space="preserve">IL2.1.5. Participa en trabajos cooperativos (proyectos, presentaciones, etc.) y los expone ante la clase.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564D5A">
            <w:pPr>
              <w:spacing w:after="0"/>
              <w:jc w:val="left"/>
              <w:rPr>
                <w:rFonts w:ascii="Arial" w:eastAsia="Arial" w:hAnsi="Arial" w:cs="Arial"/>
                <w:sz w:val="2"/>
                <w:szCs w:val="2"/>
              </w:rPr>
            </w:pPr>
          </w:p>
          <w:p w:rsidR="00564D5A" w:rsidRDefault="00B7262A">
            <w:pPr>
              <w:spacing w:after="0"/>
              <w:jc w:val="left"/>
              <w:rPr>
                <w:rFonts w:ascii="Arial" w:eastAsia="Arial" w:hAnsi="Arial" w:cs="Arial"/>
              </w:rPr>
            </w:pPr>
            <w:r>
              <w:rPr>
                <w:rFonts w:ascii="Arial" w:eastAsia="Arial" w:hAnsi="Arial" w:cs="Arial"/>
              </w:rPr>
              <w:t>IL2.2.1. Practica diálogos sobre situaciones cotidianas siguiendo un modelo.</w:t>
            </w:r>
          </w:p>
          <w:p w:rsidR="00564D5A" w:rsidRDefault="00B7262A">
            <w:pPr>
              <w:spacing w:after="0"/>
              <w:jc w:val="left"/>
              <w:rPr>
                <w:rFonts w:ascii="Arial" w:eastAsia="Arial" w:hAnsi="Arial" w:cs="Arial"/>
              </w:rPr>
            </w:pPr>
            <w:r>
              <w:rPr>
                <w:rFonts w:ascii="Arial" w:eastAsia="Arial" w:hAnsi="Arial" w:cs="Arial"/>
              </w:rPr>
              <w:t xml:space="preserve">IL2.2.3. Practica y reproduce la pronunciación correcta en situaciones cotidianas de comunicación. </w:t>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t xml:space="preserve">IL2.3.1. Interpreta conversaciones informales por parejas respetando las normas y convenciones sociales. </w:t>
            </w:r>
          </w:p>
          <w:p w:rsidR="00564D5A" w:rsidRDefault="00B7262A">
            <w:pPr>
              <w:spacing w:after="0"/>
              <w:jc w:val="left"/>
              <w:rPr>
                <w:rFonts w:ascii="Arial" w:eastAsia="Arial" w:hAnsi="Arial" w:cs="Arial"/>
              </w:rPr>
            </w:pPr>
            <w:r>
              <w:rPr>
                <w:rFonts w:ascii="Arial" w:eastAsia="Arial" w:hAnsi="Arial" w:cs="Arial"/>
              </w:rPr>
              <w:t xml:space="preserve">IL2.3.2. Practica y reproduce la pronunciación correcta en conversaciones informales.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t xml:space="preserve">IL2.4.1. Interpreta conversaciones formales por parejas siguiendo un modelo. </w:t>
            </w:r>
          </w:p>
          <w:p w:rsidR="00564D5A" w:rsidRDefault="00B7262A">
            <w:pPr>
              <w:spacing w:after="0"/>
              <w:jc w:val="left"/>
              <w:rPr>
                <w:rFonts w:ascii="Arial" w:eastAsia="Arial" w:hAnsi="Arial" w:cs="Arial"/>
              </w:rPr>
            </w:pPr>
            <w:r>
              <w:rPr>
                <w:rFonts w:ascii="Arial" w:eastAsia="Arial" w:hAnsi="Arial" w:cs="Arial"/>
              </w:rPr>
              <w:t xml:space="preserve">IL2.4.4. Muestra acuerdo o descuerdo con opiniones diferentes a la suya, de forma respetuosa.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10% participación oral en el aula durante el trimestre (porcentaje compartido con bloque 2)</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color w:val="000000"/>
              </w:rPr>
            </w:pPr>
            <w:r>
              <w:rPr>
                <w:rFonts w:ascii="Arial" w:eastAsia="Arial" w:hAnsi="Arial" w:cs="Arial"/>
                <w:color w:val="000000"/>
              </w:rPr>
              <w:t>20 % Prueba oral a través de una entrevista o diálogo.</w:t>
            </w: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711488" behindDoc="1" locked="0" layoutInCell="1" hidden="0" allowOverlap="1" wp14:anchorId="0EE29E13" wp14:editId="26D6F587">
                <wp:simplePos x="0" y="0"/>
                <wp:positionH relativeFrom="margin">
                  <wp:posOffset>38101</wp:posOffset>
                </wp:positionH>
                <wp:positionV relativeFrom="paragraph">
                  <wp:posOffset>939800</wp:posOffset>
                </wp:positionV>
                <wp:extent cx="8407400" cy="393700"/>
                <wp:effectExtent l="0" t="0" r="0" b="0"/>
                <wp:wrapSquare wrapText="bothSides" distT="0" distB="0" distL="114300" distR="114300"/>
                <wp:docPr id="31" name="31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1 Rectángulo" o:spid="_x0000_s1077" style="position:absolute;margin-left:3pt;margin-top:74pt;width:662pt;height:31pt;z-index:-251604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8yzA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tbl>
      <w:tblPr>
        <w:tblStyle w:val="affffff1"/>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D21BCC">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3:   COMPRENSIÓN DE TEXTOS ESCRITOS</w:t>
            </w:r>
          </w:p>
        </w:tc>
      </w:tr>
      <w:tr w:rsidR="00564D5A" w:rsidTr="00D21BCC">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D21BCC">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comprensión:</w:t>
            </w:r>
          </w:p>
          <w:p w:rsidR="00564D5A" w:rsidRDefault="00B7262A">
            <w:pPr>
              <w:tabs>
                <w:tab w:val="left" w:pos="261"/>
              </w:tabs>
              <w:spacing w:after="0"/>
              <w:jc w:val="left"/>
              <w:rPr>
                <w:rFonts w:ascii="Arial" w:eastAsia="Arial" w:hAnsi="Arial" w:cs="Arial"/>
              </w:rPr>
            </w:pPr>
            <w:r>
              <w:rPr>
                <w:rFonts w:ascii="Arial" w:eastAsia="Arial" w:hAnsi="Arial" w:cs="Arial"/>
              </w:rPr>
              <w:t xml:space="preserve">- Movilización de información previa sobre el tema de la unidad: la salud.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Identificación del tipo textual, adaptando la comprensión al mismo mediante la lectura de un texto con recomendaciones sobre primeros auxilios.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Distinción de tipos de comprensión (sentido general, información esencial, puntos principales), al leer la información que aparece en un folleto sobre “ciberacoso” escolar.</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Formulación de hipótesis sobre contenido y contexto antes de leer una guía para sobrevivir en un desierto australiano. </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xml:space="preserve">- Inferencia y formulación de hipótesis sobre significados a partir de la comprensión de elementos significativos, </w:t>
            </w:r>
            <w:r>
              <w:rPr>
                <w:rFonts w:ascii="Arial" w:eastAsia="Arial" w:hAnsi="Arial" w:cs="Arial"/>
              </w:rPr>
              <w:lastRenderedPageBreak/>
              <w:t>lingüísticos y paralingüísticos, utilizando imágenes para predecir el contenido de un texto sobre salud en vacaciones.</w:t>
            </w:r>
          </w:p>
          <w:p w:rsidR="00564D5A" w:rsidRDefault="00564D5A">
            <w:pPr>
              <w:tabs>
                <w:tab w:val="left" w:pos="261"/>
              </w:tabs>
              <w:spacing w:after="0"/>
              <w:jc w:val="left"/>
              <w:rPr>
                <w:rFonts w:ascii="Arial" w:eastAsia="Arial" w:hAnsi="Arial" w:cs="Arial"/>
              </w:rPr>
            </w:pPr>
          </w:p>
          <w:p w:rsidR="00564D5A" w:rsidRDefault="00B7262A">
            <w:pPr>
              <w:tabs>
                <w:tab w:val="left" w:pos="261"/>
              </w:tabs>
              <w:spacing w:after="0"/>
              <w:jc w:val="left"/>
              <w:rPr>
                <w:rFonts w:ascii="Arial" w:eastAsia="Arial" w:hAnsi="Arial" w:cs="Arial"/>
              </w:rPr>
            </w:pPr>
            <w:r>
              <w:rPr>
                <w:rFonts w:ascii="Arial" w:eastAsia="Arial" w:hAnsi="Arial" w:cs="Arial"/>
              </w:rPr>
              <w:t>- Reformulación de hipótesis a partir de la comprensión de nuevos elementos al leer un mensaje  instantáneo.</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para sobrevivir en la periferia de las ciudades australianas</w:t>
            </w:r>
          </w:p>
          <w:p w:rsidR="00564D5A" w:rsidRDefault="00B7262A">
            <w:pPr>
              <w:spacing w:after="0"/>
              <w:jc w:val="left"/>
              <w:rPr>
                <w:rFonts w:ascii="Arial" w:eastAsia="Arial" w:hAnsi="Arial" w:cs="Arial"/>
              </w:rPr>
            </w:pPr>
            <w:r>
              <w:rPr>
                <w:rFonts w:ascii="Arial" w:eastAsia="Arial" w:hAnsi="Arial" w:cs="Arial"/>
              </w:rPr>
              <w:t>-Comparar la periferia australiana con las zonas remotas de su país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w:t>
            </w: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texto sobre sobrevivir en un desierto de Australia.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un  mensaje de móvil.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Leer la información impresa en folleto sobre </w:t>
            </w:r>
            <w:r>
              <w:rPr>
                <w:rFonts w:ascii="Arial" w:eastAsia="Arial" w:hAnsi="Arial" w:cs="Arial"/>
                <w:i/>
                <w:color w:val="000000"/>
              </w:rPr>
              <w:t>cyberbullying</w:t>
            </w:r>
            <w:r>
              <w:rPr>
                <w:rFonts w:ascii="Arial" w:eastAsia="Arial" w:hAnsi="Arial" w:cs="Arial"/>
                <w:color w:val="000000"/>
              </w:rPr>
              <w:t xml:space="preserve">.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-Leer las recomendaciones para un caso de emergencia.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should / shouldn’t </w:t>
            </w:r>
            <w:r>
              <w:rPr>
                <w:rFonts w:ascii="Arial" w:eastAsia="Arial" w:hAnsi="Arial" w:cs="Arial"/>
              </w:rPr>
              <w:t xml:space="preserve">y </w:t>
            </w:r>
            <w:r>
              <w:rPr>
                <w:rFonts w:ascii="Arial" w:eastAsia="Arial" w:hAnsi="Arial" w:cs="Arial"/>
                <w:i/>
              </w:rPr>
              <w:t>must / mustn’t</w:t>
            </w:r>
          </w:p>
          <w:p w:rsidR="00564D5A" w:rsidRDefault="00B7262A">
            <w:pPr>
              <w:spacing w:after="0"/>
              <w:jc w:val="left"/>
              <w:rPr>
                <w:rFonts w:ascii="Arial" w:eastAsia="Arial" w:hAnsi="Arial" w:cs="Arial"/>
              </w:rPr>
            </w:pPr>
            <w:r>
              <w:rPr>
                <w:rFonts w:ascii="Arial" w:eastAsia="Arial" w:hAnsi="Arial" w:cs="Arial"/>
              </w:rPr>
              <w:t>-Repaso de los tiempos verbales: presente, pasado y futuro</w:t>
            </w:r>
          </w:p>
          <w:p w:rsidR="00564D5A" w:rsidRDefault="00B7262A">
            <w:pPr>
              <w:spacing w:after="0"/>
              <w:jc w:val="left"/>
              <w:rPr>
                <w:rFonts w:ascii="Arial" w:eastAsia="Arial" w:hAnsi="Arial" w:cs="Arial"/>
              </w:rPr>
            </w:pPr>
            <w:r>
              <w:rPr>
                <w:rFonts w:ascii="Arial" w:eastAsia="Arial" w:hAnsi="Arial" w:cs="Arial"/>
              </w:rPr>
              <w:t>-Expresiones temporales con su tiempo verbal correspondiente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Léxico escrito de uso común (recepción) relativo a</w:t>
            </w:r>
            <w:r>
              <w:rPr>
                <w:rFonts w:ascii="Arial" w:eastAsia="Arial" w:hAnsi="Arial" w:cs="Arial"/>
              </w:rPr>
              <w:t xml:space="preserve">:  </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-Asuntos personales: </w:t>
            </w:r>
            <w:r w:rsidRPr="00B7262A">
              <w:rPr>
                <w:rFonts w:ascii="Arial" w:eastAsia="Arial" w:hAnsi="Arial" w:cs="Arial"/>
                <w:i/>
                <w:color w:val="000000"/>
                <w:lang w:val="en-US"/>
              </w:rPr>
              <w:t xml:space="preserve">exercise, stress, bullying, </w:t>
            </w:r>
            <w:r w:rsidRPr="00B7262A">
              <w:rPr>
                <w:rFonts w:ascii="Arial" w:eastAsia="Arial" w:hAnsi="Arial" w:cs="Arial"/>
                <w:color w:val="000000"/>
                <w:lang w:val="en-US"/>
              </w:rPr>
              <w:t>etc.</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-Salud: </w:t>
            </w:r>
            <w:r w:rsidRPr="00B7262A">
              <w:rPr>
                <w:rFonts w:ascii="Arial" w:eastAsia="Arial" w:hAnsi="Arial" w:cs="Arial"/>
                <w:i/>
                <w:color w:val="000000"/>
                <w:lang w:val="en-US"/>
              </w:rPr>
              <w:t xml:space="preserve">stomach ache, eye strain, bee sting, </w:t>
            </w:r>
            <w:r w:rsidRPr="00B7262A">
              <w:rPr>
                <w:rFonts w:ascii="Arial" w:eastAsia="Arial" w:hAnsi="Arial" w:cs="Arial"/>
                <w:color w:val="000000"/>
                <w:lang w:val="en-US"/>
              </w:rPr>
              <w:t>etc.</w:t>
            </w:r>
          </w:p>
          <w:p w:rsidR="00564D5A" w:rsidRDefault="00B7262A">
            <w:pPr>
              <w:spacing w:after="0"/>
              <w:jc w:val="left"/>
              <w:rPr>
                <w:rFonts w:ascii="Arial" w:eastAsia="Arial" w:hAnsi="Arial" w:cs="Arial"/>
                <w:color w:val="000000"/>
              </w:rPr>
            </w:pPr>
            <w:r>
              <w:rPr>
                <w:rFonts w:ascii="Arial" w:eastAsia="Arial" w:hAnsi="Arial" w:cs="Arial"/>
                <w:color w:val="000000"/>
              </w:rPr>
              <w:t>-Expresiones para hablar de salud</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lectura, la ortografía de palabras relacionadas con la salud.</w:t>
            </w: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CE 3.1. Identificar</w:t>
            </w:r>
            <w:r>
              <w:rPr>
                <w:rFonts w:ascii="Arial" w:eastAsia="Arial" w:hAnsi="Arial" w:cs="Arial"/>
                <w:b/>
              </w:rPr>
              <w:t xml:space="preserve"> </w:t>
            </w:r>
            <w:r>
              <w:rPr>
                <w:rFonts w:ascii="Arial" w:eastAsia="Arial" w:hAnsi="Arial" w:cs="Arial"/>
              </w:rPr>
              <w:t>la información esencial, los puntos más relevantes y detalles importantes en</w:t>
            </w:r>
            <w:r>
              <w:rPr>
                <w:rFonts w:ascii="Arial" w:eastAsia="Arial" w:hAnsi="Arial" w:cs="Arial"/>
                <w:b/>
              </w:rPr>
              <w:t xml:space="preserve"> </w:t>
            </w:r>
            <w:r>
              <w:rPr>
                <w:rFonts w:ascii="Arial" w:eastAsia="Arial" w:hAnsi="Arial" w:cs="Arial"/>
              </w:rPr>
              <w:t xml:space="preserve">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spacing w:before="280" w:after="0" w:line="264" w:lineRule="auto"/>
              <w:jc w:val="left"/>
              <w:rPr>
                <w:rFonts w:ascii="Arial" w:eastAsia="Arial" w:hAnsi="Arial" w:cs="Arial"/>
              </w:rPr>
            </w:pPr>
            <w:r>
              <w:rPr>
                <w:rFonts w:ascii="Arial" w:eastAsia="Arial" w:hAnsi="Arial" w:cs="Arial"/>
              </w:rPr>
              <w:t>CE 3.2. Conocer y saber aplicar las estrategias más adecuadas para la comprensión del sentido general, la información esencial, los puntos e ideas principales o los detalles relevantes del texto.</w:t>
            </w: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t xml:space="preserve">CE 3.3. Conocer, y utilizar para la comprensión del texto, los aspectos socioculturales y sociolingüísticos relativos a la vida cotidiana (hábitos de estudio y de trabajo, actividades de ocio, </w:t>
            </w:r>
            <w:r>
              <w:rPr>
                <w:rFonts w:ascii="Arial" w:eastAsia="Arial" w:hAnsi="Arial" w:cs="Arial"/>
              </w:rPr>
              <w:lastRenderedPageBreak/>
              <w:t>incluidas manifestaciones artísticas como la música o el cine), condiciones de vida (entorno, estructura social), relaciones interpersonales (entre hombres y mujeres, en el trabajo, en el centro educativo, en las instituciones), y convenciones sociales (costumbres, tradiciones).</w:t>
            </w:r>
          </w:p>
          <w:p w:rsidR="00564D5A" w:rsidRDefault="00B7262A">
            <w:pPr>
              <w:spacing w:before="280" w:after="0" w:line="264" w:lineRule="auto"/>
              <w:jc w:val="left"/>
              <w:rPr>
                <w:rFonts w:ascii="Arial" w:eastAsia="Arial" w:hAnsi="Arial" w:cs="Arial"/>
              </w:rPr>
            </w:pPr>
            <w:r>
              <w:rPr>
                <w:rFonts w:ascii="Arial" w:eastAsia="Arial" w:hAnsi="Arial" w:cs="Arial"/>
              </w:rPr>
              <w:t>CE 3.4.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CE 3.5. Reconocer, y aplicar a la comprensión del texto, los constituyentes y la organización de estructuras sintácticas de uso frecuente en la comunicación escrita, así como sus significados asociados (p. e. estructura interrogativa para hacer una sugerencia).</w:t>
            </w:r>
          </w:p>
          <w:p w:rsidR="00564D5A" w:rsidRDefault="00B7262A">
            <w:pPr>
              <w:spacing w:before="280" w:after="0" w:line="264" w:lineRule="auto"/>
              <w:jc w:val="left"/>
              <w:rPr>
                <w:rFonts w:ascii="Arial" w:eastAsia="Arial" w:hAnsi="Arial" w:cs="Arial"/>
              </w:rPr>
            </w:pPr>
            <w:r>
              <w:rPr>
                <w:rFonts w:ascii="Arial" w:eastAsia="Arial" w:hAnsi="Arial" w:cs="Arial"/>
              </w:rPr>
              <w:t xml:space="preserve">CE 3.6. Reconocer léxico escrito de uso común relativo a asuntos cotidianos y a </w:t>
            </w:r>
            <w:r>
              <w:rPr>
                <w:rFonts w:ascii="Arial" w:eastAsia="Arial" w:hAnsi="Arial" w:cs="Arial"/>
              </w:rPr>
              <w:lastRenderedPageBreak/>
              <w:t>temas generales o relacionados con los propios intereses, estudios y ocupaciones, e inferir del contexto y del cotexto, con apoyo visual, los significados de palabras y expresiones de uso menos frecuente o más específico.</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t xml:space="preserve">CE 3.7. Reconocer las principales convenciones ortográficas, tipográficas y de puntuación, así como abreviaturas y símbolos de uso común (p. e. </w:t>
            </w:r>
            <w:r>
              <w:rPr>
                <w:rFonts w:ascii="Wingdings" w:eastAsia="Wingdings" w:hAnsi="Wingdings" w:cs="Wingdings"/>
              </w:rPr>
              <w:t>✇</w:t>
            </w:r>
            <w:r>
              <w:rPr>
                <w:rFonts w:ascii="Arial" w:eastAsia="Arial" w:hAnsi="Arial" w:cs="Arial"/>
              </w:rPr>
              <w:t xml:space="preserve">, %, </w:t>
            </w:r>
            <w:r>
              <w:rPr>
                <w:rFonts w:ascii="Wingdings" w:eastAsia="Wingdings" w:hAnsi="Wingdings" w:cs="Wingdings"/>
              </w:rPr>
              <w:t>☑</w:t>
            </w:r>
            <w:r>
              <w:rPr>
                <w:rFonts w:ascii="Arial" w:eastAsia="Arial" w:hAnsi="Arial" w:cs="Arial"/>
              </w:rPr>
              <w:t>), y sus significados asociados.</w:t>
            </w:r>
          </w:p>
        </w:tc>
        <w:tc>
          <w:tcPr>
            <w:tcW w:w="1231" w:type="pct"/>
          </w:tcPr>
          <w:p w:rsidR="00564D5A" w:rsidRDefault="00B7262A">
            <w:pPr>
              <w:spacing w:after="0"/>
              <w:jc w:val="left"/>
              <w:rPr>
                <w:rFonts w:ascii="Arial" w:eastAsia="Arial" w:hAnsi="Arial" w:cs="Arial"/>
              </w:rPr>
            </w:pPr>
            <w:r>
              <w:rPr>
                <w:rFonts w:ascii="Arial" w:eastAsia="Arial" w:hAnsi="Arial" w:cs="Arial"/>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 zona de ocio). CCL,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EA3.3. Comprende</w:t>
            </w:r>
            <w:r>
              <w:rPr>
                <w:rFonts w:ascii="Arial" w:eastAsia="Arial" w:hAnsi="Arial" w:cs="Arial"/>
                <w:b/>
              </w:rPr>
              <w:t xml:space="preserve"> </w:t>
            </w:r>
            <w:r>
              <w:rPr>
                <w:rFonts w:ascii="Arial" w:eastAsia="Arial" w:hAnsi="Arial" w:cs="Arial"/>
              </w:rPr>
              <w:t xml:space="preserve">correspondencia personal en cualquier formato en la que se habla de uno mismo; se describen personas, objetos y lugares; se narran acontecimientos pasados, presentes y futuros, reales o imaginarios, y se expresan sentimientos, deseos y opiniones sobre temas generales, </w:t>
            </w:r>
            <w:r>
              <w:rPr>
                <w:rFonts w:ascii="Arial" w:eastAsia="Arial" w:hAnsi="Arial" w:cs="Arial"/>
              </w:rPr>
              <w:lastRenderedPageBreak/>
              <w:t>conocidos o de su interés. CCL, CSC, SIE</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EA3.5. Capta las ideas principales de textos periodísticos breves en cualquier soporte si los números, los nombres, las ilustraciones y los títulos vehiculan gran parte del mensaje.</w:t>
            </w:r>
            <w:r>
              <w:rPr>
                <w:rFonts w:ascii="Arial" w:eastAsia="Arial" w:hAnsi="Arial" w:cs="Arial"/>
                <w:b/>
              </w:rPr>
              <w:t xml:space="preserve"> </w:t>
            </w:r>
            <w:r>
              <w:rPr>
                <w:rFonts w:ascii="Arial" w:eastAsia="Arial" w:hAnsi="Arial" w:cs="Arial"/>
              </w:rPr>
              <w:t>CCL, CMCT, CEEC</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br/>
            </w:r>
            <w:r>
              <w:rPr>
                <w:rFonts w:ascii="Arial" w:eastAsia="Arial" w:hAnsi="Arial" w:cs="Arial"/>
              </w:rPr>
              <w:br/>
              <w:t xml:space="preserve">EA3.6.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CCL, CSC </w:t>
            </w:r>
            <w:r>
              <w:rPr>
                <w:rFonts w:ascii="Arial" w:eastAsia="Arial" w:hAnsi="Arial" w:cs="Arial"/>
              </w:rPr>
              <w:lastRenderedPageBreak/>
              <w:t>CCEC, CAA</w:t>
            </w:r>
            <w:r>
              <w:rPr>
                <w:rFonts w:ascii="Arial" w:eastAsia="Arial" w:hAnsi="Arial" w:cs="Arial"/>
              </w:rPr>
              <w:br/>
            </w:r>
            <w:r>
              <w:rPr>
                <w:rFonts w:ascii="Arial" w:eastAsia="Arial" w:hAnsi="Arial" w:cs="Arial"/>
              </w:rPr>
              <w:br/>
              <w:t>EA3.7. Comprende lo esencial (p. e. en lecturas para jóvenes) de historias de ficción breves y bien estructuradas y se hace una idea del carácter de los distintos personajes, sus relaciones y del argumento. CCL, CEEC, SIE</w:t>
            </w: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 xml:space="preserve">IL3.1.2. Lee e identifica información básica e instrucciones en los enunciados de los ejercicios. </w:t>
            </w:r>
          </w:p>
          <w:p w:rsidR="00564D5A" w:rsidRDefault="00B7262A">
            <w:pPr>
              <w:spacing w:after="0"/>
              <w:jc w:val="left"/>
              <w:rPr>
                <w:rFonts w:ascii="Arial" w:eastAsia="Arial" w:hAnsi="Arial" w:cs="Arial"/>
              </w:rPr>
            </w:pPr>
            <w:r>
              <w:rPr>
                <w:rFonts w:ascii="Arial" w:eastAsia="Arial" w:hAnsi="Arial" w:cs="Arial"/>
              </w:rPr>
              <w:t xml:space="preserve">IL3.1.3. Lee y pone en práctica instrucciones y consejos para mejorar sus técnicas de aprendizaje.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8"/>
                <w:szCs w:val="18"/>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8"/>
                <w:szCs w:val="18"/>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8"/>
                <w:szCs w:val="8"/>
              </w:rPr>
            </w:pPr>
          </w:p>
          <w:p w:rsidR="00564D5A" w:rsidRDefault="00B7262A">
            <w:pPr>
              <w:spacing w:after="0"/>
              <w:jc w:val="left"/>
              <w:rPr>
                <w:rFonts w:ascii="Arial" w:eastAsia="Arial" w:hAnsi="Arial" w:cs="Arial"/>
              </w:rPr>
            </w:pPr>
            <w:r>
              <w:rPr>
                <w:rFonts w:ascii="Arial" w:eastAsia="Arial" w:hAnsi="Arial" w:cs="Arial"/>
              </w:rPr>
              <w:br/>
              <w:t xml:space="preserve">IL3.3.1. Lee cartas, e-mails, blogs, postales, etc. de carácter personal y los utiliza como modelo. </w:t>
            </w:r>
          </w:p>
          <w:p w:rsidR="00564D5A" w:rsidRDefault="00B7262A">
            <w:pPr>
              <w:spacing w:after="0"/>
              <w:jc w:val="left"/>
              <w:rPr>
                <w:rFonts w:ascii="Arial" w:eastAsia="Arial" w:hAnsi="Arial" w:cs="Arial"/>
              </w:rPr>
            </w:pPr>
            <w:r>
              <w:rPr>
                <w:rFonts w:ascii="Arial" w:eastAsia="Arial" w:hAnsi="Arial" w:cs="Arial"/>
              </w:rPr>
              <w:t xml:space="preserve">IL3.3.3. Lee opiniones personales, expresión de sentimientos, deseos, etc. y los compara con los propios. </w:t>
            </w: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IL3.5.1. Lee artículos de prensa, revistas, páginas web, etc, y analiza la información. </w:t>
            </w:r>
          </w:p>
          <w:p w:rsidR="00564D5A" w:rsidRDefault="00B7262A">
            <w:pPr>
              <w:spacing w:after="0"/>
              <w:jc w:val="left"/>
              <w:rPr>
                <w:rFonts w:ascii="Arial" w:eastAsia="Arial" w:hAnsi="Arial" w:cs="Arial"/>
              </w:rPr>
            </w:pPr>
            <w:r>
              <w:rPr>
                <w:rFonts w:ascii="Arial" w:eastAsia="Arial" w:hAnsi="Arial" w:cs="Arial"/>
              </w:rPr>
              <w:t>IL3.5.2. Lee noticias relacionadas con valores de tipo ético y expresa su propia opinión. CCL, CSC</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IL3.6.3. Lee textos informativos sobre temas socio-culturales y extrae la información fundamental. </w:t>
            </w:r>
          </w:p>
          <w:p w:rsidR="00564D5A" w:rsidRDefault="00B7262A">
            <w:pPr>
              <w:spacing w:after="0"/>
              <w:jc w:val="left"/>
              <w:rPr>
                <w:rFonts w:ascii="Arial" w:eastAsia="Arial" w:hAnsi="Arial" w:cs="Arial"/>
              </w:rPr>
            </w:pPr>
            <w:r>
              <w:rPr>
                <w:rFonts w:ascii="Arial" w:eastAsia="Arial" w:hAnsi="Arial" w:cs="Arial"/>
              </w:rPr>
              <w:t>IL3.6.7. Lee y comprende las secciones de repaso de la unidad fomentando el aprendizaje autónomo. CCL, CAA</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IL3.7.1. Lee historias, cuentos, extractos de novelas, ensayos, </w:t>
            </w:r>
            <w:r>
              <w:rPr>
                <w:rFonts w:ascii="Arial" w:eastAsia="Arial" w:hAnsi="Arial" w:cs="Arial"/>
              </w:rPr>
              <w:lastRenderedPageBreak/>
              <w:t>narraciones, etc. y comprende información detallada.</w:t>
            </w:r>
          </w:p>
          <w:p w:rsidR="00564D5A" w:rsidRDefault="00B7262A">
            <w:pPr>
              <w:spacing w:after="0"/>
              <w:jc w:val="left"/>
              <w:rPr>
                <w:rFonts w:ascii="Arial" w:eastAsia="Arial" w:hAnsi="Arial" w:cs="Arial"/>
              </w:rPr>
            </w:pPr>
            <w:r>
              <w:rPr>
                <w:rFonts w:ascii="Arial" w:eastAsia="Arial" w:hAnsi="Arial" w:cs="Arial"/>
              </w:rPr>
              <w:t xml:space="preserve">IL3.7.2. Identifica el vocabulario relativo al tema de la unidad y lo pone en práctica. </w:t>
            </w: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20% en un ejercicio de comprensión en una prueba escrita.</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271"/>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4)</w:t>
            </w:r>
          </w:p>
          <w:p w:rsidR="00564D5A" w:rsidRDefault="00564D5A">
            <w:pPr>
              <w:spacing w:after="0"/>
              <w:jc w:val="left"/>
              <w:rPr>
                <w:rFonts w:ascii="Arial" w:eastAsia="Arial" w:hAnsi="Arial" w:cs="Arial"/>
              </w:rPr>
            </w:pPr>
          </w:p>
        </w:tc>
      </w:tr>
    </w:tbl>
    <w:p w:rsidR="00564D5A" w:rsidRDefault="00B7262A">
      <w:pPr>
        <w:spacing w:after="0" w:line="240" w:lineRule="auto"/>
        <w:jc w:val="left"/>
        <w:rPr>
          <w:rFonts w:ascii="Arial" w:eastAsia="Arial" w:hAnsi="Arial" w:cs="Arial"/>
          <w:color w:val="000000"/>
        </w:rPr>
      </w:pPr>
      <w:r>
        <w:lastRenderedPageBreak/>
        <w:br w:type="page"/>
      </w:r>
      <w:r>
        <w:rPr>
          <w:noProof/>
        </w:rPr>
        <mc:AlternateContent>
          <mc:Choice Requires="wps">
            <w:drawing>
              <wp:anchor distT="0" distB="0" distL="114300" distR="114300" simplePos="0" relativeHeight="251712512" behindDoc="1" locked="0" layoutInCell="1" hidden="0" allowOverlap="1" wp14:anchorId="1F95FF7B" wp14:editId="5876D771">
                <wp:simplePos x="0" y="0"/>
                <wp:positionH relativeFrom="margin">
                  <wp:posOffset>50801</wp:posOffset>
                </wp:positionH>
                <wp:positionV relativeFrom="paragraph">
                  <wp:posOffset>952500</wp:posOffset>
                </wp:positionV>
                <wp:extent cx="8407400" cy="393700"/>
                <wp:effectExtent l="0" t="0" r="0" b="0"/>
                <wp:wrapSquare wrapText="bothSides" distT="0" distB="0" distL="114300" distR="114300"/>
                <wp:docPr id="32" name="32 Rectángulo"/>
                <wp:cNvGraphicFramePr/>
                <a:graphic xmlns:a="http://schemas.openxmlformats.org/drawingml/2006/main">
                  <a:graphicData uri="http://schemas.microsoft.com/office/word/2010/wordprocessingShape">
                    <wps:wsp>
                      <wps:cNvSpPr/>
                      <wps:spPr>
                        <a:xfrm>
                          <a:off x="2835845" y="3559020"/>
                          <a:ext cx="5020310" cy="441960"/>
                        </a:xfrm>
                        <a:prstGeom prst="rect">
                          <a:avLst/>
                        </a:prstGeom>
                        <a:noFill/>
                        <a:ln>
                          <a:noFill/>
                        </a:ln>
                      </wps:spPr>
                      <wps:txbx>
                        <w:txbxContent>
                          <w:p w:rsidR="005055CF" w:rsidRDefault="005055CF">
                            <w:pPr>
                              <w:spacing w:after="0" w:line="240" w:lineRule="auto"/>
                              <w:jc w:val="left"/>
                              <w:textDirection w:val="btLr"/>
                            </w:pPr>
                          </w:p>
                        </w:txbxContent>
                      </wps:txbx>
                      <wps:bodyPr spcFirstLastPara="1" wrap="square" lIns="91425" tIns="91425" rIns="91425" bIns="91425" anchor="ctr" anchorCtr="0"/>
                    </wps:wsp>
                  </a:graphicData>
                </a:graphic>
              </wp:anchor>
            </w:drawing>
          </mc:Choice>
          <mc:Fallback>
            <w:pict>
              <v:rect id="32 Rectángulo" o:spid="_x0000_s1078" style="position:absolute;margin-left:4pt;margin-top:75pt;width:662pt;height:31pt;z-index:-251603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" filled="f" stroked="f">
                <v:textbox inset="2.53958mm,2.53958mm,2.53958mm,2.53958mm">
                  <w:txbxContent>
                    <w:p w:rsidR="005055CF" w:rsidRDefault="005055CF">
                      <w:pPr>
                        <w:spacing w:after="0" w:line="240" w:lineRule="auto"/>
                        <w:jc w:val="left"/>
                        <w:textDirection w:val="btLr"/>
                      </w:pPr>
                    </w:p>
                  </w:txbxContent>
                </v:textbox>
                <w10:wrap type="square" anchorx="margin"/>
              </v:rect>
            </w:pict>
          </mc:Fallback>
        </mc:AlternateContent>
      </w:r>
    </w:p>
    <w:p w:rsidR="00564D5A" w:rsidRDefault="00564D5A">
      <w:pPr>
        <w:spacing w:after="0" w:line="240" w:lineRule="auto"/>
        <w:jc w:val="left"/>
        <w:rPr>
          <w:rFonts w:ascii="Arial" w:eastAsia="Arial" w:hAnsi="Arial" w:cs="Arial"/>
          <w:color w:val="000000"/>
        </w:rPr>
      </w:pPr>
    </w:p>
    <w:tbl>
      <w:tblPr>
        <w:tblStyle w:val="affffff2"/>
        <w:tblW w:w="5000" w:type="pc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13"/>
        <w:gridCol w:w="2429"/>
        <w:gridCol w:w="2334"/>
        <w:gridCol w:w="2404"/>
      </w:tblGrid>
      <w:tr w:rsidR="00564D5A" w:rsidTr="00D21BCC">
        <w:trPr>
          <w:trHeight w:val="340"/>
        </w:trPr>
        <w:tc>
          <w:tcPr>
            <w:tcW w:w="5000" w:type="pct"/>
            <w:gridSpan w:val="4"/>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8"/>
                <w:szCs w:val="28"/>
              </w:rPr>
              <w:t>BLOQUE 4:   PRODUCCIÓN DE TEXTOS ESCRITOS: EXPRESIÓN E INTERACCIÓN</w:t>
            </w:r>
          </w:p>
        </w:tc>
      </w:tr>
      <w:tr w:rsidR="00564D5A" w:rsidTr="00D21BCC">
        <w:trPr>
          <w:trHeight w:val="1060"/>
        </w:trPr>
        <w:tc>
          <w:tcPr>
            <w:tcW w:w="1220"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CONTENIDOS</w:t>
            </w:r>
          </w:p>
        </w:tc>
        <w:tc>
          <w:tcPr>
            <w:tcW w:w="128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CRITERIOS DE EVALUACIÓN</w:t>
            </w:r>
          </w:p>
        </w:tc>
        <w:tc>
          <w:tcPr>
            <w:tcW w:w="1231"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ESTÁNDARES DE APRENDIZAJE / COMPETENCIAS CLAVE</w:t>
            </w:r>
          </w:p>
        </w:tc>
        <w:tc>
          <w:tcPr>
            <w:tcW w:w="1269" w:type="pct"/>
            <w:shd w:val="clear" w:color="auto" w:fill="D9D9D9"/>
            <w:vAlign w:val="center"/>
          </w:tcPr>
          <w:p w:rsidR="00564D5A" w:rsidRDefault="00B7262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INSTRUMENTOS DE EVALUACIÓN y CRITERIOS DE CALIFICACIÓN</w:t>
            </w:r>
          </w:p>
        </w:tc>
      </w:tr>
      <w:tr w:rsidR="00564D5A" w:rsidTr="00D21BCC">
        <w:trPr>
          <w:trHeight w:val="240"/>
        </w:trPr>
        <w:tc>
          <w:tcPr>
            <w:tcW w:w="1220" w:type="pct"/>
          </w:tcPr>
          <w:p w:rsidR="00564D5A" w:rsidRDefault="00B7262A">
            <w:pPr>
              <w:tabs>
                <w:tab w:val="left" w:pos="261"/>
              </w:tabs>
              <w:spacing w:after="0"/>
              <w:jc w:val="left"/>
              <w:rPr>
                <w:rFonts w:ascii="Arial" w:eastAsia="Arial" w:hAnsi="Arial" w:cs="Arial"/>
              </w:rPr>
            </w:pPr>
            <w:r>
              <w:rPr>
                <w:rFonts w:ascii="Arial" w:eastAsia="Arial" w:hAnsi="Arial" w:cs="Arial"/>
                <w:b/>
              </w:rPr>
              <w:t>Estrategias de producción:</w:t>
            </w:r>
          </w:p>
          <w:p w:rsidR="00564D5A" w:rsidRDefault="00B7262A">
            <w:pPr>
              <w:spacing w:after="0"/>
              <w:jc w:val="left"/>
              <w:rPr>
                <w:rFonts w:ascii="Arial" w:eastAsia="Arial" w:hAnsi="Arial" w:cs="Arial"/>
              </w:rPr>
            </w:pPr>
            <w:r>
              <w:rPr>
                <w:rFonts w:ascii="Arial" w:eastAsia="Arial" w:hAnsi="Arial" w:cs="Arial"/>
              </w:rPr>
              <w:t>Producir textos escritos relacionados con la salud, practicando las siguientes estrategias de producción escrita:</w:t>
            </w:r>
          </w:p>
          <w:p w:rsidR="00564D5A" w:rsidRDefault="00564D5A">
            <w:pPr>
              <w:tabs>
                <w:tab w:val="left" w:pos="261"/>
              </w:tabs>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Planificación</w:t>
            </w:r>
          </w:p>
          <w:p w:rsidR="00564D5A" w:rsidRDefault="00B7262A">
            <w:pPr>
              <w:spacing w:after="0"/>
              <w:jc w:val="left"/>
              <w:rPr>
                <w:rFonts w:ascii="Arial" w:eastAsia="Arial" w:hAnsi="Arial" w:cs="Arial"/>
              </w:rPr>
            </w:pPr>
            <w:r>
              <w:rPr>
                <w:rFonts w:ascii="Arial" w:eastAsia="Arial" w:hAnsi="Arial" w:cs="Arial"/>
              </w:rPr>
              <w:t xml:space="preserve">- Movilizar y coordinar las propias competencias generales y comunicativas con el fin de realizar eficazmente la tarea (repasar qué se sabe sobre el tema, qué se puede o se quiere decir, etc.).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Ejecución</w:t>
            </w:r>
          </w:p>
          <w:p w:rsidR="00564D5A" w:rsidRDefault="00B7262A">
            <w:pPr>
              <w:spacing w:after="0"/>
              <w:jc w:val="left"/>
              <w:rPr>
                <w:rFonts w:ascii="Arial" w:eastAsia="Arial" w:hAnsi="Arial" w:cs="Arial"/>
              </w:rPr>
            </w:pPr>
            <w:r>
              <w:rPr>
                <w:rFonts w:ascii="Arial" w:eastAsia="Arial" w:hAnsi="Arial" w:cs="Arial"/>
              </w:rPr>
              <w:t xml:space="preserve">- Expresar el mensaje con claridad ajustándose a los modelos y fórmulas de cada tipo de texto. </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Apoyarse en y sacar el máximo partido de los conocimientos previos (utilizar lenguaje ‘prefabricado’, etc.).</w:t>
            </w:r>
            <w:r>
              <w:rPr>
                <w:rFonts w:ascii="Arial" w:eastAsia="Arial" w:hAnsi="Arial" w:cs="Arial"/>
                <w:b/>
                <w:color w:val="000000"/>
              </w:rPr>
              <w:t xml:space="preserve"> </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b/>
                <w:color w:val="000000"/>
              </w:rPr>
              <w:t>Aspectos socioculturales y sociolingüísticos:</w:t>
            </w:r>
            <w:r>
              <w:rPr>
                <w:rFonts w:ascii="Arial" w:eastAsia="Arial" w:hAnsi="Arial" w:cs="Arial"/>
                <w:color w:val="000000"/>
              </w:rPr>
              <w:t xml:space="preserve"> convenciones sociales, </w:t>
            </w:r>
            <w:r>
              <w:rPr>
                <w:rFonts w:ascii="Arial" w:eastAsia="Arial" w:hAnsi="Arial" w:cs="Arial"/>
                <w:color w:val="000000"/>
              </w:rPr>
              <w:lastRenderedPageBreak/>
              <w:t>normas de cortesía y registros; costumbres, valores, creencias y actitudes; lenguaje no verbal relativo a los siguientes temas:</w:t>
            </w:r>
          </w:p>
          <w:p w:rsidR="00564D5A" w:rsidRDefault="00B7262A">
            <w:pPr>
              <w:spacing w:after="0"/>
              <w:jc w:val="left"/>
              <w:rPr>
                <w:rFonts w:ascii="Arial" w:eastAsia="Arial" w:hAnsi="Arial" w:cs="Arial"/>
              </w:rPr>
            </w:pPr>
            <w:r>
              <w:rPr>
                <w:rFonts w:ascii="Arial" w:eastAsia="Arial" w:hAnsi="Arial" w:cs="Arial"/>
              </w:rPr>
              <w:t>-Guía para sobrevivir en la periferia de las ciudades australianas</w:t>
            </w:r>
          </w:p>
          <w:p w:rsidR="00564D5A" w:rsidRDefault="00B7262A">
            <w:pPr>
              <w:spacing w:after="0"/>
              <w:jc w:val="left"/>
              <w:rPr>
                <w:rFonts w:ascii="Arial" w:eastAsia="Arial" w:hAnsi="Arial" w:cs="Arial"/>
              </w:rPr>
            </w:pPr>
            <w:r>
              <w:rPr>
                <w:rFonts w:ascii="Arial" w:eastAsia="Arial" w:hAnsi="Arial" w:cs="Arial"/>
              </w:rPr>
              <w:t>-Comparar la periferia australiana con las zonas remotas de su país</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Funciones comunicativas:</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xml:space="preserve">- Escribir un diálogo personalizado relacionado con la salud. </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Escribir un mensaje instantáneo en tres pasos: planear, escribir,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Repasar.</w:t>
            </w: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Aprender a usar los distintos tiempos verbales.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A través de estas actividades el alumno practicará las siguientes funciones comunicativas:</w:t>
            </w:r>
          </w:p>
          <w:p w:rsidR="00564D5A" w:rsidRDefault="00B7262A">
            <w:pPr>
              <w:spacing w:after="0"/>
              <w:jc w:val="left"/>
              <w:rPr>
                <w:rFonts w:ascii="Arial" w:eastAsia="Arial" w:hAnsi="Arial" w:cs="Arial"/>
              </w:rPr>
            </w:pPr>
            <w:r>
              <w:rPr>
                <w:rFonts w:ascii="Arial" w:eastAsia="Arial" w:hAnsi="Arial" w:cs="Arial"/>
              </w:rPr>
              <w:t>- Iniciación y mantenimiento de relaciones personales y sociales.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Narración de acontecimientos pasados puntuales y habituales, descripción de estados y situaciones presentes, y expresión de sucesos futuros.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Petición y ofrecimiento de información, indicaciones, opiniones y puntos de vista, consejos, advertencias y avisos.</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conocimiento, la certeza, la duda y la conjetura.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Expresión de la voluntad, la intención, la decisión, la promesa, la orden, la autorización y la prohibición.</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xml:space="preserve">- Expresión del interés, la aprobación, el aprecio, la simpatía, la satisfacción, la esperanza, la confianza, la sorpresa, y sus contrarios. </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 Formulación de sugerencias, deseos, condiciones e hipótesis.</w:t>
            </w:r>
          </w:p>
          <w:p w:rsidR="00564D5A" w:rsidRDefault="00564D5A">
            <w:pPr>
              <w:spacing w:after="0"/>
              <w:jc w:val="left"/>
              <w:rPr>
                <w:rFonts w:ascii="Arial" w:eastAsia="Arial" w:hAnsi="Arial" w:cs="Arial"/>
              </w:rPr>
            </w:pPr>
          </w:p>
          <w:p w:rsidR="00564D5A" w:rsidRDefault="00B7262A">
            <w:pPr>
              <w:pBdr>
                <w:top w:val="nil"/>
                <w:left w:val="nil"/>
                <w:bottom w:val="nil"/>
                <w:right w:val="nil"/>
                <w:between w:val="nil"/>
              </w:pBdr>
              <w:spacing w:after="0"/>
              <w:jc w:val="left"/>
              <w:rPr>
                <w:rFonts w:ascii="Arial" w:eastAsia="Arial" w:hAnsi="Arial" w:cs="Arial"/>
                <w:color w:val="000000"/>
              </w:rPr>
            </w:pPr>
            <w:r>
              <w:rPr>
                <w:rFonts w:ascii="Arial" w:eastAsia="Arial" w:hAnsi="Arial" w:cs="Arial"/>
                <w:color w:val="000000"/>
              </w:rPr>
              <w:t>- Establecimiento y mantenimiento de la comunicación y organización del discurso.</w:t>
            </w:r>
          </w:p>
          <w:p w:rsidR="00564D5A" w:rsidRDefault="00564D5A">
            <w:pPr>
              <w:pBdr>
                <w:top w:val="nil"/>
                <w:left w:val="nil"/>
                <w:bottom w:val="nil"/>
                <w:right w:val="nil"/>
                <w:between w:val="nil"/>
              </w:pBdr>
              <w:spacing w:after="0"/>
              <w:jc w:val="left"/>
              <w:rPr>
                <w:rFonts w:ascii="Arial" w:eastAsia="Arial" w:hAnsi="Arial" w:cs="Arial"/>
                <w:color w:val="000000"/>
              </w:rPr>
            </w:pPr>
          </w:p>
          <w:p w:rsidR="00564D5A" w:rsidRDefault="00B7262A">
            <w:pPr>
              <w:spacing w:after="0"/>
              <w:jc w:val="left"/>
              <w:rPr>
                <w:rFonts w:ascii="Arial" w:eastAsia="Arial" w:hAnsi="Arial" w:cs="Arial"/>
              </w:rPr>
            </w:pPr>
            <w:r>
              <w:rPr>
                <w:rFonts w:ascii="Arial" w:eastAsia="Arial" w:hAnsi="Arial" w:cs="Arial"/>
                <w:b/>
              </w:rPr>
              <w:t>Estructuras sintáctico-discursivas.</w:t>
            </w:r>
          </w:p>
          <w:p w:rsidR="00564D5A" w:rsidRDefault="00B7262A">
            <w:pPr>
              <w:spacing w:after="0"/>
              <w:jc w:val="left"/>
              <w:rPr>
                <w:rFonts w:ascii="Arial" w:eastAsia="Arial" w:hAnsi="Arial" w:cs="Arial"/>
              </w:rPr>
            </w:pPr>
            <w:r>
              <w:rPr>
                <w:rFonts w:ascii="Arial" w:eastAsia="Arial" w:hAnsi="Arial" w:cs="Arial"/>
              </w:rPr>
              <w:t>-</w:t>
            </w:r>
            <w:r>
              <w:rPr>
                <w:rFonts w:ascii="Arial" w:eastAsia="Arial" w:hAnsi="Arial" w:cs="Arial"/>
                <w:i/>
              </w:rPr>
              <w:t xml:space="preserve">should / shouldn’t </w:t>
            </w:r>
            <w:r>
              <w:rPr>
                <w:rFonts w:ascii="Arial" w:eastAsia="Arial" w:hAnsi="Arial" w:cs="Arial"/>
              </w:rPr>
              <w:t xml:space="preserve">y </w:t>
            </w:r>
            <w:r>
              <w:rPr>
                <w:rFonts w:ascii="Arial" w:eastAsia="Arial" w:hAnsi="Arial" w:cs="Arial"/>
                <w:i/>
              </w:rPr>
              <w:t>must / mustn’t</w:t>
            </w:r>
          </w:p>
          <w:p w:rsidR="00564D5A" w:rsidRDefault="00B7262A">
            <w:pPr>
              <w:spacing w:after="0"/>
              <w:jc w:val="left"/>
              <w:rPr>
                <w:rFonts w:ascii="Arial" w:eastAsia="Arial" w:hAnsi="Arial" w:cs="Arial"/>
              </w:rPr>
            </w:pPr>
            <w:r>
              <w:rPr>
                <w:rFonts w:ascii="Arial" w:eastAsia="Arial" w:hAnsi="Arial" w:cs="Arial"/>
              </w:rPr>
              <w:t xml:space="preserve">-Repaso de los tiempos verbales: </w:t>
            </w:r>
            <w:r>
              <w:rPr>
                <w:rFonts w:ascii="Arial" w:eastAsia="Arial" w:hAnsi="Arial" w:cs="Arial"/>
              </w:rPr>
              <w:lastRenderedPageBreak/>
              <w:t>presente, pasado y futuro</w:t>
            </w:r>
          </w:p>
          <w:p w:rsidR="00564D5A" w:rsidRDefault="00B7262A">
            <w:pPr>
              <w:spacing w:after="0"/>
              <w:jc w:val="left"/>
              <w:rPr>
                <w:rFonts w:ascii="Arial" w:eastAsia="Arial" w:hAnsi="Arial" w:cs="Arial"/>
              </w:rPr>
            </w:pPr>
            <w:r>
              <w:rPr>
                <w:rFonts w:ascii="Arial" w:eastAsia="Arial" w:hAnsi="Arial" w:cs="Arial"/>
              </w:rPr>
              <w:t>-Expresiones temporales con su tiempo verbal correspondiente</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color w:val="000000"/>
              </w:rPr>
            </w:pPr>
            <w:r>
              <w:rPr>
                <w:rFonts w:ascii="Arial" w:eastAsia="Arial" w:hAnsi="Arial" w:cs="Arial"/>
                <w:b/>
              </w:rPr>
              <w:t>Léxico escrito de uso común (producción) relativo a</w:t>
            </w:r>
            <w:r>
              <w:rPr>
                <w:rFonts w:ascii="Arial" w:eastAsia="Arial" w:hAnsi="Arial" w:cs="Arial"/>
              </w:rPr>
              <w:t xml:space="preserve">: </w:t>
            </w:r>
            <w:r>
              <w:rPr>
                <w:rFonts w:ascii="Arial" w:eastAsia="Arial" w:hAnsi="Arial" w:cs="Arial"/>
                <w:color w:val="000000"/>
              </w:rPr>
              <w:t xml:space="preserve">-Asuntos personales: </w:t>
            </w:r>
            <w:r>
              <w:rPr>
                <w:rFonts w:ascii="Arial" w:eastAsia="Arial" w:hAnsi="Arial" w:cs="Arial"/>
                <w:i/>
                <w:color w:val="000000"/>
              </w:rPr>
              <w:t>exercise</w:t>
            </w:r>
            <w:proofErr w:type="gramStart"/>
            <w:r>
              <w:rPr>
                <w:rFonts w:ascii="Arial" w:eastAsia="Arial" w:hAnsi="Arial" w:cs="Arial"/>
                <w:i/>
                <w:color w:val="000000"/>
              </w:rPr>
              <w:t>,stress</w:t>
            </w:r>
            <w:proofErr w:type="gramEnd"/>
            <w:r>
              <w:rPr>
                <w:rFonts w:ascii="Arial" w:eastAsia="Arial" w:hAnsi="Arial" w:cs="Arial"/>
                <w:i/>
                <w:color w:val="000000"/>
              </w:rPr>
              <w:t xml:space="preserve">, bullying, </w:t>
            </w:r>
            <w:r>
              <w:rPr>
                <w:rFonts w:ascii="Arial" w:eastAsia="Arial" w:hAnsi="Arial" w:cs="Arial"/>
                <w:color w:val="000000"/>
              </w:rPr>
              <w:t>etc.</w:t>
            </w:r>
          </w:p>
          <w:p w:rsidR="00564D5A" w:rsidRPr="00B7262A" w:rsidRDefault="00B7262A">
            <w:pPr>
              <w:spacing w:after="0"/>
              <w:jc w:val="left"/>
              <w:rPr>
                <w:rFonts w:ascii="Arial" w:eastAsia="Arial" w:hAnsi="Arial" w:cs="Arial"/>
                <w:color w:val="000000"/>
                <w:lang w:val="en-US"/>
              </w:rPr>
            </w:pPr>
            <w:r w:rsidRPr="00B7262A">
              <w:rPr>
                <w:rFonts w:ascii="Arial" w:eastAsia="Arial" w:hAnsi="Arial" w:cs="Arial"/>
                <w:color w:val="000000"/>
                <w:lang w:val="en-US"/>
              </w:rPr>
              <w:t xml:space="preserve">-Salud: </w:t>
            </w:r>
            <w:r w:rsidRPr="00B7262A">
              <w:rPr>
                <w:rFonts w:ascii="Arial" w:eastAsia="Arial" w:hAnsi="Arial" w:cs="Arial"/>
                <w:i/>
                <w:color w:val="000000"/>
                <w:lang w:val="en-US"/>
              </w:rPr>
              <w:t xml:space="preserve">stomach ache, eye strain, bee sting, </w:t>
            </w:r>
            <w:r w:rsidRPr="00B7262A">
              <w:rPr>
                <w:rFonts w:ascii="Arial" w:eastAsia="Arial" w:hAnsi="Arial" w:cs="Arial"/>
                <w:color w:val="000000"/>
                <w:lang w:val="en-US"/>
              </w:rPr>
              <w:t>etc.</w:t>
            </w:r>
          </w:p>
          <w:p w:rsidR="00564D5A" w:rsidRDefault="00B7262A">
            <w:pPr>
              <w:spacing w:after="0"/>
              <w:jc w:val="left"/>
              <w:rPr>
                <w:rFonts w:ascii="Arial" w:eastAsia="Arial" w:hAnsi="Arial" w:cs="Arial"/>
                <w:color w:val="000000"/>
              </w:rPr>
            </w:pPr>
            <w:r>
              <w:rPr>
                <w:rFonts w:ascii="Arial" w:eastAsia="Arial" w:hAnsi="Arial" w:cs="Arial"/>
                <w:color w:val="000000"/>
              </w:rPr>
              <w:t>-Expresiones para hablar de salud</w:t>
            </w: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b/>
              </w:rPr>
              <w:t xml:space="preserve">Patrones gráficos y convenciones ortográficas </w:t>
            </w:r>
          </w:p>
          <w:p w:rsidR="00564D5A" w:rsidRDefault="00B7262A">
            <w:pPr>
              <w:spacing w:after="0"/>
              <w:jc w:val="left"/>
              <w:rPr>
                <w:rFonts w:ascii="Arial" w:eastAsia="Arial" w:hAnsi="Arial" w:cs="Arial"/>
              </w:rPr>
            </w:pPr>
            <w:r>
              <w:rPr>
                <w:rFonts w:ascii="Arial" w:eastAsia="Arial" w:hAnsi="Arial" w:cs="Arial"/>
              </w:rPr>
              <w:t>Mostrar interés por aprender, mediante la escritura, la ortografía de palabras relacionadas con la salud.</w:t>
            </w:r>
          </w:p>
          <w:p w:rsidR="00564D5A" w:rsidRDefault="00564D5A">
            <w:pPr>
              <w:pBdr>
                <w:top w:val="nil"/>
                <w:left w:val="nil"/>
                <w:bottom w:val="nil"/>
                <w:right w:val="nil"/>
                <w:between w:val="nil"/>
              </w:pBdr>
              <w:spacing w:after="0"/>
              <w:jc w:val="left"/>
              <w:rPr>
                <w:rFonts w:ascii="Arial" w:eastAsia="Arial" w:hAnsi="Arial" w:cs="Arial"/>
                <w:color w:val="000000"/>
              </w:rPr>
            </w:pPr>
          </w:p>
        </w:tc>
        <w:tc>
          <w:tcPr>
            <w:tcW w:w="1281" w:type="pct"/>
          </w:tcPr>
          <w:p w:rsidR="00564D5A" w:rsidRDefault="00B7262A">
            <w:pPr>
              <w:spacing w:before="100" w:after="0" w:line="264" w:lineRule="auto"/>
              <w:jc w:val="left"/>
              <w:rPr>
                <w:rFonts w:ascii="Arial" w:eastAsia="Arial" w:hAnsi="Arial" w:cs="Arial"/>
              </w:rPr>
            </w:pPr>
            <w:r>
              <w:rPr>
                <w:rFonts w:ascii="Arial" w:eastAsia="Arial" w:hAnsi="Arial" w:cs="Arial"/>
              </w:rPr>
              <w:lastRenderedPageBreak/>
              <w:t xml:space="preserve">CE4.1. 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spacing w:before="280" w:after="0" w:line="264" w:lineRule="auto"/>
              <w:jc w:val="left"/>
              <w:rPr>
                <w:rFonts w:ascii="Arial" w:eastAsia="Arial" w:hAnsi="Arial" w:cs="Arial"/>
              </w:rPr>
            </w:pPr>
            <w:r>
              <w:rPr>
                <w:rFonts w:ascii="Arial" w:eastAsia="Arial" w:hAnsi="Arial" w:cs="Arial"/>
              </w:rPr>
              <w:t>CE4.2. Conocer y aplicar</w:t>
            </w:r>
            <w:r>
              <w:rPr>
                <w:rFonts w:ascii="Arial" w:eastAsia="Arial" w:hAnsi="Arial" w:cs="Arial"/>
                <w:b/>
              </w:rPr>
              <w:t xml:space="preserve"> </w:t>
            </w:r>
            <w:r>
              <w:rPr>
                <w:rFonts w:ascii="Arial" w:eastAsia="Arial" w:hAnsi="Arial" w:cs="Arial"/>
              </w:rPr>
              <w:t>estrategias adecuadas para elaborar textos escritos breves y de estructura simple, p. e. copiando formatos, fórmulas y modelos convencionales propios de cada tipo de texto.</w:t>
            </w:r>
            <w:r>
              <w:rPr>
                <w:rFonts w:ascii="Arial" w:eastAsia="Arial" w:hAnsi="Arial" w:cs="Arial"/>
                <w:b/>
              </w:rPr>
              <w:t xml:space="preserve"> </w:t>
            </w:r>
          </w:p>
          <w:p w:rsidR="00564D5A" w:rsidRDefault="00B7262A">
            <w:pPr>
              <w:spacing w:before="280" w:after="0" w:line="264" w:lineRule="auto"/>
              <w:jc w:val="left"/>
              <w:rPr>
                <w:rFonts w:ascii="Arial" w:eastAsia="Arial" w:hAnsi="Arial" w:cs="Arial"/>
              </w:rPr>
            </w:pPr>
            <w:r>
              <w:rPr>
                <w:rFonts w:ascii="Arial" w:eastAsia="Arial" w:hAnsi="Arial" w:cs="Arial"/>
              </w:rPr>
              <w:t xml:space="preserve">CE4.3. Incorporar a la producción del texto escrito los conocimientos socioculturales y sociolingüísticos adquiridos relativos a estructuras sociales, </w:t>
            </w:r>
            <w:r>
              <w:rPr>
                <w:rFonts w:ascii="Arial" w:eastAsia="Arial" w:hAnsi="Arial" w:cs="Arial"/>
              </w:rPr>
              <w:lastRenderedPageBreak/>
              <w:t>relaciones interpersonales, patrones de actuación, comportamiento y convenciones sociales, respetando las normas de cortesía más importantes en los contextos respectivos.</w:t>
            </w:r>
          </w:p>
          <w:p w:rsidR="00564D5A" w:rsidRDefault="00B7262A">
            <w:pPr>
              <w:spacing w:before="280" w:after="0" w:line="264" w:lineRule="auto"/>
              <w:jc w:val="left"/>
              <w:rPr>
                <w:rFonts w:ascii="Arial" w:eastAsia="Arial" w:hAnsi="Arial" w:cs="Arial"/>
              </w:rPr>
            </w:pPr>
            <w:r>
              <w:rPr>
                <w:rFonts w:ascii="Arial" w:eastAsia="Arial" w:hAnsi="Arial" w:cs="Arial"/>
              </w:rPr>
              <w:t>CE4.4. Llevar a cabo las funciones demandadas por el propósito comunicativo, utilizando los exponentes más comunes</w:t>
            </w:r>
            <w:r>
              <w:rPr>
                <w:rFonts w:ascii="Arial" w:eastAsia="Arial" w:hAnsi="Arial" w:cs="Arial"/>
                <w:b/>
              </w:rPr>
              <w:t xml:space="preserve"> </w:t>
            </w:r>
            <w:r>
              <w:rPr>
                <w:rFonts w:ascii="Arial" w:eastAsia="Arial" w:hAnsi="Arial" w:cs="Arial"/>
              </w:rPr>
              <w:t>de dichas funciones y los patrones discursivos de uso más frecuente para organizar el texto escrito de manera sencilla con la suficiente cohesión interna y coherencia con respecto al contexto de comunicación.</w:t>
            </w:r>
          </w:p>
          <w:p w:rsidR="00564D5A" w:rsidRDefault="00B7262A">
            <w:pPr>
              <w:spacing w:before="280" w:after="0" w:line="264" w:lineRule="auto"/>
              <w:jc w:val="left"/>
              <w:rPr>
                <w:rFonts w:ascii="Arial" w:eastAsia="Arial" w:hAnsi="Arial" w:cs="Arial"/>
              </w:rPr>
            </w:pPr>
            <w:r>
              <w:rPr>
                <w:rFonts w:ascii="Arial" w:eastAsia="Arial" w:hAnsi="Arial" w:cs="Arial"/>
                <w:b/>
              </w:rPr>
              <w:t xml:space="preserve"> </w:t>
            </w:r>
            <w:r>
              <w:rPr>
                <w:rFonts w:ascii="Arial" w:eastAsia="Arial" w:hAnsi="Arial" w:cs="Arial"/>
                <w:b/>
              </w:rPr>
              <w:br/>
            </w:r>
            <w:r>
              <w:rPr>
                <w:rFonts w:ascii="Arial" w:eastAsia="Arial" w:hAnsi="Arial" w:cs="Arial"/>
                <w:b/>
              </w:rPr>
              <w:br/>
            </w:r>
            <w:r>
              <w:rPr>
                <w:rFonts w:ascii="Arial" w:eastAsia="Arial" w:hAnsi="Arial" w:cs="Arial"/>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rPr>
              <w:t xml:space="preserve"> </w:t>
            </w:r>
            <w:r>
              <w:rPr>
                <w:rFonts w:ascii="Arial" w:eastAsia="Arial" w:hAnsi="Arial" w:cs="Arial"/>
              </w:rPr>
              <w:t>elipsis, deixis personal, espacial y temporal, yuxtaposición, y conectores y marcadores discursivos frecuentes).</w:t>
            </w:r>
            <w:r>
              <w:rPr>
                <w:rFonts w:ascii="Arial" w:eastAsia="Arial" w:hAnsi="Arial" w:cs="Arial"/>
                <w:b/>
              </w:rPr>
              <w:t xml:space="preserve"> </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14"/>
                <w:szCs w:val="14"/>
              </w:rPr>
            </w:pPr>
          </w:p>
          <w:p w:rsidR="00564D5A" w:rsidRDefault="00564D5A">
            <w:pPr>
              <w:spacing w:before="280" w:after="0" w:line="264" w:lineRule="auto"/>
              <w:jc w:val="left"/>
              <w:rPr>
                <w:rFonts w:ascii="Arial" w:eastAsia="Arial" w:hAnsi="Arial" w:cs="Arial"/>
                <w:sz w:val="2"/>
                <w:szCs w:val="2"/>
              </w:rPr>
            </w:pPr>
          </w:p>
          <w:p w:rsidR="00564D5A" w:rsidRDefault="00B7262A">
            <w:pPr>
              <w:spacing w:before="280" w:after="0" w:line="264" w:lineRule="auto"/>
              <w:jc w:val="left"/>
              <w:rPr>
                <w:rFonts w:ascii="Arial" w:eastAsia="Arial" w:hAnsi="Arial" w:cs="Arial"/>
              </w:rPr>
            </w:pPr>
            <w:r>
              <w:rPr>
                <w:rFonts w:ascii="Arial" w:eastAsia="Arial" w:hAnsi="Arial" w:cs="Arial"/>
              </w:rPr>
              <w:lastRenderedPageBreak/>
              <w:t>CE4.6. Conocer y utilizar</w:t>
            </w:r>
            <w:r>
              <w:rPr>
                <w:rFonts w:ascii="Arial" w:eastAsia="Arial" w:hAnsi="Arial" w:cs="Arial"/>
                <w:b/>
              </w:rPr>
              <w:t xml:space="preserve"> </w:t>
            </w:r>
            <w:r>
              <w:rPr>
                <w:rFonts w:ascii="Arial" w:eastAsia="Arial" w:hAnsi="Arial" w:cs="Arial"/>
              </w:rPr>
              <w:t>un repertorio léxico escrito suficiente para comunicar información, opiniones y puntos de vista breves, simples y directos en situaciones habituales y cotidianas, aunque en situaciones menos corrientes y sobre temas menos conocidos haya que adaptar el mensaje.</w:t>
            </w:r>
          </w:p>
          <w:p w:rsidR="00564D5A" w:rsidRDefault="00564D5A">
            <w:pPr>
              <w:spacing w:before="280" w:after="0" w:line="264" w:lineRule="auto"/>
              <w:jc w:val="left"/>
              <w:rPr>
                <w:rFonts w:ascii="Arial" w:eastAsia="Arial" w:hAnsi="Arial" w:cs="Arial"/>
              </w:rPr>
            </w:pPr>
          </w:p>
          <w:p w:rsidR="00564D5A" w:rsidRDefault="00B7262A">
            <w:pPr>
              <w:spacing w:before="280" w:after="0" w:line="264" w:lineRule="auto"/>
              <w:jc w:val="left"/>
              <w:rPr>
                <w:rFonts w:ascii="Arial" w:eastAsia="Arial" w:hAnsi="Arial" w:cs="Arial"/>
              </w:rPr>
            </w:pPr>
            <w:r>
              <w:rPr>
                <w:rFonts w:ascii="Arial" w:eastAsia="Arial" w:hAnsi="Arial" w:cs="Arial"/>
              </w:rPr>
              <w:t>CE4.7.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w:t>
            </w:r>
          </w:p>
        </w:tc>
        <w:tc>
          <w:tcPr>
            <w:tcW w:w="1231" w:type="pct"/>
          </w:tcPr>
          <w:p w:rsidR="00564D5A" w:rsidRDefault="00B7262A">
            <w:pPr>
              <w:spacing w:after="0"/>
              <w:jc w:val="left"/>
              <w:rPr>
                <w:rFonts w:ascii="Arial" w:eastAsia="Arial" w:hAnsi="Arial" w:cs="Arial"/>
              </w:rPr>
            </w:pPr>
            <w:r>
              <w:rPr>
                <w:rFonts w:ascii="Arial" w:eastAsia="Arial" w:hAnsi="Arial" w:cs="Arial"/>
              </w:rPr>
              <w:lastRenderedPageBreak/>
              <w:t>EA4.1. Completa un cuestionario sencillo con información personal y relativa a su formación, ocupación, intereses o aficiones (p. e. para suscribirse a una publicación digital, matricularse en un taller, o asociarse a un club deportivo). CCL, CSC, SIE</w:t>
            </w: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rPr>
            </w:pPr>
          </w:p>
          <w:p w:rsidR="00564D5A" w:rsidRDefault="00564D5A">
            <w:pPr>
              <w:spacing w:before="280" w:after="0" w:line="264" w:lineRule="auto"/>
              <w:jc w:val="left"/>
              <w:rPr>
                <w:rFonts w:ascii="Arial" w:eastAsia="Arial" w:hAnsi="Arial" w:cs="Arial"/>
                <w:sz w:val="2"/>
                <w:szCs w:val="2"/>
              </w:rPr>
            </w:pPr>
          </w:p>
          <w:p w:rsidR="00564D5A" w:rsidRDefault="00B7262A">
            <w:pPr>
              <w:spacing w:after="0"/>
              <w:jc w:val="left"/>
              <w:rPr>
                <w:rFonts w:ascii="Arial" w:eastAsia="Arial" w:hAnsi="Arial" w:cs="Arial"/>
                <w:sz w:val="2"/>
                <w:szCs w:val="2"/>
              </w:rPr>
            </w:pPr>
            <w:r>
              <w:rPr>
                <w:rFonts w:ascii="Arial" w:eastAsia="Arial" w:hAnsi="Arial" w:cs="Arial"/>
              </w:rPr>
              <w:t>EA4.2. Escribe notas y mensajes (SMS, WhatsApp, chats), en los que se hacen breves comentarios o se dan instrucciones e indicaciones relacionadas con actividades y situaciones de la vida cotidiana y de su interés. . CCL, SIE</w:t>
            </w:r>
            <w:r>
              <w:rPr>
                <w:rFonts w:ascii="Arial" w:eastAsia="Arial" w:hAnsi="Arial" w:cs="Arial"/>
              </w:rPr>
              <w:br/>
            </w:r>
            <w:r>
              <w:rPr>
                <w:rFonts w:ascii="Arial" w:eastAsia="Arial" w:hAnsi="Arial" w:cs="Arial"/>
              </w:rPr>
              <w:br/>
              <w:t xml:space="preserve">EA4.3. Escribe notas, anuncios y mensajes breves (p. e. en Twitter o Facebook) relacionados con actividades y situaciones de la vida cotidiana, de su interés personal o sobre temas </w:t>
            </w:r>
            <w:r>
              <w:rPr>
                <w:rFonts w:ascii="Arial" w:eastAsia="Arial" w:hAnsi="Arial" w:cs="Arial"/>
              </w:rPr>
              <w:lastRenderedPageBreak/>
              <w:t>de actualidad, respetando las convenciones y normas de cortesía y de la etiqueta. CCL, SIE, CSC</w:t>
            </w:r>
          </w:p>
          <w:p w:rsidR="00564D5A" w:rsidRDefault="00B7262A">
            <w:pPr>
              <w:pBdr>
                <w:top w:val="nil"/>
                <w:left w:val="nil"/>
                <w:bottom w:val="nil"/>
                <w:right w:val="nil"/>
                <w:between w:val="nil"/>
              </w:pBdr>
              <w:spacing w:before="280" w:after="0" w:line="264" w:lineRule="auto"/>
              <w:jc w:val="left"/>
              <w:rPr>
                <w:rFonts w:ascii="Arial" w:eastAsia="Arial" w:hAnsi="Arial" w:cs="Arial"/>
                <w:color w:val="000000"/>
              </w:rPr>
            </w:pPr>
            <w:r>
              <w:rPr>
                <w:rFonts w:ascii="Arial" w:eastAsia="Arial" w:hAnsi="Arial" w:cs="Arial"/>
                <w:color w:val="000000"/>
              </w:rPr>
              <w:t>EA4.4.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CCL, CEEC, SIE, CAA</w:t>
            </w:r>
          </w:p>
          <w:p w:rsidR="00564D5A" w:rsidRDefault="00564D5A">
            <w:pPr>
              <w:pBdr>
                <w:top w:val="nil"/>
                <w:left w:val="nil"/>
                <w:bottom w:val="nil"/>
                <w:right w:val="nil"/>
                <w:between w:val="nil"/>
              </w:pBdr>
              <w:spacing w:after="0" w:line="264" w:lineRule="auto"/>
              <w:jc w:val="left"/>
              <w:rPr>
                <w:rFonts w:ascii="Arial" w:eastAsia="Arial" w:hAnsi="Arial" w:cs="Arial"/>
                <w:color w:val="000000"/>
              </w:rPr>
            </w:pPr>
          </w:p>
          <w:p w:rsidR="00564D5A" w:rsidRDefault="00B7262A">
            <w:pPr>
              <w:pBdr>
                <w:top w:val="nil"/>
                <w:left w:val="nil"/>
                <w:bottom w:val="nil"/>
                <w:right w:val="nil"/>
                <w:between w:val="nil"/>
              </w:pBdr>
              <w:spacing w:after="0" w:line="264" w:lineRule="auto"/>
              <w:jc w:val="left"/>
              <w:rPr>
                <w:rFonts w:ascii="Arial" w:eastAsia="Arial" w:hAnsi="Arial" w:cs="Arial"/>
                <w:color w:val="000000"/>
              </w:rPr>
            </w:pPr>
            <w:r>
              <w:rPr>
                <w:rFonts w:ascii="Arial" w:eastAsia="Arial" w:hAnsi="Arial" w:cs="Arial"/>
                <w:color w:val="000000"/>
              </w:rPr>
              <w:t xml:space="preserve">EA4.5.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w:t>
            </w:r>
            <w:r>
              <w:rPr>
                <w:rFonts w:ascii="Arial" w:eastAsia="Arial" w:hAnsi="Arial" w:cs="Arial"/>
                <w:color w:val="000000"/>
              </w:rPr>
              <w:lastRenderedPageBreak/>
              <w:t>planes), y se expresan opiniones de manera sencilla. CCL, CSC, SIE</w:t>
            </w:r>
          </w:p>
          <w:p w:rsidR="00564D5A" w:rsidRDefault="00B7262A">
            <w:pPr>
              <w:spacing w:after="0"/>
              <w:jc w:val="left"/>
              <w:rPr>
                <w:rFonts w:ascii="Arial" w:eastAsia="Arial" w:hAnsi="Arial" w:cs="Arial"/>
              </w:rPr>
            </w:pPr>
            <w:r>
              <w:rPr>
                <w:rFonts w:ascii="Arial" w:eastAsia="Arial" w:hAnsi="Arial" w:cs="Arial"/>
              </w:rPr>
              <w:br/>
              <w:t>EA4.6. Escribe correspondencia formal básica y breve, dirigida a instituciones públicas o privadas o entidades comerciales, solicitando o dando la información requerida de manera sencilla y observando las convenciones formales y normas de cortesía básicas de este tipo de textos. CCL, CD, CSC, SIE</w:t>
            </w:r>
          </w:p>
          <w:p w:rsidR="00564D5A" w:rsidRDefault="00564D5A">
            <w:pPr>
              <w:pBdr>
                <w:top w:val="nil"/>
                <w:left w:val="nil"/>
                <w:bottom w:val="nil"/>
                <w:right w:val="nil"/>
                <w:between w:val="nil"/>
              </w:pBdr>
              <w:spacing w:before="280" w:after="0" w:line="264" w:lineRule="auto"/>
              <w:jc w:val="left"/>
              <w:rPr>
                <w:rFonts w:ascii="Arial" w:eastAsia="Arial" w:hAnsi="Arial" w:cs="Arial"/>
                <w:color w:val="000000"/>
              </w:rPr>
            </w:pPr>
          </w:p>
        </w:tc>
        <w:tc>
          <w:tcPr>
            <w:tcW w:w="1269" w:type="pct"/>
          </w:tcPr>
          <w:p w:rsidR="00564D5A" w:rsidRDefault="00B7262A">
            <w:pPr>
              <w:spacing w:after="0"/>
              <w:jc w:val="left"/>
              <w:rPr>
                <w:rFonts w:ascii="Arial" w:eastAsia="Arial" w:hAnsi="Arial" w:cs="Arial"/>
              </w:rPr>
            </w:pPr>
            <w:r>
              <w:rPr>
                <w:rFonts w:ascii="Arial" w:eastAsia="Arial" w:hAnsi="Arial" w:cs="Arial"/>
              </w:rPr>
              <w:lastRenderedPageBreak/>
              <w:t>IL4.1.1. Escribe formularios, cuestionarios, fichas, etc. con información específica.</w:t>
            </w:r>
            <w:r>
              <w:rPr>
                <w:rFonts w:ascii="Arial" w:eastAsia="Arial" w:hAnsi="Arial" w:cs="Arial"/>
              </w:rPr>
              <w:br/>
              <w:t xml:space="preserve"> IL4.1.2. Completa actividades escritas con información personal o relativa a sus intereses personales.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t>IL4.2.1. Escribe notas, mensajes sobre cuestiones cotidianas</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IL4.3.1. Escribe notas, mensajes sobre cuestiones cotidianas</w:t>
            </w:r>
            <w:r>
              <w:rPr>
                <w:rFonts w:ascii="Arial" w:eastAsia="Arial" w:hAnsi="Arial" w:cs="Arial"/>
              </w:rPr>
              <w:br/>
              <w:t xml:space="preserve"> IL4.3.3. Completa actividades referidas a situaciones de la vida cotidiana respetando las convenciones sociales.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IL4.4.1.Escribe una </w:t>
            </w:r>
            <w:r>
              <w:rPr>
                <w:rFonts w:ascii="Arial" w:eastAsia="Arial" w:hAnsi="Arial" w:cs="Arial"/>
              </w:rPr>
              <w:lastRenderedPageBreak/>
              <w:t xml:space="preserve">reseña, una </w:t>
            </w:r>
            <w:r>
              <w:rPr>
                <w:rFonts w:ascii="Arial" w:eastAsia="Arial" w:hAnsi="Arial" w:cs="Arial"/>
              </w:rPr>
              <w:br/>
              <w:t xml:space="preserve">biografía, un informe, un resumen, etc. utilizando información específica. </w:t>
            </w:r>
          </w:p>
          <w:p w:rsidR="00564D5A" w:rsidRDefault="00B7262A">
            <w:pPr>
              <w:spacing w:after="0"/>
              <w:jc w:val="left"/>
              <w:rPr>
                <w:rFonts w:ascii="Arial" w:eastAsia="Arial" w:hAnsi="Arial" w:cs="Arial"/>
              </w:rPr>
            </w:pPr>
            <w:r>
              <w:rPr>
                <w:rFonts w:ascii="Arial" w:eastAsia="Arial" w:hAnsi="Arial" w:cs="Arial"/>
              </w:rPr>
              <w:t xml:space="preserve">IL4.4.5. Completa actividades poniendo en práctica las explicaciones gramaticales de la unidad.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sz w:val="10"/>
                <w:szCs w:val="10"/>
              </w:rPr>
            </w:pPr>
          </w:p>
          <w:p w:rsidR="00564D5A" w:rsidRDefault="00B7262A">
            <w:pPr>
              <w:spacing w:after="0"/>
              <w:jc w:val="left"/>
              <w:rPr>
                <w:rFonts w:ascii="Arial" w:eastAsia="Arial" w:hAnsi="Arial" w:cs="Arial"/>
              </w:rPr>
            </w:pPr>
            <w:r>
              <w:rPr>
                <w:rFonts w:ascii="Arial" w:eastAsia="Arial" w:hAnsi="Arial" w:cs="Arial"/>
              </w:rPr>
              <w:br/>
            </w:r>
            <w:r>
              <w:rPr>
                <w:rFonts w:ascii="Arial" w:eastAsia="Arial" w:hAnsi="Arial" w:cs="Arial"/>
              </w:rPr>
              <w:br/>
              <w:t xml:space="preserve">IL4.5.1. Escribe cartas, e-mails, blogs, postales, etc. de carácter personal siguiendo un modelo. </w:t>
            </w:r>
          </w:p>
          <w:p w:rsidR="00564D5A" w:rsidRDefault="00B7262A">
            <w:pPr>
              <w:spacing w:after="0"/>
              <w:jc w:val="left"/>
              <w:rPr>
                <w:rFonts w:ascii="Arial" w:eastAsia="Arial" w:hAnsi="Arial" w:cs="Arial"/>
              </w:rPr>
            </w:pPr>
            <w:r>
              <w:rPr>
                <w:rFonts w:ascii="Arial" w:eastAsia="Arial" w:hAnsi="Arial" w:cs="Arial"/>
              </w:rPr>
              <w:t xml:space="preserve">IL4.5.3. Escribe sobre sus propias opiniones, hace sugerencias, ofrecimientos, etc. de forma educada.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rsidR="00564D5A" w:rsidRDefault="00B7262A">
            <w:pPr>
              <w:spacing w:after="0"/>
              <w:jc w:val="left"/>
              <w:rPr>
                <w:rFonts w:ascii="Arial" w:eastAsia="Arial" w:hAnsi="Arial" w:cs="Arial"/>
              </w:rPr>
            </w:pPr>
            <w:r>
              <w:rPr>
                <w:rFonts w:ascii="Arial" w:eastAsia="Arial" w:hAnsi="Arial" w:cs="Arial"/>
              </w:rPr>
              <w:t xml:space="preserve">IL4.6.1. Escribe cartas, e-mails, faxes, etc. de carácter formal siguiendo un modelo. IL4.6.2. Utiliza los recursos digitales del curso para profundizar en los conocimientos adquiridos en la unidad. </w:t>
            </w:r>
          </w:p>
          <w:p w:rsidR="00564D5A" w:rsidRDefault="00B7262A">
            <w:pPr>
              <w:spacing w:after="0"/>
              <w:jc w:val="left"/>
              <w:rPr>
                <w:rFonts w:ascii="Arial" w:eastAsia="Arial" w:hAnsi="Arial" w:cs="Arial"/>
              </w:rPr>
            </w:pPr>
            <w:r>
              <w:rPr>
                <w:rFonts w:ascii="Arial" w:eastAsia="Arial" w:hAnsi="Arial" w:cs="Arial"/>
              </w:rPr>
              <w:t xml:space="preserve">IL4.6.3. Solicita información formal de manera educada. </w:t>
            </w: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564D5A">
            <w:pPr>
              <w:spacing w:after="0"/>
              <w:jc w:val="left"/>
              <w:rPr>
                <w:rFonts w:ascii="Arial" w:eastAsia="Arial" w:hAnsi="Arial" w:cs="Arial"/>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gramaticales incluidos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15% en aspectos léxicos en las diferentes pruebas escritas.</w:t>
            </w:r>
          </w:p>
          <w:p w:rsidR="00564D5A" w:rsidRDefault="00564D5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jc w:val="left"/>
              <w:rPr>
                <w:rFonts w:ascii="Arial" w:eastAsia="Arial" w:hAnsi="Arial" w:cs="Arial"/>
                <w:color w:val="000000"/>
              </w:rPr>
            </w:pPr>
          </w:p>
          <w:p w:rsidR="00564D5A" w:rsidRDefault="00B7262A">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2" w:hanging="271"/>
              <w:jc w:val="left"/>
              <w:rPr>
                <w:color w:val="000000"/>
              </w:rPr>
            </w:pPr>
            <w:r>
              <w:rPr>
                <w:rFonts w:ascii="Arial" w:eastAsia="Arial" w:hAnsi="Arial" w:cs="Arial"/>
                <w:color w:val="000000"/>
              </w:rPr>
              <w:t>10 % en las diferentes tareas, ejercicios y actividades en clase y en casa (compartido con el bloque 3)</w:t>
            </w:r>
          </w:p>
          <w:p w:rsidR="00564D5A" w:rsidRDefault="00564D5A">
            <w:pPr>
              <w:spacing w:after="0"/>
              <w:jc w:val="left"/>
              <w:rPr>
                <w:rFonts w:ascii="Arial" w:eastAsia="Arial" w:hAnsi="Arial" w:cs="Arial"/>
              </w:rPr>
            </w:pPr>
          </w:p>
        </w:tc>
      </w:tr>
    </w:tbl>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564D5A">
      <w:pPr>
        <w:spacing w:after="0" w:line="240" w:lineRule="auto"/>
        <w:jc w:val="left"/>
        <w:rPr>
          <w:rFonts w:ascii="Arial" w:eastAsia="Arial" w:hAnsi="Arial" w:cs="Arial"/>
          <w:color w:val="000000"/>
        </w:rPr>
      </w:pPr>
    </w:p>
    <w:p w:rsidR="00564D5A" w:rsidRDefault="00B7262A">
      <w:pPr>
        <w:spacing w:after="0" w:line="240" w:lineRule="auto"/>
        <w:jc w:val="left"/>
        <w:rPr>
          <w:rFonts w:ascii="Arial" w:eastAsia="Arial" w:hAnsi="Arial" w:cs="Arial"/>
          <w:color w:val="000000"/>
        </w:rPr>
      </w:pPr>
      <w:r>
        <w:rPr>
          <w:noProof/>
        </w:rPr>
        <mc:AlternateContent>
          <mc:Choice Requires="wps">
            <w:drawing>
              <wp:anchor distT="0" distB="0" distL="114300" distR="114300" simplePos="0" relativeHeight="251713536" behindDoc="0" locked="0" layoutInCell="1" hidden="0" allowOverlap="1" wp14:anchorId="6233E802" wp14:editId="7C588C62">
                <wp:simplePos x="0" y="0"/>
                <wp:positionH relativeFrom="margin">
                  <wp:posOffset>-6946899</wp:posOffset>
                </wp:positionH>
                <wp:positionV relativeFrom="paragraph">
                  <wp:posOffset>-914399</wp:posOffset>
                </wp:positionV>
                <wp:extent cx="3086100" cy="673100"/>
                <wp:effectExtent l="0" t="0" r="0" b="0"/>
                <wp:wrapNone/>
                <wp:docPr id="34" name="34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34 Llamada rectangular redondeada" o:spid="_x0000_s1079" type="#_x0000_t62" style="position:absolute;margin-left:-547pt;margin-top:-1in;width:243pt;height:53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bl>
      <w:tblPr>
        <w:tblStyle w:val="affffff3"/>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34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b/>
                <w:color w:val="000000"/>
                <w:sz w:val="24"/>
                <w:szCs w:val="24"/>
              </w:rPr>
              <w:t>PROGRAMAS DE REFUERZO Y AMPLIACIÓN  (Actividades de Atención a la Diversidad)</w:t>
            </w:r>
            <w:r>
              <w:rPr>
                <w:noProof/>
              </w:rPr>
              <mc:AlternateContent>
                <mc:Choice Requires="wps">
                  <w:drawing>
                    <wp:anchor distT="0" distB="0" distL="114300" distR="114300" simplePos="0" relativeHeight="251714560" behindDoc="0" locked="0" layoutInCell="1" hidden="0" allowOverlap="1" wp14:anchorId="455C052E" wp14:editId="763F8642">
                      <wp:simplePos x="0" y="0"/>
                      <wp:positionH relativeFrom="margin">
                        <wp:posOffset>-6946899</wp:posOffset>
                      </wp:positionH>
                      <wp:positionV relativeFrom="paragraph">
                        <wp:posOffset>-914399</wp:posOffset>
                      </wp:positionV>
                      <wp:extent cx="3086100" cy="673100"/>
                      <wp:effectExtent l="0" t="0" r="0" b="0"/>
                      <wp:wrapNone/>
                      <wp:docPr id="23" name="23 Llamada rectangular redondeada"/>
                      <wp:cNvGraphicFramePr/>
                      <a:graphic xmlns:a="http://schemas.openxmlformats.org/drawingml/2006/main">
                        <a:graphicData uri="http://schemas.microsoft.com/office/word/2010/wordprocessingShape">
                          <wps:wsp>
                            <wps:cNvSpPr/>
                            <wps:spPr>
                              <a:xfrm>
                                <a:off x="3802950" y="3443450"/>
                                <a:ext cx="3086100" cy="673100"/>
                              </a:xfrm>
                              <a:prstGeom prst="wedgeRoundRectCallout">
                                <a:avLst>
                                  <a:gd name="adj1" fmla="val -20833"/>
                                  <a:gd name="adj2" fmla="val 62500"/>
                                  <a:gd name="adj3" fmla="val 0"/>
                                </a:avLst>
                              </a:prstGeom>
                              <a:solidFill>
                                <a:srgbClr val="FFFFFF"/>
                              </a:solidFill>
                              <a:ln w="9525" cap="flat" cmpd="sng">
                                <a:solidFill>
                                  <a:srgbClr val="000000"/>
                                </a:solidFill>
                                <a:prstDash val="solid"/>
                                <a:miter lim="800000"/>
                                <a:headEnd type="none" w="sm" len="sm"/>
                                <a:tailEnd type="none" w="sm" len="sm"/>
                              </a:ln>
                            </wps:spPr>
                            <wps:txbx>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wps:txbx>
                            <wps:bodyPr spcFirstLastPara="1" wrap="square" lIns="91425" tIns="45700" rIns="91425" bIns="45700" anchor="t" anchorCtr="0"/>
                          </wps:wsp>
                        </a:graphicData>
                      </a:graphic>
                    </wp:anchor>
                  </w:drawing>
                </mc:Choice>
                <mc:Fallback>
                  <w:pict>
                    <v:shape id="23 Llamada rectangular redondeada" o:spid="_x0000_s1080" type="#_x0000_t62" style="position:absolute;margin-left:-547pt;margin-top:-1in;width:243pt;height:53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" adj="6300,24300">
                      <v:stroke startarrowwidth="narrow" startarrowlength="short" endarrowwidth="narrow" endarrowlength="short"/>
                      <v:textbox inset="2.53958mm,1.2694mm,2.53958mm,1.2694mm">
                        <w:txbxContent>
                          <w:p w:rsidR="005055CF" w:rsidRDefault="005055CF">
                            <w:pPr>
                              <w:spacing w:line="275" w:lineRule="auto"/>
                              <w:textDirection w:val="btLr"/>
                            </w:pPr>
                            <w:r>
                              <w:rPr>
                                <w:rFonts w:ascii="Arial" w:eastAsia="Arial" w:hAnsi="Arial" w:cs="Arial"/>
                                <w:color w:val="000000"/>
                                <w:sz w:val="28"/>
                              </w:rPr>
                              <w:t>Vamos a ir repitiendo  el título de la unidad, para que no se pierdan los profes: En ROJO al principio de cada unidad y en gris el resto</w:t>
                            </w:r>
                          </w:p>
                          <w:p w:rsidR="005055CF" w:rsidRDefault="005055CF">
                            <w:pPr>
                              <w:spacing w:line="275" w:lineRule="auto"/>
                              <w:textDirection w:val="btLr"/>
                            </w:pPr>
                          </w:p>
                        </w:txbxContent>
                      </v:textbox>
                      <w10:wrap anchorx="margin"/>
                    </v:shape>
                  </w:pict>
                </mc:Fallback>
              </mc:AlternateContent>
            </w:r>
          </w:p>
        </w:tc>
      </w:tr>
      <w:tr w:rsidR="00564D5A" w:rsidTr="00D21BCC">
        <w:trPr>
          <w:trHeight w:val="118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fundamentalmente la adquisición de la </w:t>
            </w:r>
            <w:r>
              <w:rPr>
                <w:rFonts w:ascii="Arial" w:eastAsia="Arial" w:hAnsi="Arial" w:cs="Arial"/>
                <w:b/>
                <w:color w:val="000000"/>
              </w:rPr>
              <w:t>COMPETENCIA EN</w:t>
            </w:r>
            <w:r>
              <w:rPr>
                <w:rFonts w:ascii="Arial" w:eastAsia="Arial" w:hAnsi="Arial" w:cs="Arial"/>
                <w:color w:val="000000"/>
              </w:rPr>
              <w:t xml:space="preserve"> </w:t>
            </w:r>
            <w:r>
              <w:rPr>
                <w:rFonts w:ascii="Arial" w:eastAsia="Arial" w:hAnsi="Arial" w:cs="Arial"/>
                <w:b/>
                <w:color w:val="000000"/>
              </w:rPr>
              <w:t>COMUNICACIÓN LINGÜÍSTICA (CCL)</w:t>
            </w:r>
            <w:r>
              <w:rPr>
                <w:rFonts w:ascii="Arial" w:eastAsia="Arial" w:hAnsi="Arial" w:cs="Arial"/>
                <w:color w:val="000000"/>
              </w:rPr>
              <w:t>.</w:t>
            </w:r>
          </w:p>
          <w:p w:rsidR="00564D5A" w:rsidRDefault="00564D5A">
            <w:pPr>
              <w:ind w:left="360"/>
              <w:rPr>
                <w:rFonts w:ascii="Arial" w:eastAsia="Arial" w:hAnsi="Arial" w:cs="Arial"/>
                <w:color w:val="000080"/>
                <w:sz w:val="10"/>
                <w:szCs w:val="10"/>
                <w:u w:val="single"/>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refuerzo:</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Basics worksheets</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páginas 53–58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35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Consolidation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36  </w:t>
            </w: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 de ampliación:</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lang w:val="en-US"/>
              </w:rPr>
              <w:t xml:space="preserve">Actividad para </w:t>
            </w:r>
            <w:r w:rsidRPr="00B7262A">
              <w:rPr>
                <w:rFonts w:ascii="Arial" w:eastAsia="Arial" w:hAnsi="Arial" w:cs="Arial"/>
                <w:i/>
                <w:lang w:val="en-US"/>
              </w:rPr>
              <w:t>fast-finishers</w:t>
            </w:r>
            <w:r w:rsidRPr="00B7262A">
              <w:rPr>
                <w:rFonts w:ascii="Arial" w:eastAsia="Arial" w:hAnsi="Arial" w:cs="Arial"/>
                <w:lang w:val="en-US"/>
              </w:rPr>
              <w:t xml:space="preserve">: </w:t>
            </w:r>
            <w:r w:rsidRPr="00B7262A">
              <w:rPr>
                <w:rFonts w:ascii="Arial" w:eastAsia="Arial" w:hAnsi="Arial" w:cs="Arial"/>
                <w:i/>
                <w:lang w:val="en-US"/>
              </w:rPr>
              <w:t>Student’s Book</w:t>
            </w:r>
            <w:r w:rsidRPr="00B7262A">
              <w:rPr>
                <w:rFonts w:ascii="Arial" w:eastAsia="Arial" w:hAnsi="Arial" w:cs="Arial"/>
                <w:lang w:val="en-US"/>
              </w:rPr>
              <w:t xml:space="preserve"> página 95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Actividades extra: </w:t>
            </w:r>
            <w:r>
              <w:rPr>
                <w:rFonts w:ascii="Arial" w:eastAsia="Arial" w:hAnsi="Arial" w:cs="Arial"/>
                <w:i/>
              </w:rPr>
              <w:t xml:space="preserve">Teacher’s Book </w:t>
            </w:r>
            <w:r>
              <w:rPr>
                <w:rFonts w:ascii="Arial" w:eastAsia="Arial" w:hAnsi="Arial" w:cs="Arial"/>
              </w:rPr>
              <w:t xml:space="preserve">páginas T96, T102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Vocabulary: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37 </w:t>
            </w:r>
          </w:p>
          <w:p w:rsidR="00564D5A" w:rsidRPr="00B7262A" w:rsidRDefault="00B7262A">
            <w:pPr>
              <w:numPr>
                <w:ilvl w:val="0"/>
                <w:numId w:val="5"/>
              </w:numPr>
              <w:tabs>
                <w:tab w:val="left" w:pos="720"/>
                <w:tab w:val="left" w:pos="900"/>
              </w:tabs>
              <w:spacing w:after="0" w:line="240" w:lineRule="auto"/>
              <w:ind w:right="-81" w:hanging="3385"/>
              <w:rPr>
                <w:lang w:val="en-US"/>
              </w:rPr>
            </w:pPr>
            <w:r w:rsidRPr="00B7262A">
              <w:rPr>
                <w:rFonts w:ascii="Arial" w:eastAsia="Arial" w:hAnsi="Arial" w:cs="Arial"/>
                <w:i/>
                <w:lang w:val="en-US"/>
              </w:rPr>
              <w:t>Grammar: Extension worksheet</w:t>
            </w:r>
            <w:r w:rsidRPr="00B7262A">
              <w:rPr>
                <w:rFonts w:ascii="Arial" w:eastAsia="Arial" w:hAnsi="Arial" w:cs="Arial"/>
                <w:lang w:val="en-US"/>
              </w:rPr>
              <w:t xml:space="preserve">, </w:t>
            </w:r>
            <w:r w:rsidRPr="00B7262A">
              <w:rPr>
                <w:rFonts w:ascii="Arial" w:eastAsia="Arial" w:hAnsi="Arial" w:cs="Arial"/>
                <w:i/>
                <w:lang w:val="en-US"/>
              </w:rPr>
              <w:t>Teacher’s Resource File</w:t>
            </w:r>
            <w:r w:rsidRPr="00B7262A">
              <w:rPr>
                <w:rFonts w:ascii="Arial" w:eastAsia="Arial" w:hAnsi="Arial" w:cs="Arial"/>
                <w:lang w:val="en-US"/>
              </w:rPr>
              <w:t xml:space="preserve"> página 38</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Teacher’s Resource File</w:t>
            </w:r>
            <w:r>
              <w:rPr>
                <w:rFonts w:ascii="Arial" w:eastAsia="Arial" w:hAnsi="Arial" w:cs="Arial"/>
              </w:rPr>
              <w:t xml:space="preserve">: </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Translation and dictation worksheets</w:t>
            </w:r>
            <w:r w:rsidRPr="00B7262A">
              <w:rPr>
                <w:rFonts w:ascii="Arial" w:eastAsia="Arial" w:hAnsi="Arial" w:cs="Arial"/>
                <w:lang w:val="en-US"/>
              </w:rPr>
              <w:t xml:space="preserve"> páginas 10, 20</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Key competences worksheets</w:t>
            </w:r>
            <w:r>
              <w:rPr>
                <w:rFonts w:ascii="Arial" w:eastAsia="Arial" w:hAnsi="Arial" w:cs="Arial"/>
              </w:rPr>
              <w:t xml:space="preserve"> páginas 17–18</w:t>
            </w:r>
          </w:p>
          <w:p w:rsidR="00564D5A" w:rsidRPr="00B7262A" w:rsidRDefault="00B7262A">
            <w:pPr>
              <w:numPr>
                <w:ilvl w:val="1"/>
                <w:numId w:val="4"/>
              </w:numPr>
              <w:tabs>
                <w:tab w:val="left" w:pos="360"/>
                <w:tab w:val="left" w:pos="720"/>
              </w:tabs>
              <w:spacing w:after="0" w:line="240" w:lineRule="auto"/>
              <w:ind w:hanging="960"/>
              <w:rPr>
                <w:lang w:val="en-US"/>
              </w:rPr>
            </w:pPr>
            <w:r w:rsidRPr="00B7262A">
              <w:rPr>
                <w:rFonts w:ascii="Arial" w:eastAsia="Arial" w:hAnsi="Arial" w:cs="Arial"/>
                <w:i/>
                <w:lang w:val="en-US"/>
              </w:rPr>
              <w:t>Culture and CLIL worksheets</w:t>
            </w:r>
            <w:r w:rsidRPr="00B7262A">
              <w:rPr>
                <w:rFonts w:ascii="Arial" w:eastAsia="Arial" w:hAnsi="Arial" w:cs="Arial"/>
                <w:lang w:val="en-US"/>
              </w:rPr>
              <w:t xml:space="preserve"> páginas 33–36</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Culture video worksheets</w:t>
            </w:r>
            <w:r>
              <w:rPr>
                <w:rFonts w:ascii="Arial" w:eastAsia="Arial" w:hAnsi="Arial" w:cs="Arial"/>
              </w:rPr>
              <w:t xml:space="preserve"> páginas 17–18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Digital competence worksheets</w:t>
            </w:r>
            <w:r>
              <w:rPr>
                <w:rFonts w:ascii="Arial" w:eastAsia="Arial" w:hAnsi="Arial" w:cs="Arial"/>
              </w:rPr>
              <w:t xml:space="preserve"> páginas 17-18</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Macmillan Readers worksheets</w:t>
            </w:r>
            <w:r>
              <w:rPr>
                <w:rFonts w:ascii="Arial" w:eastAsia="Arial" w:hAnsi="Arial" w:cs="Arial"/>
              </w:rPr>
              <w:t xml:space="preserve"> páginas 5–6</w:t>
            </w:r>
          </w:p>
          <w:p w:rsidR="00564D5A" w:rsidRDefault="00B7262A">
            <w:pPr>
              <w:pBdr>
                <w:top w:val="nil"/>
                <w:left w:val="nil"/>
                <w:bottom w:val="nil"/>
                <w:right w:val="nil"/>
                <w:between w:val="nil"/>
              </w:pBdr>
              <w:spacing w:after="0" w:line="240" w:lineRule="auto"/>
              <w:ind w:left="662"/>
              <w:jc w:val="left"/>
              <w:rPr>
                <w:rFonts w:ascii="Arial" w:eastAsia="Arial" w:hAnsi="Arial" w:cs="Arial"/>
                <w:color w:val="000000"/>
                <w:sz w:val="10"/>
                <w:szCs w:val="10"/>
              </w:rPr>
            </w:pPr>
            <w:r>
              <w:rPr>
                <w:rFonts w:ascii="Arial" w:eastAsia="Arial" w:hAnsi="Arial" w:cs="Arial"/>
                <w:color w:val="000000"/>
                <w:sz w:val="10"/>
                <w:szCs w:val="10"/>
              </w:rPr>
              <w:t xml:space="preserve"> </w:t>
            </w:r>
          </w:p>
        </w:tc>
      </w:tr>
    </w:tbl>
    <w:p w:rsidR="00564D5A" w:rsidRDefault="00564D5A">
      <w:pPr>
        <w:rPr>
          <w:rFonts w:ascii="Arial" w:eastAsia="Arial" w:hAnsi="Arial" w:cs="Arial"/>
        </w:rPr>
      </w:pPr>
    </w:p>
    <w:tbl>
      <w:tblPr>
        <w:tblStyle w:val="affffff4"/>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EDUCACIÓN LITERARIA</w:t>
            </w:r>
          </w:p>
        </w:tc>
      </w:tr>
      <w:tr w:rsidR="00564D5A" w:rsidTr="00D21BCC">
        <w:trPr>
          <w:trHeight w:val="15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estas actividades se desarrolla la </w:t>
            </w:r>
            <w:r>
              <w:rPr>
                <w:rFonts w:ascii="Arial" w:eastAsia="Arial" w:hAnsi="Arial" w:cs="Arial"/>
                <w:b/>
                <w:color w:val="000000"/>
              </w:rPr>
              <w:t>CONCIENCIA Y EXPRESIONES CULTURALES (CCEC)</w:t>
            </w:r>
            <w:r>
              <w:rPr>
                <w:rFonts w:ascii="Arial" w:eastAsia="Arial" w:hAnsi="Arial" w:cs="Arial"/>
                <w:color w:val="000000"/>
              </w:rPr>
              <w:t>:</w:t>
            </w:r>
          </w:p>
          <w:p w:rsidR="00564D5A" w:rsidRDefault="00564D5A">
            <w:pPr>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Valoración y participación activa en actividades literarias en la clase.</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Aprecio de la literatura como fuente de placer siendo capaz de mostrar una actitud crítica hacia ella.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Desarrollo de la autonomía lectora:</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Pr="00B7262A" w:rsidRDefault="00B7262A">
            <w:pPr>
              <w:pBdr>
                <w:top w:val="nil"/>
                <w:left w:val="nil"/>
                <w:bottom w:val="nil"/>
                <w:right w:val="nil"/>
                <w:between w:val="nil"/>
              </w:pBdr>
              <w:spacing w:after="0" w:line="240" w:lineRule="auto"/>
              <w:ind w:left="236"/>
              <w:jc w:val="left"/>
              <w:rPr>
                <w:rFonts w:ascii="Arial" w:eastAsia="Arial" w:hAnsi="Arial" w:cs="Arial"/>
                <w:color w:val="000000"/>
                <w:lang w:val="en-US"/>
              </w:rPr>
            </w:pPr>
            <w:r w:rsidRPr="00B7262A">
              <w:rPr>
                <w:rFonts w:ascii="Arial" w:eastAsia="Arial" w:hAnsi="Arial" w:cs="Arial"/>
                <w:color w:val="000000"/>
                <w:lang w:val="en-US"/>
              </w:rPr>
              <w:t>Por ej.: Textos: Cyberbullying / Take care of yourself</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lang w:val="en-US"/>
              </w:rPr>
            </w:pPr>
          </w:p>
          <w:p w:rsidR="00564D5A" w:rsidRDefault="00B7262A">
            <w:pPr>
              <w:pBdr>
                <w:top w:val="nil"/>
                <w:left w:val="nil"/>
                <w:bottom w:val="nil"/>
                <w:right w:val="nil"/>
                <w:between w:val="nil"/>
              </w:pBdr>
              <w:spacing w:after="0" w:line="240" w:lineRule="auto"/>
              <w:ind w:left="236"/>
              <w:jc w:val="left"/>
              <w:rPr>
                <w:rFonts w:ascii="Arial" w:eastAsia="Arial" w:hAnsi="Arial" w:cs="Arial"/>
                <w:color w:val="000000"/>
              </w:rPr>
            </w:pPr>
            <w:r>
              <w:rPr>
                <w:rFonts w:ascii="Arial" w:eastAsia="Arial" w:hAnsi="Arial" w:cs="Arial"/>
                <w:color w:val="000000"/>
              </w:rPr>
              <w:t xml:space="preserve">Macmillan ofrece una gran variedad de lecturas en inglés adecuadas a la edad del alumno. Para más información acceder al sitio web de </w:t>
            </w:r>
            <w:r>
              <w:rPr>
                <w:rFonts w:ascii="Arial" w:eastAsia="Arial" w:hAnsi="Arial" w:cs="Arial"/>
                <w:i/>
                <w:color w:val="000000"/>
              </w:rPr>
              <w:t>Macmillan Readers</w:t>
            </w:r>
            <w:r>
              <w:rPr>
                <w:rFonts w:ascii="Arial" w:eastAsia="Arial" w:hAnsi="Arial" w:cs="Arial"/>
                <w:color w:val="000000"/>
              </w:rPr>
              <w:t>:</w:t>
            </w:r>
            <w:r>
              <w:rPr>
                <w:rFonts w:ascii="Arial" w:eastAsia="Arial" w:hAnsi="Arial" w:cs="Arial"/>
                <w:i/>
                <w:color w:val="000000"/>
              </w:rPr>
              <w:t xml:space="preserve"> </w:t>
            </w:r>
            <w:hyperlink r:id="rId23">
              <w:r>
                <w:rPr>
                  <w:rFonts w:ascii="Arial" w:eastAsia="Arial" w:hAnsi="Arial" w:cs="Arial"/>
                  <w:color w:val="0000FF"/>
                  <w:u w:val="single"/>
                </w:rPr>
                <w:t>http://www.macmillanreaders.com/</w:t>
              </w:r>
            </w:hyperlink>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p w:rsidR="00564D5A" w:rsidRDefault="00564D5A">
      <w:pPr>
        <w:pBdr>
          <w:top w:val="nil"/>
          <w:left w:val="nil"/>
          <w:bottom w:val="nil"/>
          <w:right w:val="nil"/>
          <w:between w:val="nil"/>
        </w:pBdr>
        <w:spacing w:after="0" w:line="240" w:lineRule="auto"/>
        <w:jc w:val="left"/>
        <w:rPr>
          <w:rFonts w:ascii="Arial" w:eastAsia="Arial" w:hAnsi="Arial" w:cs="Arial"/>
          <w:color w:val="000000"/>
          <w:sz w:val="24"/>
          <w:szCs w:val="24"/>
        </w:rPr>
      </w:pPr>
    </w:p>
    <w:tbl>
      <w:tblPr>
        <w:tblStyle w:val="affffff5"/>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CONTENIDOS INTER-CURRICULARES</w:t>
            </w:r>
          </w:p>
        </w:tc>
      </w:tr>
      <w:tr w:rsidR="00564D5A" w:rsidTr="00D21BCC">
        <w:trPr>
          <w:trHeight w:val="1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aprendizaje de estos contenidos se desarrolla la </w:t>
            </w:r>
            <w:r>
              <w:rPr>
                <w:rFonts w:ascii="Arial" w:eastAsia="Arial" w:hAnsi="Arial" w:cs="Arial"/>
                <w:b/>
                <w:color w:val="000000"/>
              </w:rPr>
              <w:t>COMPETENCIA MATEMÁTICA Y</w:t>
            </w:r>
            <w:r>
              <w:rPr>
                <w:rFonts w:ascii="Arial" w:eastAsia="Arial" w:hAnsi="Arial" w:cs="Arial"/>
                <w:color w:val="000000"/>
              </w:rPr>
              <w:t xml:space="preserve"> </w:t>
            </w:r>
            <w:r>
              <w:rPr>
                <w:rFonts w:ascii="Arial" w:eastAsia="Arial" w:hAnsi="Arial" w:cs="Arial"/>
                <w:b/>
                <w:color w:val="000000"/>
              </w:rPr>
              <w:t xml:space="preserve">COMPETENCIAS BÁSICAS EN CIENCIA Y TECNOLOGÍA (CMCT) </w:t>
            </w:r>
            <w:r>
              <w:rPr>
                <w:rFonts w:ascii="Arial" w:eastAsia="Arial" w:hAnsi="Arial" w:cs="Arial"/>
                <w:color w:val="000000"/>
              </w:rPr>
              <w:t xml:space="preserve">y </w:t>
            </w:r>
            <w:r>
              <w:rPr>
                <w:rFonts w:ascii="Arial" w:eastAsia="Arial" w:hAnsi="Arial" w:cs="Arial"/>
                <w:b/>
                <w:color w:val="000000"/>
              </w:rPr>
              <w:t>COMPETENCIA EN COMUNICACIÓN LINGÜÍSTICA (CCL)</w:t>
            </w:r>
            <w:r>
              <w:rPr>
                <w:rFonts w:ascii="Arial" w:eastAsia="Arial" w:hAnsi="Arial" w:cs="Arial"/>
                <w:color w:val="000000"/>
              </w:rPr>
              <w:t xml:space="preserve">:  </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Ciencias sociales: </w:t>
            </w:r>
            <w:r>
              <w:rPr>
                <w:rFonts w:ascii="Arial" w:eastAsia="Arial" w:hAnsi="Arial" w:cs="Arial"/>
              </w:rPr>
              <w:t>la educación personal, social, de salud y económica, el interior de Australia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Lengua y literatura: </w:t>
            </w:r>
            <w:r>
              <w:rPr>
                <w:rFonts w:ascii="Arial" w:eastAsia="Arial" w:hAnsi="Arial" w:cs="Arial"/>
              </w:rPr>
              <w:t>leer y escribir un mensaje instantáneo</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rPr>
              <w:t xml:space="preserve">TIC: </w:t>
            </w:r>
            <w:r>
              <w:rPr>
                <w:rFonts w:ascii="Arial" w:eastAsia="Arial" w:hAnsi="Arial" w:cs="Arial"/>
              </w:rPr>
              <w:t>buscar de información en internet</w:t>
            </w:r>
          </w:p>
          <w:p w:rsidR="00564D5A" w:rsidRDefault="00564D5A">
            <w:pPr>
              <w:tabs>
                <w:tab w:val="left" w:pos="720"/>
                <w:tab w:val="left" w:pos="900"/>
              </w:tabs>
              <w:ind w:left="3763" w:right="-81"/>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000000"/>
          <w:sz w:val="22"/>
          <w:szCs w:val="22"/>
        </w:rPr>
      </w:pPr>
    </w:p>
    <w:tbl>
      <w:tblPr>
        <w:tblStyle w:val="affffff6"/>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34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VALORES Y ACTITUDES (Contenidos de tratamiento transversal)</w:t>
            </w:r>
          </w:p>
        </w:tc>
      </w:tr>
      <w:tr w:rsidR="00564D5A" w:rsidTr="00D21BCC">
        <w:trPr>
          <w:trHeight w:val="1560"/>
          <w:jc w:val="center"/>
        </w:trPr>
        <w:tc>
          <w:tcPr>
            <w:tcW w:w="5000" w:type="pct"/>
            <w:vAlign w:val="center"/>
          </w:tcPr>
          <w:p w:rsidR="00564D5A" w:rsidRDefault="00564D5A">
            <w:pPr>
              <w:rPr>
                <w:rFonts w:ascii="Arial" w:eastAsia="Arial" w:hAnsi="Arial" w:cs="Arial"/>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del proceso de enseñanza-aprendizaje de estos valores se desarrollan las </w:t>
            </w:r>
            <w:r>
              <w:rPr>
                <w:rFonts w:ascii="Arial" w:eastAsia="Arial" w:hAnsi="Arial" w:cs="Arial"/>
                <w:b/>
                <w:color w:val="000000"/>
              </w:rPr>
              <w:t>COMPETENCIAS SOCIALES Y CÍVICAS (CSC)</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Valores: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left="666" w:right="-81" w:hanging="283"/>
            </w:pPr>
            <w:r>
              <w:rPr>
                <w:rFonts w:ascii="Arial" w:eastAsia="Arial" w:hAnsi="Arial" w:cs="Arial"/>
                <w:u w:val="single"/>
              </w:rPr>
              <w:t>Educación para la salud</w:t>
            </w:r>
            <w:r>
              <w:rPr>
                <w:rFonts w:ascii="Arial" w:eastAsia="Arial" w:hAnsi="Arial" w:cs="Arial"/>
              </w:rPr>
              <w:t>: La importancia de mantener un estilo de vida saludable, practicando deporte y siguiendo una dieta equilibrada.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la paz</w:t>
            </w:r>
            <w:r>
              <w:rPr>
                <w:rFonts w:ascii="Arial" w:eastAsia="Arial" w:hAnsi="Arial" w:cs="Arial"/>
              </w:rPr>
              <w:t>: La importancia de condenar el acoso y cualquier tipo de violencia.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u w:val="single"/>
              </w:rPr>
              <w:t>Educación para el consumidor</w:t>
            </w:r>
            <w:r>
              <w:rPr>
                <w:rFonts w:ascii="Arial" w:eastAsia="Arial" w:hAnsi="Arial" w:cs="Arial"/>
              </w:rPr>
              <w:t>: La importancia de hacer un uso moderado de las redes sociales y de seguir ciertas normas de seguridad.</w:t>
            </w: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564D5A">
            <w:pPr>
              <w:pBdr>
                <w:top w:val="nil"/>
                <w:left w:val="nil"/>
                <w:bottom w:val="nil"/>
                <w:right w:val="nil"/>
                <w:between w:val="nil"/>
              </w:pBdr>
              <w:spacing w:after="0" w:line="240" w:lineRule="auto"/>
              <w:ind w:left="720"/>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Actitudes:</w:t>
            </w:r>
          </w:p>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Educación y respeto en la lengua extranjera.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Esfuerzo con el vocabulario y estructuras nuevos.</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 xml:space="preserve">Interés y respeto hacia las opiniones de los compañeros, su lengua materna, acento, origen, etc.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Superar el bloqueo mental cuando se conoce a nuevos hablantes de la lengua extranjera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Escucha atenta y mostrando seguridad</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Uso de la lengua extranjera en la clase</w:t>
            </w:r>
          </w:p>
          <w:p w:rsidR="00564D5A" w:rsidRDefault="00564D5A">
            <w:pPr>
              <w:tabs>
                <w:tab w:val="left" w:pos="720"/>
                <w:tab w:val="left" w:pos="900"/>
              </w:tabs>
              <w:ind w:right="-81"/>
              <w:rPr>
                <w:rFonts w:ascii="Arial" w:eastAsia="Arial" w:hAnsi="Arial" w:cs="Arial"/>
                <w:sz w:val="4"/>
                <w:szCs w:val="4"/>
              </w:rPr>
            </w:pPr>
          </w:p>
        </w:tc>
      </w:tr>
    </w:tbl>
    <w:p w:rsidR="00564D5A" w:rsidRDefault="00564D5A">
      <w:pPr>
        <w:rPr>
          <w:rFonts w:ascii="Arial" w:eastAsia="Arial" w:hAnsi="Arial" w:cs="Arial"/>
          <w:color w:val="FF0000"/>
        </w:rPr>
      </w:pPr>
    </w:p>
    <w:tbl>
      <w:tblPr>
        <w:tblStyle w:val="affffff7"/>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260"/>
          <w:jc w:val="center"/>
        </w:trPr>
        <w:tc>
          <w:tcPr>
            <w:tcW w:w="5000" w:type="pct"/>
            <w:vAlign w:val="center"/>
          </w:tcPr>
          <w:p w:rsidR="00564D5A" w:rsidRDefault="00B7262A">
            <w:pPr>
              <w:rPr>
                <w:rFonts w:ascii="Arial" w:eastAsia="Arial" w:hAnsi="Arial" w:cs="Arial"/>
                <w:sz w:val="24"/>
                <w:szCs w:val="24"/>
              </w:rPr>
            </w:pPr>
            <w:r>
              <w:rPr>
                <w:rFonts w:ascii="Arial" w:eastAsia="Arial" w:hAnsi="Arial" w:cs="Arial"/>
                <w:b/>
                <w:sz w:val="24"/>
                <w:szCs w:val="24"/>
              </w:rPr>
              <w:t>UTILIZACIÓN DE LAS TECNOLOGÍAS DE LA INFORMACIÓN Y LA COMUNICACIÓN</w:t>
            </w:r>
          </w:p>
        </w:tc>
      </w:tr>
      <w:tr w:rsidR="00564D5A" w:rsidTr="00D21BCC">
        <w:trPr>
          <w:trHeight w:val="260"/>
          <w:jc w:val="center"/>
        </w:trPr>
        <w:tc>
          <w:tcPr>
            <w:tcW w:w="5000" w:type="pct"/>
            <w:vAlign w:val="center"/>
          </w:tcPr>
          <w:p w:rsidR="00564D5A" w:rsidRDefault="00B7262A">
            <w:pPr>
              <w:rPr>
                <w:rFonts w:ascii="Arial" w:eastAsia="Arial" w:hAnsi="Arial" w:cs="Arial"/>
              </w:rPr>
            </w:pPr>
            <w:r>
              <w:rPr>
                <w:rFonts w:ascii="Arial" w:eastAsia="Arial" w:hAnsi="Arial" w:cs="Arial"/>
                <w:b/>
                <w:sz w:val="24"/>
                <w:szCs w:val="24"/>
              </w:rPr>
              <w:t xml:space="preserve"> </w:t>
            </w:r>
            <w:r>
              <w:rPr>
                <w:rFonts w:ascii="Arial" w:eastAsia="Arial" w:hAnsi="Arial" w:cs="Arial"/>
              </w:rPr>
              <w:t xml:space="preserve">A través del uso de estas herramientas se desarrolla la </w:t>
            </w:r>
            <w:r>
              <w:rPr>
                <w:rFonts w:ascii="Arial" w:eastAsia="Arial" w:hAnsi="Arial" w:cs="Arial"/>
                <w:b/>
              </w:rPr>
              <w:t>COMPETENCIA DIGITAL (CD)</w:t>
            </w:r>
            <w:r>
              <w:rPr>
                <w:rFonts w:ascii="Arial" w:eastAsia="Arial" w:hAnsi="Arial" w:cs="Arial"/>
              </w:rPr>
              <w:t>:</w:t>
            </w:r>
          </w:p>
          <w:p w:rsidR="00564D5A" w:rsidRDefault="00B7262A">
            <w:pPr>
              <w:ind w:left="236"/>
              <w:rPr>
                <w:rFonts w:ascii="Arial" w:eastAsia="Arial" w:hAnsi="Arial" w:cs="Arial"/>
                <w:color w:val="595959"/>
                <w:u w:val="single"/>
              </w:rPr>
            </w:pPr>
            <w:r>
              <w:rPr>
                <w:rFonts w:ascii="Arial" w:eastAsia="Arial" w:hAnsi="Arial" w:cs="Arial"/>
                <w:b/>
                <w:color w:val="595959"/>
                <w:u w:val="single"/>
              </w:rPr>
              <w:t xml:space="preserve">Materiales digitales </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i/>
              </w:rPr>
              <w:t>Pulse Live! Digital Course</w:t>
            </w:r>
            <w:r>
              <w:rPr>
                <w:rFonts w:ascii="Arial" w:eastAsia="Arial" w:hAnsi="Arial" w:cs="Arial"/>
              </w:rPr>
              <w:t xml:space="preserve">, que incluye: </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Tablas de gramática interactivas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modelo de expresión oral: hablar de salud</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Vídeo con material cultural: Australia</w:t>
            </w: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rPr>
              <w:t>Student’s website</w:t>
            </w:r>
          </w:p>
          <w:p w:rsidR="00564D5A" w:rsidRDefault="00564D5A">
            <w:pPr>
              <w:pBdr>
                <w:top w:val="nil"/>
                <w:left w:val="nil"/>
                <w:bottom w:val="nil"/>
                <w:right w:val="nil"/>
                <w:between w:val="nil"/>
              </w:pBdr>
              <w:spacing w:after="0" w:line="240" w:lineRule="auto"/>
              <w:ind w:left="662"/>
              <w:jc w:val="left"/>
              <w:rPr>
                <w:rFonts w:ascii="Arial" w:eastAsia="Arial" w:hAnsi="Arial" w:cs="Arial"/>
                <w:color w:val="000000"/>
                <w:sz w:val="10"/>
                <w:szCs w:val="10"/>
              </w:rPr>
            </w:pPr>
          </w:p>
          <w:p w:rsidR="00564D5A" w:rsidRDefault="00B7262A">
            <w:pPr>
              <w:ind w:left="236"/>
              <w:rPr>
                <w:rFonts w:ascii="Arial" w:eastAsia="Arial" w:hAnsi="Arial" w:cs="Arial"/>
                <w:color w:val="595959"/>
                <w:u w:val="single"/>
              </w:rPr>
            </w:pPr>
            <w:r>
              <w:rPr>
                <w:rFonts w:ascii="Arial" w:eastAsia="Arial" w:hAnsi="Arial" w:cs="Arial"/>
                <w:b/>
                <w:color w:val="595959"/>
                <w:u w:val="single"/>
              </w:rPr>
              <w:t>Actividades</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Web quest: una red social en internet</w:t>
            </w:r>
          </w:p>
          <w:p w:rsidR="00564D5A" w:rsidRDefault="00B7262A">
            <w:pPr>
              <w:numPr>
                <w:ilvl w:val="1"/>
                <w:numId w:val="4"/>
              </w:numPr>
              <w:tabs>
                <w:tab w:val="left" w:pos="360"/>
                <w:tab w:val="left" w:pos="720"/>
              </w:tabs>
              <w:spacing w:after="0" w:line="240" w:lineRule="auto"/>
              <w:ind w:hanging="960"/>
            </w:pPr>
            <w:r>
              <w:rPr>
                <w:rFonts w:ascii="Arial" w:eastAsia="Arial" w:hAnsi="Arial" w:cs="Arial"/>
                <w:i/>
              </w:rPr>
              <w:t>Worksheet</w:t>
            </w:r>
            <w:r>
              <w:rPr>
                <w:rFonts w:ascii="Arial" w:eastAsia="Arial" w:hAnsi="Arial" w:cs="Arial"/>
              </w:rPr>
              <w:t xml:space="preserve"> de competencia digital: </w:t>
            </w:r>
            <w:r>
              <w:rPr>
                <w:rFonts w:ascii="Arial" w:eastAsia="Arial" w:hAnsi="Arial" w:cs="Arial"/>
                <w:i/>
              </w:rPr>
              <w:t xml:space="preserve">quiz </w:t>
            </w:r>
            <w:r>
              <w:rPr>
                <w:rFonts w:ascii="Arial" w:eastAsia="Arial" w:hAnsi="Arial" w:cs="Arial"/>
              </w:rPr>
              <w:t>digital</w:t>
            </w:r>
          </w:p>
          <w:p w:rsidR="00564D5A" w:rsidRDefault="00564D5A">
            <w:pPr>
              <w:tabs>
                <w:tab w:val="left" w:pos="360"/>
                <w:tab w:val="left" w:pos="720"/>
              </w:tabs>
              <w:ind w:left="1440"/>
              <w:rPr>
                <w:rFonts w:ascii="Arial" w:eastAsia="Arial" w:hAnsi="Arial" w:cs="Arial"/>
                <w:sz w:val="4"/>
                <w:szCs w:val="4"/>
              </w:rPr>
            </w:pP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sz w:val="22"/>
          <w:szCs w:val="22"/>
        </w:rPr>
      </w:pPr>
    </w:p>
    <w:tbl>
      <w:tblPr>
        <w:tblStyle w:val="affffff8"/>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SENTIDO DE INICIATIVA Y EMPRENDIMIENTO</w:t>
            </w:r>
          </w:p>
        </w:tc>
      </w:tr>
      <w:tr w:rsidR="00564D5A" w:rsidTr="00D21BCC">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el </w:t>
            </w:r>
            <w:r>
              <w:rPr>
                <w:rFonts w:ascii="Arial" w:eastAsia="Arial" w:hAnsi="Arial" w:cs="Arial"/>
                <w:b/>
                <w:color w:val="000000"/>
              </w:rPr>
              <w:t>SENTIDO DE INICIATIVA Y ESPÍRITU EMPRENDEDOR (SIE)</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pPr>
            <w:r>
              <w:rPr>
                <w:rFonts w:ascii="Arial" w:eastAsia="Arial" w:hAnsi="Arial" w:cs="Arial"/>
                <w:b/>
                <w:color w:val="595959"/>
                <w:u w:val="single"/>
              </w:rPr>
              <w:t>Iniciativa para participar en actividades de grupo:</w:t>
            </w:r>
            <w:r>
              <w:rPr>
                <w:rFonts w:ascii="Arial" w:eastAsia="Arial" w:hAnsi="Arial" w:cs="Arial"/>
                <w:color w:val="000080"/>
              </w:rPr>
              <w:t xml:space="preserve"> </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Completa las secciones </w:t>
            </w:r>
            <w:r>
              <w:rPr>
                <w:rFonts w:ascii="Arial" w:eastAsia="Arial" w:hAnsi="Arial" w:cs="Arial"/>
                <w:i/>
                <w:color w:val="000000"/>
              </w:rPr>
              <w:t xml:space="preserve">Express </w:t>
            </w:r>
            <w:proofErr w:type="gramStart"/>
            <w:r>
              <w:rPr>
                <w:rFonts w:ascii="Arial" w:eastAsia="Arial" w:hAnsi="Arial" w:cs="Arial"/>
                <w:i/>
                <w:color w:val="000000"/>
              </w:rPr>
              <w:t xml:space="preserve">Yourself </w:t>
            </w:r>
            <w:r>
              <w:rPr>
                <w:rFonts w:ascii="Arial" w:eastAsia="Arial" w:hAnsi="Arial" w:cs="Arial"/>
                <w:color w:val="000000"/>
              </w:rPr>
              <w:t>.</w:t>
            </w:r>
            <w:proofErr w:type="gramEnd"/>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 el proyecto de la </w:t>
            </w:r>
            <w:r>
              <w:rPr>
                <w:rFonts w:ascii="Arial" w:eastAsia="Arial" w:hAnsi="Arial" w:cs="Arial"/>
                <w:i/>
                <w:color w:val="000000"/>
              </w:rPr>
              <w:t>Web Quest.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Hablar de un tema interdisciplinar y completar una tarea CLIL.</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Debate sobre los contenidos de la sección de </w:t>
            </w:r>
            <w:r>
              <w:rPr>
                <w:rFonts w:ascii="Arial" w:eastAsia="Arial" w:hAnsi="Arial" w:cs="Arial"/>
                <w:i/>
                <w:color w:val="000000"/>
              </w:rPr>
              <w:t>Cultural Awareness</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Participa en la sección </w:t>
            </w:r>
            <w:r>
              <w:rPr>
                <w:rFonts w:ascii="Arial" w:eastAsia="Arial" w:hAnsi="Arial" w:cs="Arial"/>
                <w:i/>
                <w:color w:val="000000"/>
              </w:rPr>
              <w:t>Pronunciation lab</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Interpreta un diálogo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Elabora el proyecto de </w:t>
            </w:r>
            <w:r>
              <w:rPr>
                <w:rFonts w:ascii="Arial" w:eastAsia="Arial" w:hAnsi="Arial" w:cs="Arial"/>
                <w:i/>
                <w:color w:val="000000"/>
              </w:rPr>
              <w:t xml:space="preserve">Collaborative project </w:t>
            </w:r>
            <w:r>
              <w:rPr>
                <w:rFonts w:ascii="Arial" w:eastAsia="Arial" w:hAnsi="Arial" w:cs="Arial"/>
                <w:color w:val="000000"/>
              </w:rPr>
              <w:t>1: Elabora un folleto turístico</w:t>
            </w:r>
          </w:p>
          <w:p w:rsidR="00564D5A" w:rsidRDefault="00564D5A">
            <w:pPr>
              <w:pBdr>
                <w:top w:val="nil"/>
                <w:left w:val="nil"/>
                <w:bottom w:val="nil"/>
                <w:right w:val="nil"/>
                <w:between w:val="nil"/>
              </w:pBdr>
              <w:spacing w:after="0" w:line="240" w:lineRule="auto"/>
              <w:ind w:left="945"/>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Emprendimiento para realizar las tareas individuales por sí mismo:</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Completa ejercicios de vocabulario y gramática.</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Lee textos.</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Lee y reflexiona sobre los cuadros </w:t>
            </w:r>
            <w:r>
              <w:rPr>
                <w:rFonts w:ascii="Arial" w:eastAsia="Arial" w:hAnsi="Arial" w:cs="Arial"/>
                <w:i/>
                <w:color w:val="000000"/>
              </w:rPr>
              <w:t>Look!</w:t>
            </w:r>
            <w:r>
              <w:rPr>
                <w:rFonts w:ascii="Arial" w:eastAsia="Arial" w:hAnsi="Arial" w:cs="Arial"/>
                <w:color w:val="000000"/>
              </w:rPr>
              <w:t xml:space="preserve">, </w:t>
            </w:r>
            <w:r>
              <w:rPr>
                <w:rFonts w:ascii="Arial" w:eastAsia="Arial" w:hAnsi="Arial" w:cs="Arial"/>
                <w:i/>
                <w:color w:val="000000"/>
              </w:rPr>
              <w:t>Analyse</w:t>
            </w:r>
            <w:r>
              <w:rPr>
                <w:rFonts w:ascii="Arial" w:eastAsia="Arial" w:hAnsi="Arial" w:cs="Arial"/>
                <w:color w:val="000000"/>
              </w:rPr>
              <w:t xml:space="preserve"> y </w:t>
            </w:r>
            <w:r>
              <w:rPr>
                <w:rFonts w:ascii="Arial" w:eastAsia="Arial" w:hAnsi="Arial" w:cs="Arial"/>
                <w:i/>
                <w:color w:val="000000"/>
              </w:rPr>
              <w:t>Skills builder</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Realizar una tarea de </w:t>
            </w:r>
            <w:r>
              <w:rPr>
                <w:rFonts w:ascii="Arial" w:eastAsia="Arial" w:hAnsi="Arial" w:cs="Arial"/>
                <w:i/>
                <w:color w:val="000000"/>
              </w:rPr>
              <w:t>writing</w:t>
            </w:r>
            <w:r>
              <w:rPr>
                <w:rFonts w:ascii="Arial" w:eastAsia="Arial" w:hAnsi="Arial" w:cs="Arial"/>
                <w:color w:val="000000"/>
              </w:rPr>
              <w:t>.</w:t>
            </w:r>
          </w:p>
          <w:p w:rsidR="00564D5A" w:rsidRDefault="00B7262A">
            <w:pPr>
              <w:numPr>
                <w:ilvl w:val="1"/>
                <w:numId w:val="4"/>
              </w:numPr>
              <w:pBdr>
                <w:top w:val="nil"/>
                <w:left w:val="nil"/>
                <w:bottom w:val="nil"/>
                <w:right w:val="nil"/>
                <w:between w:val="nil"/>
              </w:pBdr>
              <w:spacing w:after="0" w:line="240" w:lineRule="auto"/>
              <w:ind w:left="945" w:hanging="283"/>
              <w:contextualSpacing/>
              <w:jc w:val="left"/>
              <w:rPr>
                <w:color w:val="000000"/>
              </w:rPr>
            </w:pPr>
            <w:r>
              <w:rPr>
                <w:rFonts w:ascii="Arial" w:eastAsia="Arial" w:hAnsi="Arial" w:cs="Arial"/>
                <w:color w:val="000000"/>
              </w:rPr>
              <w:t xml:space="preserve">Repasa y autoevalúa los contenidos aprendidos. </w:t>
            </w:r>
          </w:p>
          <w:p w:rsidR="00564D5A" w:rsidRDefault="00B7262A">
            <w:pPr>
              <w:rPr>
                <w:rFonts w:ascii="Arial" w:eastAsia="Arial" w:hAnsi="Arial" w:cs="Arial"/>
                <w:sz w:val="10"/>
                <w:szCs w:val="10"/>
              </w:rPr>
            </w:pPr>
            <w:r>
              <w:rPr>
                <w:rFonts w:ascii="Arial" w:eastAsia="Arial" w:hAnsi="Arial" w:cs="Arial"/>
                <w:sz w:val="10"/>
                <w:szCs w:val="10"/>
              </w:rPr>
              <w:t xml:space="preserve"> </w:t>
            </w:r>
          </w:p>
        </w:tc>
      </w:tr>
    </w:tbl>
    <w:p w:rsidR="00564D5A" w:rsidRDefault="00564D5A">
      <w:pPr>
        <w:pBdr>
          <w:top w:val="nil"/>
          <w:left w:val="nil"/>
          <w:bottom w:val="nil"/>
          <w:right w:val="nil"/>
          <w:between w:val="nil"/>
        </w:pBdr>
        <w:spacing w:after="0" w:line="240" w:lineRule="auto"/>
        <w:jc w:val="left"/>
        <w:rPr>
          <w:rFonts w:ascii="Arial" w:eastAsia="Arial" w:hAnsi="Arial" w:cs="Arial"/>
          <w:color w:val="FF0000"/>
        </w:rPr>
      </w:pPr>
    </w:p>
    <w:tbl>
      <w:tblPr>
        <w:tblStyle w:val="affffff9"/>
        <w:tblW w:w="5000" w:type="pct"/>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480"/>
      </w:tblGrid>
      <w:tr w:rsidR="00564D5A" w:rsidTr="00D21BCC">
        <w:trPr>
          <w:trHeight w:val="260"/>
          <w:jc w:val="center"/>
        </w:trPr>
        <w:tc>
          <w:tcPr>
            <w:tcW w:w="5000" w:type="pct"/>
            <w:vAlign w:val="center"/>
          </w:tcPr>
          <w:p w:rsidR="00564D5A" w:rsidRDefault="00B7262A">
            <w:pPr>
              <w:pBdr>
                <w:top w:val="nil"/>
                <w:left w:val="nil"/>
                <w:bottom w:val="nil"/>
                <w:right w:val="nil"/>
                <w:between w:val="nil"/>
              </w:pBdr>
              <w:spacing w:after="0" w:line="240" w:lineRule="auto"/>
              <w:jc w:val="left"/>
              <w:rPr>
                <w:rFonts w:ascii="Arial" w:eastAsia="Arial" w:hAnsi="Arial" w:cs="Arial"/>
                <w:color w:val="000000"/>
                <w:sz w:val="10"/>
                <w:szCs w:val="10"/>
              </w:rPr>
            </w:pPr>
            <w:r>
              <w:rPr>
                <w:rFonts w:ascii="Arial" w:eastAsia="Arial" w:hAnsi="Arial" w:cs="Arial"/>
                <w:b/>
                <w:color w:val="000000"/>
                <w:sz w:val="24"/>
                <w:szCs w:val="24"/>
              </w:rPr>
              <w:t>RECURSOS DE EVALUACIÓN</w:t>
            </w:r>
          </w:p>
        </w:tc>
      </w:tr>
      <w:tr w:rsidR="00564D5A" w:rsidRPr="00067C77" w:rsidTr="00D21BCC">
        <w:trPr>
          <w:trHeight w:val="260"/>
          <w:jc w:val="center"/>
        </w:trPr>
        <w:tc>
          <w:tcPr>
            <w:tcW w:w="5000" w:type="pct"/>
            <w:vAlign w:val="center"/>
          </w:tcPr>
          <w:p w:rsidR="00564D5A" w:rsidRDefault="00564D5A">
            <w:pPr>
              <w:pBdr>
                <w:top w:val="nil"/>
                <w:left w:val="nil"/>
                <w:bottom w:val="nil"/>
                <w:right w:val="nil"/>
                <w:between w:val="nil"/>
              </w:pBdr>
              <w:spacing w:after="0" w:line="240" w:lineRule="auto"/>
              <w:jc w:val="left"/>
              <w:rPr>
                <w:rFonts w:ascii="Arial" w:eastAsia="Arial" w:hAnsi="Arial" w:cs="Arial"/>
                <w:color w:val="000000"/>
                <w:sz w:val="10"/>
                <w:szCs w:val="10"/>
              </w:rPr>
            </w:pPr>
          </w:p>
          <w:p w:rsidR="00564D5A" w:rsidRDefault="00B7262A">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A través de las siguientes actividades se desarrolla la </w:t>
            </w:r>
            <w:r>
              <w:rPr>
                <w:rFonts w:ascii="Arial" w:eastAsia="Arial" w:hAnsi="Arial" w:cs="Arial"/>
                <w:b/>
                <w:color w:val="000000"/>
              </w:rPr>
              <w:t>COMPETENCIA PARA APRENDER A APRENDER (CAA)</w:t>
            </w:r>
            <w:r>
              <w:rPr>
                <w:rFonts w:ascii="Arial" w:eastAsia="Arial" w:hAnsi="Arial" w:cs="Arial"/>
                <w:color w:val="000000"/>
              </w:rPr>
              <w:t>:</w:t>
            </w:r>
          </w:p>
          <w:p w:rsidR="00564D5A" w:rsidRDefault="00564D5A">
            <w:pPr>
              <w:pBdr>
                <w:top w:val="nil"/>
                <w:left w:val="nil"/>
                <w:bottom w:val="nil"/>
                <w:right w:val="nil"/>
                <w:between w:val="nil"/>
              </w:pBdr>
              <w:spacing w:after="0" w:line="240" w:lineRule="auto"/>
              <w:ind w:left="360"/>
              <w:jc w:val="left"/>
              <w:rPr>
                <w:rFonts w:ascii="Arial" w:eastAsia="Arial" w:hAnsi="Arial" w:cs="Arial"/>
                <w:color w:val="000000"/>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informal</w:t>
            </w:r>
          </w:p>
          <w:p w:rsidR="00564D5A" w:rsidRDefault="00B7262A">
            <w:pPr>
              <w:numPr>
                <w:ilvl w:val="1"/>
                <w:numId w:val="4"/>
              </w:numPr>
              <w:tabs>
                <w:tab w:val="left" w:pos="360"/>
                <w:tab w:val="left" w:pos="720"/>
              </w:tabs>
              <w:spacing w:after="0" w:line="240" w:lineRule="auto"/>
              <w:ind w:hanging="960"/>
            </w:pPr>
            <w:r>
              <w:rPr>
                <w:rFonts w:ascii="Arial" w:eastAsia="Arial" w:hAnsi="Arial" w:cs="Arial"/>
              </w:rPr>
              <w:t>Observación del trabajo de clase para evaluar el progreso tanto individual como colectivo</w:t>
            </w:r>
          </w:p>
          <w:p w:rsidR="00564D5A" w:rsidRDefault="00564D5A">
            <w:pPr>
              <w:tabs>
                <w:tab w:val="left" w:pos="360"/>
              </w:tabs>
              <w:ind w:left="720"/>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Evaluación formal</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Unit 9 End of unit test: Basic, Standard and Extra</w:t>
            </w:r>
          </w:p>
          <w:p w:rsidR="00564D5A" w:rsidRDefault="00B7262A">
            <w:pPr>
              <w:numPr>
                <w:ilvl w:val="1"/>
                <w:numId w:val="4"/>
              </w:numPr>
              <w:tabs>
                <w:tab w:val="left" w:pos="360"/>
              </w:tabs>
              <w:spacing w:after="0" w:line="240" w:lineRule="auto"/>
              <w:ind w:left="709" w:hanging="229"/>
            </w:pPr>
            <w:r>
              <w:rPr>
                <w:rFonts w:ascii="Arial" w:eastAsia="Arial" w:hAnsi="Arial" w:cs="Arial"/>
              </w:rPr>
              <w:t xml:space="preserve">CEFR </w:t>
            </w:r>
            <w:r>
              <w:rPr>
                <w:rFonts w:ascii="Arial" w:eastAsia="Arial" w:hAnsi="Arial" w:cs="Arial"/>
                <w:i/>
              </w:rPr>
              <w:t>Skills Exam Generator</w:t>
            </w:r>
            <w:r>
              <w:rPr>
                <w:rFonts w:ascii="Arial" w:eastAsia="Arial" w:hAnsi="Arial" w:cs="Arial"/>
              </w:rPr>
              <w:t xml:space="preserve"> </w:t>
            </w:r>
          </w:p>
          <w:p w:rsidR="00564D5A" w:rsidRDefault="00B7262A">
            <w:pPr>
              <w:numPr>
                <w:ilvl w:val="1"/>
                <w:numId w:val="4"/>
              </w:numPr>
              <w:tabs>
                <w:tab w:val="left" w:pos="360"/>
              </w:tabs>
              <w:spacing w:after="0" w:line="240" w:lineRule="auto"/>
              <w:ind w:left="709" w:hanging="229"/>
            </w:pPr>
            <w:r>
              <w:rPr>
                <w:rFonts w:ascii="Arial" w:eastAsia="Arial" w:hAnsi="Arial" w:cs="Arial"/>
              </w:rPr>
              <w:t>Test del 3r trimestre, unidades 7–9: Basic, Standard y Extra</w:t>
            </w:r>
          </w:p>
          <w:p w:rsidR="00564D5A" w:rsidRDefault="00B7262A">
            <w:pPr>
              <w:numPr>
                <w:ilvl w:val="1"/>
                <w:numId w:val="4"/>
              </w:numPr>
              <w:tabs>
                <w:tab w:val="left" w:pos="360"/>
              </w:tabs>
              <w:spacing w:after="0" w:line="240" w:lineRule="auto"/>
              <w:ind w:left="709" w:hanging="229"/>
            </w:pPr>
            <w:r>
              <w:rPr>
                <w:rFonts w:ascii="Arial" w:eastAsia="Arial" w:hAnsi="Arial" w:cs="Arial"/>
              </w:rPr>
              <w:t>Test de final de curso: Basic, Standard y Extra</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External exam trainer: </w:t>
            </w:r>
            <w:r w:rsidRPr="00B7262A">
              <w:rPr>
                <w:rFonts w:ascii="Arial" w:eastAsia="Arial" w:hAnsi="Arial" w:cs="Arial"/>
                <w:i/>
                <w:lang w:val="en-US"/>
              </w:rPr>
              <w:t>Listening: Connecting sentences</w:t>
            </w:r>
          </w:p>
          <w:p w:rsidR="00564D5A" w:rsidRPr="00B7262A" w:rsidRDefault="00564D5A">
            <w:pPr>
              <w:tabs>
                <w:tab w:val="left" w:pos="360"/>
              </w:tabs>
              <w:ind w:left="709"/>
              <w:rPr>
                <w:rFonts w:ascii="Arial" w:eastAsia="Arial" w:hAnsi="Arial" w:cs="Arial"/>
                <w:sz w:val="10"/>
                <w:szCs w:val="10"/>
                <w:lang w:val="en-US"/>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Self-evaluation</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Study guide: </w:t>
            </w:r>
            <w:r w:rsidRPr="00B7262A">
              <w:rPr>
                <w:rFonts w:ascii="Arial" w:eastAsia="Arial" w:hAnsi="Arial" w:cs="Arial"/>
                <w:i/>
                <w:lang w:val="en-US"/>
              </w:rPr>
              <w:t>Student’s Book</w:t>
            </w:r>
            <w:r w:rsidRPr="00B7262A">
              <w:rPr>
                <w:rFonts w:ascii="Arial" w:eastAsia="Arial" w:hAnsi="Arial" w:cs="Arial"/>
                <w:lang w:val="en-US"/>
              </w:rPr>
              <w:t xml:space="preserve"> página 103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Progress check and self-evaluation: Workbook páginas 781–79 </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 xml:space="preserve">Grammar reference and practice: Workbook páginas 100–101 </w:t>
            </w:r>
          </w:p>
          <w:p w:rsidR="00564D5A" w:rsidRDefault="00B7262A">
            <w:pPr>
              <w:numPr>
                <w:ilvl w:val="1"/>
                <w:numId w:val="4"/>
              </w:numPr>
              <w:tabs>
                <w:tab w:val="left" w:pos="360"/>
              </w:tabs>
              <w:spacing w:after="0" w:line="240" w:lineRule="auto"/>
              <w:ind w:left="709" w:hanging="229"/>
            </w:pPr>
            <w:r>
              <w:rPr>
                <w:rFonts w:ascii="Arial" w:eastAsia="Arial" w:hAnsi="Arial" w:cs="Arial"/>
              </w:rPr>
              <w:t>Wordlist: Workbook páginas 151–157</w:t>
            </w:r>
          </w:p>
          <w:p w:rsidR="00564D5A" w:rsidRDefault="00564D5A">
            <w:pPr>
              <w:tabs>
                <w:tab w:val="left" w:pos="360"/>
              </w:tabs>
              <w:ind w:left="709"/>
              <w:rPr>
                <w:rFonts w:ascii="Arial" w:eastAsia="Arial" w:hAnsi="Arial" w:cs="Arial"/>
                <w:sz w:val="10"/>
                <w:szCs w:val="10"/>
              </w:rPr>
            </w:pPr>
          </w:p>
          <w:p w:rsidR="00564D5A" w:rsidRDefault="00B7262A">
            <w:pPr>
              <w:numPr>
                <w:ilvl w:val="0"/>
                <w:numId w:val="5"/>
              </w:numPr>
              <w:tabs>
                <w:tab w:val="left" w:pos="720"/>
                <w:tab w:val="left" w:pos="900"/>
              </w:tabs>
              <w:spacing w:after="0" w:line="240" w:lineRule="auto"/>
              <w:ind w:right="-81" w:hanging="3385"/>
              <w:rPr>
                <w:u w:val="single"/>
              </w:rPr>
            </w:pPr>
            <w:r>
              <w:rPr>
                <w:rFonts w:ascii="Arial" w:eastAsia="Arial" w:hAnsi="Arial" w:cs="Arial"/>
                <w:b/>
                <w:color w:val="595959"/>
                <w:u w:val="single"/>
              </w:rPr>
              <w:t>Rubrics</w:t>
            </w:r>
          </w:p>
          <w:p w:rsidR="00564D5A" w:rsidRPr="00B7262A" w:rsidRDefault="00B7262A">
            <w:pPr>
              <w:numPr>
                <w:ilvl w:val="1"/>
                <w:numId w:val="4"/>
              </w:numPr>
              <w:tabs>
                <w:tab w:val="left" w:pos="360"/>
              </w:tabs>
              <w:spacing w:after="0" w:line="240" w:lineRule="auto"/>
              <w:ind w:left="709" w:hanging="229"/>
              <w:rPr>
                <w:lang w:val="en-US"/>
              </w:rPr>
            </w:pPr>
            <w:r w:rsidRPr="00B7262A">
              <w:rPr>
                <w:rFonts w:ascii="Arial" w:eastAsia="Arial" w:hAnsi="Arial" w:cs="Arial"/>
                <w:lang w:val="en-US"/>
              </w:rPr>
              <w:t>Evaluation rubrics, Teacher’s Resource File páginas 1–7</w:t>
            </w:r>
          </w:p>
          <w:p w:rsidR="00564D5A" w:rsidRPr="00B7262A" w:rsidRDefault="00564D5A">
            <w:pPr>
              <w:pBdr>
                <w:top w:val="nil"/>
                <w:left w:val="nil"/>
                <w:bottom w:val="nil"/>
                <w:right w:val="nil"/>
                <w:between w:val="nil"/>
              </w:pBdr>
              <w:spacing w:after="0" w:line="240" w:lineRule="auto"/>
              <w:ind w:left="360"/>
              <w:jc w:val="left"/>
              <w:rPr>
                <w:rFonts w:ascii="Arial" w:eastAsia="Arial" w:hAnsi="Arial" w:cs="Arial"/>
                <w:color w:val="000000"/>
                <w:lang w:val="en-US"/>
              </w:rPr>
            </w:pPr>
          </w:p>
        </w:tc>
      </w:tr>
    </w:tbl>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pBdr>
          <w:top w:val="nil"/>
          <w:left w:val="nil"/>
          <w:bottom w:val="nil"/>
          <w:right w:val="nil"/>
          <w:between w:val="nil"/>
        </w:pBdr>
        <w:spacing w:after="0" w:line="240" w:lineRule="auto"/>
        <w:jc w:val="left"/>
        <w:rPr>
          <w:rFonts w:ascii="Arial" w:eastAsia="Arial" w:hAnsi="Arial" w:cs="Arial"/>
          <w:color w:val="FF0000"/>
          <w:lang w:val="en-US"/>
        </w:rPr>
      </w:pPr>
    </w:p>
    <w:p w:rsidR="00564D5A" w:rsidRPr="00B7262A" w:rsidRDefault="00564D5A">
      <w:pPr>
        <w:tabs>
          <w:tab w:val="left" w:pos="1560"/>
        </w:tabs>
        <w:rPr>
          <w:rFonts w:ascii="Arial" w:eastAsia="Arial" w:hAnsi="Arial" w:cs="Arial"/>
          <w:color w:val="000000"/>
          <w:lang w:val="en-US"/>
        </w:rPr>
      </w:pPr>
      <w:bookmarkStart w:id="6" w:name="_3dy6vkm" w:colFirst="0" w:colLast="0"/>
      <w:bookmarkEnd w:id="6"/>
    </w:p>
    <w:p w:rsidR="00564D5A" w:rsidRPr="00B7262A" w:rsidRDefault="00B7262A">
      <w:pPr>
        <w:widowControl w:val="0"/>
        <w:pBdr>
          <w:top w:val="nil"/>
          <w:left w:val="nil"/>
          <w:bottom w:val="nil"/>
          <w:right w:val="nil"/>
          <w:between w:val="nil"/>
        </w:pBdr>
        <w:spacing w:after="0"/>
        <w:jc w:val="left"/>
        <w:rPr>
          <w:rFonts w:ascii="Arial" w:eastAsia="Arial" w:hAnsi="Arial" w:cs="Arial"/>
          <w:color w:val="000000"/>
          <w:lang w:val="en-US"/>
        </w:rPr>
        <w:sectPr w:rsidR="00564D5A" w:rsidRPr="00B7262A" w:rsidSect="00067C77">
          <w:pgSz w:w="11900" w:h="16840"/>
          <w:pgMar w:top="1247" w:right="1077" w:bottom="1418" w:left="1559" w:header="0" w:footer="720" w:gutter="0"/>
          <w:cols w:space="720"/>
        </w:sectPr>
      </w:pPr>
      <w:r w:rsidRPr="00B7262A">
        <w:rPr>
          <w:lang w:val="en-US"/>
        </w:rPr>
        <w:br w:type="page"/>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bookmarkStart w:id="7" w:name="_1t3h5sf" w:colFirst="0" w:colLast="0"/>
      <w:bookmarkEnd w:id="7"/>
      <w:r>
        <w:rPr>
          <w:rFonts w:ascii="Arial" w:eastAsia="Arial" w:hAnsi="Arial" w:cs="Arial"/>
          <w:smallCaps/>
          <w:color w:val="000000"/>
          <w:sz w:val="32"/>
          <w:szCs w:val="32"/>
        </w:rPr>
        <w:lastRenderedPageBreak/>
        <w:t>TEMPORALIZACIÓN</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Se darán tres unidades por trimestre a excepción de la primera evaluación que tendrá una unidad introductoria inicial. En las semanas dedicadas a cada unidad irá incluido el tiempo que haya que dedicar a repaso, elaboración de los exámenes y comentario del examen con el grupo.</w:t>
      </w:r>
    </w:p>
    <w:p w:rsidR="00570A25" w:rsidRPr="00570A25" w:rsidRDefault="00570A25" w:rsidP="00570A25">
      <w:pPr>
        <w:tabs>
          <w:tab w:val="center" w:pos="4252"/>
          <w:tab w:val="right" w:pos="8504"/>
        </w:tabs>
        <w:spacing w:after="0" w:line="240" w:lineRule="auto"/>
        <w:jc w:val="left"/>
        <w:rPr>
          <w:rFonts w:ascii="Arial" w:eastAsia="Times New Roman" w:hAnsi="Arial" w:cs="Arial"/>
          <w:color w:val="000000"/>
          <w:lang w:eastAsia="x-none"/>
        </w:rPr>
      </w:pPr>
      <w:r w:rsidRPr="00570A25">
        <w:rPr>
          <w:rFonts w:ascii="Arial" w:eastAsia="Times New Roman" w:hAnsi="Arial" w:cs="Arial"/>
          <w:color w:val="000000"/>
          <w:lang w:eastAsia="x-none"/>
        </w:rPr>
        <w:t>En este curso académico, al igual que en el anterior, los exámenes finales de curso se realizarán a finales de mayo y los exámenes extraordinarios se realizarán en junio. De igual forma, las evaluaciones del primer y segundo trimestre también se han adelantado a las vacaciones de Navidad y de Semana Santa respectivamente, dando como resultado que las unidades 4 y 7 se llevarán a cabo antes de comenzar cada una de las vacaciones.</w:t>
      </w: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eastAsia="x-none"/>
        </w:rPr>
      </w:pP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Primer trimestre.</w:t>
      </w:r>
      <w:r w:rsidRPr="00570A25">
        <w:rPr>
          <w:rFonts w:ascii="Arial" w:eastAsia="Times New Roman" w:hAnsi="Arial" w:cs="Arial"/>
          <w:color w:val="000000"/>
          <w:lang w:eastAsia="x-none"/>
        </w:rPr>
        <w:t xml:space="preserve"> (12 de septiembre- 30 de noviembre)</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val="x-none" w:eastAsia="x-none"/>
        </w:rPr>
      </w:pPr>
      <w:r w:rsidRPr="00570A25">
        <w:rPr>
          <w:rFonts w:ascii="Arial" w:eastAsia="Times New Roman" w:hAnsi="Arial" w:cs="Arial"/>
          <w:color w:val="000000"/>
          <w:lang w:val="x-none" w:eastAsia="x-none"/>
        </w:rPr>
        <w:t>Unidad introductoria: 2</w:t>
      </w:r>
      <w:r w:rsidRPr="00570A25">
        <w:rPr>
          <w:rFonts w:ascii="Arial" w:eastAsia="Times New Roman" w:hAnsi="Arial" w:cs="Arial"/>
          <w:color w:val="000000"/>
          <w:lang w:eastAsia="x-none"/>
        </w:rPr>
        <w:t>,5</w:t>
      </w:r>
      <w:r w:rsidRPr="00570A25">
        <w:rPr>
          <w:rFonts w:ascii="Arial" w:eastAsia="Times New Roman" w:hAnsi="Arial" w:cs="Arial"/>
          <w:color w:val="000000"/>
          <w:lang w:val="x-none" w:eastAsia="x-none"/>
        </w:rPr>
        <w:t xml:space="preserve"> semanas</w:t>
      </w:r>
      <w:r w:rsidRPr="00570A25">
        <w:rPr>
          <w:rFonts w:ascii="Arial" w:eastAsia="Times New Roman" w:hAnsi="Arial" w:cs="Arial"/>
          <w:color w:val="000000"/>
          <w:lang w:eastAsia="x-none"/>
        </w:rPr>
        <w:t xml:space="preserve"> (Incluye presentación asignatura)</w:t>
      </w:r>
      <w:r w:rsidRPr="00570A25">
        <w:rPr>
          <w:rFonts w:ascii="Arial" w:eastAsia="Times New Roman" w:hAnsi="Arial" w:cs="Arial"/>
          <w:color w:val="000000"/>
          <w:lang w:val="x-none" w:eastAsia="x-none"/>
        </w:rPr>
        <w:tab/>
      </w:r>
      <w:r w:rsidRPr="00570A25">
        <w:rPr>
          <w:rFonts w:ascii="Arial" w:eastAsia="Times New Roman" w:hAnsi="Arial" w:cs="Arial"/>
          <w:color w:val="000000"/>
          <w:lang w:val="x-none" w:eastAsia="x-none"/>
        </w:rPr>
        <w:tab/>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val="x-none" w:eastAsia="x-none"/>
        </w:rPr>
      </w:pPr>
      <w:r w:rsidRPr="00570A25">
        <w:rPr>
          <w:rFonts w:ascii="Arial" w:eastAsia="Times New Roman" w:hAnsi="Arial" w:cs="Arial"/>
          <w:color w:val="000000"/>
          <w:lang w:val="x-none" w:eastAsia="x-none"/>
        </w:rPr>
        <w:t xml:space="preserve">Unidad 1: </w:t>
      </w:r>
      <w:r w:rsidRPr="00570A25">
        <w:rPr>
          <w:rFonts w:ascii="Arial" w:eastAsia="Times New Roman" w:hAnsi="Arial" w:cs="Arial"/>
          <w:color w:val="000000"/>
          <w:lang w:eastAsia="x-none"/>
        </w:rPr>
        <w:t xml:space="preserve">tres </w:t>
      </w:r>
      <w:r w:rsidRPr="00570A25">
        <w:rPr>
          <w:rFonts w:ascii="Arial" w:eastAsia="Times New Roman" w:hAnsi="Arial" w:cs="Arial"/>
          <w:color w:val="000000"/>
          <w:lang w:val="x-none" w:eastAsia="x-none"/>
        </w:rPr>
        <w:t xml:space="preserve"> semanas</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 xml:space="preserve">Unidad 2: </w:t>
      </w:r>
      <w:r w:rsidRPr="00570A25">
        <w:rPr>
          <w:rFonts w:ascii="Arial" w:eastAsia="Times New Roman" w:hAnsi="Arial" w:cs="Arial"/>
          <w:color w:val="000000"/>
          <w:lang w:eastAsia="x-none"/>
        </w:rPr>
        <w:t>tres</w:t>
      </w:r>
      <w:r w:rsidRPr="00570A25">
        <w:rPr>
          <w:rFonts w:ascii="Arial" w:eastAsia="Times New Roman" w:hAnsi="Arial" w:cs="Arial"/>
          <w:color w:val="000000"/>
          <w:lang w:val="x-none" w:eastAsia="x-none"/>
        </w:rPr>
        <w:t xml:space="preserve"> semanas</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val="x-none" w:eastAsia="x-none"/>
        </w:rPr>
      </w:pPr>
      <w:r w:rsidRPr="00570A25">
        <w:rPr>
          <w:rFonts w:ascii="Arial" w:eastAsia="Times New Roman" w:hAnsi="Arial" w:cs="Arial"/>
          <w:color w:val="000000"/>
          <w:lang w:val="x-none" w:eastAsia="x-none"/>
        </w:rPr>
        <w:t xml:space="preserve">Unidad 3: </w:t>
      </w:r>
      <w:r w:rsidRPr="00570A25">
        <w:rPr>
          <w:rFonts w:ascii="Arial" w:eastAsia="Times New Roman" w:hAnsi="Arial" w:cs="Arial"/>
          <w:color w:val="000000"/>
          <w:lang w:eastAsia="x-none"/>
        </w:rPr>
        <w:t>tres</w:t>
      </w:r>
      <w:r w:rsidRPr="00570A25">
        <w:rPr>
          <w:rFonts w:ascii="Arial" w:eastAsia="Times New Roman" w:hAnsi="Arial" w:cs="Arial"/>
          <w:color w:val="000000"/>
          <w:lang w:val="x-none" w:eastAsia="x-none"/>
        </w:rPr>
        <w:t xml:space="preserve"> semanas</w:t>
      </w: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val="x-none" w:eastAsia="x-none"/>
        </w:rPr>
      </w:pP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Segundo trimestre.</w:t>
      </w:r>
      <w:r w:rsidRPr="00570A25">
        <w:rPr>
          <w:rFonts w:ascii="Arial" w:eastAsia="Times New Roman" w:hAnsi="Arial" w:cs="Arial"/>
          <w:color w:val="000000"/>
          <w:lang w:eastAsia="x-none"/>
        </w:rPr>
        <w:t xml:space="preserve"> (3 de diciembre – 28 de febrero</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 xml:space="preserve">Unidad 4: </w:t>
      </w:r>
      <w:r w:rsidRPr="00570A25">
        <w:rPr>
          <w:rFonts w:ascii="Arial" w:eastAsia="Times New Roman" w:hAnsi="Arial" w:cs="Arial"/>
          <w:color w:val="000000"/>
          <w:lang w:eastAsia="x-none"/>
        </w:rPr>
        <w:t>tres</w:t>
      </w:r>
      <w:r w:rsidRPr="00570A25">
        <w:rPr>
          <w:rFonts w:ascii="Arial" w:eastAsia="Times New Roman" w:hAnsi="Arial" w:cs="Arial"/>
          <w:color w:val="000000"/>
          <w:lang w:val="x-none" w:eastAsia="x-none"/>
        </w:rPr>
        <w:t xml:space="preserve"> semanas</w:t>
      </w:r>
      <w:r w:rsidRPr="00570A25">
        <w:rPr>
          <w:rFonts w:ascii="Arial" w:eastAsia="Times New Roman" w:hAnsi="Arial" w:cs="Arial"/>
          <w:color w:val="000000"/>
          <w:lang w:eastAsia="x-none"/>
        </w:rPr>
        <w:t xml:space="preserve"> (diciembre)</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Unidad 5: cuatro semanas</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val="x-none" w:eastAsia="x-none"/>
        </w:rPr>
      </w:pPr>
      <w:r w:rsidRPr="00570A25">
        <w:rPr>
          <w:rFonts w:ascii="Arial" w:eastAsia="Times New Roman" w:hAnsi="Arial" w:cs="Arial"/>
          <w:color w:val="000000"/>
          <w:lang w:val="x-none" w:eastAsia="x-none"/>
        </w:rPr>
        <w:t xml:space="preserve">Unidad 6: </w:t>
      </w:r>
      <w:r w:rsidRPr="00570A25">
        <w:rPr>
          <w:rFonts w:ascii="Arial" w:eastAsia="Times New Roman" w:hAnsi="Arial" w:cs="Arial"/>
          <w:color w:val="000000"/>
          <w:lang w:eastAsia="x-none"/>
        </w:rPr>
        <w:t>tres</w:t>
      </w:r>
      <w:r w:rsidRPr="00570A25">
        <w:rPr>
          <w:rFonts w:ascii="Arial" w:eastAsia="Times New Roman" w:hAnsi="Arial" w:cs="Arial"/>
          <w:color w:val="000000"/>
          <w:lang w:val="x-none" w:eastAsia="x-none"/>
        </w:rPr>
        <w:t xml:space="preserve"> semanas</w:t>
      </w: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val="x-none" w:eastAsia="x-none"/>
        </w:rPr>
      </w:pPr>
    </w:p>
    <w:p w:rsidR="00570A25" w:rsidRPr="00570A25" w:rsidRDefault="00570A25" w:rsidP="00570A25">
      <w:pPr>
        <w:tabs>
          <w:tab w:val="center" w:pos="4252"/>
          <w:tab w:val="right" w:pos="8504"/>
        </w:tabs>
        <w:spacing w:after="0" w:line="240" w:lineRule="auto"/>
        <w:ind w:left="1418"/>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Tercer trimestre.</w:t>
      </w:r>
      <w:r w:rsidRPr="00570A25">
        <w:rPr>
          <w:rFonts w:ascii="Arial" w:eastAsia="Times New Roman" w:hAnsi="Arial" w:cs="Arial"/>
          <w:color w:val="000000"/>
          <w:lang w:eastAsia="x-none"/>
        </w:rPr>
        <w:t xml:space="preserve"> (5 de marzo – 31 de mayo)</w:t>
      </w:r>
    </w:p>
    <w:p w:rsidR="00570A25" w:rsidRPr="00570A25" w:rsidRDefault="00570A25" w:rsidP="00570A25">
      <w:pPr>
        <w:tabs>
          <w:tab w:val="center" w:pos="4252"/>
          <w:tab w:val="left" w:pos="7575"/>
          <w:tab w:val="right" w:pos="8504"/>
        </w:tabs>
        <w:spacing w:after="0" w:line="240" w:lineRule="auto"/>
        <w:ind w:left="2127"/>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Unidad 7: tres semanas</w:t>
      </w:r>
      <w:r w:rsidRPr="00570A25">
        <w:rPr>
          <w:rFonts w:ascii="Arial" w:eastAsia="Times New Roman" w:hAnsi="Arial" w:cs="Arial"/>
          <w:color w:val="000000"/>
          <w:lang w:val="x-none" w:eastAsia="x-none"/>
        </w:rPr>
        <w:tab/>
      </w:r>
      <w:r w:rsidRPr="00570A25">
        <w:rPr>
          <w:rFonts w:ascii="Arial" w:eastAsia="Times New Roman" w:hAnsi="Arial" w:cs="Arial"/>
          <w:color w:val="000000"/>
          <w:lang w:val="x-none" w:eastAsia="x-none"/>
        </w:rPr>
        <w:tab/>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color w:val="000000"/>
          <w:lang w:eastAsia="x-none"/>
        </w:rPr>
      </w:pPr>
      <w:r w:rsidRPr="00570A25">
        <w:rPr>
          <w:rFonts w:ascii="Arial" w:eastAsia="Times New Roman" w:hAnsi="Arial" w:cs="Arial"/>
          <w:color w:val="000000"/>
          <w:lang w:val="x-none" w:eastAsia="x-none"/>
        </w:rPr>
        <w:t xml:space="preserve">Unidad 8: </w:t>
      </w:r>
      <w:r w:rsidRPr="00570A25">
        <w:rPr>
          <w:rFonts w:ascii="Arial" w:eastAsia="Times New Roman" w:hAnsi="Arial" w:cs="Arial"/>
          <w:color w:val="000000"/>
          <w:lang w:eastAsia="x-none"/>
        </w:rPr>
        <w:t>cuatro</w:t>
      </w:r>
      <w:r w:rsidRPr="00570A25">
        <w:rPr>
          <w:rFonts w:ascii="Arial" w:eastAsia="Times New Roman" w:hAnsi="Arial" w:cs="Arial"/>
          <w:color w:val="000000"/>
          <w:lang w:val="x-none" w:eastAsia="x-none"/>
        </w:rPr>
        <w:t xml:space="preserve"> semanas </w:t>
      </w:r>
      <w:r w:rsidRPr="00570A25">
        <w:rPr>
          <w:rFonts w:ascii="Arial" w:eastAsia="Times New Roman" w:hAnsi="Arial" w:cs="Arial"/>
          <w:color w:val="000000"/>
          <w:lang w:eastAsia="x-none"/>
        </w:rPr>
        <w:t>(Semana Santa en medio)</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b/>
          <w:color w:val="000000"/>
          <w:lang w:val="x-none" w:eastAsia="x-none"/>
        </w:rPr>
      </w:pPr>
      <w:r w:rsidRPr="00570A25">
        <w:rPr>
          <w:rFonts w:ascii="Arial" w:eastAsia="Times New Roman" w:hAnsi="Arial" w:cs="Arial"/>
          <w:color w:val="000000"/>
          <w:lang w:val="x-none" w:eastAsia="x-none"/>
        </w:rPr>
        <w:t xml:space="preserve">Unidad 9: </w:t>
      </w:r>
      <w:r w:rsidRPr="00570A25">
        <w:rPr>
          <w:rFonts w:ascii="Arial" w:eastAsia="Times New Roman" w:hAnsi="Arial" w:cs="Arial"/>
          <w:color w:val="000000"/>
          <w:lang w:eastAsia="x-none"/>
        </w:rPr>
        <w:t>cuatro</w:t>
      </w:r>
      <w:r w:rsidRPr="00570A25">
        <w:rPr>
          <w:rFonts w:ascii="Arial" w:eastAsia="Times New Roman" w:hAnsi="Arial" w:cs="Arial"/>
          <w:color w:val="000000"/>
          <w:lang w:val="x-none" w:eastAsia="x-none"/>
        </w:rPr>
        <w:t xml:space="preserve"> semanas</w:t>
      </w:r>
    </w:p>
    <w:p w:rsidR="00570A25" w:rsidRPr="00570A25" w:rsidRDefault="00570A25" w:rsidP="00570A25">
      <w:pPr>
        <w:tabs>
          <w:tab w:val="center" w:pos="4252"/>
          <w:tab w:val="right" w:pos="8504"/>
        </w:tabs>
        <w:spacing w:after="0" w:line="240" w:lineRule="auto"/>
        <w:ind w:left="2127"/>
        <w:jc w:val="left"/>
        <w:rPr>
          <w:rFonts w:ascii="Arial" w:eastAsia="Times New Roman" w:hAnsi="Arial" w:cs="Arial"/>
          <w:b/>
          <w:color w:val="000000"/>
          <w:lang w:val="x-none" w:eastAsia="x-none"/>
        </w:rPr>
      </w:pPr>
    </w:p>
    <w:p w:rsidR="00570A25" w:rsidRDefault="00570A25">
      <w:pPr>
        <w:pBdr>
          <w:top w:val="nil"/>
          <w:left w:val="nil"/>
          <w:bottom w:val="nil"/>
          <w:right w:val="nil"/>
          <w:between w:val="nil"/>
        </w:pBdr>
        <w:rPr>
          <w:rFonts w:ascii="Arial" w:eastAsia="Arial" w:hAnsi="Arial" w:cs="Arial"/>
          <w:color w:val="000000"/>
        </w:rPr>
      </w:pP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METODOLOGÍA DIDÁCTICA</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La metodología se centrará especialmente en:</w:t>
      </w:r>
    </w:p>
    <w:p w:rsidR="00564D5A" w:rsidRDefault="00B7262A">
      <w:pPr>
        <w:pBdr>
          <w:top w:val="nil"/>
          <w:left w:val="nil"/>
          <w:bottom w:val="nil"/>
          <w:right w:val="nil"/>
          <w:between w:val="nil"/>
        </w:pBdr>
        <w:ind w:right="113"/>
        <w:rPr>
          <w:rFonts w:ascii="Arial" w:eastAsia="Arial" w:hAnsi="Arial" w:cs="Arial"/>
          <w:color w:val="000000"/>
        </w:rPr>
      </w:pPr>
      <w:r>
        <w:rPr>
          <w:rFonts w:ascii="Arial" w:eastAsia="Arial" w:hAnsi="Arial" w:cs="Arial"/>
          <w:color w:val="000000"/>
        </w:rPr>
        <w:t xml:space="preserve">Elección de situaciones y temas de interés para el alumno, en las que la comunicación se realice de forma espontánea y atractiva. </w:t>
      </w:r>
    </w:p>
    <w:p w:rsidR="00564D5A" w:rsidRDefault="00B7262A">
      <w:pPr>
        <w:pBdr>
          <w:top w:val="nil"/>
          <w:left w:val="nil"/>
          <w:bottom w:val="nil"/>
          <w:right w:val="nil"/>
          <w:between w:val="nil"/>
        </w:pBdr>
        <w:ind w:right="113"/>
        <w:rPr>
          <w:rFonts w:ascii="Arial" w:eastAsia="Arial" w:hAnsi="Arial" w:cs="Arial"/>
          <w:color w:val="000000"/>
        </w:rPr>
      </w:pPr>
      <w:r>
        <w:rPr>
          <w:rFonts w:ascii="Arial" w:eastAsia="Arial" w:hAnsi="Arial" w:cs="Arial"/>
          <w:color w:val="000000"/>
        </w:rPr>
        <w:t>Los elementos, formales o funcionales, serán presentados por el profesor y practicados por los alumnos, inicialmente de manera controlada mediante ejercicios que favorecen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 Se adaptarán las actividades, ya sean de lectura, escritura, comprensión oral y escrita, a las características de los alumnos intentando facilitar su realización y progresión.</w:t>
      </w:r>
    </w:p>
    <w:p w:rsidR="00564D5A" w:rsidRDefault="00B7262A">
      <w:pPr>
        <w:pBdr>
          <w:top w:val="nil"/>
          <w:left w:val="nil"/>
          <w:bottom w:val="nil"/>
          <w:right w:val="nil"/>
          <w:between w:val="nil"/>
        </w:pBdr>
        <w:ind w:right="113"/>
        <w:rPr>
          <w:rFonts w:ascii="Arial" w:eastAsia="Arial" w:hAnsi="Arial" w:cs="Arial"/>
          <w:color w:val="000000"/>
        </w:rPr>
      </w:pPr>
      <w:r>
        <w:rPr>
          <w:rFonts w:ascii="Arial" w:eastAsia="Arial" w:hAnsi="Arial" w:cs="Arial"/>
          <w:color w:val="000000"/>
        </w:rPr>
        <w:lastRenderedPageBreak/>
        <w:t>Distribución proporcional de los tiempos en el aula dedicados a las cuatro destrezas (leer, escribir, escuchar y hablar) siguiendo el ritmo del libro en la mayor parte de los casos.</w:t>
      </w:r>
    </w:p>
    <w:p w:rsidR="00564D5A" w:rsidRDefault="00B7262A">
      <w:pPr>
        <w:pBdr>
          <w:top w:val="nil"/>
          <w:left w:val="nil"/>
          <w:bottom w:val="nil"/>
          <w:right w:val="nil"/>
          <w:between w:val="nil"/>
        </w:pBdr>
        <w:ind w:right="113"/>
        <w:rPr>
          <w:rFonts w:ascii="Arial" w:eastAsia="Arial" w:hAnsi="Arial" w:cs="Arial"/>
          <w:color w:val="000000"/>
        </w:rPr>
      </w:pPr>
      <w:r>
        <w:rPr>
          <w:rFonts w:ascii="Arial" w:eastAsia="Arial" w:hAnsi="Arial" w:cs="Arial"/>
          <w:color w:val="000000"/>
        </w:rPr>
        <w:t>Necesidad del trabajo personal del alumno, principalmente expresado en la participación en clase.</w:t>
      </w:r>
    </w:p>
    <w:p w:rsidR="00564D5A" w:rsidRDefault="00733194">
      <w:pPr>
        <w:pBdr>
          <w:top w:val="nil"/>
          <w:left w:val="nil"/>
          <w:bottom w:val="nil"/>
          <w:right w:val="nil"/>
          <w:between w:val="nil"/>
        </w:pBdr>
        <w:ind w:right="113"/>
        <w:rPr>
          <w:rFonts w:ascii="Arial" w:eastAsia="Arial" w:hAnsi="Arial" w:cs="Arial"/>
          <w:color w:val="000000"/>
        </w:rPr>
      </w:pPr>
      <w:r w:rsidRPr="00733194">
        <w:rPr>
          <w:rFonts w:ascii="Arial" w:eastAsia="Arial" w:hAnsi="Arial" w:cs="Arial"/>
          <w:color w:val="000000"/>
        </w:rPr>
        <w:t>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 Si bien tanto el funcionamiento de la clase como su impartición se realizan única y exclusivamente en la lengua meta (inglés) favoreciendo de este modo la creación y resolución de problemas en situaciones reales.</w:t>
      </w:r>
    </w:p>
    <w:p w:rsidR="00564D5A" w:rsidRDefault="00B7262A">
      <w:pPr>
        <w:pBdr>
          <w:top w:val="nil"/>
          <w:left w:val="nil"/>
          <w:bottom w:val="nil"/>
          <w:right w:val="nil"/>
          <w:between w:val="nil"/>
        </w:pBdr>
        <w:ind w:right="113"/>
        <w:rPr>
          <w:rFonts w:ascii="Arial" w:eastAsia="Arial" w:hAnsi="Arial" w:cs="Arial"/>
          <w:color w:val="000000"/>
        </w:rPr>
      </w:pPr>
      <w:r>
        <w:rPr>
          <w:rFonts w:ascii="Arial" w:eastAsia="Arial" w:hAnsi="Arial" w:cs="Arial"/>
          <w:color w:val="000000"/>
        </w:rPr>
        <w:t>Es imprescindible el trabajo personal diario del alumno en la realización de las tareas asignadas para casa.</w:t>
      </w:r>
    </w:p>
    <w:p w:rsidR="00564D5A" w:rsidRDefault="00B7262A">
      <w:pPr>
        <w:pBdr>
          <w:top w:val="nil"/>
          <w:left w:val="nil"/>
          <w:bottom w:val="nil"/>
          <w:right w:val="nil"/>
          <w:between w:val="nil"/>
        </w:pBdr>
        <w:ind w:right="113"/>
        <w:rPr>
          <w:rFonts w:ascii="Arial" w:eastAsia="Arial" w:hAnsi="Arial" w:cs="Arial"/>
          <w:b/>
          <w:color w:val="000000"/>
        </w:rPr>
      </w:pPr>
      <w:r>
        <w:rPr>
          <w:rFonts w:ascii="Arial" w:eastAsia="Arial" w:hAnsi="Arial" w:cs="Arial"/>
          <w:color w:val="000000"/>
        </w:rPr>
        <w:t>Se hará hincapié en la lectura comprensiva y en la expresión escrita. Se intensificará la producción escrita en forma de redacciones y resúmenes procurando abarcar una amplia gama discursiva, tanto en el aspecto temático como en los tipos de elocución.</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Se prestará especial atención y dedicación a la corrección estructural y funcionamiento de la lengua, tanto oral como escrita.</w:t>
      </w:r>
    </w:p>
    <w:p w:rsidR="00564D5A" w:rsidRDefault="00B7262A">
      <w:pPr>
        <w:tabs>
          <w:tab w:val="center" w:pos="4252"/>
          <w:tab w:val="right" w:pos="8504"/>
        </w:tabs>
        <w:ind w:right="113"/>
        <w:rPr>
          <w:rFonts w:ascii="Arial" w:eastAsia="Arial" w:hAnsi="Arial" w:cs="Arial"/>
        </w:rPr>
      </w:pPr>
      <w:r>
        <w:rPr>
          <w:rFonts w:ascii="Arial" w:eastAsia="Arial" w:hAnsi="Arial" w:cs="Arial"/>
        </w:rPr>
        <w:t>Además, durante el presente curso, el centro cuenta con un auxiliar de conversación lo que permitirá a los profesores, organizar sus clases con un hablante nativo para fomentar el uso de las destrezas orales en el aula siempre que sea posible.</w:t>
      </w:r>
    </w:p>
    <w:p w:rsidR="00564D5A" w:rsidRDefault="00564D5A">
      <w:pPr>
        <w:pBdr>
          <w:top w:val="nil"/>
          <w:left w:val="nil"/>
          <w:bottom w:val="nil"/>
          <w:right w:val="nil"/>
          <w:between w:val="nil"/>
        </w:pBdr>
        <w:rPr>
          <w:rFonts w:ascii="Arial" w:eastAsia="Arial" w:hAnsi="Arial" w:cs="Arial"/>
          <w:color w:val="000000"/>
        </w:rPr>
      </w:pPr>
      <w:bookmarkStart w:id="8" w:name="_4d34og8" w:colFirst="0" w:colLast="0"/>
      <w:bookmarkEnd w:id="8"/>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MATERIALES Y RECURSOS DIDÁCTICOS</w:t>
      </w:r>
    </w:p>
    <w:p w:rsidR="00564D5A" w:rsidRDefault="00564D5A">
      <w:pPr>
        <w:rPr>
          <w:rFonts w:ascii="Arial" w:eastAsia="Arial" w:hAnsi="Arial" w:cs="Arial"/>
          <w:color w:val="000000"/>
        </w:rPr>
      </w:pPr>
    </w:p>
    <w:p w:rsidR="00564D5A" w:rsidRDefault="00B7262A">
      <w:pPr>
        <w:widowControl w:val="0"/>
        <w:rPr>
          <w:rFonts w:ascii="Arial" w:eastAsia="Arial" w:hAnsi="Arial" w:cs="Arial"/>
          <w:color w:val="000000"/>
        </w:rPr>
      </w:pPr>
      <w:r>
        <w:rPr>
          <w:rFonts w:ascii="Arial" w:eastAsia="Arial" w:hAnsi="Arial" w:cs="Arial"/>
          <w:b/>
          <w:color w:val="000000"/>
        </w:rPr>
        <w:t>Libro de texto:</w:t>
      </w:r>
      <w:r>
        <w:rPr>
          <w:rFonts w:ascii="Arial" w:eastAsia="Arial" w:hAnsi="Arial" w:cs="Arial"/>
          <w:color w:val="000000"/>
        </w:rPr>
        <w:tab/>
        <w:t xml:space="preserve"> 2º de E.S.O.: </w:t>
      </w:r>
      <w:r>
        <w:rPr>
          <w:rFonts w:ascii="Arial" w:eastAsia="Arial" w:hAnsi="Arial" w:cs="Arial"/>
          <w:b/>
          <w:color w:val="000000"/>
        </w:rPr>
        <w:t>Pulse 2</w:t>
      </w:r>
      <w:r>
        <w:rPr>
          <w:rFonts w:ascii="Arial" w:eastAsia="Arial" w:hAnsi="Arial" w:cs="Arial"/>
          <w:color w:val="000000"/>
        </w:rPr>
        <w:t>, Michelle Crawford Ed. MACMILLAN.</w:t>
      </w:r>
    </w:p>
    <w:p w:rsidR="00564D5A" w:rsidRDefault="00B7262A">
      <w:pPr>
        <w:numPr>
          <w:ilvl w:val="0"/>
          <w:numId w:val="6"/>
        </w:numPr>
        <w:pBdr>
          <w:top w:val="nil"/>
          <w:left w:val="nil"/>
          <w:bottom w:val="nil"/>
          <w:right w:val="nil"/>
          <w:between w:val="nil"/>
        </w:pBdr>
        <w:tabs>
          <w:tab w:val="left" w:pos="1068"/>
        </w:tabs>
        <w:spacing w:after="0"/>
        <w:ind w:left="1068"/>
        <w:rPr>
          <w:color w:val="000000"/>
        </w:rPr>
      </w:pPr>
      <w:bookmarkStart w:id="9" w:name="_2s8eyo1" w:colFirst="0" w:colLast="0"/>
      <w:bookmarkEnd w:id="9"/>
      <w:r>
        <w:rPr>
          <w:rFonts w:ascii="Arial" w:eastAsia="Arial" w:hAnsi="Arial" w:cs="Arial"/>
          <w:color w:val="000000"/>
        </w:rPr>
        <w:t xml:space="preserve">Página web del alumno: </w:t>
      </w:r>
      <w:hyperlink r:id="rId24">
        <w:r>
          <w:rPr>
            <w:rFonts w:ascii="Arial" w:eastAsia="Arial" w:hAnsi="Arial" w:cs="Arial"/>
            <w:color w:val="000000"/>
            <w:u w:val="single"/>
          </w:rPr>
          <w:t>www.macmillanelt.es</w:t>
        </w:r>
      </w:hyperlink>
    </w:p>
    <w:p w:rsidR="00564D5A" w:rsidRDefault="00B7262A">
      <w:pPr>
        <w:numPr>
          <w:ilvl w:val="0"/>
          <w:numId w:val="6"/>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Pulse Live! Digital Course</w:t>
      </w:r>
    </w:p>
    <w:p w:rsidR="00564D5A" w:rsidRDefault="00B7262A">
      <w:pPr>
        <w:numPr>
          <w:ilvl w:val="0"/>
          <w:numId w:val="6"/>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 xml:space="preserve"> Material complementario del profesor fotocopiable</w:t>
      </w:r>
    </w:p>
    <w:p w:rsidR="00564D5A" w:rsidRDefault="00B7262A">
      <w:pPr>
        <w:numPr>
          <w:ilvl w:val="0"/>
          <w:numId w:val="9"/>
        </w:numPr>
        <w:tabs>
          <w:tab w:val="left" w:pos="1068"/>
        </w:tabs>
        <w:spacing w:after="0"/>
        <w:ind w:left="1068"/>
        <w:rPr>
          <w:color w:val="000000"/>
        </w:rPr>
      </w:pPr>
      <w:r>
        <w:rPr>
          <w:rFonts w:ascii="Arial" w:eastAsia="Arial" w:hAnsi="Arial" w:cs="Arial"/>
          <w:color w:val="000000"/>
        </w:rPr>
        <w:t>CDs del libro y otros con ejercicios de listening</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Libros de lecturas graduadas</w:t>
      </w:r>
    </w:p>
    <w:p w:rsidR="00564D5A" w:rsidRDefault="00B7262A">
      <w:pPr>
        <w:numPr>
          <w:ilvl w:val="0"/>
          <w:numId w:val="9"/>
        </w:numPr>
        <w:tabs>
          <w:tab w:val="left" w:pos="1068"/>
        </w:tabs>
        <w:spacing w:after="0"/>
        <w:ind w:left="1068"/>
        <w:rPr>
          <w:color w:val="000000"/>
        </w:rPr>
      </w:pPr>
      <w:r>
        <w:rPr>
          <w:rFonts w:ascii="Arial" w:eastAsia="Arial" w:hAnsi="Arial" w:cs="Arial"/>
          <w:color w:val="000000"/>
        </w:rPr>
        <w:t>Fotocopias de ejercicios  y textos (Cuando el profesor lo considere necesario, dará ejercicios de refuerzo a los alumnos para trabajar más exhaustivamente algún punto de la programación)</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Videos, video proyector y los recursos informáticos según disponibilidad.</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Juegos</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Revistas y periódicos</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Canciones</w:t>
      </w:r>
    </w:p>
    <w:p w:rsidR="00564D5A" w:rsidRDefault="00B7262A">
      <w:pPr>
        <w:numPr>
          <w:ilvl w:val="0"/>
          <w:numId w:val="9"/>
        </w:numPr>
        <w:pBdr>
          <w:top w:val="nil"/>
          <w:left w:val="nil"/>
          <w:bottom w:val="nil"/>
          <w:right w:val="nil"/>
          <w:between w:val="nil"/>
        </w:pBdr>
        <w:tabs>
          <w:tab w:val="left" w:pos="1068"/>
        </w:tabs>
        <w:spacing w:after="0"/>
        <w:ind w:left="1068"/>
        <w:rPr>
          <w:color w:val="000000"/>
        </w:rPr>
      </w:pPr>
      <w:r>
        <w:rPr>
          <w:rFonts w:ascii="Arial" w:eastAsia="Arial" w:hAnsi="Arial" w:cs="Arial"/>
          <w:color w:val="000000"/>
        </w:rPr>
        <w:t>Diccionarios</w:t>
      </w:r>
    </w:p>
    <w:p w:rsidR="00564D5A" w:rsidRDefault="00564D5A">
      <w:pPr>
        <w:rPr>
          <w:rFonts w:ascii="Arial" w:eastAsia="Arial" w:hAnsi="Arial" w:cs="Arial"/>
          <w:color w:val="000000"/>
        </w:rPr>
      </w:pPr>
      <w:bookmarkStart w:id="10" w:name="_17dp8vu" w:colFirst="0" w:colLast="0"/>
      <w:bookmarkEnd w:id="10"/>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lastRenderedPageBreak/>
        <w:t>COMPETENCIAS CLAVE</w:t>
      </w:r>
    </w:p>
    <w:p w:rsidR="00564D5A" w:rsidRDefault="00564D5A">
      <w:pPr>
        <w:pBdr>
          <w:top w:val="nil"/>
          <w:left w:val="nil"/>
          <w:bottom w:val="nil"/>
          <w:right w:val="nil"/>
          <w:between w:val="nil"/>
        </w:pBdr>
        <w:tabs>
          <w:tab w:val="left" w:pos="567"/>
        </w:tabs>
        <w:spacing w:after="0"/>
        <w:rPr>
          <w:rFonts w:ascii="Arial" w:eastAsia="Arial" w:hAnsi="Arial" w:cs="Arial"/>
          <w:color w:val="000000"/>
        </w:rPr>
      </w:pP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color w:val="000000"/>
        </w:rPr>
        <w:t xml:space="preserve">Uno de los cambios que ha implicado la implantación de la LOMCE es la modificación de las ocho competencias básicas del currículo, que pasan a ser siete y a denominarse competencias clave. La nueva ley renombra ligeramente algunas de las anteriores, aúna las relativas al mundo científico y matemático, y elimina la autonomía personal para sustituirla por sentido de iniciativa y espíritu emprendedor. De este modo, se ajusta al marco de referencia europeo.  </w:t>
      </w:r>
    </w:p>
    <w:p w:rsidR="00564D5A" w:rsidRDefault="00564D5A">
      <w:pPr>
        <w:pBdr>
          <w:top w:val="nil"/>
          <w:left w:val="nil"/>
          <w:bottom w:val="nil"/>
          <w:right w:val="nil"/>
          <w:between w:val="nil"/>
        </w:pBdr>
        <w:tabs>
          <w:tab w:val="left" w:pos="567"/>
        </w:tabs>
        <w:spacing w:after="0"/>
        <w:rPr>
          <w:rFonts w:ascii="Arial" w:eastAsia="Arial" w:hAnsi="Arial" w:cs="Arial"/>
          <w:color w:val="000000"/>
        </w:rPr>
      </w:pPr>
    </w:p>
    <w:p w:rsidR="00564D5A" w:rsidRDefault="00B7262A">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1. Competencia en comunicación lingüística</w:t>
      </w:r>
      <w:r>
        <w:rPr>
          <w:rFonts w:ascii="Arial" w:eastAsia="Arial" w:hAnsi="Arial" w:cs="Arial"/>
          <w:color w:val="000000"/>
        </w:rPr>
        <w:t xml:space="preserve"> (CCL). Se refiere a la habilidad para utilizar la lengua, expresar ideas e interactuar con otras personas de manera oral o escrita.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2. Competencia matemática y competencias básicas en ciencia y tecnología (</w:t>
      </w:r>
      <w:r>
        <w:rPr>
          <w:rFonts w:ascii="Arial" w:eastAsia="Arial" w:hAnsi="Arial" w:cs="Arial"/>
          <w:color w:val="00000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 xml:space="preserve">3. Competencia digital </w:t>
      </w:r>
      <w:r>
        <w:rPr>
          <w:rFonts w:ascii="Arial" w:eastAsia="Arial" w:hAnsi="Arial" w:cs="Arial"/>
          <w:color w:val="000000"/>
        </w:rPr>
        <w:t xml:space="preserve">(CD). Implica el uso seguro y crítico de las TIC para obtener, analizar, producir e intercambiar información.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4. Aprender a aprender</w:t>
      </w:r>
      <w:r>
        <w:rPr>
          <w:rFonts w:ascii="Arial" w:eastAsia="Arial" w:hAnsi="Arial" w:cs="Arial"/>
          <w:color w:val="000000"/>
        </w:rPr>
        <w:t xml:space="preserve"> (CAA)</w:t>
      </w:r>
      <w:r>
        <w:rPr>
          <w:rFonts w:ascii="Arial" w:eastAsia="Arial" w:hAnsi="Arial" w:cs="Arial"/>
          <w:b/>
          <w:color w:val="000000"/>
        </w:rPr>
        <w:t>.</w:t>
      </w:r>
      <w:r>
        <w:rPr>
          <w:rFonts w:ascii="Arial" w:eastAsia="Arial" w:hAnsi="Arial" w:cs="Arial"/>
          <w:color w:val="000000"/>
        </w:rPr>
        <w:t xml:space="preserve"> Es una de las principales competencias, ya que implica que el alumno desarrolle su capacidad para iniciar el aprendizaje y persistir en él, organizar sus tareas y tiempo, y trabajar de manera individual o colaborativa para conseguir un objetivo.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 xml:space="preserve">5. Competencias sociales y cívicas </w:t>
      </w:r>
      <w:r>
        <w:rPr>
          <w:rFonts w:ascii="Arial" w:eastAsia="Arial" w:hAnsi="Arial" w:cs="Arial"/>
          <w:color w:val="000000"/>
        </w:rPr>
        <w:t xml:space="preserve">(CSC). Hacen referencia a las capacidades para relacionarse con las personas y participar de manera activa, participativa y democrática en la vida social y cívica.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6. Sentido de la iniciativa y espíritu emprendedor</w:t>
      </w:r>
      <w:proofErr w:type="gramStart"/>
      <w:r>
        <w:rPr>
          <w:rFonts w:ascii="Arial" w:eastAsia="Arial" w:hAnsi="Arial" w:cs="Arial"/>
          <w:color w:val="000000"/>
        </w:rPr>
        <w:t>.(</w:t>
      </w:r>
      <w:proofErr w:type="gramEnd"/>
      <w:r>
        <w:rPr>
          <w:rFonts w:ascii="Arial" w:eastAsia="Arial" w:hAnsi="Arial" w:cs="Arial"/>
          <w:color w:val="000000"/>
        </w:rPr>
        <w:t xml:space="preserve">SIE) Implica las habilidades necesarias para convertir las ideas en actos, como la creatividad o las capacidades para asumir riesgos y planificar y gestionar proyectos. </w:t>
      </w:r>
    </w:p>
    <w:p w:rsidR="00564D5A" w:rsidRDefault="00B7262A">
      <w:pPr>
        <w:pBdr>
          <w:top w:val="nil"/>
          <w:left w:val="nil"/>
          <w:bottom w:val="nil"/>
          <w:right w:val="nil"/>
          <w:between w:val="nil"/>
        </w:pBdr>
        <w:tabs>
          <w:tab w:val="left" w:pos="567"/>
        </w:tabs>
        <w:spacing w:after="0"/>
        <w:rPr>
          <w:rFonts w:ascii="Arial" w:eastAsia="Arial" w:hAnsi="Arial" w:cs="Arial"/>
          <w:color w:val="000000"/>
        </w:rPr>
      </w:pPr>
      <w:r>
        <w:rPr>
          <w:rFonts w:ascii="Arial" w:eastAsia="Arial" w:hAnsi="Arial" w:cs="Arial"/>
          <w:b/>
          <w:color w:val="000000"/>
        </w:rPr>
        <w:t xml:space="preserve">7. Conciencia y expresiones culturales </w:t>
      </w:r>
      <w:r>
        <w:rPr>
          <w:rFonts w:ascii="Arial" w:eastAsia="Arial" w:hAnsi="Arial" w:cs="Arial"/>
          <w:color w:val="000000"/>
        </w:rPr>
        <w:t>(CEC)</w:t>
      </w:r>
      <w:r>
        <w:rPr>
          <w:rFonts w:ascii="Arial" w:eastAsia="Arial" w:hAnsi="Arial" w:cs="Arial"/>
          <w:b/>
          <w:color w:val="000000"/>
        </w:rPr>
        <w:t>.</w:t>
      </w:r>
      <w:r>
        <w:rPr>
          <w:rFonts w:ascii="Arial" w:eastAsia="Arial" w:hAnsi="Arial" w:cs="Arial"/>
          <w:color w:val="000000"/>
        </w:rPr>
        <w:t xml:space="preserve"> Hace referencia a la capacidad para apreciar la importancia de la expresión a través de la música, las artes plásticas y escénicas o la literatura.</w:t>
      </w:r>
    </w:p>
    <w:p w:rsidR="00564D5A" w:rsidRDefault="00564D5A">
      <w:pPr>
        <w:pBdr>
          <w:top w:val="nil"/>
          <w:left w:val="nil"/>
          <w:bottom w:val="nil"/>
          <w:right w:val="nil"/>
          <w:between w:val="nil"/>
        </w:pBdr>
        <w:tabs>
          <w:tab w:val="left" w:pos="567"/>
        </w:tabs>
        <w:spacing w:after="0"/>
        <w:rPr>
          <w:rFonts w:ascii="Arial" w:eastAsia="Arial" w:hAnsi="Arial" w:cs="Arial"/>
          <w:color w:val="000000"/>
        </w:rPr>
      </w:pPr>
    </w:p>
    <w:p w:rsidR="00564D5A" w:rsidRDefault="00B7262A">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 el primer apartado de esta programación, </w:t>
      </w:r>
      <w:r>
        <w:rPr>
          <w:rFonts w:ascii="Arial" w:eastAsia="Arial" w:hAnsi="Arial" w:cs="Arial"/>
          <w:i/>
          <w:color w:val="000000"/>
        </w:rPr>
        <w:t>Contenidos</w:t>
      </w:r>
      <w:r>
        <w:rPr>
          <w:rFonts w:ascii="Arial" w:eastAsia="Arial" w:hAnsi="Arial" w:cs="Arial"/>
          <w:color w:val="000000"/>
        </w:rPr>
        <w:t xml:space="preserve">, se indica como se van a trabajar detalladamente cada una de las siete competencias a lo largo de las distintas unidades, aunque a continuación mencionaremos algunos ejemplos generales. Dadas las características de la asignatura, podemos destacar que la </w:t>
      </w:r>
      <w:r>
        <w:rPr>
          <w:rFonts w:ascii="Arial" w:eastAsia="Arial" w:hAnsi="Arial" w:cs="Arial"/>
          <w:i/>
          <w:color w:val="000000"/>
        </w:rPr>
        <w:t>Competencia en comunicación lingüística</w:t>
      </w:r>
      <w:r>
        <w:rPr>
          <w:rFonts w:ascii="Arial" w:eastAsia="Arial" w:hAnsi="Arial" w:cs="Arial"/>
          <w:color w:val="000000"/>
        </w:rPr>
        <w:t xml:space="preserve"> se encuentra presente en todas las actividades que se desarrollen a lo largo del curso y esta competencia se integrará con las otras seis a través de las distintas actividades que se irán realizando. Los alumnos trabajarán la </w:t>
      </w:r>
      <w:r>
        <w:rPr>
          <w:rFonts w:ascii="Arial" w:eastAsia="Arial" w:hAnsi="Arial" w:cs="Arial"/>
          <w:i/>
          <w:color w:val="000000"/>
        </w:rPr>
        <w:t>Competencia matemática y competencias básicas en ciencia y tecnología</w:t>
      </w:r>
      <w:r>
        <w:rPr>
          <w:rFonts w:ascii="Arial" w:eastAsia="Arial" w:hAnsi="Arial" w:cs="Arial"/>
          <w:color w:val="000000"/>
        </w:rPr>
        <w:t xml:space="preserve"> al realizar encuestas, calcular porcentajes etc. Se trabajará la </w:t>
      </w:r>
      <w:r>
        <w:rPr>
          <w:rFonts w:ascii="Arial" w:eastAsia="Arial" w:hAnsi="Arial" w:cs="Arial"/>
          <w:i/>
          <w:color w:val="000000"/>
        </w:rPr>
        <w:t>Competencia digital</w:t>
      </w:r>
      <w:r>
        <w:rPr>
          <w:rFonts w:ascii="Arial" w:eastAsia="Arial" w:hAnsi="Arial" w:cs="Arial"/>
          <w:color w:val="000000"/>
        </w:rPr>
        <w:t xml:space="preserve"> cada vez que trabajen con la página web del curso, o realicen una webquest o cualquier búsqueda en internet. Constantemente se verá empleada la </w:t>
      </w:r>
      <w:r>
        <w:rPr>
          <w:rFonts w:ascii="Arial" w:eastAsia="Arial" w:hAnsi="Arial" w:cs="Arial"/>
          <w:i/>
          <w:color w:val="000000"/>
        </w:rPr>
        <w:t>Competencia de aprender a aprender</w:t>
      </w:r>
      <w:r>
        <w:rPr>
          <w:rFonts w:ascii="Arial" w:eastAsia="Arial" w:hAnsi="Arial" w:cs="Arial"/>
          <w:color w:val="000000"/>
        </w:rPr>
        <w:t xml:space="preserve"> cuando los alumnos realicen distintas tareas de búsqueda de información, consulten referencias gramaticales, tablas de contenidos, glosarios etc. Las </w:t>
      </w:r>
      <w:r>
        <w:rPr>
          <w:rFonts w:ascii="Arial" w:eastAsia="Arial" w:hAnsi="Arial" w:cs="Arial"/>
          <w:i/>
          <w:color w:val="000000"/>
        </w:rPr>
        <w:t>Competencias sociales y cívicas</w:t>
      </w:r>
      <w:r>
        <w:rPr>
          <w:rFonts w:ascii="Arial" w:eastAsia="Arial" w:hAnsi="Arial" w:cs="Arial"/>
          <w:color w:val="000000"/>
        </w:rPr>
        <w:t xml:space="preserve"> se explotarán trabajando en parejas o en grupos y mostrando respeto por sus compañeros. El </w:t>
      </w:r>
      <w:r>
        <w:rPr>
          <w:rFonts w:ascii="Arial" w:eastAsia="Arial" w:hAnsi="Arial" w:cs="Arial"/>
          <w:i/>
          <w:color w:val="000000"/>
        </w:rPr>
        <w:t>sentido de la iniciativa y espíritu</w:t>
      </w:r>
      <w:r>
        <w:rPr>
          <w:rFonts w:ascii="Arial" w:eastAsia="Arial" w:hAnsi="Arial" w:cs="Arial"/>
          <w:color w:val="000000"/>
        </w:rPr>
        <w:t xml:space="preserve"> </w:t>
      </w:r>
      <w:r>
        <w:rPr>
          <w:rFonts w:ascii="Arial" w:eastAsia="Arial" w:hAnsi="Arial" w:cs="Arial"/>
          <w:i/>
          <w:color w:val="000000"/>
        </w:rPr>
        <w:t>emprendedor</w:t>
      </w:r>
      <w:r>
        <w:rPr>
          <w:rFonts w:ascii="Arial" w:eastAsia="Arial" w:hAnsi="Arial" w:cs="Arial"/>
          <w:color w:val="000000"/>
        </w:rPr>
        <w:t xml:space="preserve"> cada vez que muestren iniciativa para participar en actividades de grupo, realizar proyectos, etc. Finalmente la </w:t>
      </w:r>
      <w:r>
        <w:rPr>
          <w:rFonts w:ascii="Arial" w:eastAsia="Arial" w:hAnsi="Arial" w:cs="Arial"/>
          <w:i/>
          <w:color w:val="000000"/>
        </w:rPr>
        <w:t xml:space="preserve">Conciencia y expresiones culturales </w:t>
      </w:r>
      <w:r>
        <w:rPr>
          <w:rFonts w:ascii="Arial" w:eastAsia="Arial" w:hAnsi="Arial" w:cs="Arial"/>
          <w:color w:val="000000"/>
        </w:rPr>
        <w:t xml:space="preserve">se </w:t>
      </w:r>
      <w:proofErr w:type="gramStart"/>
      <w:r>
        <w:rPr>
          <w:rFonts w:ascii="Arial" w:eastAsia="Arial" w:hAnsi="Arial" w:cs="Arial"/>
          <w:color w:val="000000"/>
        </w:rPr>
        <w:t>trabajará</w:t>
      </w:r>
      <w:proofErr w:type="gramEnd"/>
      <w:r>
        <w:rPr>
          <w:rFonts w:ascii="Arial" w:eastAsia="Arial" w:hAnsi="Arial" w:cs="Arial"/>
          <w:color w:val="000000"/>
        </w:rPr>
        <w:t xml:space="preserve"> con los distintos temas interdisciplinares que aparecen a lo largo de las unidades del curso.</w:t>
      </w:r>
    </w:p>
    <w:p w:rsidR="000007C3" w:rsidRDefault="000007C3">
      <w:pPr>
        <w:pBdr>
          <w:top w:val="nil"/>
          <w:left w:val="nil"/>
          <w:bottom w:val="nil"/>
          <w:right w:val="nil"/>
          <w:between w:val="nil"/>
        </w:pBdr>
        <w:spacing w:after="0"/>
        <w:rPr>
          <w:rFonts w:ascii="Arial" w:eastAsia="Arial" w:hAnsi="Arial" w:cs="Arial"/>
          <w:color w:val="000000"/>
        </w:rPr>
      </w:pPr>
    </w:p>
    <w:p w:rsidR="00564D5A" w:rsidRDefault="00564D5A">
      <w:pPr>
        <w:pBdr>
          <w:top w:val="nil"/>
          <w:left w:val="nil"/>
          <w:bottom w:val="nil"/>
          <w:right w:val="nil"/>
          <w:between w:val="nil"/>
        </w:pBdr>
        <w:spacing w:after="0"/>
        <w:rPr>
          <w:rFonts w:ascii="Arial" w:eastAsia="Arial" w:hAnsi="Arial" w:cs="Arial"/>
          <w:color w:val="000000"/>
        </w:rPr>
      </w:pPr>
      <w:bookmarkStart w:id="11" w:name="_3rdcrjn" w:colFirst="0" w:colLast="0"/>
      <w:bookmarkEnd w:id="11"/>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lastRenderedPageBreak/>
        <w:t xml:space="preserve">CRITERIOS DE EVALUACIÓN </w:t>
      </w:r>
    </w:p>
    <w:p w:rsidR="00564D5A" w:rsidRDefault="00564D5A">
      <w:pPr>
        <w:pBdr>
          <w:top w:val="nil"/>
          <w:left w:val="nil"/>
          <w:bottom w:val="nil"/>
          <w:right w:val="nil"/>
          <w:between w:val="nil"/>
        </w:pBdr>
        <w:spacing w:after="0"/>
        <w:rPr>
          <w:rFonts w:ascii="Arial" w:eastAsia="Arial" w:hAnsi="Arial" w:cs="Arial"/>
          <w:color w:val="000000"/>
        </w:rPr>
      </w:pP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Bloque 1. Comprensión de textos orales</w:t>
      </w:r>
      <w:r>
        <w:rPr>
          <w:rFonts w:ascii="MS Mincho" w:eastAsia="MS Mincho" w:hAnsi="MS Mincho" w:cs="MS Mincho"/>
          <w:b/>
          <w:color w:val="000000"/>
        </w:rPr>
        <w:t> </w:t>
      </w:r>
    </w:p>
    <w:p w:rsidR="00564D5A" w:rsidRDefault="00B7262A">
      <w:pPr>
        <w:widowControl w:val="0"/>
        <w:tabs>
          <w:tab w:val="left" w:pos="220"/>
        </w:tabs>
        <w:spacing w:after="240" w:line="240" w:lineRule="auto"/>
        <w:rPr>
          <w:rFonts w:ascii="Arial" w:eastAsia="Arial" w:hAnsi="Arial" w:cs="Arial"/>
          <w:color w:val="000000"/>
        </w:rPr>
      </w:pPr>
      <w:r>
        <w:rPr>
          <w:rFonts w:ascii="Arial" w:eastAsia="Arial" w:hAnsi="Arial" w:cs="Arial"/>
          <w:color w:val="000000"/>
        </w:rPr>
        <w:t xml:space="preserve">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r>
        <w:rPr>
          <w:rFonts w:ascii="MS Mincho" w:eastAsia="MS Mincho" w:hAnsi="MS Mincho" w:cs="MS Mincho"/>
          <w:color w:val="000000"/>
        </w:rPr>
        <w:t> </w:t>
      </w:r>
    </w:p>
    <w:p w:rsidR="00564D5A" w:rsidRDefault="00B7262A">
      <w:pPr>
        <w:widowControl w:val="0"/>
        <w:tabs>
          <w:tab w:val="left" w:pos="220"/>
        </w:tabs>
        <w:spacing w:after="240" w:line="240" w:lineRule="auto"/>
        <w:rPr>
          <w:rFonts w:ascii="Arial" w:eastAsia="Arial" w:hAnsi="Arial" w:cs="Arial"/>
          <w:color w:val="000000"/>
        </w:rPr>
      </w:pPr>
      <w:r>
        <w:rPr>
          <w:rFonts w:ascii="Arial" w:eastAsia="Arial" w:hAnsi="Arial" w:cs="Arial"/>
          <w:color w:val="000000"/>
        </w:rPr>
        <w:t xml:space="preserve">Conocer y saber aplicar las estrategias más adecuadas para la comprensión del sentido general, la información esencial, los puntos e ideas principales o los detalles relevantes del texto. </w:t>
      </w:r>
      <w:r>
        <w:rPr>
          <w:rFonts w:ascii="MS Mincho" w:eastAsia="MS Mincho" w:hAnsi="MS Mincho" w:cs="MS Mincho"/>
          <w:color w:val="000000"/>
        </w:rPr>
        <w:t> </w:t>
      </w:r>
    </w:p>
    <w:p w:rsidR="00564D5A" w:rsidRDefault="00B7262A">
      <w:pPr>
        <w:widowControl w:val="0"/>
        <w:tabs>
          <w:tab w:val="left" w:pos="220"/>
        </w:tabs>
        <w:spacing w:after="240" w:line="240" w:lineRule="auto"/>
        <w:rPr>
          <w:rFonts w:ascii="Arial" w:eastAsia="Arial" w:hAnsi="Arial" w:cs="Arial"/>
          <w:color w:val="000000"/>
        </w:rPr>
      </w:pPr>
      <w:r>
        <w:rPr>
          <w:rFonts w:ascii="Arial" w:eastAsia="Arial" w:hAnsi="Arial" w:cs="Arial"/>
          <w:color w:val="000000"/>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r>
        <w:rPr>
          <w:rFonts w:ascii="MS Mincho" w:eastAsia="MS Mincho" w:hAnsi="MS Mincho" w:cs="MS Mincho"/>
          <w:color w:val="000000"/>
        </w:rPr>
        <w:t> </w:t>
      </w:r>
    </w:p>
    <w:p w:rsidR="00564D5A" w:rsidRDefault="00B7262A">
      <w:pPr>
        <w:widowControl w:val="0"/>
        <w:tabs>
          <w:tab w:val="left" w:pos="220"/>
        </w:tabs>
        <w:spacing w:after="240" w:line="240" w:lineRule="auto"/>
        <w:rPr>
          <w:rFonts w:ascii="Arial" w:eastAsia="Arial" w:hAnsi="Arial" w:cs="Arial"/>
          <w:color w:val="000000"/>
        </w:rPr>
      </w:pPr>
      <w:r>
        <w:rPr>
          <w:rFonts w:ascii="Arial" w:eastAsia="Arial" w:hAnsi="Arial" w:cs="Arial"/>
          <w:color w:val="00000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r>
        <w:rPr>
          <w:rFonts w:ascii="MS Mincho" w:eastAsia="MS Mincho" w:hAnsi="MS Mincho" w:cs="MS Mincho"/>
          <w:color w:val="000000"/>
        </w:rPr>
        <w:t>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Reconocer léxico oral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Discriminar patrones sonoros, acentuales, rítmicos y de entonación de uso común, y reconocer los significados e intenciones comunicativas generales relacionados con los mismos.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2. Producción de textos orales: expresión e interacción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Criterios de evaluación: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lastRenderedPageBreak/>
        <w:t xml:space="preserve">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Conocer y utilizar un repertorio léxico oral suficiente para comunicar información, opiniones y puntos de vista breves, simples y directos en situaciones habituales y cotidianas, aunque en situaciones menos corrientes haya que adaptar el mensaje.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Interactuar de manera sencilla en intercambios claramente estructurados, utilizando fórmulas o gestos simples para tomar o ceder el turno de palabra, aunque se dependa en gran medida de la actuación del interlocutor.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3: Comprensión de textos escritos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Criterios de evaluación: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saber aplicar las estrategias más adecuadas para la comprensión del sentido general, la información esencial, los puntos e ideas principales o los detalles relevantes del texto.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Reconocer, y aplicar a la comprensión del texto, los constituyentes y la organización de estructuras sintácticas de uso frecuente en la comunicación escrita, así como sus significados asociados (p. e. </w:t>
      </w:r>
      <w:r>
        <w:rPr>
          <w:rFonts w:ascii="Arial" w:eastAsia="Arial" w:hAnsi="Arial" w:cs="Arial"/>
          <w:color w:val="000000"/>
        </w:rPr>
        <w:lastRenderedPageBreak/>
        <w:t xml:space="preserve">estructura interrogativa para hacer una sugerencia).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Reconocer léxico escrito de uso común relativo a asuntos cotidianos y a temas generales o relacionados con los propios intereses, estudios y ocupaciones, e inferir del contexto y del cotexto, con apoyo visual, los significados de palabras y expresiones de uso menos frecuente o más específico.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Reconocer las principales convenciones ortográficas, tipográficas y de puntuación, así como abreviaturas y símbolos de uso común (p. e. ', %), y sus significados asociados.</w:t>
      </w:r>
      <w:r>
        <w:rPr>
          <w:rFonts w:ascii="MS Mincho" w:eastAsia="MS Mincho" w:hAnsi="MS Mincho" w:cs="MS Mincho"/>
          <w:color w:val="000000"/>
        </w:rPr>
        <w:t>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4. Producción de textos escritos: expresión e interacción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Criterios de evaluación: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más comunes, con un control razonable de expresiones y estructuras sencillas y un léxico de uso frecuente.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aplicar estrategias adecuadas para elaborar textos escritos breves y de estructura simple, p. e. copiando formatos, fórmulas y modelos convencionales propios de cada tipo de texto.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 </w:t>
      </w:r>
    </w:p>
    <w:p w:rsidR="00564D5A" w:rsidRDefault="00B7262A">
      <w:pPr>
        <w:widowControl w:val="0"/>
        <w:spacing w:after="240"/>
        <w:rPr>
          <w:rFonts w:ascii="Arial" w:eastAsia="Arial" w:hAnsi="Arial" w:cs="Arial"/>
          <w:b/>
        </w:rPr>
      </w:pPr>
      <w:bookmarkStart w:id="12" w:name="_26in1rg" w:colFirst="0" w:colLast="0"/>
      <w:bookmarkEnd w:id="12"/>
      <w:r>
        <w:rPr>
          <w:rFonts w:ascii="Arial" w:eastAsia="Arial" w:hAnsi="Arial" w:cs="Arial"/>
          <w:b/>
        </w:rPr>
        <w:t xml:space="preserve">Los criterios de evaluación se concretan para esta programación en el primer punto con los </w:t>
      </w:r>
      <w:r>
        <w:rPr>
          <w:rFonts w:ascii="Arial" w:eastAsia="Arial" w:hAnsi="Arial" w:cs="Arial"/>
          <w:b/>
          <w:i/>
        </w:rPr>
        <w:t>Contenidos</w:t>
      </w:r>
      <w:r>
        <w:rPr>
          <w:rFonts w:ascii="Arial" w:eastAsia="Arial" w:hAnsi="Arial" w:cs="Arial"/>
          <w:b/>
        </w:rPr>
        <w:t xml:space="preserve"> para ver de modo más preciso la correspondencia entre ellos.</w:t>
      </w:r>
    </w:p>
    <w:p w:rsidR="000007C3" w:rsidRDefault="000007C3">
      <w:pPr>
        <w:widowControl w:val="0"/>
        <w:spacing w:after="240"/>
        <w:rPr>
          <w:rFonts w:ascii="Arial" w:eastAsia="Arial" w:hAnsi="Arial" w:cs="Arial"/>
          <w:b/>
        </w:rPr>
      </w:pPr>
    </w:p>
    <w:p w:rsidR="000007C3" w:rsidRDefault="000007C3">
      <w:pPr>
        <w:widowControl w:val="0"/>
        <w:spacing w:after="240"/>
        <w:rPr>
          <w:rFonts w:ascii="Arial" w:eastAsia="Arial" w:hAnsi="Arial" w:cs="Arial"/>
        </w:rPr>
      </w:pP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lastRenderedPageBreak/>
        <w:t>ESTÁNDARES DE APRENDIZAJE</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Bloque 1. Comprensión de textos orales</w:t>
      </w:r>
      <w:r>
        <w:rPr>
          <w:rFonts w:ascii="MS Mincho" w:eastAsia="MS Mincho" w:hAnsi="MS Mincho" w:cs="MS Mincho"/>
          <w:b/>
          <w:color w:val="000000"/>
        </w:rPr>
        <w:t> </w:t>
      </w:r>
    </w:p>
    <w:p w:rsidR="00564D5A" w:rsidRDefault="00B7262A">
      <w:pPr>
        <w:widowControl w:val="0"/>
        <w:tabs>
          <w:tab w:val="left" w:pos="220"/>
          <w:tab w:val="left" w:pos="426"/>
        </w:tabs>
        <w:spacing w:after="266" w:line="240" w:lineRule="auto"/>
        <w:rPr>
          <w:rFonts w:ascii="Arial" w:eastAsia="Arial" w:hAnsi="Arial" w:cs="Arial"/>
          <w:color w:val="000000"/>
        </w:rPr>
      </w:pPr>
      <w:r>
        <w:rPr>
          <w:rFonts w:ascii="Arial" w:eastAsia="Arial" w:hAnsi="Arial" w:cs="Arial"/>
          <w:color w:val="000000"/>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r>
        <w:rPr>
          <w:rFonts w:ascii="MS Mincho" w:eastAsia="MS Mincho" w:hAnsi="MS Mincho" w:cs="MS Mincho"/>
          <w:color w:val="000000"/>
        </w:rPr>
        <w:t> </w:t>
      </w:r>
    </w:p>
    <w:p w:rsidR="00564D5A" w:rsidRDefault="00B7262A">
      <w:pPr>
        <w:widowControl w:val="0"/>
        <w:numPr>
          <w:ilvl w:val="0"/>
          <w:numId w:val="1"/>
        </w:numPr>
        <w:tabs>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Entiende lo esencial de lo que se le dice en transacciones y gestiones cotidianas y estructuradas (p. e. en hoteles, tiendas, albergues, restaurantes, centros de ocio, de estudios o trabajo). </w:t>
      </w:r>
      <w:r>
        <w:rPr>
          <w:rFonts w:ascii="MS Mincho" w:eastAsia="MS Mincho" w:hAnsi="MS Mincho" w:cs="MS Mincho"/>
          <w:color w:val="000000"/>
        </w:rPr>
        <w:t> </w:t>
      </w:r>
    </w:p>
    <w:p w:rsidR="00564D5A" w:rsidRDefault="00B7262A">
      <w:pPr>
        <w:widowControl w:val="0"/>
        <w:numPr>
          <w:ilvl w:val="0"/>
          <w:numId w:val="1"/>
        </w:numPr>
        <w:tabs>
          <w:tab w:val="left" w:pos="0"/>
          <w:tab w:val="left" w:pos="220"/>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r>
        <w:rPr>
          <w:rFonts w:ascii="MS Mincho" w:eastAsia="MS Mincho" w:hAnsi="MS Mincho" w:cs="MS Mincho"/>
          <w:color w:val="000000"/>
        </w:rPr>
        <w:t> </w:t>
      </w:r>
    </w:p>
    <w:p w:rsidR="00564D5A" w:rsidRDefault="00B7262A">
      <w:pPr>
        <w:widowControl w:val="0"/>
        <w:numPr>
          <w:ilvl w:val="0"/>
          <w:numId w:val="1"/>
        </w:numPr>
        <w:tabs>
          <w:tab w:val="left" w:pos="0"/>
          <w:tab w:val="left" w:pos="220"/>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r>
        <w:rPr>
          <w:rFonts w:ascii="MS Mincho" w:eastAsia="MS Mincho" w:hAnsi="MS Mincho" w:cs="MS Mincho"/>
          <w:color w:val="000000"/>
        </w:rPr>
        <w:t> </w:t>
      </w:r>
    </w:p>
    <w:p w:rsidR="00564D5A" w:rsidRDefault="00B7262A">
      <w:pPr>
        <w:widowControl w:val="0"/>
        <w:numPr>
          <w:ilvl w:val="0"/>
          <w:numId w:val="1"/>
        </w:numPr>
        <w:tabs>
          <w:tab w:val="left" w:pos="0"/>
          <w:tab w:val="left" w:pos="220"/>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r>
        <w:rPr>
          <w:rFonts w:ascii="MS Mincho" w:eastAsia="MS Mincho" w:hAnsi="MS Mincho" w:cs="MS Mincho"/>
          <w:color w:val="000000"/>
        </w:rPr>
        <w:t> </w:t>
      </w:r>
    </w:p>
    <w:p w:rsidR="00564D5A" w:rsidRDefault="00B7262A">
      <w:pPr>
        <w:widowControl w:val="0"/>
        <w:numPr>
          <w:ilvl w:val="0"/>
          <w:numId w:val="1"/>
        </w:numPr>
        <w:tabs>
          <w:tab w:val="left" w:pos="0"/>
          <w:tab w:val="left" w:pos="220"/>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Distingue, con el apoyo de la imagen, las ideas principales e información relevante en presentaciones sobre temas educativos, ocupacionales o de su interés (p. e., sobre un tema curricular, o una charla para organizar el trabajo en equipo). </w:t>
      </w:r>
    </w:p>
    <w:p w:rsidR="00564D5A" w:rsidRDefault="00B7262A">
      <w:pPr>
        <w:widowControl w:val="0"/>
        <w:numPr>
          <w:ilvl w:val="0"/>
          <w:numId w:val="1"/>
        </w:numPr>
        <w:tabs>
          <w:tab w:val="left" w:pos="0"/>
          <w:tab w:val="left" w:pos="220"/>
          <w:tab w:val="left" w:pos="426"/>
        </w:tabs>
        <w:spacing w:after="266" w:line="240" w:lineRule="auto"/>
        <w:ind w:left="0" w:firstLine="0"/>
        <w:rPr>
          <w:rFonts w:ascii="Arial" w:eastAsia="Arial" w:hAnsi="Arial" w:cs="Arial"/>
          <w:color w:val="000000"/>
        </w:rPr>
      </w:pPr>
      <w:r>
        <w:rPr>
          <w:rFonts w:ascii="Arial" w:eastAsia="Arial" w:hAnsi="Arial" w:cs="Arial"/>
          <w:color w:val="000000"/>
        </w:rPr>
        <w:t xml:space="preserve"> Identifica la información esencial de programas de televisión sobre asuntos cotidianos o de su interés articulados con lentitud y claridad (p. e. noticias, documentales o entrevistas), cuando las imágenes ayudan a la comprensión.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2. Producción de textos orales: expresión e interacción </w:t>
      </w:r>
    </w:p>
    <w:p w:rsidR="00564D5A" w:rsidRDefault="00B7262A">
      <w:pPr>
        <w:widowControl w:val="0"/>
        <w:numPr>
          <w:ilvl w:val="0"/>
          <w:numId w:val="12"/>
        </w:numPr>
        <w:tabs>
          <w:tab w:val="left" w:pos="220"/>
          <w:tab w:val="left" w:pos="720"/>
        </w:tabs>
        <w:spacing w:after="266" w:line="240" w:lineRule="auto"/>
        <w:ind w:left="0" w:firstLine="0"/>
      </w:pPr>
      <w:r>
        <w:rPr>
          <w:rFonts w:ascii="Arial" w:eastAsia="Arial" w:hAnsi="Arial" w:cs="Arial"/>
          <w:color w:val="000000"/>
        </w:rPr>
        <w:t xml:space="preserve">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MS Mincho" w:eastAsia="MS Mincho" w:hAnsi="MS Mincho" w:cs="MS Mincho"/>
          <w:color w:val="000000"/>
        </w:rPr>
        <w:t> </w:t>
      </w:r>
    </w:p>
    <w:p w:rsidR="00564D5A" w:rsidRDefault="00B7262A">
      <w:pPr>
        <w:widowControl w:val="0"/>
        <w:numPr>
          <w:ilvl w:val="0"/>
          <w:numId w:val="12"/>
        </w:numPr>
        <w:tabs>
          <w:tab w:val="left" w:pos="220"/>
          <w:tab w:val="left" w:pos="720"/>
        </w:tabs>
        <w:spacing w:after="266" w:line="240" w:lineRule="auto"/>
        <w:ind w:left="0" w:firstLine="0"/>
      </w:pPr>
      <w:r>
        <w:rPr>
          <w:rFonts w:ascii="Arial" w:eastAsia="Arial" w:hAnsi="Arial" w:cs="Arial"/>
          <w:color w:val="000000"/>
        </w:rPr>
        <w:t xml:space="preserve"> Se desenvuelve correctamente en gestiones y transacciones cotidianas, como son los viajes, el alojamiento, el transporte, las compras y el ocio, siguiendo normas de cortesía básicas (saludo y tratamiento). </w:t>
      </w:r>
      <w:r>
        <w:rPr>
          <w:rFonts w:ascii="MS Mincho" w:eastAsia="MS Mincho" w:hAnsi="MS Mincho" w:cs="MS Mincho"/>
          <w:color w:val="000000"/>
        </w:rPr>
        <w:t> </w:t>
      </w:r>
    </w:p>
    <w:p w:rsidR="00564D5A" w:rsidRDefault="00B7262A">
      <w:pPr>
        <w:widowControl w:val="0"/>
        <w:numPr>
          <w:ilvl w:val="0"/>
          <w:numId w:val="12"/>
        </w:numPr>
        <w:tabs>
          <w:tab w:val="left" w:pos="220"/>
          <w:tab w:val="left" w:pos="720"/>
        </w:tabs>
        <w:spacing w:after="266" w:line="240" w:lineRule="auto"/>
        <w:ind w:left="0" w:firstLine="0"/>
      </w:pPr>
      <w:r>
        <w:rPr>
          <w:rFonts w:ascii="Arial" w:eastAsia="Arial" w:hAnsi="Arial" w:cs="Arial"/>
          <w:color w:val="000000"/>
        </w:rPr>
        <w:t xml:space="preserve">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r>
        <w:rPr>
          <w:rFonts w:ascii="MS Mincho" w:eastAsia="MS Mincho" w:hAnsi="MS Mincho" w:cs="MS Mincho"/>
          <w:color w:val="000000"/>
        </w:rPr>
        <w:t> </w:t>
      </w:r>
    </w:p>
    <w:p w:rsidR="00564D5A" w:rsidRDefault="00B7262A">
      <w:pPr>
        <w:widowControl w:val="0"/>
        <w:numPr>
          <w:ilvl w:val="0"/>
          <w:numId w:val="12"/>
        </w:numPr>
        <w:tabs>
          <w:tab w:val="left" w:pos="220"/>
          <w:tab w:val="left" w:pos="720"/>
        </w:tabs>
        <w:spacing w:after="266" w:line="240" w:lineRule="auto"/>
        <w:ind w:left="0" w:firstLine="0"/>
      </w:pPr>
      <w:r>
        <w:rPr>
          <w:rFonts w:ascii="Arial" w:eastAsia="Arial" w:hAnsi="Arial" w:cs="Arial"/>
          <w:color w:val="000000"/>
        </w:rPr>
        <w:lastRenderedPageBreak/>
        <w:t xml:space="preserve">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r>
        <w:rPr>
          <w:rFonts w:ascii="MS Mincho" w:eastAsia="MS Mincho" w:hAnsi="MS Mincho" w:cs="MS Mincho"/>
          <w:color w:val="000000"/>
        </w:rPr>
        <w:t>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3: Comprensión de textos escritos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Identifica, con ayuda de la imagen, instrucciones de funcionamiento y manejo de aparatos electrónicos o de máquinas, así como instrucciones para la realización de actividades y normas de seguridad (p. e., en un centro escolar, un lugar público o una zona de ocio). </w:t>
      </w:r>
      <w:r>
        <w:rPr>
          <w:rFonts w:ascii="MS Mincho" w:eastAsia="MS Mincho" w:hAnsi="MS Mincho" w:cs="MS Mincho"/>
          <w:color w:val="000000"/>
        </w:rPr>
        <w:t>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 Entiende los puntos principales de anuncios y material publicitario de revistas o Internet formulados de manera simple y clara, y relacionados con asuntos de su interés, en los ámbitos personal, académico y ocupacional. </w:t>
      </w:r>
      <w:r>
        <w:rPr>
          <w:rFonts w:ascii="MS Mincho" w:eastAsia="MS Mincho" w:hAnsi="MS Mincho" w:cs="MS Mincho"/>
          <w:color w:val="000000"/>
        </w:rPr>
        <w:t>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r>
        <w:rPr>
          <w:rFonts w:ascii="MS Mincho" w:eastAsia="MS Mincho" w:hAnsi="MS Mincho" w:cs="MS Mincho"/>
          <w:color w:val="000000"/>
        </w:rPr>
        <w:t>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 Entiende lo esencial de correspondencia formal en la que se le informa sobre asuntos de su interés en el contexto personal, educativo u ocupacional (p. e. sobre un curso de idiomas o una compra por Internet). </w:t>
      </w:r>
      <w:r>
        <w:rPr>
          <w:rFonts w:ascii="MS Mincho" w:eastAsia="MS Mincho" w:hAnsi="MS Mincho" w:cs="MS Mincho"/>
          <w:color w:val="000000"/>
        </w:rPr>
        <w:t>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 Capta las ideas principales de textos periodísticos breves en cualquier soporte si los números, los nombres, las ilustraciones y los títulos vehiculan gran parte del mensaje. </w:t>
      </w:r>
      <w:r>
        <w:rPr>
          <w:rFonts w:ascii="MS Mincho" w:eastAsia="MS Mincho" w:hAnsi="MS Mincho" w:cs="MS Mincho"/>
          <w:color w:val="000000"/>
        </w:rPr>
        <w:t> </w:t>
      </w:r>
    </w:p>
    <w:p w:rsidR="00564D5A" w:rsidRDefault="00B7262A">
      <w:pPr>
        <w:widowControl w:val="0"/>
        <w:numPr>
          <w:ilvl w:val="0"/>
          <w:numId w:val="13"/>
        </w:numPr>
        <w:tabs>
          <w:tab w:val="left" w:pos="220"/>
        </w:tabs>
        <w:spacing w:after="266" w:line="240" w:lineRule="auto"/>
        <w:ind w:left="0" w:firstLine="0"/>
      </w:pPr>
      <w:r>
        <w:rPr>
          <w:rFonts w:ascii="Arial" w:eastAsia="Arial" w:hAnsi="Arial" w:cs="Arial"/>
          <w:color w:val="000000"/>
        </w:rPr>
        <w:t xml:space="preserve">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r>
        <w:rPr>
          <w:rFonts w:ascii="MS Mincho" w:eastAsia="MS Mincho" w:hAnsi="MS Mincho" w:cs="MS Mincho"/>
          <w:color w:val="000000"/>
        </w:rPr>
        <w:t>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7. Comprende lo esencial (p. e. en lecturas para jóvenes) de historias de ficción breves y bien estructuradas y se hace una idea del carácter de los distintos personajes, sus relaciones y del argumento. </w:t>
      </w:r>
    </w:p>
    <w:p w:rsidR="00564D5A" w:rsidRDefault="00B7262A">
      <w:pPr>
        <w:widowControl w:val="0"/>
        <w:spacing w:after="240" w:line="240" w:lineRule="auto"/>
        <w:rPr>
          <w:rFonts w:ascii="Arial" w:eastAsia="Arial" w:hAnsi="Arial" w:cs="Arial"/>
          <w:color w:val="000000"/>
        </w:rPr>
      </w:pPr>
      <w:r>
        <w:rPr>
          <w:rFonts w:ascii="Arial" w:eastAsia="Arial" w:hAnsi="Arial" w:cs="Arial"/>
          <w:b/>
          <w:color w:val="000000"/>
        </w:rPr>
        <w:t xml:space="preserve">Bloque 4. Producción de textos escritos: expresión e interacción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1. Completa un cuestionario sencillo con información personal y relativa a su formación, ocupación, intereses o aficiones (p. e. para suscribirse a una publicación digital, matricularse en un taller, o asociarse a un club deportivo).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2. Escribe notas y mensajes (SMS, WhatsApp, chats), en los que se hacen breves comentarios o se dan instrucciones e indicaciones relacionadas con actividades y situaciones de la vida cotidiana y de su interés.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3. Escribe notas, anuncios y mensajes breves (p. e. en Twitter o Facebook) relacionados con actividades y situaciones de la vida cotidiana, de su interés personal o sobre temas de actualidad, respetando las convenciones y normas de cortesía y de la etiqueta.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4. Escribe informes muy breves en formato convencional con información sencilla y relevante sobre </w:t>
      </w:r>
      <w:r>
        <w:rPr>
          <w:rFonts w:ascii="Arial" w:eastAsia="Arial" w:hAnsi="Arial" w:cs="Arial"/>
          <w:color w:val="000000"/>
        </w:rPr>
        <w:lastRenderedPageBreak/>
        <w:t xml:space="preserve">hechos habituales y los motivos de ciertas acciones, en los ámbitos académico y ocupacional, describiendo de manera sencilla situaciones, personas, objetos y lugares y señalando los principales acontecimientos de forma esquemática.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564D5A" w:rsidRDefault="00B7262A">
      <w:pPr>
        <w:widowControl w:val="0"/>
        <w:spacing w:after="240" w:line="240" w:lineRule="auto"/>
        <w:rPr>
          <w:rFonts w:ascii="Arial" w:eastAsia="Arial" w:hAnsi="Arial" w:cs="Arial"/>
          <w:color w:val="000000"/>
        </w:rPr>
      </w:pPr>
      <w:r>
        <w:rPr>
          <w:rFonts w:ascii="Arial" w:eastAsia="Arial" w:hAnsi="Arial" w:cs="Arial"/>
          <w:color w:val="000000"/>
        </w:rPr>
        <w:t>6. Escribe correspondencia formal básica y breve, dirigida a instituciones públicas o privadas o entidades comerciales, solicitando o dando la información requerida de manera sencilla y observando las convenciones formales y normas de cortesía básicas de este tipo de textos.</w:t>
      </w:r>
    </w:p>
    <w:p w:rsidR="00564D5A" w:rsidRDefault="00B7262A">
      <w:pPr>
        <w:widowControl w:val="0"/>
        <w:ind w:right="113"/>
        <w:rPr>
          <w:rFonts w:ascii="Arial" w:eastAsia="Arial" w:hAnsi="Arial" w:cs="Arial"/>
        </w:rPr>
      </w:pPr>
      <w:r>
        <w:rPr>
          <w:rFonts w:ascii="Arial" w:eastAsia="Arial" w:hAnsi="Arial" w:cs="Arial"/>
          <w:b/>
        </w:rPr>
        <w:t xml:space="preserve">Los estándares de aprendizaje se concretan para esta programación en el primer punto con los </w:t>
      </w:r>
      <w:r>
        <w:rPr>
          <w:rFonts w:ascii="Arial" w:eastAsia="Arial" w:hAnsi="Arial" w:cs="Arial"/>
          <w:b/>
          <w:i/>
        </w:rPr>
        <w:t>Contenidos</w:t>
      </w:r>
      <w:r>
        <w:rPr>
          <w:rFonts w:ascii="Arial" w:eastAsia="Arial" w:hAnsi="Arial" w:cs="Arial"/>
          <w:b/>
        </w:rPr>
        <w:t xml:space="preserve"> para ver de modo más preciso la correspondencia entre ellos.</w:t>
      </w:r>
    </w:p>
    <w:p w:rsidR="00564D5A" w:rsidRDefault="00564D5A">
      <w:pPr>
        <w:rPr>
          <w:rFonts w:ascii="Arial" w:eastAsia="Arial" w:hAnsi="Arial" w:cs="Arial"/>
        </w:rPr>
      </w:pP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bookmarkStart w:id="13" w:name="_lnxbz9" w:colFirst="0" w:colLast="0"/>
      <w:bookmarkEnd w:id="13"/>
      <w:r>
        <w:rPr>
          <w:rFonts w:ascii="Arial" w:eastAsia="Arial" w:hAnsi="Arial" w:cs="Arial"/>
          <w:smallCaps/>
          <w:color w:val="000000"/>
          <w:sz w:val="32"/>
          <w:szCs w:val="32"/>
        </w:rPr>
        <w:t xml:space="preserve"> PROCEDIMIENTOS E INSTRUMENTOS DE EVALUACIÓN</w:t>
      </w:r>
    </w:p>
    <w:p w:rsidR="00564D5A" w:rsidRDefault="00564D5A">
      <w:pPr>
        <w:pBdr>
          <w:top w:val="nil"/>
          <w:left w:val="nil"/>
          <w:bottom w:val="nil"/>
          <w:right w:val="nil"/>
          <w:between w:val="nil"/>
        </w:pBdr>
        <w:tabs>
          <w:tab w:val="left" w:pos="567"/>
        </w:tabs>
        <w:spacing w:after="0"/>
        <w:rPr>
          <w:rFonts w:ascii="Arial" w:eastAsia="Arial" w:hAnsi="Arial" w:cs="Arial"/>
          <w:color w:val="000000"/>
        </w:rPr>
      </w:pP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Los procedimientos, métodos a través de los cuales se lleva a cabo la recogida de información sobre adquisición de competencias clave, dominio de los contenidos o logro de los criterios de evaluación, e instrumentos de evaluación, todos aquellos documentos o registros utilizados por el profesorado para la observación sistemática y el seguimiento del proceso de aprendizaje del alumno, se detallan en el apartado de los </w:t>
      </w:r>
      <w:r>
        <w:rPr>
          <w:rFonts w:ascii="Arial" w:eastAsia="Arial" w:hAnsi="Arial" w:cs="Arial"/>
          <w:i/>
          <w:color w:val="000000"/>
        </w:rPr>
        <w:t>Contenidos</w:t>
      </w:r>
      <w:r>
        <w:rPr>
          <w:rFonts w:ascii="Arial" w:eastAsia="Arial" w:hAnsi="Arial" w:cs="Arial"/>
          <w:color w:val="000000"/>
        </w:rPr>
        <w:t xml:space="preserve"> para mostrar las relaciones que existen entre estos con los criterios de evaluación, los estándares de aprendizaje y las competencias claves.</w:t>
      </w:r>
    </w:p>
    <w:p w:rsidR="00564D5A" w:rsidRDefault="00B7262A">
      <w:pPr>
        <w:pBdr>
          <w:top w:val="nil"/>
          <w:left w:val="nil"/>
          <w:bottom w:val="nil"/>
          <w:right w:val="nil"/>
          <w:between w:val="nil"/>
        </w:pBdr>
        <w:tabs>
          <w:tab w:val="left" w:pos="567"/>
        </w:tabs>
        <w:rPr>
          <w:rFonts w:ascii="Arial" w:eastAsia="Arial" w:hAnsi="Arial" w:cs="Arial"/>
          <w:color w:val="000000"/>
        </w:rPr>
      </w:pPr>
      <w:r>
        <w:rPr>
          <w:rFonts w:ascii="Arial" w:eastAsia="Arial" w:hAnsi="Arial" w:cs="Arial"/>
          <w:color w:val="000000"/>
        </w:rPr>
        <w:t>En las clases de inglés, las herramientas o instrumentos más habituales con las que se van a ir registrando las evoluciones del alumnado son las siguientes:</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 xml:space="preserve">Lista de control </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Ficha de observación</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Escalas de estimación</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Rúbricas</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Hojas de registro</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Intercambios orales</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Análisis de las producciones del alumnado</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Pruebas específicas y cuestionarios</w:t>
      </w:r>
    </w:p>
    <w:p w:rsidR="00564D5A" w:rsidRDefault="00B7262A">
      <w:pPr>
        <w:numPr>
          <w:ilvl w:val="1"/>
          <w:numId w:val="4"/>
        </w:numPr>
        <w:pBdr>
          <w:top w:val="nil"/>
          <w:left w:val="nil"/>
          <w:bottom w:val="nil"/>
          <w:right w:val="nil"/>
          <w:between w:val="nil"/>
        </w:pBdr>
        <w:tabs>
          <w:tab w:val="left" w:pos="567"/>
        </w:tabs>
        <w:spacing w:after="0" w:line="240" w:lineRule="auto"/>
        <w:ind w:left="709" w:firstLine="0"/>
        <w:rPr>
          <w:color w:val="000000"/>
        </w:rPr>
      </w:pPr>
      <w:r>
        <w:rPr>
          <w:rFonts w:ascii="Arial" w:eastAsia="Arial" w:hAnsi="Arial" w:cs="Arial"/>
          <w:color w:val="000000"/>
        </w:rPr>
        <w:t>Autoevaluación y coevaluación</w:t>
      </w:r>
    </w:p>
    <w:p w:rsidR="00564D5A" w:rsidRDefault="00564D5A">
      <w:pPr>
        <w:pBdr>
          <w:top w:val="nil"/>
          <w:left w:val="nil"/>
          <w:bottom w:val="nil"/>
          <w:right w:val="nil"/>
          <w:between w:val="nil"/>
        </w:pBdr>
        <w:tabs>
          <w:tab w:val="left" w:pos="567"/>
        </w:tabs>
        <w:spacing w:after="0" w:line="240" w:lineRule="auto"/>
        <w:rPr>
          <w:rFonts w:ascii="Arial" w:eastAsia="Arial" w:hAnsi="Arial" w:cs="Arial"/>
          <w:color w:val="000000"/>
        </w:rPr>
      </w:pPr>
      <w:bookmarkStart w:id="14" w:name="_35nkun2" w:colFirst="0" w:colLast="0"/>
      <w:bookmarkEnd w:id="14"/>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0007C3" w:rsidRDefault="000007C3">
      <w:pPr>
        <w:pBdr>
          <w:top w:val="nil"/>
          <w:left w:val="nil"/>
          <w:bottom w:val="nil"/>
          <w:right w:val="nil"/>
          <w:between w:val="nil"/>
        </w:pBdr>
        <w:tabs>
          <w:tab w:val="left" w:pos="567"/>
        </w:tabs>
        <w:spacing w:after="0" w:line="240" w:lineRule="auto"/>
        <w:rPr>
          <w:rFonts w:ascii="Arial" w:eastAsia="Arial" w:hAnsi="Arial" w:cs="Arial"/>
          <w:color w:val="000000"/>
        </w:rPr>
      </w:pP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lastRenderedPageBreak/>
        <w:t>CRITERIOS DE CALIFICACIÓN</w:t>
      </w:r>
    </w:p>
    <w:p w:rsidR="00564D5A" w:rsidRDefault="00564D5A">
      <w:pPr>
        <w:pBdr>
          <w:top w:val="nil"/>
          <w:left w:val="nil"/>
          <w:bottom w:val="nil"/>
          <w:right w:val="nil"/>
          <w:between w:val="nil"/>
        </w:pBdr>
        <w:tabs>
          <w:tab w:val="left" w:pos="567"/>
        </w:tabs>
        <w:spacing w:after="0" w:line="240" w:lineRule="auto"/>
        <w:rPr>
          <w:rFonts w:ascii="Arial" w:eastAsia="Arial" w:hAnsi="Arial" w:cs="Arial"/>
          <w:color w:val="000000"/>
        </w:rPr>
      </w:pPr>
      <w:bookmarkStart w:id="15" w:name="_1ksv4uv" w:colFirst="0" w:colLast="0"/>
      <w:bookmarkEnd w:id="15"/>
    </w:p>
    <w:p w:rsidR="00564D5A" w:rsidRDefault="00B7262A">
      <w:pPr>
        <w:spacing w:after="0"/>
        <w:ind w:right="113"/>
        <w:rPr>
          <w:rFonts w:ascii="Arial" w:eastAsia="Arial" w:hAnsi="Arial" w:cs="Arial"/>
        </w:rPr>
      </w:pPr>
      <w:r>
        <w:rPr>
          <w:rFonts w:ascii="Arial" w:eastAsia="Arial" w:hAnsi="Arial" w:cs="Arial"/>
        </w:rPr>
        <w:t>Para llegar a la calificación total se tendrá en cuenta los siguientes apartados comunicativos en lengua inglesa:</w:t>
      </w:r>
    </w:p>
    <w:p w:rsidR="00564D5A" w:rsidRDefault="00564D5A">
      <w:pPr>
        <w:tabs>
          <w:tab w:val="left" w:pos="1069"/>
        </w:tabs>
        <w:spacing w:after="0"/>
        <w:ind w:right="113"/>
        <w:rPr>
          <w:rFonts w:ascii="Arial" w:eastAsia="Arial" w:hAnsi="Arial" w:cs="Arial"/>
        </w:rPr>
      </w:pPr>
    </w:p>
    <w:p w:rsidR="00564D5A" w:rsidRDefault="00B7262A">
      <w:pPr>
        <w:widowControl w:val="0"/>
        <w:numPr>
          <w:ilvl w:val="0"/>
          <w:numId w:val="14"/>
        </w:numPr>
        <w:spacing w:after="0"/>
        <w:ind w:left="0" w:right="113" w:firstLine="0"/>
      </w:pPr>
      <w:r>
        <w:rPr>
          <w:rFonts w:ascii="Arial" w:eastAsia="Arial" w:hAnsi="Arial" w:cs="Arial"/>
        </w:rPr>
        <w:t>Comprensión lectora</w:t>
      </w:r>
    </w:p>
    <w:p w:rsidR="00564D5A" w:rsidRDefault="00B7262A">
      <w:pPr>
        <w:widowControl w:val="0"/>
        <w:numPr>
          <w:ilvl w:val="0"/>
          <w:numId w:val="14"/>
        </w:numPr>
        <w:spacing w:after="0"/>
        <w:ind w:left="0" w:right="113" w:firstLine="0"/>
      </w:pPr>
      <w:r>
        <w:rPr>
          <w:rFonts w:ascii="Arial" w:eastAsia="Arial" w:hAnsi="Arial" w:cs="Arial"/>
        </w:rPr>
        <w:t>Producción escrita</w:t>
      </w:r>
    </w:p>
    <w:p w:rsidR="00564D5A" w:rsidRDefault="00B7262A">
      <w:pPr>
        <w:widowControl w:val="0"/>
        <w:numPr>
          <w:ilvl w:val="0"/>
          <w:numId w:val="14"/>
        </w:numPr>
        <w:spacing w:after="0"/>
        <w:ind w:left="0" w:right="113" w:firstLine="0"/>
      </w:pPr>
      <w:r>
        <w:rPr>
          <w:rFonts w:ascii="Arial" w:eastAsia="Arial" w:hAnsi="Arial" w:cs="Arial"/>
        </w:rPr>
        <w:t>Comprensión auditiva</w:t>
      </w:r>
    </w:p>
    <w:p w:rsidR="00564D5A" w:rsidRDefault="00B7262A">
      <w:pPr>
        <w:widowControl w:val="0"/>
        <w:numPr>
          <w:ilvl w:val="0"/>
          <w:numId w:val="14"/>
        </w:numPr>
        <w:spacing w:after="0"/>
        <w:ind w:left="0" w:right="113" w:firstLine="0"/>
      </w:pPr>
      <w:r>
        <w:rPr>
          <w:rFonts w:ascii="Arial" w:eastAsia="Arial" w:hAnsi="Arial" w:cs="Arial"/>
        </w:rPr>
        <w:t>Producción Oral</w:t>
      </w:r>
    </w:p>
    <w:p w:rsidR="00564D5A" w:rsidRDefault="00B7262A">
      <w:pPr>
        <w:widowControl w:val="0"/>
        <w:numPr>
          <w:ilvl w:val="0"/>
          <w:numId w:val="14"/>
        </w:numPr>
        <w:spacing w:after="0"/>
        <w:ind w:left="0" w:right="113" w:firstLine="0"/>
      </w:pPr>
      <w:r>
        <w:rPr>
          <w:rFonts w:ascii="Arial" w:eastAsia="Arial" w:hAnsi="Arial" w:cs="Arial"/>
        </w:rPr>
        <w:t>Gramática</w:t>
      </w:r>
    </w:p>
    <w:p w:rsidR="00564D5A" w:rsidRDefault="00B7262A">
      <w:pPr>
        <w:widowControl w:val="0"/>
        <w:numPr>
          <w:ilvl w:val="0"/>
          <w:numId w:val="14"/>
        </w:numPr>
        <w:spacing w:after="0"/>
        <w:ind w:left="0" w:right="113" w:firstLine="0"/>
      </w:pPr>
      <w:r>
        <w:rPr>
          <w:rFonts w:ascii="Arial" w:eastAsia="Arial" w:hAnsi="Arial" w:cs="Arial"/>
        </w:rPr>
        <w:t>Vocabulario</w:t>
      </w:r>
    </w:p>
    <w:p w:rsidR="00564D5A" w:rsidRDefault="00B7262A">
      <w:pPr>
        <w:widowControl w:val="0"/>
        <w:numPr>
          <w:ilvl w:val="0"/>
          <w:numId w:val="14"/>
        </w:numPr>
        <w:spacing w:after="0"/>
        <w:ind w:left="0" w:right="113" w:firstLine="0"/>
      </w:pPr>
      <w:r>
        <w:rPr>
          <w:rFonts w:ascii="Arial" w:eastAsia="Arial" w:hAnsi="Arial" w:cs="Arial"/>
        </w:rPr>
        <w:t>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564D5A" w:rsidRDefault="00564D5A">
      <w:pPr>
        <w:widowControl w:val="0"/>
        <w:spacing w:after="0"/>
        <w:ind w:right="113"/>
        <w:rPr>
          <w:rFonts w:ascii="Arial" w:eastAsia="Arial" w:hAnsi="Arial" w:cs="Arial"/>
        </w:rPr>
      </w:pPr>
    </w:p>
    <w:p w:rsidR="00564D5A" w:rsidRDefault="00B7262A">
      <w:pPr>
        <w:ind w:right="113" w:firstLine="709"/>
        <w:rPr>
          <w:rFonts w:ascii="Arial" w:eastAsia="Arial" w:hAnsi="Arial" w:cs="Arial"/>
        </w:rPr>
      </w:pPr>
      <w:r>
        <w:rPr>
          <w:rFonts w:ascii="Arial" w:eastAsia="Arial" w:hAnsi="Arial" w:cs="Arial"/>
        </w:rPr>
        <w:t xml:space="preserve">Estos apartados se ponderarán de forma distinta teniendo en cuenta las siguientes variantes: </w:t>
      </w:r>
    </w:p>
    <w:p w:rsidR="00564D5A" w:rsidRDefault="00B7262A">
      <w:pPr>
        <w:widowControl w:val="0"/>
        <w:numPr>
          <w:ilvl w:val="0"/>
          <w:numId w:val="15"/>
        </w:numPr>
        <w:spacing w:after="0"/>
        <w:ind w:left="0" w:right="113" w:firstLine="0"/>
      </w:pPr>
      <w:r>
        <w:rPr>
          <w:rFonts w:ascii="Arial" w:eastAsia="Arial" w:hAnsi="Arial" w:cs="Arial"/>
        </w:rPr>
        <w:t xml:space="preserve">Contenidos que se estén impartiendo. </w:t>
      </w:r>
    </w:p>
    <w:p w:rsidR="00564D5A" w:rsidRDefault="00B7262A">
      <w:pPr>
        <w:widowControl w:val="0"/>
        <w:numPr>
          <w:ilvl w:val="0"/>
          <w:numId w:val="15"/>
        </w:numPr>
        <w:spacing w:after="0"/>
        <w:ind w:left="0" w:right="113" w:firstLine="0"/>
      </w:pPr>
      <w:r>
        <w:rPr>
          <w:rFonts w:ascii="Arial" w:eastAsia="Arial" w:hAnsi="Arial" w:cs="Arial"/>
        </w:rPr>
        <w:t xml:space="preserve">Circunstancias y ritmo de aprendizaje de grupos específicos. </w:t>
      </w:r>
      <w:r>
        <w:rPr>
          <w:rFonts w:ascii="Arial" w:eastAsia="Arial" w:hAnsi="Arial" w:cs="Arial"/>
          <w:i/>
        </w:rPr>
        <w:t xml:space="preserve"> </w:t>
      </w:r>
    </w:p>
    <w:p w:rsidR="00564D5A" w:rsidRDefault="00B7262A">
      <w:pPr>
        <w:widowControl w:val="0"/>
        <w:numPr>
          <w:ilvl w:val="0"/>
          <w:numId w:val="15"/>
        </w:numPr>
        <w:spacing w:after="0"/>
        <w:ind w:left="0" w:right="113" w:firstLine="0"/>
      </w:pPr>
      <w:r>
        <w:rPr>
          <w:rFonts w:ascii="Arial" w:eastAsia="Arial" w:hAnsi="Arial" w:cs="Arial"/>
        </w:rPr>
        <w:t>Trabajo diario del alumno (cuaderno, libro de trabajo), participación en clase e interés por la asignatura.</w:t>
      </w:r>
    </w:p>
    <w:p w:rsidR="00564D5A" w:rsidRDefault="00B7262A">
      <w:pPr>
        <w:ind w:right="113"/>
        <w:rPr>
          <w:rFonts w:ascii="Arial" w:eastAsia="Arial" w:hAnsi="Arial" w:cs="Arial"/>
        </w:rPr>
      </w:pPr>
      <w:r>
        <w:rPr>
          <w:rFonts w:ascii="Arial" w:eastAsia="Arial" w:hAnsi="Arial" w:cs="Arial"/>
        </w:rPr>
        <w:t>Se administrarán distintos tipos de pruebas:</w:t>
      </w:r>
    </w:p>
    <w:p w:rsidR="00564D5A" w:rsidRDefault="00B7262A">
      <w:pPr>
        <w:widowControl w:val="0"/>
        <w:ind w:right="113"/>
        <w:rPr>
          <w:rFonts w:ascii="Arial" w:eastAsia="Arial" w:hAnsi="Arial" w:cs="Arial"/>
        </w:rPr>
      </w:pPr>
      <w:r>
        <w:rPr>
          <w:rFonts w:ascii="Arial" w:eastAsia="Arial" w:hAnsi="Arial" w:cs="Arial"/>
        </w:rPr>
        <w:t>Durante sesiones: preguntas orales, recogida de tareas, pruebas de tipo test, parciales, globales, encuestas, rúbricas, así como de refuerzo cuando sean necesarias, para comprobar la adquisición y aprendizaje de contenidos de carácter lingüístico, comunicativo y social. Este tipo de pruebas tendrá valor numérico sobre la nota total.</w:t>
      </w:r>
    </w:p>
    <w:p w:rsidR="00564D5A" w:rsidRDefault="00B7262A">
      <w:pPr>
        <w:widowControl w:val="0"/>
        <w:tabs>
          <w:tab w:val="left" w:pos="567"/>
          <w:tab w:val="left" w:pos="720"/>
        </w:tabs>
        <w:ind w:right="113"/>
        <w:rPr>
          <w:rFonts w:ascii="Arial" w:eastAsia="Arial" w:hAnsi="Arial" w:cs="Arial"/>
        </w:rPr>
      </w:pPr>
      <w:r>
        <w:rPr>
          <w:rFonts w:ascii="Arial" w:eastAsia="Arial" w:hAnsi="Arial" w:cs="Arial"/>
        </w:rPr>
        <w:t>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564D5A" w:rsidRDefault="00B7262A">
      <w:pPr>
        <w:widowControl w:val="0"/>
        <w:tabs>
          <w:tab w:val="left" w:pos="720"/>
        </w:tabs>
        <w:ind w:right="113"/>
        <w:rPr>
          <w:rFonts w:ascii="Arial" w:eastAsia="Arial" w:hAnsi="Arial" w:cs="Arial"/>
        </w:rPr>
      </w:pPr>
      <w:r>
        <w:rPr>
          <w:rFonts w:ascii="Arial" w:eastAsia="Arial" w:hAnsi="Arial" w:cs="Arial"/>
        </w:rPr>
        <w:t>Controles de carácter global creados para cada evaluación que abordarán todo lo estudiado a lo largo de ese periodo, así como las anteriores evaluaciones.</w:t>
      </w:r>
    </w:p>
    <w:p w:rsidR="00564D5A" w:rsidRDefault="00B7262A">
      <w:pPr>
        <w:widowControl w:val="0"/>
        <w:tabs>
          <w:tab w:val="left" w:pos="720"/>
        </w:tabs>
        <w:ind w:right="113"/>
        <w:rPr>
          <w:rFonts w:ascii="Arial" w:eastAsia="Arial" w:hAnsi="Arial" w:cs="Arial"/>
        </w:rPr>
      </w:pPr>
      <w:r>
        <w:rPr>
          <w:rFonts w:ascii="Arial" w:eastAsia="Arial" w:hAnsi="Arial" w:cs="Arial"/>
        </w:rPr>
        <w:t>Prueba oral basada en los contenidos orales estudiados durante cada evaluación.</w:t>
      </w:r>
    </w:p>
    <w:p w:rsidR="00564D5A" w:rsidRDefault="00B7262A">
      <w:pPr>
        <w:widowControl w:val="0"/>
        <w:tabs>
          <w:tab w:val="left" w:pos="720"/>
        </w:tabs>
        <w:ind w:right="113"/>
        <w:rPr>
          <w:rFonts w:ascii="Arial" w:eastAsia="Arial" w:hAnsi="Arial" w:cs="Arial"/>
        </w:rPr>
      </w:pPr>
      <w:r>
        <w:rPr>
          <w:rFonts w:ascii="Arial" w:eastAsia="Arial" w:hAnsi="Arial" w:cs="Arial"/>
        </w:rPr>
        <w:t>La prueba lectura consistirá en preguntas de comprensión del texto leído o trabajos realizados por los alumnos.</w:t>
      </w:r>
    </w:p>
    <w:p w:rsidR="00564D5A" w:rsidRDefault="00B7262A">
      <w:pPr>
        <w:ind w:right="113"/>
        <w:rPr>
          <w:rFonts w:ascii="Arial" w:eastAsia="Arial" w:hAnsi="Arial" w:cs="Arial"/>
        </w:rPr>
      </w:pPr>
      <w:r>
        <w:rPr>
          <w:rFonts w:ascii="Arial" w:eastAsia="Arial" w:hAnsi="Arial" w:cs="Arial"/>
        </w:rPr>
        <w:t xml:space="preserve">La valoración por porcentajes será la siguiente: </w:t>
      </w:r>
      <w:bookmarkStart w:id="16" w:name="_GoBack"/>
      <w:bookmarkEnd w:id="16"/>
    </w:p>
    <w:p w:rsidR="00564D5A" w:rsidRDefault="00B7262A">
      <w:pPr>
        <w:widowControl w:val="0"/>
        <w:numPr>
          <w:ilvl w:val="1"/>
          <w:numId w:val="11"/>
        </w:numPr>
        <w:ind w:left="0" w:right="113"/>
      </w:pPr>
      <w:r>
        <w:rPr>
          <w:rFonts w:ascii="Arial" w:eastAsia="Arial" w:hAnsi="Arial" w:cs="Arial"/>
        </w:rPr>
        <w:t xml:space="preserve">El </w:t>
      </w:r>
      <w:r>
        <w:rPr>
          <w:rFonts w:ascii="Arial" w:eastAsia="Arial" w:hAnsi="Arial" w:cs="Arial"/>
          <w:b/>
        </w:rPr>
        <w:t xml:space="preserve">60% </w:t>
      </w:r>
      <w:r>
        <w:rPr>
          <w:rFonts w:ascii="Arial" w:eastAsia="Arial" w:hAnsi="Arial" w:cs="Arial"/>
        </w:rPr>
        <w:t>de la nota procederá de las calificaciones obtenidas en las distintas pruebas realizadas (pruebas de gramática, vocabulario, audio, trabajos de lectura etc.)</w:t>
      </w:r>
    </w:p>
    <w:p w:rsidR="00564D5A" w:rsidRDefault="00564D5A">
      <w:pPr>
        <w:ind w:right="113"/>
        <w:rPr>
          <w:rFonts w:ascii="Arial" w:eastAsia="Arial" w:hAnsi="Arial" w:cs="Arial"/>
        </w:rPr>
      </w:pPr>
    </w:p>
    <w:p w:rsidR="00564D5A" w:rsidRDefault="00B7262A">
      <w:pPr>
        <w:widowControl w:val="0"/>
        <w:numPr>
          <w:ilvl w:val="1"/>
          <w:numId w:val="11"/>
        </w:numPr>
        <w:ind w:left="0" w:right="113"/>
      </w:pPr>
      <w:r>
        <w:rPr>
          <w:rFonts w:ascii="Arial" w:eastAsia="Arial" w:hAnsi="Arial" w:cs="Arial"/>
        </w:rPr>
        <w:lastRenderedPageBreak/>
        <w:t xml:space="preserve">El </w:t>
      </w:r>
      <w:r>
        <w:rPr>
          <w:rFonts w:ascii="Arial" w:eastAsia="Arial" w:hAnsi="Arial" w:cs="Arial"/>
          <w:b/>
        </w:rPr>
        <w:t>20%</w:t>
      </w:r>
      <w:r>
        <w:rPr>
          <w:rFonts w:ascii="Arial" w:eastAsia="Arial" w:hAnsi="Arial" w:cs="Arial"/>
        </w:rPr>
        <w:t xml:space="preserve"> procederá de la participación oral en situaciones comunicativas creadas en el aula</w:t>
      </w:r>
      <w:proofErr w:type="gramStart"/>
      <w:r>
        <w:rPr>
          <w:rFonts w:ascii="Arial" w:eastAsia="Arial" w:hAnsi="Arial" w:cs="Arial"/>
        </w:rPr>
        <w:t>,del</w:t>
      </w:r>
      <w:proofErr w:type="gramEnd"/>
      <w:r>
        <w:rPr>
          <w:rFonts w:ascii="Arial" w:eastAsia="Arial" w:hAnsi="Arial" w:cs="Arial"/>
        </w:rPr>
        <w:t xml:space="preserve"> trabajo realizado con los auxiliares de conversación y examen oral.</w:t>
      </w:r>
    </w:p>
    <w:p w:rsidR="00564D5A" w:rsidRDefault="00564D5A">
      <w:pPr>
        <w:widowControl w:val="0"/>
        <w:ind w:right="113"/>
        <w:rPr>
          <w:rFonts w:ascii="Arial" w:eastAsia="Arial" w:hAnsi="Arial" w:cs="Arial"/>
        </w:rPr>
      </w:pPr>
    </w:p>
    <w:p w:rsidR="00564D5A" w:rsidRDefault="00B7262A">
      <w:pPr>
        <w:widowControl w:val="0"/>
        <w:numPr>
          <w:ilvl w:val="1"/>
          <w:numId w:val="11"/>
        </w:numPr>
        <w:ind w:left="0" w:right="113"/>
      </w:pPr>
      <w:r>
        <w:rPr>
          <w:rFonts w:ascii="Arial" w:eastAsia="Arial" w:hAnsi="Arial" w:cs="Arial"/>
        </w:rPr>
        <w:t xml:space="preserve">El </w:t>
      </w:r>
      <w:r>
        <w:rPr>
          <w:rFonts w:ascii="Arial" w:eastAsia="Arial" w:hAnsi="Arial" w:cs="Arial"/>
          <w:b/>
        </w:rPr>
        <w:t>20%</w:t>
      </w:r>
      <w:r>
        <w:rPr>
          <w:rFonts w:ascii="Arial" w:eastAsia="Arial" w:hAnsi="Arial" w:cs="Arial"/>
        </w:rPr>
        <w:t xml:space="preserve"> restante procederá de la realización de trabajo diario en clase y en casa, atención en clase y respeto al desarrollo de la misma, etc. </w:t>
      </w:r>
    </w:p>
    <w:p w:rsidR="00564D5A" w:rsidRDefault="00564D5A">
      <w:pPr>
        <w:widowControl w:val="0"/>
        <w:ind w:right="113"/>
        <w:rPr>
          <w:rFonts w:ascii="Arial" w:eastAsia="Arial" w:hAnsi="Arial" w:cs="Arial"/>
        </w:rPr>
      </w:pPr>
    </w:p>
    <w:p w:rsidR="00564D5A" w:rsidRDefault="00B7262A">
      <w:pPr>
        <w:widowControl w:val="0"/>
        <w:ind w:right="113"/>
        <w:rPr>
          <w:rFonts w:ascii="Arial" w:eastAsia="Arial" w:hAnsi="Arial" w:cs="Arial"/>
        </w:rPr>
      </w:pPr>
      <w:r>
        <w:rPr>
          <w:rFonts w:ascii="Arial" w:eastAsia="Arial" w:hAnsi="Arial" w:cs="Arial"/>
        </w:rPr>
        <w:t xml:space="preserve">En todos los casos para superar la evaluación el alumno deberá alcanzar la calificación de 5. Así mismo, para poder alcanzar esa nota, los alumnos tendrán que obtener un mínimo de 4 de media en las pruebas objetivas </w:t>
      </w:r>
      <w:r>
        <w:rPr>
          <w:rFonts w:ascii="Arial" w:eastAsia="Arial" w:hAnsi="Arial" w:cs="Arial"/>
          <w:b/>
        </w:rPr>
        <w:t>(a+b)</w:t>
      </w:r>
      <w:r>
        <w:rPr>
          <w:rFonts w:ascii="Arial" w:eastAsia="Arial" w:hAnsi="Arial" w:cs="Arial"/>
        </w:rPr>
        <w:t xml:space="preserve"> para que se pueda hacer media con el 20% restante </w:t>
      </w:r>
      <w:r>
        <w:rPr>
          <w:rFonts w:ascii="Arial" w:eastAsia="Arial" w:hAnsi="Arial" w:cs="Arial"/>
          <w:b/>
        </w:rPr>
        <w:t>(c).</w:t>
      </w:r>
    </w:p>
    <w:p w:rsidR="00564D5A" w:rsidRDefault="00B7262A">
      <w:pPr>
        <w:ind w:right="113"/>
        <w:rPr>
          <w:rFonts w:ascii="Arial" w:eastAsia="Arial" w:hAnsi="Arial" w:cs="Arial"/>
        </w:rPr>
      </w:pPr>
      <w:r>
        <w:rPr>
          <w:rFonts w:ascii="Arial" w:eastAsia="Arial" w:hAnsi="Arial" w:cs="Arial"/>
        </w:rPr>
        <w:t>Todos los controles serán mostrados a los alumnos, ya sea en clase o individualmente, para que vean los errores cometidos y, atendiendo sus dudas, puedan subsanarlos.</w:t>
      </w:r>
    </w:p>
    <w:p w:rsidR="00564D5A" w:rsidRDefault="00564D5A">
      <w:pPr>
        <w:widowControl w:val="0"/>
        <w:ind w:right="113"/>
        <w:rPr>
          <w:rFonts w:ascii="Arial" w:eastAsia="Arial" w:hAnsi="Arial" w:cs="Arial"/>
        </w:rPr>
      </w:pPr>
      <w:bookmarkStart w:id="17" w:name="_44sinio" w:colFirst="0" w:colLast="0"/>
      <w:bookmarkEnd w:id="17"/>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PROCEDIMIENTO DE RECUPERACIÓN</w:t>
      </w:r>
    </w:p>
    <w:p w:rsidR="00564D5A" w:rsidRDefault="00B7262A">
      <w:pPr>
        <w:widowControl w:val="0"/>
        <w:ind w:right="113"/>
        <w:rPr>
          <w:rFonts w:ascii="Arial" w:eastAsia="Arial" w:hAnsi="Arial" w:cs="Arial"/>
        </w:rPr>
      </w:pPr>
      <w:bookmarkStart w:id="18" w:name="_2jxsxqh" w:colFirst="0" w:colLast="0"/>
      <w:bookmarkEnd w:id="18"/>
      <w:r>
        <w:rPr>
          <w:rFonts w:ascii="Arial" w:eastAsia="Arial" w:hAnsi="Arial" w:cs="Arial"/>
        </w:rPr>
        <w:t>La recuperación de las evaluaciones se hará a lo largo de la siguiente evaluación, no siendo necesaria la realización de una prueba específica.</w:t>
      </w:r>
    </w:p>
    <w:p w:rsidR="00564D5A" w:rsidRDefault="00B7262A">
      <w:pPr>
        <w:widowControl w:val="0"/>
        <w:ind w:right="113"/>
        <w:rPr>
          <w:rFonts w:ascii="Arial" w:eastAsia="Arial" w:hAnsi="Arial" w:cs="Arial"/>
        </w:rPr>
      </w:pPr>
      <w:bookmarkStart w:id="19" w:name="_z337ya" w:colFirst="0" w:colLast="0"/>
      <w:bookmarkEnd w:id="19"/>
      <w:r>
        <w:rPr>
          <w:rFonts w:ascii="Arial" w:eastAsia="Arial" w:hAnsi="Arial" w:cs="Arial"/>
        </w:rPr>
        <w:t xml:space="preserve">Los alumnos podrán recuperar las evaluaciones suspendidas mediante la evaluación continua, al considerarse la materia de Lengua Inglesa como una de carácter acumulativo y no de conocimientos estancos. </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RECUPERACIÓN DE PENDIENTES</w:t>
      </w:r>
    </w:p>
    <w:p w:rsidR="00564D5A" w:rsidRDefault="00564D5A"/>
    <w:p w:rsidR="00564D5A" w:rsidRDefault="00B7262A">
      <w:pPr>
        <w:rPr>
          <w:rFonts w:ascii="Arial" w:eastAsia="Arial" w:hAnsi="Arial" w:cs="Arial"/>
        </w:rPr>
      </w:pPr>
      <w:r>
        <w:rPr>
          <w:rFonts w:ascii="Arial" w:eastAsia="Arial" w:hAnsi="Arial" w:cs="Arial"/>
        </w:rPr>
        <w:t xml:space="preserve">Los alumnos de 2º de ESO con el inglés pendiente del año anterior serán evaluados por el profesor correspondiente del curso en el que se encuentran, que realizará un seguimiento del proceso de aprendizaje. </w:t>
      </w:r>
    </w:p>
    <w:p w:rsidR="00564D5A" w:rsidRDefault="00B7262A">
      <w:pPr>
        <w:rPr>
          <w:rFonts w:ascii="Arial" w:eastAsia="Arial" w:hAnsi="Arial" w:cs="Arial"/>
        </w:rPr>
      </w:pPr>
      <w:r>
        <w:rPr>
          <w:rFonts w:ascii="Arial" w:eastAsia="Arial" w:hAnsi="Arial" w:cs="Arial"/>
        </w:rPr>
        <w:t>Dado que tenemos un sistema de evaluación continua, aprobando la 1ª y 2ª evaluación del curso actual aprobarán automáticamente el curso anterior.</w:t>
      </w:r>
    </w:p>
    <w:p w:rsidR="00564D5A" w:rsidRDefault="00B7262A">
      <w:pPr>
        <w:widowControl w:val="0"/>
        <w:spacing w:after="0"/>
        <w:ind w:right="113"/>
        <w:rPr>
          <w:rFonts w:ascii="Arial" w:eastAsia="Arial" w:hAnsi="Arial" w:cs="Arial"/>
        </w:rPr>
      </w:pPr>
      <w:r>
        <w:rPr>
          <w:rFonts w:ascii="Arial" w:eastAsia="Arial" w:hAnsi="Arial" w:cs="Arial"/>
        </w:rPr>
        <w:t>La revisión de contenidos, para facilitarles la tarea, se realiza continuamente a lo largo del curso y para la calificación total también se tendrá en cuenta su rendimiento en el curso actual.</w:t>
      </w:r>
    </w:p>
    <w:p w:rsidR="00564D5A" w:rsidRDefault="00564D5A">
      <w:pPr>
        <w:widowControl w:val="0"/>
        <w:spacing w:after="0"/>
        <w:ind w:right="113"/>
        <w:rPr>
          <w:rFonts w:ascii="Arial" w:eastAsia="Arial" w:hAnsi="Arial" w:cs="Arial"/>
        </w:rPr>
      </w:pPr>
    </w:p>
    <w:p w:rsidR="00564D5A" w:rsidRDefault="00B7262A">
      <w:pPr>
        <w:widowControl w:val="0"/>
        <w:spacing w:after="0"/>
        <w:ind w:right="113"/>
        <w:rPr>
          <w:rFonts w:ascii="Arial" w:eastAsia="Arial" w:hAnsi="Arial" w:cs="Arial"/>
        </w:rPr>
      </w:pPr>
      <w:r>
        <w:rPr>
          <w:rFonts w:ascii="Arial" w:eastAsia="Arial" w:hAnsi="Arial" w:cs="Arial"/>
        </w:rPr>
        <w:t xml:space="preserve">No obstante, los alumnos tendrán la oportunidad de hacer un examen elaborado por el departamento con los contenidos mínimos de toda la materia del curso anterior en la convocatoria que realice la dirección del centro durante el curso. Si no superaran la asignatura en dicha convocatoria, podrán superar la asignatura aprobando la tercera evaluación del curso actual. </w:t>
      </w:r>
    </w:p>
    <w:p w:rsidR="00564D5A" w:rsidRDefault="00564D5A">
      <w:pPr>
        <w:widowControl w:val="0"/>
        <w:spacing w:after="0"/>
        <w:ind w:right="113"/>
        <w:rPr>
          <w:rFonts w:ascii="Arial" w:eastAsia="Arial" w:hAnsi="Arial" w:cs="Arial"/>
        </w:rPr>
      </w:pPr>
    </w:p>
    <w:p w:rsidR="00564D5A" w:rsidRDefault="00B7262A">
      <w:pPr>
        <w:widowControl w:val="0"/>
        <w:spacing w:after="0"/>
        <w:ind w:right="113"/>
        <w:rPr>
          <w:rFonts w:ascii="Arial" w:eastAsia="Arial" w:hAnsi="Arial" w:cs="Arial"/>
        </w:rPr>
      </w:pPr>
      <w:r>
        <w:rPr>
          <w:rFonts w:ascii="Arial" w:eastAsia="Arial" w:hAnsi="Arial" w:cs="Arial"/>
        </w:rPr>
        <w:t>Si se suspendiese la asignatura con los procedimientos anteriores deberán presentarse a la convocatoria extraordinaria de Junio. Esta prueba computará un 100% de la nota, siendo por lo tanto necesario obtener un 50% para aprobar la asignatura.</w:t>
      </w:r>
    </w:p>
    <w:p w:rsidR="00564D5A" w:rsidRDefault="00B7262A">
      <w:pPr>
        <w:widowControl w:val="0"/>
        <w:spacing w:after="0"/>
        <w:ind w:right="113"/>
        <w:rPr>
          <w:rFonts w:ascii="Arial" w:eastAsia="Arial" w:hAnsi="Arial" w:cs="Arial"/>
        </w:rPr>
      </w:pPr>
      <w:r>
        <w:rPr>
          <w:rFonts w:ascii="Arial" w:eastAsia="Arial" w:hAnsi="Arial" w:cs="Arial"/>
        </w:rPr>
        <w:lastRenderedPageBreak/>
        <w:t>La prueba presentará las distintas destrezas integradas:</w:t>
      </w:r>
    </w:p>
    <w:p w:rsidR="00564D5A" w:rsidRDefault="00B7262A">
      <w:pPr>
        <w:widowControl w:val="0"/>
        <w:numPr>
          <w:ilvl w:val="0"/>
          <w:numId w:val="10"/>
        </w:numPr>
        <w:spacing w:after="0"/>
        <w:ind w:right="113"/>
      </w:pPr>
      <w:r>
        <w:rPr>
          <w:rFonts w:ascii="Arial" w:eastAsia="Arial" w:hAnsi="Arial" w:cs="Arial"/>
        </w:rPr>
        <w:t xml:space="preserve">Gramática </w:t>
      </w:r>
    </w:p>
    <w:p w:rsidR="00564D5A" w:rsidRDefault="00B7262A">
      <w:pPr>
        <w:widowControl w:val="0"/>
        <w:numPr>
          <w:ilvl w:val="0"/>
          <w:numId w:val="10"/>
        </w:numPr>
        <w:spacing w:after="0"/>
        <w:ind w:right="113"/>
      </w:pPr>
      <w:r>
        <w:rPr>
          <w:rFonts w:ascii="Arial" w:eastAsia="Arial" w:hAnsi="Arial" w:cs="Arial"/>
        </w:rPr>
        <w:t>Vocabulario</w:t>
      </w:r>
    </w:p>
    <w:p w:rsidR="00564D5A" w:rsidRDefault="00B7262A">
      <w:pPr>
        <w:widowControl w:val="0"/>
        <w:numPr>
          <w:ilvl w:val="0"/>
          <w:numId w:val="10"/>
        </w:numPr>
        <w:spacing w:after="0"/>
        <w:ind w:right="113"/>
      </w:pPr>
      <w:r>
        <w:rPr>
          <w:rFonts w:ascii="Arial" w:eastAsia="Arial" w:hAnsi="Arial" w:cs="Arial"/>
        </w:rPr>
        <w:t>Comprensión lectora</w:t>
      </w:r>
    </w:p>
    <w:p w:rsidR="00564D5A" w:rsidRDefault="00B7262A">
      <w:pPr>
        <w:widowControl w:val="0"/>
        <w:numPr>
          <w:ilvl w:val="0"/>
          <w:numId w:val="10"/>
        </w:numPr>
        <w:spacing w:after="0"/>
        <w:ind w:right="113"/>
      </w:pPr>
      <w:r>
        <w:rPr>
          <w:rFonts w:ascii="Arial" w:eastAsia="Arial" w:hAnsi="Arial" w:cs="Arial"/>
        </w:rPr>
        <w:t>Expresión escrita</w:t>
      </w:r>
    </w:p>
    <w:p w:rsidR="00564D5A" w:rsidRDefault="00B7262A">
      <w:pPr>
        <w:widowControl w:val="0"/>
        <w:numPr>
          <w:ilvl w:val="0"/>
          <w:numId w:val="10"/>
        </w:numPr>
        <w:spacing w:after="0"/>
        <w:ind w:right="113"/>
      </w:pPr>
      <w:r>
        <w:rPr>
          <w:rFonts w:ascii="Arial" w:eastAsia="Arial" w:hAnsi="Arial" w:cs="Arial"/>
        </w:rPr>
        <w:t>Comprensión auditiva</w:t>
      </w:r>
    </w:p>
    <w:p w:rsidR="00564D5A" w:rsidRDefault="00564D5A">
      <w:pPr>
        <w:widowControl w:val="0"/>
        <w:spacing w:after="0"/>
        <w:ind w:left="1069" w:right="113"/>
        <w:rPr>
          <w:rFonts w:ascii="Arial" w:eastAsia="Arial" w:hAnsi="Arial" w:cs="Arial"/>
        </w:rPr>
      </w:pPr>
    </w:p>
    <w:p w:rsidR="00564D5A" w:rsidRDefault="00B7262A">
      <w:pPr>
        <w:widowControl w:val="0"/>
        <w:spacing w:after="0"/>
        <w:ind w:right="113"/>
        <w:rPr>
          <w:rFonts w:ascii="Arial" w:eastAsia="Arial" w:hAnsi="Arial" w:cs="Arial"/>
        </w:rPr>
      </w:pPr>
      <w:r>
        <w:rPr>
          <w:rFonts w:ascii="Arial" w:eastAsia="Arial" w:hAnsi="Arial" w:cs="Arial"/>
        </w:rPr>
        <w:t xml:space="preserve">Se recomienda a los alumnos preparar la asignatura con los libros de texto del curso anterior </w:t>
      </w:r>
      <w:r>
        <w:rPr>
          <w:rFonts w:ascii="Arial" w:eastAsia="Arial" w:hAnsi="Arial" w:cs="Arial"/>
          <w:i/>
        </w:rPr>
        <w:t>Pulse 1, Student's and Workbook</w:t>
      </w:r>
      <w:r>
        <w:rPr>
          <w:rFonts w:ascii="Arial" w:eastAsia="Arial" w:hAnsi="Arial" w:cs="Arial"/>
        </w:rPr>
        <w:t>, y una gramática de referencia a elegir entre:</w:t>
      </w:r>
    </w:p>
    <w:p w:rsidR="00564D5A" w:rsidRDefault="00564D5A">
      <w:pPr>
        <w:widowControl w:val="0"/>
        <w:spacing w:after="0"/>
        <w:ind w:right="113" w:firstLine="708"/>
        <w:rPr>
          <w:rFonts w:ascii="Arial" w:eastAsia="Arial" w:hAnsi="Arial" w:cs="Arial"/>
        </w:rPr>
      </w:pPr>
    </w:p>
    <w:p w:rsidR="00564D5A" w:rsidRPr="00B7262A" w:rsidRDefault="00B7262A">
      <w:pPr>
        <w:widowControl w:val="0"/>
        <w:spacing w:after="0"/>
        <w:ind w:left="993" w:right="113"/>
        <w:rPr>
          <w:rFonts w:ascii="Arial" w:eastAsia="Arial" w:hAnsi="Arial" w:cs="Arial"/>
          <w:lang w:val="en-US"/>
        </w:rPr>
      </w:pPr>
      <w:r w:rsidRPr="00B7262A">
        <w:rPr>
          <w:rFonts w:ascii="Arial" w:eastAsia="Arial" w:hAnsi="Arial" w:cs="Arial"/>
          <w:i/>
          <w:lang w:val="en-US"/>
        </w:rPr>
        <w:t>- Essential Grammar in USE</w:t>
      </w:r>
      <w:r w:rsidRPr="00B7262A">
        <w:rPr>
          <w:rFonts w:ascii="Arial" w:eastAsia="Arial" w:hAnsi="Arial" w:cs="Arial"/>
          <w:lang w:val="en-US"/>
        </w:rPr>
        <w:t xml:space="preserve"> Book with Answers and Interactive eBook de Raymond Murphy, Cambridge.</w:t>
      </w:r>
    </w:p>
    <w:p w:rsidR="00564D5A" w:rsidRPr="00B7262A" w:rsidRDefault="00564D5A">
      <w:pPr>
        <w:widowControl w:val="0"/>
        <w:spacing w:after="0"/>
        <w:ind w:left="993" w:right="113"/>
        <w:rPr>
          <w:rFonts w:ascii="Arial" w:eastAsia="Arial" w:hAnsi="Arial" w:cs="Arial"/>
          <w:lang w:val="en-US"/>
        </w:rPr>
      </w:pPr>
    </w:p>
    <w:p w:rsidR="00564D5A" w:rsidRPr="00B7262A" w:rsidRDefault="00B7262A">
      <w:pPr>
        <w:widowControl w:val="0"/>
        <w:spacing w:after="0"/>
        <w:ind w:left="993" w:right="113"/>
        <w:rPr>
          <w:rFonts w:ascii="Arial" w:eastAsia="Arial" w:hAnsi="Arial" w:cs="Arial"/>
          <w:lang w:val="en-US"/>
        </w:rPr>
      </w:pPr>
      <w:r w:rsidRPr="00B7262A">
        <w:rPr>
          <w:rFonts w:ascii="Arial" w:eastAsia="Arial" w:hAnsi="Arial" w:cs="Arial"/>
          <w:lang w:val="en-US"/>
        </w:rPr>
        <w:t xml:space="preserve">- </w:t>
      </w:r>
      <w:r w:rsidRPr="00B7262A">
        <w:rPr>
          <w:rFonts w:ascii="Arial" w:eastAsia="Arial" w:hAnsi="Arial" w:cs="Arial"/>
          <w:i/>
          <w:lang w:val="en-US"/>
        </w:rPr>
        <w:t xml:space="preserve">English Grammar for ESO 1st cycle, </w:t>
      </w:r>
      <w:r w:rsidRPr="00B7262A">
        <w:rPr>
          <w:rFonts w:ascii="Arial" w:eastAsia="Arial" w:hAnsi="Arial" w:cs="Arial"/>
          <w:lang w:val="en-US"/>
        </w:rPr>
        <w:t>de Lance Kinnick Burlington Books.</w:t>
      </w:r>
    </w:p>
    <w:p w:rsidR="00564D5A" w:rsidRPr="00B7262A" w:rsidRDefault="00564D5A">
      <w:pPr>
        <w:widowControl w:val="0"/>
        <w:spacing w:after="0"/>
        <w:ind w:left="993" w:right="113"/>
        <w:rPr>
          <w:rFonts w:ascii="Arial" w:eastAsia="Arial" w:hAnsi="Arial" w:cs="Arial"/>
          <w:lang w:val="en-US"/>
        </w:rPr>
      </w:pPr>
    </w:p>
    <w:p w:rsidR="00564D5A" w:rsidRDefault="00B7262A">
      <w:pPr>
        <w:widowControl w:val="0"/>
        <w:spacing w:after="0"/>
        <w:ind w:right="113"/>
        <w:rPr>
          <w:rFonts w:ascii="Arial" w:eastAsia="Arial" w:hAnsi="Arial" w:cs="Arial"/>
        </w:rPr>
      </w:pPr>
      <w:r>
        <w:rPr>
          <w:rFonts w:ascii="Arial" w:eastAsia="Arial" w:hAnsi="Arial" w:cs="Arial"/>
        </w:rPr>
        <w:t xml:space="preserve">Mostrando periódicamente su progreso al profesor y preguntando las dudas que se fueran generando durante el curso. </w:t>
      </w:r>
    </w:p>
    <w:p w:rsidR="00564D5A" w:rsidRDefault="00564D5A">
      <w:pPr>
        <w:rPr>
          <w:rFonts w:ascii="Arial" w:eastAsia="Arial" w:hAnsi="Arial" w:cs="Arial"/>
        </w:rPr>
      </w:pPr>
      <w:bookmarkStart w:id="20" w:name="_3j2qqm3" w:colFirst="0" w:colLast="0"/>
      <w:bookmarkEnd w:id="20"/>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PRUEBA EXTRAORDINARIA DE JUNIO</w:t>
      </w:r>
    </w:p>
    <w:p w:rsidR="00564D5A" w:rsidRDefault="00564D5A">
      <w:pPr>
        <w:rPr>
          <w:rFonts w:ascii="Arial" w:eastAsia="Arial" w:hAnsi="Arial" w:cs="Arial"/>
        </w:rPr>
      </w:pPr>
    </w:p>
    <w:p w:rsidR="00564D5A" w:rsidRDefault="00B7262A">
      <w:pPr>
        <w:widowControl w:val="0"/>
        <w:ind w:right="113"/>
        <w:rPr>
          <w:rFonts w:ascii="Arial" w:eastAsia="Arial" w:hAnsi="Arial" w:cs="Arial"/>
        </w:rPr>
      </w:pPr>
      <w:r>
        <w:rPr>
          <w:rFonts w:ascii="Arial" w:eastAsia="Arial" w:hAnsi="Arial" w:cs="Arial"/>
        </w:rPr>
        <w:t xml:space="preserve">En la convocatoria extraordinaria de junio el examen será de las mismas características que los de la última evaluación y supondrá el 100% de la nota. Para superar la asignatura, el alumno/a deberá obtener al menos un 50% de la nota total. </w:t>
      </w:r>
    </w:p>
    <w:p w:rsidR="00564D5A" w:rsidRDefault="00B7262A">
      <w:pPr>
        <w:widowControl w:val="0"/>
        <w:ind w:right="113"/>
        <w:rPr>
          <w:rFonts w:ascii="Arial" w:eastAsia="Arial" w:hAnsi="Arial" w:cs="Arial"/>
        </w:rPr>
      </w:pPr>
      <w:r>
        <w:rPr>
          <w:rFonts w:ascii="Arial" w:eastAsia="Arial" w:hAnsi="Arial" w:cs="Arial"/>
        </w:rPr>
        <w:t>La prueba presentará las distintas destrezas integradas:</w:t>
      </w:r>
    </w:p>
    <w:p w:rsidR="00564D5A" w:rsidRDefault="00B7262A">
      <w:pPr>
        <w:widowControl w:val="0"/>
        <w:numPr>
          <w:ilvl w:val="0"/>
          <w:numId w:val="10"/>
        </w:numPr>
        <w:spacing w:after="0"/>
        <w:ind w:left="0" w:right="113" w:firstLine="0"/>
      </w:pPr>
      <w:r>
        <w:rPr>
          <w:rFonts w:ascii="Arial" w:eastAsia="Arial" w:hAnsi="Arial" w:cs="Arial"/>
        </w:rPr>
        <w:t xml:space="preserve">Gramática </w:t>
      </w:r>
    </w:p>
    <w:p w:rsidR="00564D5A" w:rsidRDefault="00B7262A">
      <w:pPr>
        <w:widowControl w:val="0"/>
        <w:numPr>
          <w:ilvl w:val="0"/>
          <w:numId w:val="10"/>
        </w:numPr>
        <w:spacing w:after="0"/>
        <w:ind w:left="0" w:right="113" w:firstLine="0"/>
      </w:pPr>
      <w:r>
        <w:rPr>
          <w:rFonts w:ascii="Arial" w:eastAsia="Arial" w:hAnsi="Arial" w:cs="Arial"/>
        </w:rPr>
        <w:t>Vocabulario</w:t>
      </w:r>
    </w:p>
    <w:p w:rsidR="00564D5A" w:rsidRDefault="00B7262A">
      <w:pPr>
        <w:widowControl w:val="0"/>
        <w:numPr>
          <w:ilvl w:val="0"/>
          <w:numId w:val="10"/>
        </w:numPr>
        <w:spacing w:after="0"/>
        <w:ind w:left="0" w:right="113" w:firstLine="0"/>
      </w:pPr>
      <w:r>
        <w:rPr>
          <w:rFonts w:ascii="Arial" w:eastAsia="Arial" w:hAnsi="Arial" w:cs="Arial"/>
        </w:rPr>
        <w:t>Comprensión lectora</w:t>
      </w:r>
    </w:p>
    <w:p w:rsidR="00564D5A" w:rsidRDefault="00B7262A">
      <w:pPr>
        <w:widowControl w:val="0"/>
        <w:numPr>
          <w:ilvl w:val="0"/>
          <w:numId w:val="10"/>
        </w:numPr>
        <w:spacing w:after="0"/>
        <w:ind w:left="0" w:right="113" w:firstLine="0"/>
      </w:pPr>
      <w:r>
        <w:rPr>
          <w:rFonts w:ascii="Arial" w:eastAsia="Arial" w:hAnsi="Arial" w:cs="Arial"/>
        </w:rPr>
        <w:t>Expresión escrita</w:t>
      </w:r>
    </w:p>
    <w:p w:rsidR="00564D5A" w:rsidRDefault="00B7262A">
      <w:pPr>
        <w:widowControl w:val="0"/>
        <w:numPr>
          <w:ilvl w:val="0"/>
          <w:numId w:val="10"/>
        </w:numPr>
        <w:spacing w:after="0"/>
        <w:ind w:left="0" w:right="113" w:firstLine="0"/>
      </w:pPr>
      <w:r>
        <w:rPr>
          <w:rFonts w:ascii="Arial" w:eastAsia="Arial" w:hAnsi="Arial" w:cs="Arial"/>
        </w:rPr>
        <w:t>Comprensión auditiva</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bookmarkStart w:id="21" w:name="_1y810tw" w:colFirst="0" w:colLast="0"/>
      <w:bookmarkEnd w:id="21"/>
      <w:r>
        <w:rPr>
          <w:rFonts w:ascii="Arial" w:eastAsia="Arial" w:hAnsi="Arial" w:cs="Arial"/>
          <w:smallCaps/>
          <w:color w:val="000000"/>
          <w:sz w:val="32"/>
          <w:szCs w:val="32"/>
        </w:rPr>
        <w:t xml:space="preserve"> PROCEDIMIENTOS PARA QUE LAS FAMILIAS CONOZCAN LOS PROCESOS DE EVALUACIÓN. </w:t>
      </w:r>
    </w:p>
    <w:p w:rsidR="00564D5A" w:rsidRDefault="00B7262A">
      <w:pPr>
        <w:widowControl w:val="0"/>
        <w:spacing w:after="0"/>
        <w:rPr>
          <w:rFonts w:ascii="Arial" w:eastAsia="Arial" w:hAnsi="Arial" w:cs="Arial"/>
          <w:color w:val="000000"/>
        </w:rPr>
      </w:pPr>
      <w:bookmarkStart w:id="22" w:name="_4i7ojhp" w:colFirst="0" w:colLast="0"/>
      <w:bookmarkEnd w:id="22"/>
      <w:r>
        <w:rPr>
          <w:rFonts w:ascii="Arial" w:eastAsia="Arial" w:hAnsi="Arial" w:cs="Arial"/>
        </w:rPr>
        <w:t>Se informará a través de la página web del centro.</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MEDIDAS ORDINARIAS DE ATENCIÓN A LA DIVERSIDAD</w:t>
      </w:r>
    </w:p>
    <w:p w:rsidR="00564D5A" w:rsidRDefault="00564D5A">
      <w:pPr>
        <w:widowControl w:val="0"/>
        <w:spacing w:after="0"/>
        <w:rPr>
          <w:rFonts w:ascii="Arial" w:eastAsia="Arial" w:hAnsi="Arial" w:cs="Arial"/>
          <w:color w:val="000000"/>
        </w:rPr>
      </w:pPr>
      <w:bookmarkStart w:id="23" w:name="_2xcytpi" w:colFirst="0" w:colLast="0"/>
      <w:bookmarkEnd w:id="23"/>
    </w:p>
    <w:p w:rsidR="00564D5A" w:rsidRDefault="00B7262A">
      <w:pPr>
        <w:ind w:right="113"/>
        <w:rPr>
          <w:rFonts w:ascii="Arial" w:eastAsia="Arial" w:hAnsi="Arial" w:cs="Arial"/>
        </w:rPr>
      </w:pPr>
      <w:r>
        <w:rPr>
          <w:rFonts w:ascii="Arial" w:eastAsia="Arial" w:hAnsi="Arial" w:cs="Arial"/>
        </w:rPr>
        <w:t>Atendiendo las necesidades de la diversidad del alumnado, se presentan actividades clasificadas y graduadas según las tareas y dificultad. (</w:t>
      </w:r>
      <w:proofErr w:type="gramStart"/>
      <w:r>
        <w:rPr>
          <w:rFonts w:ascii="Arial" w:eastAsia="Arial" w:hAnsi="Arial" w:cs="Arial"/>
        </w:rPr>
        <w:t>baja/media</w:t>
      </w:r>
      <w:proofErr w:type="gramEnd"/>
      <w:r>
        <w:rPr>
          <w:rFonts w:ascii="Arial" w:eastAsia="Arial" w:hAnsi="Arial" w:cs="Arial"/>
        </w:rPr>
        <w:t xml:space="preserve"> alta). </w:t>
      </w:r>
    </w:p>
    <w:p w:rsidR="00564D5A" w:rsidRDefault="00B7262A">
      <w:pPr>
        <w:ind w:right="113"/>
        <w:rPr>
          <w:rFonts w:ascii="Arial" w:eastAsia="Arial" w:hAnsi="Arial" w:cs="Arial"/>
        </w:rPr>
      </w:pPr>
      <w:r>
        <w:rPr>
          <w:rFonts w:ascii="Arial" w:eastAsia="Arial" w:hAnsi="Arial" w:cs="Arial"/>
          <w:u w:val="single"/>
        </w:rPr>
        <w:lastRenderedPageBreak/>
        <w:t>Actividades de refuerzo.</w:t>
      </w:r>
    </w:p>
    <w:p w:rsidR="00564D5A" w:rsidRDefault="00B7262A">
      <w:pPr>
        <w:ind w:right="113"/>
        <w:rPr>
          <w:rFonts w:ascii="Arial" w:eastAsia="Arial" w:hAnsi="Arial" w:cs="Arial"/>
        </w:rPr>
      </w:pPr>
      <w:r>
        <w:rPr>
          <w:rFonts w:ascii="Arial" w:eastAsia="Arial" w:hAnsi="Arial" w:cs="Arial"/>
        </w:rPr>
        <w:t>Teniendo en cuenta lo que hemos indicado anteriormente, en cada Unidad didáctica se realizan actividades de refuerzo para aquellos alumnos que tienen más dificultades en seguir la programación.</w:t>
      </w:r>
    </w:p>
    <w:p w:rsidR="00564D5A" w:rsidRDefault="00B7262A">
      <w:pPr>
        <w:ind w:right="113"/>
        <w:rPr>
          <w:rFonts w:ascii="Arial" w:eastAsia="Arial" w:hAnsi="Arial" w:cs="Arial"/>
        </w:rPr>
      </w:pPr>
      <w:r>
        <w:rPr>
          <w:rFonts w:ascii="Arial" w:eastAsia="Arial" w:hAnsi="Arial" w:cs="Arial"/>
          <w:u w:val="single"/>
        </w:rPr>
        <w:t>Actividades de ampliación.</w:t>
      </w:r>
    </w:p>
    <w:p w:rsidR="00564D5A" w:rsidRDefault="00B7262A">
      <w:pPr>
        <w:ind w:right="113"/>
        <w:rPr>
          <w:rFonts w:ascii="Arial" w:eastAsia="Arial" w:hAnsi="Arial" w:cs="Arial"/>
        </w:rPr>
      </w:pPr>
      <w:r>
        <w:rPr>
          <w:rFonts w:ascii="Arial" w:eastAsia="Arial" w:hAnsi="Arial" w:cs="Arial"/>
        </w:rPr>
        <w:t>Por otra parte, para los alumnos que progresan satisfactoriamente en los niveles básicos se les ofrecen en cada unidad didáctica actividades de ampliación.</w:t>
      </w:r>
    </w:p>
    <w:p w:rsidR="00564D5A" w:rsidRDefault="00B7262A">
      <w:pPr>
        <w:ind w:right="113"/>
        <w:rPr>
          <w:rFonts w:ascii="Arial" w:eastAsia="Arial" w:hAnsi="Arial" w:cs="Arial"/>
        </w:rPr>
      </w:pPr>
      <w:r>
        <w:rPr>
          <w:rFonts w:ascii="Arial" w:eastAsia="Arial" w:hAnsi="Arial" w:cs="Arial"/>
        </w:rPr>
        <w:t xml:space="preserve">En la medida de lo posible, los alumnos con necesidades educativas especiales tendrán su propio asiento en clase más cerca del profesor, con el objetivo de poder recibir una mejor atención. </w:t>
      </w:r>
    </w:p>
    <w:p w:rsidR="00564D5A" w:rsidRDefault="00B7262A">
      <w:pPr>
        <w:ind w:right="113"/>
        <w:rPr>
          <w:rFonts w:ascii="Arial" w:eastAsia="Arial" w:hAnsi="Arial" w:cs="Arial"/>
        </w:rPr>
      </w:pPr>
      <w:r>
        <w:rPr>
          <w:rFonts w:ascii="Arial" w:eastAsia="Arial" w:hAnsi="Arial" w:cs="Arial"/>
        </w:rPr>
        <w:t>El nivel de los alumnos con Necesidades Educativas Especiales suele reflejarse en un bajo nivel académico junto con un bajo nivel de recursos académicos para aprender. Los alumnos recibirán material de trabajo acorde a su nivel, con instrucciones en castellano y solución parcial cuando sea necesario, así como la monitorización/supervisión de alumnos con mayor nivel académico.</w:t>
      </w:r>
    </w:p>
    <w:p w:rsidR="00564D5A" w:rsidRDefault="00B7262A">
      <w:pPr>
        <w:ind w:right="113"/>
        <w:rPr>
          <w:rFonts w:ascii="Arial" w:eastAsia="Arial" w:hAnsi="Arial" w:cs="Arial"/>
        </w:rPr>
      </w:pPr>
      <w:bookmarkStart w:id="24" w:name="_1ci93xb" w:colFirst="0" w:colLast="0"/>
      <w:bookmarkEnd w:id="24"/>
      <w:r>
        <w:rPr>
          <w:rFonts w:ascii="Arial" w:eastAsia="Arial" w:hAnsi="Arial" w:cs="Arial"/>
        </w:rPr>
        <w:t>Los alumnos serán monitorizados y evaluados en torno a los trabajos completados de manera satisfactoria.</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ADAPTACIONES CURRICULARES</w:t>
      </w:r>
    </w:p>
    <w:p w:rsidR="00564D5A" w:rsidRDefault="00B7262A">
      <w:pPr>
        <w:ind w:right="113"/>
        <w:rPr>
          <w:rFonts w:ascii="Arial" w:eastAsia="Arial" w:hAnsi="Arial" w:cs="Arial"/>
        </w:rPr>
      </w:pPr>
      <w:r>
        <w:rPr>
          <w:rFonts w:ascii="Arial" w:eastAsia="Arial" w:hAnsi="Arial" w:cs="Arial"/>
        </w:rPr>
        <w:t>Al inicio del curso, a través de la evaluación inicial y la observación en el aula, se comprobarán los diferentes estilos de aprendizaje y necesidades de los alumnos y se arbitrarán las medidas necesarias para asegurar el máximo aprovechamiento de todos los alumnos: diseño de actividades variadas (para todos los estilos de aprendizaje), tareas tanto de ampliación como de refuerzo, atención específica a ciertas destrezas.  Estas actividades están detalladas en el apartado de Contenidos al finalizar cada unidad.</w:t>
      </w:r>
    </w:p>
    <w:p w:rsidR="00564D5A" w:rsidRDefault="00B7262A">
      <w:pPr>
        <w:ind w:right="113"/>
        <w:rPr>
          <w:rFonts w:ascii="Arial" w:eastAsia="Arial" w:hAnsi="Arial" w:cs="Arial"/>
        </w:rPr>
      </w:pPr>
      <w:bookmarkStart w:id="25" w:name="_3whwml4" w:colFirst="0" w:colLast="0"/>
      <w:bookmarkEnd w:id="25"/>
      <w:r>
        <w:rPr>
          <w:rFonts w:ascii="Arial" w:eastAsia="Arial" w:hAnsi="Arial" w:cs="Arial"/>
        </w:rPr>
        <w:t xml:space="preserve">En caso de detectarse que algún alumno necesita una Adaptación Curricular, se programará de acuerdo con el Departamento de Orientación. </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ACTIVIDADES COMPLEMENTARIAS Y EXTRAESCOLARES</w:t>
      </w:r>
    </w:p>
    <w:p w:rsidR="00564D5A" w:rsidRDefault="00564D5A">
      <w:pPr>
        <w:rPr>
          <w:rFonts w:ascii="Arial" w:eastAsia="Arial" w:hAnsi="Arial" w:cs="Arial"/>
          <w:color w:val="000000"/>
        </w:rPr>
      </w:pPr>
      <w:bookmarkStart w:id="26" w:name="_2bn6wsx" w:colFirst="0" w:colLast="0"/>
      <w:bookmarkEnd w:id="26"/>
    </w:p>
    <w:p w:rsidR="00564D5A" w:rsidRDefault="00B7262A">
      <w:pPr>
        <w:ind w:right="113"/>
        <w:rPr>
          <w:rFonts w:ascii="Arial" w:eastAsia="Arial" w:hAnsi="Arial" w:cs="Arial"/>
        </w:rPr>
      </w:pPr>
      <w:r>
        <w:rPr>
          <w:rFonts w:ascii="Arial" w:eastAsia="Arial" w:hAnsi="Arial" w:cs="Arial"/>
        </w:rPr>
        <w:t>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p>
    <w:p w:rsidR="00564D5A" w:rsidRDefault="00B7262A">
      <w:pPr>
        <w:ind w:right="113"/>
        <w:rPr>
          <w:rFonts w:ascii="Arial" w:eastAsia="Arial" w:hAnsi="Arial" w:cs="Arial"/>
        </w:rPr>
      </w:pPr>
      <w:r>
        <w:rPr>
          <w:rFonts w:ascii="Arial" w:eastAsia="Arial" w:hAnsi="Arial" w:cs="Arial"/>
        </w:rPr>
        <w:t xml:space="preserve">El resto de las actividades extraescolares se centrarán principalmente en acudir con los alumnos/as a proyecciones de películas en versión original y al teatro para la representación de alguna obra de habla inglesa,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p>
    <w:p w:rsidR="00133672" w:rsidRPr="00133672" w:rsidRDefault="00133672" w:rsidP="00133672">
      <w:pPr>
        <w:ind w:right="113"/>
        <w:rPr>
          <w:rFonts w:ascii="Arial" w:eastAsia="Arial" w:hAnsi="Arial" w:cs="Arial"/>
        </w:rPr>
      </w:pPr>
      <w:r w:rsidRPr="00133672">
        <w:rPr>
          <w:rFonts w:ascii="Arial" w:eastAsia="Arial" w:hAnsi="Arial" w:cs="Arial"/>
        </w:rPr>
        <w:lastRenderedPageBreak/>
        <w:t>Este curso, al igual que el pasado, se pretende llevar a cabo una salida al teatro para ver una obra en Lengua inglesa adaptada a los niveles de la ESO, de primero a cuarto curso incluyendo los niveles de PMAR 1 y 2. Con anterioridad a la salida, se trabajará en el aula el vocabulario y aspectos que sean relevantes para la correcta comprensión de la pieza teatral, sobre todo en el primer ciclo de Secundaria.</w:t>
      </w:r>
    </w:p>
    <w:p w:rsidR="00133672" w:rsidRPr="00133672" w:rsidRDefault="00133672" w:rsidP="00133672">
      <w:pPr>
        <w:ind w:right="113"/>
        <w:rPr>
          <w:rFonts w:ascii="Arial" w:eastAsia="Arial" w:hAnsi="Arial" w:cs="Arial"/>
        </w:rPr>
      </w:pPr>
      <w:r w:rsidRPr="00133672">
        <w:rPr>
          <w:rFonts w:ascii="Arial" w:eastAsia="Arial" w:hAnsi="Arial" w:cs="Arial"/>
        </w:rPr>
        <w:t xml:space="preserve">También se ha planteado realizar una excursión guiada en lengua inglesa en la zona de Madrid Río de manera que se incluyan contenidos transversales como el medio ambiente y la cultura dentro de la asignatura; con posterioridad a la actividad los alumnos deberán hacer un trabajo escrito para dar cuenta de lo aprendido competencialmente durante la misma.  </w:t>
      </w:r>
    </w:p>
    <w:p w:rsidR="00133672" w:rsidRDefault="00133672" w:rsidP="00133672">
      <w:pPr>
        <w:ind w:right="113"/>
        <w:rPr>
          <w:rFonts w:ascii="Arial" w:eastAsia="Arial" w:hAnsi="Arial" w:cs="Arial"/>
        </w:rPr>
      </w:pPr>
      <w:r w:rsidRPr="00133672">
        <w:rPr>
          <w:rFonts w:ascii="Arial" w:eastAsia="Arial" w:hAnsi="Arial" w:cs="Arial"/>
        </w:rPr>
        <w:t>En cursos anteriores el centro ofrecía la posibilidad de que todos los alumnos de la ESO participaran en un concurso nacional sobre el idioma denominado “Big Challenge”, debido a los cambios logísticos que dicho concurso ha sufrido, este año no participaremos en el mismo. Sin embargo, se buscará realizar una actividad similar en la que podrán participar todos los alumnos de la ESO y Bachillerato del centro y que pretenderá fomentar la lengua inglesa y su cultura a través de una prueba, que a su vez podrá preparar a los alumnos para pruebas externas de nivel que certifiquen su nivel de competencia en Lengua Inglesa.</w:t>
      </w:r>
    </w:p>
    <w:p w:rsidR="00564D5A" w:rsidRDefault="00B7262A">
      <w:pPr>
        <w:ind w:right="113"/>
        <w:rPr>
          <w:rFonts w:ascii="Arial" w:eastAsia="Arial" w:hAnsi="Arial" w:cs="Arial"/>
        </w:rPr>
      </w:pPr>
      <w:r>
        <w:rPr>
          <w:rFonts w:ascii="Arial" w:eastAsia="Arial" w:hAnsi="Arial" w:cs="Arial"/>
        </w:rPr>
        <w:t>Colaboraremos con otros departamentos en sus actividades si fuese necesario.</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ACTIVIDADES PARA EL FOMENTO DE LA LECTURA</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Fomentar la expresión oral y escrita es fruto de ofrecer a los alumnos actividades comunicativas enmarcadas en un contexto social, pero sobre todo real que ellos puedan identificar con su rutina cotidiana. Nuestras propuestas académicas apuntan precisamente a actividades de “final abierto” y de “nivel múltiple”, cualidades del lenguaje real que animan a la creatividad y recompensan al alumno sin importar su nivel de fluidez en lengua inglesa.  </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Se dará a los alumnos la posibilidad de hacer diferentes trabajos sobre la lectura realizada: el autor, los personajes, un resumen, capítulos importantes… También se les dará la posibilidad de hacer el trabajo en distintos formatos y soportes: posters, libros, cómics, vídeos, pps..., así como encuestas o pequeñas escenificaciones de extractos de textos y role-plays… adaptándose a los intereses y diferentes estilos de aprendizaje de cada uno.</w:t>
      </w:r>
    </w:p>
    <w:p w:rsidR="00564D5A" w:rsidRDefault="00B7262A">
      <w:pPr>
        <w:rPr>
          <w:rFonts w:ascii="Arial" w:eastAsia="Arial" w:hAnsi="Arial" w:cs="Arial"/>
          <w:color w:val="000000"/>
        </w:rPr>
      </w:pPr>
      <w:r>
        <w:rPr>
          <w:rFonts w:ascii="Arial" w:eastAsia="Arial" w:hAnsi="Arial" w:cs="Arial"/>
          <w:color w:val="000000"/>
        </w:rPr>
        <w:t>En cuanto al número específico de textos, vocabulario, expresión oral y de composición escrita, la distribución por unidades queda de la siguiente manera:</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1.- Cada unidad contiene al menos tres textos entorno a un tema central que incluye el vocabulario y las estructuras lingüísticas que se van a tratar. A partir de esos textos se desarrollan una serie de actividades, tanto orales como escritas, para evaluar el nivel de comprensión y mejorarlo.</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564D5A" w:rsidRDefault="00B7262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613393" w:rsidRDefault="00B7262A" w:rsidP="00613393">
      <w:pPr>
        <w:pBdr>
          <w:top w:val="nil"/>
          <w:left w:val="nil"/>
          <w:bottom w:val="nil"/>
          <w:right w:val="nil"/>
          <w:between w:val="nil"/>
        </w:pBdr>
        <w:rPr>
          <w:rFonts w:ascii="Arial" w:eastAsia="Arial" w:hAnsi="Arial" w:cs="Arial"/>
          <w:color w:val="000000"/>
        </w:rPr>
      </w:pPr>
      <w:bookmarkStart w:id="27" w:name="_qsh70q" w:colFirst="0" w:colLast="0"/>
      <w:bookmarkEnd w:id="27"/>
      <w:r>
        <w:rPr>
          <w:rFonts w:ascii="Arial" w:eastAsia="Arial" w:hAnsi="Arial" w:cs="Arial"/>
          <w:color w:val="000000"/>
        </w:rPr>
        <w:t xml:space="preserve">      </w:t>
      </w:r>
      <w:r w:rsidR="00613393" w:rsidRPr="00613393">
        <w:rPr>
          <w:rFonts w:ascii="Arial" w:eastAsia="Arial" w:hAnsi="Arial" w:cs="Arial"/>
          <w:color w:val="000000"/>
        </w:rPr>
        <w:t>A parte de las actividades de lectura que se desarrollan en cada unidad, los alumnos leerán distintos textos online o en formato papel que servirán como refuerzo y apoyo a aquellos ya propuestos en los libros de texto. El departamento de inglés dispone de una pequeña colección de libros de lectura graduada, que este curso se va a poner a disposición de los alumnos interesados en ampliar o reforzar el nivel o dedicación a la comprensión lectora en cada curso y nivel.</w:t>
      </w:r>
    </w:p>
    <w:p w:rsidR="00564D5A" w:rsidRDefault="00B7262A">
      <w:pPr>
        <w:numPr>
          <w:ilvl w:val="0"/>
          <w:numId w:val="16"/>
        </w:numPr>
        <w:pBdr>
          <w:top w:val="nil"/>
          <w:left w:val="nil"/>
          <w:bottom w:val="nil"/>
          <w:right w:val="nil"/>
          <w:between w:val="nil"/>
        </w:pBdr>
        <w:spacing w:before="300" w:after="40"/>
        <w:jc w:val="left"/>
        <w:rPr>
          <w:rFonts w:ascii="Arial" w:eastAsia="Arial" w:hAnsi="Arial" w:cs="Arial"/>
          <w:smallCaps/>
          <w:color w:val="000000"/>
          <w:sz w:val="32"/>
          <w:szCs w:val="32"/>
        </w:rPr>
      </w:pPr>
      <w:r>
        <w:rPr>
          <w:rFonts w:ascii="Arial" w:eastAsia="Arial" w:hAnsi="Arial" w:cs="Arial"/>
          <w:smallCaps/>
          <w:color w:val="000000"/>
          <w:sz w:val="32"/>
          <w:szCs w:val="32"/>
        </w:rPr>
        <w:t>MEDIDAS PARA EVALUAR LA APLICACIÓN DE LA PROGRAMACIÓN DIDÁCTICA Y LA PRÁCTIC A DOCENTE CON INDICADORES DE LOGRO (ARTÍCULO 10/4 DEL DECRETO 48/2015)</w:t>
      </w:r>
    </w:p>
    <w:p w:rsidR="00564D5A" w:rsidRDefault="00564D5A">
      <w:pPr>
        <w:widowControl w:val="0"/>
        <w:spacing w:after="0"/>
        <w:rPr>
          <w:rFonts w:ascii="Arial" w:eastAsia="Arial" w:hAnsi="Arial" w:cs="Arial"/>
          <w:color w:val="000000"/>
        </w:rPr>
      </w:pPr>
    </w:p>
    <w:p w:rsidR="00564D5A" w:rsidRDefault="00B7262A">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Los profesores evaluarán tanto los aprendizajes de los alumnos como los procesos de enseñanza y su propia práctica docente, para lo que establecerán indicadores de logro en las programaciones didácticas mediante tablas de seguimiento mensual de las programaciones.</w:t>
      </w:r>
    </w:p>
    <w:sectPr w:rsidR="00564D5A" w:rsidSect="00067C77">
      <w:pgSz w:w="11900" w:h="16840"/>
      <w:pgMar w:top="1247" w:right="1077" w:bottom="1418" w:left="155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59" w:rsidRDefault="00825B59">
      <w:pPr>
        <w:spacing w:after="0" w:line="240" w:lineRule="auto"/>
      </w:pPr>
      <w:r>
        <w:separator/>
      </w:r>
    </w:p>
  </w:endnote>
  <w:endnote w:type="continuationSeparator" w:id="0">
    <w:p w:rsidR="00825B59" w:rsidRDefault="0082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5055CF" w:rsidRDefault="005055CF">
    <w:pPr>
      <w:pBdr>
        <w:top w:val="nil"/>
        <w:left w:val="nil"/>
        <w:bottom w:val="nil"/>
        <w:right w:val="nil"/>
        <w:between w:val="nil"/>
      </w:pBdr>
      <w:spacing w:after="908"/>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0007C3">
      <w:rPr>
        <w:noProof/>
        <w:color w:val="000000"/>
      </w:rPr>
      <w:t>233</w:t>
    </w:r>
    <w:r>
      <w:rPr>
        <w:color w:val="000000"/>
      </w:rPr>
      <w:fldChar w:fldCharType="end"/>
    </w:r>
  </w:p>
  <w:p w:rsidR="005055CF" w:rsidRDefault="005055CF">
    <w:pPr>
      <w:pBdr>
        <w:top w:val="nil"/>
        <w:left w:val="nil"/>
        <w:bottom w:val="nil"/>
        <w:right w:val="nil"/>
        <w:between w:val="nil"/>
      </w:pBdr>
      <w:ind w:right="360"/>
      <w:rPr>
        <w:rFonts w:ascii="Arial" w:eastAsia="Arial" w:hAnsi="Arial" w:cs="Arial"/>
        <w:color w:val="000000"/>
        <w:sz w:val="18"/>
        <w:szCs w:val="18"/>
      </w:rPr>
    </w:pPr>
  </w:p>
  <w:p w:rsidR="005055CF" w:rsidRDefault="005055CF">
    <w:pPr>
      <w:pBdr>
        <w:top w:val="nil"/>
        <w:left w:val="nil"/>
        <w:bottom w:val="nil"/>
        <w:right w:val="nil"/>
        <w:between w:val="nil"/>
      </w:pBdr>
      <w:spacing w:after="120" w:line="240" w:lineRule="auto"/>
      <w:rPr>
        <w:rFonts w:ascii="Arial" w:eastAsia="Arial" w:hAnsi="Arial" w:cs="Arial"/>
        <w:color w:val="000000"/>
        <w:sz w:val="18"/>
        <w:szCs w:val="18"/>
      </w:rPr>
    </w:pPr>
    <w:r>
      <w:rPr>
        <w:rFonts w:ascii="Arial" w:eastAsia="Arial" w:hAnsi="Arial" w:cs="Arial"/>
        <w:color w:val="000000"/>
        <w:sz w:val="18"/>
        <w:szCs w:val="18"/>
      </w:rPr>
      <w:t>I.E.S. Gaspar Melchor de Jovellanos</w:t>
    </w:r>
    <w:r>
      <w:rPr>
        <w:rFonts w:ascii="Arial" w:eastAsia="Arial" w:hAnsi="Arial" w:cs="Arial"/>
        <w:color w:val="000000"/>
        <w:sz w:val="18"/>
        <w:szCs w:val="18"/>
      </w:rPr>
      <w:tab/>
    </w:r>
    <w:r>
      <w:rPr>
        <w:rFonts w:ascii="Arial" w:eastAsia="Arial" w:hAnsi="Arial" w:cs="Arial"/>
        <w:color w:val="000000"/>
        <w:sz w:val="18"/>
        <w:szCs w:val="18"/>
      </w:rPr>
      <w:tab/>
      <w:t>Departamento de Inglés</w:t>
    </w:r>
  </w:p>
  <w:p w:rsidR="005055CF" w:rsidRDefault="005055CF">
    <w:pPr>
      <w:pBdr>
        <w:top w:val="nil"/>
        <w:left w:val="nil"/>
        <w:bottom w:val="nil"/>
        <w:right w:val="nil"/>
        <w:between w:val="nil"/>
      </w:pBdr>
      <w:spacing w:after="828" w:line="240" w:lineRule="auto"/>
      <w:rPr>
        <w:rFonts w:ascii="Arial" w:eastAsia="Arial" w:hAnsi="Arial" w:cs="Arial"/>
        <w:color w:val="000000"/>
        <w:sz w:val="18"/>
        <w:szCs w:val="18"/>
      </w:rPr>
    </w:pPr>
    <w:r>
      <w:rPr>
        <w:rFonts w:ascii="Arial" w:eastAsia="Arial" w:hAnsi="Arial" w:cs="Arial"/>
        <w:color w:val="000000"/>
        <w:sz w:val="18"/>
        <w:szCs w:val="18"/>
      </w:rPr>
      <w:t xml:space="preserve">Fuenlabrada (Madrid) </w:t>
    </w:r>
    <w:r>
      <w:rPr>
        <w:rFonts w:ascii="Arial" w:eastAsia="Arial" w:hAnsi="Arial" w:cs="Arial"/>
        <w:color w:val="000000"/>
        <w:sz w:val="18"/>
        <w:szCs w:val="18"/>
      </w:rPr>
      <w:tab/>
      <w:t>Inglés 2º E.S.O. Curso 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spacing w:after="908"/>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59" w:rsidRDefault="00825B59">
      <w:pPr>
        <w:spacing w:after="0" w:line="240" w:lineRule="auto"/>
      </w:pPr>
      <w:r>
        <w:separator/>
      </w:r>
    </w:p>
  </w:footnote>
  <w:footnote w:type="continuationSeparator" w:id="0">
    <w:p w:rsidR="00825B59" w:rsidRDefault="00825B59">
      <w:pPr>
        <w:spacing w:after="0" w:line="240" w:lineRule="auto"/>
      </w:pPr>
      <w:r>
        <w:continuationSeparator/>
      </w:r>
    </w:p>
  </w:footnote>
  <w:footnote w:id="1">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color w:val="A6A6A6"/>
          <w:sz w:val="18"/>
          <w:szCs w:val="18"/>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2">
    <w:p w:rsidR="005055CF" w:rsidRDefault="005055CF">
      <w:pPr>
        <w:pBdr>
          <w:top w:val="nil"/>
          <w:left w:val="nil"/>
          <w:bottom w:val="nil"/>
          <w:right w:val="nil"/>
          <w:between w:val="nil"/>
        </w:pBdr>
        <w:rPr>
          <w:rFonts w:ascii="Century Gothic" w:eastAsia="Century Gothic" w:hAnsi="Century Gothic" w:cs="Century Gothic"/>
          <w:color w:val="A6A6A6"/>
          <w:sz w:val="17"/>
          <w:szCs w:val="17"/>
        </w:rPr>
      </w:pPr>
      <w:r>
        <w:rPr>
          <w:vertAlign w:val="superscript"/>
        </w:rPr>
        <w:footnoteRef/>
      </w:r>
      <w:r>
        <w:rPr>
          <w:rFonts w:ascii="Century Gothic" w:eastAsia="Century Gothic" w:hAnsi="Century Gothic" w:cs="Century Gothic"/>
          <w:color w:val="A6A6A6"/>
          <w:sz w:val="18"/>
          <w:szCs w:val="18"/>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3">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color w:val="A6A6A6"/>
          <w:sz w:val="18"/>
          <w:szCs w:val="18"/>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4">
    <w:p w:rsidR="005055CF" w:rsidRDefault="005055CF">
      <w:pPr>
        <w:pBdr>
          <w:top w:val="nil"/>
          <w:left w:val="nil"/>
          <w:bottom w:val="nil"/>
          <w:right w:val="nil"/>
          <w:between w:val="nil"/>
        </w:pBdr>
        <w:rPr>
          <w:rFonts w:ascii="Century Gothic" w:eastAsia="Century Gothic" w:hAnsi="Century Gothic" w:cs="Century Gothic"/>
          <w:color w:val="A6A6A6"/>
          <w:sz w:val="17"/>
          <w:szCs w:val="17"/>
        </w:rPr>
      </w:pPr>
      <w:r>
        <w:rPr>
          <w:vertAlign w:val="superscript"/>
        </w:rPr>
        <w:footnoteRef/>
      </w:r>
      <w:r>
        <w:rPr>
          <w:color w:val="000000"/>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5">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6">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7">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8">
    <w:p w:rsidR="005055CF" w:rsidRDefault="005055CF">
      <w:pPr>
        <w:pBdr>
          <w:top w:val="nil"/>
          <w:left w:val="nil"/>
          <w:bottom w:val="nil"/>
          <w:right w:val="nil"/>
          <w:between w:val="nil"/>
        </w:pBdr>
        <w:rPr>
          <w:color w:val="000000"/>
        </w:rPr>
      </w:pPr>
      <w:r>
        <w:rPr>
          <w:vertAlign w:val="superscript"/>
        </w:rPr>
        <w:footnoteRef/>
      </w:r>
      <w:r>
        <w:rPr>
          <w:color w:val="000000"/>
        </w:rPr>
        <w:t xml:space="preserve"> </w:t>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 w:id="9">
    <w:p w:rsidR="005055CF" w:rsidRDefault="005055CF">
      <w:pPr>
        <w:pBdr>
          <w:top w:val="nil"/>
          <w:left w:val="nil"/>
          <w:bottom w:val="nil"/>
          <w:right w:val="nil"/>
          <w:between w:val="nil"/>
        </w:pBdr>
        <w:rPr>
          <w:rFonts w:ascii="Century Gothic" w:eastAsia="Century Gothic" w:hAnsi="Century Gothic" w:cs="Century Gothic"/>
          <w:color w:val="A6A6A6"/>
          <w:sz w:val="17"/>
          <w:szCs w:val="17"/>
        </w:rPr>
      </w:pPr>
      <w:r>
        <w:rPr>
          <w:vertAlign w:val="superscript"/>
        </w:rPr>
        <w:footnoteRef/>
      </w:r>
      <w:r>
        <w:rPr>
          <w:color w:val="000000"/>
        </w:rPr>
        <w:t xml:space="preserve"> </w:t>
      </w:r>
      <w:r>
        <w:rPr>
          <w:color w:val="000000"/>
        </w:rPr>
        <w:tab/>
      </w:r>
      <w:r>
        <w:rPr>
          <w:rFonts w:ascii="Century Gothic" w:eastAsia="Century Gothic" w:hAnsi="Century Gothic" w:cs="Century Gothic"/>
          <w:b/>
          <w:color w:val="A6A6A6"/>
          <w:sz w:val="17"/>
          <w:szCs w:val="17"/>
          <w:u w:val="single"/>
        </w:rPr>
        <w:t>Competencias Clave:</w:t>
      </w:r>
      <w:r>
        <w:rPr>
          <w:rFonts w:ascii="Century Gothic" w:eastAsia="Century Gothic" w:hAnsi="Century Gothic" w:cs="Century Gothic"/>
          <w:color w:val="A6A6A6"/>
          <w:sz w:val="17"/>
          <w:szCs w:val="17"/>
        </w:rPr>
        <w:t xml:space="preserve"> </w:t>
      </w:r>
      <w:r>
        <w:rPr>
          <w:rFonts w:ascii="Century Gothic" w:eastAsia="Century Gothic" w:hAnsi="Century Gothic" w:cs="Century Gothic"/>
          <w:b/>
          <w:color w:val="A6A6A6"/>
          <w:sz w:val="17"/>
          <w:szCs w:val="17"/>
        </w:rPr>
        <w:t>Competencias básicas o disciplinares</w:t>
      </w:r>
      <w:r>
        <w:rPr>
          <w:rFonts w:ascii="Century Gothic" w:eastAsia="Century Gothic" w:hAnsi="Century Gothic" w:cs="Century Gothic"/>
          <w:color w:val="A6A6A6"/>
          <w:sz w:val="17"/>
          <w:szCs w:val="17"/>
        </w:rPr>
        <w:t xml:space="preserve">: CCL: Competencia en comunicación lingüística; CMCT: Competencia matemática y competencias básicas en ciencia y tecnología y </w:t>
      </w:r>
      <w:r>
        <w:rPr>
          <w:rFonts w:ascii="Century Gothic" w:eastAsia="Century Gothic" w:hAnsi="Century Gothic" w:cs="Century Gothic"/>
          <w:b/>
          <w:color w:val="A6A6A6"/>
          <w:sz w:val="17"/>
          <w:szCs w:val="17"/>
        </w:rPr>
        <w:t>Competencias Clave de tratamiento transversal</w:t>
      </w:r>
      <w:r>
        <w:rPr>
          <w:rFonts w:ascii="Century Gothic" w:eastAsia="Century Gothic" w:hAnsi="Century Gothic" w:cs="Century Gothic"/>
          <w:color w:val="A6A6A6"/>
          <w:sz w:val="17"/>
          <w:szCs w:val="17"/>
        </w:rPr>
        <w:t>: CD: Competencia digital; CAA: Aprender a aprender; CSC: Competencias sociales y cívicas; SIE: Sentido de iniciativa y espíritu emprendedor; CCEC: Conciencia y expresiones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spacing w:before="708"/>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spacing w:before="708"/>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CF" w:rsidRDefault="005055CF">
    <w:pPr>
      <w:pBdr>
        <w:top w:val="nil"/>
        <w:left w:val="nil"/>
        <w:bottom w:val="nil"/>
        <w:right w:val="nil"/>
        <w:between w:val="nil"/>
      </w:pBdr>
      <w:spacing w:before="70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44"/>
    <w:multiLevelType w:val="multilevel"/>
    <w:tmpl w:val="D2DE080C"/>
    <w:lvl w:ilvl="0">
      <w:start w:val="1"/>
      <w:numFmt w:val="bullet"/>
      <w:lvlText w:val="-"/>
      <w:lvlJc w:val="left"/>
      <w:pPr>
        <w:ind w:left="502" w:firstLine="567"/>
      </w:pPr>
      <w:rPr>
        <w:rFonts w:ascii="Arial" w:eastAsia="Arial" w:hAnsi="Arial" w:cs="Arial"/>
        <w:b w:val="0"/>
        <w:i w:val="0"/>
        <w:smallCaps w:val="0"/>
        <w:strike w:val="0"/>
        <w:color w:val="000000"/>
        <w:vertAlign w:val="baseline"/>
      </w:rPr>
    </w:lvl>
    <w:lvl w:ilvl="1">
      <w:start w:val="1"/>
      <w:numFmt w:val="bullet"/>
      <w:lvlText w:val="-"/>
      <w:lvlJc w:val="left"/>
      <w:pPr>
        <w:ind w:left="502" w:firstLine="567"/>
      </w:pPr>
      <w:rPr>
        <w:rFonts w:ascii="Arial" w:eastAsia="Arial" w:hAnsi="Arial" w:cs="Arial"/>
        <w:b w:val="0"/>
        <w:i w:val="0"/>
        <w:smallCaps w:val="0"/>
        <w:strike w:val="0"/>
        <w:color w:val="000000"/>
        <w:vertAlign w:val="baseline"/>
      </w:rPr>
    </w:lvl>
    <w:lvl w:ilvl="2">
      <w:start w:val="1"/>
      <w:numFmt w:val="bullet"/>
      <w:lvlText w:val="-"/>
      <w:lvlJc w:val="left"/>
      <w:pPr>
        <w:ind w:left="502" w:firstLine="567"/>
      </w:pPr>
      <w:rPr>
        <w:rFonts w:ascii="Arial" w:eastAsia="Arial" w:hAnsi="Arial" w:cs="Arial"/>
        <w:b w:val="0"/>
        <w:i w:val="0"/>
        <w:smallCaps w:val="0"/>
        <w:strike w:val="0"/>
        <w:color w:val="000000"/>
        <w:vertAlign w:val="baseline"/>
      </w:rPr>
    </w:lvl>
    <w:lvl w:ilvl="3">
      <w:start w:val="1"/>
      <w:numFmt w:val="bullet"/>
      <w:lvlText w:val="-"/>
      <w:lvlJc w:val="left"/>
      <w:pPr>
        <w:ind w:left="502" w:firstLine="567"/>
      </w:pPr>
      <w:rPr>
        <w:rFonts w:ascii="Arial" w:eastAsia="Arial" w:hAnsi="Arial" w:cs="Arial"/>
        <w:b w:val="0"/>
        <w:i w:val="0"/>
        <w:smallCaps w:val="0"/>
        <w:strike w:val="0"/>
        <w:color w:val="000000"/>
        <w:vertAlign w:val="baseline"/>
      </w:rPr>
    </w:lvl>
    <w:lvl w:ilvl="4">
      <w:start w:val="1"/>
      <w:numFmt w:val="bullet"/>
      <w:lvlText w:val="-"/>
      <w:lvlJc w:val="left"/>
      <w:pPr>
        <w:ind w:left="502" w:firstLine="567"/>
      </w:pPr>
      <w:rPr>
        <w:rFonts w:ascii="Arial" w:eastAsia="Arial" w:hAnsi="Arial" w:cs="Arial"/>
        <w:b w:val="0"/>
        <w:i w:val="0"/>
        <w:smallCaps w:val="0"/>
        <w:strike w:val="0"/>
        <w:color w:val="000000"/>
        <w:vertAlign w:val="baseline"/>
      </w:rPr>
    </w:lvl>
    <w:lvl w:ilvl="5">
      <w:start w:val="1"/>
      <w:numFmt w:val="bullet"/>
      <w:lvlText w:val="-"/>
      <w:lvlJc w:val="left"/>
      <w:pPr>
        <w:ind w:left="502" w:firstLine="567"/>
      </w:pPr>
      <w:rPr>
        <w:rFonts w:ascii="Arial" w:eastAsia="Arial" w:hAnsi="Arial" w:cs="Arial"/>
        <w:b w:val="0"/>
        <w:i w:val="0"/>
        <w:smallCaps w:val="0"/>
        <w:strike w:val="0"/>
        <w:color w:val="000000"/>
        <w:vertAlign w:val="baseline"/>
      </w:rPr>
    </w:lvl>
    <w:lvl w:ilvl="6">
      <w:start w:val="1"/>
      <w:numFmt w:val="bullet"/>
      <w:lvlText w:val="-"/>
      <w:lvlJc w:val="left"/>
      <w:pPr>
        <w:ind w:left="502" w:firstLine="567"/>
      </w:pPr>
      <w:rPr>
        <w:rFonts w:ascii="Arial" w:eastAsia="Arial" w:hAnsi="Arial" w:cs="Arial"/>
        <w:b w:val="0"/>
        <w:i w:val="0"/>
        <w:smallCaps w:val="0"/>
        <w:strike w:val="0"/>
        <w:color w:val="000000"/>
        <w:vertAlign w:val="baseline"/>
      </w:rPr>
    </w:lvl>
    <w:lvl w:ilvl="7">
      <w:start w:val="1"/>
      <w:numFmt w:val="bullet"/>
      <w:lvlText w:val="-"/>
      <w:lvlJc w:val="left"/>
      <w:pPr>
        <w:ind w:left="502" w:firstLine="567"/>
      </w:pPr>
      <w:rPr>
        <w:rFonts w:ascii="Arial" w:eastAsia="Arial" w:hAnsi="Arial" w:cs="Arial"/>
        <w:b w:val="0"/>
        <w:i w:val="0"/>
        <w:smallCaps w:val="0"/>
        <w:strike w:val="0"/>
        <w:color w:val="000000"/>
        <w:vertAlign w:val="baseline"/>
      </w:rPr>
    </w:lvl>
    <w:lvl w:ilvl="8">
      <w:start w:val="1"/>
      <w:numFmt w:val="bullet"/>
      <w:lvlText w:val="-"/>
      <w:lvlJc w:val="left"/>
      <w:pPr>
        <w:ind w:left="502" w:firstLine="567"/>
      </w:pPr>
      <w:rPr>
        <w:rFonts w:ascii="Arial" w:eastAsia="Arial" w:hAnsi="Arial" w:cs="Arial"/>
        <w:b w:val="0"/>
        <w:i w:val="0"/>
        <w:smallCaps w:val="0"/>
        <w:strike w:val="0"/>
        <w:color w:val="000000"/>
        <w:vertAlign w:val="baseline"/>
      </w:rPr>
    </w:lvl>
  </w:abstractNum>
  <w:abstractNum w:abstractNumId="1">
    <w:nsid w:val="15102B3F"/>
    <w:multiLevelType w:val="multilevel"/>
    <w:tmpl w:val="9B7430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C6E5E74"/>
    <w:multiLevelType w:val="multilevel"/>
    <w:tmpl w:val="8116894C"/>
    <w:lvl w:ilvl="0">
      <w:start w:val="1"/>
      <w:numFmt w:val="decimal"/>
      <w:lvlText w:val="%1."/>
      <w:lvlJc w:val="left"/>
      <w:pPr>
        <w:ind w:left="220" w:firstLine="0"/>
      </w:pPr>
      <w:rPr>
        <w:smallCaps w:val="0"/>
        <w:strike w:val="0"/>
        <w:vertAlign w:val="baseline"/>
      </w:rPr>
    </w:lvl>
    <w:lvl w:ilvl="1">
      <w:start w:val="1"/>
      <w:numFmt w:val="lowerLetter"/>
      <w:lvlText w:val="%2."/>
      <w:lvlJc w:val="left"/>
      <w:pPr>
        <w:ind w:left="720" w:firstLine="0"/>
      </w:pPr>
      <w:rPr>
        <w:rFonts w:ascii="Arial" w:eastAsia="Arial" w:hAnsi="Arial" w:cs="Arial"/>
        <w:b w:val="0"/>
        <w:i w:val="0"/>
        <w:smallCaps w:val="0"/>
        <w:strike w:val="0"/>
        <w:vertAlign w:val="baseline"/>
      </w:rPr>
    </w:lvl>
    <w:lvl w:ilvl="2">
      <w:start w:val="1"/>
      <w:numFmt w:val="lowerRoman"/>
      <w:lvlText w:val="%3."/>
      <w:lvlJc w:val="left"/>
      <w:pPr>
        <w:ind w:left="720" w:firstLine="108"/>
      </w:pPr>
      <w:rPr>
        <w:rFonts w:ascii="Arial" w:eastAsia="Arial" w:hAnsi="Arial" w:cs="Arial"/>
        <w:b w:val="0"/>
        <w:i w:val="0"/>
        <w:smallCaps w:val="0"/>
        <w:strike w:val="0"/>
        <w:vertAlign w:val="baseline"/>
      </w:rPr>
    </w:lvl>
    <w:lvl w:ilvl="3">
      <w:start w:val="1"/>
      <w:numFmt w:val="decimal"/>
      <w:lvlText w:val="%4."/>
      <w:lvlJc w:val="left"/>
      <w:pPr>
        <w:ind w:left="1440" w:firstLine="756"/>
      </w:pPr>
      <w:rPr>
        <w:rFonts w:ascii="Arial" w:eastAsia="Arial" w:hAnsi="Arial" w:cs="Arial"/>
        <w:b w:val="0"/>
        <w:i w:val="0"/>
        <w:smallCaps w:val="0"/>
        <w:strike w:val="0"/>
        <w:vertAlign w:val="baseline"/>
      </w:rPr>
    </w:lvl>
    <w:lvl w:ilvl="4">
      <w:start w:val="1"/>
      <w:numFmt w:val="lowerLetter"/>
      <w:lvlText w:val="%5."/>
      <w:lvlJc w:val="left"/>
      <w:pPr>
        <w:ind w:left="2160" w:firstLine="1488"/>
      </w:pPr>
      <w:rPr>
        <w:rFonts w:ascii="Arial" w:eastAsia="Arial" w:hAnsi="Arial" w:cs="Arial"/>
        <w:b w:val="0"/>
        <w:i w:val="0"/>
        <w:smallCaps w:val="0"/>
        <w:strike w:val="0"/>
        <w:vertAlign w:val="baseline"/>
      </w:rPr>
    </w:lvl>
    <w:lvl w:ilvl="5">
      <w:start w:val="1"/>
      <w:numFmt w:val="lowerRoman"/>
      <w:lvlText w:val="%6."/>
      <w:lvlJc w:val="left"/>
      <w:pPr>
        <w:ind w:left="2880" w:firstLine="2305"/>
      </w:pPr>
      <w:rPr>
        <w:rFonts w:ascii="Arial" w:eastAsia="Arial" w:hAnsi="Arial" w:cs="Arial"/>
        <w:b w:val="0"/>
        <w:i w:val="0"/>
        <w:smallCaps w:val="0"/>
        <w:strike w:val="0"/>
        <w:vertAlign w:val="baseline"/>
      </w:rPr>
    </w:lvl>
    <w:lvl w:ilvl="6">
      <w:start w:val="1"/>
      <w:numFmt w:val="decimal"/>
      <w:lvlText w:val="%7."/>
      <w:lvlJc w:val="left"/>
      <w:pPr>
        <w:ind w:left="3600" w:firstLine="2952"/>
      </w:pPr>
      <w:rPr>
        <w:rFonts w:ascii="Arial" w:eastAsia="Arial" w:hAnsi="Arial" w:cs="Arial"/>
        <w:b w:val="0"/>
        <w:i w:val="0"/>
        <w:smallCaps w:val="0"/>
        <w:strike w:val="0"/>
        <w:vertAlign w:val="baseline"/>
      </w:rPr>
    </w:lvl>
    <w:lvl w:ilvl="7">
      <w:start w:val="1"/>
      <w:numFmt w:val="lowerLetter"/>
      <w:lvlText w:val="%8."/>
      <w:lvlJc w:val="left"/>
      <w:pPr>
        <w:ind w:left="4320" w:firstLine="3684"/>
      </w:pPr>
      <w:rPr>
        <w:rFonts w:ascii="Arial" w:eastAsia="Arial" w:hAnsi="Arial" w:cs="Arial"/>
        <w:b w:val="0"/>
        <w:i w:val="0"/>
        <w:smallCaps w:val="0"/>
        <w:strike w:val="0"/>
        <w:vertAlign w:val="baseline"/>
      </w:rPr>
    </w:lvl>
    <w:lvl w:ilvl="8">
      <w:start w:val="1"/>
      <w:numFmt w:val="lowerRoman"/>
      <w:lvlText w:val="%9."/>
      <w:lvlJc w:val="left"/>
      <w:pPr>
        <w:ind w:left="5040" w:firstLine="4501"/>
      </w:pPr>
      <w:rPr>
        <w:rFonts w:ascii="Arial" w:eastAsia="Arial" w:hAnsi="Arial" w:cs="Arial"/>
        <w:b w:val="0"/>
        <w:i w:val="0"/>
        <w:smallCaps w:val="0"/>
        <w:strike w:val="0"/>
        <w:vertAlign w:val="baseline"/>
      </w:rPr>
    </w:lvl>
  </w:abstractNum>
  <w:abstractNum w:abstractNumId="3">
    <w:nsid w:val="2B0937AE"/>
    <w:multiLevelType w:val="multilevel"/>
    <w:tmpl w:val="ABD6E684"/>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
    <w:nsid w:val="348172AB"/>
    <w:multiLevelType w:val="multilevel"/>
    <w:tmpl w:val="9DE04172"/>
    <w:lvl w:ilvl="0">
      <w:start w:val="1"/>
      <w:numFmt w:val="bullet"/>
      <w:lvlText w:val="⇨"/>
      <w:lvlJc w:val="center"/>
      <w:pPr>
        <w:ind w:left="3763" w:hanging="360"/>
      </w:pPr>
      <w:rPr>
        <w:rFonts w:ascii="Noto Sans Symbols" w:eastAsia="Noto Sans Symbols" w:hAnsi="Noto Sans Symbols" w:cs="Noto Sans Symbols"/>
        <w:color w:val="80808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60E727B"/>
    <w:multiLevelType w:val="multilevel"/>
    <w:tmpl w:val="5A0E4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3"/>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6871248"/>
    <w:multiLevelType w:val="multilevel"/>
    <w:tmpl w:val="FA124A64"/>
    <w:lvl w:ilvl="0">
      <w:start w:val="1"/>
      <w:numFmt w:val="decimal"/>
      <w:lvlText w:val="%1."/>
      <w:lvlJc w:val="left"/>
      <w:pPr>
        <w:ind w:left="720" w:hanging="360"/>
      </w:pPr>
      <w:rPr>
        <w:rFonts w:ascii="Arial" w:eastAsia="Arial" w:hAnsi="Arial" w:cs="Arial"/>
        <w:color w:val="000000"/>
        <w:vertAlign w:val="baseline"/>
      </w:rPr>
    </w:lvl>
    <w:lvl w:ilvl="1">
      <w:start w:val="3"/>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9227054"/>
    <w:multiLevelType w:val="multilevel"/>
    <w:tmpl w:val="22AC7DFE"/>
    <w:lvl w:ilvl="0">
      <w:start w:val="2"/>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8">
    <w:nsid w:val="53CB50B2"/>
    <w:multiLevelType w:val="multilevel"/>
    <w:tmpl w:val="1836460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70A60DC"/>
    <w:multiLevelType w:val="multilevel"/>
    <w:tmpl w:val="5B9E124C"/>
    <w:lvl w:ilvl="0">
      <w:start w:val="1"/>
      <w:numFmt w:val="decimal"/>
      <w:lvlText w:val="%1."/>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9770476"/>
    <w:multiLevelType w:val="multilevel"/>
    <w:tmpl w:val="A25A0950"/>
    <w:lvl w:ilvl="0">
      <w:start w:val="1"/>
      <w:numFmt w:val="bullet"/>
      <w:lvlText w:val="⇨"/>
      <w:lvlJc w:val="left"/>
      <w:pPr>
        <w:ind w:left="928" w:hanging="360"/>
      </w:pPr>
      <w:rPr>
        <w:rFonts w:ascii="Noto Sans Symbols" w:eastAsia="Noto Sans Symbols" w:hAnsi="Noto Sans Symbols" w:cs="Noto Sans Symbols"/>
        <w:color w:val="808080"/>
        <w:sz w:val="20"/>
        <w:szCs w:val="20"/>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11">
    <w:nsid w:val="5B11731A"/>
    <w:multiLevelType w:val="multilevel"/>
    <w:tmpl w:val="2042EE8C"/>
    <w:lvl w:ilvl="0">
      <w:start w:val="1"/>
      <w:numFmt w:val="bullet"/>
      <w:lvlText w:val="⇨"/>
      <w:lvlJc w:val="left"/>
      <w:pPr>
        <w:ind w:left="3555" w:hanging="360"/>
      </w:pPr>
      <w:rPr>
        <w:rFonts w:ascii="Noto Sans Symbols" w:eastAsia="Noto Sans Symbols" w:hAnsi="Noto Sans Symbols" w:cs="Noto Sans Symbols"/>
        <w:color w:val="808080"/>
        <w:sz w:val="20"/>
        <w:szCs w:val="20"/>
        <w:vertAlign w:val="baseline"/>
      </w:rPr>
    </w:lvl>
    <w:lvl w:ilvl="1">
      <w:numFmt w:val="bullet"/>
      <w:lvlText w:val="•"/>
      <w:lvlJc w:val="left"/>
      <w:pPr>
        <w:ind w:left="4275" w:hanging="360"/>
      </w:pPr>
      <w:rPr>
        <w:rFonts w:ascii="Century Gothic" w:eastAsia="Century Gothic" w:hAnsi="Century Gothic" w:cs="Century Gothic"/>
        <w:vertAlign w:val="baseline"/>
      </w:rPr>
    </w:lvl>
    <w:lvl w:ilvl="2">
      <w:start w:val="1"/>
      <w:numFmt w:val="bullet"/>
      <w:lvlText w:val="▪"/>
      <w:lvlJc w:val="left"/>
      <w:pPr>
        <w:ind w:left="4995" w:hanging="360"/>
      </w:pPr>
      <w:rPr>
        <w:rFonts w:ascii="Noto Sans Symbols" w:eastAsia="Noto Sans Symbols" w:hAnsi="Noto Sans Symbols" w:cs="Noto Sans Symbols"/>
        <w:vertAlign w:val="baseline"/>
      </w:rPr>
    </w:lvl>
    <w:lvl w:ilvl="3">
      <w:start w:val="1"/>
      <w:numFmt w:val="bullet"/>
      <w:lvlText w:val="●"/>
      <w:lvlJc w:val="left"/>
      <w:pPr>
        <w:ind w:left="5715" w:hanging="360"/>
      </w:pPr>
      <w:rPr>
        <w:rFonts w:ascii="Noto Sans Symbols" w:eastAsia="Noto Sans Symbols" w:hAnsi="Noto Sans Symbols" w:cs="Noto Sans Symbols"/>
        <w:vertAlign w:val="baseline"/>
      </w:rPr>
    </w:lvl>
    <w:lvl w:ilvl="4">
      <w:start w:val="1"/>
      <w:numFmt w:val="bullet"/>
      <w:lvlText w:val="o"/>
      <w:lvlJc w:val="left"/>
      <w:pPr>
        <w:ind w:left="6435" w:hanging="360"/>
      </w:pPr>
      <w:rPr>
        <w:rFonts w:ascii="Courier New" w:eastAsia="Courier New" w:hAnsi="Courier New" w:cs="Courier New"/>
        <w:vertAlign w:val="baseline"/>
      </w:rPr>
    </w:lvl>
    <w:lvl w:ilvl="5">
      <w:start w:val="1"/>
      <w:numFmt w:val="bullet"/>
      <w:lvlText w:val="▪"/>
      <w:lvlJc w:val="left"/>
      <w:pPr>
        <w:ind w:left="7155" w:hanging="360"/>
      </w:pPr>
      <w:rPr>
        <w:rFonts w:ascii="Noto Sans Symbols" w:eastAsia="Noto Sans Symbols" w:hAnsi="Noto Sans Symbols" w:cs="Noto Sans Symbols"/>
        <w:vertAlign w:val="baseline"/>
      </w:rPr>
    </w:lvl>
    <w:lvl w:ilvl="6">
      <w:start w:val="1"/>
      <w:numFmt w:val="bullet"/>
      <w:lvlText w:val="●"/>
      <w:lvlJc w:val="left"/>
      <w:pPr>
        <w:ind w:left="7875" w:hanging="360"/>
      </w:pPr>
      <w:rPr>
        <w:rFonts w:ascii="Noto Sans Symbols" w:eastAsia="Noto Sans Symbols" w:hAnsi="Noto Sans Symbols" w:cs="Noto Sans Symbols"/>
        <w:vertAlign w:val="baseline"/>
      </w:rPr>
    </w:lvl>
    <w:lvl w:ilvl="7">
      <w:start w:val="1"/>
      <w:numFmt w:val="bullet"/>
      <w:lvlText w:val="o"/>
      <w:lvlJc w:val="left"/>
      <w:pPr>
        <w:ind w:left="8595" w:hanging="360"/>
      </w:pPr>
      <w:rPr>
        <w:rFonts w:ascii="Courier New" w:eastAsia="Courier New" w:hAnsi="Courier New" w:cs="Courier New"/>
        <w:vertAlign w:val="baseline"/>
      </w:rPr>
    </w:lvl>
    <w:lvl w:ilvl="8">
      <w:start w:val="1"/>
      <w:numFmt w:val="bullet"/>
      <w:lvlText w:val="▪"/>
      <w:lvlJc w:val="left"/>
      <w:pPr>
        <w:ind w:left="9315" w:hanging="360"/>
      </w:pPr>
      <w:rPr>
        <w:rFonts w:ascii="Noto Sans Symbols" w:eastAsia="Noto Sans Symbols" w:hAnsi="Noto Sans Symbols" w:cs="Noto Sans Symbols"/>
        <w:vertAlign w:val="baseline"/>
      </w:rPr>
    </w:lvl>
  </w:abstractNum>
  <w:abstractNum w:abstractNumId="12">
    <w:nsid w:val="5ECA2D4A"/>
    <w:multiLevelType w:val="multilevel"/>
    <w:tmpl w:val="34449D8C"/>
    <w:lvl w:ilvl="0">
      <w:start w:val="1"/>
      <w:numFmt w:val="bullet"/>
      <w:lvlText w:val="•"/>
      <w:lvlJc w:val="left"/>
      <w:pPr>
        <w:ind w:left="218" w:firstLine="397"/>
      </w:pPr>
      <w:rPr>
        <w:rFonts w:ascii="Arial" w:eastAsia="Arial" w:hAnsi="Arial" w:cs="Arial"/>
        <w:smallCaps w:val="0"/>
        <w:strike w:val="0"/>
        <w:sz w:val="29"/>
        <w:szCs w:val="29"/>
        <w:vertAlign w:val="baseline"/>
      </w:rPr>
    </w:lvl>
    <w:lvl w:ilvl="1">
      <w:start w:val="1"/>
      <w:numFmt w:val="bullet"/>
      <w:lvlText w:val="•"/>
      <w:lvlJc w:val="left"/>
      <w:pPr>
        <w:ind w:left="502" w:firstLine="637"/>
      </w:pPr>
      <w:rPr>
        <w:rFonts w:ascii="Arial" w:eastAsia="Arial" w:hAnsi="Arial" w:cs="Arial"/>
        <w:smallCaps w:val="0"/>
        <w:strike w:val="0"/>
        <w:sz w:val="29"/>
        <w:szCs w:val="29"/>
        <w:vertAlign w:val="baseline"/>
      </w:rPr>
    </w:lvl>
    <w:lvl w:ilvl="2">
      <w:start w:val="1"/>
      <w:numFmt w:val="bullet"/>
      <w:lvlText w:val="•"/>
      <w:lvlJc w:val="left"/>
      <w:pPr>
        <w:ind w:left="742" w:firstLine="877"/>
      </w:pPr>
      <w:rPr>
        <w:rFonts w:ascii="Arial" w:eastAsia="Arial" w:hAnsi="Arial" w:cs="Arial"/>
        <w:smallCaps w:val="0"/>
        <w:strike w:val="0"/>
        <w:sz w:val="29"/>
        <w:szCs w:val="29"/>
        <w:vertAlign w:val="baseline"/>
      </w:rPr>
    </w:lvl>
    <w:lvl w:ilvl="3">
      <w:start w:val="1"/>
      <w:numFmt w:val="bullet"/>
      <w:lvlText w:val="•"/>
      <w:lvlJc w:val="left"/>
      <w:pPr>
        <w:ind w:left="982" w:firstLine="1117"/>
      </w:pPr>
      <w:rPr>
        <w:rFonts w:ascii="Arial" w:eastAsia="Arial" w:hAnsi="Arial" w:cs="Arial"/>
        <w:smallCaps w:val="0"/>
        <w:strike w:val="0"/>
        <w:sz w:val="29"/>
        <w:szCs w:val="29"/>
        <w:vertAlign w:val="baseline"/>
      </w:rPr>
    </w:lvl>
    <w:lvl w:ilvl="4">
      <w:start w:val="1"/>
      <w:numFmt w:val="bullet"/>
      <w:lvlText w:val="•"/>
      <w:lvlJc w:val="left"/>
      <w:pPr>
        <w:ind w:left="1222" w:firstLine="1357"/>
      </w:pPr>
      <w:rPr>
        <w:rFonts w:ascii="Arial" w:eastAsia="Arial" w:hAnsi="Arial" w:cs="Arial"/>
        <w:smallCaps w:val="0"/>
        <w:strike w:val="0"/>
        <w:sz w:val="29"/>
        <w:szCs w:val="29"/>
        <w:vertAlign w:val="baseline"/>
      </w:rPr>
    </w:lvl>
    <w:lvl w:ilvl="5">
      <w:start w:val="1"/>
      <w:numFmt w:val="bullet"/>
      <w:lvlText w:val="•"/>
      <w:lvlJc w:val="left"/>
      <w:pPr>
        <w:ind w:left="1462" w:firstLine="1597"/>
      </w:pPr>
      <w:rPr>
        <w:rFonts w:ascii="Arial" w:eastAsia="Arial" w:hAnsi="Arial" w:cs="Arial"/>
        <w:smallCaps w:val="0"/>
        <w:strike w:val="0"/>
        <w:sz w:val="29"/>
        <w:szCs w:val="29"/>
        <w:vertAlign w:val="baseline"/>
      </w:rPr>
    </w:lvl>
    <w:lvl w:ilvl="6">
      <w:start w:val="1"/>
      <w:numFmt w:val="bullet"/>
      <w:lvlText w:val="•"/>
      <w:lvlJc w:val="left"/>
      <w:pPr>
        <w:ind w:left="1702" w:firstLine="1837"/>
      </w:pPr>
      <w:rPr>
        <w:rFonts w:ascii="Arial" w:eastAsia="Arial" w:hAnsi="Arial" w:cs="Arial"/>
        <w:smallCaps w:val="0"/>
        <w:strike w:val="0"/>
        <w:sz w:val="29"/>
        <w:szCs w:val="29"/>
        <w:vertAlign w:val="baseline"/>
      </w:rPr>
    </w:lvl>
    <w:lvl w:ilvl="7">
      <w:start w:val="1"/>
      <w:numFmt w:val="bullet"/>
      <w:lvlText w:val="•"/>
      <w:lvlJc w:val="left"/>
      <w:pPr>
        <w:ind w:left="1942" w:firstLine="2077"/>
      </w:pPr>
      <w:rPr>
        <w:rFonts w:ascii="Arial" w:eastAsia="Arial" w:hAnsi="Arial" w:cs="Arial"/>
        <w:smallCaps w:val="0"/>
        <w:strike w:val="0"/>
        <w:sz w:val="29"/>
        <w:szCs w:val="29"/>
        <w:vertAlign w:val="baseline"/>
      </w:rPr>
    </w:lvl>
    <w:lvl w:ilvl="8">
      <w:start w:val="1"/>
      <w:numFmt w:val="bullet"/>
      <w:lvlText w:val="•"/>
      <w:lvlJc w:val="left"/>
      <w:pPr>
        <w:ind w:left="2182" w:firstLine="2317"/>
      </w:pPr>
      <w:rPr>
        <w:rFonts w:ascii="Arial" w:eastAsia="Arial" w:hAnsi="Arial" w:cs="Arial"/>
        <w:smallCaps w:val="0"/>
        <w:strike w:val="0"/>
        <w:sz w:val="29"/>
        <w:szCs w:val="29"/>
        <w:vertAlign w:val="baseline"/>
      </w:rPr>
    </w:lvl>
  </w:abstractNum>
  <w:abstractNum w:abstractNumId="13">
    <w:nsid w:val="69052DD2"/>
    <w:multiLevelType w:val="multilevel"/>
    <w:tmpl w:val="0524B92E"/>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4">
    <w:nsid w:val="6D0479C9"/>
    <w:multiLevelType w:val="multilevel"/>
    <w:tmpl w:val="ACB078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59A5A0E"/>
    <w:multiLevelType w:val="multilevel"/>
    <w:tmpl w:val="39782910"/>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6">
    <w:nsid w:val="7F9C6568"/>
    <w:multiLevelType w:val="multilevel"/>
    <w:tmpl w:val="35E86DDA"/>
    <w:lvl w:ilvl="0">
      <w:start w:val="1"/>
      <w:numFmt w:val="bullet"/>
      <w:lvlText w:val="●"/>
      <w:lvlJc w:val="left"/>
      <w:pPr>
        <w:ind w:left="1030" w:hanging="360"/>
      </w:pPr>
      <w:rPr>
        <w:rFonts w:ascii="Noto Sans Symbols" w:eastAsia="Noto Sans Symbols" w:hAnsi="Noto Sans Symbols" w:cs="Noto Sans Symbols"/>
        <w:vertAlign w:val="baseline"/>
      </w:rPr>
    </w:lvl>
    <w:lvl w:ilvl="1">
      <w:start w:val="1"/>
      <w:numFmt w:val="bullet"/>
      <w:lvlText w:val="o"/>
      <w:lvlJc w:val="left"/>
      <w:pPr>
        <w:ind w:left="1750" w:hanging="360"/>
      </w:pPr>
      <w:rPr>
        <w:rFonts w:ascii="Courier New" w:eastAsia="Courier New" w:hAnsi="Courier New" w:cs="Courier New"/>
        <w:vertAlign w:val="baseline"/>
      </w:rPr>
    </w:lvl>
    <w:lvl w:ilvl="2">
      <w:start w:val="1"/>
      <w:numFmt w:val="bullet"/>
      <w:lvlText w:val="▪"/>
      <w:lvlJc w:val="left"/>
      <w:pPr>
        <w:ind w:left="2470" w:hanging="360"/>
      </w:pPr>
      <w:rPr>
        <w:rFonts w:ascii="Noto Sans Symbols" w:eastAsia="Noto Sans Symbols" w:hAnsi="Noto Sans Symbols" w:cs="Noto Sans Symbols"/>
        <w:vertAlign w:val="baseline"/>
      </w:rPr>
    </w:lvl>
    <w:lvl w:ilvl="3">
      <w:start w:val="1"/>
      <w:numFmt w:val="bullet"/>
      <w:lvlText w:val="●"/>
      <w:lvlJc w:val="left"/>
      <w:pPr>
        <w:ind w:left="3190" w:hanging="360"/>
      </w:pPr>
      <w:rPr>
        <w:rFonts w:ascii="Noto Sans Symbols" w:eastAsia="Noto Sans Symbols" w:hAnsi="Noto Sans Symbols" w:cs="Noto Sans Symbols"/>
        <w:vertAlign w:val="baseline"/>
      </w:rPr>
    </w:lvl>
    <w:lvl w:ilvl="4">
      <w:start w:val="1"/>
      <w:numFmt w:val="bullet"/>
      <w:lvlText w:val="o"/>
      <w:lvlJc w:val="left"/>
      <w:pPr>
        <w:ind w:left="3910" w:hanging="360"/>
      </w:pPr>
      <w:rPr>
        <w:rFonts w:ascii="Courier New" w:eastAsia="Courier New" w:hAnsi="Courier New" w:cs="Courier New"/>
        <w:vertAlign w:val="baseline"/>
      </w:rPr>
    </w:lvl>
    <w:lvl w:ilvl="5">
      <w:start w:val="1"/>
      <w:numFmt w:val="bullet"/>
      <w:lvlText w:val="▪"/>
      <w:lvlJc w:val="left"/>
      <w:pPr>
        <w:ind w:left="4630" w:hanging="360"/>
      </w:pPr>
      <w:rPr>
        <w:rFonts w:ascii="Noto Sans Symbols" w:eastAsia="Noto Sans Symbols" w:hAnsi="Noto Sans Symbols" w:cs="Noto Sans Symbols"/>
        <w:vertAlign w:val="baseline"/>
      </w:rPr>
    </w:lvl>
    <w:lvl w:ilvl="6">
      <w:start w:val="1"/>
      <w:numFmt w:val="bullet"/>
      <w:lvlText w:val="●"/>
      <w:lvlJc w:val="left"/>
      <w:pPr>
        <w:ind w:left="5350" w:hanging="360"/>
      </w:pPr>
      <w:rPr>
        <w:rFonts w:ascii="Noto Sans Symbols" w:eastAsia="Noto Sans Symbols" w:hAnsi="Noto Sans Symbols" w:cs="Noto Sans Symbols"/>
        <w:vertAlign w:val="baseline"/>
      </w:rPr>
    </w:lvl>
    <w:lvl w:ilvl="7">
      <w:start w:val="1"/>
      <w:numFmt w:val="bullet"/>
      <w:lvlText w:val="o"/>
      <w:lvlJc w:val="left"/>
      <w:pPr>
        <w:ind w:left="6070" w:hanging="360"/>
      </w:pPr>
      <w:rPr>
        <w:rFonts w:ascii="Courier New" w:eastAsia="Courier New" w:hAnsi="Courier New" w:cs="Courier New"/>
        <w:vertAlign w:val="baseline"/>
      </w:rPr>
    </w:lvl>
    <w:lvl w:ilvl="8">
      <w:start w:val="1"/>
      <w:numFmt w:val="bullet"/>
      <w:lvlText w:val="▪"/>
      <w:lvlJc w:val="left"/>
      <w:pPr>
        <w:ind w:left="6790" w:hanging="360"/>
      </w:pPr>
      <w:rPr>
        <w:rFonts w:ascii="Noto Sans Symbols" w:eastAsia="Noto Sans Symbols" w:hAnsi="Noto Sans Symbols" w:cs="Noto Sans Symbols"/>
        <w:vertAlign w:val="baseline"/>
      </w:rPr>
    </w:lvl>
  </w:abstractNum>
  <w:num w:numId="1">
    <w:abstractNumId w:val="8"/>
  </w:num>
  <w:num w:numId="2">
    <w:abstractNumId w:val="10"/>
  </w:num>
  <w:num w:numId="3">
    <w:abstractNumId w:val="12"/>
  </w:num>
  <w:num w:numId="4">
    <w:abstractNumId w:val="5"/>
  </w:num>
  <w:num w:numId="5">
    <w:abstractNumId w:val="4"/>
  </w:num>
  <w:num w:numId="6">
    <w:abstractNumId w:val="1"/>
  </w:num>
  <w:num w:numId="7">
    <w:abstractNumId w:val="11"/>
  </w:num>
  <w:num w:numId="8">
    <w:abstractNumId w:val="16"/>
  </w:num>
  <w:num w:numId="9">
    <w:abstractNumId w:val="14"/>
  </w:num>
  <w:num w:numId="10">
    <w:abstractNumId w:val="0"/>
  </w:num>
  <w:num w:numId="11">
    <w:abstractNumId w:val="2"/>
  </w:num>
  <w:num w:numId="12">
    <w:abstractNumId w:val="9"/>
  </w:num>
  <w:num w:numId="13">
    <w:abstractNumId w:val="6"/>
  </w:num>
  <w:num w:numId="14">
    <w:abstractNumId w:val="3"/>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4D5A"/>
    <w:rsid w:val="000007C3"/>
    <w:rsid w:val="00017010"/>
    <w:rsid w:val="000279E2"/>
    <w:rsid w:val="000306CA"/>
    <w:rsid w:val="00067C77"/>
    <w:rsid w:val="00086802"/>
    <w:rsid w:val="0009340D"/>
    <w:rsid w:val="000C49ED"/>
    <w:rsid w:val="000D3DB3"/>
    <w:rsid w:val="000E5C1C"/>
    <w:rsid w:val="000E6028"/>
    <w:rsid w:val="001032EB"/>
    <w:rsid w:val="0011721A"/>
    <w:rsid w:val="00133672"/>
    <w:rsid w:val="00134D86"/>
    <w:rsid w:val="001D34A6"/>
    <w:rsid w:val="00260E08"/>
    <w:rsid w:val="00285F59"/>
    <w:rsid w:val="00310B4A"/>
    <w:rsid w:val="00383374"/>
    <w:rsid w:val="003C1624"/>
    <w:rsid w:val="003C2EB7"/>
    <w:rsid w:val="003D3DDB"/>
    <w:rsid w:val="00424B40"/>
    <w:rsid w:val="00493540"/>
    <w:rsid w:val="004F4D01"/>
    <w:rsid w:val="005055CF"/>
    <w:rsid w:val="00540BCF"/>
    <w:rsid w:val="00564D5A"/>
    <w:rsid w:val="00570A25"/>
    <w:rsid w:val="00584CDE"/>
    <w:rsid w:val="005A06A0"/>
    <w:rsid w:val="005D2DE2"/>
    <w:rsid w:val="00613393"/>
    <w:rsid w:val="00682CA1"/>
    <w:rsid w:val="006B0A1C"/>
    <w:rsid w:val="006B44F6"/>
    <w:rsid w:val="006D6F51"/>
    <w:rsid w:val="00733194"/>
    <w:rsid w:val="007629E5"/>
    <w:rsid w:val="00766C40"/>
    <w:rsid w:val="00767674"/>
    <w:rsid w:val="00767A42"/>
    <w:rsid w:val="00775BB2"/>
    <w:rsid w:val="00787400"/>
    <w:rsid w:val="00802B09"/>
    <w:rsid w:val="00825B59"/>
    <w:rsid w:val="008473FA"/>
    <w:rsid w:val="00865208"/>
    <w:rsid w:val="008A3646"/>
    <w:rsid w:val="008C2A5C"/>
    <w:rsid w:val="008E6629"/>
    <w:rsid w:val="008F5BAC"/>
    <w:rsid w:val="0096673F"/>
    <w:rsid w:val="009C2E0C"/>
    <w:rsid w:val="00A24453"/>
    <w:rsid w:val="00A273CF"/>
    <w:rsid w:val="00A615E2"/>
    <w:rsid w:val="00A77D2D"/>
    <w:rsid w:val="00AC168C"/>
    <w:rsid w:val="00B01036"/>
    <w:rsid w:val="00B1559C"/>
    <w:rsid w:val="00B7262A"/>
    <w:rsid w:val="00B74368"/>
    <w:rsid w:val="00BD17A2"/>
    <w:rsid w:val="00BE7294"/>
    <w:rsid w:val="00BF0C30"/>
    <w:rsid w:val="00D21BCC"/>
    <w:rsid w:val="00D35621"/>
    <w:rsid w:val="00D4150E"/>
    <w:rsid w:val="00D73752"/>
    <w:rsid w:val="00D80A27"/>
    <w:rsid w:val="00D93C03"/>
    <w:rsid w:val="00DB0ED4"/>
    <w:rsid w:val="00E0617D"/>
    <w:rsid w:val="00E20AB5"/>
    <w:rsid w:val="00E21013"/>
    <w:rsid w:val="00E935F1"/>
    <w:rsid w:val="00ED4855"/>
    <w:rsid w:val="00F171EB"/>
    <w:rsid w:val="00F33E88"/>
    <w:rsid w:val="00F942C7"/>
    <w:rsid w:val="00FA080C"/>
    <w:rsid w:val="00FB3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S" w:eastAsia="es-E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7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ES" w:eastAsia="es-E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7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cmillanreader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acmillanreade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cmillanreade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cmillanreaders.com/" TargetMode="External"/><Relationship Id="rId20" Type="http://schemas.openxmlformats.org/officeDocument/2006/relationships/hyperlink" Target="http://www.macmillanreader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cmillanelt.es/" TargetMode="External"/><Relationship Id="rId5" Type="http://schemas.openxmlformats.org/officeDocument/2006/relationships/webSettings" Target="webSettings.xml"/><Relationship Id="rId15" Type="http://schemas.openxmlformats.org/officeDocument/2006/relationships/hyperlink" Target="http://www.macmillanreaders.com/" TargetMode="External"/><Relationship Id="rId23" Type="http://schemas.openxmlformats.org/officeDocument/2006/relationships/hyperlink" Target="http://www.macmillanreaders.com/" TargetMode="External"/><Relationship Id="rId10" Type="http://schemas.openxmlformats.org/officeDocument/2006/relationships/footer" Target="footer1.xml"/><Relationship Id="rId19" Type="http://schemas.openxmlformats.org/officeDocument/2006/relationships/hyperlink" Target="http://www.macmillanreade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cmillanreaders.com/" TargetMode="External"/><Relationship Id="rId22" Type="http://schemas.openxmlformats.org/officeDocument/2006/relationships/hyperlink" Target="http://www.macmillanr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235</Pages>
  <Words>68551</Words>
  <Characters>377032</Characters>
  <Application>Microsoft Office Word</Application>
  <DocSecurity>0</DocSecurity>
  <Lines>3141</Lines>
  <Paragraphs>889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BG</cp:lastModifiedBy>
  <cp:revision>82</cp:revision>
  <dcterms:created xsi:type="dcterms:W3CDTF">2018-09-17T17:43:00Z</dcterms:created>
  <dcterms:modified xsi:type="dcterms:W3CDTF">2018-09-20T14:02:00Z</dcterms:modified>
</cp:coreProperties>
</file>