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4100" w14:textId="77777777" w:rsidR="006108E7" w:rsidRDefault="006108E7" w:rsidP="0073535D">
      <w:pPr>
        <w:spacing w:line="312" w:lineRule="auto"/>
        <w:jc w:val="both"/>
        <w:rPr>
          <w:rFonts w:cs="Arial"/>
          <w:b/>
          <w:sz w:val="18"/>
          <w:szCs w:val="18"/>
        </w:rPr>
      </w:pPr>
    </w:p>
    <w:p w14:paraId="2FCF86CD" w14:textId="77777777" w:rsidR="0073535D" w:rsidRDefault="0073535D" w:rsidP="0073535D">
      <w:pPr>
        <w:spacing w:line="312" w:lineRule="auto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233BF1" w:rsidRPr="00383362" w14:paraId="2874B165" w14:textId="77777777" w:rsidTr="00004E48">
        <w:trPr>
          <w:trHeight w:val="703"/>
          <w:jc w:val="center"/>
        </w:trPr>
        <w:tc>
          <w:tcPr>
            <w:tcW w:w="9836" w:type="dxa"/>
            <w:gridSpan w:val="2"/>
            <w:vAlign w:val="center"/>
          </w:tcPr>
          <w:p w14:paraId="47732C3B" w14:textId="77777777" w:rsidR="00233BF1" w:rsidRPr="00233BF1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Cs w:val="22"/>
              </w:rPr>
              <w:t>RESEÑA DE LAS MODIFICACIONES INTRODUCIDAS PARA EL CURSO ACTUAL</w:t>
            </w:r>
          </w:p>
        </w:tc>
      </w:tr>
      <w:tr w:rsidR="00233BF1" w:rsidRPr="00383362" w14:paraId="619B3424" w14:textId="77777777" w:rsidTr="00004E48">
        <w:trPr>
          <w:trHeight w:val="588"/>
          <w:jc w:val="center"/>
        </w:trPr>
        <w:tc>
          <w:tcPr>
            <w:tcW w:w="2660" w:type="dxa"/>
            <w:vAlign w:val="center"/>
          </w:tcPr>
          <w:p w14:paraId="1FC640FE" w14:textId="77777777" w:rsidR="00233BF1" w:rsidRPr="00004E48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22"/>
                <w:szCs w:val="22"/>
              </w:rPr>
              <w:t>MATERIA Y CURSO</w:t>
            </w:r>
          </w:p>
        </w:tc>
        <w:tc>
          <w:tcPr>
            <w:tcW w:w="7176" w:type="dxa"/>
            <w:vAlign w:val="center"/>
          </w:tcPr>
          <w:p w14:paraId="13B806D3" w14:textId="77777777" w:rsidR="00233BF1" w:rsidRPr="00004E48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22"/>
                <w:szCs w:val="22"/>
              </w:rPr>
              <w:t>MODIFICACIONES</w:t>
            </w:r>
          </w:p>
          <w:p w14:paraId="15EA891F" w14:textId="77777777" w:rsidR="00233BF1" w:rsidRPr="00004E48" w:rsidRDefault="00233BF1" w:rsidP="00004E48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16"/>
                <w:szCs w:val="22"/>
              </w:rPr>
              <w:t xml:space="preserve">(Indicar aquí únicamente los epígrafes que se han modificado. </w:t>
            </w:r>
            <w:r w:rsidR="00004E48">
              <w:rPr>
                <w:b/>
                <w:sz w:val="16"/>
                <w:szCs w:val="22"/>
              </w:rPr>
              <w:t>P</w:t>
            </w:r>
            <w:r w:rsidRPr="00004E48">
              <w:rPr>
                <w:b/>
                <w:sz w:val="16"/>
                <w:szCs w:val="22"/>
              </w:rPr>
              <w:t>or ejemplo: criterios de calificación, objetivos, temporalización, todo, etc.)</w:t>
            </w:r>
          </w:p>
        </w:tc>
      </w:tr>
      <w:tr w:rsidR="00233BF1" w:rsidRPr="00004E48" w14:paraId="265924EC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1A2C26AB" w14:textId="77777777" w:rsidR="00233BF1" w:rsidRPr="00004E48" w:rsidRDefault="00271759" w:rsidP="00271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Francés </w:t>
            </w:r>
            <w:r w:rsidR="00BF2DF2">
              <w:rPr>
                <w:rFonts w:cs="Arial"/>
                <w:sz w:val="20"/>
              </w:rPr>
              <w:t xml:space="preserve"> 1º </w:t>
            </w:r>
            <w:r>
              <w:rPr>
                <w:rFonts w:cs="Arial"/>
                <w:sz w:val="20"/>
              </w:rPr>
              <w:t>de la ESO</w:t>
            </w:r>
          </w:p>
        </w:tc>
        <w:tc>
          <w:tcPr>
            <w:tcW w:w="7176" w:type="dxa"/>
            <w:vAlign w:val="center"/>
          </w:tcPr>
          <w:p w14:paraId="2AD41C94" w14:textId="72FBB7E1" w:rsidR="00233BF1" w:rsidRPr="00004E48" w:rsidRDefault="005B1C44" w:rsidP="00D16F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 añaden las observaciones pertinentes, que condicionan la metodología, organización temporal, adaptación de contenidos y actividades extraescolares, en función de las instrucciones derivadas por el condicionante de la situación sanitaria. </w:t>
            </w:r>
            <w:r w:rsidR="00B765D3">
              <w:rPr>
                <w:rFonts w:cs="Arial"/>
                <w:sz w:val="20"/>
              </w:rPr>
              <w:t>Elemento importante para destacar: modificación de los porcentajes en los criterios de calificación, dando mayor valor a las tareas y actividades complementarias, al mismo nivel que la comprensión y expresión oral</w:t>
            </w:r>
            <w:r w:rsidR="00B765D3">
              <w:rPr>
                <w:rFonts w:cs="Arial"/>
                <w:sz w:val="20"/>
              </w:rPr>
              <w:t xml:space="preserve"> (35%)</w:t>
            </w:r>
            <w:r w:rsidR="00B765D3">
              <w:rPr>
                <w:rFonts w:cs="Arial"/>
                <w:sz w:val="20"/>
              </w:rPr>
              <w:t>.</w:t>
            </w:r>
            <w:r w:rsidR="00B765D3">
              <w:rPr>
                <w:rFonts w:cs="Arial"/>
                <w:sz w:val="20"/>
              </w:rPr>
              <w:t xml:space="preserve"> </w:t>
            </w:r>
          </w:p>
        </w:tc>
      </w:tr>
      <w:tr w:rsidR="005053C5" w:rsidRPr="00004E48" w14:paraId="0C8FEDE4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44EA2C54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2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14:paraId="66B36E00" w14:textId="1E67B563" w:rsidR="005053C5" w:rsidRPr="00004E48" w:rsidRDefault="005B1C44" w:rsidP="005053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 añaden las observaciones pertinentes, que condicionan la metodología, organización temporal, adaptación de contenidos y actividades extraescolares, en función de las instrucciones derivadas por el condicionante de la situación sanitaria. </w:t>
            </w:r>
            <w:r w:rsidR="00B765D3">
              <w:rPr>
                <w:rFonts w:cs="Arial"/>
                <w:sz w:val="20"/>
              </w:rPr>
              <w:t>Elemento importante para destacar: modificación de los porcentajes en los criterios de calificación, dando mayor valor a las tareas y actividades complementarias, al mismo nivel que la comprensión y expresión ora</w:t>
            </w:r>
            <w:r w:rsidR="00B765D3">
              <w:rPr>
                <w:rFonts w:cs="Arial"/>
                <w:sz w:val="20"/>
              </w:rPr>
              <w:t xml:space="preserve"> (35%)</w:t>
            </w:r>
            <w:r w:rsidR="00B765D3">
              <w:rPr>
                <w:rFonts w:cs="Arial"/>
                <w:sz w:val="20"/>
              </w:rPr>
              <w:t>l.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5053C5" w:rsidRPr="00004E48" w14:paraId="7C1AE41B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08A5E8EC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3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14:paraId="5FE555D6" w14:textId="4C99696D" w:rsidR="005053C5" w:rsidRPr="00004E48" w:rsidRDefault="005B1C44" w:rsidP="005053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añaden las observaciones pertinentes, que condicionan la metodología, organización temporal, adaptación de contenidos y actividades extraescolares, en función de las instrucciones derivadas por el condicionante de la situación sanitaria. Elemento importante para destacar: modificación de los porcentajes en los criterios de calificación, dando mayor valor a las tareas y actividades complementarias</w:t>
            </w:r>
            <w:r w:rsidR="00B765D3">
              <w:rPr>
                <w:rFonts w:cs="Arial"/>
                <w:sz w:val="20"/>
              </w:rPr>
              <w:t>, al mismo nivel que la comprensión y expresión oral (35%).</w:t>
            </w:r>
          </w:p>
        </w:tc>
      </w:tr>
      <w:tr w:rsidR="005053C5" w:rsidRPr="00004E48" w14:paraId="58F1022E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2EADD932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4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14:paraId="5E721087" w14:textId="660F9246" w:rsidR="005053C5" w:rsidRPr="00004E48" w:rsidRDefault="005B1C44" w:rsidP="005053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 añaden las observaciones pertinentes, que condicionan la metodología, organización temporal, adaptación de contenidos y actividades extraescolares, en función de las instrucciones derivadas por el condicionante de la situación sanitaria.  </w:t>
            </w:r>
            <w:r w:rsidR="00B765D3">
              <w:rPr>
                <w:rFonts w:cs="Arial"/>
                <w:sz w:val="20"/>
              </w:rPr>
              <w:t>Elemento importante para destacar: modificación de los porcentajes en los criterios de calificación, dando mayor valor a las tareas y actividades complementarias, al mismo nivel que la comprensión y expresión oral</w:t>
            </w:r>
            <w:r w:rsidR="00B765D3">
              <w:rPr>
                <w:rFonts w:cs="Arial"/>
                <w:sz w:val="20"/>
              </w:rPr>
              <w:t xml:space="preserve"> (35%)</w:t>
            </w:r>
            <w:r w:rsidR="00B765D3">
              <w:rPr>
                <w:rFonts w:cs="Arial"/>
                <w:sz w:val="20"/>
              </w:rPr>
              <w:t>.</w:t>
            </w:r>
          </w:p>
        </w:tc>
      </w:tr>
      <w:tr w:rsidR="005053C5" w:rsidRPr="00004E48" w14:paraId="0D86C34D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30ED7135" w14:textId="4932AF96" w:rsidR="005053C5" w:rsidRPr="00004E48" w:rsidRDefault="005B1C44" w:rsidP="005053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Francés 1º de Bachillerato</w:t>
            </w:r>
          </w:p>
        </w:tc>
        <w:tc>
          <w:tcPr>
            <w:tcW w:w="7176" w:type="dxa"/>
            <w:vAlign w:val="center"/>
          </w:tcPr>
          <w:p w14:paraId="201CD792" w14:textId="25614B63" w:rsidR="005053C5" w:rsidRPr="00004E48" w:rsidRDefault="005B1C44" w:rsidP="005053C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redacta la Programación completa, ya que es el primer curso en el que se imparte francés en este nivel.</w:t>
            </w:r>
          </w:p>
        </w:tc>
      </w:tr>
      <w:tr w:rsidR="005053C5" w:rsidRPr="00004E48" w14:paraId="42E2FA38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7F39CFF0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14:paraId="67EB2478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</w:tr>
      <w:tr w:rsidR="005053C5" w:rsidRPr="00004E48" w14:paraId="683DB030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18A5FC08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14:paraId="32C26F89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</w:tr>
      <w:tr w:rsidR="005053C5" w:rsidRPr="00004E48" w14:paraId="7E7926AE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219CFDFA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14:paraId="1EC81FD0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</w:tr>
      <w:tr w:rsidR="005053C5" w:rsidRPr="00004E48" w14:paraId="43DC225E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08CDE34A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14:paraId="5D954DF2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</w:tr>
      <w:tr w:rsidR="005053C5" w:rsidRPr="00004E48" w14:paraId="678804CC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6F1F47BD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14:paraId="1E100477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</w:tr>
      <w:tr w:rsidR="005053C5" w:rsidRPr="00004E48" w14:paraId="42A36909" w14:textId="77777777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14:paraId="682CEF75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14:paraId="1EEB442E" w14:textId="77777777" w:rsidR="005053C5" w:rsidRPr="00004E48" w:rsidRDefault="005053C5" w:rsidP="005053C5">
            <w:pPr>
              <w:rPr>
                <w:rFonts w:cs="Arial"/>
                <w:sz w:val="20"/>
              </w:rPr>
            </w:pPr>
          </w:p>
        </w:tc>
      </w:tr>
    </w:tbl>
    <w:p w14:paraId="113290A9" w14:textId="79BE1C41" w:rsidR="004E778D" w:rsidRDefault="004E778D" w:rsidP="00CF53C0">
      <w:pPr>
        <w:spacing w:line="360" w:lineRule="auto"/>
        <w:rPr>
          <w:rFonts w:cs="Arial"/>
          <w:sz w:val="22"/>
          <w:szCs w:val="22"/>
          <w:lang w:val="es-ES_tradnl"/>
        </w:rPr>
      </w:pPr>
    </w:p>
    <w:sectPr w:rsidR="004E778D" w:rsidSect="00004E48">
      <w:footerReference w:type="default" r:id="rId8"/>
      <w:pgSz w:w="11906" w:h="16838"/>
      <w:pgMar w:top="993" w:right="566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1A9C" w14:textId="77777777" w:rsidR="00AE624F" w:rsidRDefault="00AE624F">
      <w:r>
        <w:separator/>
      </w:r>
    </w:p>
  </w:endnote>
  <w:endnote w:type="continuationSeparator" w:id="0">
    <w:p w14:paraId="1BD086B6" w14:textId="77777777" w:rsidR="00AE624F" w:rsidRDefault="00AE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FB43" w14:textId="45BFE62F" w:rsidR="00004E48" w:rsidRDefault="00004E48" w:rsidP="00004E48">
    <w:pPr>
      <w:pStyle w:val="Piedepgina"/>
      <w:tabs>
        <w:tab w:val="left" w:pos="708"/>
      </w:tabs>
      <w:jc w:val="right"/>
      <w:rPr>
        <w:b/>
        <w:sz w:val="12"/>
        <w:szCs w:val="12"/>
      </w:rPr>
    </w:pPr>
    <w:r>
      <w:rPr>
        <w:b/>
        <w:sz w:val="12"/>
        <w:szCs w:val="12"/>
      </w:rPr>
      <w:t>I</w:t>
    </w:r>
    <w:r w:rsidR="00D00E80">
      <w:rPr>
        <w:b/>
        <w:sz w:val="12"/>
        <w:szCs w:val="12"/>
      </w:rPr>
      <w:t>ES GASPAR MELCHOR DE JOVELLANOS</w:t>
    </w:r>
    <w:r>
      <w:rPr>
        <w:b/>
        <w:sz w:val="12"/>
        <w:szCs w:val="12"/>
      </w:rPr>
      <w:t xml:space="preserve">  </w:t>
    </w:r>
    <w:r w:rsidR="0097632F">
      <w:rPr>
        <w:b/>
        <w:sz w:val="12"/>
        <w:szCs w:val="12"/>
      </w:rPr>
      <w:t xml:space="preserve">      DEPARTAMENTO DE FRANCES</w:t>
    </w:r>
    <w:r>
      <w:rPr>
        <w:b/>
        <w:sz w:val="12"/>
        <w:szCs w:val="12"/>
      </w:rPr>
      <w:t xml:space="preserve">         DATOS GLOBALES DEL DEPARTAMENTO        03-RESEÑA MODIFICACIONES CURSO </w:t>
    </w:r>
    <w:r w:rsidR="005B1C44">
      <w:rPr>
        <w:b/>
        <w:sz w:val="12"/>
        <w:szCs w:val="12"/>
      </w:rPr>
      <w:t>20</w:t>
    </w:r>
    <w:r>
      <w:rPr>
        <w:b/>
        <w:sz w:val="12"/>
        <w:szCs w:val="12"/>
      </w:rPr>
      <w:t>-</w:t>
    </w:r>
    <w:r w:rsidR="00A037F0">
      <w:rPr>
        <w:b/>
        <w:sz w:val="12"/>
        <w:szCs w:val="12"/>
      </w:rPr>
      <w:t>2</w:t>
    </w:r>
    <w:r w:rsidR="005B1C44">
      <w:rPr>
        <w:b/>
        <w:sz w:val="12"/>
        <w:szCs w:val="12"/>
      </w:rPr>
      <w:t>1</w:t>
    </w:r>
    <w:r>
      <w:rPr>
        <w:b/>
        <w:sz w:val="12"/>
        <w:szCs w:val="12"/>
      </w:rPr>
      <w:t xml:space="preserve">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TIME \@ "dd/MM/yyyy" </w:instrText>
    </w:r>
    <w:r w:rsidR="00BF28AD">
      <w:rPr>
        <w:b/>
        <w:sz w:val="12"/>
        <w:szCs w:val="12"/>
      </w:rPr>
      <w:fldChar w:fldCharType="separate"/>
    </w:r>
    <w:r w:rsidR="00B765D3">
      <w:rPr>
        <w:b/>
        <w:noProof/>
        <w:sz w:val="12"/>
        <w:szCs w:val="12"/>
      </w:rPr>
      <w:t>18/10/2020</w:t>
    </w:r>
    <w:r w:rsidR="00BF28AD">
      <w:rPr>
        <w:b/>
        <w:sz w:val="12"/>
        <w:szCs w:val="12"/>
      </w:rPr>
      <w:fldChar w:fldCharType="end"/>
    </w:r>
    <w:r>
      <w:rPr>
        <w:b/>
        <w:sz w:val="12"/>
        <w:szCs w:val="12"/>
      </w:rPr>
      <w:t xml:space="preserve">  </w:t>
    </w:r>
    <w:r>
      <w:rPr>
        <w:b/>
        <w:sz w:val="14"/>
        <w:szCs w:val="14"/>
      </w:rPr>
      <w:t xml:space="preserve">     </w:t>
    </w:r>
    <w:r>
      <w:rPr>
        <w:b/>
        <w:sz w:val="12"/>
        <w:szCs w:val="12"/>
      </w:rPr>
      <w:t xml:space="preserve">Página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PAGE </w:instrText>
    </w:r>
    <w:r w:rsidR="00BF28AD">
      <w:rPr>
        <w:b/>
        <w:sz w:val="12"/>
        <w:szCs w:val="12"/>
      </w:rPr>
      <w:fldChar w:fldCharType="separate"/>
    </w:r>
    <w:r w:rsidR="00D16FDD">
      <w:rPr>
        <w:b/>
        <w:noProof/>
        <w:sz w:val="12"/>
        <w:szCs w:val="12"/>
      </w:rPr>
      <w:t>1</w:t>
    </w:r>
    <w:r w:rsidR="00BF28AD">
      <w:rPr>
        <w:b/>
        <w:sz w:val="12"/>
        <w:szCs w:val="12"/>
      </w:rPr>
      <w:fldChar w:fldCharType="end"/>
    </w:r>
    <w:r>
      <w:rPr>
        <w:b/>
        <w:sz w:val="12"/>
        <w:szCs w:val="12"/>
      </w:rPr>
      <w:t xml:space="preserve"> de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NUMPAGES </w:instrText>
    </w:r>
    <w:r w:rsidR="00BF28AD">
      <w:rPr>
        <w:b/>
        <w:sz w:val="12"/>
        <w:szCs w:val="12"/>
      </w:rPr>
      <w:fldChar w:fldCharType="separate"/>
    </w:r>
    <w:r w:rsidR="00D16FDD">
      <w:rPr>
        <w:b/>
        <w:noProof/>
        <w:sz w:val="12"/>
        <w:szCs w:val="12"/>
      </w:rPr>
      <w:t>1</w:t>
    </w:r>
    <w:r w:rsidR="00BF28AD">
      <w:rPr>
        <w:b/>
        <w:sz w:val="12"/>
        <w:szCs w:val="12"/>
      </w:rPr>
      <w:fldChar w:fldCharType="end"/>
    </w:r>
  </w:p>
  <w:p w14:paraId="26C91A39" w14:textId="77777777" w:rsidR="00524413" w:rsidRPr="00004E48" w:rsidRDefault="00524413" w:rsidP="00004E48">
    <w:pPr>
      <w:pStyle w:val="Piedepgina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395E5" w14:textId="77777777" w:rsidR="00AE624F" w:rsidRDefault="00AE624F">
      <w:r>
        <w:separator/>
      </w:r>
    </w:p>
  </w:footnote>
  <w:footnote w:type="continuationSeparator" w:id="0">
    <w:p w14:paraId="419EF48D" w14:textId="77777777" w:rsidR="00AE624F" w:rsidRDefault="00AE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9"/>
      </v:shape>
    </w:pict>
  </w:numPicBullet>
  <w:abstractNum w:abstractNumId="0" w15:restartNumberingAfterBreak="0">
    <w:nsid w:val="00D4612A"/>
    <w:multiLevelType w:val="hybridMultilevel"/>
    <w:tmpl w:val="B9522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42018"/>
    <w:multiLevelType w:val="hybridMultilevel"/>
    <w:tmpl w:val="F69C6458"/>
    <w:lvl w:ilvl="0" w:tplc="C2CA459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3D1"/>
    <w:multiLevelType w:val="hybridMultilevel"/>
    <w:tmpl w:val="BEBA6CD0"/>
    <w:lvl w:ilvl="0" w:tplc="0C0A0017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 w15:restartNumberingAfterBreak="0">
    <w:nsid w:val="0E9928C6"/>
    <w:multiLevelType w:val="hybridMultilevel"/>
    <w:tmpl w:val="ABCAF9A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AD02B7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16CD39C">
      <w:start w:val="1"/>
      <w:numFmt w:val="upp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 w15:restartNumberingAfterBreak="0">
    <w:nsid w:val="10FE20F2"/>
    <w:multiLevelType w:val="hybridMultilevel"/>
    <w:tmpl w:val="2A0C6F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11841794"/>
    <w:multiLevelType w:val="singleLevel"/>
    <w:tmpl w:val="452E613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6" w15:restartNumberingAfterBreak="0">
    <w:nsid w:val="123E0B97"/>
    <w:multiLevelType w:val="singleLevel"/>
    <w:tmpl w:val="70D88F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 w15:restartNumberingAfterBreak="0">
    <w:nsid w:val="17426D0E"/>
    <w:multiLevelType w:val="hybridMultilevel"/>
    <w:tmpl w:val="EDEC226E"/>
    <w:lvl w:ilvl="0" w:tplc="C2CA4590">
      <w:start w:val="1"/>
      <w:numFmt w:val="bullet"/>
      <w:lvlText w:val="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4750C5"/>
    <w:multiLevelType w:val="hybridMultilevel"/>
    <w:tmpl w:val="F126C3F6"/>
    <w:lvl w:ilvl="0" w:tplc="EAC8A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43FE3"/>
    <w:multiLevelType w:val="hybridMultilevel"/>
    <w:tmpl w:val="549EAFF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D0D"/>
    <w:multiLevelType w:val="hybridMultilevel"/>
    <w:tmpl w:val="3EE0913E"/>
    <w:lvl w:ilvl="0" w:tplc="6D2235C6">
      <w:start w:val="1"/>
      <w:numFmt w:val="decimal"/>
      <w:pStyle w:val="Lista"/>
      <w:lvlText w:val="Artículo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7F2EAE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4744C"/>
    <w:multiLevelType w:val="hybridMultilevel"/>
    <w:tmpl w:val="07743244"/>
    <w:lvl w:ilvl="0" w:tplc="01EABB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426D61"/>
    <w:multiLevelType w:val="hybridMultilevel"/>
    <w:tmpl w:val="C3F40944"/>
    <w:lvl w:ilvl="0" w:tplc="080A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 w15:restartNumberingAfterBreak="0">
    <w:nsid w:val="25D17582"/>
    <w:multiLevelType w:val="hybridMultilevel"/>
    <w:tmpl w:val="071047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453C6"/>
    <w:multiLevelType w:val="multilevel"/>
    <w:tmpl w:val="6B6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/>
        <w:b/>
        <w:strike w:val="0"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604CCD"/>
    <w:multiLevelType w:val="hybridMultilevel"/>
    <w:tmpl w:val="1C1A70C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 w15:restartNumberingAfterBreak="0">
    <w:nsid w:val="2CB8556D"/>
    <w:multiLevelType w:val="hybridMultilevel"/>
    <w:tmpl w:val="F32C9770"/>
    <w:lvl w:ilvl="0" w:tplc="C2CA4590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5C2154"/>
    <w:multiLevelType w:val="hybridMultilevel"/>
    <w:tmpl w:val="B054FC0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45229"/>
    <w:multiLevelType w:val="hybridMultilevel"/>
    <w:tmpl w:val="289AF79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3B67AD9"/>
    <w:multiLevelType w:val="hybridMultilevel"/>
    <w:tmpl w:val="48904F2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79F0F75"/>
    <w:multiLevelType w:val="hybridMultilevel"/>
    <w:tmpl w:val="5D305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D0339"/>
    <w:multiLevelType w:val="hybridMultilevel"/>
    <w:tmpl w:val="BAF4C0A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D4178"/>
    <w:multiLevelType w:val="hybridMultilevel"/>
    <w:tmpl w:val="8EBE9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A750F"/>
    <w:multiLevelType w:val="hybridMultilevel"/>
    <w:tmpl w:val="2E5CC9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2E5999"/>
    <w:multiLevelType w:val="hybridMultilevel"/>
    <w:tmpl w:val="4E4649F6"/>
    <w:lvl w:ilvl="0" w:tplc="D0EE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AC19E">
      <w:numFmt w:val="none"/>
      <w:lvlText w:val=""/>
      <w:lvlJc w:val="left"/>
      <w:pPr>
        <w:tabs>
          <w:tab w:val="num" w:pos="360"/>
        </w:tabs>
      </w:pPr>
    </w:lvl>
    <w:lvl w:ilvl="2" w:tplc="5D84FE0A">
      <w:numFmt w:val="none"/>
      <w:lvlText w:val=""/>
      <w:lvlJc w:val="left"/>
      <w:pPr>
        <w:tabs>
          <w:tab w:val="num" w:pos="360"/>
        </w:tabs>
      </w:pPr>
    </w:lvl>
    <w:lvl w:ilvl="3" w:tplc="691A8B26">
      <w:numFmt w:val="none"/>
      <w:lvlText w:val=""/>
      <w:lvlJc w:val="left"/>
      <w:pPr>
        <w:tabs>
          <w:tab w:val="num" w:pos="360"/>
        </w:tabs>
      </w:pPr>
    </w:lvl>
    <w:lvl w:ilvl="4" w:tplc="C4FEC48E">
      <w:numFmt w:val="none"/>
      <w:lvlText w:val=""/>
      <w:lvlJc w:val="left"/>
      <w:pPr>
        <w:tabs>
          <w:tab w:val="num" w:pos="360"/>
        </w:tabs>
      </w:pPr>
    </w:lvl>
    <w:lvl w:ilvl="5" w:tplc="1DAA6786">
      <w:numFmt w:val="none"/>
      <w:lvlText w:val=""/>
      <w:lvlJc w:val="left"/>
      <w:pPr>
        <w:tabs>
          <w:tab w:val="num" w:pos="360"/>
        </w:tabs>
      </w:pPr>
    </w:lvl>
    <w:lvl w:ilvl="6" w:tplc="FF2E1190">
      <w:numFmt w:val="none"/>
      <w:lvlText w:val=""/>
      <w:lvlJc w:val="left"/>
      <w:pPr>
        <w:tabs>
          <w:tab w:val="num" w:pos="360"/>
        </w:tabs>
      </w:pPr>
    </w:lvl>
    <w:lvl w:ilvl="7" w:tplc="01384212">
      <w:numFmt w:val="none"/>
      <w:lvlText w:val=""/>
      <w:lvlJc w:val="left"/>
      <w:pPr>
        <w:tabs>
          <w:tab w:val="num" w:pos="360"/>
        </w:tabs>
      </w:pPr>
    </w:lvl>
    <w:lvl w:ilvl="8" w:tplc="0D9A1B2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4A6D5B"/>
    <w:multiLevelType w:val="hybridMultilevel"/>
    <w:tmpl w:val="EC08B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041E"/>
    <w:multiLevelType w:val="hybridMultilevel"/>
    <w:tmpl w:val="BF4A2E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645CB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8B3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746"/>
    <w:multiLevelType w:val="hybridMultilevel"/>
    <w:tmpl w:val="E77634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282220"/>
    <w:multiLevelType w:val="hybridMultilevel"/>
    <w:tmpl w:val="A2F8B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D6842"/>
    <w:multiLevelType w:val="hybridMultilevel"/>
    <w:tmpl w:val="6EE239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3AB1755"/>
    <w:multiLevelType w:val="hybridMultilevel"/>
    <w:tmpl w:val="6B1ED09E"/>
    <w:lvl w:ilvl="0" w:tplc="A868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15D75"/>
    <w:multiLevelType w:val="hybridMultilevel"/>
    <w:tmpl w:val="0E88C736"/>
    <w:lvl w:ilvl="0" w:tplc="161A5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8A61C00"/>
    <w:multiLevelType w:val="hybridMultilevel"/>
    <w:tmpl w:val="B28AF60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321DFE"/>
    <w:multiLevelType w:val="hybridMultilevel"/>
    <w:tmpl w:val="B0E6178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043EC5"/>
    <w:multiLevelType w:val="hybridMultilevel"/>
    <w:tmpl w:val="464401C4"/>
    <w:lvl w:ilvl="0" w:tplc="4990A4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B22DB"/>
    <w:multiLevelType w:val="hybridMultilevel"/>
    <w:tmpl w:val="D002922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D5466F"/>
    <w:multiLevelType w:val="hybridMultilevel"/>
    <w:tmpl w:val="389E712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170F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E6781774">
      <w:start w:val="3"/>
      <w:numFmt w:val="upp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90E01AE"/>
    <w:multiLevelType w:val="hybridMultilevel"/>
    <w:tmpl w:val="3EAA64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A3D04"/>
    <w:multiLevelType w:val="hybridMultilevel"/>
    <w:tmpl w:val="0B4A7F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E111EE"/>
    <w:multiLevelType w:val="hybridMultilevel"/>
    <w:tmpl w:val="A0DA323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BD7D6A"/>
    <w:multiLevelType w:val="hybridMultilevel"/>
    <w:tmpl w:val="FA0C5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C0C68DA"/>
    <w:multiLevelType w:val="hybridMultilevel"/>
    <w:tmpl w:val="51BAAACA"/>
    <w:lvl w:ilvl="0" w:tplc="7F2EA92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Times New Roman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2" w15:restartNumberingAfterBreak="0">
    <w:nsid w:val="6F4E5957"/>
    <w:multiLevelType w:val="hybridMultilevel"/>
    <w:tmpl w:val="39B2A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45A84"/>
    <w:multiLevelType w:val="hybridMultilevel"/>
    <w:tmpl w:val="886C312E"/>
    <w:lvl w:ilvl="0" w:tplc="080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5C978C4"/>
    <w:multiLevelType w:val="hybridMultilevel"/>
    <w:tmpl w:val="C9AC85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856F2A"/>
    <w:multiLevelType w:val="hybridMultilevel"/>
    <w:tmpl w:val="8F8C757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D434C"/>
    <w:multiLevelType w:val="hybridMultilevel"/>
    <w:tmpl w:val="122C946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 w15:restartNumberingAfterBreak="0">
    <w:nsid w:val="7D9B65AD"/>
    <w:multiLevelType w:val="hybridMultilevel"/>
    <w:tmpl w:val="F256561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F2D342D"/>
    <w:multiLevelType w:val="hybridMultilevel"/>
    <w:tmpl w:val="CCDA7E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6C1FDD"/>
    <w:multiLevelType w:val="hybridMultilevel"/>
    <w:tmpl w:val="E23EFF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"/>
  </w:num>
  <w:num w:numId="4">
    <w:abstractNumId w:val="10"/>
  </w:num>
  <w:num w:numId="5">
    <w:abstractNumId w:val="46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21"/>
  </w:num>
  <w:num w:numId="14">
    <w:abstractNumId w:val="36"/>
  </w:num>
  <w:num w:numId="15">
    <w:abstractNumId w:val="44"/>
  </w:num>
  <w:num w:numId="16">
    <w:abstractNumId w:val="4"/>
  </w:num>
  <w:num w:numId="17">
    <w:abstractNumId w:val="17"/>
  </w:num>
  <w:num w:numId="18">
    <w:abstractNumId w:val="31"/>
  </w:num>
  <w:num w:numId="19">
    <w:abstractNumId w:val="20"/>
  </w:num>
  <w:num w:numId="20">
    <w:abstractNumId w:val="49"/>
  </w:num>
  <w:num w:numId="21">
    <w:abstractNumId w:val="18"/>
  </w:num>
  <w:num w:numId="22">
    <w:abstractNumId w:val="27"/>
  </w:num>
  <w:num w:numId="23">
    <w:abstractNumId w:val="28"/>
  </w:num>
  <w:num w:numId="24">
    <w:abstractNumId w:val="22"/>
  </w:num>
  <w:num w:numId="25">
    <w:abstractNumId w:val="34"/>
  </w:num>
  <w:num w:numId="26">
    <w:abstractNumId w:val="11"/>
  </w:num>
  <w:num w:numId="27">
    <w:abstractNumId w:val="13"/>
  </w:num>
  <w:num w:numId="28">
    <w:abstractNumId w:val="16"/>
  </w:num>
  <w:num w:numId="29">
    <w:abstractNumId w:val="1"/>
  </w:num>
  <w:num w:numId="30">
    <w:abstractNumId w:val="2"/>
  </w:num>
  <w:num w:numId="31">
    <w:abstractNumId w:val="8"/>
  </w:num>
  <w:num w:numId="32">
    <w:abstractNumId w:val="48"/>
  </w:num>
  <w:num w:numId="33">
    <w:abstractNumId w:val="29"/>
  </w:num>
  <w:num w:numId="34">
    <w:abstractNumId w:val="15"/>
  </w:num>
  <w:num w:numId="35">
    <w:abstractNumId w:val="38"/>
  </w:num>
  <w:num w:numId="36">
    <w:abstractNumId w:val="37"/>
  </w:num>
  <w:num w:numId="37">
    <w:abstractNumId w:val="0"/>
  </w:num>
  <w:num w:numId="38">
    <w:abstractNumId w:val="5"/>
  </w:num>
  <w:num w:numId="39">
    <w:abstractNumId w:val="6"/>
  </w:num>
  <w:num w:numId="40">
    <w:abstractNumId w:val="45"/>
  </w:num>
  <w:num w:numId="41">
    <w:abstractNumId w:val="42"/>
  </w:num>
  <w:num w:numId="42">
    <w:abstractNumId w:val="25"/>
  </w:num>
  <w:num w:numId="43">
    <w:abstractNumId w:val="41"/>
  </w:num>
  <w:num w:numId="44">
    <w:abstractNumId w:val="9"/>
  </w:num>
  <w:num w:numId="45">
    <w:abstractNumId w:val="12"/>
  </w:num>
  <w:num w:numId="46">
    <w:abstractNumId w:val="19"/>
  </w:num>
  <w:num w:numId="47">
    <w:abstractNumId w:val="7"/>
  </w:num>
  <w:num w:numId="48">
    <w:abstractNumId w:val="24"/>
  </w:num>
  <w:num w:numId="49">
    <w:abstractNumId w:val="30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AA"/>
    <w:rsid w:val="00000C00"/>
    <w:rsid w:val="0000418A"/>
    <w:rsid w:val="00004E48"/>
    <w:rsid w:val="00005A73"/>
    <w:rsid w:val="00010908"/>
    <w:rsid w:val="00010C7F"/>
    <w:rsid w:val="000154D0"/>
    <w:rsid w:val="0001763C"/>
    <w:rsid w:val="00022C67"/>
    <w:rsid w:val="000344B5"/>
    <w:rsid w:val="00043A0A"/>
    <w:rsid w:val="00044C2E"/>
    <w:rsid w:val="000505E9"/>
    <w:rsid w:val="00057192"/>
    <w:rsid w:val="00057342"/>
    <w:rsid w:val="000601FF"/>
    <w:rsid w:val="00075048"/>
    <w:rsid w:val="00077B3B"/>
    <w:rsid w:val="000907DB"/>
    <w:rsid w:val="0009670D"/>
    <w:rsid w:val="000B1F25"/>
    <w:rsid w:val="000B3424"/>
    <w:rsid w:val="000C059C"/>
    <w:rsid w:val="000C3955"/>
    <w:rsid w:val="000C7C54"/>
    <w:rsid w:val="000D7A80"/>
    <w:rsid w:val="000D7BA6"/>
    <w:rsid w:val="000E4CF7"/>
    <w:rsid w:val="00102BAE"/>
    <w:rsid w:val="0010414F"/>
    <w:rsid w:val="00106FAE"/>
    <w:rsid w:val="001134B4"/>
    <w:rsid w:val="00133058"/>
    <w:rsid w:val="0013369F"/>
    <w:rsid w:val="00141271"/>
    <w:rsid w:val="00163457"/>
    <w:rsid w:val="00167177"/>
    <w:rsid w:val="0017380C"/>
    <w:rsid w:val="00177884"/>
    <w:rsid w:val="001844AF"/>
    <w:rsid w:val="00184EE1"/>
    <w:rsid w:val="00186680"/>
    <w:rsid w:val="001874E2"/>
    <w:rsid w:val="001A243C"/>
    <w:rsid w:val="001B5039"/>
    <w:rsid w:val="001B7540"/>
    <w:rsid w:val="001C382E"/>
    <w:rsid w:val="001C60AA"/>
    <w:rsid w:val="001C6404"/>
    <w:rsid w:val="001D16CC"/>
    <w:rsid w:val="001D1B42"/>
    <w:rsid w:val="001D1DBE"/>
    <w:rsid w:val="002011CF"/>
    <w:rsid w:val="00207DD3"/>
    <w:rsid w:val="00233BF1"/>
    <w:rsid w:val="00237AF5"/>
    <w:rsid w:val="002572C4"/>
    <w:rsid w:val="00257AF7"/>
    <w:rsid w:val="00271759"/>
    <w:rsid w:val="00273CFA"/>
    <w:rsid w:val="0028042B"/>
    <w:rsid w:val="00293E49"/>
    <w:rsid w:val="002A3B17"/>
    <w:rsid w:val="002B2F4F"/>
    <w:rsid w:val="002C2177"/>
    <w:rsid w:val="002C5EB6"/>
    <w:rsid w:val="002C6FB2"/>
    <w:rsid w:val="002D3AE6"/>
    <w:rsid w:val="002E6000"/>
    <w:rsid w:val="002F0A11"/>
    <w:rsid w:val="002F2CF2"/>
    <w:rsid w:val="00300B7F"/>
    <w:rsid w:val="00306839"/>
    <w:rsid w:val="003308B8"/>
    <w:rsid w:val="00332163"/>
    <w:rsid w:val="0033269C"/>
    <w:rsid w:val="00337FC9"/>
    <w:rsid w:val="00351AA0"/>
    <w:rsid w:val="00376AB3"/>
    <w:rsid w:val="00384E0F"/>
    <w:rsid w:val="003901C9"/>
    <w:rsid w:val="00397721"/>
    <w:rsid w:val="003A1214"/>
    <w:rsid w:val="003A3580"/>
    <w:rsid w:val="003B0019"/>
    <w:rsid w:val="003B321B"/>
    <w:rsid w:val="003E4440"/>
    <w:rsid w:val="003E65AB"/>
    <w:rsid w:val="003E7697"/>
    <w:rsid w:val="0040458C"/>
    <w:rsid w:val="004137CE"/>
    <w:rsid w:val="00416C16"/>
    <w:rsid w:val="004261F7"/>
    <w:rsid w:val="004348F6"/>
    <w:rsid w:val="00437A6F"/>
    <w:rsid w:val="0046502F"/>
    <w:rsid w:val="004733E3"/>
    <w:rsid w:val="004803CB"/>
    <w:rsid w:val="004829BF"/>
    <w:rsid w:val="004A0BDE"/>
    <w:rsid w:val="004A0DF9"/>
    <w:rsid w:val="004A508B"/>
    <w:rsid w:val="004A5207"/>
    <w:rsid w:val="004B633C"/>
    <w:rsid w:val="004C5613"/>
    <w:rsid w:val="004D2D33"/>
    <w:rsid w:val="004D434D"/>
    <w:rsid w:val="004D56B2"/>
    <w:rsid w:val="004E4C2A"/>
    <w:rsid w:val="004E778D"/>
    <w:rsid w:val="00500EE0"/>
    <w:rsid w:val="005014A6"/>
    <w:rsid w:val="005053C5"/>
    <w:rsid w:val="00523E71"/>
    <w:rsid w:val="00524142"/>
    <w:rsid w:val="00524413"/>
    <w:rsid w:val="005256C0"/>
    <w:rsid w:val="00525C40"/>
    <w:rsid w:val="005357F6"/>
    <w:rsid w:val="00545201"/>
    <w:rsid w:val="00547661"/>
    <w:rsid w:val="0055165E"/>
    <w:rsid w:val="00561EFB"/>
    <w:rsid w:val="00577656"/>
    <w:rsid w:val="00577666"/>
    <w:rsid w:val="005820FF"/>
    <w:rsid w:val="005847E7"/>
    <w:rsid w:val="00585634"/>
    <w:rsid w:val="0059177F"/>
    <w:rsid w:val="00597F00"/>
    <w:rsid w:val="005A5603"/>
    <w:rsid w:val="005B0011"/>
    <w:rsid w:val="005B1C44"/>
    <w:rsid w:val="005B1DF6"/>
    <w:rsid w:val="005B5547"/>
    <w:rsid w:val="005D202D"/>
    <w:rsid w:val="005D32B7"/>
    <w:rsid w:val="005D3B3C"/>
    <w:rsid w:val="005D5D60"/>
    <w:rsid w:val="005D5DC6"/>
    <w:rsid w:val="005E6935"/>
    <w:rsid w:val="005F2FB4"/>
    <w:rsid w:val="005F7FAE"/>
    <w:rsid w:val="00604B81"/>
    <w:rsid w:val="006108E7"/>
    <w:rsid w:val="006149DD"/>
    <w:rsid w:val="006168C3"/>
    <w:rsid w:val="00620AAC"/>
    <w:rsid w:val="00621E95"/>
    <w:rsid w:val="00623B7E"/>
    <w:rsid w:val="00626845"/>
    <w:rsid w:val="00644C0B"/>
    <w:rsid w:val="00654CC3"/>
    <w:rsid w:val="00656648"/>
    <w:rsid w:val="006648E4"/>
    <w:rsid w:val="00671F76"/>
    <w:rsid w:val="006734B9"/>
    <w:rsid w:val="0067564E"/>
    <w:rsid w:val="0067593F"/>
    <w:rsid w:val="00680786"/>
    <w:rsid w:val="0068539A"/>
    <w:rsid w:val="00695FC7"/>
    <w:rsid w:val="006C50D5"/>
    <w:rsid w:val="006D0CF5"/>
    <w:rsid w:val="006E0BE3"/>
    <w:rsid w:val="006E0D57"/>
    <w:rsid w:val="006E1149"/>
    <w:rsid w:val="006E2809"/>
    <w:rsid w:val="006E77B7"/>
    <w:rsid w:val="006F3B4C"/>
    <w:rsid w:val="00702A7E"/>
    <w:rsid w:val="007046BC"/>
    <w:rsid w:val="0071514A"/>
    <w:rsid w:val="007245B0"/>
    <w:rsid w:val="007305ED"/>
    <w:rsid w:val="0073535D"/>
    <w:rsid w:val="00735368"/>
    <w:rsid w:val="0073554E"/>
    <w:rsid w:val="00741126"/>
    <w:rsid w:val="007459BA"/>
    <w:rsid w:val="00764D5F"/>
    <w:rsid w:val="007701FF"/>
    <w:rsid w:val="00784477"/>
    <w:rsid w:val="00790015"/>
    <w:rsid w:val="007903C0"/>
    <w:rsid w:val="007A1B51"/>
    <w:rsid w:val="007A2DA3"/>
    <w:rsid w:val="007A4D53"/>
    <w:rsid w:val="007B08D8"/>
    <w:rsid w:val="007C3116"/>
    <w:rsid w:val="007C4E88"/>
    <w:rsid w:val="007C76A9"/>
    <w:rsid w:val="007E723A"/>
    <w:rsid w:val="007F12E8"/>
    <w:rsid w:val="007F3343"/>
    <w:rsid w:val="007F50DC"/>
    <w:rsid w:val="007F52A6"/>
    <w:rsid w:val="007F7030"/>
    <w:rsid w:val="00800DB8"/>
    <w:rsid w:val="00815F51"/>
    <w:rsid w:val="008211E3"/>
    <w:rsid w:val="008409FC"/>
    <w:rsid w:val="008424FD"/>
    <w:rsid w:val="0084333B"/>
    <w:rsid w:val="008443AA"/>
    <w:rsid w:val="00850623"/>
    <w:rsid w:val="00851ABB"/>
    <w:rsid w:val="0087123F"/>
    <w:rsid w:val="00873602"/>
    <w:rsid w:val="00883CC6"/>
    <w:rsid w:val="00884E62"/>
    <w:rsid w:val="008874ED"/>
    <w:rsid w:val="008A2661"/>
    <w:rsid w:val="008B23C0"/>
    <w:rsid w:val="008B579B"/>
    <w:rsid w:val="008D1F8F"/>
    <w:rsid w:val="008D30A9"/>
    <w:rsid w:val="008E12A9"/>
    <w:rsid w:val="008E454B"/>
    <w:rsid w:val="008F0F54"/>
    <w:rsid w:val="008F5413"/>
    <w:rsid w:val="008F5C74"/>
    <w:rsid w:val="008F5F70"/>
    <w:rsid w:val="009018CA"/>
    <w:rsid w:val="009022E5"/>
    <w:rsid w:val="00907D32"/>
    <w:rsid w:val="00930F87"/>
    <w:rsid w:val="009411CD"/>
    <w:rsid w:val="00942902"/>
    <w:rsid w:val="0094772A"/>
    <w:rsid w:val="00947FC4"/>
    <w:rsid w:val="00966995"/>
    <w:rsid w:val="00966E96"/>
    <w:rsid w:val="00971B7E"/>
    <w:rsid w:val="00971F13"/>
    <w:rsid w:val="00973666"/>
    <w:rsid w:val="0097632F"/>
    <w:rsid w:val="00983606"/>
    <w:rsid w:val="00990556"/>
    <w:rsid w:val="009966B8"/>
    <w:rsid w:val="009A0AB9"/>
    <w:rsid w:val="009B1575"/>
    <w:rsid w:val="009B3934"/>
    <w:rsid w:val="009B4D24"/>
    <w:rsid w:val="009C2ED5"/>
    <w:rsid w:val="009C7C9C"/>
    <w:rsid w:val="009D1373"/>
    <w:rsid w:val="009D2AA2"/>
    <w:rsid w:val="009E02A2"/>
    <w:rsid w:val="009E4F91"/>
    <w:rsid w:val="009E667A"/>
    <w:rsid w:val="009F541E"/>
    <w:rsid w:val="009F6810"/>
    <w:rsid w:val="00A01BDA"/>
    <w:rsid w:val="00A037F0"/>
    <w:rsid w:val="00A0500C"/>
    <w:rsid w:val="00A11CE2"/>
    <w:rsid w:val="00A12DB7"/>
    <w:rsid w:val="00A14A45"/>
    <w:rsid w:val="00A204FE"/>
    <w:rsid w:val="00A26A43"/>
    <w:rsid w:val="00A30734"/>
    <w:rsid w:val="00A46D3F"/>
    <w:rsid w:val="00A47FFE"/>
    <w:rsid w:val="00A53215"/>
    <w:rsid w:val="00A65528"/>
    <w:rsid w:val="00A824AD"/>
    <w:rsid w:val="00A86824"/>
    <w:rsid w:val="00A92708"/>
    <w:rsid w:val="00A930AB"/>
    <w:rsid w:val="00A94E50"/>
    <w:rsid w:val="00A96D01"/>
    <w:rsid w:val="00AA29B2"/>
    <w:rsid w:val="00AA666E"/>
    <w:rsid w:val="00AB5E31"/>
    <w:rsid w:val="00AC7115"/>
    <w:rsid w:val="00AD0626"/>
    <w:rsid w:val="00AD55A5"/>
    <w:rsid w:val="00AD7B70"/>
    <w:rsid w:val="00AE099E"/>
    <w:rsid w:val="00AE0B54"/>
    <w:rsid w:val="00AE0BFB"/>
    <w:rsid w:val="00AE1FC5"/>
    <w:rsid w:val="00AE624F"/>
    <w:rsid w:val="00B00D3C"/>
    <w:rsid w:val="00B03316"/>
    <w:rsid w:val="00B0337D"/>
    <w:rsid w:val="00B06FA1"/>
    <w:rsid w:val="00B07FA5"/>
    <w:rsid w:val="00B10256"/>
    <w:rsid w:val="00B10D37"/>
    <w:rsid w:val="00B1123C"/>
    <w:rsid w:val="00B12603"/>
    <w:rsid w:val="00B31131"/>
    <w:rsid w:val="00B320C3"/>
    <w:rsid w:val="00B35123"/>
    <w:rsid w:val="00B40BFC"/>
    <w:rsid w:val="00B61469"/>
    <w:rsid w:val="00B62E48"/>
    <w:rsid w:val="00B6371C"/>
    <w:rsid w:val="00B765D3"/>
    <w:rsid w:val="00B77274"/>
    <w:rsid w:val="00B81FAE"/>
    <w:rsid w:val="00B8276F"/>
    <w:rsid w:val="00B82EBF"/>
    <w:rsid w:val="00B84835"/>
    <w:rsid w:val="00B866A2"/>
    <w:rsid w:val="00B86C01"/>
    <w:rsid w:val="00B86EF0"/>
    <w:rsid w:val="00B94071"/>
    <w:rsid w:val="00B94BED"/>
    <w:rsid w:val="00BA1242"/>
    <w:rsid w:val="00BB36AC"/>
    <w:rsid w:val="00BB78D4"/>
    <w:rsid w:val="00BC1F9C"/>
    <w:rsid w:val="00BD0B37"/>
    <w:rsid w:val="00BD77CA"/>
    <w:rsid w:val="00BE17D2"/>
    <w:rsid w:val="00BE548A"/>
    <w:rsid w:val="00BF23DE"/>
    <w:rsid w:val="00BF28AD"/>
    <w:rsid w:val="00BF2DF2"/>
    <w:rsid w:val="00BF6FEC"/>
    <w:rsid w:val="00C011B6"/>
    <w:rsid w:val="00C20F9C"/>
    <w:rsid w:val="00C25276"/>
    <w:rsid w:val="00C270D2"/>
    <w:rsid w:val="00C27DC5"/>
    <w:rsid w:val="00C32214"/>
    <w:rsid w:val="00C35F59"/>
    <w:rsid w:val="00C36F0B"/>
    <w:rsid w:val="00C37DCD"/>
    <w:rsid w:val="00C40726"/>
    <w:rsid w:val="00C46E8D"/>
    <w:rsid w:val="00C5041B"/>
    <w:rsid w:val="00C56123"/>
    <w:rsid w:val="00C57B87"/>
    <w:rsid w:val="00C65B56"/>
    <w:rsid w:val="00C77A54"/>
    <w:rsid w:val="00C82A30"/>
    <w:rsid w:val="00C91DB6"/>
    <w:rsid w:val="00C95141"/>
    <w:rsid w:val="00C97320"/>
    <w:rsid w:val="00CA278A"/>
    <w:rsid w:val="00CC00E9"/>
    <w:rsid w:val="00CC0881"/>
    <w:rsid w:val="00CC6AD9"/>
    <w:rsid w:val="00CD40D6"/>
    <w:rsid w:val="00CD5423"/>
    <w:rsid w:val="00CE62E3"/>
    <w:rsid w:val="00CF12E7"/>
    <w:rsid w:val="00CF53C0"/>
    <w:rsid w:val="00CF5DFA"/>
    <w:rsid w:val="00D00E80"/>
    <w:rsid w:val="00D03662"/>
    <w:rsid w:val="00D0781F"/>
    <w:rsid w:val="00D16FDD"/>
    <w:rsid w:val="00D275B1"/>
    <w:rsid w:val="00D338BE"/>
    <w:rsid w:val="00D379CF"/>
    <w:rsid w:val="00D41073"/>
    <w:rsid w:val="00D41973"/>
    <w:rsid w:val="00D46548"/>
    <w:rsid w:val="00D54CC6"/>
    <w:rsid w:val="00D56364"/>
    <w:rsid w:val="00D64D14"/>
    <w:rsid w:val="00D67325"/>
    <w:rsid w:val="00D72CB1"/>
    <w:rsid w:val="00D7519E"/>
    <w:rsid w:val="00D752D1"/>
    <w:rsid w:val="00D828C1"/>
    <w:rsid w:val="00D82D15"/>
    <w:rsid w:val="00D83C3D"/>
    <w:rsid w:val="00D87575"/>
    <w:rsid w:val="00DA32E9"/>
    <w:rsid w:val="00DA61D4"/>
    <w:rsid w:val="00DB2A62"/>
    <w:rsid w:val="00DB79BF"/>
    <w:rsid w:val="00DC56E0"/>
    <w:rsid w:val="00DC7D86"/>
    <w:rsid w:val="00DD3D0F"/>
    <w:rsid w:val="00DD3E4F"/>
    <w:rsid w:val="00DD58EC"/>
    <w:rsid w:val="00DF068A"/>
    <w:rsid w:val="00E055C4"/>
    <w:rsid w:val="00E1215C"/>
    <w:rsid w:val="00E169AE"/>
    <w:rsid w:val="00E33D1C"/>
    <w:rsid w:val="00E351E5"/>
    <w:rsid w:val="00E45D0C"/>
    <w:rsid w:val="00E51CA9"/>
    <w:rsid w:val="00E559F0"/>
    <w:rsid w:val="00E56170"/>
    <w:rsid w:val="00E70CA7"/>
    <w:rsid w:val="00E720C1"/>
    <w:rsid w:val="00E73742"/>
    <w:rsid w:val="00E746F8"/>
    <w:rsid w:val="00E85BF1"/>
    <w:rsid w:val="00E92386"/>
    <w:rsid w:val="00E9646D"/>
    <w:rsid w:val="00EA2AD4"/>
    <w:rsid w:val="00EB2594"/>
    <w:rsid w:val="00EC37C5"/>
    <w:rsid w:val="00ED427D"/>
    <w:rsid w:val="00ED797A"/>
    <w:rsid w:val="00EE3820"/>
    <w:rsid w:val="00EE593E"/>
    <w:rsid w:val="00EF1E0D"/>
    <w:rsid w:val="00EF423E"/>
    <w:rsid w:val="00F03BD8"/>
    <w:rsid w:val="00F03EFB"/>
    <w:rsid w:val="00F071A6"/>
    <w:rsid w:val="00F12B05"/>
    <w:rsid w:val="00F17681"/>
    <w:rsid w:val="00F21792"/>
    <w:rsid w:val="00F22DE2"/>
    <w:rsid w:val="00F25A49"/>
    <w:rsid w:val="00F3467C"/>
    <w:rsid w:val="00F35170"/>
    <w:rsid w:val="00F40676"/>
    <w:rsid w:val="00F44602"/>
    <w:rsid w:val="00F65BCF"/>
    <w:rsid w:val="00F66FB2"/>
    <w:rsid w:val="00F70A40"/>
    <w:rsid w:val="00F73170"/>
    <w:rsid w:val="00F80078"/>
    <w:rsid w:val="00F81BFB"/>
    <w:rsid w:val="00F84746"/>
    <w:rsid w:val="00F861AA"/>
    <w:rsid w:val="00FA22E1"/>
    <w:rsid w:val="00FA6FC3"/>
    <w:rsid w:val="00FB4812"/>
    <w:rsid w:val="00FB66BA"/>
    <w:rsid w:val="00FC63F4"/>
    <w:rsid w:val="00FD3A17"/>
    <w:rsid w:val="00FD45B9"/>
    <w:rsid w:val="00FD470C"/>
    <w:rsid w:val="00FD65A5"/>
    <w:rsid w:val="00FE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787E0"/>
  <w15:docId w15:val="{C48D1804-8DEC-41F6-B58C-FEC6882C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5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05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C60AA"/>
    <w:pPr>
      <w:keepNext/>
      <w:spacing w:line="312" w:lineRule="auto"/>
      <w:jc w:val="center"/>
      <w:outlineLvl w:val="3"/>
    </w:pPr>
    <w:rPr>
      <w:b/>
      <w:sz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1C60AA"/>
    <w:pPr>
      <w:keepNext/>
      <w:spacing w:line="312" w:lineRule="auto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60AA"/>
    <w:pPr>
      <w:spacing w:line="312" w:lineRule="auto"/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C60AA"/>
    <w:pPr>
      <w:spacing w:line="312" w:lineRule="auto"/>
      <w:ind w:firstLine="284"/>
      <w:jc w:val="both"/>
    </w:pPr>
    <w:rPr>
      <w:lang w:val="es-ES_tradnl"/>
    </w:rPr>
  </w:style>
  <w:style w:type="table" w:styleId="Tablaconcuadrcula">
    <w:name w:val="Table Grid"/>
    <w:basedOn w:val="Tablanormal"/>
    <w:rsid w:val="001C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5">
    <w:name w:val="Normal (Web)15"/>
    <w:basedOn w:val="Normal"/>
    <w:rsid w:val="001C60AA"/>
    <w:pPr>
      <w:spacing w:before="100" w:beforeAutospacing="1" w:after="252"/>
    </w:pPr>
    <w:rPr>
      <w:rFonts w:cs="Arial"/>
      <w:color w:val="000000"/>
      <w:sz w:val="19"/>
      <w:szCs w:val="19"/>
    </w:rPr>
  </w:style>
  <w:style w:type="paragraph" w:styleId="Lista">
    <w:name w:val="List"/>
    <w:basedOn w:val="Normal"/>
    <w:rsid w:val="001C60AA"/>
    <w:pPr>
      <w:numPr>
        <w:numId w:val="4"/>
      </w:numPr>
      <w:spacing w:after="120"/>
      <w:jc w:val="both"/>
    </w:pPr>
    <w:rPr>
      <w:sz w:val="22"/>
      <w:szCs w:val="24"/>
    </w:rPr>
  </w:style>
  <w:style w:type="paragraph" w:customStyle="1" w:styleId="NormalWeb1">
    <w:name w:val="Normal (Web)1"/>
    <w:basedOn w:val="Normal"/>
    <w:rsid w:val="00207DD3"/>
    <w:pPr>
      <w:spacing w:before="100" w:beforeAutospacing="1" w:after="252"/>
    </w:pPr>
    <w:rPr>
      <w:rFonts w:cs="Arial"/>
      <w:color w:val="000000"/>
      <w:sz w:val="19"/>
      <w:szCs w:val="19"/>
    </w:rPr>
  </w:style>
  <w:style w:type="character" w:styleId="nfasis">
    <w:name w:val="Emphasis"/>
    <w:basedOn w:val="Fuentedeprrafopredeter"/>
    <w:qFormat/>
    <w:rsid w:val="00AE0B54"/>
    <w:rPr>
      <w:i/>
      <w:iCs/>
    </w:rPr>
  </w:style>
  <w:style w:type="paragraph" w:styleId="Encabezado">
    <w:name w:val="header"/>
    <w:basedOn w:val="Normal"/>
    <w:rsid w:val="00695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95F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B0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9F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004E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9DF4-6F34-4A6F-93E1-B33F5975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ELABORACIÓN DE LA PROGRAMACIÓN GENERAL ANUAL</vt:lpstr>
    </vt:vector>
  </TitlesOfParts>
  <Company>Comunidad de Madrid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LA ELABORACIÓN DE LA PROGRAMACIÓN GENERAL ANUAL</dc:title>
  <dc:creator>Administrador</dc:creator>
  <cp:lastModifiedBy>Carmen Violeta Oancea</cp:lastModifiedBy>
  <cp:revision>13</cp:revision>
  <cp:lastPrinted>2013-09-29T16:39:00Z</cp:lastPrinted>
  <dcterms:created xsi:type="dcterms:W3CDTF">2013-10-02T14:12:00Z</dcterms:created>
  <dcterms:modified xsi:type="dcterms:W3CDTF">2020-10-18T11:54:00Z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70734786</vt:i4>
  </property>
  <property fmtid="{D5CDD505-2E9C-101B-9397-08002B2CF9AE}" pid="3" name="_EmailSubject">
    <vt:lpwstr>Envío de archivos con orientaciones </vt:lpwstr>
  </property>
  <property fmtid="{D5CDD505-2E9C-101B-9397-08002B2CF9AE}" pid="4" name="_AuthorEmail">
    <vt:lpwstr>avelino.sarasua@madrid.org</vt:lpwstr>
  </property>
  <property fmtid="{D5CDD505-2E9C-101B-9397-08002B2CF9AE}" pid="5" name="_AuthorEmailDisplayName">
    <vt:lpwstr>SARASUA ORTEGA, AVELINO</vt:lpwstr>
  </property>
  <property fmtid="{D5CDD505-2E9C-101B-9397-08002B2CF9AE}" pid="6" name="_PreviousAdHocReviewCycleID">
    <vt:i4>883995966</vt:i4>
  </property>
  <property fmtid="{D5CDD505-2E9C-101B-9397-08002B2CF9AE}" pid="7" name="_ReviewingToolsShownOnce">
    <vt:lpwstr/>
  </property>
</Properties>
</file>