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86155" w14:textId="77777777" w:rsidR="007C7735" w:rsidRDefault="007C7735">
      <w:pPr>
        <w:jc w:val="center"/>
        <w:rPr>
          <w:rFonts w:ascii="Times New Roman" w:eastAsia="Times New Roman" w:hAnsi="Times New Roman" w:cs="Times New Roman"/>
          <w:sz w:val="24"/>
          <w:szCs w:val="24"/>
        </w:rPr>
      </w:pPr>
    </w:p>
    <w:p w14:paraId="333AD465" w14:textId="77777777" w:rsidR="007C7735" w:rsidRDefault="007C7735">
      <w:pPr>
        <w:jc w:val="both"/>
        <w:rPr>
          <w:rFonts w:ascii="Times New Roman" w:eastAsia="Times New Roman" w:hAnsi="Times New Roman" w:cs="Times New Roman"/>
          <w:sz w:val="24"/>
          <w:szCs w:val="24"/>
        </w:rPr>
      </w:pPr>
    </w:p>
    <w:p w14:paraId="72F2EA59" w14:textId="77777777" w:rsidR="007C7735" w:rsidRDefault="007C7735">
      <w:pPr>
        <w:jc w:val="both"/>
        <w:rPr>
          <w:rFonts w:ascii="Times New Roman" w:eastAsia="Times New Roman" w:hAnsi="Times New Roman" w:cs="Times New Roman"/>
          <w:sz w:val="24"/>
          <w:szCs w:val="24"/>
        </w:rPr>
      </w:pPr>
    </w:p>
    <w:p w14:paraId="6C15595B" w14:textId="77777777" w:rsidR="007C7735" w:rsidRDefault="007C7735">
      <w:pPr>
        <w:jc w:val="both"/>
        <w:rPr>
          <w:rFonts w:ascii="Times New Roman" w:eastAsia="Times New Roman" w:hAnsi="Times New Roman" w:cs="Times New Roman"/>
          <w:sz w:val="24"/>
          <w:szCs w:val="24"/>
        </w:rPr>
      </w:pPr>
    </w:p>
    <w:p w14:paraId="0A11F02C" w14:textId="77777777" w:rsidR="007C7735" w:rsidRDefault="001F4A27">
      <w:pPr>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PROGRAMACIÓN DEL MÓDULO</w:t>
      </w:r>
    </w:p>
    <w:p w14:paraId="6D37820D" w14:textId="77777777" w:rsidR="007C7735" w:rsidRDefault="007C7735">
      <w:pPr>
        <w:jc w:val="both"/>
        <w:rPr>
          <w:rFonts w:ascii="Times New Roman" w:eastAsia="Times New Roman" w:hAnsi="Times New Roman" w:cs="Times New Roman"/>
          <w:b/>
          <w:sz w:val="44"/>
          <w:szCs w:val="44"/>
        </w:rPr>
      </w:pPr>
    </w:p>
    <w:p w14:paraId="0585242A" w14:textId="77777777" w:rsidR="007C7735" w:rsidRDefault="001F4A27">
      <w:pPr>
        <w:spacing w:after="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DÉPILACIÓN MECÁNICA </w:t>
      </w:r>
    </w:p>
    <w:p w14:paraId="5FC9010D" w14:textId="77777777" w:rsidR="007C7735" w:rsidRDefault="001F4A27">
      <w:pPr>
        <w:spacing w:after="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Y </w:t>
      </w:r>
    </w:p>
    <w:p w14:paraId="3D3A267D" w14:textId="77777777" w:rsidR="007C7735" w:rsidRDefault="001F4A27">
      <w:pPr>
        <w:spacing w:after="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DECOLORACIÓN DEL VELLO</w:t>
      </w:r>
    </w:p>
    <w:p w14:paraId="7AE37049" w14:textId="77777777" w:rsidR="007C7735" w:rsidRDefault="001F4A27">
      <w:pPr>
        <w:spacing w:after="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CÓDIGO: 0635</w:t>
      </w:r>
    </w:p>
    <w:p w14:paraId="0257896C" w14:textId="77777777" w:rsidR="007C7735" w:rsidRDefault="007C7735">
      <w:pPr>
        <w:spacing w:after="0"/>
        <w:jc w:val="both"/>
        <w:rPr>
          <w:rFonts w:ascii="Times New Roman" w:eastAsia="Times New Roman" w:hAnsi="Times New Roman" w:cs="Times New Roman"/>
          <w:b/>
          <w:sz w:val="32"/>
          <w:szCs w:val="32"/>
        </w:rPr>
      </w:pPr>
    </w:p>
    <w:p w14:paraId="733FB319" w14:textId="5EBB94F8" w:rsidR="007C7735" w:rsidRDefault="001F4A27">
      <w:pPr>
        <w:spacing w:after="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DURACIÓN: </w:t>
      </w:r>
      <w:r w:rsidR="00A30BB8">
        <w:rPr>
          <w:rFonts w:ascii="Times New Roman" w:eastAsia="Times New Roman" w:hAnsi="Times New Roman" w:cs="Times New Roman"/>
          <w:b/>
          <w:sz w:val="32"/>
          <w:szCs w:val="32"/>
        </w:rPr>
        <w:t>65</w:t>
      </w:r>
      <w:r>
        <w:rPr>
          <w:rFonts w:ascii="Times New Roman" w:eastAsia="Times New Roman" w:hAnsi="Times New Roman" w:cs="Times New Roman"/>
          <w:b/>
          <w:sz w:val="32"/>
          <w:szCs w:val="32"/>
        </w:rPr>
        <w:t xml:space="preserve"> HORAS</w:t>
      </w:r>
    </w:p>
    <w:p w14:paraId="6DC6AF22" w14:textId="5B7B032E" w:rsidR="007C7735" w:rsidRDefault="001F4A27">
      <w:pPr>
        <w:spacing w:after="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CURSO: </w:t>
      </w:r>
      <w:r w:rsidR="00E22657">
        <w:rPr>
          <w:rFonts w:ascii="Times New Roman" w:eastAsia="Times New Roman" w:hAnsi="Times New Roman" w:cs="Times New Roman"/>
          <w:b/>
          <w:sz w:val="32"/>
          <w:szCs w:val="32"/>
        </w:rPr>
        <w:t>Primero</w:t>
      </w:r>
    </w:p>
    <w:p w14:paraId="7A398F3A" w14:textId="77777777" w:rsidR="007C7735" w:rsidRDefault="007C7735">
      <w:pPr>
        <w:jc w:val="both"/>
        <w:rPr>
          <w:rFonts w:ascii="Times New Roman" w:eastAsia="Times New Roman" w:hAnsi="Times New Roman" w:cs="Times New Roman"/>
          <w:sz w:val="32"/>
          <w:szCs w:val="32"/>
        </w:rPr>
      </w:pPr>
    </w:p>
    <w:p w14:paraId="0D38A939" w14:textId="77777777" w:rsidR="007C7735" w:rsidRDefault="001F4A27">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CICLO FORMATIVO</w:t>
      </w:r>
    </w:p>
    <w:p w14:paraId="51C09AA4" w14:textId="2D7195A6" w:rsidR="007C7735" w:rsidRDefault="001F4A27">
      <w:pPr>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t>ESTÉTICA Y BELLEZA</w:t>
      </w:r>
      <w:r w:rsidR="00A30BB8">
        <w:rPr>
          <w:rFonts w:ascii="Times New Roman" w:eastAsia="Times New Roman" w:hAnsi="Times New Roman" w:cs="Times New Roman"/>
          <w:b/>
          <w:sz w:val="32"/>
          <w:szCs w:val="32"/>
        </w:rPr>
        <w:t xml:space="preserve"> Dual</w:t>
      </w:r>
    </w:p>
    <w:p w14:paraId="64F9627D" w14:textId="77777777" w:rsidR="007C7735" w:rsidRDefault="007C7735">
      <w:pPr>
        <w:spacing w:after="0"/>
        <w:jc w:val="both"/>
        <w:rPr>
          <w:rFonts w:ascii="Times New Roman" w:eastAsia="Times New Roman" w:hAnsi="Times New Roman" w:cs="Times New Roman"/>
          <w:b/>
          <w:sz w:val="32"/>
          <w:szCs w:val="32"/>
        </w:rPr>
      </w:pPr>
    </w:p>
    <w:p w14:paraId="4E44383D" w14:textId="77777777" w:rsidR="007C7735" w:rsidRDefault="001F4A27">
      <w:pPr>
        <w:spacing w:after="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GRADO: MEDIO</w:t>
      </w:r>
    </w:p>
    <w:p w14:paraId="2A2E6C68" w14:textId="77777777" w:rsidR="007C7735" w:rsidRDefault="007C7735">
      <w:pPr>
        <w:spacing w:after="0"/>
        <w:jc w:val="both"/>
        <w:rPr>
          <w:rFonts w:ascii="Times New Roman" w:eastAsia="Times New Roman" w:hAnsi="Times New Roman" w:cs="Times New Roman"/>
          <w:b/>
          <w:sz w:val="32"/>
          <w:szCs w:val="32"/>
        </w:rPr>
      </w:pPr>
    </w:p>
    <w:p w14:paraId="52018901" w14:textId="77777777" w:rsidR="007C7735" w:rsidRDefault="007C7735">
      <w:pPr>
        <w:spacing w:after="0"/>
        <w:jc w:val="both"/>
        <w:rPr>
          <w:rFonts w:ascii="Times New Roman" w:eastAsia="Times New Roman" w:hAnsi="Times New Roman" w:cs="Times New Roman"/>
          <w:b/>
          <w:sz w:val="32"/>
          <w:szCs w:val="32"/>
        </w:rPr>
      </w:pPr>
    </w:p>
    <w:p w14:paraId="1FF1C02F" w14:textId="77777777" w:rsidR="007C7735" w:rsidRDefault="007C7735">
      <w:pPr>
        <w:spacing w:after="0"/>
        <w:jc w:val="both"/>
        <w:rPr>
          <w:rFonts w:ascii="Times New Roman" w:eastAsia="Times New Roman" w:hAnsi="Times New Roman" w:cs="Times New Roman"/>
          <w:b/>
          <w:sz w:val="32"/>
          <w:szCs w:val="32"/>
        </w:rPr>
      </w:pPr>
    </w:p>
    <w:p w14:paraId="1866963B" w14:textId="3916893A" w:rsidR="007C7735" w:rsidRDefault="001F4A27">
      <w:pPr>
        <w:spacing w:after="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CURSO 20</w:t>
      </w:r>
      <w:r w:rsidR="00DD415B">
        <w:rPr>
          <w:rFonts w:ascii="Times New Roman" w:eastAsia="Times New Roman" w:hAnsi="Times New Roman" w:cs="Times New Roman"/>
          <w:b/>
          <w:sz w:val="32"/>
          <w:szCs w:val="32"/>
        </w:rPr>
        <w:t>20</w:t>
      </w:r>
      <w:r>
        <w:rPr>
          <w:rFonts w:ascii="Times New Roman" w:eastAsia="Times New Roman" w:hAnsi="Times New Roman" w:cs="Times New Roman"/>
          <w:b/>
          <w:sz w:val="32"/>
          <w:szCs w:val="32"/>
        </w:rPr>
        <w:t>-20</w:t>
      </w:r>
      <w:r w:rsidR="00FE0589">
        <w:rPr>
          <w:rFonts w:ascii="Times New Roman" w:eastAsia="Times New Roman" w:hAnsi="Times New Roman" w:cs="Times New Roman"/>
          <w:b/>
          <w:sz w:val="32"/>
          <w:szCs w:val="32"/>
        </w:rPr>
        <w:t>2</w:t>
      </w:r>
      <w:r w:rsidR="00DD415B">
        <w:rPr>
          <w:rFonts w:ascii="Times New Roman" w:eastAsia="Times New Roman" w:hAnsi="Times New Roman" w:cs="Times New Roman"/>
          <w:b/>
          <w:sz w:val="32"/>
          <w:szCs w:val="32"/>
        </w:rPr>
        <w:t>1</w:t>
      </w:r>
    </w:p>
    <w:p w14:paraId="329E1007" w14:textId="77777777" w:rsidR="007C7735" w:rsidRDefault="007C7735">
      <w:pPr>
        <w:spacing w:after="0"/>
        <w:jc w:val="both"/>
        <w:rPr>
          <w:rFonts w:ascii="Times New Roman" w:eastAsia="Times New Roman" w:hAnsi="Times New Roman" w:cs="Times New Roman"/>
          <w:b/>
          <w:sz w:val="32"/>
          <w:szCs w:val="32"/>
        </w:rPr>
      </w:pPr>
    </w:p>
    <w:p w14:paraId="74D9B807" w14:textId="77777777" w:rsidR="007C7735" w:rsidRDefault="007C7735">
      <w:pPr>
        <w:spacing w:after="0"/>
        <w:jc w:val="both"/>
        <w:rPr>
          <w:rFonts w:ascii="Times New Roman" w:eastAsia="Times New Roman" w:hAnsi="Times New Roman" w:cs="Times New Roman"/>
          <w:b/>
          <w:sz w:val="32"/>
          <w:szCs w:val="32"/>
        </w:rPr>
      </w:pPr>
    </w:p>
    <w:p w14:paraId="5F75DC6D" w14:textId="77777777" w:rsidR="007C7735" w:rsidRDefault="001F4A27">
      <w:pPr>
        <w:spacing w:after="0"/>
        <w:ind w:left="708"/>
        <w:rPr>
          <w:rFonts w:ascii="Times New Roman" w:eastAsia="Times New Roman" w:hAnsi="Times New Roman" w:cs="Times New Roman"/>
          <w:b/>
          <w:sz w:val="32"/>
          <w:szCs w:val="32"/>
        </w:rPr>
      </w:pPr>
      <w:r>
        <w:rPr>
          <w:rFonts w:ascii="Times New Roman" w:eastAsia="Times New Roman" w:hAnsi="Times New Roman" w:cs="Times New Roman"/>
          <w:b/>
          <w:sz w:val="32"/>
          <w:szCs w:val="32"/>
        </w:rPr>
        <w:t>FAMILIA PROFESIONAL: IMAGEN PERSONAL</w:t>
      </w:r>
    </w:p>
    <w:p w14:paraId="4796336A" w14:textId="77777777" w:rsidR="007C7735" w:rsidRDefault="001F4A27" w:rsidP="002F6595">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ab/>
        <w:t>I. E. S. GASPAR MELCHOR DE JOVELLANOS</w:t>
      </w:r>
    </w:p>
    <w:p w14:paraId="683F3FF9" w14:textId="77777777" w:rsidR="009D31AF" w:rsidRDefault="009D31A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D8624D2" w14:textId="77777777" w:rsidR="009D31AF" w:rsidRDefault="009D31AF">
      <w:pPr>
        <w:rPr>
          <w:rFonts w:ascii="Times New Roman" w:eastAsia="Times New Roman" w:hAnsi="Times New Roman" w:cs="Times New Roman"/>
          <w:sz w:val="24"/>
          <w:szCs w:val="24"/>
        </w:rPr>
      </w:pPr>
    </w:p>
    <w:p w14:paraId="7E3F85AB" w14:textId="77777777" w:rsidR="009D31AF" w:rsidRPr="009D31AF" w:rsidRDefault="002F6595" w:rsidP="009D31AF">
      <w:pPr>
        <w:tabs>
          <w:tab w:val="left" w:pos="2410"/>
        </w:tabs>
        <w:jc w:val="both"/>
        <w:rPr>
          <w:rFonts w:ascii="Times New Roman" w:hAnsi="Times New Roman" w:cs="Times New Roman"/>
          <w:b/>
          <w:bCs/>
          <w:sz w:val="24"/>
          <w:szCs w:val="24"/>
          <w:lang w:eastAsia="es-ES_tradnl"/>
        </w:rPr>
      </w:pPr>
      <w:r>
        <w:rPr>
          <w:rFonts w:ascii="Times New Roman" w:hAnsi="Times New Roman" w:cs="Times New Roman"/>
          <w:b/>
          <w:bCs/>
          <w:sz w:val="24"/>
          <w:szCs w:val="24"/>
          <w:lang w:eastAsia="es-ES_tradnl"/>
        </w:rPr>
        <w:t>1</w:t>
      </w:r>
      <w:r w:rsidR="009D31AF" w:rsidRPr="009D31AF">
        <w:rPr>
          <w:rFonts w:ascii="Times New Roman" w:hAnsi="Times New Roman" w:cs="Times New Roman"/>
          <w:b/>
          <w:bCs/>
          <w:sz w:val="24"/>
          <w:szCs w:val="24"/>
          <w:lang w:eastAsia="es-ES_tradnl"/>
        </w:rPr>
        <w:t xml:space="preserve">-INTRODUCCIÓN                                                                                                   </w:t>
      </w:r>
    </w:p>
    <w:p w14:paraId="65F7FB36" w14:textId="77777777" w:rsidR="009D31AF" w:rsidRPr="009D31AF" w:rsidRDefault="002F6595" w:rsidP="009D31AF">
      <w:pPr>
        <w:tabs>
          <w:tab w:val="left" w:pos="2410"/>
        </w:tabs>
        <w:jc w:val="both"/>
        <w:rPr>
          <w:rFonts w:ascii="Times New Roman" w:hAnsi="Times New Roman" w:cs="Times New Roman"/>
          <w:b/>
          <w:bCs/>
          <w:sz w:val="24"/>
          <w:szCs w:val="24"/>
          <w:lang w:eastAsia="es-ES_tradnl"/>
        </w:rPr>
      </w:pPr>
      <w:r>
        <w:rPr>
          <w:rFonts w:ascii="Times New Roman" w:hAnsi="Times New Roman" w:cs="Times New Roman"/>
          <w:b/>
          <w:bCs/>
          <w:sz w:val="24"/>
          <w:szCs w:val="24"/>
          <w:lang w:eastAsia="es-ES_tradnl"/>
        </w:rPr>
        <w:t>2</w:t>
      </w:r>
      <w:r w:rsidR="009D31AF" w:rsidRPr="009D31AF">
        <w:rPr>
          <w:rFonts w:ascii="Times New Roman" w:hAnsi="Times New Roman" w:cs="Times New Roman"/>
          <w:b/>
          <w:bCs/>
          <w:sz w:val="24"/>
          <w:szCs w:val="24"/>
          <w:lang w:eastAsia="es-ES_tradnl"/>
        </w:rPr>
        <w:t xml:space="preserve">-COMPETENCIA GENERAL                                                                                </w:t>
      </w:r>
    </w:p>
    <w:p w14:paraId="756D3DD3" w14:textId="77777777" w:rsidR="009D31AF" w:rsidRPr="009D31AF" w:rsidRDefault="002F6595" w:rsidP="009D31AF">
      <w:pPr>
        <w:jc w:val="both"/>
        <w:rPr>
          <w:rFonts w:ascii="Times New Roman" w:hAnsi="Times New Roman" w:cs="Times New Roman"/>
          <w:sz w:val="24"/>
          <w:szCs w:val="24"/>
          <w:lang w:eastAsia="en-US"/>
        </w:rPr>
      </w:pPr>
      <w:r>
        <w:rPr>
          <w:rFonts w:ascii="Times New Roman" w:hAnsi="Times New Roman" w:cs="Times New Roman"/>
          <w:b/>
          <w:bCs/>
          <w:sz w:val="24"/>
          <w:szCs w:val="24"/>
          <w:lang w:eastAsia="es-ES_tradnl"/>
        </w:rPr>
        <w:t>3</w:t>
      </w:r>
      <w:r w:rsidR="009D31AF" w:rsidRPr="009D31AF">
        <w:rPr>
          <w:rFonts w:ascii="Times New Roman" w:hAnsi="Times New Roman" w:cs="Times New Roman"/>
          <w:b/>
          <w:bCs/>
          <w:sz w:val="24"/>
          <w:szCs w:val="24"/>
          <w:lang w:eastAsia="es-ES_tradnl"/>
        </w:rPr>
        <w:t>-OBJETIVOS GENERALES DEL MÓDULO</w:t>
      </w:r>
      <w:r w:rsidR="009D31AF" w:rsidRPr="009D31AF">
        <w:rPr>
          <w:rFonts w:ascii="Times New Roman" w:hAnsi="Times New Roman" w:cs="Times New Roman"/>
          <w:b/>
          <w:bCs/>
          <w:sz w:val="24"/>
          <w:szCs w:val="24"/>
          <w:lang w:eastAsia="es-ES_tradnl"/>
        </w:rPr>
        <w:tab/>
      </w:r>
      <w:r w:rsidR="009D31AF" w:rsidRPr="009D31AF">
        <w:rPr>
          <w:rFonts w:ascii="Times New Roman" w:hAnsi="Times New Roman" w:cs="Times New Roman"/>
          <w:b/>
          <w:bCs/>
          <w:sz w:val="24"/>
          <w:szCs w:val="24"/>
          <w:lang w:eastAsia="es-ES_tradnl"/>
        </w:rPr>
        <w:tab/>
      </w:r>
      <w:r w:rsidR="009D31AF" w:rsidRPr="009D31AF">
        <w:rPr>
          <w:rFonts w:ascii="Times New Roman" w:hAnsi="Times New Roman" w:cs="Times New Roman"/>
          <w:b/>
          <w:bCs/>
          <w:sz w:val="24"/>
          <w:szCs w:val="24"/>
          <w:lang w:eastAsia="es-ES_tradnl"/>
        </w:rPr>
        <w:tab/>
      </w:r>
      <w:r w:rsidR="009D31AF" w:rsidRPr="009D31AF">
        <w:rPr>
          <w:rFonts w:ascii="Times New Roman" w:hAnsi="Times New Roman" w:cs="Times New Roman"/>
          <w:b/>
          <w:bCs/>
          <w:sz w:val="24"/>
          <w:szCs w:val="24"/>
          <w:lang w:eastAsia="es-ES_tradnl"/>
        </w:rPr>
        <w:tab/>
      </w:r>
      <w:r w:rsidR="009D31AF" w:rsidRPr="009D31AF">
        <w:rPr>
          <w:rFonts w:ascii="Times New Roman" w:hAnsi="Times New Roman" w:cs="Times New Roman"/>
          <w:b/>
          <w:bCs/>
          <w:sz w:val="24"/>
          <w:szCs w:val="24"/>
          <w:lang w:eastAsia="es-ES_tradnl"/>
        </w:rPr>
        <w:tab/>
        <w:t xml:space="preserve"> </w:t>
      </w:r>
    </w:p>
    <w:p w14:paraId="7AE9C77A" w14:textId="77777777" w:rsidR="009D31AF" w:rsidRPr="009D31AF" w:rsidRDefault="002F6595" w:rsidP="009D31AF">
      <w:pPr>
        <w:spacing w:after="0" w:line="240" w:lineRule="aut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4</w:t>
      </w:r>
      <w:r w:rsidR="009D31AF" w:rsidRPr="009D31AF">
        <w:rPr>
          <w:rFonts w:ascii="Times New Roman" w:hAnsi="Times New Roman" w:cs="Times New Roman"/>
          <w:b/>
          <w:sz w:val="24"/>
          <w:szCs w:val="24"/>
          <w:lang w:eastAsia="en-US"/>
        </w:rPr>
        <w:t>-RESULTADOS DE APRENDIZAJE</w:t>
      </w:r>
      <w:r w:rsidR="009D31AF" w:rsidRPr="009D31AF">
        <w:rPr>
          <w:rFonts w:ascii="Times New Roman" w:hAnsi="Times New Roman" w:cs="Times New Roman"/>
          <w:b/>
          <w:sz w:val="24"/>
          <w:szCs w:val="24"/>
          <w:lang w:eastAsia="en-US"/>
        </w:rPr>
        <w:tab/>
      </w:r>
      <w:r w:rsidR="009D31AF" w:rsidRPr="009D31AF">
        <w:rPr>
          <w:rFonts w:ascii="Times New Roman" w:hAnsi="Times New Roman" w:cs="Times New Roman"/>
          <w:b/>
          <w:sz w:val="24"/>
          <w:szCs w:val="24"/>
          <w:lang w:eastAsia="en-US"/>
        </w:rPr>
        <w:tab/>
        <w:t xml:space="preserve"> </w:t>
      </w:r>
      <w:r w:rsidR="009D31AF" w:rsidRPr="009D31AF">
        <w:rPr>
          <w:rFonts w:ascii="Times New Roman" w:hAnsi="Times New Roman" w:cs="Times New Roman"/>
          <w:b/>
          <w:sz w:val="24"/>
          <w:szCs w:val="24"/>
          <w:lang w:eastAsia="en-US"/>
        </w:rPr>
        <w:tab/>
      </w:r>
      <w:r w:rsidR="009D31AF" w:rsidRPr="009D31AF">
        <w:rPr>
          <w:rFonts w:ascii="Times New Roman" w:hAnsi="Times New Roman" w:cs="Times New Roman"/>
          <w:b/>
          <w:sz w:val="24"/>
          <w:szCs w:val="24"/>
          <w:lang w:eastAsia="en-US"/>
        </w:rPr>
        <w:tab/>
      </w:r>
    </w:p>
    <w:p w14:paraId="75968F06" w14:textId="77777777" w:rsidR="009D31AF" w:rsidRPr="009D31AF" w:rsidRDefault="009D31AF" w:rsidP="009D31AF">
      <w:pPr>
        <w:spacing w:after="0" w:line="240" w:lineRule="auto"/>
        <w:jc w:val="both"/>
        <w:rPr>
          <w:rFonts w:ascii="Times New Roman" w:hAnsi="Times New Roman" w:cs="Times New Roman"/>
          <w:b/>
          <w:sz w:val="24"/>
          <w:szCs w:val="24"/>
          <w:lang w:eastAsia="en-US"/>
        </w:rPr>
      </w:pPr>
    </w:p>
    <w:p w14:paraId="2BF9D530" w14:textId="77777777" w:rsidR="009D31AF" w:rsidRPr="009D31AF" w:rsidRDefault="002F6595" w:rsidP="009D31AF">
      <w:pPr>
        <w:spacing w:after="0" w:line="240" w:lineRule="auto"/>
        <w:jc w:val="both"/>
        <w:rPr>
          <w:rFonts w:ascii="Times New Roman" w:hAnsi="Times New Roman" w:cs="Times New Roman"/>
          <w:sz w:val="24"/>
          <w:szCs w:val="24"/>
          <w:lang w:eastAsia="en-US"/>
        </w:rPr>
      </w:pPr>
      <w:r>
        <w:rPr>
          <w:rFonts w:ascii="Times New Roman" w:hAnsi="Times New Roman" w:cs="Times New Roman"/>
          <w:b/>
          <w:sz w:val="24"/>
          <w:szCs w:val="24"/>
          <w:lang w:eastAsia="en-US"/>
        </w:rPr>
        <w:t>5</w:t>
      </w:r>
      <w:r w:rsidR="009D31AF" w:rsidRPr="009D31AF">
        <w:rPr>
          <w:rFonts w:ascii="Times New Roman" w:hAnsi="Times New Roman" w:cs="Times New Roman"/>
          <w:b/>
          <w:sz w:val="24"/>
          <w:szCs w:val="24"/>
          <w:lang w:eastAsia="en-US"/>
        </w:rPr>
        <w:t>-UNIDADES DE TRABAJO</w:t>
      </w:r>
      <w:r w:rsidR="009D31AF" w:rsidRPr="009D31AF">
        <w:rPr>
          <w:rFonts w:ascii="Times New Roman" w:hAnsi="Times New Roman" w:cs="Times New Roman"/>
          <w:b/>
          <w:sz w:val="24"/>
          <w:szCs w:val="24"/>
          <w:lang w:eastAsia="en-US"/>
        </w:rPr>
        <w:tab/>
      </w:r>
      <w:r w:rsidR="009D31AF" w:rsidRPr="009D31AF">
        <w:rPr>
          <w:rFonts w:ascii="Times New Roman" w:hAnsi="Times New Roman" w:cs="Times New Roman"/>
          <w:b/>
          <w:sz w:val="24"/>
          <w:szCs w:val="24"/>
          <w:lang w:eastAsia="en-US"/>
        </w:rPr>
        <w:tab/>
      </w:r>
      <w:r w:rsidR="009D31AF" w:rsidRPr="009D31AF">
        <w:rPr>
          <w:rFonts w:ascii="Times New Roman" w:hAnsi="Times New Roman" w:cs="Times New Roman"/>
          <w:b/>
          <w:sz w:val="24"/>
          <w:szCs w:val="24"/>
          <w:lang w:eastAsia="en-US"/>
        </w:rPr>
        <w:tab/>
      </w:r>
      <w:r w:rsidR="009D31AF" w:rsidRPr="009D31AF">
        <w:rPr>
          <w:rFonts w:ascii="Times New Roman" w:hAnsi="Times New Roman" w:cs="Times New Roman"/>
          <w:b/>
          <w:sz w:val="24"/>
          <w:szCs w:val="24"/>
          <w:lang w:eastAsia="en-US"/>
        </w:rPr>
        <w:tab/>
      </w:r>
      <w:r w:rsidR="009D31AF" w:rsidRPr="009D31AF">
        <w:rPr>
          <w:rFonts w:ascii="Times New Roman" w:hAnsi="Times New Roman" w:cs="Times New Roman"/>
          <w:b/>
          <w:sz w:val="24"/>
          <w:szCs w:val="24"/>
          <w:lang w:eastAsia="en-US"/>
        </w:rPr>
        <w:tab/>
      </w:r>
      <w:r w:rsidR="009D31AF" w:rsidRPr="009D31AF">
        <w:rPr>
          <w:rFonts w:ascii="Times New Roman" w:hAnsi="Times New Roman" w:cs="Times New Roman"/>
          <w:b/>
          <w:sz w:val="24"/>
          <w:szCs w:val="24"/>
          <w:lang w:eastAsia="en-US"/>
        </w:rPr>
        <w:tab/>
      </w:r>
      <w:r w:rsidR="009D31AF" w:rsidRPr="009D31AF">
        <w:rPr>
          <w:rFonts w:ascii="Times New Roman" w:hAnsi="Times New Roman" w:cs="Times New Roman"/>
          <w:b/>
          <w:sz w:val="24"/>
          <w:szCs w:val="24"/>
          <w:lang w:eastAsia="en-US"/>
        </w:rPr>
        <w:tab/>
        <w:t xml:space="preserve">             </w:t>
      </w:r>
      <w:r w:rsidR="009D31AF" w:rsidRPr="009D31AF">
        <w:rPr>
          <w:rFonts w:ascii="Times New Roman" w:hAnsi="Times New Roman" w:cs="Times New Roman"/>
          <w:b/>
          <w:sz w:val="24"/>
          <w:szCs w:val="24"/>
          <w:lang w:eastAsia="en-US"/>
        </w:rPr>
        <w:tab/>
      </w:r>
      <w:r w:rsidR="009D31AF" w:rsidRPr="009D31AF">
        <w:rPr>
          <w:rFonts w:ascii="Times New Roman" w:hAnsi="Times New Roman" w:cs="Times New Roman"/>
          <w:b/>
          <w:sz w:val="24"/>
          <w:szCs w:val="24"/>
          <w:lang w:eastAsia="en-US"/>
        </w:rPr>
        <w:tab/>
      </w:r>
      <w:r w:rsidR="009D31AF" w:rsidRPr="009D31AF">
        <w:rPr>
          <w:rFonts w:ascii="Times New Roman" w:hAnsi="Times New Roman" w:cs="Times New Roman"/>
          <w:b/>
          <w:sz w:val="24"/>
          <w:szCs w:val="24"/>
          <w:lang w:eastAsia="en-US"/>
        </w:rPr>
        <w:tab/>
      </w:r>
      <w:r w:rsidR="009D31AF" w:rsidRPr="009D31AF">
        <w:rPr>
          <w:rFonts w:ascii="Times New Roman" w:hAnsi="Times New Roman" w:cs="Times New Roman"/>
          <w:b/>
          <w:sz w:val="24"/>
          <w:szCs w:val="24"/>
          <w:lang w:eastAsia="en-US"/>
        </w:rPr>
        <w:tab/>
      </w:r>
      <w:r w:rsidR="009D31AF" w:rsidRPr="009D31AF">
        <w:rPr>
          <w:rFonts w:ascii="Times New Roman" w:hAnsi="Times New Roman" w:cs="Times New Roman"/>
          <w:b/>
          <w:sz w:val="24"/>
          <w:szCs w:val="24"/>
          <w:lang w:eastAsia="en-US"/>
        </w:rPr>
        <w:tab/>
      </w:r>
    </w:p>
    <w:p w14:paraId="2A745D98" w14:textId="77777777" w:rsidR="009D31AF" w:rsidRPr="009D31AF" w:rsidRDefault="002F6595" w:rsidP="009D31AF">
      <w:pPr>
        <w:spacing w:after="0" w:line="240" w:lineRule="aut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6</w:t>
      </w:r>
      <w:r w:rsidR="009D31AF" w:rsidRPr="009D31AF">
        <w:rPr>
          <w:rFonts w:ascii="Times New Roman" w:hAnsi="Times New Roman" w:cs="Times New Roman"/>
          <w:b/>
          <w:sz w:val="24"/>
          <w:szCs w:val="24"/>
          <w:lang w:eastAsia="en-US"/>
        </w:rPr>
        <w:t>-SECUENCIACIÓN DE LAS UNIDADES DE TRABAJO</w:t>
      </w:r>
      <w:r w:rsidR="009D31AF" w:rsidRPr="009D31AF">
        <w:rPr>
          <w:rFonts w:ascii="Times New Roman" w:hAnsi="Times New Roman" w:cs="Times New Roman"/>
          <w:b/>
          <w:sz w:val="24"/>
          <w:szCs w:val="24"/>
          <w:lang w:eastAsia="en-US"/>
        </w:rPr>
        <w:tab/>
      </w:r>
    </w:p>
    <w:p w14:paraId="4D374AD0" w14:textId="77777777" w:rsidR="009D31AF" w:rsidRPr="009D31AF" w:rsidRDefault="009D31AF" w:rsidP="009D31AF">
      <w:pPr>
        <w:spacing w:after="0" w:line="240" w:lineRule="auto"/>
        <w:jc w:val="both"/>
        <w:rPr>
          <w:rFonts w:ascii="Times New Roman" w:hAnsi="Times New Roman" w:cs="Times New Roman"/>
          <w:b/>
          <w:sz w:val="24"/>
          <w:szCs w:val="24"/>
          <w:lang w:eastAsia="en-US"/>
        </w:rPr>
      </w:pPr>
      <w:r w:rsidRPr="009D31AF">
        <w:rPr>
          <w:rFonts w:ascii="Times New Roman" w:hAnsi="Times New Roman" w:cs="Times New Roman"/>
          <w:b/>
          <w:sz w:val="24"/>
          <w:szCs w:val="24"/>
          <w:lang w:eastAsia="en-US"/>
        </w:rPr>
        <w:tab/>
        <w:t xml:space="preserve"> </w:t>
      </w:r>
    </w:p>
    <w:p w14:paraId="5D3DE90C" w14:textId="77777777" w:rsidR="009D31AF" w:rsidRPr="009D31AF" w:rsidRDefault="002F6595" w:rsidP="009D31AF">
      <w:pPr>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7</w:t>
      </w:r>
      <w:r w:rsidR="009D31AF" w:rsidRPr="009D31AF">
        <w:rPr>
          <w:rFonts w:ascii="Times New Roman" w:hAnsi="Times New Roman" w:cs="Times New Roman"/>
          <w:b/>
          <w:sz w:val="24"/>
          <w:szCs w:val="24"/>
          <w:lang w:eastAsia="en-US"/>
        </w:rPr>
        <w:t>-METODOLOGÍAY ESTRATEGIA DIDÁCTICA</w:t>
      </w:r>
      <w:r w:rsidR="009D31AF" w:rsidRPr="009D31AF">
        <w:rPr>
          <w:rFonts w:ascii="Times New Roman" w:hAnsi="Times New Roman" w:cs="Times New Roman"/>
          <w:b/>
          <w:sz w:val="24"/>
          <w:szCs w:val="24"/>
          <w:lang w:eastAsia="en-US"/>
        </w:rPr>
        <w:tab/>
      </w:r>
      <w:r w:rsidR="009D31AF" w:rsidRPr="009D31AF">
        <w:rPr>
          <w:rFonts w:ascii="Times New Roman" w:hAnsi="Times New Roman" w:cs="Times New Roman"/>
          <w:b/>
          <w:sz w:val="24"/>
          <w:szCs w:val="24"/>
          <w:lang w:eastAsia="en-US"/>
        </w:rPr>
        <w:tab/>
      </w:r>
      <w:r w:rsidR="009D31AF" w:rsidRPr="009D31AF">
        <w:rPr>
          <w:rFonts w:ascii="Times New Roman" w:hAnsi="Times New Roman" w:cs="Times New Roman"/>
          <w:b/>
          <w:sz w:val="24"/>
          <w:szCs w:val="24"/>
          <w:lang w:eastAsia="en-US"/>
        </w:rPr>
        <w:tab/>
      </w:r>
      <w:r w:rsidR="009D31AF" w:rsidRPr="009D31AF">
        <w:rPr>
          <w:rFonts w:ascii="Times New Roman" w:hAnsi="Times New Roman" w:cs="Times New Roman"/>
          <w:b/>
          <w:sz w:val="24"/>
          <w:szCs w:val="24"/>
          <w:lang w:eastAsia="en-US"/>
        </w:rPr>
        <w:tab/>
        <w:t xml:space="preserve">            </w:t>
      </w:r>
    </w:p>
    <w:p w14:paraId="2B22693F" w14:textId="77777777" w:rsidR="009D31AF" w:rsidRPr="009D31AF" w:rsidRDefault="002F6595" w:rsidP="009D31AF">
      <w:pPr>
        <w:jc w:val="both"/>
        <w:rPr>
          <w:rFonts w:ascii="Times New Roman" w:hAnsi="Times New Roman" w:cs="Times New Roman"/>
          <w:sz w:val="24"/>
          <w:szCs w:val="24"/>
          <w:lang w:eastAsia="en-US"/>
        </w:rPr>
      </w:pPr>
      <w:r>
        <w:rPr>
          <w:rFonts w:ascii="Times New Roman" w:hAnsi="Times New Roman" w:cs="Times New Roman"/>
          <w:b/>
          <w:sz w:val="24"/>
          <w:szCs w:val="24"/>
          <w:lang w:eastAsia="en-US"/>
        </w:rPr>
        <w:t>8</w:t>
      </w:r>
      <w:r w:rsidR="009D31AF" w:rsidRPr="009D31AF">
        <w:rPr>
          <w:rFonts w:ascii="Times New Roman" w:hAnsi="Times New Roman" w:cs="Times New Roman"/>
          <w:b/>
          <w:sz w:val="24"/>
          <w:szCs w:val="24"/>
          <w:lang w:eastAsia="en-US"/>
        </w:rPr>
        <w:t xml:space="preserve">-UNIDADES DE COMPETENCIA                                                                         </w:t>
      </w:r>
    </w:p>
    <w:p w14:paraId="622C6156" w14:textId="77777777" w:rsidR="009D31AF" w:rsidRPr="009D31AF" w:rsidRDefault="002F6595" w:rsidP="009D31AF">
      <w:pPr>
        <w:autoSpaceDE w:val="0"/>
        <w:autoSpaceDN w:val="0"/>
        <w:adjustRightInd w:val="0"/>
        <w:spacing w:after="0" w:line="240" w:lineRule="auto"/>
        <w:jc w:val="both"/>
        <w:rPr>
          <w:rFonts w:ascii="Times New Roman" w:hAnsi="Times New Roman" w:cs="Times New Roman"/>
          <w:b/>
          <w:sz w:val="24"/>
          <w:szCs w:val="24"/>
          <w:lang w:eastAsia="es-ES_tradnl"/>
        </w:rPr>
      </w:pPr>
      <w:r>
        <w:rPr>
          <w:rFonts w:ascii="Times New Roman" w:hAnsi="Times New Roman" w:cs="Times New Roman"/>
          <w:b/>
          <w:sz w:val="24"/>
          <w:szCs w:val="24"/>
          <w:lang w:eastAsia="es-ES_tradnl"/>
        </w:rPr>
        <w:t>9</w:t>
      </w:r>
      <w:r w:rsidR="009D31AF" w:rsidRPr="009D31AF">
        <w:rPr>
          <w:rFonts w:ascii="Times New Roman" w:hAnsi="Times New Roman" w:cs="Times New Roman"/>
          <w:b/>
          <w:sz w:val="24"/>
          <w:szCs w:val="24"/>
          <w:lang w:eastAsia="es-ES_tradnl"/>
        </w:rPr>
        <w:t>-CONTENIDOS DE CADA UNIDAD DE TRABAJO</w:t>
      </w:r>
    </w:p>
    <w:p w14:paraId="5B9F1D12" w14:textId="77777777" w:rsidR="009D31AF" w:rsidRPr="009D31AF" w:rsidRDefault="009D31AF" w:rsidP="009D31AF">
      <w:pPr>
        <w:autoSpaceDE w:val="0"/>
        <w:autoSpaceDN w:val="0"/>
        <w:adjustRightInd w:val="0"/>
        <w:spacing w:after="0" w:line="240" w:lineRule="auto"/>
        <w:jc w:val="both"/>
        <w:rPr>
          <w:rFonts w:ascii="Times New Roman" w:hAnsi="Times New Roman" w:cs="Times New Roman"/>
          <w:b/>
          <w:sz w:val="24"/>
          <w:szCs w:val="24"/>
          <w:lang w:eastAsia="es-ES_tradnl"/>
        </w:rPr>
      </w:pPr>
    </w:p>
    <w:p w14:paraId="022B2CE9" w14:textId="77777777" w:rsidR="009D31AF" w:rsidRPr="009D31AF" w:rsidRDefault="009D31AF" w:rsidP="009D31AF">
      <w:pPr>
        <w:autoSpaceDE w:val="0"/>
        <w:autoSpaceDN w:val="0"/>
        <w:adjustRightInd w:val="0"/>
        <w:spacing w:after="0" w:line="240" w:lineRule="auto"/>
        <w:jc w:val="both"/>
        <w:rPr>
          <w:rFonts w:ascii="Times New Roman" w:hAnsi="Times New Roman" w:cs="Times New Roman"/>
          <w:b/>
          <w:sz w:val="24"/>
          <w:szCs w:val="24"/>
          <w:lang w:eastAsia="es-ES_tradnl"/>
        </w:rPr>
      </w:pPr>
      <w:r w:rsidRPr="009D31AF">
        <w:rPr>
          <w:rFonts w:ascii="Times New Roman" w:hAnsi="Times New Roman" w:cs="Times New Roman"/>
          <w:b/>
          <w:sz w:val="24"/>
          <w:szCs w:val="24"/>
          <w:lang w:eastAsia="es-ES_tradnl"/>
        </w:rPr>
        <w:t>1</w:t>
      </w:r>
      <w:r w:rsidR="002F6595">
        <w:rPr>
          <w:rFonts w:ascii="Times New Roman" w:hAnsi="Times New Roman" w:cs="Times New Roman"/>
          <w:b/>
          <w:sz w:val="24"/>
          <w:szCs w:val="24"/>
          <w:lang w:eastAsia="es-ES_tradnl"/>
        </w:rPr>
        <w:t>0</w:t>
      </w:r>
      <w:r w:rsidRPr="009D31AF">
        <w:rPr>
          <w:rFonts w:ascii="Times New Roman" w:hAnsi="Times New Roman" w:cs="Times New Roman"/>
          <w:b/>
          <w:sz w:val="24"/>
          <w:szCs w:val="24"/>
          <w:lang w:eastAsia="es-ES_tradnl"/>
        </w:rPr>
        <w:t>-CONTENIDOS MÍNIMOS</w:t>
      </w:r>
    </w:p>
    <w:p w14:paraId="4D66934D" w14:textId="77777777" w:rsidR="009D31AF" w:rsidRPr="009D31AF" w:rsidRDefault="009D31AF" w:rsidP="009D31AF">
      <w:pPr>
        <w:autoSpaceDE w:val="0"/>
        <w:autoSpaceDN w:val="0"/>
        <w:adjustRightInd w:val="0"/>
        <w:spacing w:after="0" w:line="240" w:lineRule="auto"/>
        <w:jc w:val="both"/>
        <w:rPr>
          <w:rFonts w:ascii="Times New Roman" w:hAnsi="Times New Roman" w:cs="Times New Roman"/>
          <w:b/>
          <w:sz w:val="24"/>
          <w:szCs w:val="24"/>
          <w:lang w:eastAsia="es-ES_tradnl"/>
        </w:rPr>
      </w:pPr>
    </w:p>
    <w:p w14:paraId="732DD4B4" w14:textId="77777777" w:rsidR="009D31AF" w:rsidRPr="009D31AF" w:rsidRDefault="009D31AF" w:rsidP="009D31AF">
      <w:pPr>
        <w:jc w:val="both"/>
        <w:rPr>
          <w:rFonts w:ascii="Times New Roman" w:hAnsi="Times New Roman" w:cs="Times New Roman"/>
          <w:b/>
          <w:sz w:val="24"/>
          <w:szCs w:val="24"/>
          <w:lang w:eastAsia="en-US"/>
        </w:rPr>
      </w:pPr>
      <w:r w:rsidRPr="009D31AF">
        <w:rPr>
          <w:rFonts w:ascii="Times New Roman" w:hAnsi="Times New Roman" w:cs="Times New Roman"/>
          <w:b/>
          <w:sz w:val="24"/>
          <w:szCs w:val="24"/>
          <w:lang w:eastAsia="en-US"/>
        </w:rPr>
        <w:t>1</w:t>
      </w:r>
      <w:r w:rsidR="002F6595">
        <w:rPr>
          <w:rFonts w:ascii="Times New Roman" w:hAnsi="Times New Roman" w:cs="Times New Roman"/>
          <w:b/>
          <w:sz w:val="24"/>
          <w:szCs w:val="24"/>
          <w:lang w:eastAsia="en-US"/>
        </w:rPr>
        <w:t>1</w:t>
      </w:r>
      <w:r w:rsidRPr="009D31AF">
        <w:rPr>
          <w:rFonts w:ascii="Times New Roman" w:hAnsi="Times New Roman" w:cs="Times New Roman"/>
          <w:b/>
          <w:sz w:val="24"/>
          <w:szCs w:val="24"/>
          <w:lang w:eastAsia="en-US"/>
        </w:rPr>
        <w:t>-ACTIVIDADES DE ENSEÑANZA-APRENDIZAJE</w:t>
      </w:r>
      <w:r w:rsidRPr="009D31AF">
        <w:rPr>
          <w:rFonts w:ascii="Times New Roman" w:hAnsi="Times New Roman" w:cs="Times New Roman"/>
          <w:b/>
          <w:sz w:val="24"/>
          <w:szCs w:val="24"/>
          <w:lang w:eastAsia="en-US"/>
        </w:rPr>
        <w:tab/>
      </w:r>
      <w:r w:rsidRPr="009D31AF">
        <w:rPr>
          <w:rFonts w:ascii="Times New Roman" w:hAnsi="Times New Roman" w:cs="Times New Roman"/>
          <w:b/>
          <w:sz w:val="24"/>
          <w:szCs w:val="24"/>
          <w:lang w:eastAsia="en-US"/>
        </w:rPr>
        <w:tab/>
      </w:r>
      <w:r w:rsidRPr="009D31AF">
        <w:rPr>
          <w:rFonts w:ascii="Times New Roman" w:hAnsi="Times New Roman" w:cs="Times New Roman"/>
          <w:b/>
          <w:sz w:val="24"/>
          <w:szCs w:val="24"/>
          <w:lang w:eastAsia="en-US"/>
        </w:rPr>
        <w:tab/>
      </w:r>
      <w:r w:rsidRPr="009D31AF">
        <w:rPr>
          <w:rFonts w:ascii="Times New Roman" w:hAnsi="Times New Roman" w:cs="Times New Roman"/>
          <w:b/>
          <w:sz w:val="24"/>
          <w:szCs w:val="24"/>
          <w:lang w:eastAsia="en-US"/>
        </w:rPr>
        <w:tab/>
        <w:t xml:space="preserve">                        </w:t>
      </w:r>
    </w:p>
    <w:p w14:paraId="4045E52B" w14:textId="77777777" w:rsidR="009D31AF" w:rsidRPr="009D31AF" w:rsidRDefault="009D31AF" w:rsidP="009D31AF">
      <w:pPr>
        <w:jc w:val="both"/>
        <w:rPr>
          <w:rFonts w:ascii="Times New Roman" w:hAnsi="Times New Roman" w:cs="Times New Roman"/>
          <w:b/>
          <w:sz w:val="24"/>
          <w:szCs w:val="24"/>
          <w:lang w:eastAsia="en-US"/>
        </w:rPr>
      </w:pPr>
      <w:r w:rsidRPr="009D31AF">
        <w:rPr>
          <w:rFonts w:ascii="Times New Roman" w:hAnsi="Times New Roman" w:cs="Times New Roman"/>
          <w:b/>
          <w:sz w:val="24"/>
          <w:szCs w:val="24"/>
          <w:lang w:eastAsia="en-US"/>
        </w:rPr>
        <w:t>1</w:t>
      </w:r>
      <w:r w:rsidR="002F6595">
        <w:rPr>
          <w:rFonts w:ascii="Times New Roman" w:hAnsi="Times New Roman" w:cs="Times New Roman"/>
          <w:b/>
          <w:sz w:val="24"/>
          <w:szCs w:val="24"/>
          <w:lang w:eastAsia="en-US"/>
        </w:rPr>
        <w:t>2</w:t>
      </w:r>
      <w:r w:rsidRPr="009D31AF">
        <w:rPr>
          <w:rFonts w:ascii="Times New Roman" w:hAnsi="Times New Roman" w:cs="Times New Roman"/>
          <w:b/>
          <w:sz w:val="24"/>
          <w:szCs w:val="24"/>
          <w:lang w:eastAsia="en-US"/>
        </w:rPr>
        <w:t>-RECURSOS DIDÁCTICOS</w:t>
      </w:r>
    </w:p>
    <w:p w14:paraId="54756C20" w14:textId="77777777" w:rsidR="009D31AF" w:rsidRPr="009D31AF" w:rsidRDefault="009D31AF" w:rsidP="009D31AF">
      <w:pPr>
        <w:spacing w:after="0" w:line="240" w:lineRule="auto"/>
        <w:jc w:val="both"/>
        <w:rPr>
          <w:rFonts w:ascii="Times New Roman" w:hAnsi="Times New Roman" w:cs="Times New Roman"/>
          <w:b/>
          <w:sz w:val="24"/>
          <w:szCs w:val="24"/>
          <w:lang w:eastAsia="en-US"/>
        </w:rPr>
      </w:pPr>
      <w:r w:rsidRPr="009D31AF">
        <w:rPr>
          <w:rFonts w:ascii="Times New Roman" w:hAnsi="Times New Roman" w:cs="Times New Roman"/>
          <w:b/>
          <w:sz w:val="24"/>
          <w:szCs w:val="24"/>
          <w:lang w:eastAsia="en-US"/>
        </w:rPr>
        <w:t>1</w:t>
      </w:r>
      <w:r w:rsidR="002F6595">
        <w:rPr>
          <w:rFonts w:ascii="Times New Roman" w:hAnsi="Times New Roman" w:cs="Times New Roman"/>
          <w:b/>
          <w:sz w:val="24"/>
          <w:szCs w:val="24"/>
          <w:lang w:eastAsia="en-US"/>
        </w:rPr>
        <w:t>3</w:t>
      </w:r>
      <w:r w:rsidRPr="009D31AF">
        <w:rPr>
          <w:rFonts w:ascii="Times New Roman" w:hAnsi="Times New Roman" w:cs="Times New Roman"/>
          <w:b/>
          <w:sz w:val="24"/>
          <w:szCs w:val="24"/>
          <w:lang w:eastAsia="en-US"/>
        </w:rPr>
        <w:t>-CRITERIOS DE EVALUACIÓN DEL MÓDULO PROFESIONAL</w:t>
      </w:r>
    </w:p>
    <w:p w14:paraId="37C1E8BC" w14:textId="77777777" w:rsidR="009D31AF" w:rsidRPr="009D31AF" w:rsidRDefault="009D31AF" w:rsidP="009D31AF">
      <w:pPr>
        <w:spacing w:after="0" w:line="240" w:lineRule="auto"/>
        <w:jc w:val="both"/>
        <w:rPr>
          <w:rFonts w:ascii="Times New Roman" w:hAnsi="Times New Roman" w:cs="Times New Roman"/>
          <w:b/>
          <w:sz w:val="24"/>
          <w:szCs w:val="24"/>
          <w:lang w:eastAsia="en-US"/>
        </w:rPr>
      </w:pPr>
    </w:p>
    <w:p w14:paraId="250A375C" w14:textId="77777777" w:rsidR="009D31AF" w:rsidRPr="009D31AF" w:rsidRDefault="009D31AF" w:rsidP="009D31AF">
      <w:pPr>
        <w:spacing w:after="0" w:line="240" w:lineRule="auto"/>
        <w:jc w:val="both"/>
        <w:rPr>
          <w:rFonts w:ascii="Times New Roman" w:hAnsi="Times New Roman" w:cs="Times New Roman"/>
          <w:b/>
          <w:sz w:val="24"/>
          <w:szCs w:val="24"/>
          <w:lang w:eastAsia="en-US"/>
        </w:rPr>
      </w:pPr>
      <w:r w:rsidRPr="009D31AF">
        <w:rPr>
          <w:rFonts w:ascii="Times New Roman" w:hAnsi="Times New Roman" w:cs="Times New Roman"/>
          <w:b/>
          <w:sz w:val="24"/>
          <w:szCs w:val="24"/>
          <w:lang w:eastAsia="en-US"/>
        </w:rPr>
        <w:t>1</w:t>
      </w:r>
      <w:r w:rsidR="002F6595">
        <w:rPr>
          <w:rFonts w:ascii="Times New Roman" w:hAnsi="Times New Roman" w:cs="Times New Roman"/>
          <w:b/>
          <w:sz w:val="24"/>
          <w:szCs w:val="24"/>
          <w:lang w:eastAsia="en-US"/>
        </w:rPr>
        <w:t>4</w:t>
      </w:r>
      <w:r w:rsidRPr="009D31AF">
        <w:rPr>
          <w:rFonts w:ascii="Times New Roman" w:hAnsi="Times New Roman" w:cs="Times New Roman"/>
          <w:b/>
          <w:sz w:val="24"/>
          <w:szCs w:val="24"/>
          <w:lang w:eastAsia="en-US"/>
        </w:rPr>
        <w:t>-CRITERIOS DE CALIFICACIÓN</w:t>
      </w:r>
    </w:p>
    <w:p w14:paraId="13FA8DB4" w14:textId="77777777" w:rsidR="009D31AF" w:rsidRPr="009D31AF" w:rsidRDefault="009D31AF" w:rsidP="009D31AF">
      <w:pPr>
        <w:spacing w:after="0" w:line="240" w:lineRule="auto"/>
        <w:jc w:val="both"/>
        <w:rPr>
          <w:rFonts w:ascii="Times New Roman" w:hAnsi="Times New Roman" w:cs="Times New Roman"/>
          <w:b/>
          <w:sz w:val="24"/>
          <w:szCs w:val="24"/>
          <w:lang w:eastAsia="en-US"/>
        </w:rPr>
      </w:pPr>
      <w:r w:rsidRPr="009D31AF">
        <w:rPr>
          <w:rFonts w:ascii="Times New Roman" w:hAnsi="Times New Roman" w:cs="Times New Roman"/>
          <w:b/>
          <w:sz w:val="24"/>
          <w:szCs w:val="24"/>
          <w:lang w:eastAsia="en-US"/>
        </w:rPr>
        <w:tab/>
      </w:r>
      <w:r w:rsidRPr="009D31AF">
        <w:rPr>
          <w:rFonts w:ascii="Times New Roman" w:hAnsi="Times New Roman" w:cs="Times New Roman"/>
          <w:b/>
          <w:sz w:val="24"/>
          <w:szCs w:val="24"/>
          <w:lang w:eastAsia="en-US"/>
        </w:rPr>
        <w:tab/>
      </w:r>
      <w:r w:rsidRPr="009D31AF">
        <w:rPr>
          <w:rFonts w:ascii="Times New Roman" w:hAnsi="Times New Roman" w:cs="Times New Roman"/>
          <w:b/>
          <w:sz w:val="24"/>
          <w:szCs w:val="24"/>
          <w:lang w:eastAsia="en-US"/>
        </w:rPr>
        <w:tab/>
      </w:r>
      <w:r w:rsidRPr="009D31AF">
        <w:rPr>
          <w:rFonts w:ascii="Times New Roman" w:hAnsi="Times New Roman" w:cs="Times New Roman"/>
          <w:b/>
          <w:sz w:val="24"/>
          <w:szCs w:val="24"/>
          <w:lang w:eastAsia="en-US"/>
        </w:rPr>
        <w:tab/>
      </w:r>
      <w:r w:rsidRPr="009D31AF">
        <w:rPr>
          <w:rFonts w:ascii="Times New Roman" w:hAnsi="Times New Roman" w:cs="Times New Roman"/>
          <w:b/>
          <w:sz w:val="24"/>
          <w:szCs w:val="24"/>
          <w:lang w:eastAsia="en-US"/>
        </w:rPr>
        <w:tab/>
      </w:r>
      <w:r w:rsidRPr="009D31AF">
        <w:rPr>
          <w:rFonts w:ascii="Times New Roman" w:hAnsi="Times New Roman" w:cs="Times New Roman"/>
          <w:b/>
          <w:sz w:val="24"/>
          <w:szCs w:val="24"/>
          <w:lang w:eastAsia="en-US"/>
        </w:rPr>
        <w:tab/>
      </w:r>
      <w:r w:rsidRPr="009D31AF">
        <w:rPr>
          <w:rFonts w:ascii="Times New Roman" w:hAnsi="Times New Roman" w:cs="Times New Roman"/>
          <w:b/>
          <w:sz w:val="24"/>
          <w:szCs w:val="24"/>
          <w:lang w:eastAsia="en-US"/>
        </w:rPr>
        <w:tab/>
        <w:t xml:space="preserve">                                                                                                           </w:t>
      </w:r>
    </w:p>
    <w:p w14:paraId="0E1AFE99" w14:textId="77777777" w:rsidR="009D31AF" w:rsidRPr="009D31AF" w:rsidRDefault="009D31AF" w:rsidP="009D31AF">
      <w:pPr>
        <w:spacing w:after="0" w:line="240" w:lineRule="auto"/>
        <w:jc w:val="both"/>
        <w:rPr>
          <w:rFonts w:ascii="Times New Roman" w:hAnsi="Times New Roman" w:cs="Times New Roman"/>
          <w:b/>
          <w:sz w:val="24"/>
          <w:szCs w:val="24"/>
          <w:lang w:eastAsia="en-US"/>
        </w:rPr>
      </w:pPr>
      <w:r w:rsidRPr="009D31AF">
        <w:rPr>
          <w:rFonts w:ascii="Times New Roman" w:hAnsi="Times New Roman" w:cs="Times New Roman"/>
          <w:b/>
          <w:sz w:val="24"/>
          <w:szCs w:val="24"/>
          <w:lang w:eastAsia="en-US"/>
        </w:rPr>
        <w:t>1</w:t>
      </w:r>
      <w:r w:rsidR="002F6595">
        <w:rPr>
          <w:rFonts w:ascii="Times New Roman" w:hAnsi="Times New Roman" w:cs="Times New Roman"/>
          <w:b/>
          <w:sz w:val="24"/>
          <w:szCs w:val="24"/>
          <w:lang w:eastAsia="en-US"/>
        </w:rPr>
        <w:t>5</w:t>
      </w:r>
      <w:r w:rsidRPr="009D31AF">
        <w:rPr>
          <w:rFonts w:ascii="Times New Roman" w:hAnsi="Times New Roman" w:cs="Times New Roman"/>
          <w:b/>
          <w:sz w:val="24"/>
          <w:szCs w:val="24"/>
          <w:lang w:eastAsia="en-US"/>
        </w:rPr>
        <w:t>-ORIENTACIÓN PEDAGÓGICA</w:t>
      </w:r>
      <w:r w:rsidRPr="009D31AF">
        <w:rPr>
          <w:rFonts w:ascii="Times New Roman" w:hAnsi="Times New Roman" w:cs="Times New Roman"/>
          <w:b/>
          <w:sz w:val="24"/>
          <w:szCs w:val="24"/>
          <w:lang w:eastAsia="en-US"/>
        </w:rPr>
        <w:tab/>
      </w:r>
    </w:p>
    <w:p w14:paraId="3CA5DCA5" w14:textId="77777777" w:rsidR="009D31AF" w:rsidRPr="009D31AF" w:rsidRDefault="009D31AF" w:rsidP="009D31AF">
      <w:pPr>
        <w:spacing w:after="0"/>
        <w:jc w:val="both"/>
        <w:rPr>
          <w:rFonts w:ascii="Times New Roman" w:hAnsi="Times New Roman" w:cs="Times New Roman"/>
          <w:sz w:val="24"/>
          <w:szCs w:val="24"/>
          <w:lang w:eastAsia="en-US"/>
        </w:rPr>
      </w:pPr>
      <w:r w:rsidRPr="009D31AF">
        <w:rPr>
          <w:rFonts w:ascii="Times New Roman" w:hAnsi="Times New Roman" w:cs="Times New Roman"/>
          <w:b/>
          <w:sz w:val="24"/>
          <w:szCs w:val="24"/>
          <w:lang w:eastAsia="en-US"/>
        </w:rPr>
        <w:t xml:space="preserve">          </w:t>
      </w:r>
      <w:r w:rsidRPr="009D31AF">
        <w:rPr>
          <w:rFonts w:ascii="Times New Roman" w:hAnsi="Times New Roman" w:cs="Times New Roman"/>
          <w:b/>
          <w:sz w:val="24"/>
          <w:szCs w:val="24"/>
          <w:lang w:eastAsia="en-US"/>
        </w:rPr>
        <w:tab/>
      </w:r>
      <w:r w:rsidRPr="009D31AF">
        <w:rPr>
          <w:rFonts w:ascii="Times New Roman" w:hAnsi="Times New Roman" w:cs="Times New Roman"/>
          <w:b/>
          <w:sz w:val="24"/>
          <w:szCs w:val="24"/>
          <w:lang w:eastAsia="en-US"/>
        </w:rPr>
        <w:tab/>
      </w:r>
      <w:r w:rsidRPr="009D31AF">
        <w:rPr>
          <w:rFonts w:ascii="Times New Roman" w:hAnsi="Times New Roman" w:cs="Times New Roman"/>
          <w:b/>
          <w:sz w:val="24"/>
          <w:szCs w:val="24"/>
          <w:lang w:eastAsia="en-US"/>
        </w:rPr>
        <w:tab/>
      </w:r>
      <w:r w:rsidRPr="009D31AF">
        <w:rPr>
          <w:rFonts w:ascii="Times New Roman" w:hAnsi="Times New Roman" w:cs="Times New Roman"/>
          <w:b/>
          <w:sz w:val="24"/>
          <w:szCs w:val="24"/>
          <w:lang w:eastAsia="en-US"/>
        </w:rPr>
        <w:tab/>
      </w:r>
      <w:r w:rsidRPr="009D31AF">
        <w:rPr>
          <w:rFonts w:ascii="Times New Roman" w:hAnsi="Times New Roman" w:cs="Times New Roman"/>
          <w:b/>
          <w:sz w:val="24"/>
          <w:szCs w:val="24"/>
          <w:lang w:eastAsia="en-US"/>
        </w:rPr>
        <w:tab/>
        <w:t xml:space="preserve">                                                                             </w:t>
      </w:r>
    </w:p>
    <w:p w14:paraId="420E6E19" w14:textId="77777777" w:rsidR="009D31AF" w:rsidRPr="009D31AF" w:rsidRDefault="009D31AF" w:rsidP="009D31AF">
      <w:pPr>
        <w:jc w:val="both"/>
        <w:rPr>
          <w:rFonts w:ascii="Times New Roman" w:hAnsi="Times New Roman" w:cs="Times New Roman"/>
          <w:sz w:val="24"/>
          <w:szCs w:val="24"/>
          <w:lang w:eastAsia="en-US"/>
        </w:rPr>
      </w:pPr>
      <w:r w:rsidRPr="009D31AF">
        <w:rPr>
          <w:rFonts w:ascii="Times New Roman" w:hAnsi="Times New Roman" w:cs="Times New Roman"/>
          <w:b/>
          <w:sz w:val="24"/>
          <w:szCs w:val="24"/>
          <w:lang w:eastAsia="en-US"/>
        </w:rPr>
        <w:t>1</w:t>
      </w:r>
      <w:r w:rsidR="002F6595">
        <w:rPr>
          <w:rFonts w:ascii="Times New Roman" w:hAnsi="Times New Roman" w:cs="Times New Roman"/>
          <w:b/>
          <w:sz w:val="24"/>
          <w:szCs w:val="24"/>
          <w:lang w:eastAsia="en-US"/>
        </w:rPr>
        <w:t>6</w:t>
      </w:r>
      <w:r w:rsidRPr="009D31AF">
        <w:rPr>
          <w:rFonts w:ascii="Times New Roman" w:hAnsi="Times New Roman" w:cs="Times New Roman"/>
          <w:b/>
          <w:sz w:val="24"/>
          <w:szCs w:val="24"/>
          <w:lang w:eastAsia="en-US"/>
        </w:rPr>
        <w:t xml:space="preserve">-MEDIDAS DE ATENCIÓN A LA DIVERSIDAD                                                                                                                  </w:t>
      </w:r>
    </w:p>
    <w:p w14:paraId="3EA28BD9" w14:textId="77777777" w:rsidR="009D31AF" w:rsidRPr="009D31AF" w:rsidRDefault="009D31AF" w:rsidP="009D31AF">
      <w:pPr>
        <w:spacing w:after="0"/>
        <w:jc w:val="both"/>
        <w:rPr>
          <w:rFonts w:ascii="Times New Roman" w:hAnsi="Times New Roman" w:cs="Times New Roman"/>
          <w:b/>
          <w:sz w:val="24"/>
          <w:szCs w:val="24"/>
          <w:lang w:eastAsia="en-US"/>
        </w:rPr>
      </w:pPr>
      <w:r w:rsidRPr="009D31AF">
        <w:rPr>
          <w:rFonts w:ascii="Times New Roman" w:hAnsi="Times New Roman" w:cs="Times New Roman"/>
          <w:b/>
          <w:sz w:val="24"/>
          <w:szCs w:val="24"/>
          <w:lang w:eastAsia="en-US"/>
        </w:rPr>
        <w:t>1</w:t>
      </w:r>
      <w:r w:rsidR="002F6595">
        <w:rPr>
          <w:rFonts w:ascii="Times New Roman" w:hAnsi="Times New Roman" w:cs="Times New Roman"/>
          <w:b/>
          <w:sz w:val="24"/>
          <w:szCs w:val="24"/>
          <w:lang w:eastAsia="en-US"/>
        </w:rPr>
        <w:t>7</w:t>
      </w:r>
      <w:r w:rsidRPr="009D31AF">
        <w:rPr>
          <w:rFonts w:ascii="Times New Roman" w:hAnsi="Times New Roman" w:cs="Times New Roman"/>
          <w:b/>
          <w:sz w:val="24"/>
          <w:szCs w:val="24"/>
          <w:lang w:eastAsia="en-US"/>
        </w:rPr>
        <w:t xml:space="preserve">-ACTIVIDADES Y PROCEDIMIENTOS DE REFUERZO O DE RECUPERACIÓN </w:t>
      </w:r>
    </w:p>
    <w:p w14:paraId="7CDBEAB5" w14:textId="77777777" w:rsidR="009D31AF" w:rsidRPr="009D31AF" w:rsidRDefault="009D31AF" w:rsidP="009D31AF">
      <w:pPr>
        <w:spacing w:after="0"/>
        <w:jc w:val="both"/>
        <w:rPr>
          <w:rFonts w:ascii="Times New Roman" w:hAnsi="Times New Roman" w:cs="Times New Roman"/>
          <w:b/>
          <w:sz w:val="24"/>
          <w:szCs w:val="24"/>
          <w:lang w:eastAsia="en-US"/>
        </w:rPr>
      </w:pPr>
    </w:p>
    <w:p w14:paraId="1BC80AA8" w14:textId="77777777" w:rsidR="009D31AF" w:rsidRPr="009D31AF" w:rsidRDefault="009D31AF" w:rsidP="009D31AF">
      <w:pPr>
        <w:spacing w:after="0"/>
        <w:jc w:val="both"/>
        <w:rPr>
          <w:rFonts w:ascii="Times New Roman" w:hAnsi="Times New Roman" w:cs="Times New Roman"/>
          <w:b/>
          <w:sz w:val="24"/>
          <w:szCs w:val="24"/>
          <w:lang w:eastAsia="en-US"/>
        </w:rPr>
      </w:pPr>
      <w:r w:rsidRPr="009D31AF">
        <w:rPr>
          <w:rFonts w:ascii="Times New Roman" w:hAnsi="Times New Roman" w:cs="Times New Roman"/>
          <w:b/>
          <w:sz w:val="24"/>
          <w:szCs w:val="24"/>
          <w:lang w:eastAsia="en-US"/>
        </w:rPr>
        <w:t>1</w:t>
      </w:r>
      <w:r w:rsidR="002F6595">
        <w:rPr>
          <w:rFonts w:ascii="Times New Roman" w:hAnsi="Times New Roman" w:cs="Times New Roman"/>
          <w:b/>
          <w:sz w:val="24"/>
          <w:szCs w:val="24"/>
          <w:lang w:eastAsia="en-US"/>
        </w:rPr>
        <w:t>8</w:t>
      </w:r>
      <w:r w:rsidRPr="009D31AF">
        <w:rPr>
          <w:rFonts w:ascii="Times New Roman" w:hAnsi="Times New Roman" w:cs="Times New Roman"/>
          <w:b/>
          <w:sz w:val="24"/>
          <w:szCs w:val="24"/>
          <w:lang w:eastAsia="en-US"/>
        </w:rPr>
        <w:t>-PROCEDIMIENTOS PARA QUE EL ALUMNADO Y SUS FAMILIAS CONOZCAN LAS PROGRAMACIONES DIDÁCTICAS</w:t>
      </w:r>
    </w:p>
    <w:p w14:paraId="644D8DE5" w14:textId="77777777" w:rsidR="009D31AF" w:rsidRPr="009D31AF" w:rsidRDefault="009D31AF" w:rsidP="009D31AF">
      <w:pPr>
        <w:spacing w:after="0"/>
        <w:jc w:val="both"/>
        <w:rPr>
          <w:rFonts w:ascii="Times New Roman" w:hAnsi="Times New Roman" w:cs="Times New Roman"/>
          <w:b/>
          <w:sz w:val="24"/>
          <w:szCs w:val="24"/>
          <w:lang w:eastAsia="en-US"/>
        </w:rPr>
      </w:pPr>
    </w:p>
    <w:p w14:paraId="0E49733F" w14:textId="77777777" w:rsidR="009D31AF" w:rsidRPr="009D31AF" w:rsidRDefault="002F6595" w:rsidP="009D31AF">
      <w:pPr>
        <w:spacing w:after="0"/>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19</w:t>
      </w:r>
      <w:r w:rsidR="009D31AF" w:rsidRPr="009D31AF">
        <w:rPr>
          <w:rFonts w:ascii="Times New Roman" w:hAnsi="Times New Roman" w:cs="Times New Roman"/>
          <w:b/>
          <w:sz w:val="24"/>
          <w:szCs w:val="24"/>
          <w:lang w:eastAsia="en-US"/>
        </w:rPr>
        <w:t>-EVALUACIÓN DE LA PRÁCTICA DOCENTE</w:t>
      </w:r>
    </w:p>
    <w:p w14:paraId="32D6DE53" w14:textId="77777777" w:rsidR="009D31AF" w:rsidRPr="009D31AF" w:rsidRDefault="009D31AF" w:rsidP="009D31AF">
      <w:pPr>
        <w:spacing w:after="0" w:line="240" w:lineRule="auto"/>
        <w:jc w:val="both"/>
        <w:rPr>
          <w:rFonts w:ascii="Times New Roman" w:hAnsi="Times New Roman" w:cs="Times New Roman"/>
          <w:b/>
          <w:sz w:val="24"/>
          <w:szCs w:val="24"/>
          <w:lang w:eastAsia="en-US"/>
        </w:rPr>
      </w:pPr>
      <w:r w:rsidRPr="009D31AF">
        <w:rPr>
          <w:rFonts w:ascii="Times New Roman" w:hAnsi="Times New Roman" w:cs="Times New Roman"/>
          <w:b/>
          <w:sz w:val="24"/>
          <w:szCs w:val="24"/>
          <w:lang w:eastAsia="en-US"/>
        </w:rPr>
        <w:tab/>
      </w:r>
      <w:r w:rsidRPr="009D31AF">
        <w:rPr>
          <w:rFonts w:ascii="Times New Roman" w:hAnsi="Times New Roman" w:cs="Times New Roman"/>
          <w:b/>
          <w:sz w:val="24"/>
          <w:szCs w:val="24"/>
          <w:lang w:eastAsia="en-US"/>
        </w:rPr>
        <w:tab/>
      </w:r>
      <w:r w:rsidRPr="009D31AF">
        <w:rPr>
          <w:rFonts w:ascii="Times New Roman" w:hAnsi="Times New Roman" w:cs="Times New Roman"/>
          <w:b/>
          <w:sz w:val="24"/>
          <w:szCs w:val="24"/>
          <w:lang w:eastAsia="en-US"/>
        </w:rPr>
        <w:tab/>
      </w:r>
    </w:p>
    <w:p w14:paraId="781BF6F5" w14:textId="77777777" w:rsidR="009D31AF" w:rsidRPr="009D31AF" w:rsidRDefault="009D31AF" w:rsidP="009D31AF">
      <w:pPr>
        <w:spacing w:after="0"/>
        <w:jc w:val="both"/>
        <w:rPr>
          <w:rFonts w:ascii="Times New Roman" w:hAnsi="Times New Roman" w:cs="Times New Roman"/>
          <w:b/>
          <w:sz w:val="24"/>
          <w:szCs w:val="24"/>
          <w:lang w:eastAsia="en-US"/>
        </w:rPr>
      </w:pPr>
      <w:r w:rsidRPr="009D31AF">
        <w:rPr>
          <w:rFonts w:ascii="Times New Roman" w:hAnsi="Times New Roman" w:cs="Times New Roman"/>
          <w:b/>
          <w:sz w:val="24"/>
          <w:szCs w:val="24"/>
          <w:lang w:eastAsia="en-US"/>
        </w:rPr>
        <w:t>2</w:t>
      </w:r>
      <w:r w:rsidR="002F6595">
        <w:rPr>
          <w:rFonts w:ascii="Times New Roman" w:hAnsi="Times New Roman" w:cs="Times New Roman"/>
          <w:b/>
          <w:sz w:val="24"/>
          <w:szCs w:val="24"/>
          <w:lang w:eastAsia="en-US"/>
        </w:rPr>
        <w:t>0</w:t>
      </w:r>
      <w:r w:rsidRPr="009D31AF">
        <w:rPr>
          <w:rFonts w:ascii="Times New Roman" w:hAnsi="Times New Roman" w:cs="Times New Roman"/>
          <w:b/>
          <w:sz w:val="24"/>
          <w:szCs w:val="24"/>
          <w:lang w:eastAsia="en-US"/>
        </w:rPr>
        <w:t>-ACTIVIDADES COMPLEMENTARIAS Y EXTRAESCOLARES</w:t>
      </w:r>
      <w:r w:rsidRPr="009D31AF">
        <w:rPr>
          <w:rFonts w:ascii="Times New Roman" w:hAnsi="Times New Roman" w:cs="Times New Roman"/>
          <w:b/>
          <w:sz w:val="24"/>
          <w:szCs w:val="24"/>
          <w:lang w:eastAsia="en-US"/>
        </w:rPr>
        <w:tab/>
      </w:r>
    </w:p>
    <w:p w14:paraId="63DE08EB" w14:textId="77777777" w:rsidR="009D31AF" w:rsidRPr="009D31AF" w:rsidRDefault="009D31AF" w:rsidP="009D31AF">
      <w:pPr>
        <w:spacing w:after="0"/>
        <w:jc w:val="both"/>
        <w:rPr>
          <w:rFonts w:ascii="Times New Roman" w:hAnsi="Times New Roman" w:cs="Times New Roman"/>
          <w:b/>
          <w:sz w:val="24"/>
          <w:szCs w:val="24"/>
          <w:lang w:eastAsia="en-US"/>
        </w:rPr>
      </w:pPr>
      <w:r w:rsidRPr="009D31AF">
        <w:rPr>
          <w:rFonts w:ascii="Times New Roman" w:hAnsi="Times New Roman" w:cs="Times New Roman"/>
          <w:b/>
          <w:sz w:val="24"/>
          <w:szCs w:val="24"/>
          <w:lang w:eastAsia="en-US"/>
        </w:rPr>
        <w:tab/>
      </w:r>
    </w:p>
    <w:p w14:paraId="5808F935" w14:textId="77777777" w:rsidR="0049055C" w:rsidRDefault="009D31AF" w:rsidP="009D31AF">
      <w:pPr>
        <w:spacing w:after="0"/>
        <w:jc w:val="both"/>
        <w:rPr>
          <w:rFonts w:ascii="Times New Roman" w:hAnsi="Times New Roman" w:cs="Times New Roman"/>
          <w:b/>
          <w:sz w:val="24"/>
          <w:szCs w:val="24"/>
          <w:lang w:eastAsia="en-US"/>
        </w:rPr>
      </w:pPr>
      <w:r w:rsidRPr="009D31AF">
        <w:rPr>
          <w:rFonts w:ascii="Times New Roman" w:hAnsi="Times New Roman" w:cs="Times New Roman"/>
          <w:b/>
          <w:sz w:val="24"/>
          <w:szCs w:val="24"/>
          <w:lang w:eastAsia="en-US"/>
        </w:rPr>
        <w:t>2</w:t>
      </w:r>
      <w:r w:rsidR="002F6595">
        <w:rPr>
          <w:rFonts w:ascii="Times New Roman" w:hAnsi="Times New Roman" w:cs="Times New Roman"/>
          <w:b/>
          <w:sz w:val="24"/>
          <w:szCs w:val="24"/>
          <w:lang w:eastAsia="en-US"/>
        </w:rPr>
        <w:t>1</w:t>
      </w:r>
      <w:r w:rsidRPr="009D31AF">
        <w:rPr>
          <w:rFonts w:ascii="Times New Roman" w:hAnsi="Times New Roman" w:cs="Times New Roman"/>
          <w:b/>
          <w:sz w:val="24"/>
          <w:szCs w:val="24"/>
          <w:lang w:eastAsia="en-US"/>
        </w:rPr>
        <w:t xml:space="preserve">-REVISIÓN DE LA PROGRAMACIÓN    </w:t>
      </w:r>
    </w:p>
    <w:p w14:paraId="6B4D5E49" w14:textId="77777777" w:rsidR="009D31AF" w:rsidRPr="009D31AF" w:rsidRDefault="009D31AF" w:rsidP="009D31AF">
      <w:pPr>
        <w:spacing w:after="0"/>
        <w:jc w:val="both"/>
        <w:rPr>
          <w:rFonts w:ascii="Times New Roman" w:hAnsi="Times New Roman" w:cs="Times New Roman"/>
          <w:b/>
          <w:sz w:val="24"/>
          <w:szCs w:val="24"/>
          <w:lang w:eastAsia="en-US"/>
        </w:rPr>
      </w:pPr>
      <w:r w:rsidRPr="009D31AF">
        <w:rPr>
          <w:rFonts w:ascii="Times New Roman" w:hAnsi="Times New Roman" w:cs="Times New Roman"/>
          <w:b/>
          <w:sz w:val="24"/>
          <w:szCs w:val="24"/>
          <w:lang w:eastAsia="en-US"/>
        </w:rPr>
        <w:t xml:space="preserve">                                                          </w:t>
      </w:r>
    </w:p>
    <w:p w14:paraId="45CE4966" w14:textId="77777777" w:rsidR="00A30BB8" w:rsidRDefault="00A30BB8" w:rsidP="00E22657">
      <w:pPr>
        <w:autoSpaceDE w:val="0"/>
        <w:autoSpaceDN w:val="0"/>
        <w:adjustRightInd w:val="0"/>
        <w:spacing w:after="0" w:line="240" w:lineRule="auto"/>
        <w:ind w:firstLine="708"/>
        <w:jc w:val="both"/>
        <w:rPr>
          <w:rFonts w:ascii="Times New Roman" w:hAnsi="Times New Roman" w:cs="Times New Roman"/>
          <w:bCs/>
          <w:sz w:val="24"/>
          <w:szCs w:val="24"/>
          <w:lang w:val="es-ES" w:eastAsia="es-ES_tradnl"/>
        </w:rPr>
      </w:pPr>
    </w:p>
    <w:p w14:paraId="0E5F0136" w14:textId="7986DCB7" w:rsidR="00E22657" w:rsidRPr="00E22657" w:rsidRDefault="00E22657" w:rsidP="00E22657">
      <w:pPr>
        <w:autoSpaceDE w:val="0"/>
        <w:autoSpaceDN w:val="0"/>
        <w:adjustRightInd w:val="0"/>
        <w:spacing w:after="0" w:line="240" w:lineRule="auto"/>
        <w:ind w:firstLine="708"/>
        <w:jc w:val="both"/>
        <w:rPr>
          <w:rFonts w:ascii="Times New Roman" w:hAnsi="Times New Roman" w:cs="Times New Roman"/>
          <w:b/>
          <w:bCs/>
          <w:sz w:val="24"/>
          <w:szCs w:val="24"/>
          <w:lang w:val="es-ES" w:eastAsia="es-ES_tradnl"/>
        </w:rPr>
      </w:pPr>
      <w:r w:rsidRPr="00E22657">
        <w:rPr>
          <w:rFonts w:ascii="Times New Roman" w:hAnsi="Times New Roman" w:cs="Times New Roman"/>
          <w:bCs/>
          <w:sz w:val="24"/>
          <w:szCs w:val="24"/>
          <w:lang w:val="es-ES" w:eastAsia="es-ES_tradnl"/>
        </w:rPr>
        <w:lastRenderedPageBreak/>
        <w:t xml:space="preserve">  </w:t>
      </w:r>
      <w:r w:rsidRPr="00E22657">
        <w:rPr>
          <w:rFonts w:ascii="Times New Roman" w:hAnsi="Times New Roman" w:cs="Times New Roman"/>
          <w:b/>
          <w:bCs/>
          <w:sz w:val="24"/>
          <w:szCs w:val="24"/>
          <w:lang w:val="es-ES" w:eastAsia="es-ES_tradnl"/>
        </w:rPr>
        <w:t>Introducción</w:t>
      </w:r>
    </w:p>
    <w:p w14:paraId="6DBE3E1F" w14:textId="77777777" w:rsidR="00E22657" w:rsidRPr="00E22657" w:rsidRDefault="00E22657" w:rsidP="00E22657">
      <w:pPr>
        <w:autoSpaceDE w:val="0"/>
        <w:autoSpaceDN w:val="0"/>
        <w:adjustRightInd w:val="0"/>
        <w:spacing w:after="0" w:line="240" w:lineRule="auto"/>
        <w:jc w:val="both"/>
        <w:rPr>
          <w:rFonts w:ascii="Times New Roman" w:hAnsi="Times New Roman" w:cs="Times New Roman"/>
          <w:sz w:val="24"/>
          <w:szCs w:val="24"/>
          <w:lang w:eastAsia="es-ES_tradnl"/>
        </w:rPr>
      </w:pPr>
    </w:p>
    <w:p w14:paraId="36620C5F" w14:textId="77777777" w:rsidR="00E22657" w:rsidRPr="00E22657" w:rsidRDefault="00E22657" w:rsidP="00E22657">
      <w:pPr>
        <w:autoSpaceDE w:val="0"/>
        <w:autoSpaceDN w:val="0"/>
        <w:adjustRightInd w:val="0"/>
        <w:spacing w:after="0" w:line="201" w:lineRule="atLeast"/>
        <w:ind w:firstLine="340"/>
        <w:jc w:val="both"/>
        <w:rPr>
          <w:rFonts w:ascii="Times New Roman" w:hAnsi="Times New Roman" w:cs="Times New Roman"/>
          <w:sz w:val="24"/>
          <w:szCs w:val="24"/>
          <w:lang w:eastAsia="es-ES_tradnl"/>
        </w:rPr>
      </w:pPr>
      <w:r w:rsidRPr="00E22657">
        <w:rPr>
          <w:rFonts w:ascii="Times New Roman" w:hAnsi="Times New Roman" w:cs="Times New Roman"/>
          <w:sz w:val="24"/>
          <w:szCs w:val="24"/>
          <w:lang w:eastAsia="es-ES_tradnl"/>
        </w:rPr>
        <w:t xml:space="preserve"> La Ley Orgánica 2/2006, de 3 de mayo, de Educación, dispone en el artículo 39.6 que el Gobierno, previa consulta a las Comunidades Autónomas, establecerá las titulaciones correspondientes a los estudios de formación profesional, así como los aspectos básicos del currículo de cada una de ellas.</w:t>
      </w:r>
    </w:p>
    <w:p w14:paraId="6A815B92" w14:textId="77777777" w:rsidR="00E22657" w:rsidRPr="00E22657" w:rsidRDefault="00E22657" w:rsidP="00E22657">
      <w:pPr>
        <w:jc w:val="both"/>
        <w:rPr>
          <w:rFonts w:ascii="Times New Roman" w:hAnsi="Times New Roman" w:cs="Times New Roman"/>
          <w:sz w:val="24"/>
          <w:szCs w:val="24"/>
          <w:lang w:val="es-ES" w:eastAsia="es-ES_tradnl"/>
        </w:rPr>
      </w:pPr>
    </w:p>
    <w:p w14:paraId="7FA2DFAE" w14:textId="77777777" w:rsidR="00E22657" w:rsidRPr="00E22657" w:rsidRDefault="00E22657" w:rsidP="00E22657">
      <w:pPr>
        <w:jc w:val="both"/>
        <w:rPr>
          <w:rFonts w:cs="Times New Roman"/>
          <w:lang w:eastAsia="es-ES_tradnl"/>
        </w:rPr>
      </w:pPr>
      <w:r w:rsidRPr="00E22657">
        <w:rPr>
          <w:rFonts w:ascii="Times New Roman" w:hAnsi="Times New Roman" w:cs="Times New Roman"/>
          <w:sz w:val="24"/>
          <w:szCs w:val="24"/>
          <w:lang w:val="es-ES" w:eastAsia="es-ES_tradnl"/>
        </w:rPr>
        <w:t xml:space="preserve"> La Ley Orgánica 5/2002, de 19 de junio, de las Cualificaciones y de la Formación Profesional, establece en el artículo 10.1 que la Administración General del Estado, de conformidad con lo dispuesto en el artículo 149.1. 30.ª y 7.ª de la Constitución y previa consulta al Consejo General de la Formación Profesional, determinará los títulos y los certificados de profesionalidad, que constituirán las ofertas de formación profesional referidas al Catálogo Nacional de Cualificaciones Profesionales.</w:t>
      </w:r>
    </w:p>
    <w:p w14:paraId="266C08C7" w14:textId="77777777" w:rsidR="00E22657" w:rsidRPr="00E22657" w:rsidRDefault="00E22657" w:rsidP="00E22657">
      <w:pPr>
        <w:autoSpaceDE w:val="0"/>
        <w:autoSpaceDN w:val="0"/>
        <w:adjustRightInd w:val="0"/>
        <w:spacing w:after="0" w:line="201" w:lineRule="atLeast"/>
        <w:ind w:firstLine="340"/>
        <w:jc w:val="both"/>
        <w:rPr>
          <w:rFonts w:ascii="Times New Roman" w:hAnsi="Times New Roman" w:cs="Times New Roman"/>
          <w:sz w:val="24"/>
          <w:szCs w:val="24"/>
          <w:lang w:eastAsia="es-ES_tradnl"/>
        </w:rPr>
      </w:pPr>
      <w:r w:rsidRPr="00E22657">
        <w:rPr>
          <w:rFonts w:ascii="Times New Roman" w:hAnsi="Times New Roman" w:cs="Times New Roman"/>
          <w:sz w:val="24"/>
          <w:szCs w:val="24"/>
          <w:lang w:eastAsia="es-ES_tradnl"/>
        </w:rPr>
        <w:t>El Real Decreto 1538/2006, de 15 de diciembre, establece la ordenación general de la formación profesional del sistema educativo y define en el artículo 6 la estructura de los títulos de formación profesional, tomando como base el Catálogo Nacional de Cualificaciones Profesionales, las directrices fijadas por la Unión Europea y otros aspectos de interés social.</w:t>
      </w:r>
    </w:p>
    <w:p w14:paraId="199989CB" w14:textId="77777777" w:rsidR="00E22657" w:rsidRPr="00E22657" w:rsidRDefault="00E22657" w:rsidP="00E22657">
      <w:pPr>
        <w:jc w:val="both"/>
        <w:rPr>
          <w:rFonts w:cs="Times New Roman"/>
          <w:lang w:eastAsia="es-ES_tradnl"/>
        </w:rPr>
      </w:pPr>
    </w:p>
    <w:p w14:paraId="3247FFDF" w14:textId="77777777" w:rsidR="00E22657" w:rsidRPr="00E22657" w:rsidRDefault="00E22657" w:rsidP="00E22657">
      <w:pPr>
        <w:jc w:val="both"/>
        <w:rPr>
          <w:rFonts w:ascii="Times New Roman" w:hAnsi="Times New Roman" w:cs="Times New Roman"/>
          <w:sz w:val="24"/>
          <w:szCs w:val="24"/>
          <w:lang w:val="es-ES" w:eastAsia="es-ES_tradnl"/>
        </w:rPr>
      </w:pPr>
      <w:r w:rsidRPr="00E22657">
        <w:rPr>
          <w:rFonts w:cs="Times New Roman"/>
          <w:lang w:eastAsia="es-ES_tradnl"/>
        </w:rPr>
        <w:t xml:space="preserve"> </w:t>
      </w:r>
      <w:r w:rsidRPr="00E22657">
        <w:rPr>
          <w:rFonts w:ascii="Times New Roman" w:hAnsi="Times New Roman" w:cs="Times New Roman"/>
          <w:sz w:val="24"/>
          <w:szCs w:val="24"/>
          <w:lang w:val="es-ES" w:eastAsia="es-ES_tradnl"/>
        </w:rPr>
        <w:t xml:space="preserve"> El Real Decreto 1538/2006, de 15 de diciembre, establece y regula, en los aspectos y elementos básicos antes</w:t>
      </w:r>
      <w:r w:rsidRPr="00E22657">
        <w:rPr>
          <w:rFonts w:ascii="Arial" w:hAnsi="Arial" w:cs="Arial"/>
          <w:sz w:val="20"/>
          <w:szCs w:val="20"/>
          <w:lang w:val="es-ES"/>
        </w:rPr>
        <w:t xml:space="preserve"> </w:t>
      </w:r>
      <w:r w:rsidRPr="00E22657">
        <w:rPr>
          <w:rFonts w:ascii="Times New Roman" w:hAnsi="Times New Roman" w:cs="Times New Roman"/>
          <w:sz w:val="24"/>
          <w:szCs w:val="24"/>
          <w:lang w:val="es-ES" w:eastAsia="es-ES_tradnl"/>
        </w:rPr>
        <w:t>indicados, el título de formación profesional del sistema educativo de Técnico en Estética y Belleza.</w:t>
      </w:r>
    </w:p>
    <w:p w14:paraId="0F2FE0A9" w14:textId="77777777" w:rsidR="00E22657" w:rsidRPr="00E22657" w:rsidRDefault="00E22657" w:rsidP="00E22657">
      <w:pPr>
        <w:jc w:val="both"/>
        <w:rPr>
          <w:rFonts w:ascii="Times New Roman" w:hAnsi="Times New Roman" w:cs="Times New Roman"/>
          <w:sz w:val="24"/>
          <w:szCs w:val="24"/>
          <w:lang w:val="es-ES" w:eastAsia="es-ES_tradnl"/>
        </w:rPr>
      </w:pPr>
      <w:r w:rsidRPr="00E22657">
        <w:rPr>
          <w:rFonts w:ascii="Times New Roman" w:hAnsi="Times New Roman" w:cs="Times New Roman"/>
          <w:sz w:val="24"/>
          <w:szCs w:val="24"/>
          <w:lang w:val="es-ES" w:eastAsia="es-ES_tradnl"/>
        </w:rPr>
        <w:t>El Real Decreto 1147/2011, de 29 de julio, por el que se establece la ordenación de la Formación Profesional del sistema educativo, en el artículo 8, dispone que sean las Administraciones educativas las que, respetando lo previsto en dicha norma y en las que regulan los títulos respectivos, establezcan los currículos correspondientes a las enseñanzas de Formación Profesional.</w:t>
      </w:r>
    </w:p>
    <w:p w14:paraId="3ACA7448" w14:textId="77777777" w:rsidR="00E22657" w:rsidRPr="00E22657" w:rsidRDefault="00E22657" w:rsidP="00E22657">
      <w:pPr>
        <w:jc w:val="both"/>
        <w:rPr>
          <w:rFonts w:ascii="Times New Roman" w:hAnsi="Times New Roman" w:cs="Times New Roman"/>
          <w:sz w:val="24"/>
          <w:szCs w:val="24"/>
          <w:lang w:val="es-ES" w:eastAsia="es-ES_tradnl"/>
        </w:rPr>
      </w:pPr>
      <w:r w:rsidRPr="00E22657">
        <w:rPr>
          <w:rFonts w:ascii="Times New Roman" w:hAnsi="Times New Roman" w:cs="Times New Roman"/>
          <w:sz w:val="24"/>
          <w:szCs w:val="24"/>
          <w:lang w:val="es-ES" w:eastAsia="es-ES_tradnl"/>
        </w:rPr>
        <w:t>El Gobierno de la Nación ha aprobado el Real Decreto 256/2011, de 28 de febrero, por el que se establece el título de Técnico en Estética y Belleza y se fijan sus enseñanzas mínimas. El currículo del ciclo formativo de Grado Medio de Estética y Belleza que se establece por el Consejo de Gobierno de la Comunidad de Madrid en este Decreto pretende dar respuesta a las necesidades generales de cualificación de los alumnos de estas enseñanzas y facilitar su incorporación al mundo laboral.</w:t>
      </w:r>
    </w:p>
    <w:p w14:paraId="03DBD38A" w14:textId="77777777" w:rsidR="00E22657" w:rsidRPr="00E22657" w:rsidRDefault="00E22657" w:rsidP="00E22657">
      <w:pPr>
        <w:jc w:val="both"/>
        <w:rPr>
          <w:rFonts w:ascii="Times New Roman" w:hAnsi="Times New Roman" w:cs="Times New Roman"/>
          <w:sz w:val="24"/>
          <w:szCs w:val="24"/>
          <w:lang w:eastAsia="es-ES_tradnl"/>
        </w:rPr>
      </w:pPr>
      <w:r w:rsidRPr="00E22657">
        <w:rPr>
          <w:rFonts w:ascii="Times New Roman" w:hAnsi="Times New Roman" w:cs="Times New Roman"/>
          <w:i/>
          <w:iCs/>
          <w:sz w:val="24"/>
          <w:szCs w:val="24"/>
          <w:lang w:val="es-ES" w:eastAsia="es-ES_tradnl"/>
        </w:rPr>
        <w:t>El DECRETO 218/2015, de 13 de octubre, del Consejo de Gobierno, por el que se establece para la Comunidad de Madrid el Plan de Estudios del ciclo formativo de Grado Medio correspondiente al título de Técnico en Estética y Belleza.</w:t>
      </w:r>
    </w:p>
    <w:p w14:paraId="234EFF65" w14:textId="77777777" w:rsidR="00E22657" w:rsidRPr="00E22657" w:rsidRDefault="00E22657" w:rsidP="00E22657">
      <w:pPr>
        <w:jc w:val="both"/>
        <w:rPr>
          <w:rFonts w:ascii="Times New Roman" w:hAnsi="Times New Roman" w:cs="Times New Roman"/>
          <w:b/>
          <w:sz w:val="24"/>
          <w:szCs w:val="24"/>
          <w:lang w:eastAsia="en-US"/>
        </w:rPr>
      </w:pPr>
    </w:p>
    <w:p w14:paraId="28A88A41" w14:textId="77777777" w:rsidR="00E22657" w:rsidRPr="00E22657" w:rsidRDefault="00E22657" w:rsidP="00E22657">
      <w:pPr>
        <w:jc w:val="both"/>
        <w:rPr>
          <w:rFonts w:ascii="Times New Roman" w:hAnsi="Times New Roman" w:cs="Times New Roman"/>
          <w:b/>
          <w:sz w:val="24"/>
          <w:szCs w:val="24"/>
          <w:lang w:eastAsia="en-US"/>
        </w:rPr>
      </w:pPr>
    </w:p>
    <w:p w14:paraId="64CC9ACE" w14:textId="77777777" w:rsidR="00E22657" w:rsidRPr="00E22657" w:rsidRDefault="00E22657" w:rsidP="00E22657">
      <w:pPr>
        <w:jc w:val="both"/>
        <w:rPr>
          <w:rFonts w:ascii="Times New Roman" w:hAnsi="Times New Roman" w:cs="Times New Roman"/>
          <w:sz w:val="24"/>
          <w:szCs w:val="24"/>
          <w:lang w:eastAsia="es-ES_tradnl"/>
        </w:rPr>
      </w:pPr>
      <w:r w:rsidRPr="00E22657">
        <w:rPr>
          <w:rFonts w:ascii="Times New Roman" w:hAnsi="Times New Roman" w:cs="Times New Roman"/>
          <w:b/>
          <w:sz w:val="24"/>
          <w:szCs w:val="24"/>
          <w:lang w:eastAsia="en-US"/>
        </w:rPr>
        <w:lastRenderedPageBreak/>
        <w:t>COMPETENCIA GENERAL.</w:t>
      </w:r>
    </w:p>
    <w:p w14:paraId="185BBDB6" w14:textId="77777777" w:rsidR="00E22657" w:rsidRPr="00E22657" w:rsidRDefault="00E22657" w:rsidP="00E22657">
      <w:pPr>
        <w:spacing w:line="240" w:lineRule="auto"/>
        <w:jc w:val="both"/>
        <w:rPr>
          <w:rFonts w:ascii="Times New Roman" w:hAnsi="Times New Roman" w:cs="Times New Roman"/>
          <w:sz w:val="24"/>
          <w:szCs w:val="24"/>
          <w:lang w:eastAsia="en-US"/>
        </w:rPr>
      </w:pPr>
      <w:r w:rsidRPr="00E22657">
        <w:rPr>
          <w:rFonts w:ascii="Times New Roman" w:hAnsi="Times New Roman" w:cs="Times New Roman"/>
          <w:sz w:val="24"/>
          <w:szCs w:val="24"/>
          <w:lang w:eastAsia="en-US"/>
        </w:rPr>
        <w:t xml:space="preserve">  La competencia general de este título consiste en aplicar técnicas de embellecimiento personal y comercializar servicios de estética, cosméticos y perfumes, cumpliendo los procedimientos de calidad y los requisitos de prevención de riesgos laborales y protección ambiental establecidos en la normativa vigente.</w:t>
      </w:r>
    </w:p>
    <w:p w14:paraId="12899FAC" w14:textId="77777777" w:rsidR="00E22657" w:rsidRPr="00E22657" w:rsidRDefault="00E22657" w:rsidP="00E22657">
      <w:pPr>
        <w:spacing w:after="0" w:line="240" w:lineRule="auto"/>
        <w:jc w:val="both"/>
        <w:rPr>
          <w:rFonts w:ascii="Times New Roman" w:eastAsia="Times New Roman" w:hAnsi="Times New Roman" w:cs="Times New Roman"/>
          <w:color w:val="00000A"/>
          <w:sz w:val="32"/>
          <w:szCs w:val="20"/>
          <w:lang w:val="es-ES"/>
        </w:rPr>
      </w:pPr>
      <w:r w:rsidRPr="00E22657">
        <w:rPr>
          <w:rFonts w:ascii="Times New Roman" w:eastAsia="Times New Roman" w:hAnsi="Times New Roman" w:cs="Times New Roman"/>
          <w:b/>
          <w:bCs/>
          <w:color w:val="00000A"/>
          <w:sz w:val="24"/>
          <w:szCs w:val="24"/>
          <w:lang w:val="es-ES" w:eastAsia="es-ES_tradnl"/>
        </w:rPr>
        <w:t>PERFIL PROFESIONAL DEL TÍTULO.</w:t>
      </w:r>
    </w:p>
    <w:p w14:paraId="44BF57EF" w14:textId="77777777" w:rsidR="00E22657" w:rsidRPr="00E22657" w:rsidRDefault="00E22657" w:rsidP="00E22657">
      <w:pPr>
        <w:spacing w:after="0" w:line="240" w:lineRule="auto"/>
        <w:jc w:val="both"/>
        <w:rPr>
          <w:rFonts w:ascii="Times New Roman" w:eastAsia="Times New Roman" w:hAnsi="Times New Roman" w:cs="Times New Roman"/>
          <w:b/>
          <w:bCs/>
          <w:color w:val="00000A"/>
          <w:sz w:val="24"/>
          <w:szCs w:val="24"/>
          <w:lang w:val="es-ES" w:eastAsia="es-ES_tradnl"/>
        </w:rPr>
      </w:pPr>
    </w:p>
    <w:p w14:paraId="7B9D4C7A" w14:textId="77777777" w:rsidR="00E22657" w:rsidRPr="00E22657" w:rsidRDefault="00E22657" w:rsidP="00E22657">
      <w:pPr>
        <w:spacing w:after="0" w:line="240" w:lineRule="auto"/>
        <w:jc w:val="both"/>
        <w:rPr>
          <w:rFonts w:ascii="Times New Roman" w:eastAsia="Times New Roman" w:hAnsi="Times New Roman" w:cs="Times New Roman"/>
          <w:bCs/>
          <w:color w:val="00000A"/>
          <w:sz w:val="24"/>
          <w:szCs w:val="24"/>
          <w:lang w:val="es-ES" w:eastAsia="es-ES_tradnl"/>
        </w:rPr>
      </w:pPr>
      <w:r w:rsidRPr="00E22657">
        <w:rPr>
          <w:rFonts w:ascii="Times New Roman" w:eastAsia="Times New Roman" w:hAnsi="Times New Roman" w:cs="Times New Roman"/>
          <w:bCs/>
          <w:color w:val="00000A"/>
          <w:sz w:val="24"/>
          <w:szCs w:val="24"/>
          <w:lang w:val="es-ES" w:eastAsia="es-ES_tradnl"/>
        </w:rPr>
        <w:tab/>
        <w:t>El perfil profesional del título de Técnico en Estética y Belleza queda determinado por su competencia general, sus competencias profesionales, personales y sociales, y por la relación de cualificaciones del Catálogo Nacional de Cualificaciones Profesionales incluidas en el título.</w:t>
      </w:r>
    </w:p>
    <w:p w14:paraId="5C8BF0A9" w14:textId="77777777" w:rsidR="00E22657" w:rsidRPr="00E22657" w:rsidRDefault="00E22657" w:rsidP="00E22657">
      <w:pPr>
        <w:spacing w:after="0" w:line="240" w:lineRule="auto"/>
        <w:jc w:val="both"/>
        <w:rPr>
          <w:rFonts w:ascii="Times New Roman" w:eastAsia="Times New Roman" w:hAnsi="Times New Roman" w:cs="Times New Roman"/>
          <w:b/>
          <w:bCs/>
          <w:color w:val="00000A"/>
          <w:sz w:val="24"/>
          <w:szCs w:val="24"/>
          <w:lang w:val="es-ES" w:eastAsia="es-ES_tradnl"/>
        </w:rPr>
      </w:pPr>
    </w:p>
    <w:p w14:paraId="7F9C6579" w14:textId="77777777" w:rsidR="00E22657" w:rsidRPr="00E22657" w:rsidRDefault="00E22657" w:rsidP="00E22657">
      <w:pPr>
        <w:spacing w:after="0" w:line="240" w:lineRule="auto"/>
        <w:jc w:val="both"/>
        <w:rPr>
          <w:rFonts w:ascii="Times New Roman" w:eastAsia="Times New Roman" w:hAnsi="Times New Roman" w:cs="Times New Roman"/>
          <w:color w:val="00000A"/>
          <w:sz w:val="32"/>
          <w:szCs w:val="20"/>
          <w:lang w:val="es-ES"/>
        </w:rPr>
      </w:pPr>
      <w:r w:rsidRPr="00E22657">
        <w:rPr>
          <w:rFonts w:ascii="Times New Roman" w:eastAsia="Times New Roman" w:hAnsi="Times New Roman" w:cs="Times New Roman"/>
          <w:b/>
          <w:bCs/>
          <w:color w:val="00000A"/>
          <w:sz w:val="24"/>
          <w:szCs w:val="24"/>
          <w:lang w:val="es-ES" w:eastAsia="es-ES_tradnl"/>
        </w:rPr>
        <w:t>RD 1529/2012, de 8 de noviembre</w:t>
      </w:r>
    </w:p>
    <w:p w14:paraId="2DEDCA3F" w14:textId="77777777" w:rsidR="00E22657" w:rsidRPr="00E22657" w:rsidRDefault="00E22657" w:rsidP="00E22657">
      <w:pPr>
        <w:spacing w:after="0" w:line="240" w:lineRule="auto"/>
        <w:jc w:val="both"/>
        <w:rPr>
          <w:rFonts w:ascii="Times New Roman" w:eastAsia="Times New Roman" w:hAnsi="Times New Roman" w:cs="Times New Roman"/>
          <w:b/>
          <w:bCs/>
          <w:color w:val="00000A"/>
          <w:sz w:val="24"/>
          <w:szCs w:val="24"/>
          <w:lang w:val="es-ES" w:eastAsia="es-ES_tradnl"/>
        </w:rPr>
      </w:pPr>
    </w:p>
    <w:p w14:paraId="16748CF6" w14:textId="77777777" w:rsidR="00E22657" w:rsidRPr="00E22657" w:rsidRDefault="00E22657" w:rsidP="00E22657">
      <w:pPr>
        <w:spacing w:after="0" w:line="240" w:lineRule="auto"/>
        <w:jc w:val="both"/>
        <w:rPr>
          <w:rFonts w:ascii="Times New Roman" w:eastAsia="Times New Roman" w:hAnsi="Times New Roman" w:cs="Times New Roman"/>
          <w:bCs/>
          <w:color w:val="00000A"/>
          <w:sz w:val="24"/>
          <w:szCs w:val="24"/>
          <w:lang w:val="es-ES" w:eastAsia="es-ES_tradnl"/>
        </w:rPr>
      </w:pPr>
      <w:r w:rsidRPr="00E22657">
        <w:rPr>
          <w:rFonts w:ascii="Times New Roman" w:eastAsia="Times New Roman" w:hAnsi="Times New Roman" w:cs="Times New Roman"/>
          <w:bCs/>
          <w:color w:val="00000A"/>
          <w:sz w:val="24"/>
          <w:szCs w:val="24"/>
          <w:lang w:val="es-ES" w:eastAsia="es-ES_tradnl"/>
        </w:rPr>
        <w:tab/>
        <w:t xml:space="preserve"> El objeto de este título es establecer el marco para el desarrollo de proyectos de formación profesional dual en el sistema educativo, con la coparticipación de los centros educativos y las empresas, cuando no medie un contrato para la formación y el aprendizaje. </w:t>
      </w:r>
    </w:p>
    <w:p w14:paraId="10506414" w14:textId="77777777" w:rsidR="00E22657" w:rsidRPr="00E22657" w:rsidRDefault="00E22657" w:rsidP="00E22657">
      <w:pPr>
        <w:spacing w:after="0" w:line="240" w:lineRule="auto"/>
        <w:jc w:val="both"/>
        <w:rPr>
          <w:rFonts w:ascii="Times New Roman" w:eastAsia="Times New Roman" w:hAnsi="Times New Roman" w:cs="Times New Roman"/>
          <w:b/>
          <w:bCs/>
          <w:color w:val="00000A"/>
          <w:sz w:val="24"/>
          <w:szCs w:val="24"/>
          <w:lang w:val="es-ES" w:eastAsia="es-ES_tradnl"/>
        </w:rPr>
      </w:pPr>
    </w:p>
    <w:p w14:paraId="771C1B45" w14:textId="77777777" w:rsidR="00E22657" w:rsidRPr="00E22657" w:rsidRDefault="00E22657" w:rsidP="00E22657">
      <w:pPr>
        <w:spacing w:after="0" w:line="240" w:lineRule="auto"/>
        <w:jc w:val="both"/>
        <w:rPr>
          <w:rFonts w:ascii="Times New Roman" w:eastAsia="Times New Roman" w:hAnsi="Times New Roman" w:cs="Times New Roman"/>
          <w:color w:val="00000A"/>
          <w:sz w:val="32"/>
          <w:szCs w:val="20"/>
          <w:lang w:val="es-ES"/>
        </w:rPr>
      </w:pPr>
      <w:r w:rsidRPr="00E22657">
        <w:rPr>
          <w:rFonts w:ascii="Times New Roman" w:eastAsia="Times New Roman" w:hAnsi="Times New Roman" w:cs="Times New Roman"/>
          <w:b/>
          <w:bCs/>
          <w:color w:val="00000A"/>
          <w:sz w:val="24"/>
          <w:szCs w:val="24"/>
          <w:lang w:val="es-ES" w:eastAsia="es-ES_tradnl"/>
        </w:rPr>
        <w:t xml:space="preserve"> DEFINICIÓN DE FORMACIÓN PROFESIONAL DUAL. </w:t>
      </w:r>
    </w:p>
    <w:p w14:paraId="0C4F1543" w14:textId="77777777" w:rsidR="00E22657" w:rsidRPr="00E22657" w:rsidRDefault="00E22657" w:rsidP="00E22657">
      <w:pPr>
        <w:spacing w:after="0" w:line="240" w:lineRule="auto"/>
        <w:jc w:val="both"/>
        <w:rPr>
          <w:rFonts w:ascii="Times New Roman" w:eastAsia="Times New Roman" w:hAnsi="Times New Roman" w:cs="Times New Roman"/>
          <w:b/>
          <w:bCs/>
          <w:color w:val="00000A"/>
          <w:sz w:val="24"/>
          <w:szCs w:val="24"/>
          <w:lang w:val="es-ES" w:eastAsia="es-ES_tradnl"/>
        </w:rPr>
      </w:pPr>
    </w:p>
    <w:p w14:paraId="50EF7418" w14:textId="77777777" w:rsidR="00E22657" w:rsidRPr="00E22657" w:rsidRDefault="00E22657" w:rsidP="00E22657">
      <w:pPr>
        <w:spacing w:after="0" w:line="240" w:lineRule="auto"/>
        <w:jc w:val="both"/>
        <w:rPr>
          <w:rFonts w:ascii="Times New Roman" w:eastAsia="Times New Roman" w:hAnsi="Times New Roman" w:cs="Times New Roman"/>
          <w:bCs/>
          <w:color w:val="00000A"/>
          <w:sz w:val="24"/>
          <w:szCs w:val="24"/>
          <w:lang w:val="es-ES" w:eastAsia="es-ES_tradnl"/>
        </w:rPr>
      </w:pPr>
      <w:r w:rsidRPr="00E22657">
        <w:rPr>
          <w:rFonts w:ascii="Times New Roman" w:eastAsia="Times New Roman" w:hAnsi="Times New Roman" w:cs="Times New Roman"/>
          <w:bCs/>
          <w:color w:val="00000A"/>
          <w:sz w:val="24"/>
          <w:szCs w:val="24"/>
          <w:lang w:val="es-ES" w:eastAsia="es-ES_tradnl"/>
        </w:rPr>
        <w:t>RD 1529/2012, de 8 de noviembre</w:t>
      </w:r>
    </w:p>
    <w:p w14:paraId="0D45A4DF" w14:textId="77777777" w:rsidR="00E22657" w:rsidRPr="00E22657" w:rsidRDefault="00E22657" w:rsidP="00E22657">
      <w:pPr>
        <w:spacing w:after="0" w:line="240" w:lineRule="auto"/>
        <w:jc w:val="both"/>
        <w:rPr>
          <w:rFonts w:ascii="Times New Roman" w:eastAsia="Times New Roman" w:hAnsi="Times New Roman" w:cs="Times New Roman"/>
          <w:bCs/>
          <w:color w:val="00000A"/>
          <w:sz w:val="24"/>
          <w:szCs w:val="24"/>
          <w:lang w:val="es-ES" w:eastAsia="es-ES_tradnl"/>
        </w:rPr>
      </w:pPr>
      <w:r w:rsidRPr="00E22657">
        <w:rPr>
          <w:rFonts w:ascii="Times New Roman" w:eastAsia="Times New Roman" w:hAnsi="Times New Roman" w:cs="Times New Roman"/>
          <w:bCs/>
          <w:color w:val="00000A"/>
          <w:sz w:val="24"/>
          <w:szCs w:val="24"/>
          <w:lang w:val="es-ES" w:eastAsia="es-ES_tradnl"/>
        </w:rPr>
        <w:t>1. Se entenderá por formación profesional dual el conjunto de las acciones e iniciativas formativas, mixtas de empleo y formación, que tienen por objeto la cualificación profesional de los trabajadores en un régimen de alternancia de</w:t>
      </w:r>
      <w:r w:rsidRPr="00E22657">
        <w:rPr>
          <w:rFonts w:ascii="Times New Roman" w:eastAsia="Times New Roman" w:hAnsi="Times New Roman" w:cs="Times New Roman"/>
          <w:b/>
          <w:bCs/>
          <w:color w:val="00000A"/>
          <w:sz w:val="24"/>
          <w:szCs w:val="24"/>
          <w:lang w:val="es-ES" w:eastAsia="es-ES_tradnl"/>
        </w:rPr>
        <w:t xml:space="preserve"> actividad laboral en </w:t>
      </w:r>
      <w:r w:rsidRPr="00E22657">
        <w:rPr>
          <w:rFonts w:ascii="Times New Roman" w:eastAsia="Times New Roman" w:hAnsi="Times New Roman" w:cs="Times New Roman"/>
          <w:bCs/>
          <w:color w:val="00000A"/>
          <w:sz w:val="24"/>
          <w:szCs w:val="24"/>
          <w:lang w:val="es-ES" w:eastAsia="es-ES_tradnl"/>
        </w:rPr>
        <w:t>una empresa con la actividad formativa recibida en el marco del sistema de formación profesional para el empleo o del sistema educativo.</w:t>
      </w:r>
    </w:p>
    <w:p w14:paraId="43D2C4EB" w14:textId="77777777" w:rsidR="00E22657" w:rsidRPr="00E22657" w:rsidRDefault="00E22657" w:rsidP="00E22657">
      <w:pPr>
        <w:spacing w:after="0" w:line="240" w:lineRule="auto"/>
        <w:jc w:val="both"/>
        <w:rPr>
          <w:rFonts w:ascii="Times New Roman" w:eastAsia="Times New Roman" w:hAnsi="Times New Roman" w:cs="Times New Roman"/>
          <w:bCs/>
          <w:color w:val="00000A"/>
          <w:sz w:val="24"/>
          <w:szCs w:val="24"/>
          <w:lang w:val="es-ES" w:eastAsia="es-ES_tradnl"/>
        </w:rPr>
      </w:pPr>
      <w:r w:rsidRPr="00E22657">
        <w:rPr>
          <w:rFonts w:ascii="Times New Roman" w:eastAsia="Times New Roman" w:hAnsi="Times New Roman" w:cs="Times New Roman"/>
          <w:bCs/>
          <w:color w:val="00000A"/>
          <w:sz w:val="24"/>
          <w:szCs w:val="24"/>
          <w:lang w:val="es-ES" w:eastAsia="es-ES_tradnl"/>
        </w:rPr>
        <w:t xml:space="preserve"> 2. Tendrá la consideración de formación profesional dual la actividad formativa inherente a los contratos para la formación y el aprendizaje regulada en el capítulo II del título II. </w:t>
      </w:r>
    </w:p>
    <w:p w14:paraId="07D95746" w14:textId="77777777" w:rsidR="00E22657" w:rsidRPr="00E22657" w:rsidRDefault="00E22657" w:rsidP="00E22657">
      <w:pPr>
        <w:spacing w:after="0" w:line="240" w:lineRule="auto"/>
        <w:jc w:val="both"/>
        <w:rPr>
          <w:rFonts w:ascii="Times New Roman" w:eastAsia="Times New Roman" w:hAnsi="Times New Roman" w:cs="Times New Roman"/>
          <w:b/>
          <w:bCs/>
          <w:color w:val="00000A"/>
          <w:sz w:val="24"/>
          <w:szCs w:val="24"/>
          <w:lang w:val="es-ES" w:eastAsia="es-ES_tradnl"/>
        </w:rPr>
      </w:pPr>
    </w:p>
    <w:p w14:paraId="37F5BB1F" w14:textId="77777777" w:rsidR="00E22657" w:rsidRPr="00E22657" w:rsidRDefault="00E22657" w:rsidP="00E22657">
      <w:pPr>
        <w:spacing w:after="0" w:line="240" w:lineRule="auto"/>
        <w:jc w:val="both"/>
        <w:rPr>
          <w:rFonts w:ascii="Times New Roman" w:eastAsia="Times New Roman" w:hAnsi="Times New Roman" w:cs="Times New Roman"/>
          <w:color w:val="00000A"/>
          <w:sz w:val="32"/>
          <w:szCs w:val="20"/>
          <w:lang w:val="es-ES"/>
        </w:rPr>
      </w:pPr>
      <w:r w:rsidRPr="00E22657">
        <w:rPr>
          <w:rFonts w:ascii="Times New Roman" w:eastAsia="Times New Roman" w:hAnsi="Times New Roman" w:cs="Times New Roman"/>
          <w:b/>
          <w:bCs/>
          <w:color w:val="00000A"/>
          <w:sz w:val="24"/>
          <w:szCs w:val="24"/>
          <w:lang w:val="es-ES" w:eastAsia="es-ES_tradnl"/>
        </w:rPr>
        <w:t xml:space="preserve">OBJETO Y FINALIDADES </w:t>
      </w:r>
    </w:p>
    <w:p w14:paraId="691871EB" w14:textId="77777777" w:rsidR="00E22657" w:rsidRPr="00E22657" w:rsidRDefault="00E22657" w:rsidP="00E22657">
      <w:pPr>
        <w:spacing w:after="0" w:line="240" w:lineRule="auto"/>
        <w:jc w:val="both"/>
        <w:rPr>
          <w:rFonts w:ascii="Times New Roman" w:eastAsia="Times New Roman" w:hAnsi="Times New Roman" w:cs="Times New Roman"/>
          <w:b/>
          <w:bCs/>
          <w:color w:val="00000A"/>
          <w:sz w:val="24"/>
          <w:szCs w:val="24"/>
          <w:lang w:val="es-ES" w:eastAsia="es-ES_tradnl"/>
        </w:rPr>
      </w:pPr>
    </w:p>
    <w:p w14:paraId="69D74685" w14:textId="77777777" w:rsidR="00E22657" w:rsidRPr="00E22657" w:rsidRDefault="00E22657" w:rsidP="00E22657">
      <w:pPr>
        <w:spacing w:after="0" w:line="240" w:lineRule="auto"/>
        <w:jc w:val="both"/>
        <w:rPr>
          <w:rFonts w:ascii="Times New Roman" w:eastAsia="Times New Roman" w:hAnsi="Times New Roman" w:cs="Times New Roman"/>
          <w:b/>
          <w:bCs/>
          <w:color w:val="00000A"/>
          <w:sz w:val="24"/>
          <w:szCs w:val="24"/>
          <w:lang w:val="es-ES" w:eastAsia="es-ES_tradnl"/>
        </w:rPr>
      </w:pPr>
      <w:r w:rsidRPr="00E22657">
        <w:rPr>
          <w:rFonts w:ascii="Times New Roman" w:eastAsia="Times New Roman" w:hAnsi="Times New Roman" w:cs="Times New Roman"/>
          <w:b/>
          <w:bCs/>
          <w:color w:val="00000A"/>
          <w:sz w:val="24"/>
          <w:szCs w:val="24"/>
          <w:lang w:val="es-ES" w:eastAsia="es-ES_tradnl"/>
        </w:rPr>
        <w:t xml:space="preserve"> El desarrollo de proyectos de formación profesional dual tendrá las siguientes finalidades:</w:t>
      </w:r>
    </w:p>
    <w:p w14:paraId="02B949B7" w14:textId="77777777" w:rsidR="00E22657" w:rsidRPr="00E22657" w:rsidRDefault="00E22657" w:rsidP="00E22657">
      <w:pPr>
        <w:spacing w:after="0" w:line="240" w:lineRule="auto"/>
        <w:jc w:val="both"/>
        <w:rPr>
          <w:rFonts w:ascii="Times New Roman" w:eastAsia="Times New Roman" w:hAnsi="Times New Roman" w:cs="Times New Roman"/>
          <w:bCs/>
          <w:color w:val="00000A"/>
          <w:sz w:val="24"/>
          <w:szCs w:val="24"/>
          <w:lang w:val="es-ES" w:eastAsia="es-ES_tradnl"/>
        </w:rPr>
      </w:pPr>
      <w:r w:rsidRPr="00E22657">
        <w:rPr>
          <w:rFonts w:ascii="Times New Roman" w:eastAsia="Times New Roman" w:hAnsi="Times New Roman" w:cs="Times New Roman"/>
          <w:bCs/>
          <w:color w:val="00000A"/>
          <w:sz w:val="24"/>
          <w:szCs w:val="24"/>
          <w:lang w:val="es-ES" w:eastAsia="es-ES_tradnl"/>
        </w:rPr>
        <w:t>a)</w:t>
      </w:r>
      <w:r w:rsidRPr="00E22657">
        <w:rPr>
          <w:rFonts w:ascii="Times New Roman" w:eastAsia="Times New Roman" w:hAnsi="Times New Roman" w:cs="Times New Roman"/>
          <w:b/>
          <w:bCs/>
          <w:color w:val="00000A"/>
          <w:sz w:val="24"/>
          <w:szCs w:val="24"/>
          <w:lang w:val="es-ES" w:eastAsia="es-ES_tradnl"/>
        </w:rPr>
        <w:t xml:space="preserve"> </w:t>
      </w:r>
      <w:r w:rsidRPr="00E22657">
        <w:rPr>
          <w:rFonts w:ascii="Times New Roman" w:eastAsia="Times New Roman" w:hAnsi="Times New Roman" w:cs="Times New Roman"/>
          <w:bCs/>
          <w:color w:val="00000A"/>
          <w:sz w:val="24"/>
          <w:szCs w:val="24"/>
          <w:lang w:val="es-ES" w:eastAsia="es-ES_tradnl"/>
        </w:rPr>
        <w:t>Incrementar el número de personas que puedan obtener un título de enseñanza secundaria postobligatoria a través de las enseñanzas de formación profesional.</w:t>
      </w:r>
    </w:p>
    <w:p w14:paraId="194DAC74" w14:textId="77777777" w:rsidR="00E22657" w:rsidRPr="00E22657" w:rsidRDefault="00E22657" w:rsidP="00E22657">
      <w:pPr>
        <w:spacing w:after="0" w:line="240" w:lineRule="auto"/>
        <w:jc w:val="both"/>
        <w:rPr>
          <w:rFonts w:ascii="Times New Roman" w:eastAsia="Times New Roman" w:hAnsi="Times New Roman" w:cs="Times New Roman"/>
          <w:bCs/>
          <w:color w:val="00000A"/>
          <w:sz w:val="24"/>
          <w:szCs w:val="24"/>
          <w:lang w:val="es-ES" w:eastAsia="es-ES_tradnl"/>
        </w:rPr>
      </w:pPr>
      <w:r w:rsidRPr="00E22657">
        <w:rPr>
          <w:rFonts w:ascii="Times New Roman" w:eastAsia="Times New Roman" w:hAnsi="Times New Roman" w:cs="Times New Roman"/>
          <w:bCs/>
          <w:color w:val="00000A"/>
          <w:sz w:val="24"/>
          <w:szCs w:val="24"/>
          <w:lang w:val="es-ES" w:eastAsia="es-ES_tradnl"/>
        </w:rPr>
        <w:t>b) Conseguir una mayor motivación en el alumnado disminuyendo el abandono escolar temprano.</w:t>
      </w:r>
    </w:p>
    <w:p w14:paraId="53DD8FBF" w14:textId="77777777" w:rsidR="00E22657" w:rsidRPr="00E22657" w:rsidRDefault="00E22657" w:rsidP="00E22657">
      <w:pPr>
        <w:spacing w:after="0" w:line="240" w:lineRule="auto"/>
        <w:jc w:val="both"/>
        <w:rPr>
          <w:rFonts w:ascii="Times New Roman" w:eastAsia="Times New Roman" w:hAnsi="Times New Roman" w:cs="Times New Roman"/>
          <w:bCs/>
          <w:color w:val="00000A"/>
          <w:sz w:val="24"/>
          <w:szCs w:val="24"/>
          <w:lang w:val="es-ES" w:eastAsia="es-ES_tradnl"/>
        </w:rPr>
      </w:pPr>
      <w:r w:rsidRPr="00E22657">
        <w:rPr>
          <w:rFonts w:ascii="Times New Roman" w:eastAsia="Times New Roman" w:hAnsi="Times New Roman" w:cs="Times New Roman"/>
          <w:bCs/>
          <w:color w:val="00000A"/>
          <w:sz w:val="24"/>
          <w:szCs w:val="24"/>
          <w:lang w:val="es-ES" w:eastAsia="es-ES_tradnl"/>
        </w:rPr>
        <w:t>c) Facilitar la inserción laboral como consecuencia de un mayor contacto con las empresas.</w:t>
      </w:r>
    </w:p>
    <w:p w14:paraId="75E0664E" w14:textId="77777777" w:rsidR="00E22657" w:rsidRPr="00E22657" w:rsidRDefault="00E22657" w:rsidP="00E22657">
      <w:pPr>
        <w:spacing w:after="0" w:line="240" w:lineRule="auto"/>
        <w:jc w:val="both"/>
        <w:rPr>
          <w:rFonts w:ascii="Times New Roman" w:eastAsia="Times New Roman" w:hAnsi="Times New Roman" w:cs="Times New Roman"/>
          <w:bCs/>
          <w:color w:val="00000A"/>
          <w:sz w:val="24"/>
          <w:szCs w:val="24"/>
          <w:lang w:val="es-ES" w:eastAsia="es-ES_tradnl"/>
        </w:rPr>
      </w:pPr>
      <w:r w:rsidRPr="00E22657">
        <w:rPr>
          <w:rFonts w:ascii="Times New Roman" w:eastAsia="Times New Roman" w:hAnsi="Times New Roman" w:cs="Times New Roman"/>
          <w:bCs/>
          <w:color w:val="00000A"/>
          <w:sz w:val="24"/>
          <w:szCs w:val="24"/>
          <w:lang w:val="es-ES" w:eastAsia="es-ES_tradnl"/>
        </w:rPr>
        <w:t>d) Incrementar la vinculación y corresponsabilidad del tejido empresarial con la formación profesional.</w:t>
      </w:r>
    </w:p>
    <w:p w14:paraId="3CC1A8F6" w14:textId="77777777" w:rsidR="00E22657" w:rsidRPr="00E22657" w:rsidRDefault="00E22657" w:rsidP="00E22657">
      <w:pPr>
        <w:spacing w:after="0" w:line="240" w:lineRule="auto"/>
        <w:jc w:val="both"/>
        <w:rPr>
          <w:rFonts w:ascii="Times New Roman" w:eastAsia="Times New Roman" w:hAnsi="Times New Roman" w:cs="Times New Roman"/>
          <w:bCs/>
          <w:color w:val="00000A"/>
          <w:sz w:val="24"/>
          <w:szCs w:val="24"/>
          <w:lang w:val="es-ES" w:eastAsia="es-ES_tradnl"/>
        </w:rPr>
      </w:pPr>
      <w:r w:rsidRPr="00E22657">
        <w:rPr>
          <w:rFonts w:ascii="Times New Roman" w:eastAsia="Times New Roman" w:hAnsi="Times New Roman" w:cs="Times New Roman"/>
          <w:bCs/>
          <w:color w:val="00000A"/>
          <w:sz w:val="24"/>
          <w:szCs w:val="24"/>
          <w:lang w:val="es-ES" w:eastAsia="es-ES_tradnl"/>
        </w:rPr>
        <w:t>e) Potenciar la relación del profesorado de formación profesional con las empresas del sector y favorecer la transferencia de conocimientos.</w:t>
      </w:r>
    </w:p>
    <w:p w14:paraId="6C7BAB1F" w14:textId="77777777" w:rsidR="00E22657" w:rsidRPr="00E22657" w:rsidRDefault="00E22657" w:rsidP="00E22657">
      <w:pPr>
        <w:spacing w:after="0" w:line="240" w:lineRule="auto"/>
        <w:jc w:val="both"/>
        <w:rPr>
          <w:rFonts w:ascii="Times New Roman" w:eastAsia="Times New Roman" w:hAnsi="Times New Roman" w:cs="Times New Roman"/>
          <w:bCs/>
          <w:color w:val="00000A"/>
          <w:sz w:val="24"/>
          <w:szCs w:val="24"/>
          <w:lang w:val="es-ES" w:eastAsia="es-ES_tradnl"/>
        </w:rPr>
      </w:pPr>
      <w:r w:rsidRPr="00E22657">
        <w:rPr>
          <w:rFonts w:ascii="Times New Roman" w:eastAsia="Times New Roman" w:hAnsi="Times New Roman" w:cs="Times New Roman"/>
          <w:bCs/>
          <w:color w:val="00000A"/>
          <w:sz w:val="24"/>
          <w:szCs w:val="24"/>
          <w:lang w:val="es-ES" w:eastAsia="es-ES_tradnl"/>
        </w:rPr>
        <w:lastRenderedPageBreak/>
        <w:t>f) Obtener datos cualitativos y cuantitativos que permitan la toma de decisiones en relación con la mejora de la calidad de la formación profesional.</w:t>
      </w:r>
    </w:p>
    <w:p w14:paraId="5F60C895" w14:textId="77777777" w:rsidR="00E22657" w:rsidRPr="00E22657" w:rsidRDefault="00E22657" w:rsidP="00E22657">
      <w:pPr>
        <w:spacing w:after="0" w:line="240" w:lineRule="auto"/>
        <w:jc w:val="both"/>
        <w:rPr>
          <w:rFonts w:ascii="Times New Roman" w:eastAsia="Times New Roman" w:hAnsi="Times New Roman" w:cs="Times New Roman"/>
          <w:bCs/>
          <w:color w:val="00000A"/>
          <w:sz w:val="24"/>
          <w:szCs w:val="24"/>
          <w:lang w:val="es-ES" w:eastAsia="es-ES_tradnl"/>
        </w:rPr>
      </w:pPr>
    </w:p>
    <w:p w14:paraId="1EFBF3F1" w14:textId="77777777" w:rsidR="00E22657" w:rsidRPr="00E22657" w:rsidRDefault="00E22657" w:rsidP="00E22657">
      <w:pPr>
        <w:spacing w:after="0" w:line="240" w:lineRule="auto"/>
        <w:jc w:val="both"/>
        <w:rPr>
          <w:rFonts w:ascii="Times New Roman" w:eastAsia="Times New Roman" w:hAnsi="Times New Roman" w:cs="Times New Roman"/>
          <w:bCs/>
          <w:color w:val="00000A"/>
          <w:sz w:val="24"/>
          <w:szCs w:val="24"/>
          <w:lang w:val="es-ES" w:eastAsia="es-ES_tradnl"/>
        </w:rPr>
      </w:pPr>
    </w:p>
    <w:p w14:paraId="42CA2909" w14:textId="77777777" w:rsidR="00E22657" w:rsidRPr="00E22657" w:rsidRDefault="00E22657" w:rsidP="00E22657">
      <w:pPr>
        <w:spacing w:after="0" w:line="240" w:lineRule="auto"/>
        <w:jc w:val="both"/>
        <w:rPr>
          <w:rFonts w:ascii="Times New Roman" w:eastAsia="Times New Roman" w:hAnsi="Times New Roman" w:cs="Times New Roman"/>
          <w:color w:val="00000A"/>
          <w:sz w:val="32"/>
          <w:szCs w:val="20"/>
          <w:lang w:val="es-ES"/>
        </w:rPr>
      </w:pPr>
      <w:r w:rsidRPr="00E22657">
        <w:rPr>
          <w:rFonts w:ascii="Times New Roman" w:eastAsia="Times New Roman" w:hAnsi="Times New Roman" w:cs="Times New Roman"/>
          <w:b/>
          <w:bCs/>
          <w:color w:val="00000A"/>
          <w:sz w:val="24"/>
          <w:szCs w:val="24"/>
          <w:lang w:val="es-ES" w:eastAsia="es-ES_tradnl"/>
        </w:rPr>
        <w:t>DURACIÓN DE FP DUAL</w:t>
      </w:r>
    </w:p>
    <w:p w14:paraId="609518DB" w14:textId="77777777" w:rsidR="00E22657" w:rsidRPr="00E22657" w:rsidRDefault="00E22657" w:rsidP="00E22657">
      <w:pPr>
        <w:spacing w:after="0" w:line="240" w:lineRule="auto"/>
        <w:jc w:val="both"/>
        <w:rPr>
          <w:rFonts w:ascii="Times New Roman" w:eastAsia="Times New Roman" w:hAnsi="Times New Roman" w:cs="Times New Roman"/>
          <w:b/>
          <w:bCs/>
          <w:color w:val="00000A"/>
          <w:sz w:val="24"/>
          <w:szCs w:val="24"/>
          <w:lang w:val="es-ES" w:eastAsia="es-ES_tradnl"/>
        </w:rPr>
      </w:pPr>
    </w:p>
    <w:p w14:paraId="52E77A8D" w14:textId="77777777" w:rsidR="00E22657" w:rsidRPr="00E22657" w:rsidRDefault="00E22657" w:rsidP="00E22657">
      <w:pPr>
        <w:spacing w:after="0" w:line="240" w:lineRule="auto"/>
        <w:jc w:val="both"/>
        <w:rPr>
          <w:rFonts w:ascii="Times New Roman" w:eastAsia="Times New Roman" w:hAnsi="Times New Roman" w:cs="Times New Roman"/>
          <w:b/>
          <w:bCs/>
          <w:color w:val="00000A"/>
          <w:sz w:val="24"/>
          <w:szCs w:val="24"/>
          <w:lang w:val="es-ES" w:eastAsia="es-ES_tradnl"/>
        </w:rPr>
      </w:pPr>
      <w:r w:rsidRPr="00E22657">
        <w:rPr>
          <w:rFonts w:ascii="Times New Roman" w:eastAsia="Times New Roman" w:hAnsi="Times New Roman" w:cs="Times New Roman"/>
          <w:b/>
          <w:bCs/>
          <w:color w:val="00000A"/>
          <w:sz w:val="24"/>
          <w:szCs w:val="24"/>
          <w:u w:val="single"/>
          <w:lang w:val="es-ES" w:eastAsia="es-ES_tradnl"/>
        </w:rPr>
        <w:t>Duración de la actividad formativa</w:t>
      </w:r>
      <w:r w:rsidRPr="00E22657">
        <w:rPr>
          <w:rFonts w:ascii="Times New Roman" w:eastAsia="Times New Roman" w:hAnsi="Times New Roman" w:cs="Times New Roman"/>
          <w:b/>
          <w:bCs/>
          <w:color w:val="00000A"/>
          <w:sz w:val="24"/>
          <w:szCs w:val="24"/>
          <w:lang w:val="es-ES" w:eastAsia="es-ES_tradnl"/>
        </w:rPr>
        <w:t>.</w:t>
      </w:r>
    </w:p>
    <w:p w14:paraId="155549C5" w14:textId="77777777" w:rsidR="00E22657" w:rsidRPr="00E22657" w:rsidRDefault="00E22657" w:rsidP="00E22657">
      <w:pPr>
        <w:spacing w:after="0" w:line="240" w:lineRule="auto"/>
        <w:jc w:val="both"/>
        <w:rPr>
          <w:rFonts w:ascii="Times New Roman" w:eastAsia="Times New Roman" w:hAnsi="Times New Roman" w:cs="Times New Roman"/>
          <w:bCs/>
          <w:color w:val="00000A"/>
          <w:sz w:val="24"/>
          <w:szCs w:val="24"/>
          <w:lang w:val="es-ES" w:eastAsia="es-ES_tradnl"/>
        </w:rPr>
      </w:pPr>
      <w:r w:rsidRPr="00E22657">
        <w:rPr>
          <w:rFonts w:ascii="Times New Roman" w:eastAsia="Times New Roman" w:hAnsi="Times New Roman" w:cs="Times New Roman"/>
          <w:b/>
          <w:bCs/>
          <w:color w:val="00000A"/>
          <w:sz w:val="24"/>
          <w:szCs w:val="24"/>
          <w:lang w:val="es-ES" w:eastAsia="es-ES_tradnl"/>
        </w:rPr>
        <w:t>1</w:t>
      </w:r>
      <w:r w:rsidRPr="00E22657">
        <w:rPr>
          <w:rFonts w:ascii="Times New Roman" w:eastAsia="Times New Roman" w:hAnsi="Times New Roman" w:cs="Times New Roman"/>
          <w:bCs/>
          <w:color w:val="00000A"/>
          <w:sz w:val="24"/>
          <w:szCs w:val="24"/>
          <w:lang w:val="es-ES" w:eastAsia="es-ES_tradnl"/>
        </w:rPr>
        <w:t>. La duración de la actividad formativa será, al menos, la necesaria para la obtención del título de formación profesional o de la certificación académica o acreditación parcial acumulable, y se especificará en el acuerdo para la actividad formativa anexo al contrato. En todo caso se deberá respetar la duración de la formación asociada que se establece para cada uno de los módulos profesionales que constituyen las enseñanzas de los títulos en la norma que desarrolla el currículo correspondiente o la duración de los módulos formativos de los certificados de profesionalidad que se determina en los correspondientes reales decretos por los que se establecen los mismos.</w:t>
      </w:r>
    </w:p>
    <w:p w14:paraId="03FBB62E" w14:textId="77777777" w:rsidR="00E22657" w:rsidRPr="00E22657" w:rsidRDefault="00E22657" w:rsidP="00E22657">
      <w:pPr>
        <w:spacing w:after="0" w:line="240" w:lineRule="auto"/>
        <w:jc w:val="both"/>
        <w:rPr>
          <w:rFonts w:ascii="Times New Roman" w:eastAsia="Times New Roman" w:hAnsi="Times New Roman" w:cs="Times New Roman"/>
          <w:b/>
          <w:bCs/>
          <w:color w:val="00000A"/>
          <w:sz w:val="24"/>
          <w:szCs w:val="24"/>
          <w:lang w:val="es-ES" w:eastAsia="es-ES_tradnl"/>
        </w:rPr>
      </w:pPr>
    </w:p>
    <w:p w14:paraId="6A88AB3F" w14:textId="77777777" w:rsidR="00E22657" w:rsidRPr="00E22657" w:rsidRDefault="00E22657" w:rsidP="00E22657">
      <w:pPr>
        <w:spacing w:after="0" w:line="240" w:lineRule="auto"/>
        <w:jc w:val="both"/>
        <w:rPr>
          <w:rFonts w:ascii="Times New Roman" w:eastAsia="Times New Roman" w:hAnsi="Times New Roman" w:cs="Times New Roman"/>
          <w:b/>
          <w:bCs/>
          <w:color w:val="00000A"/>
          <w:sz w:val="24"/>
          <w:szCs w:val="24"/>
          <w:lang w:val="es-ES" w:eastAsia="es-ES_tradnl"/>
        </w:rPr>
      </w:pPr>
      <w:r w:rsidRPr="00E22657">
        <w:rPr>
          <w:rFonts w:ascii="Times New Roman" w:eastAsia="Times New Roman" w:hAnsi="Times New Roman" w:cs="Times New Roman"/>
          <w:b/>
          <w:bCs/>
          <w:color w:val="00000A"/>
          <w:sz w:val="24"/>
          <w:szCs w:val="24"/>
          <w:lang w:val="es-ES" w:eastAsia="es-ES_tradnl"/>
        </w:rPr>
        <w:t xml:space="preserve">2. </w:t>
      </w:r>
      <w:r w:rsidRPr="00E22657">
        <w:rPr>
          <w:rFonts w:ascii="Times New Roman" w:eastAsia="Times New Roman" w:hAnsi="Times New Roman" w:cs="Times New Roman"/>
          <w:b/>
          <w:bCs/>
          <w:color w:val="00000A"/>
          <w:sz w:val="24"/>
          <w:szCs w:val="24"/>
          <w:u w:val="single"/>
          <w:lang w:val="es-ES" w:eastAsia="es-ES_tradnl"/>
        </w:rPr>
        <w:t>El periodo de formación se desarrollará durante la vigencia del contrato para formación y el aprendizaje</w:t>
      </w:r>
      <w:r w:rsidRPr="00E22657">
        <w:rPr>
          <w:rFonts w:ascii="Times New Roman" w:eastAsia="Times New Roman" w:hAnsi="Times New Roman" w:cs="Times New Roman"/>
          <w:b/>
          <w:bCs/>
          <w:color w:val="00000A"/>
          <w:sz w:val="24"/>
          <w:szCs w:val="24"/>
          <w:lang w:val="es-ES" w:eastAsia="es-ES_tradnl"/>
        </w:rPr>
        <w:t>.</w:t>
      </w:r>
    </w:p>
    <w:p w14:paraId="181E73FE" w14:textId="77777777" w:rsidR="00E22657" w:rsidRPr="00E22657" w:rsidRDefault="00E22657" w:rsidP="00E22657">
      <w:pPr>
        <w:spacing w:after="0" w:line="240" w:lineRule="auto"/>
        <w:jc w:val="both"/>
        <w:rPr>
          <w:rFonts w:ascii="Times New Roman" w:eastAsia="Times New Roman" w:hAnsi="Times New Roman" w:cs="Times New Roman"/>
          <w:b/>
          <w:bCs/>
          <w:color w:val="00000A"/>
          <w:sz w:val="24"/>
          <w:szCs w:val="24"/>
          <w:lang w:val="es-ES" w:eastAsia="es-ES_tradnl"/>
        </w:rPr>
      </w:pPr>
      <w:r w:rsidRPr="00E22657">
        <w:rPr>
          <w:rFonts w:ascii="Times New Roman" w:eastAsia="Times New Roman" w:hAnsi="Times New Roman" w:cs="Times New Roman"/>
          <w:b/>
          <w:bCs/>
          <w:color w:val="00000A"/>
          <w:sz w:val="24"/>
          <w:szCs w:val="24"/>
          <w:lang w:val="es-ES" w:eastAsia="es-ES_tradnl"/>
        </w:rPr>
        <w:t>RD 1529/2012, de 8 de noviembre. (Programa de formación)</w:t>
      </w:r>
    </w:p>
    <w:p w14:paraId="6354A486" w14:textId="77777777" w:rsidR="00E22657" w:rsidRPr="00E22657" w:rsidRDefault="00E22657" w:rsidP="00E22657">
      <w:pPr>
        <w:spacing w:after="0" w:line="240" w:lineRule="auto"/>
        <w:jc w:val="both"/>
        <w:rPr>
          <w:rFonts w:ascii="Times New Roman" w:eastAsia="Times New Roman" w:hAnsi="Times New Roman" w:cs="Times New Roman"/>
          <w:bCs/>
          <w:color w:val="00000A"/>
          <w:sz w:val="24"/>
          <w:szCs w:val="24"/>
          <w:lang w:val="es-ES" w:eastAsia="es-ES_tradnl"/>
        </w:rPr>
      </w:pPr>
      <w:r w:rsidRPr="00E22657">
        <w:rPr>
          <w:rFonts w:ascii="Times New Roman" w:eastAsia="Times New Roman" w:hAnsi="Times New Roman" w:cs="Times New Roman"/>
          <w:bCs/>
          <w:color w:val="00000A"/>
          <w:sz w:val="24"/>
          <w:szCs w:val="24"/>
          <w:lang w:val="es-ES" w:eastAsia="es-ES_tradnl"/>
        </w:rPr>
        <w:t>1. El convenio suscrito con la empresa colaboradora, al que se refiere el artículo 31, especificará la programación para cada uno de los módulos profesionales. Deberá contemplar, al menos, las actividades a realizar en el centro y en la empresa, la duración de las mismas y los criterios para su evaluación y calificación. La programación permitirá la adquisición de los resultados de aprendizaje establecidos.</w:t>
      </w:r>
    </w:p>
    <w:p w14:paraId="41388CEF" w14:textId="77777777" w:rsidR="00E22657" w:rsidRPr="00E22657" w:rsidRDefault="00E22657" w:rsidP="00E22657">
      <w:pPr>
        <w:spacing w:after="0" w:line="240" w:lineRule="auto"/>
        <w:jc w:val="both"/>
        <w:rPr>
          <w:rFonts w:ascii="Times New Roman" w:eastAsia="Times New Roman" w:hAnsi="Times New Roman" w:cs="Times New Roman"/>
          <w:bCs/>
          <w:color w:val="00000A"/>
          <w:sz w:val="24"/>
          <w:szCs w:val="24"/>
          <w:lang w:val="es-ES" w:eastAsia="es-ES_tradnl"/>
        </w:rPr>
      </w:pPr>
      <w:r w:rsidRPr="00E22657">
        <w:rPr>
          <w:rFonts w:ascii="Times New Roman" w:eastAsia="Times New Roman" w:hAnsi="Times New Roman" w:cs="Times New Roman"/>
          <w:bCs/>
          <w:color w:val="00000A"/>
          <w:sz w:val="24"/>
          <w:szCs w:val="24"/>
          <w:lang w:val="es-ES" w:eastAsia="es-ES_tradnl"/>
        </w:rPr>
        <w:t>2. Se establecerá un mínimo del 33% de las horas de formación establecidas en el título con participación de la empresa. Este porcentaje podrá ampliarse en función de las características de cada módulo profesional y de la empresa participante.</w:t>
      </w:r>
    </w:p>
    <w:p w14:paraId="31838803" w14:textId="77777777" w:rsidR="00E22657" w:rsidRPr="00E22657" w:rsidRDefault="00E22657" w:rsidP="00E22657">
      <w:pPr>
        <w:spacing w:after="0" w:line="240" w:lineRule="auto"/>
        <w:jc w:val="both"/>
        <w:rPr>
          <w:rFonts w:ascii="Times New Roman" w:eastAsia="Times New Roman" w:hAnsi="Times New Roman" w:cs="Times New Roman"/>
          <w:bCs/>
          <w:color w:val="00000A"/>
          <w:sz w:val="24"/>
          <w:szCs w:val="24"/>
          <w:lang w:val="es-ES" w:eastAsia="es-ES_tradnl"/>
        </w:rPr>
      </w:pPr>
      <w:r w:rsidRPr="00E22657">
        <w:rPr>
          <w:rFonts w:ascii="Times New Roman" w:eastAsia="Times New Roman" w:hAnsi="Times New Roman" w:cs="Times New Roman"/>
          <w:bCs/>
          <w:color w:val="00000A"/>
          <w:sz w:val="24"/>
          <w:szCs w:val="24"/>
          <w:lang w:val="es-ES" w:eastAsia="es-ES_tradnl"/>
        </w:rPr>
        <w:t>3. La duración del ciclo formativo podrá ampliarse hasta tres años.</w:t>
      </w:r>
    </w:p>
    <w:p w14:paraId="1E05B71B" w14:textId="77777777" w:rsidR="00E22657" w:rsidRPr="00E22657" w:rsidRDefault="00E22657" w:rsidP="00E22657">
      <w:pPr>
        <w:spacing w:after="0" w:line="240" w:lineRule="auto"/>
        <w:jc w:val="both"/>
        <w:rPr>
          <w:rFonts w:ascii="Times New Roman" w:eastAsia="Times New Roman" w:hAnsi="Times New Roman" w:cs="Times New Roman"/>
          <w:bCs/>
          <w:color w:val="00000A"/>
          <w:sz w:val="24"/>
          <w:szCs w:val="24"/>
          <w:lang w:val="es-ES" w:eastAsia="es-ES_tradnl"/>
        </w:rPr>
      </w:pPr>
      <w:r w:rsidRPr="00E22657">
        <w:rPr>
          <w:rFonts w:ascii="Times New Roman" w:eastAsia="Times New Roman" w:hAnsi="Times New Roman" w:cs="Times New Roman"/>
          <w:bCs/>
          <w:color w:val="00000A"/>
          <w:sz w:val="24"/>
          <w:szCs w:val="24"/>
          <w:lang w:val="es-ES" w:eastAsia="es-ES_tradnl"/>
        </w:rPr>
        <w:t>4. El alumno deberá cursar previamente la formación necesaria que garantice el desarrollo de la formación en la empresa con seguridad y eficacia</w:t>
      </w:r>
    </w:p>
    <w:p w14:paraId="10D13FDB" w14:textId="77777777" w:rsidR="007C7735" w:rsidRPr="00E22657" w:rsidRDefault="007C7735">
      <w:pPr>
        <w:spacing w:after="0" w:line="240" w:lineRule="auto"/>
        <w:jc w:val="both"/>
        <w:rPr>
          <w:rFonts w:ascii="Times New Roman" w:eastAsia="Times New Roman" w:hAnsi="Times New Roman" w:cs="Times New Roman"/>
          <w:b/>
          <w:smallCaps/>
          <w:sz w:val="24"/>
          <w:szCs w:val="24"/>
          <w:lang w:val="es-ES"/>
        </w:rPr>
      </w:pPr>
    </w:p>
    <w:p w14:paraId="468B7F69" w14:textId="77777777" w:rsidR="007C7735" w:rsidRDefault="001F4A27">
      <w:pPr>
        <w:spacing w:after="0" w:line="240" w:lineRule="auto"/>
        <w:jc w:val="both"/>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3.- OBJETIVOS GENERALES DEL MÓDULO</w:t>
      </w:r>
      <w:r w:rsidR="0049055C">
        <w:rPr>
          <w:rFonts w:ascii="Times New Roman" w:eastAsia="Times New Roman" w:hAnsi="Times New Roman" w:cs="Times New Roman"/>
          <w:b/>
          <w:smallCaps/>
          <w:sz w:val="24"/>
          <w:szCs w:val="24"/>
        </w:rPr>
        <w:t xml:space="preserve"> PROFESIONAL</w:t>
      </w:r>
      <w:r>
        <w:rPr>
          <w:rFonts w:ascii="Times New Roman" w:eastAsia="Times New Roman" w:hAnsi="Times New Roman" w:cs="Times New Roman"/>
          <w:b/>
          <w:smallCaps/>
          <w:sz w:val="24"/>
          <w:szCs w:val="24"/>
        </w:rPr>
        <w:t>.</w:t>
      </w:r>
    </w:p>
    <w:p w14:paraId="70A3CA97" w14:textId="77777777" w:rsidR="0049055C" w:rsidRDefault="0049055C">
      <w:pPr>
        <w:spacing w:after="0" w:line="240" w:lineRule="auto"/>
        <w:jc w:val="both"/>
        <w:rPr>
          <w:rFonts w:ascii="Times New Roman" w:eastAsia="Times New Roman" w:hAnsi="Times New Roman" w:cs="Times New Roman"/>
          <w:b/>
          <w:smallCaps/>
          <w:sz w:val="24"/>
          <w:szCs w:val="24"/>
        </w:rPr>
      </w:pPr>
    </w:p>
    <w:p w14:paraId="569FEED3" w14:textId="77777777" w:rsidR="007C7735" w:rsidRDefault="001F4A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formación del módulo contribuye a alcanzar los siguientes objetivos generales del ciclo formativo:</w:t>
      </w:r>
    </w:p>
    <w:p w14:paraId="509A0B1D" w14:textId="77777777" w:rsidR="007C7735" w:rsidRDefault="001F4A27">
      <w:p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w:t>
      </w:r>
      <w:r>
        <w:rPr>
          <w:rFonts w:ascii="Times New Roman" w:eastAsia="Times New Roman" w:hAnsi="Times New Roman" w:cs="Times New Roman"/>
          <w:sz w:val="24"/>
          <w:szCs w:val="24"/>
        </w:rPr>
        <w:t xml:space="preserve"> Interpretar las normas diseñadas en los procedimientos para atender al usuario, aplicando los procedimientos descritos desde la hora de la acogida hasta la despedida.</w:t>
      </w:r>
    </w:p>
    <w:p w14:paraId="40A9380B" w14:textId="77777777" w:rsidR="007C7735" w:rsidRDefault="001F4A27">
      <w:p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w:t>
      </w:r>
      <w:r>
        <w:rPr>
          <w:rFonts w:ascii="Times New Roman" w:eastAsia="Times New Roman" w:hAnsi="Times New Roman" w:cs="Times New Roman"/>
          <w:sz w:val="24"/>
          <w:szCs w:val="24"/>
        </w:rPr>
        <w:t xml:space="preserve"> Realizar el análisis del órgano cutáneo, evaluando sus características, para obtener información estética.</w:t>
      </w:r>
    </w:p>
    <w:p w14:paraId="36D7D60A" w14:textId="77777777" w:rsidR="007C7735" w:rsidRDefault="001F4A27">
      <w:p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w:t>
      </w:r>
      <w:r>
        <w:rPr>
          <w:rFonts w:ascii="Times New Roman" w:eastAsia="Times New Roman" w:hAnsi="Times New Roman" w:cs="Times New Roman"/>
          <w:sz w:val="24"/>
          <w:szCs w:val="24"/>
        </w:rPr>
        <w:t xml:space="preserve"> Identificar útiles, equipos y cosméticos, evaluando sus características, para seleccionar los idóneos al tratamiento o técnica aplicados.</w:t>
      </w:r>
    </w:p>
    <w:p w14:paraId="113B0185" w14:textId="77777777" w:rsidR="007C7735" w:rsidRDefault="001F4A27">
      <w:p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w:t>
      </w:r>
      <w:r>
        <w:rPr>
          <w:rFonts w:ascii="Times New Roman" w:eastAsia="Times New Roman" w:hAnsi="Times New Roman" w:cs="Times New Roman"/>
          <w:sz w:val="24"/>
          <w:szCs w:val="24"/>
        </w:rPr>
        <w:t xml:space="preserve"> Higienizar los materiales, equipos e instalaciones, limpiándolos, desinfectándolos y esterilizándolos, para mantenerlos en óptimas condiciones.</w:t>
      </w:r>
    </w:p>
    <w:p w14:paraId="1FB61486" w14:textId="77777777" w:rsidR="007C7735" w:rsidRDefault="001F4A27">
      <w:p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i)  </w:t>
      </w:r>
      <w:r>
        <w:rPr>
          <w:rFonts w:ascii="Times New Roman" w:eastAsia="Times New Roman" w:hAnsi="Times New Roman" w:cs="Times New Roman"/>
          <w:color w:val="000000"/>
          <w:sz w:val="24"/>
          <w:szCs w:val="24"/>
        </w:rPr>
        <w:t>Seleccionar procedimientos mecánicos y químicos para depilar y decolorar el vello, eligiendo y aplicando la técnica adecuada.</w:t>
      </w:r>
    </w:p>
    <w:p w14:paraId="273E1DEA" w14:textId="77777777" w:rsidR="007C7735" w:rsidRDefault="001F4A27">
      <w:p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w:t>
      </w:r>
      <w:r>
        <w:rPr>
          <w:rFonts w:ascii="Times New Roman" w:eastAsia="Times New Roman" w:hAnsi="Times New Roman" w:cs="Times New Roman"/>
          <w:color w:val="000000"/>
          <w:sz w:val="24"/>
          <w:szCs w:val="24"/>
        </w:rPr>
        <w:t xml:space="preserve"> Analizar los tipos de tratamientos estéticos y los hábitos de vida saludables, relacionándolos con la anatomo-fisiología humana.</w:t>
      </w:r>
    </w:p>
    <w:p w14:paraId="150E6D8E" w14:textId="77777777" w:rsidR="007C7735" w:rsidRDefault="001F4A27">
      <w:pPr>
        <w:spacing w:after="0" w:line="240" w:lineRule="auto"/>
        <w:ind w:left="284" w:hanging="284"/>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lastRenderedPageBreak/>
        <w:t>n)</w:t>
      </w:r>
      <w:r>
        <w:rPr>
          <w:rFonts w:ascii="Times New Roman" w:eastAsia="Times New Roman" w:hAnsi="Times New Roman" w:cs="Times New Roman"/>
          <w:color w:val="000000"/>
          <w:sz w:val="24"/>
          <w:szCs w:val="24"/>
        </w:rPr>
        <w:t xml:space="preserve"> Identificar operaciones de venta y técnicas publicitarias y de </w:t>
      </w:r>
      <w:proofErr w:type="spellStart"/>
      <w:r>
        <w:rPr>
          <w:rFonts w:ascii="Times New Roman" w:eastAsia="Times New Roman" w:hAnsi="Times New Roman" w:cs="Times New Roman"/>
          <w:color w:val="000000"/>
          <w:sz w:val="24"/>
          <w:szCs w:val="24"/>
        </w:rPr>
        <w:t>merchandising</w:t>
      </w:r>
      <w:proofErr w:type="spellEnd"/>
      <w:r>
        <w:rPr>
          <w:rFonts w:ascii="Times New Roman" w:eastAsia="Times New Roman" w:hAnsi="Times New Roman" w:cs="Times New Roman"/>
          <w:color w:val="000000"/>
          <w:sz w:val="24"/>
          <w:szCs w:val="24"/>
        </w:rPr>
        <w:t>, valorando las características y demandas del mercado, para promocionar y comercializar los productos y servicios estéticos.</w:t>
      </w:r>
      <w:r>
        <w:rPr>
          <w:rFonts w:ascii="Times New Roman" w:eastAsia="Times New Roman" w:hAnsi="Times New Roman" w:cs="Times New Roman"/>
          <w:b/>
          <w:sz w:val="24"/>
          <w:szCs w:val="24"/>
        </w:rPr>
        <w:t xml:space="preserve"> </w:t>
      </w:r>
    </w:p>
    <w:p w14:paraId="658DA85E" w14:textId="77777777" w:rsidR="007C7735" w:rsidRDefault="001F4A27">
      <w:pPr>
        <w:spacing w:after="0" w:line="240" w:lineRule="auto"/>
        <w:ind w:left="284" w:hanging="284"/>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p) </w:t>
      </w:r>
      <w:r>
        <w:rPr>
          <w:rFonts w:ascii="Times New Roman" w:eastAsia="Times New Roman" w:hAnsi="Times New Roman" w:cs="Times New Roman"/>
          <w:color w:val="000000"/>
          <w:sz w:val="24"/>
          <w:szCs w:val="24"/>
        </w:rPr>
        <w:t xml:space="preserve">Desarrollar trabajos en equipo y valorar su organización, participando con tolerancia y respeto, y tomar decisiones colectivas o individuales para </w:t>
      </w:r>
      <w:r w:rsidR="0049055C">
        <w:rPr>
          <w:rFonts w:ascii="Times New Roman" w:eastAsia="Times New Roman" w:hAnsi="Times New Roman" w:cs="Times New Roman"/>
          <w:color w:val="000000"/>
          <w:sz w:val="24"/>
          <w:szCs w:val="24"/>
        </w:rPr>
        <w:t>actuar con</w:t>
      </w:r>
      <w:r>
        <w:rPr>
          <w:rFonts w:ascii="Times New Roman" w:eastAsia="Times New Roman" w:hAnsi="Times New Roman" w:cs="Times New Roman"/>
          <w:color w:val="000000"/>
          <w:sz w:val="24"/>
          <w:szCs w:val="24"/>
        </w:rPr>
        <w:t xml:space="preserve"> responsabilidad y autonomía.</w:t>
      </w:r>
    </w:p>
    <w:p w14:paraId="0680F871" w14:textId="77777777" w:rsidR="007C7735" w:rsidRDefault="007C7735">
      <w:pPr>
        <w:spacing w:after="0" w:line="240" w:lineRule="auto"/>
        <w:ind w:left="284" w:hanging="284"/>
        <w:jc w:val="both"/>
        <w:rPr>
          <w:rFonts w:ascii="Times New Roman" w:eastAsia="Times New Roman" w:hAnsi="Times New Roman" w:cs="Times New Roman"/>
          <w:b/>
          <w:sz w:val="24"/>
          <w:szCs w:val="24"/>
        </w:rPr>
      </w:pPr>
    </w:p>
    <w:p w14:paraId="1CC7B5CF" w14:textId="77777777" w:rsidR="00BC77F5" w:rsidRDefault="00BC77F5" w:rsidP="00BC77F5">
      <w:pPr>
        <w:spacing w:after="0" w:line="240" w:lineRule="auto"/>
        <w:jc w:val="both"/>
        <w:rPr>
          <w:rFonts w:ascii="Times New Roman" w:eastAsia="Times New Roman" w:hAnsi="Times New Roman" w:cs="Times New Roman"/>
          <w:sz w:val="24"/>
          <w:szCs w:val="24"/>
        </w:rPr>
      </w:pPr>
    </w:p>
    <w:p w14:paraId="349686DD" w14:textId="77777777" w:rsidR="00BC77F5" w:rsidRDefault="0049055C" w:rsidP="00BC77F5">
      <w:pPr>
        <w:spacing w:after="0" w:line="240" w:lineRule="auto"/>
        <w:jc w:val="both"/>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4</w:t>
      </w:r>
      <w:r w:rsidR="00BC77F5">
        <w:rPr>
          <w:rFonts w:ascii="Times New Roman" w:eastAsia="Times New Roman" w:hAnsi="Times New Roman" w:cs="Times New Roman"/>
          <w:b/>
          <w:smallCaps/>
          <w:sz w:val="24"/>
          <w:szCs w:val="24"/>
        </w:rPr>
        <w:t xml:space="preserve">.- RESULTADOS DE APRENDIZAJE </w:t>
      </w:r>
      <w:r>
        <w:rPr>
          <w:rFonts w:ascii="Times New Roman" w:eastAsia="Times New Roman" w:hAnsi="Times New Roman" w:cs="Times New Roman"/>
          <w:b/>
          <w:smallCaps/>
          <w:sz w:val="24"/>
          <w:szCs w:val="24"/>
        </w:rPr>
        <w:t>PROPIOS DE CADA MÓDULO PROFESIONAL</w:t>
      </w:r>
    </w:p>
    <w:p w14:paraId="0DC09CC3" w14:textId="77777777" w:rsidR="00BC77F5" w:rsidRDefault="00BC77F5" w:rsidP="00BC77F5">
      <w:pPr>
        <w:spacing w:before="24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mallCaps/>
          <w:sz w:val="24"/>
          <w:szCs w:val="24"/>
        </w:rPr>
        <w:t xml:space="preserve">UNIDAD DE TRABAJO </w:t>
      </w:r>
      <w:proofErr w:type="spellStart"/>
      <w:r>
        <w:rPr>
          <w:rFonts w:ascii="Times New Roman" w:eastAsia="Times New Roman" w:hAnsi="Times New Roman" w:cs="Times New Roman"/>
          <w:b/>
          <w:smallCaps/>
          <w:sz w:val="24"/>
          <w:szCs w:val="24"/>
        </w:rPr>
        <w:t>Nº</w:t>
      </w:r>
      <w:proofErr w:type="spellEnd"/>
      <w:r>
        <w:rPr>
          <w:rFonts w:ascii="Times New Roman" w:eastAsia="Times New Roman" w:hAnsi="Times New Roman" w:cs="Times New Roman"/>
          <w:b/>
          <w:smallCaps/>
          <w:sz w:val="24"/>
          <w:szCs w:val="24"/>
        </w:rPr>
        <w:t xml:space="preserve"> 1: </w:t>
      </w:r>
      <w:r>
        <w:rPr>
          <w:rFonts w:ascii="Times New Roman" w:eastAsia="Times New Roman" w:hAnsi="Times New Roman" w:cs="Times New Roman"/>
          <w:b/>
          <w:sz w:val="24"/>
          <w:szCs w:val="24"/>
        </w:rPr>
        <w:t>Preparación del espacio de trabajo</w:t>
      </w:r>
    </w:p>
    <w:p w14:paraId="314A9B77" w14:textId="77777777" w:rsidR="00BC77F5" w:rsidRDefault="00BC77F5" w:rsidP="00BC77F5">
      <w:pPr>
        <w:spacing w:after="0" w:line="240" w:lineRule="auto"/>
        <w:jc w:val="both"/>
        <w:rPr>
          <w:rFonts w:ascii="Times New Roman" w:eastAsia="Times New Roman" w:hAnsi="Times New Roman" w:cs="Times New Roman"/>
          <w:b/>
          <w:sz w:val="24"/>
          <w:szCs w:val="24"/>
        </w:rPr>
      </w:pPr>
    </w:p>
    <w:p w14:paraId="163AE7AB" w14:textId="77777777" w:rsidR="00BC77F5" w:rsidRDefault="00BC77F5" w:rsidP="00BC77F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Resultados de aprendizaje: </w:t>
      </w:r>
      <w:r>
        <w:rPr>
          <w:rFonts w:ascii="Times New Roman" w:eastAsia="Times New Roman" w:hAnsi="Times New Roman" w:cs="Times New Roman"/>
          <w:sz w:val="24"/>
          <w:szCs w:val="24"/>
        </w:rPr>
        <w:t>Prepara el espacio de trabajo, justificando el procedimiento y aplicando normas establecidas de mantenimiento e higiene de equipos de depilación.</w:t>
      </w:r>
    </w:p>
    <w:p w14:paraId="6CD650E0" w14:textId="77777777" w:rsidR="00BC77F5" w:rsidRDefault="00BC77F5" w:rsidP="00BC77F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Actividades de enseñanza –aprendizaje:</w:t>
      </w:r>
    </w:p>
    <w:p w14:paraId="74E9A5B2" w14:textId="77777777" w:rsidR="00BC77F5" w:rsidRDefault="00BC77F5" w:rsidP="00BC77F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-Preparar</w:t>
      </w:r>
      <w:r>
        <w:t xml:space="preserve"> </w:t>
      </w:r>
      <w:r>
        <w:rPr>
          <w:rFonts w:ascii="Times New Roman" w:eastAsia="Times New Roman" w:hAnsi="Times New Roman" w:cs="Times New Roman"/>
          <w:sz w:val="24"/>
          <w:szCs w:val="24"/>
        </w:rPr>
        <w:t>la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cabina de estética para procesos de depilación mecánica o decoloración del vello.</w:t>
      </w:r>
    </w:p>
    <w:p w14:paraId="42869579" w14:textId="77777777" w:rsidR="00BC77F5" w:rsidRDefault="00BC77F5" w:rsidP="00BC77F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Identificar y preparar los útiles y equipos relacionados con la eliminación y disimulación del vello, procurando que estén en perfecto estado de uso, tomando todas las medidas de protección, seguridad e higiene tanto para el profesional como para el cliente.</w:t>
      </w:r>
    </w:p>
    <w:p w14:paraId="40212DE1" w14:textId="77777777" w:rsidR="00BC77F5" w:rsidRDefault="00BC77F5" w:rsidP="00BC77F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Mantener durante el proceso una adecuada ergonomía.</w:t>
      </w:r>
    </w:p>
    <w:p w14:paraId="53E9F24B" w14:textId="77777777" w:rsidR="00BC77F5" w:rsidRDefault="00BC77F5" w:rsidP="00BC77F5">
      <w:pPr>
        <w:spacing w:after="0" w:line="240" w:lineRule="auto"/>
        <w:jc w:val="both"/>
        <w:rPr>
          <w:rFonts w:ascii="Times New Roman" w:eastAsia="Times New Roman" w:hAnsi="Times New Roman" w:cs="Times New Roman"/>
          <w:b/>
          <w:sz w:val="24"/>
          <w:szCs w:val="24"/>
        </w:rPr>
      </w:pPr>
    </w:p>
    <w:p w14:paraId="5101141E" w14:textId="77777777" w:rsidR="00BC77F5" w:rsidRDefault="00BC77F5" w:rsidP="00BC77F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Criterios de evaluación: </w:t>
      </w:r>
    </w:p>
    <w:p w14:paraId="316D99D1" w14:textId="77777777" w:rsidR="00BC77F5" w:rsidRDefault="00BC77F5" w:rsidP="00BC77F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Se han asociado los espacios básicos donde se van a desarrollar las actividades con cada proceso.</w:t>
      </w:r>
    </w:p>
    <w:p w14:paraId="54B2B560" w14:textId="77777777" w:rsidR="00BC77F5" w:rsidRDefault="00BC77F5" w:rsidP="00BC77F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Se han relacionado los diferentes equipos y útiles con las distintas técnicas para la eliminación o disimulo de vello.</w:t>
      </w:r>
    </w:p>
    <w:p w14:paraId="66E50488" w14:textId="77777777" w:rsidR="00BC77F5" w:rsidRDefault="00BC77F5" w:rsidP="00BC77F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Se han estudiado las medidas de protección y seguridad del profesional y el usuario.</w:t>
      </w:r>
    </w:p>
    <w:p w14:paraId="7AEBBB61" w14:textId="77777777" w:rsidR="00BC77F5" w:rsidRDefault="00BC77F5" w:rsidP="00BC77F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Se ha valorado la importancia de la utilización de material desechable.</w:t>
      </w:r>
    </w:p>
    <w:p w14:paraId="4080809C" w14:textId="77777777" w:rsidR="00BC77F5" w:rsidRDefault="00BC77F5" w:rsidP="00BC77F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Se han mantenido las instalaciones en condiciones óptimas de higiene.</w:t>
      </w:r>
    </w:p>
    <w:p w14:paraId="1CD2AAA1" w14:textId="77777777" w:rsidR="00BC77F5" w:rsidRDefault="00BC77F5" w:rsidP="00BC77F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Se ha controlado el funcionamiento y buen estado de los equipos y aparatos.</w:t>
      </w:r>
    </w:p>
    <w:p w14:paraId="58E8A0AD" w14:textId="77777777" w:rsidR="00BC77F5" w:rsidRDefault="00BC77F5" w:rsidP="00BC77F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Se han reconocido los factores de ambientación del espacio de trabajo (ventilación, luz, color, olor, etc.) como factor de calidad del servicio.</w:t>
      </w:r>
    </w:p>
    <w:p w14:paraId="6F6903E8" w14:textId="77777777" w:rsidR="00BC77F5" w:rsidRDefault="00BC77F5" w:rsidP="00BC77F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Se ha aplicado la ergonomía para optimizar resultados.</w:t>
      </w:r>
    </w:p>
    <w:p w14:paraId="2AC7CD2D" w14:textId="77777777" w:rsidR="00BC77F5" w:rsidRDefault="00BC77F5" w:rsidP="00BC77F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Se han aplicado las normas de control y almacenaje.</w:t>
      </w:r>
    </w:p>
    <w:p w14:paraId="4E16EE6B" w14:textId="77777777" w:rsidR="00BC77F5" w:rsidRDefault="00BC77F5" w:rsidP="00BC77F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ha ordenado y controlado el almacén del área de depilación.</w:t>
      </w:r>
    </w:p>
    <w:p w14:paraId="60C56C1D" w14:textId="77777777" w:rsidR="00BC77F5" w:rsidRDefault="00BC77F5" w:rsidP="00BC77F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Se han desechado productos no adecuados, caducados o en mal estado.</w:t>
      </w:r>
    </w:p>
    <w:p w14:paraId="10D18E4C" w14:textId="77777777" w:rsidR="00BC77F5" w:rsidRDefault="00BC77F5" w:rsidP="00BC77F5">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UNIDAD DE TRABAJO </w:t>
      </w:r>
      <w:proofErr w:type="spellStart"/>
      <w:r>
        <w:rPr>
          <w:rFonts w:ascii="Times New Roman" w:eastAsia="Times New Roman" w:hAnsi="Times New Roman" w:cs="Times New Roman"/>
          <w:b/>
          <w:sz w:val="24"/>
          <w:szCs w:val="24"/>
        </w:rPr>
        <w:t>Nº</w:t>
      </w:r>
      <w:proofErr w:type="spellEnd"/>
      <w:r>
        <w:rPr>
          <w:rFonts w:ascii="Times New Roman" w:eastAsia="Times New Roman" w:hAnsi="Times New Roman" w:cs="Times New Roman"/>
          <w:b/>
          <w:sz w:val="24"/>
          <w:szCs w:val="24"/>
        </w:rPr>
        <w:t xml:space="preserve"> 2: Realización del análisis estético para la depilación.</w:t>
      </w:r>
    </w:p>
    <w:p w14:paraId="524CB374" w14:textId="77777777" w:rsidR="00BC77F5" w:rsidRDefault="00BC77F5" w:rsidP="00BC77F5">
      <w:pPr>
        <w:spacing w:after="0" w:line="240" w:lineRule="auto"/>
        <w:jc w:val="both"/>
        <w:rPr>
          <w:rFonts w:ascii="Times New Roman" w:eastAsia="Times New Roman" w:hAnsi="Times New Roman" w:cs="Times New Roman"/>
          <w:b/>
          <w:sz w:val="24"/>
          <w:szCs w:val="24"/>
        </w:rPr>
      </w:pPr>
    </w:p>
    <w:p w14:paraId="638D4BAB" w14:textId="77777777" w:rsidR="00BC77F5" w:rsidRDefault="00BC77F5" w:rsidP="00BC77F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Resultados de aprendizaje: </w:t>
      </w:r>
      <w:r>
        <w:rPr>
          <w:rFonts w:ascii="Times New Roman" w:eastAsia="Times New Roman" w:hAnsi="Times New Roman" w:cs="Times New Roman"/>
          <w:sz w:val="24"/>
          <w:szCs w:val="24"/>
        </w:rPr>
        <w:t>Realiza el análisis estético, aplicando los procedimientos establecidos para el proceso de depilación y decoloración del vello.</w:t>
      </w:r>
    </w:p>
    <w:p w14:paraId="3E9CD9DB" w14:textId="77777777" w:rsidR="00BC77F5" w:rsidRDefault="00BC77F5" w:rsidP="00BC77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Actividades de enseñanza –aprendizaje:</w:t>
      </w:r>
      <w:r>
        <w:rPr>
          <w:rFonts w:ascii="Times New Roman" w:eastAsia="Times New Roman" w:hAnsi="Times New Roman" w:cs="Times New Roman"/>
          <w:sz w:val="24"/>
          <w:szCs w:val="24"/>
        </w:rPr>
        <w:t xml:space="preserve"> </w:t>
      </w:r>
    </w:p>
    <w:p w14:paraId="225E6E44" w14:textId="77777777" w:rsidR="00BC77F5" w:rsidRDefault="00BC77F5" w:rsidP="00BC77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Preparar y acomodar a la modelo en función de la zona a tratar.</w:t>
      </w:r>
    </w:p>
    <w:p w14:paraId="1BB8FA07" w14:textId="77777777" w:rsidR="00BC77F5" w:rsidRDefault="00BC77F5" w:rsidP="00BC77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Observar el órgano cutáneo y los diferentes tipos de pelo para detectar cualquier tipo de alteración en piel y pelos.</w:t>
      </w:r>
    </w:p>
    <w:p w14:paraId="225C916C" w14:textId="77777777" w:rsidR="00BC77F5" w:rsidRDefault="00BC77F5" w:rsidP="00BC77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Rellenar una ficha técnica del cliente y recabar toda la información necesaria para llevar a cabo un proceso adecuado de depilación mecánica o decoloración del vello.  </w:t>
      </w:r>
    </w:p>
    <w:p w14:paraId="54439C86" w14:textId="77777777" w:rsidR="00BC77F5" w:rsidRDefault="00BC77F5" w:rsidP="00BC77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Seleccionar la técnica adecuada de depilación o decoloración del vello.</w:t>
      </w:r>
    </w:p>
    <w:p w14:paraId="40D894AD" w14:textId="77777777" w:rsidR="00BC77F5" w:rsidRDefault="00BC77F5" w:rsidP="00BC77F5">
      <w:pPr>
        <w:spacing w:after="0" w:line="240" w:lineRule="auto"/>
        <w:jc w:val="both"/>
        <w:rPr>
          <w:rFonts w:ascii="Times New Roman" w:eastAsia="Times New Roman" w:hAnsi="Times New Roman" w:cs="Times New Roman"/>
          <w:b/>
          <w:sz w:val="24"/>
          <w:szCs w:val="24"/>
        </w:rPr>
      </w:pPr>
    </w:p>
    <w:p w14:paraId="4FCC7C13" w14:textId="77777777" w:rsidR="00BC77F5" w:rsidRDefault="00BC77F5" w:rsidP="00BC77F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Criterios de evaluación:</w:t>
      </w:r>
      <w:r>
        <w:rPr>
          <w:rFonts w:ascii="Times New Roman" w:eastAsia="Times New Roman" w:hAnsi="Times New Roman" w:cs="Times New Roman"/>
          <w:sz w:val="24"/>
          <w:szCs w:val="24"/>
        </w:rPr>
        <w:t xml:space="preserve"> </w:t>
      </w:r>
    </w:p>
    <w:p w14:paraId="72C0CCD3" w14:textId="77777777" w:rsidR="00BC77F5" w:rsidRDefault="00BC77F5" w:rsidP="00BC77F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Se han utilizado las técnicas de comunicación en la fase de toma de datos.</w:t>
      </w:r>
    </w:p>
    <w:p w14:paraId="697EB861" w14:textId="77777777" w:rsidR="00BC77F5" w:rsidRDefault="00BC77F5" w:rsidP="00BC77F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Se han realizado medidas de atención al cliente.</w:t>
      </w:r>
    </w:p>
    <w:p w14:paraId="3D7459A6" w14:textId="77777777" w:rsidR="00BC77F5" w:rsidRDefault="00BC77F5" w:rsidP="00BC77F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Se han evaluado las características del pelo, vello y la piel de la zona que se va a depilar.</w:t>
      </w:r>
    </w:p>
    <w:p w14:paraId="33A00B2C" w14:textId="77777777" w:rsidR="00BC77F5" w:rsidRDefault="00BC77F5" w:rsidP="00BC77F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Se han determinado alteraciones del sistema piloso susceptibles a estos tratamientos.</w:t>
      </w:r>
    </w:p>
    <w:p w14:paraId="1DD976F8" w14:textId="77777777" w:rsidR="00BC77F5" w:rsidRDefault="00BC77F5" w:rsidP="00BC77F5">
      <w:pPr>
        <w:spacing w:after="0" w:line="240" w:lineRule="auto"/>
        <w:jc w:val="both"/>
        <w:rPr>
          <w:rFonts w:ascii="Times New Roman" w:eastAsia="Times New Roman" w:hAnsi="Times New Roman" w:cs="Times New Roman"/>
          <w:b/>
          <w:sz w:val="24"/>
          <w:szCs w:val="24"/>
        </w:rPr>
      </w:pPr>
    </w:p>
    <w:p w14:paraId="3AB5D5B8" w14:textId="77777777" w:rsidR="00BC77F5" w:rsidRDefault="00BC77F5" w:rsidP="00BC77F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UNIDAD DE TRABAJO 3: Selección de </w:t>
      </w:r>
      <w:proofErr w:type="spellStart"/>
      <w:r>
        <w:rPr>
          <w:rFonts w:ascii="Times New Roman" w:eastAsia="Times New Roman" w:hAnsi="Times New Roman" w:cs="Times New Roman"/>
          <w:b/>
          <w:sz w:val="24"/>
          <w:szCs w:val="24"/>
        </w:rPr>
        <w:t>de</w:t>
      </w:r>
      <w:proofErr w:type="spellEnd"/>
      <w:r>
        <w:rPr>
          <w:rFonts w:ascii="Times New Roman" w:eastAsia="Times New Roman" w:hAnsi="Times New Roman" w:cs="Times New Roman"/>
          <w:b/>
          <w:sz w:val="24"/>
          <w:szCs w:val="24"/>
        </w:rPr>
        <w:t xml:space="preserve"> procedimientos de depilación.</w:t>
      </w:r>
    </w:p>
    <w:p w14:paraId="6CD4D493" w14:textId="77777777" w:rsidR="00BC77F5" w:rsidRDefault="00BC77F5" w:rsidP="00BC77F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Resultados de aprendizaje:</w:t>
      </w:r>
      <w:r>
        <w:rPr>
          <w:rFonts w:ascii="Times New Roman" w:eastAsia="Times New Roman" w:hAnsi="Times New Roman" w:cs="Times New Roman"/>
          <w:b/>
          <w:sz w:val="32"/>
          <w:szCs w:val="32"/>
        </w:rPr>
        <w:t xml:space="preserve"> </w:t>
      </w:r>
      <w:r>
        <w:rPr>
          <w:rFonts w:ascii="Times New Roman" w:eastAsia="Times New Roman" w:hAnsi="Times New Roman" w:cs="Times New Roman"/>
          <w:color w:val="000000"/>
          <w:sz w:val="24"/>
          <w:szCs w:val="24"/>
        </w:rPr>
        <w:t>Selecciona procedimientos de depilación y decoloración del vello, relacionando las propiedades de cada técnica con las necesidades del usuario.</w:t>
      </w:r>
    </w:p>
    <w:p w14:paraId="3BEBF859" w14:textId="77777777" w:rsidR="00BC77F5" w:rsidRDefault="00BC77F5" w:rsidP="00BC77F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Actividades de enseñanza –aprendizaje:</w:t>
      </w:r>
    </w:p>
    <w:p w14:paraId="66A34C5D" w14:textId="77777777" w:rsidR="00BC77F5" w:rsidRDefault="00BC77F5" w:rsidP="00BC77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 </w:t>
      </w:r>
      <w:r>
        <w:rPr>
          <w:rFonts w:ascii="Times New Roman" w:eastAsia="Times New Roman" w:hAnsi="Times New Roman" w:cs="Times New Roman"/>
          <w:sz w:val="24"/>
          <w:szCs w:val="24"/>
        </w:rPr>
        <w:t>Seleccionar el tipo de equipo depilatorio más idóneo dependiendo la técnica depilatoria que se vaya a utilizarse, valorando las ventajas e inconvenientes de cada una de ellas.</w:t>
      </w:r>
    </w:p>
    <w:p w14:paraId="21B58A6B" w14:textId="77777777" w:rsidR="00BC77F5" w:rsidRDefault="00BC77F5" w:rsidP="00BC77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Seleccionar los aparatos para calentar la cera en función a las características del producto elegido cera caliente, tibia, fría. </w:t>
      </w:r>
    </w:p>
    <w:p w14:paraId="4C8BDD4C" w14:textId="77777777" w:rsidR="00BC77F5" w:rsidRDefault="00BC77F5" w:rsidP="00BC77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Identificar los productos pre y post depilación que van a aplicar en las diferentes fases del tratamiento.</w:t>
      </w:r>
    </w:p>
    <w:p w14:paraId="2CB58FD1" w14:textId="77777777" w:rsidR="00BC77F5" w:rsidRDefault="00BC77F5" w:rsidP="00BC77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-Tomar las precauciones indispensables en el uso y manejo de los aparatos, equipos y cosméticos en el proceso de depilación mecánica.</w:t>
      </w:r>
    </w:p>
    <w:p w14:paraId="4C5B0B48" w14:textId="77777777" w:rsidR="00BC77F5" w:rsidRDefault="00BC77F5" w:rsidP="00BC77F5">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5BCCB880" w14:textId="77777777" w:rsidR="0049055C" w:rsidRDefault="0049055C" w:rsidP="00BC77F5">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57CEDD31" w14:textId="77777777" w:rsidR="00BC77F5" w:rsidRDefault="00BC77F5" w:rsidP="00BC77F5">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Criterios de evaluación:</w:t>
      </w:r>
    </w:p>
    <w:p w14:paraId="360880B6" w14:textId="77777777" w:rsidR="00BC77F5" w:rsidRDefault="00BC77F5" w:rsidP="00BC77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Se ha definido la terminología y técnicas de depilación y </w:t>
      </w:r>
      <w:proofErr w:type="spellStart"/>
      <w:r>
        <w:rPr>
          <w:rFonts w:ascii="Times New Roman" w:eastAsia="Times New Roman" w:hAnsi="Times New Roman" w:cs="Times New Roman"/>
          <w:color w:val="000000"/>
          <w:sz w:val="24"/>
          <w:szCs w:val="24"/>
        </w:rPr>
        <w:t>epilación</w:t>
      </w:r>
      <w:proofErr w:type="spellEnd"/>
      <w:r>
        <w:rPr>
          <w:rFonts w:ascii="Times New Roman" w:eastAsia="Times New Roman" w:hAnsi="Times New Roman" w:cs="Times New Roman"/>
          <w:color w:val="000000"/>
          <w:sz w:val="24"/>
          <w:szCs w:val="24"/>
        </w:rPr>
        <w:t>.</w:t>
      </w:r>
    </w:p>
    <w:p w14:paraId="7F3E8CC5" w14:textId="77777777" w:rsidR="00BC77F5" w:rsidRDefault="00BC77F5" w:rsidP="00BC77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Se han diferenciado los métodos de depilación por sus características o forma de</w:t>
      </w:r>
    </w:p>
    <w:p w14:paraId="1DAB6CC9" w14:textId="77777777" w:rsidR="00BC77F5" w:rsidRDefault="00BC77F5" w:rsidP="00BC77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aplicación.</w:t>
      </w:r>
    </w:p>
    <w:p w14:paraId="54792160" w14:textId="77777777" w:rsidR="00BC77F5" w:rsidRDefault="00BC77F5" w:rsidP="00BC77F5">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Se han seleccionado los métodos según la zona corporal y características de la piel o pelo a tratar.</w:t>
      </w:r>
    </w:p>
    <w:p w14:paraId="46024F38" w14:textId="77777777" w:rsidR="00BC77F5" w:rsidRDefault="00BC77F5" w:rsidP="00BC77F5">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Se han identificado las propiedades, forma de utilización y presentación de los cosméticos depilatorios.</w:t>
      </w:r>
    </w:p>
    <w:p w14:paraId="61A5EE09" w14:textId="77777777" w:rsidR="00BC77F5" w:rsidRDefault="00BC77F5" w:rsidP="00BC77F5">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Se han descrito las técnicas actuales de depilación mecánica.</w:t>
      </w:r>
    </w:p>
    <w:p w14:paraId="35A9AF2E" w14:textId="77777777" w:rsidR="00BC77F5" w:rsidRDefault="00BC77F5" w:rsidP="00BC77F5">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Se han descrito las técnicas de depilación utilizadas a través de la historia.</w:t>
      </w:r>
    </w:p>
    <w:p w14:paraId="49B23E5E" w14:textId="77777777" w:rsidR="00BC77F5" w:rsidRDefault="00BC77F5" w:rsidP="00BC77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Se han clasificado los útiles, equipos y aparatos para la depilación mecánica.</w:t>
      </w:r>
    </w:p>
    <w:p w14:paraId="560F8100" w14:textId="77777777" w:rsidR="00BC77F5" w:rsidRDefault="00BC77F5" w:rsidP="00BC77F5">
      <w:pPr>
        <w:spacing w:after="0" w:line="240" w:lineRule="auto"/>
        <w:jc w:val="both"/>
        <w:rPr>
          <w:rFonts w:ascii="Times New Roman" w:eastAsia="Times New Roman" w:hAnsi="Times New Roman" w:cs="Times New Roman"/>
          <w:sz w:val="24"/>
          <w:szCs w:val="24"/>
        </w:rPr>
      </w:pPr>
    </w:p>
    <w:p w14:paraId="2BD4C993" w14:textId="77777777" w:rsidR="00BC77F5" w:rsidRDefault="00BC77F5" w:rsidP="00BC77F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UNIDAD DE TRABAJO </w:t>
      </w:r>
      <w:proofErr w:type="spellStart"/>
      <w:r>
        <w:rPr>
          <w:rFonts w:ascii="Times New Roman" w:eastAsia="Times New Roman" w:hAnsi="Times New Roman" w:cs="Times New Roman"/>
          <w:b/>
          <w:sz w:val="24"/>
          <w:szCs w:val="24"/>
        </w:rPr>
        <w:t>Nº</w:t>
      </w:r>
      <w:proofErr w:type="spellEnd"/>
      <w:r>
        <w:rPr>
          <w:rFonts w:ascii="Times New Roman" w:eastAsia="Times New Roman" w:hAnsi="Times New Roman" w:cs="Times New Roman"/>
          <w:b/>
          <w:sz w:val="24"/>
          <w:szCs w:val="24"/>
        </w:rPr>
        <w:t xml:space="preserve"> 4: Ejecución de técnicas de depilación mecánica.</w:t>
      </w:r>
    </w:p>
    <w:p w14:paraId="1D45C773" w14:textId="77777777" w:rsidR="00BC77F5" w:rsidRDefault="00BC77F5" w:rsidP="00BC77F5">
      <w:pPr>
        <w:spacing w:after="0" w:line="240" w:lineRule="auto"/>
        <w:jc w:val="both"/>
        <w:rPr>
          <w:rFonts w:ascii="Times New Roman" w:eastAsia="Times New Roman" w:hAnsi="Times New Roman" w:cs="Times New Roman"/>
          <w:b/>
          <w:sz w:val="24"/>
          <w:szCs w:val="24"/>
        </w:rPr>
      </w:pPr>
    </w:p>
    <w:p w14:paraId="19013F5A" w14:textId="77777777" w:rsidR="00BC77F5" w:rsidRDefault="00BC77F5" w:rsidP="00BC77F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Resultados de aprendizaje: </w:t>
      </w:r>
      <w:r>
        <w:rPr>
          <w:rFonts w:ascii="Times New Roman" w:eastAsia="Times New Roman" w:hAnsi="Times New Roman" w:cs="Times New Roman"/>
          <w:sz w:val="24"/>
          <w:szCs w:val="24"/>
        </w:rPr>
        <w:t>Ejecuta técnicas de depilación mecánica, seleccionando el procedimiento.</w:t>
      </w:r>
    </w:p>
    <w:p w14:paraId="5FE8187D" w14:textId="77777777" w:rsidR="00BC77F5" w:rsidRDefault="00BC77F5" w:rsidP="00BC77F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Actividades de enseñanza –aprendizaje:</w:t>
      </w:r>
    </w:p>
    <w:p w14:paraId="66006779" w14:textId="77777777" w:rsidR="00BC77F5" w:rsidRDefault="00BC77F5" w:rsidP="00BC77F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t>
      </w:r>
      <w:r>
        <w:rPr>
          <w:rFonts w:ascii="Times New Roman" w:eastAsia="Times New Roman" w:hAnsi="Times New Roman" w:cs="Times New Roman"/>
          <w:sz w:val="24"/>
          <w:szCs w:val="24"/>
        </w:rPr>
        <w:t>Acomodar y proteger a la modelo en función a la zona a depilar.</w:t>
      </w:r>
    </w:p>
    <w:p w14:paraId="388E74A9" w14:textId="77777777" w:rsidR="00BC77F5" w:rsidRDefault="00BC77F5" w:rsidP="00BC77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Examinar la piel de la modelo para valorar que no existan contraindicaciones al tratamiento de depilación.</w:t>
      </w:r>
    </w:p>
    <w:p w14:paraId="4C1E39DB" w14:textId="77777777" w:rsidR="00BC77F5" w:rsidRDefault="00BC77F5" w:rsidP="00BC77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Preparar las diferentes zonas corporales de la modelo utilizando los cosméticos adecuados.</w:t>
      </w:r>
    </w:p>
    <w:p w14:paraId="3E9E64D2" w14:textId="77777777" w:rsidR="00BC77F5" w:rsidRDefault="00BC77F5" w:rsidP="00BC77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p>
    <w:p w14:paraId="5D8E9318" w14:textId="77777777" w:rsidR="00BC77F5" w:rsidRDefault="00BC77F5" w:rsidP="00BC77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Realizar diestramente los procesos de depilación mecánica con diferentes tipos de ceras caliente, tibia, pinzas cumpliendo las normas de seguridad que garanticen un servicio de calidad.</w:t>
      </w:r>
    </w:p>
    <w:p w14:paraId="41ADF282" w14:textId="77777777" w:rsidR="00BC77F5" w:rsidRDefault="00BC77F5" w:rsidP="00BC77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Poner en marcha el protocolo de actuación adecuado para corregir las desviaciones que pudieran producirse en la prestación del servicio depilación.</w:t>
      </w:r>
    </w:p>
    <w:p w14:paraId="493D498E" w14:textId="77777777" w:rsidR="00BC77F5" w:rsidRDefault="00BC77F5" w:rsidP="00BC77F5">
      <w:pPr>
        <w:spacing w:after="0" w:line="240" w:lineRule="auto"/>
        <w:jc w:val="both"/>
        <w:rPr>
          <w:rFonts w:ascii="Times New Roman" w:eastAsia="Times New Roman" w:hAnsi="Times New Roman" w:cs="Times New Roman"/>
          <w:sz w:val="24"/>
          <w:szCs w:val="24"/>
        </w:rPr>
      </w:pPr>
    </w:p>
    <w:p w14:paraId="4F3BAEBE" w14:textId="77777777" w:rsidR="00BC77F5" w:rsidRDefault="00BC77F5" w:rsidP="00BC77F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Criterios de evaluación:</w:t>
      </w:r>
      <w:r>
        <w:rPr>
          <w:rFonts w:ascii="Times New Roman" w:eastAsia="Times New Roman" w:hAnsi="Times New Roman" w:cs="Times New Roman"/>
          <w:sz w:val="24"/>
          <w:szCs w:val="24"/>
        </w:rPr>
        <w:t xml:space="preserve"> </w:t>
      </w:r>
    </w:p>
    <w:p w14:paraId="3FAB86EA" w14:textId="77777777" w:rsidR="00BC77F5" w:rsidRDefault="00BC77F5" w:rsidP="00BC77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Se ha preparado la zona de aplicación antes del tratamiento.</w:t>
      </w:r>
    </w:p>
    <w:p w14:paraId="32639B52" w14:textId="77777777" w:rsidR="00BC77F5" w:rsidRDefault="00BC77F5" w:rsidP="00BC77F5">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Se ha ajustado el procedimiento de ejecución de depilación facial y corporal para cada zona.</w:t>
      </w:r>
    </w:p>
    <w:p w14:paraId="324A6A3D" w14:textId="77777777" w:rsidR="00BC77F5" w:rsidRDefault="00BC77F5" w:rsidP="00BC77F5">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Se han utilizado aparatos fundidores y realizado la depilación mecánica con cera caliente.</w:t>
      </w:r>
    </w:p>
    <w:p w14:paraId="6BDA6AA4" w14:textId="77777777" w:rsidR="00BC77F5" w:rsidRDefault="00BC77F5" w:rsidP="00BC77F5">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Se ha realizado depilación mecánica con fundidores y ceras de baja fusión.</w:t>
      </w:r>
    </w:p>
    <w:p w14:paraId="353A1688" w14:textId="77777777" w:rsidR="00BC77F5" w:rsidRDefault="00BC77F5" w:rsidP="00BC77F5">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Se ha trabajado depilación por avulsión con pinzas.</w:t>
      </w:r>
    </w:p>
    <w:p w14:paraId="107F2A1D" w14:textId="77777777" w:rsidR="00BC77F5" w:rsidRDefault="00BC77F5" w:rsidP="00BC77F5">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Se ha ejecutado el proceso en el tiempo establecido.</w:t>
      </w:r>
    </w:p>
    <w:p w14:paraId="797F51AE" w14:textId="77777777" w:rsidR="00BC77F5" w:rsidRDefault="00BC77F5" w:rsidP="00BC77F5">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Se han utilizado bandas, espátulas y distintos útiles.</w:t>
      </w:r>
    </w:p>
    <w:p w14:paraId="246D746D" w14:textId="77777777" w:rsidR="00BC77F5" w:rsidRDefault="00BC77F5" w:rsidP="00BC77F5">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Se ha finalizado el tratamiento, utilizando productos </w:t>
      </w:r>
      <w:proofErr w:type="spellStart"/>
      <w:r>
        <w:rPr>
          <w:rFonts w:ascii="Times New Roman" w:eastAsia="Times New Roman" w:hAnsi="Times New Roman" w:cs="Times New Roman"/>
          <w:color w:val="000000"/>
          <w:sz w:val="24"/>
          <w:szCs w:val="24"/>
        </w:rPr>
        <w:t>post-depilación</w:t>
      </w:r>
      <w:proofErr w:type="spellEnd"/>
      <w:r>
        <w:rPr>
          <w:rFonts w:ascii="Times New Roman" w:eastAsia="Times New Roman" w:hAnsi="Times New Roman" w:cs="Times New Roman"/>
          <w:color w:val="000000"/>
          <w:sz w:val="24"/>
          <w:szCs w:val="24"/>
        </w:rPr>
        <w:t xml:space="preserve"> y maniobras manuales.</w:t>
      </w:r>
    </w:p>
    <w:p w14:paraId="161848F3" w14:textId="77777777" w:rsidR="00BC77F5" w:rsidRDefault="00BC77F5" w:rsidP="00BC77F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Se han valorado posibles efectos posteriores a la depilación.</w:t>
      </w:r>
    </w:p>
    <w:p w14:paraId="3CB35377" w14:textId="77777777" w:rsidR="00BC77F5" w:rsidRDefault="00BC77F5" w:rsidP="00BC77F5">
      <w:pPr>
        <w:spacing w:after="0" w:line="240" w:lineRule="auto"/>
        <w:jc w:val="both"/>
        <w:rPr>
          <w:rFonts w:ascii="Times New Roman" w:eastAsia="Times New Roman" w:hAnsi="Times New Roman" w:cs="Times New Roman"/>
          <w:sz w:val="24"/>
          <w:szCs w:val="24"/>
        </w:rPr>
      </w:pPr>
    </w:p>
    <w:p w14:paraId="4695D71E" w14:textId="77777777" w:rsidR="00BC77F5" w:rsidRDefault="00BC77F5" w:rsidP="00BC77F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UNIDAD DE TRABAJO </w:t>
      </w:r>
      <w:proofErr w:type="spellStart"/>
      <w:r>
        <w:rPr>
          <w:rFonts w:ascii="Times New Roman" w:eastAsia="Times New Roman" w:hAnsi="Times New Roman" w:cs="Times New Roman"/>
          <w:b/>
          <w:sz w:val="24"/>
          <w:szCs w:val="24"/>
        </w:rPr>
        <w:t>Nº</w:t>
      </w:r>
      <w:proofErr w:type="spellEnd"/>
      <w:r>
        <w:rPr>
          <w:rFonts w:ascii="Times New Roman" w:eastAsia="Times New Roman" w:hAnsi="Times New Roman" w:cs="Times New Roman"/>
          <w:b/>
          <w:sz w:val="24"/>
          <w:szCs w:val="24"/>
        </w:rPr>
        <w:t xml:space="preserve"> 5: Ejecución de técnicas de decoloración de vello.</w:t>
      </w:r>
    </w:p>
    <w:p w14:paraId="7D6A8066" w14:textId="77777777" w:rsidR="00BC77F5" w:rsidRDefault="00BC77F5" w:rsidP="00BC77F5">
      <w:pPr>
        <w:spacing w:after="0" w:line="240" w:lineRule="auto"/>
        <w:jc w:val="both"/>
        <w:rPr>
          <w:rFonts w:ascii="Times New Roman" w:eastAsia="Times New Roman" w:hAnsi="Times New Roman" w:cs="Times New Roman"/>
          <w:b/>
          <w:sz w:val="24"/>
          <w:szCs w:val="24"/>
        </w:rPr>
      </w:pPr>
    </w:p>
    <w:p w14:paraId="79CCB579" w14:textId="77777777" w:rsidR="00BC77F5" w:rsidRDefault="00BC77F5" w:rsidP="00BC77F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Resultados de aprendizaje: </w:t>
      </w:r>
      <w:r>
        <w:rPr>
          <w:color w:val="000000"/>
        </w:rPr>
        <w:t>Ejecuta técnicas de decoloración del vello utilizando los productos adecuados.</w:t>
      </w:r>
      <w:r>
        <w:rPr>
          <w:rFonts w:ascii="Times New Roman" w:eastAsia="Times New Roman" w:hAnsi="Times New Roman" w:cs="Times New Roman"/>
          <w:b/>
          <w:sz w:val="24"/>
          <w:szCs w:val="24"/>
        </w:rPr>
        <w:t xml:space="preserve"> </w:t>
      </w:r>
    </w:p>
    <w:p w14:paraId="3D5ADCDE" w14:textId="77777777" w:rsidR="00BC77F5" w:rsidRDefault="00BC77F5" w:rsidP="00BC77F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Actividades de enseñanza –aprendizaje:</w:t>
      </w:r>
    </w:p>
    <w:p w14:paraId="61D7F881" w14:textId="77777777" w:rsidR="00BC77F5" w:rsidRDefault="00BC77F5" w:rsidP="00BC77F5">
      <w:pPr>
        <w:spacing w:before="240" w:after="0" w:line="240" w:lineRule="auto"/>
        <w:ind w:left="45"/>
        <w:rPr>
          <w:rFonts w:ascii="Times New Roman" w:eastAsia="Times New Roman" w:hAnsi="Times New Roman" w:cs="Times New Roman"/>
          <w:sz w:val="24"/>
          <w:szCs w:val="24"/>
        </w:rPr>
      </w:pPr>
      <w:r>
        <w:rPr>
          <w:rFonts w:ascii="Times New Roman" w:eastAsia="Times New Roman" w:hAnsi="Times New Roman" w:cs="Times New Roman"/>
          <w:sz w:val="24"/>
          <w:szCs w:val="24"/>
        </w:rPr>
        <w:t>- Identificar y preparar los útiles y productos relacionados con la decoloración del vello, procurando que estén en perfecto estado de uso, tomando todas las medidas de protección, seguridad e higiene tanto para el profesional como para el cliente.</w:t>
      </w:r>
    </w:p>
    <w:p w14:paraId="35654E1F" w14:textId="77777777" w:rsidR="00BC77F5" w:rsidRDefault="00BC77F5" w:rsidP="00BC77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Acomodar y proteger a la modelo en función a la zona a decolorar</w:t>
      </w:r>
    </w:p>
    <w:p w14:paraId="0A72CC43" w14:textId="77777777" w:rsidR="00BC77F5" w:rsidRDefault="00BC77F5" w:rsidP="00BC77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Realizar la prueba de intolerancia</w:t>
      </w:r>
    </w:p>
    <w:p w14:paraId="7112E760" w14:textId="77777777" w:rsidR="00BC77F5" w:rsidRDefault="00BC77F5" w:rsidP="00BC77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Analizar la piel y el vello determinando su cantidad, color y demás características de para elegir los productos y técnica adecuada.</w:t>
      </w:r>
    </w:p>
    <w:p w14:paraId="7D434130" w14:textId="77777777" w:rsidR="00BC77F5" w:rsidRDefault="00BC77F5" w:rsidP="00BC77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Realizar diestramente el proceso de la decoloración en todas sus fases, secuenciación y temporalización en función de la sensibilidad de la zona. </w:t>
      </w:r>
    </w:p>
    <w:p w14:paraId="1828BD42" w14:textId="77777777" w:rsidR="00BC77F5" w:rsidRDefault="00BC77F5" w:rsidP="00BC77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Poner en marcha el protocolo de actuación adecuado para corregir las desviaciones que pudieran producirse en la prestación del servicio decoloración.</w:t>
      </w:r>
    </w:p>
    <w:p w14:paraId="6DF15953" w14:textId="77777777" w:rsidR="00BC77F5" w:rsidRDefault="00BC77F5" w:rsidP="00BC77F5">
      <w:pPr>
        <w:spacing w:after="0" w:line="240" w:lineRule="auto"/>
        <w:jc w:val="both"/>
        <w:rPr>
          <w:rFonts w:ascii="Times New Roman" w:eastAsia="Times New Roman" w:hAnsi="Times New Roman" w:cs="Times New Roman"/>
          <w:sz w:val="24"/>
          <w:szCs w:val="24"/>
        </w:rPr>
      </w:pPr>
    </w:p>
    <w:p w14:paraId="5EFCC8E0" w14:textId="77777777" w:rsidR="00BC77F5" w:rsidRDefault="00BC77F5" w:rsidP="00BC77F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Criterios de evaluación:</w:t>
      </w:r>
      <w:r>
        <w:rPr>
          <w:rFonts w:ascii="Times New Roman" w:eastAsia="Times New Roman" w:hAnsi="Times New Roman" w:cs="Times New Roman"/>
          <w:sz w:val="24"/>
          <w:szCs w:val="24"/>
        </w:rPr>
        <w:t xml:space="preserve"> </w:t>
      </w:r>
    </w:p>
    <w:p w14:paraId="22B31FCE" w14:textId="77777777" w:rsidR="00BC77F5" w:rsidRDefault="00BC77F5" w:rsidP="00BC77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Se han protegido al profesional y al cliente con los equipos de protección individual y colectiva.</w:t>
      </w:r>
    </w:p>
    <w:p w14:paraId="4CD7E0ED" w14:textId="77777777" w:rsidR="00BC77F5" w:rsidRDefault="00BC77F5" w:rsidP="00BC77F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Se ha determinado el color del vello.</w:t>
      </w:r>
    </w:p>
    <w:p w14:paraId="10DCBBB1" w14:textId="77777777" w:rsidR="00BC77F5" w:rsidRDefault="00BC77F5" w:rsidP="00BC77F5">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Se ha preparado la piel de la zona antes del tratamiento.</w:t>
      </w:r>
    </w:p>
    <w:p w14:paraId="7F1935BC" w14:textId="77777777" w:rsidR="00BC77F5" w:rsidRDefault="00BC77F5" w:rsidP="00BC77F5">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Se ha seleccionado el producto adecuado para la decoloración.</w:t>
      </w:r>
    </w:p>
    <w:p w14:paraId="052F7598" w14:textId="77777777" w:rsidR="00BC77F5" w:rsidRDefault="00BC77F5" w:rsidP="00BC77F5">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Se han ajustado las proporciones y concentraciones de los distintos agentes oxidantes y alcalinizantes según a la zona que se va a decolorar.</w:t>
      </w:r>
    </w:p>
    <w:p w14:paraId="08BF0B49" w14:textId="77777777" w:rsidR="00BC77F5" w:rsidRDefault="00BC77F5" w:rsidP="00BC77F5">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Se ha controlado el tiempo adecuado para la reacción esperada.</w:t>
      </w:r>
    </w:p>
    <w:p w14:paraId="24209270" w14:textId="77777777" w:rsidR="00BC77F5" w:rsidRDefault="00BC77F5" w:rsidP="00BC77F5">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Se ha explicado el proceso químico por el que se produce la decoloración.</w:t>
      </w:r>
    </w:p>
    <w:p w14:paraId="109E9EE5" w14:textId="77777777" w:rsidR="00BC77F5" w:rsidRDefault="00BC77F5" w:rsidP="00BC77F5">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Se ha limpiado la zona de residuos decolorantes.</w:t>
      </w:r>
    </w:p>
    <w:p w14:paraId="30426041" w14:textId="77777777" w:rsidR="00BC77F5" w:rsidRDefault="00BC77F5" w:rsidP="00BC77F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Se ha finalizado el tratamiento con cosmética protectora.</w:t>
      </w:r>
    </w:p>
    <w:p w14:paraId="7D7365C4" w14:textId="77777777" w:rsidR="00BC77F5" w:rsidRDefault="00BC77F5" w:rsidP="00BC77F5">
      <w:pPr>
        <w:spacing w:after="0" w:line="240" w:lineRule="auto"/>
        <w:jc w:val="both"/>
        <w:rPr>
          <w:rFonts w:ascii="Times New Roman" w:eastAsia="Times New Roman" w:hAnsi="Times New Roman" w:cs="Times New Roman"/>
          <w:b/>
          <w:sz w:val="24"/>
          <w:szCs w:val="24"/>
        </w:rPr>
      </w:pPr>
    </w:p>
    <w:p w14:paraId="4F140D55" w14:textId="77777777" w:rsidR="00BC77F5" w:rsidRDefault="00BC77F5" w:rsidP="00BC77F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UNIDAD DE TRABAJO </w:t>
      </w:r>
      <w:proofErr w:type="spellStart"/>
      <w:r>
        <w:rPr>
          <w:rFonts w:ascii="Times New Roman" w:eastAsia="Times New Roman" w:hAnsi="Times New Roman" w:cs="Times New Roman"/>
          <w:b/>
          <w:sz w:val="24"/>
          <w:szCs w:val="24"/>
        </w:rPr>
        <w:t>Nº</w:t>
      </w:r>
      <w:proofErr w:type="spellEnd"/>
      <w:r>
        <w:rPr>
          <w:rFonts w:ascii="Times New Roman" w:eastAsia="Times New Roman" w:hAnsi="Times New Roman" w:cs="Times New Roman"/>
          <w:b/>
          <w:sz w:val="24"/>
          <w:szCs w:val="24"/>
        </w:rPr>
        <w:t xml:space="preserve"> 6: Análisis de los parámetros que definen la calidad en los procesos de depilación mecánica y decoloración del vello superfluo.</w:t>
      </w:r>
    </w:p>
    <w:p w14:paraId="4F505CE8" w14:textId="77777777" w:rsidR="00BC77F5" w:rsidRDefault="00BC77F5" w:rsidP="00BC77F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Resultados de aprendizaje: </w:t>
      </w:r>
      <w:r>
        <w:rPr>
          <w:rFonts w:ascii="Times New Roman" w:eastAsia="Times New Roman" w:hAnsi="Times New Roman" w:cs="Times New Roman"/>
          <w:sz w:val="24"/>
          <w:szCs w:val="24"/>
        </w:rPr>
        <w:t>Analiza los parámetros que definen la calidad en los procesos de depilación y decoloración del vello, controlando los aspectos que han de tenerse en cuenta en la valoración de resultados.</w:t>
      </w:r>
    </w:p>
    <w:p w14:paraId="590900C1" w14:textId="77777777" w:rsidR="00BC77F5" w:rsidRDefault="00BC77F5" w:rsidP="00BC77F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Actividades de enseñanza –aprendizaje:</w:t>
      </w:r>
    </w:p>
    <w:p w14:paraId="496EC919" w14:textId="77777777" w:rsidR="00BC77F5" w:rsidRDefault="00BC77F5" w:rsidP="00BC77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Realizar el control de calidad de los procesos de depilación mecánica y decoloración.</w:t>
      </w:r>
    </w:p>
    <w:p w14:paraId="3A25ADE2" w14:textId="77777777" w:rsidR="00BC77F5" w:rsidRDefault="00BC77F5" w:rsidP="00BC77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Analizar el resultado final de los cuidados estéticos de depilación y decoloración del vello.</w:t>
      </w:r>
    </w:p>
    <w:p w14:paraId="528C7CDC" w14:textId="77777777" w:rsidR="00BC77F5" w:rsidRDefault="00BC77F5" w:rsidP="00BC77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Comprobar el grado de satisfacción por parte de la modelo tanto del servicio como del trato y atención recibidos.</w:t>
      </w:r>
    </w:p>
    <w:p w14:paraId="729EE1E1" w14:textId="77777777" w:rsidR="00BC77F5" w:rsidRDefault="00BC77F5" w:rsidP="00BC77F5">
      <w:pPr>
        <w:spacing w:after="0" w:line="240" w:lineRule="auto"/>
        <w:jc w:val="both"/>
        <w:rPr>
          <w:rFonts w:ascii="Times New Roman" w:eastAsia="Times New Roman" w:hAnsi="Times New Roman" w:cs="Times New Roman"/>
          <w:sz w:val="24"/>
          <w:szCs w:val="24"/>
        </w:rPr>
      </w:pPr>
    </w:p>
    <w:p w14:paraId="544C6C66" w14:textId="77777777" w:rsidR="00BC77F5" w:rsidRDefault="00BC77F5" w:rsidP="00BC77F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Criterios de evaluación:</w:t>
      </w:r>
    </w:p>
    <w:p w14:paraId="12E7620B" w14:textId="77777777" w:rsidR="00BC77F5" w:rsidRDefault="00BC77F5" w:rsidP="00BC77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Se han identificado los indicadores de calidad en los procesos de depilación mecánica y decoloración del vello.</w:t>
      </w:r>
    </w:p>
    <w:p w14:paraId="51A9036E" w14:textId="77777777" w:rsidR="00BC77F5" w:rsidRDefault="00BC77F5" w:rsidP="00BC77F5">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Se ha controlado el grado de eficacia del tratamiento.</w:t>
      </w:r>
    </w:p>
    <w:p w14:paraId="5BF57F15" w14:textId="77777777" w:rsidR="00BC77F5" w:rsidRDefault="00BC77F5" w:rsidP="00BC77F5">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Se ha determinado el mantenimiento posterior a la depilación y decoloración.</w:t>
      </w:r>
    </w:p>
    <w:p w14:paraId="74192696" w14:textId="77777777" w:rsidR="00BC77F5" w:rsidRDefault="00BC77F5" w:rsidP="00BC77F5">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Se ha valorado la calidad del servicio y satisfacción del cliente.</w:t>
      </w:r>
    </w:p>
    <w:p w14:paraId="03EA4028" w14:textId="77777777" w:rsidR="00BC77F5" w:rsidRDefault="00BC77F5" w:rsidP="00BC77F5">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Se han conocido otros tratamientos asociados a la depilación.</w:t>
      </w:r>
    </w:p>
    <w:p w14:paraId="4CABF527" w14:textId="77777777" w:rsidR="00BC77F5" w:rsidRDefault="00BC77F5" w:rsidP="00BC77F5">
      <w:pPr>
        <w:spacing w:after="0" w:line="240" w:lineRule="auto"/>
        <w:jc w:val="both"/>
        <w:rPr>
          <w:rFonts w:ascii="Times New Roman" w:eastAsia="Times New Roman" w:hAnsi="Times New Roman" w:cs="Times New Roman"/>
          <w:b/>
          <w:sz w:val="24"/>
          <w:szCs w:val="24"/>
        </w:rPr>
      </w:pPr>
    </w:p>
    <w:p w14:paraId="7BE8C2F7" w14:textId="77777777" w:rsidR="00BC77F5" w:rsidRDefault="00BC77F5" w:rsidP="00BC77F5">
      <w:pPr>
        <w:spacing w:after="0" w:line="240" w:lineRule="auto"/>
        <w:jc w:val="both"/>
        <w:rPr>
          <w:rFonts w:ascii="Times New Roman" w:eastAsia="Times New Roman" w:hAnsi="Times New Roman" w:cs="Times New Roman"/>
          <w:sz w:val="24"/>
          <w:szCs w:val="24"/>
        </w:rPr>
      </w:pPr>
    </w:p>
    <w:p w14:paraId="2B8C69DB" w14:textId="77777777" w:rsidR="00BC77F5" w:rsidRDefault="00A140EA" w:rsidP="00BC77F5">
      <w:pPr>
        <w:spacing w:after="0" w:line="240" w:lineRule="auto"/>
        <w:jc w:val="both"/>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5</w:t>
      </w:r>
      <w:r w:rsidR="00BC77F5">
        <w:rPr>
          <w:rFonts w:ascii="Times New Roman" w:eastAsia="Times New Roman" w:hAnsi="Times New Roman" w:cs="Times New Roman"/>
          <w:b/>
          <w:smallCaps/>
          <w:sz w:val="24"/>
          <w:szCs w:val="24"/>
        </w:rPr>
        <w:t>.- UNIDADES DE TRABAJO.</w:t>
      </w:r>
    </w:p>
    <w:p w14:paraId="44C5AE3B" w14:textId="77777777" w:rsidR="00BC77F5" w:rsidRDefault="00BC77F5" w:rsidP="00BC77F5">
      <w:pPr>
        <w:spacing w:before="24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mallCaps/>
          <w:sz w:val="24"/>
          <w:szCs w:val="24"/>
        </w:rPr>
        <w:t xml:space="preserve">UNIDAD DE TRABAJO </w:t>
      </w:r>
      <w:proofErr w:type="spellStart"/>
      <w:r>
        <w:rPr>
          <w:rFonts w:ascii="Times New Roman" w:eastAsia="Times New Roman" w:hAnsi="Times New Roman" w:cs="Times New Roman"/>
          <w:b/>
          <w:smallCaps/>
          <w:sz w:val="24"/>
          <w:szCs w:val="24"/>
        </w:rPr>
        <w:t>Nº</w:t>
      </w:r>
      <w:proofErr w:type="spellEnd"/>
      <w:r>
        <w:rPr>
          <w:rFonts w:ascii="Times New Roman" w:eastAsia="Times New Roman" w:hAnsi="Times New Roman" w:cs="Times New Roman"/>
          <w:b/>
          <w:smallCaps/>
          <w:sz w:val="24"/>
          <w:szCs w:val="24"/>
        </w:rPr>
        <w:t xml:space="preserve"> 1: </w:t>
      </w:r>
      <w:r>
        <w:rPr>
          <w:rFonts w:ascii="Times New Roman" w:eastAsia="Times New Roman" w:hAnsi="Times New Roman" w:cs="Times New Roman"/>
          <w:b/>
          <w:sz w:val="24"/>
          <w:szCs w:val="24"/>
        </w:rPr>
        <w:t>Preparación del espacio de trabajo.</w:t>
      </w:r>
    </w:p>
    <w:p w14:paraId="6EB9E5B2" w14:textId="77777777" w:rsidR="00BC77F5" w:rsidRDefault="00BC77F5" w:rsidP="00BC77F5">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La cabina de estética para procesos de depilación: Identificación del mobiliario, útiles y equipos en la aplicación de las diferentes técnicas de depilación mecánica y decoloración del vello.</w:t>
      </w:r>
    </w:p>
    <w:p w14:paraId="6CADDCD1" w14:textId="77777777" w:rsidR="00BC77F5" w:rsidRDefault="00BC77F5" w:rsidP="00BC77F5">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Medidas de protección, seguridad e higiene para el profesional y el cliente en los procedimientos de depilación y decoloración del vello.</w:t>
      </w:r>
    </w:p>
    <w:p w14:paraId="64FD2134" w14:textId="77777777" w:rsidR="00BC77F5" w:rsidRDefault="00BC77F5" w:rsidP="00BC77F5">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Ergonomía: Higiene postural en los procesos de depilación.</w:t>
      </w:r>
    </w:p>
    <w:p w14:paraId="5DEFBBA7" w14:textId="77777777" w:rsidR="00BC77F5" w:rsidRDefault="00BC77F5" w:rsidP="00BC77F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 xml:space="preserve"> </w:t>
      </w:r>
    </w:p>
    <w:p w14:paraId="50FEE7DC" w14:textId="77777777" w:rsidR="00BC77F5" w:rsidRDefault="00BC77F5" w:rsidP="00BC77F5">
      <w:pPr>
        <w:spacing w:after="0" w:line="240" w:lineRule="auto"/>
        <w:jc w:val="both"/>
        <w:rPr>
          <w:rFonts w:ascii="Times New Roman" w:eastAsia="Times New Roman" w:hAnsi="Times New Roman" w:cs="Times New Roman"/>
          <w:b/>
          <w:sz w:val="24"/>
          <w:szCs w:val="24"/>
        </w:rPr>
      </w:pPr>
    </w:p>
    <w:p w14:paraId="5E11B5DE" w14:textId="77777777" w:rsidR="00BC77F5" w:rsidRDefault="00BC77F5" w:rsidP="00BC77F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UNIDAD DE TRABAJO </w:t>
      </w:r>
      <w:proofErr w:type="spellStart"/>
      <w:r>
        <w:rPr>
          <w:rFonts w:ascii="Times New Roman" w:eastAsia="Times New Roman" w:hAnsi="Times New Roman" w:cs="Times New Roman"/>
          <w:b/>
          <w:sz w:val="24"/>
          <w:szCs w:val="24"/>
        </w:rPr>
        <w:t>Nº</w:t>
      </w:r>
      <w:proofErr w:type="spellEnd"/>
      <w:r>
        <w:rPr>
          <w:rFonts w:ascii="Times New Roman" w:eastAsia="Times New Roman" w:hAnsi="Times New Roman" w:cs="Times New Roman"/>
          <w:b/>
          <w:sz w:val="24"/>
          <w:szCs w:val="24"/>
        </w:rPr>
        <w:t xml:space="preserve"> 2: Realización del análisis estético para la depilación.</w:t>
      </w:r>
    </w:p>
    <w:p w14:paraId="687AE268" w14:textId="77777777" w:rsidR="00BC77F5" w:rsidRDefault="00BC77F5" w:rsidP="00BC77F5">
      <w:pPr>
        <w:numPr>
          <w:ilvl w:val="0"/>
          <w:numId w:val="7"/>
        </w:numPr>
        <w:spacing w:after="0" w:line="240" w:lineRule="auto"/>
        <w:jc w:val="both"/>
        <w:rPr>
          <w:sz w:val="24"/>
          <w:szCs w:val="24"/>
        </w:rPr>
      </w:pPr>
      <w:r>
        <w:rPr>
          <w:rFonts w:ascii="Times New Roman" w:eastAsia="Times New Roman" w:hAnsi="Times New Roman" w:cs="Times New Roman"/>
          <w:sz w:val="24"/>
          <w:szCs w:val="24"/>
        </w:rPr>
        <w:t>Preparación y acomodación del cliente en función de la zona a tratar. Realización de la ficha técnica del cliente.</w:t>
      </w:r>
    </w:p>
    <w:p w14:paraId="4D4CAB0A" w14:textId="77777777" w:rsidR="00BC77F5" w:rsidRDefault="00BC77F5" w:rsidP="00BC77F5">
      <w:pPr>
        <w:numPr>
          <w:ilvl w:val="0"/>
          <w:numId w:val="7"/>
        </w:numPr>
        <w:spacing w:after="0" w:line="240" w:lineRule="auto"/>
        <w:jc w:val="both"/>
        <w:rPr>
          <w:sz w:val="24"/>
          <w:szCs w:val="24"/>
        </w:rPr>
      </w:pPr>
      <w:r>
        <w:rPr>
          <w:rFonts w:ascii="Times New Roman" w:eastAsia="Times New Roman" w:hAnsi="Times New Roman" w:cs="Times New Roman"/>
          <w:sz w:val="24"/>
          <w:szCs w:val="24"/>
        </w:rPr>
        <w:t>Observación de los tipos de pelo, distribución y localización zonal del vello superfluo.</w:t>
      </w:r>
    </w:p>
    <w:p w14:paraId="114A70C2" w14:textId="77777777" w:rsidR="00BC77F5" w:rsidRDefault="00BC77F5" w:rsidP="00BC77F5">
      <w:pPr>
        <w:numPr>
          <w:ilvl w:val="0"/>
          <w:numId w:val="7"/>
        </w:numPr>
        <w:spacing w:after="0" w:line="240" w:lineRule="auto"/>
        <w:jc w:val="both"/>
        <w:rPr>
          <w:sz w:val="24"/>
          <w:szCs w:val="24"/>
        </w:rPr>
      </w:pPr>
      <w:r>
        <w:rPr>
          <w:rFonts w:ascii="Times New Roman" w:eastAsia="Times New Roman" w:hAnsi="Times New Roman" w:cs="Times New Roman"/>
          <w:sz w:val="24"/>
          <w:szCs w:val="24"/>
        </w:rPr>
        <w:t>Identificación de las alteraciones del órgano cutáneo con repercusión en el proceso de depilación.</w:t>
      </w:r>
    </w:p>
    <w:p w14:paraId="6FD478F2" w14:textId="77777777" w:rsidR="00BC77F5" w:rsidRDefault="00BC77F5" w:rsidP="00BC77F5">
      <w:pPr>
        <w:numPr>
          <w:ilvl w:val="0"/>
          <w:numId w:val="7"/>
        </w:numPr>
        <w:spacing w:after="0" w:line="240" w:lineRule="auto"/>
        <w:ind w:left="357" w:hanging="357"/>
        <w:jc w:val="both"/>
        <w:rPr>
          <w:sz w:val="24"/>
          <w:szCs w:val="24"/>
        </w:rPr>
      </w:pPr>
      <w:r>
        <w:rPr>
          <w:rFonts w:ascii="Times New Roman" w:eastAsia="Times New Roman" w:hAnsi="Times New Roman" w:cs="Times New Roman"/>
          <w:sz w:val="24"/>
          <w:szCs w:val="24"/>
        </w:rPr>
        <w:t>Identificación de las alteraciones estéticas corporales causadas por el exceso o falta de vello.</w:t>
      </w:r>
    </w:p>
    <w:p w14:paraId="4530DE24" w14:textId="77777777" w:rsidR="00BC77F5" w:rsidRDefault="00BC77F5" w:rsidP="00BC77F5">
      <w:pPr>
        <w:numPr>
          <w:ilvl w:val="0"/>
          <w:numId w:val="7"/>
        </w:numPr>
        <w:spacing w:after="0" w:line="240" w:lineRule="auto"/>
        <w:ind w:left="357" w:hanging="357"/>
        <w:jc w:val="both"/>
        <w:rPr>
          <w:sz w:val="24"/>
          <w:szCs w:val="24"/>
        </w:rPr>
      </w:pPr>
      <w:r>
        <w:rPr>
          <w:rFonts w:ascii="Times New Roman" w:eastAsia="Times New Roman" w:hAnsi="Times New Roman" w:cs="Times New Roman"/>
          <w:sz w:val="24"/>
          <w:szCs w:val="24"/>
        </w:rPr>
        <w:t>Indicaciones y contraindicaciones absolutas o relativas en la aplicación de los tratamientos estéticos de depilación y decoloración del vello.</w:t>
      </w:r>
    </w:p>
    <w:p w14:paraId="7EC6D93A" w14:textId="77777777" w:rsidR="00BC77F5" w:rsidRDefault="00BC77F5" w:rsidP="00BC77F5">
      <w:pPr>
        <w:spacing w:after="0" w:line="240" w:lineRule="auto"/>
        <w:ind w:left="340" w:hanging="340"/>
        <w:jc w:val="both"/>
        <w:rPr>
          <w:rFonts w:ascii="Times New Roman" w:eastAsia="Times New Roman" w:hAnsi="Times New Roman" w:cs="Times New Roman"/>
          <w:b/>
          <w:sz w:val="24"/>
          <w:szCs w:val="24"/>
        </w:rPr>
      </w:pPr>
    </w:p>
    <w:p w14:paraId="2D887138" w14:textId="77777777" w:rsidR="00BC77F5" w:rsidRDefault="00BC77F5" w:rsidP="00BC77F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UNIDAD DE TRABAJO </w:t>
      </w:r>
      <w:proofErr w:type="spellStart"/>
      <w:r>
        <w:rPr>
          <w:rFonts w:ascii="Times New Roman" w:eastAsia="Times New Roman" w:hAnsi="Times New Roman" w:cs="Times New Roman"/>
          <w:b/>
          <w:sz w:val="24"/>
          <w:szCs w:val="24"/>
        </w:rPr>
        <w:t>Nº</w:t>
      </w:r>
      <w:proofErr w:type="spellEnd"/>
      <w:r>
        <w:rPr>
          <w:rFonts w:ascii="Times New Roman" w:eastAsia="Times New Roman" w:hAnsi="Times New Roman" w:cs="Times New Roman"/>
          <w:b/>
          <w:sz w:val="24"/>
          <w:szCs w:val="24"/>
        </w:rPr>
        <w:t xml:space="preserve"> 3: Selección de procedimientos de depilación.</w:t>
      </w:r>
    </w:p>
    <w:p w14:paraId="666C4197" w14:textId="77777777" w:rsidR="00BC77F5" w:rsidRDefault="00BC77F5" w:rsidP="00BC77F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Definición de </w:t>
      </w:r>
      <w:proofErr w:type="spellStart"/>
      <w:r>
        <w:rPr>
          <w:rFonts w:ascii="Times New Roman" w:eastAsia="Times New Roman" w:hAnsi="Times New Roman" w:cs="Times New Roman"/>
          <w:sz w:val="24"/>
          <w:szCs w:val="24"/>
        </w:rPr>
        <w:t>epilación</w:t>
      </w:r>
      <w:proofErr w:type="spellEnd"/>
      <w:r>
        <w:rPr>
          <w:rFonts w:ascii="Times New Roman" w:eastAsia="Times New Roman" w:hAnsi="Times New Roman" w:cs="Times New Roman"/>
          <w:sz w:val="24"/>
          <w:szCs w:val="24"/>
        </w:rPr>
        <w:t xml:space="preserve"> y depilación.</w:t>
      </w:r>
    </w:p>
    <w:p w14:paraId="621D2C4C" w14:textId="77777777" w:rsidR="00BC77F5" w:rsidRDefault="00BC77F5" w:rsidP="00BC77F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Tipos de técnicas depilatorias. Ventajas e inconvenientes de cada una de ellas.</w:t>
      </w:r>
    </w:p>
    <w:p w14:paraId="143955C6" w14:textId="77777777" w:rsidR="00BC77F5" w:rsidRDefault="00BC77F5" w:rsidP="00BC77F5">
      <w:pPr>
        <w:numPr>
          <w:ilvl w:val="0"/>
          <w:numId w:val="8"/>
        </w:numPr>
        <w:spacing w:after="0" w:line="240" w:lineRule="auto"/>
        <w:jc w:val="both"/>
        <w:rPr>
          <w:sz w:val="24"/>
          <w:szCs w:val="24"/>
        </w:rPr>
      </w:pPr>
      <w:r>
        <w:rPr>
          <w:rFonts w:ascii="Times New Roman" w:eastAsia="Times New Roman" w:hAnsi="Times New Roman" w:cs="Times New Roman"/>
          <w:sz w:val="24"/>
          <w:szCs w:val="24"/>
        </w:rPr>
        <w:t>Químicas: Geles, cremas, espumas.</w:t>
      </w:r>
    </w:p>
    <w:p w14:paraId="769C5190" w14:textId="77777777" w:rsidR="00BC77F5" w:rsidRDefault="00BC77F5" w:rsidP="00BC77F5">
      <w:pPr>
        <w:numPr>
          <w:ilvl w:val="0"/>
          <w:numId w:val="8"/>
        </w:numPr>
        <w:spacing w:after="0" w:line="240" w:lineRule="auto"/>
        <w:jc w:val="both"/>
        <w:rPr>
          <w:sz w:val="24"/>
          <w:szCs w:val="24"/>
        </w:rPr>
      </w:pPr>
      <w:r>
        <w:rPr>
          <w:rFonts w:ascii="Times New Roman" w:eastAsia="Times New Roman" w:hAnsi="Times New Roman" w:cs="Times New Roman"/>
          <w:sz w:val="24"/>
          <w:szCs w:val="24"/>
        </w:rPr>
        <w:t>Físicas: Abrasión y avulsión.</w:t>
      </w:r>
    </w:p>
    <w:p w14:paraId="65F1E9D6" w14:textId="77777777" w:rsidR="00BC77F5" w:rsidRDefault="00BC77F5" w:rsidP="00BC77F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Criterios para la elección de técnicas depilatorias:</w:t>
      </w:r>
    </w:p>
    <w:p w14:paraId="0CA49F92" w14:textId="77777777" w:rsidR="00BC77F5" w:rsidRDefault="00BC77F5" w:rsidP="00BC77F5">
      <w:pPr>
        <w:numPr>
          <w:ilvl w:val="0"/>
          <w:numId w:val="9"/>
        </w:numPr>
        <w:spacing w:after="0" w:line="240" w:lineRule="auto"/>
        <w:jc w:val="both"/>
        <w:rPr>
          <w:sz w:val="24"/>
          <w:szCs w:val="24"/>
        </w:rPr>
      </w:pPr>
      <w:r>
        <w:rPr>
          <w:rFonts w:ascii="Times New Roman" w:eastAsia="Times New Roman" w:hAnsi="Times New Roman" w:cs="Times New Roman"/>
          <w:sz w:val="24"/>
          <w:szCs w:val="24"/>
        </w:rPr>
        <w:t>Estados de la piel.</w:t>
      </w:r>
    </w:p>
    <w:p w14:paraId="228A5BF0" w14:textId="77777777" w:rsidR="00BC77F5" w:rsidRDefault="00BC77F5" w:rsidP="00BC77F5">
      <w:pPr>
        <w:numPr>
          <w:ilvl w:val="0"/>
          <w:numId w:val="9"/>
        </w:numPr>
        <w:spacing w:after="0" w:line="240" w:lineRule="auto"/>
        <w:jc w:val="both"/>
        <w:rPr>
          <w:sz w:val="24"/>
          <w:szCs w:val="24"/>
        </w:rPr>
      </w:pPr>
      <w:r>
        <w:rPr>
          <w:rFonts w:ascii="Times New Roman" w:eastAsia="Times New Roman" w:hAnsi="Times New Roman" w:cs="Times New Roman"/>
          <w:sz w:val="24"/>
          <w:szCs w:val="24"/>
        </w:rPr>
        <w:t>Zona de realización del tratamiento.</w:t>
      </w:r>
    </w:p>
    <w:p w14:paraId="30F5CCFF" w14:textId="77777777" w:rsidR="00BC77F5" w:rsidRDefault="00BC77F5" w:rsidP="00BC77F5">
      <w:pPr>
        <w:numPr>
          <w:ilvl w:val="0"/>
          <w:numId w:val="9"/>
        </w:numPr>
        <w:spacing w:after="0" w:line="240" w:lineRule="auto"/>
        <w:jc w:val="both"/>
        <w:rPr>
          <w:sz w:val="24"/>
          <w:szCs w:val="24"/>
        </w:rPr>
      </w:pPr>
      <w:r>
        <w:rPr>
          <w:rFonts w:ascii="Times New Roman" w:eastAsia="Times New Roman" w:hAnsi="Times New Roman" w:cs="Times New Roman"/>
          <w:sz w:val="24"/>
          <w:szCs w:val="24"/>
        </w:rPr>
        <w:t>Cantidad de vello.</w:t>
      </w:r>
    </w:p>
    <w:p w14:paraId="60C61F10" w14:textId="77777777" w:rsidR="00BC77F5" w:rsidRDefault="00BC77F5" w:rsidP="00BC77F5">
      <w:pPr>
        <w:numPr>
          <w:ilvl w:val="0"/>
          <w:numId w:val="9"/>
        </w:numPr>
        <w:spacing w:after="0" w:line="240" w:lineRule="auto"/>
        <w:jc w:val="both"/>
        <w:rPr>
          <w:sz w:val="24"/>
          <w:szCs w:val="24"/>
        </w:rPr>
      </w:pPr>
      <w:r>
        <w:rPr>
          <w:rFonts w:ascii="Times New Roman" w:eastAsia="Times New Roman" w:hAnsi="Times New Roman" w:cs="Times New Roman"/>
          <w:sz w:val="24"/>
          <w:szCs w:val="24"/>
        </w:rPr>
        <w:t>Duración.</w:t>
      </w:r>
    </w:p>
    <w:p w14:paraId="2BA28D25" w14:textId="77777777" w:rsidR="00BC77F5" w:rsidRDefault="00BC77F5" w:rsidP="00BC77F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Identificar materiales, útiles y equipos de depilación mecánica:</w:t>
      </w:r>
    </w:p>
    <w:p w14:paraId="160D803D" w14:textId="77777777" w:rsidR="00BC77F5" w:rsidRDefault="00BC77F5" w:rsidP="00BC77F5">
      <w:pPr>
        <w:numPr>
          <w:ilvl w:val="0"/>
          <w:numId w:val="10"/>
        </w:numPr>
        <w:spacing w:after="0" w:line="240" w:lineRule="auto"/>
        <w:jc w:val="both"/>
        <w:rPr>
          <w:sz w:val="24"/>
          <w:szCs w:val="24"/>
        </w:rPr>
      </w:pPr>
      <w:r>
        <w:rPr>
          <w:rFonts w:ascii="Times New Roman" w:eastAsia="Times New Roman" w:hAnsi="Times New Roman" w:cs="Times New Roman"/>
          <w:sz w:val="24"/>
          <w:szCs w:val="24"/>
        </w:rPr>
        <w:t>Fundidores de cera caliente. Características y mantenimiento.</w:t>
      </w:r>
    </w:p>
    <w:p w14:paraId="1EFD55B1" w14:textId="77777777" w:rsidR="00BC77F5" w:rsidRDefault="00BC77F5" w:rsidP="00BC77F5">
      <w:pPr>
        <w:numPr>
          <w:ilvl w:val="0"/>
          <w:numId w:val="10"/>
        </w:numPr>
        <w:spacing w:after="0" w:line="240" w:lineRule="auto"/>
        <w:jc w:val="both"/>
        <w:rPr>
          <w:sz w:val="24"/>
          <w:szCs w:val="24"/>
        </w:rPr>
      </w:pPr>
      <w:r>
        <w:rPr>
          <w:rFonts w:ascii="Times New Roman" w:eastAsia="Times New Roman" w:hAnsi="Times New Roman" w:cs="Times New Roman"/>
          <w:sz w:val="24"/>
          <w:szCs w:val="24"/>
        </w:rPr>
        <w:t>Calentadores de cera tibia: Características y mantenimiento. Depósito y rodillo aplicador.</w:t>
      </w:r>
    </w:p>
    <w:p w14:paraId="77CD1D3F" w14:textId="77777777" w:rsidR="00BC77F5" w:rsidRDefault="00BC77F5" w:rsidP="00BC77F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Identificación de los cosméticos pre y </w:t>
      </w:r>
      <w:proofErr w:type="spellStart"/>
      <w:r>
        <w:rPr>
          <w:rFonts w:ascii="Times New Roman" w:eastAsia="Times New Roman" w:hAnsi="Times New Roman" w:cs="Times New Roman"/>
          <w:sz w:val="24"/>
          <w:szCs w:val="24"/>
        </w:rPr>
        <w:t>post-depilación</w:t>
      </w:r>
      <w:proofErr w:type="spellEnd"/>
      <w:r>
        <w:rPr>
          <w:rFonts w:ascii="Times New Roman" w:eastAsia="Times New Roman" w:hAnsi="Times New Roman" w:cs="Times New Roman"/>
          <w:sz w:val="24"/>
          <w:szCs w:val="24"/>
        </w:rPr>
        <w:t xml:space="preserve"> empleados en las distintas fases del tratamiento.</w:t>
      </w:r>
    </w:p>
    <w:p w14:paraId="12E7F1B3" w14:textId="77777777" w:rsidR="00BC77F5" w:rsidRDefault="00BC77F5" w:rsidP="00BC77F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Tipos de depilación mecánica actuales.</w:t>
      </w:r>
    </w:p>
    <w:p w14:paraId="67302496" w14:textId="77777777" w:rsidR="00BC77F5" w:rsidRDefault="00BC77F5" w:rsidP="00BC77F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Clasificación en función de su reutilización: cera caliente, ceras de baja temperatura de fusión. Ceras desechables, ceras tibias y ceras frías.</w:t>
      </w:r>
    </w:p>
    <w:p w14:paraId="3CF8700D" w14:textId="77777777" w:rsidR="00BC77F5" w:rsidRDefault="00BC77F5" w:rsidP="00BC77F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Clasificación según la técnica de aplicación: rodillo o espátula, bandas o tiras de papel, películas de celofán, etc.</w:t>
      </w:r>
    </w:p>
    <w:p w14:paraId="21EF693B" w14:textId="77777777" w:rsidR="00BC77F5" w:rsidRDefault="00BC77F5" w:rsidP="00BC77F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Precauciones en el uso de aparatos, equipo y cosméticos de depilación mecánica.</w:t>
      </w:r>
    </w:p>
    <w:p w14:paraId="78A4D359" w14:textId="77777777" w:rsidR="00BC77F5" w:rsidRDefault="00BC77F5" w:rsidP="00BC77F5">
      <w:pPr>
        <w:spacing w:after="0" w:line="240" w:lineRule="auto"/>
        <w:jc w:val="right"/>
        <w:rPr>
          <w:rFonts w:ascii="Times New Roman" w:eastAsia="Times New Roman" w:hAnsi="Times New Roman" w:cs="Times New Roman"/>
          <w:b/>
          <w:sz w:val="24"/>
          <w:szCs w:val="24"/>
        </w:rPr>
      </w:pPr>
    </w:p>
    <w:p w14:paraId="664CF225" w14:textId="77777777" w:rsidR="00BC77F5" w:rsidRDefault="00BC77F5" w:rsidP="00BC77F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UNIDAD DE TRABAJO </w:t>
      </w:r>
      <w:proofErr w:type="spellStart"/>
      <w:r>
        <w:rPr>
          <w:rFonts w:ascii="Times New Roman" w:eastAsia="Times New Roman" w:hAnsi="Times New Roman" w:cs="Times New Roman"/>
          <w:b/>
          <w:sz w:val="24"/>
          <w:szCs w:val="24"/>
        </w:rPr>
        <w:t>Nº</w:t>
      </w:r>
      <w:proofErr w:type="spellEnd"/>
      <w:r>
        <w:rPr>
          <w:rFonts w:ascii="Times New Roman" w:eastAsia="Times New Roman" w:hAnsi="Times New Roman" w:cs="Times New Roman"/>
          <w:b/>
          <w:sz w:val="24"/>
          <w:szCs w:val="24"/>
        </w:rPr>
        <w:t xml:space="preserve"> 4: Ejecución de técnicas de depilación mecánica:</w:t>
      </w:r>
    </w:p>
    <w:p w14:paraId="30F2562D" w14:textId="77777777" w:rsidR="00BC77F5" w:rsidRDefault="00BC77F5" w:rsidP="00BC77F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Depilación mecánica:</w:t>
      </w:r>
    </w:p>
    <w:p w14:paraId="5BE0C2EE" w14:textId="77777777" w:rsidR="00BC77F5" w:rsidRDefault="00BC77F5" w:rsidP="00BC77F5">
      <w:pPr>
        <w:numPr>
          <w:ilvl w:val="0"/>
          <w:numId w:val="1"/>
        </w:numPr>
        <w:spacing w:after="0" w:line="240" w:lineRule="auto"/>
        <w:jc w:val="both"/>
        <w:rPr>
          <w:sz w:val="24"/>
          <w:szCs w:val="24"/>
        </w:rPr>
      </w:pPr>
      <w:r>
        <w:rPr>
          <w:rFonts w:ascii="Times New Roman" w:eastAsia="Times New Roman" w:hAnsi="Times New Roman" w:cs="Times New Roman"/>
          <w:sz w:val="24"/>
          <w:szCs w:val="24"/>
        </w:rPr>
        <w:t>Operaciones previas al tratamiento. Aplicación de productos pretratamiento.</w:t>
      </w:r>
    </w:p>
    <w:p w14:paraId="58A30258" w14:textId="77777777" w:rsidR="00BC77F5" w:rsidRDefault="00BC77F5" w:rsidP="00BC77F5">
      <w:pPr>
        <w:numPr>
          <w:ilvl w:val="0"/>
          <w:numId w:val="1"/>
        </w:numPr>
        <w:spacing w:after="0" w:line="240" w:lineRule="auto"/>
        <w:rPr>
          <w:sz w:val="24"/>
          <w:szCs w:val="24"/>
        </w:rPr>
      </w:pPr>
      <w:r>
        <w:rPr>
          <w:rFonts w:ascii="Times New Roman" w:eastAsia="Times New Roman" w:hAnsi="Times New Roman" w:cs="Times New Roman"/>
          <w:sz w:val="24"/>
          <w:szCs w:val="24"/>
        </w:rPr>
        <w:t>Técnicas y ejecución en las distintas regiones anatómicas. Posturas del cliente en función de la zona a depilar.</w:t>
      </w:r>
    </w:p>
    <w:p w14:paraId="009DDAAA" w14:textId="77777777" w:rsidR="00BC77F5" w:rsidRDefault="00BC77F5" w:rsidP="00BC77F5">
      <w:pPr>
        <w:numPr>
          <w:ilvl w:val="0"/>
          <w:numId w:val="3"/>
        </w:numPr>
        <w:spacing w:after="0" w:line="240" w:lineRule="auto"/>
        <w:rPr>
          <w:sz w:val="24"/>
          <w:szCs w:val="24"/>
        </w:rPr>
      </w:pPr>
      <w:r>
        <w:rPr>
          <w:rFonts w:ascii="Times New Roman" w:eastAsia="Times New Roman" w:hAnsi="Times New Roman" w:cs="Times New Roman"/>
          <w:sz w:val="24"/>
          <w:szCs w:val="24"/>
        </w:rPr>
        <w:t>Efectos.</w:t>
      </w:r>
    </w:p>
    <w:p w14:paraId="42DA666D" w14:textId="77777777" w:rsidR="00BC77F5" w:rsidRDefault="00BC77F5" w:rsidP="00BC77F5">
      <w:pPr>
        <w:numPr>
          <w:ilvl w:val="0"/>
          <w:numId w:val="3"/>
        </w:numPr>
        <w:spacing w:after="0" w:line="240" w:lineRule="auto"/>
        <w:rPr>
          <w:sz w:val="24"/>
          <w:szCs w:val="24"/>
        </w:rPr>
      </w:pPr>
      <w:r>
        <w:rPr>
          <w:rFonts w:ascii="Times New Roman" w:eastAsia="Times New Roman" w:hAnsi="Times New Roman" w:cs="Times New Roman"/>
          <w:sz w:val="24"/>
          <w:szCs w:val="24"/>
        </w:rPr>
        <w:t>Contraindicaciones.</w:t>
      </w:r>
    </w:p>
    <w:p w14:paraId="4F98460E" w14:textId="77777777" w:rsidR="00BC77F5" w:rsidRDefault="00BC77F5" w:rsidP="00BC77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Procedimientos de actuación en los procesos de depilación con cera caliente.</w:t>
      </w:r>
    </w:p>
    <w:p w14:paraId="1FC45FF4" w14:textId="77777777" w:rsidR="00BC77F5" w:rsidRDefault="00BC77F5" w:rsidP="00BC77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Procedimientos de actuación en los procesos de depilación con cera tibia.</w:t>
      </w:r>
    </w:p>
    <w:p w14:paraId="4BA1D773" w14:textId="77777777" w:rsidR="00BC77F5" w:rsidRDefault="00BC77F5" w:rsidP="00BC77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Procedimientos de actuación en los procesos de depilación por pinza.</w:t>
      </w:r>
    </w:p>
    <w:p w14:paraId="1AD33F61" w14:textId="77777777" w:rsidR="00BC77F5" w:rsidRDefault="00BC77F5" w:rsidP="00BC77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Procedimientos específicos para distintas zonas corporales y faciales.</w:t>
      </w:r>
    </w:p>
    <w:p w14:paraId="35333598" w14:textId="77777777" w:rsidR="00BC77F5" w:rsidRDefault="00BC77F5" w:rsidP="00BC77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Utilización de bandas, espátulas y distintos útiles. Selección en función del método.</w:t>
      </w:r>
    </w:p>
    <w:p w14:paraId="089BDB65" w14:textId="77777777" w:rsidR="00BC77F5" w:rsidRDefault="00BC77F5" w:rsidP="00BC77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Aplicación de cosméticos postratamiento. Maniobras específicas.</w:t>
      </w:r>
    </w:p>
    <w:p w14:paraId="5E3C56A1" w14:textId="77777777" w:rsidR="00BC77F5" w:rsidRDefault="00BC77F5" w:rsidP="00BC77F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Control de riesgos y efectos indeseados en depilación.</w:t>
      </w:r>
    </w:p>
    <w:p w14:paraId="4BD44D62" w14:textId="77777777" w:rsidR="00BC77F5" w:rsidRDefault="00BC77F5" w:rsidP="00BC77F5">
      <w:pPr>
        <w:spacing w:after="0" w:line="240" w:lineRule="auto"/>
        <w:jc w:val="both"/>
        <w:rPr>
          <w:rFonts w:ascii="Times New Roman" w:eastAsia="Times New Roman" w:hAnsi="Times New Roman" w:cs="Times New Roman"/>
          <w:b/>
          <w:sz w:val="24"/>
          <w:szCs w:val="24"/>
        </w:rPr>
      </w:pPr>
    </w:p>
    <w:p w14:paraId="2AA97BD9" w14:textId="77777777" w:rsidR="00BC77F5" w:rsidRDefault="00BC77F5" w:rsidP="00BC77F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UNIDAD DE TRABAJO </w:t>
      </w:r>
      <w:proofErr w:type="spellStart"/>
      <w:r>
        <w:rPr>
          <w:rFonts w:ascii="Times New Roman" w:eastAsia="Times New Roman" w:hAnsi="Times New Roman" w:cs="Times New Roman"/>
          <w:b/>
          <w:sz w:val="24"/>
          <w:szCs w:val="24"/>
        </w:rPr>
        <w:t>Nº</w:t>
      </w:r>
      <w:proofErr w:type="spellEnd"/>
      <w:r>
        <w:rPr>
          <w:rFonts w:ascii="Times New Roman" w:eastAsia="Times New Roman" w:hAnsi="Times New Roman" w:cs="Times New Roman"/>
          <w:b/>
          <w:sz w:val="24"/>
          <w:szCs w:val="24"/>
        </w:rPr>
        <w:t xml:space="preserve"> 5: Ejecución de técnicas de decoloración del vello:</w:t>
      </w:r>
    </w:p>
    <w:p w14:paraId="4301061A" w14:textId="77777777" w:rsidR="00BC77F5" w:rsidRDefault="00BC77F5" w:rsidP="00BC77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Medidas de seguridad e higiene en la aplicación de la decoloración del vello. Medios específicos de protección del profesional y del cliente.</w:t>
      </w:r>
    </w:p>
    <w:p w14:paraId="1953FE39" w14:textId="77777777" w:rsidR="00BC77F5" w:rsidRDefault="00BC77F5" w:rsidP="00BC77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Determinación del color del vello.</w:t>
      </w:r>
    </w:p>
    <w:p w14:paraId="464C7DF7" w14:textId="77777777" w:rsidR="00BC77F5" w:rsidRDefault="00BC77F5" w:rsidP="00BC77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Indicación de la técnica en función de: cantidad, color del vello, características de la piel y zona de aplicación.</w:t>
      </w:r>
    </w:p>
    <w:p w14:paraId="7F893B7A" w14:textId="77777777" w:rsidR="00BC77F5" w:rsidRDefault="00BC77F5" w:rsidP="00BC77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Criterios de selección y utilización de los productos para la decoloración del vello:</w:t>
      </w:r>
    </w:p>
    <w:p w14:paraId="4EBBB3DA" w14:textId="77777777" w:rsidR="00BC77F5" w:rsidRDefault="00BC77F5" w:rsidP="00BC77F5">
      <w:pPr>
        <w:numPr>
          <w:ilvl w:val="0"/>
          <w:numId w:val="5"/>
        </w:numPr>
        <w:spacing w:after="0" w:line="240" w:lineRule="auto"/>
        <w:rPr>
          <w:sz w:val="24"/>
          <w:szCs w:val="24"/>
        </w:rPr>
      </w:pPr>
      <w:r>
        <w:rPr>
          <w:rFonts w:ascii="Times New Roman" w:eastAsia="Times New Roman" w:hAnsi="Times New Roman" w:cs="Times New Roman"/>
          <w:sz w:val="24"/>
          <w:szCs w:val="24"/>
        </w:rPr>
        <w:t>Según su forma cosmética y técnica de aplicación (cremas, soluciones, champú, pastas, polvos y aceites).</w:t>
      </w:r>
    </w:p>
    <w:p w14:paraId="11EF87D7" w14:textId="77777777" w:rsidR="00BC77F5" w:rsidRDefault="00BC77F5" w:rsidP="00BC77F5">
      <w:pPr>
        <w:numPr>
          <w:ilvl w:val="0"/>
          <w:numId w:val="5"/>
        </w:numPr>
        <w:spacing w:after="0" w:line="240" w:lineRule="auto"/>
        <w:rPr>
          <w:sz w:val="24"/>
          <w:szCs w:val="24"/>
        </w:rPr>
      </w:pPr>
      <w:r>
        <w:rPr>
          <w:rFonts w:ascii="Times New Roman" w:eastAsia="Times New Roman" w:hAnsi="Times New Roman" w:cs="Times New Roman"/>
          <w:sz w:val="24"/>
          <w:szCs w:val="24"/>
        </w:rPr>
        <w:t>Selección de la concentración del oxidante, cálculos volumétricos y preparación de la mezcla.</w:t>
      </w:r>
    </w:p>
    <w:p w14:paraId="2D3B0E2F" w14:textId="77777777" w:rsidR="00BC77F5" w:rsidRDefault="00BC77F5" w:rsidP="00BC77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Fundamentos de la decoloración.</w:t>
      </w:r>
    </w:p>
    <w:p w14:paraId="4D9BFB10" w14:textId="77777777" w:rsidR="00BC77F5" w:rsidRDefault="00BC77F5" w:rsidP="00BC77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Procedimiento de actuación en la decoloración del vello: fases del proceso, secuenciación y temporalización.</w:t>
      </w:r>
    </w:p>
    <w:p w14:paraId="73FB746B" w14:textId="77777777" w:rsidR="00BC77F5" w:rsidRDefault="00BC77F5" w:rsidP="00BC77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Procedimiento de la prueba de tolerancia.</w:t>
      </w:r>
    </w:p>
    <w:p w14:paraId="10AE2463" w14:textId="77777777" w:rsidR="00BC77F5" w:rsidRDefault="00BC77F5" w:rsidP="00BC77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Procedimiento de actuación frente a una reacción adversa de los productos decolorantes y aplicación de cosméticos postratamiento.</w:t>
      </w:r>
    </w:p>
    <w:p w14:paraId="03B692A8" w14:textId="77777777" w:rsidR="00BC77F5" w:rsidRDefault="00BC77F5" w:rsidP="00BC77F5">
      <w:pPr>
        <w:spacing w:after="0" w:line="240" w:lineRule="auto"/>
        <w:jc w:val="both"/>
        <w:rPr>
          <w:rFonts w:ascii="Times New Roman" w:eastAsia="Times New Roman" w:hAnsi="Times New Roman" w:cs="Times New Roman"/>
          <w:b/>
          <w:sz w:val="24"/>
          <w:szCs w:val="24"/>
        </w:rPr>
      </w:pPr>
    </w:p>
    <w:p w14:paraId="0E24DC59" w14:textId="77777777" w:rsidR="00BC77F5" w:rsidRDefault="00BC77F5" w:rsidP="00BC77F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UNIDAD DE TRABAJO </w:t>
      </w:r>
      <w:proofErr w:type="spellStart"/>
      <w:r>
        <w:rPr>
          <w:rFonts w:ascii="Times New Roman" w:eastAsia="Times New Roman" w:hAnsi="Times New Roman" w:cs="Times New Roman"/>
          <w:b/>
          <w:sz w:val="24"/>
          <w:szCs w:val="24"/>
        </w:rPr>
        <w:t>Nº</w:t>
      </w:r>
      <w:proofErr w:type="spellEnd"/>
      <w:r>
        <w:rPr>
          <w:rFonts w:ascii="Times New Roman" w:eastAsia="Times New Roman" w:hAnsi="Times New Roman" w:cs="Times New Roman"/>
          <w:b/>
          <w:sz w:val="24"/>
          <w:szCs w:val="24"/>
        </w:rPr>
        <w:t xml:space="preserve"> 6: Análisis de los parámetros que definen la calidad en los procesos de depilación mecánica y decoloración del vello superfluo:</w:t>
      </w:r>
    </w:p>
    <w:p w14:paraId="37260758" w14:textId="77777777" w:rsidR="00BC77F5" w:rsidRDefault="00BC77F5" w:rsidP="00BC77F5">
      <w:pPr>
        <w:spacing w:after="0" w:line="240" w:lineRule="auto"/>
        <w:rPr>
          <w:rFonts w:ascii="Times New Roman" w:eastAsia="Times New Roman" w:hAnsi="Times New Roman" w:cs="Times New Roman"/>
          <w:sz w:val="24"/>
          <w:szCs w:val="24"/>
        </w:rPr>
      </w:pPr>
    </w:p>
    <w:p w14:paraId="48F4799C" w14:textId="77777777" w:rsidR="00BC77F5" w:rsidRDefault="00BC77F5" w:rsidP="00BC77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Control de calidad de los procesos de depilación mecánica y decoloración del vello.</w:t>
      </w:r>
    </w:p>
    <w:p w14:paraId="65EA29D0" w14:textId="77777777" w:rsidR="00BC77F5" w:rsidRDefault="00BC77F5" w:rsidP="00BC77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Factores de calidad de los procesos de depilación mecánica y decoloración del vello.</w:t>
      </w:r>
    </w:p>
    <w:p w14:paraId="63531017" w14:textId="77777777" w:rsidR="00BC77F5" w:rsidRDefault="00BC77F5" w:rsidP="00BC77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Grado de satisfacción del cliente.</w:t>
      </w:r>
    </w:p>
    <w:p w14:paraId="049D220B" w14:textId="77777777" w:rsidR="00BC77F5" w:rsidRDefault="00BC77F5" w:rsidP="00BC77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Información de otros tratamientos asociados y otras técnicas depilatorias.</w:t>
      </w:r>
    </w:p>
    <w:p w14:paraId="1B2FB1C0" w14:textId="77777777" w:rsidR="00BC77F5" w:rsidRDefault="00BC77F5" w:rsidP="00BC77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Valoración de los resultados obtenidos.</w:t>
      </w:r>
    </w:p>
    <w:p w14:paraId="0FC2DD9B" w14:textId="77777777" w:rsidR="00BC77F5" w:rsidRDefault="00BC77F5" w:rsidP="00BC77F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Control y optimización de resultados.</w:t>
      </w:r>
    </w:p>
    <w:p w14:paraId="41BC4865" w14:textId="77777777" w:rsidR="00BC77F5" w:rsidRDefault="00BC77F5" w:rsidP="00BC77F5">
      <w:pPr>
        <w:spacing w:after="0" w:line="240" w:lineRule="auto"/>
        <w:jc w:val="both"/>
        <w:rPr>
          <w:rFonts w:ascii="Times New Roman" w:eastAsia="Times New Roman" w:hAnsi="Times New Roman" w:cs="Times New Roman"/>
          <w:b/>
          <w:sz w:val="24"/>
          <w:szCs w:val="24"/>
        </w:rPr>
      </w:pPr>
    </w:p>
    <w:p w14:paraId="6F32104C" w14:textId="77777777" w:rsidR="00A140EA" w:rsidRDefault="00A140EA" w:rsidP="00BC77F5">
      <w:pPr>
        <w:spacing w:after="0" w:line="240" w:lineRule="auto"/>
        <w:jc w:val="both"/>
        <w:rPr>
          <w:rFonts w:ascii="Times New Roman" w:eastAsia="Times New Roman" w:hAnsi="Times New Roman" w:cs="Times New Roman"/>
          <w:b/>
          <w:smallCaps/>
          <w:sz w:val="24"/>
          <w:szCs w:val="24"/>
        </w:rPr>
      </w:pPr>
    </w:p>
    <w:p w14:paraId="6EA829FE" w14:textId="77777777" w:rsidR="00A140EA" w:rsidRDefault="00A140EA" w:rsidP="00BC77F5">
      <w:pPr>
        <w:spacing w:after="0" w:line="240" w:lineRule="auto"/>
        <w:jc w:val="both"/>
        <w:rPr>
          <w:rFonts w:ascii="Times New Roman" w:eastAsia="Times New Roman" w:hAnsi="Times New Roman" w:cs="Times New Roman"/>
          <w:b/>
          <w:smallCaps/>
          <w:sz w:val="24"/>
          <w:szCs w:val="24"/>
        </w:rPr>
      </w:pPr>
    </w:p>
    <w:p w14:paraId="445FF52D" w14:textId="77777777" w:rsidR="00BC77F5" w:rsidRDefault="00A140EA" w:rsidP="00BC77F5">
      <w:pPr>
        <w:spacing w:after="0" w:line="240" w:lineRule="auto"/>
        <w:jc w:val="both"/>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6</w:t>
      </w:r>
      <w:r w:rsidR="00BC77F5">
        <w:rPr>
          <w:rFonts w:ascii="Times New Roman" w:eastAsia="Times New Roman" w:hAnsi="Times New Roman" w:cs="Times New Roman"/>
          <w:b/>
          <w:smallCaps/>
          <w:sz w:val="24"/>
          <w:szCs w:val="24"/>
        </w:rPr>
        <w:t>.-</w:t>
      </w:r>
      <w:r w:rsidR="00DA73F0">
        <w:rPr>
          <w:rFonts w:ascii="Times New Roman" w:eastAsia="Times New Roman" w:hAnsi="Times New Roman" w:cs="Times New Roman"/>
          <w:b/>
          <w:smallCaps/>
          <w:sz w:val="24"/>
          <w:szCs w:val="24"/>
        </w:rPr>
        <w:t>SECUENCIACIÓN Y</w:t>
      </w:r>
      <w:r>
        <w:rPr>
          <w:rFonts w:ascii="Times New Roman" w:eastAsia="Times New Roman" w:hAnsi="Times New Roman" w:cs="Times New Roman"/>
          <w:b/>
          <w:smallCaps/>
          <w:sz w:val="24"/>
          <w:szCs w:val="24"/>
        </w:rPr>
        <w:t xml:space="preserve"> </w:t>
      </w:r>
      <w:r w:rsidR="00DA73F0">
        <w:rPr>
          <w:rFonts w:ascii="Times New Roman" w:eastAsia="Times New Roman" w:hAnsi="Times New Roman" w:cs="Times New Roman"/>
          <w:b/>
          <w:smallCaps/>
          <w:sz w:val="24"/>
          <w:szCs w:val="24"/>
        </w:rPr>
        <w:t>DISTRIBUCIÓN TEMPORAL</w:t>
      </w:r>
      <w:r w:rsidR="00BC77F5">
        <w:rPr>
          <w:rFonts w:ascii="Times New Roman" w:eastAsia="Times New Roman" w:hAnsi="Times New Roman" w:cs="Times New Roman"/>
          <w:b/>
          <w:smallCaps/>
          <w:sz w:val="24"/>
          <w:szCs w:val="24"/>
        </w:rPr>
        <w:t>.</w:t>
      </w:r>
    </w:p>
    <w:p w14:paraId="304D9B96" w14:textId="77777777" w:rsidR="00BC77F5" w:rsidRDefault="00BC77F5" w:rsidP="00BC77F5">
      <w:pPr>
        <w:spacing w:after="0" w:line="240" w:lineRule="auto"/>
        <w:jc w:val="both"/>
        <w:rPr>
          <w:rFonts w:ascii="Times New Roman" w:eastAsia="Times New Roman" w:hAnsi="Times New Roman" w:cs="Times New Roman"/>
          <w:sz w:val="24"/>
          <w:szCs w:val="24"/>
        </w:rPr>
      </w:pPr>
    </w:p>
    <w:tbl>
      <w:tblPr>
        <w:tblStyle w:val="a"/>
        <w:tblW w:w="90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6"/>
        <w:gridCol w:w="4884"/>
        <w:gridCol w:w="1083"/>
        <w:gridCol w:w="1777"/>
      </w:tblGrid>
      <w:tr w:rsidR="00BC77F5" w14:paraId="6D1A6372" w14:textId="77777777" w:rsidTr="00DA73F0">
        <w:trPr>
          <w:trHeight w:val="560"/>
        </w:trPr>
        <w:tc>
          <w:tcPr>
            <w:tcW w:w="1296" w:type="dxa"/>
            <w:shd w:val="clear" w:color="auto" w:fill="auto"/>
            <w:vAlign w:val="center"/>
          </w:tcPr>
          <w:p w14:paraId="2C5693F9" w14:textId="77777777" w:rsidR="00BC77F5" w:rsidRDefault="00BC77F5" w:rsidP="00DA73F0">
            <w:pPr>
              <w:spacing w:before="24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UNIDAD</w:t>
            </w:r>
          </w:p>
        </w:tc>
        <w:tc>
          <w:tcPr>
            <w:tcW w:w="4884" w:type="dxa"/>
            <w:shd w:val="clear" w:color="auto" w:fill="auto"/>
            <w:vAlign w:val="center"/>
          </w:tcPr>
          <w:p w14:paraId="10778011" w14:textId="77777777" w:rsidR="00BC77F5" w:rsidRDefault="00BC77F5" w:rsidP="00DA73F0">
            <w:pPr>
              <w:spacing w:before="24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DENOMINACIÓN</w:t>
            </w:r>
          </w:p>
        </w:tc>
        <w:tc>
          <w:tcPr>
            <w:tcW w:w="1083" w:type="dxa"/>
            <w:shd w:val="clear" w:color="auto" w:fill="auto"/>
            <w:vAlign w:val="center"/>
          </w:tcPr>
          <w:p w14:paraId="5378C006" w14:textId="77777777" w:rsidR="00BC77F5" w:rsidRDefault="00BC77F5" w:rsidP="00DA73F0">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HORAS</w:t>
            </w:r>
          </w:p>
        </w:tc>
        <w:tc>
          <w:tcPr>
            <w:tcW w:w="1777" w:type="dxa"/>
            <w:vAlign w:val="center"/>
          </w:tcPr>
          <w:p w14:paraId="5A6B9AB1" w14:textId="77777777" w:rsidR="00BC77F5" w:rsidRDefault="00BC77F5" w:rsidP="00DA73F0">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TRIMESTRE</w:t>
            </w:r>
          </w:p>
        </w:tc>
      </w:tr>
      <w:tr w:rsidR="00BC77F5" w14:paraId="03171FED" w14:textId="77777777" w:rsidTr="00DA73F0">
        <w:trPr>
          <w:trHeight w:val="560"/>
        </w:trPr>
        <w:tc>
          <w:tcPr>
            <w:tcW w:w="1296" w:type="dxa"/>
            <w:shd w:val="clear" w:color="auto" w:fill="auto"/>
            <w:vAlign w:val="center"/>
          </w:tcPr>
          <w:p w14:paraId="286602E1" w14:textId="77777777" w:rsidR="00BC77F5" w:rsidRDefault="00BC77F5" w:rsidP="00DA73F0">
            <w:pPr>
              <w:spacing w:before="24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U.T.1</w:t>
            </w:r>
          </w:p>
        </w:tc>
        <w:tc>
          <w:tcPr>
            <w:tcW w:w="4884" w:type="dxa"/>
            <w:shd w:val="clear" w:color="auto" w:fill="auto"/>
            <w:vAlign w:val="center"/>
          </w:tcPr>
          <w:p w14:paraId="6C892BF5" w14:textId="77777777" w:rsidR="00BC77F5" w:rsidRDefault="00BC77F5" w:rsidP="00DA73F0">
            <w:pPr>
              <w:spacing w:before="24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Preparación del espacio de trabajo</w:t>
            </w:r>
          </w:p>
        </w:tc>
        <w:tc>
          <w:tcPr>
            <w:tcW w:w="1083" w:type="dxa"/>
            <w:shd w:val="clear" w:color="auto" w:fill="auto"/>
            <w:vAlign w:val="center"/>
          </w:tcPr>
          <w:p w14:paraId="65683503" w14:textId="6EA1AC5B" w:rsidR="00BC77F5" w:rsidRDefault="00E22657" w:rsidP="00DA73F0">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1777" w:type="dxa"/>
            <w:vAlign w:val="center"/>
          </w:tcPr>
          <w:p w14:paraId="69C69A37" w14:textId="77777777" w:rsidR="00BC77F5" w:rsidRDefault="00BC77F5" w:rsidP="00DA73F0">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1º - 2º</w:t>
            </w:r>
          </w:p>
        </w:tc>
      </w:tr>
      <w:tr w:rsidR="00BC77F5" w14:paraId="4FEA5A40" w14:textId="77777777" w:rsidTr="00DA73F0">
        <w:trPr>
          <w:trHeight w:val="560"/>
        </w:trPr>
        <w:tc>
          <w:tcPr>
            <w:tcW w:w="1296" w:type="dxa"/>
            <w:shd w:val="clear" w:color="auto" w:fill="auto"/>
            <w:vAlign w:val="center"/>
          </w:tcPr>
          <w:p w14:paraId="293088D0" w14:textId="77777777" w:rsidR="00BC77F5" w:rsidRDefault="00BC77F5" w:rsidP="00DA73F0">
            <w:pPr>
              <w:spacing w:before="24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U.T.2</w:t>
            </w:r>
          </w:p>
        </w:tc>
        <w:tc>
          <w:tcPr>
            <w:tcW w:w="4884" w:type="dxa"/>
            <w:shd w:val="clear" w:color="auto" w:fill="auto"/>
            <w:vAlign w:val="center"/>
          </w:tcPr>
          <w:p w14:paraId="45FD5281" w14:textId="77777777" w:rsidR="00BC77F5" w:rsidRDefault="00BC77F5" w:rsidP="00DA73F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Realización del análisis estético para la depilación</w:t>
            </w:r>
          </w:p>
        </w:tc>
        <w:tc>
          <w:tcPr>
            <w:tcW w:w="1083" w:type="dxa"/>
            <w:shd w:val="clear" w:color="auto" w:fill="auto"/>
            <w:vAlign w:val="center"/>
          </w:tcPr>
          <w:p w14:paraId="2252FF86" w14:textId="73D10B4B" w:rsidR="00BC77F5" w:rsidRDefault="00BC77F5" w:rsidP="00DA73F0">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E22657">
              <w:rPr>
                <w:rFonts w:ascii="Times New Roman" w:eastAsia="Times New Roman" w:hAnsi="Times New Roman" w:cs="Times New Roman"/>
                <w:b/>
                <w:sz w:val="24"/>
                <w:szCs w:val="24"/>
              </w:rPr>
              <w:t>0</w:t>
            </w:r>
          </w:p>
        </w:tc>
        <w:tc>
          <w:tcPr>
            <w:tcW w:w="1777" w:type="dxa"/>
            <w:vAlign w:val="center"/>
          </w:tcPr>
          <w:p w14:paraId="6521774B" w14:textId="77777777" w:rsidR="00BC77F5" w:rsidRDefault="00BC77F5" w:rsidP="00DA73F0">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1º- 2º</w:t>
            </w:r>
          </w:p>
        </w:tc>
      </w:tr>
      <w:tr w:rsidR="00BC77F5" w14:paraId="7E9D6BF4" w14:textId="77777777" w:rsidTr="00DA73F0">
        <w:trPr>
          <w:trHeight w:val="560"/>
        </w:trPr>
        <w:tc>
          <w:tcPr>
            <w:tcW w:w="1296" w:type="dxa"/>
            <w:shd w:val="clear" w:color="auto" w:fill="auto"/>
            <w:vAlign w:val="center"/>
          </w:tcPr>
          <w:p w14:paraId="6C953991" w14:textId="77777777" w:rsidR="00BC77F5" w:rsidRDefault="00BC77F5" w:rsidP="00DA73F0">
            <w:pPr>
              <w:spacing w:before="24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U.T.3</w:t>
            </w:r>
          </w:p>
        </w:tc>
        <w:tc>
          <w:tcPr>
            <w:tcW w:w="4884" w:type="dxa"/>
            <w:shd w:val="clear" w:color="auto" w:fill="auto"/>
            <w:vAlign w:val="center"/>
          </w:tcPr>
          <w:p w14:paraId="33CE543B" w14:textId="77777777" w:rsidR="00BC77F5" w:rsidRDefault="00BC77F5" w:rsidP="00DA73F0">
            <w:pPr>
              <w:spacing w:before="24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Selección de procedimientos de depilación</w:t>
            </w:r>
          </w:p>
        </w:tc>
        <w:tc>
          <w:tcPr>
            <w:tcW w:w="1083" w:type="dxa"/>
            <w:shd w:val="clear" w:color="auto" w:fill="auto"/>
            <w:vAlign w:val="center"/>
          </w:tcPr>
          <w:p w14:paraId="0D822C49" w14:textId="233EEDF2" w:rsidR="00BC77F5" w:rsidRDefault="00E22657" w:rsidP="00DA73F0">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1777" w:type="dxa"/>
            <w:vAlign w:val="center"/>
          </w:tcPr>
          <w:p w14:paraId="55E99F9F" w14:textId="77777777" w:rsidR="00BC77F5" w:rsidRDefault="00BC77F5" w:rsidP="00DA73F0">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1º- 2º</w:t>
            </w:r>
          </w:p>
        </w:tc>
      </w:tr>
      <w:tr w:rsidR="00BC77F5" w14:paraId="3BFC8144" w14:textId="77777777" w:rsidTr="00DA73F0">
        <w:trPr>
          <w:trHeight w:val="560"/>
        </w:trPr>
        <w:tc>
          <w:tcPr>
            <w:tcW w:w="1296" w:type="dxa"/>
            <w:shd w:val="clear" w:color="auto" w:fill="auto"/>
            <w:vAlign w:val="center"/>
          </w:tcPr>
          <w:p w14:paraId="78435DA2" w14:textId="77777777" w:rsidR="00BC77F5" w:rsidRDefault="00BC77F5" w:rsidP="00DA73F0">
            <w:pPr>
              <w:spacing w:before="24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U.T.4</w:t>
            </w:r>
          </w:p>
        </w:tc>
        <w:tc>
          <w:tcPr>
            <w:tcW w:w="4884" w:type="dxa"/>
            <w:shd w:val="clear" w:color="auto" w:fill="auto"/>
            <w:vAlign w:val="center"/>
          </w:tcPr>
          <w:p w14:paraId="4B6C0291" w14:textId="77777777" w:rsidR="00BC77F5" w:rsidRDefault="00BC77F5" w:rsidP="00DA73F0">
            <w:pPr>
              <w:spacing w:before="24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Ejecución de técnicas de depilación mecánica</w:t>
            </w:r>
          </w:p>
        </w:tc>
        <w:tc>
          <w:tcPr>
            <w:tcW w:w="1083" w:type="dxa"/>
            <w:shd w:val="clear" w:color="auto" w:fill="auto"/>
            <w:vAlign w:val="center"/>
          </w:tcPr>
          <w:p w14:paraId="09AB521D" w14:textId="48B70B11" w:rsidR="00BC77F5" w:rsidRDefault="00E22657" w:rsidP="00DA73F0">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32</w:t>
            </w:r>
          </w:p>
        </w:tc>
        <w:tc>
          <w:tcPr>
            <w:tcW w:w="1777" w:type="dxa"/>
            <w:vAlign w:val="center"/>
          </w:tcPr>
          <w:p w14:paraId="0C79E96C" w14:textId="77777777" w:rsidR="00BC77F5" w:rsidRDefault="00BC77F5" w:rsidP="00DA73F0">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1º- 2º</w:t>
            </w:r>
          </w:p>
        </w:tc>
      </w:tr>
      <w:tr w:rsidR="00BC77F5" w14:paraId="7B28C68A" w14:textId="77777777" w:rsidTr="00DA73F0">
        <w:trPr>
          <w:trHeight w:val="560"/>
        </w:trPr>
        <w:tc>
          <w:tcPr>
            <w:tcW w:w="1296" w:type="dxa"/>
            <w:shd w:val="clear" w:color="auto" w:fill="auto"/>
            <w:vAlign w:val="center"/>
          </w:tcPr>
          <w:p w14:paraId="60F7EDE9" w14:textId="77777777" w:rsidR="00BC77F5" w:rsidRDefault="00BC77F5" w:rsidP="00DA73F0">
            <w:pPr>
              <w:spacing w:before="24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U.T.5</w:t>
            </w:r>
          </w:p>
        </w:tc>
        <w:tc>
          <w:tcPr>
            <w:tcW w:w="4884" w:type="dxa"/>
            <w:shd w:val="clear" w:color="auto" w:fill="auto"/>
            <w:vAlign w:val="center"/>
          </w:tcPr>
          <w:p w14:paraId="226EE62D" w14:textId="77777777" w:rsidR="00BC77F5" w:rsidRDefault="00BC77F5" w:rsidP="00DA73F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Ejecución de técnicas de decoloración de vello</w:t>
            </w:r>
          </w:p>
        </w:tc>
        <w:tc>
          <w:tcPr>
            <w:tcW w:w="1083" w:type="dxa"/>
            <w:shd w:val="clear" w:color="auto" w:fill="auto"/>
            <w:vAlign w:val="center"/>
          </w:tcPr>
          <w:p w14:paraId="138120B8" w14:textId="78801021" w:rsidR="00BC77F5" w:rsidRDefault="00E22657" w:rsidP="00DA73F0">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1777" w:type="dxa"/>
            <w:vAlign w:val="center"/>
          </w:tcPr>
          <w:p w14:paraId="5BD0FA8C" w14:textId="77777777" w:rsidR="00BC77F5" w:rsidRDefault="00BC77F5" w:rsidP="00DA73F0">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2º</w:t>
            </w:r>
          </w:p>
        </w:tc>
      </w:tr>
      <w:tr w:rsidR="00BC77F5" w14:paraId="322ADFE7" w14:textId="77777777" w:rsidTr="00DA73F0">
        <w:trPr>
          <w:trHeight w:val="560"/>
        </w:trPr>
        <w:tc>
          <w:tcPr>
            <w:tcW w:w="1296" w:type="dxa"/>
            <w:shd w:val="clear" w:color="auto" w:fill="auto"/>
            <w:vAlign w:val="center"/>
          </w:tcPr>
          <w:p w14:paraId="66559BBC" w14:textId="77777777" w:rsidR="00BC77F5" w:rsidRDefault="00BC77F5" w:rsidP="00DA73F0">
            <w:pPr>
              <w:spacing w:before="24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U.T.6</w:t>
            </w:r>
          </w:p>
        </w:tc>
        <w:tc>
          <w:tcPr>
            <w:tcW w:w="4884" w:type="dxa"/>
            <w:shd w:val="clear" w:color="auto" w:fill="auto"/>
            <w:vAlign w:val="center"/>
          </w:tcPr>
          <w:p w14:paraId="7D446205" w14:textId="77777777" w:rsidR="00BC77F5" w:rsidRDefault="00BC77F5" w:rsidP="00DA73F0">
            <w:pPr>
              <w:spacing w:before="24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Análisis de los parámetros que definen la calidad en los procesos de depilación mecánica y decoloración del vello superfluo</w:t>
            </w:r>
          </w:p>
        </w:tc>
        <w:tc>
          <w:tcPr>
            <w:tcW w:w="1083" w:type="dxa"/>
            <w:shd w:val="clear" w:color="auto" w:fill="auto"/>
            <w:vAlign w:val="center"/>
          </w:tcPr>
          <w:p w14:paraId="43715B25" w14:textId="3223EC16" w:rsidR="00BC77F5" w:rsidRDefault="00BC77F5" w:rsidP="00DA73F0">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E22657">
              <w:rPr>
                <w:rFonts w:ascii="Times New Roman" w:eastAsia="Times New Roman" w:hAnsi="Times New Roman" w:cs="Times New Roman"/>
                <w:b/>
                <w:sz w:val="24"/>
                <w:szCs w:val="24"/>
              </w:rPr>
              <w:t>0</w:t>
            </w:r>
          </w:p>
        </w:tc>
        <w:tc>
          <w:tcPr>
            <w:tcW w:w="1777" w:type="dxa"/>
            <w:vAlign w:val="center"/>
          </w:tcPr>
          <w:p w14:paraId="6EC261B2" w14:textId="77777777" w:rsidR="00BC77F5" w:rsidRDefault="00BC77F5" w:rsidP="00DA73F0">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1º- 2º</w:t>
            </w:r>
          </w:p>
        </w:tc>
      </w:tr>
      <w:tr w:rsidR="00BC77F5" w14:paraId="693E4B58" w14:textId="77777777" w:rsidTr="00DA73F0">
        <w:trPr>
          <w:trHeight w:val="560"/>
        </w:trPr>
        <w:tc>
          <w:tcPr>
            <w:tcW w:w="6180" w:type="dxa"/>
            <w:gridSpan w:val="2"/>
            <w:shd w:val="clear" w:color="auto" w:fill="auto"/>
            <w:vAlign w:val="center"/>
          </w:tcPr>
          <w:p w14:paraId="31DC6CAC" w14:textId="77777777" w:rsidR="00BC77F5" w:rsidRDefault="00BC77F5" w:rsidP="00DA73F0">
            <w:pPr>
              <w:spacing w:before="24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c>
          <w:tcPr>
            <w:tcW w:w="1083" w:type="dxa"/>
            <w:shd w:val="clear" w:color="auto" w:fill="auto"/>
            <w:vAlign w:val="center"/>
          </w:tcPr>
          <w:p w14:paraId="7041CE76" w14:textId="5456C599" w:rsidR="00BC77F5" w:rsidRDefault="00E22657" w:rsidP="00DA73F0">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65</w:t>
            </w:r>
          </w:p>
        </w:tc>
        <w:tc>
          <w:tcPr>
            <w:tcW w:w="1777" w:type="dxa"/>
            <w:vAlign w:val="center"/>
          </w:tcPr>
          <w:p w14:paraId="279A65C0" w14:textId="77777777" w:rsidR="00BC77F5" w:rsidRDefault="00BC77F5" w:rsidP="00DA73F0">
            <w:pPr>
              <w:spacing w:before="240" w:after="0" w:line="240" w:lineRule="auto"/>
              <w:jc w:val="center"/>
              <w:rPr>
                <w:rFonts w:ascii="Times New Roman" w:eastAsia="Times New Roman" w:hAnsi="Times New Roman" w:cs="Times New Roman"/>
                <w:b/>
                <w:sz w:val="24"/>
                <w:szCs w:val="24"/>
              </w:rPr>
            </w:pPr>
          </w:p>
        </w:tc>
      </w:tr>
    </w:tbl>
    <w:p w14:paraId="15DD4B95" w14:textId="77777777" w:rsidR="00BC77F5" w:rsidRDefault="00BC77F5" w:rsidP="00BC77F5">
      <w:pPr>
        <w:spacing w:after="0" w:line="240" w:lineRule="auto"/>
        <w:ind w:left="284" w:hanging="284"/>
        <w:jc w:val="both"/>
        <w:rPr>
          <w:rFonts w:ascii="Times New Roman" w:eastAsia="Times New Roman" w:hAnsi="Times New Roman" w:cs="Times New Roman"/>
          <w:color w:val="000000"/>
          <w:sz w:val="24"/>
          <w:szCs w:val="24"/>
        </w:rPr>
      </w:pPr>
    </w:p>
    <w:p w14:paraId="65A95A16" w14:textId="77777777" w:rsidR="00BC77F5" w:rsidRDefault="00BC77F5" w:rsidP="00BC77F5">
      <w:pPr>
        <w:spacing w:before="24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La distribución temporal de la materia puede estar sometida a alguna modificación en función de las necesidades de adaptación al proceso de enseñanza-aprendizaje del grupo-clase.</w:t>
      </w:r>
    </w:p>
    <w:p w14:paraId="2CF1D85B" w14:textId="77777777" w:rsidR="00BC77F5" w:rsidRDefault="00BC77F5" w:rsidP="00BC77F5">
      <w:pPr>
        <w:spacing w:after="0" w:line="240" w:lineRule="auto"/>
        <w:jc w:val="both"/>
        <w:rPr>
          <w:sz w:val="24"/>
          <w:szCs w:val="24"/>
        </w:rPr>
      </w:pPr>
    </w:p>
    <w:p w14:paraId="5505F725" w14:textId="77777777" w:rsidR="00B55FFF" w:rsidRDefault="00A140EA" w:rsidP="00B55FFF">
      <w:pPr>
        <w:spacing w:after="0" w:line="240" w:lineRule="auto"/>
        <w:jc w:val="both"/>
        <w:rPr>
          <w:rFonts w:ascii="Times New Roman" w:eastAsia="Times New Roman" w:hAnsi="Times New Roman" w:cs="Times New Roman"/>
          <w:sz w:val="24"/>
          <w:szCs w:val="24"/>
        </w:rPr>
      </w:pPr>
      <w:bookmarkStart w:id="0" w:name="_Hlk20512925"/>
      <w:r>
        <w:rPr>
          <w:rFonts w:ascii="Times New Roman" w:eastAsia="Times New Roman" w:hAnsi="Times New Roman" w:cs="Times New Roman"/>
          <w:b/>
          <w:sz w:val="24"/>
          <w:szCs w:val="24"/>
        </w:rPr>
        <w:t>7</w:t>
      </w:r>
      <w:r w:rsidR="00B55FFF">
        <w:rPr>
          <w:rFonts w:ascii="Times New Roman" w:eastAsia="Times New Roman" w:hAnsi="Times New Roman" w:cs="Times New Roman"/>
          <w:b/>
          <w:sz w:val="24"/>
          <w:szCs w:val="24"/>
        </w:rPr>
        <w:t>.- METODOLOGÍA Y ESTRATEGIA DIDÁCTICA.</w:t>
      </w:r>
    </w:p>
    <w:p w14:paraId="60E72958" w14:textId="77777777" w:rsidR="00B55FFF" w:rsidRDefault="00B55FFF" w:rsidP="00B55FF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La metodología será fundamentalmente expositiva y explicativa para los contenidos conceptuales. Al principio de cada Unidad de Trabajo se impartirá los contenidos teóricos mediante diversos recursos didácticos (videos, fotocopias, fotografías, artículos, </w:t>
      </w:r>
      <w:r w:rsidR="00EF177B">
        <w:rPr>
          <w:rFonts w:ascii="Times New Roman" w:eastAsia="Times New Roman" w:hAnsi="Times New Roman" w:cs="Times New Roman"/>
          <w:sz w:val="24"/>
          <w:szCs w:val="24"/>
        </w:rPr>
        <w:t>internet, libros</w:t>
      </w:r>
      <w:r>
        <w:rPr>
          <w:rFonts w:ascii="Times New Roman" w:eastAsia="Times New Roman" w:hAnsi="Times New Roman" w:cs="Times New Roman"/>
          <w:sz w:val="24"/>
          <w:szCs w:val="24"/>
        </w:rPr>
        <w:t xml:space="preserve">, etc.) </w:t>
      </w:r>
    </w:p>
    <w:p w14:paraId="1F2A0C2F" w14:textId="77777777" w:rsidR="00B55FFF" w:rsidRDefault="00B55FFF" w:rsidP="00B55FF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 exposición de la teoría de la parte práctica se hará de forma dialogada y didáctica; el profesor dará las explicaciones oportunas y el alumno lo reflejará por escrito.</w:t>
      </w:r>
    </w:p>
    <w:p w14:paraId="2B221A2D" w14:textId="77777777" w:rsidR="00B55FFF" w:rsidRDefault="00B55FFF" w:rsidP="00B55FFF">
      <w:pPr>
        <w:pBdr>
          <w:top w:val="nil"/>
          <w:left w:val="nil"/>
          <w:bottom w:val="nil"/>
          <w:right w:val="nil"/>
          <w:between w:val="nil"/>
        </w:pBdr>
        <w:spacing w:after="0" w:line="240" w:lineRule="auto"/>
        <w:ind w:right="-142"/>
        <w:jc w:val="both"/>
        <w:rPr>
          <w:rFonts w:ascii="Times New Roman" w:eastAsia="Times New Roman" w:hAnsi="Times New Roman" w:cs="Times New Roman"/>
          <w:color w:val="000000"/>
          <w:sz w:val="24"/>
          <w:szCs w:val="24"/>
        </w:rPr>
      </w:pPr>
    </w:p>
    <w:p w14:paraId="5653058A" w14:textId="77777777" w:rsidR="00B55FFF" w:rsidRDefault="00B55FFF" w:rsidP="00B55FFF">
      <w:pPr>
        <w:pBdr>
          <w:top w:val="nil"/>
          <w:left w:val="nil"/>
          <w:bottom w:val="nil"/>
          <w:right w:val="nil"/>
          <w:between w:val="nil"/>
        </w:pBdr>
        <w:spacing w:after="0" w:line="240" w:lineRule="auto"/>
        <w:ind w:righ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Para el desarrollo de los contenidos procedimentales, se utilizará una metodología expositiva, demostrativa y activa. La presentación de los procedimientos se realizará en dos momentos; un primer momento expositivo y un segundo momento demostrativo para posteriormente utilizar una metodología activa y de participación con plena implicación de los alumnos. </w:t>
      </w:r>
    </w:p>
    <w:p w14:paraId="4A086D21" w14:textId="77777777" w:rsidR="00B55FFF" w:rsidRDefault="00B55FFF" w:rsidP="00B55FFF">
      <w:pPr>
        <w:pBdr>
          <w:top w:val="nil"/>
          <w:left w:val="nil"/>
          <w:bottom w:val="nil"/>
          <w:right w:val="nil"/>
          <w:between w:val="nil"/>
        </w:pBdr>
        <w:spacing w:after="0" w:line="240" w:lineRule="auto"/>
        <w:ind w:right="-142"/>
        <w:jc w:val="both"/>
        <w:rPr>
          <w:rFonts w:ascii="Times New Roman" w:eastAsia="Times New Roman" w:hAnsi="Times New Roman" w:cs="Times New Roman"/>
          <w:color w:val="000000"/>
          <w:sz w:val="24"/>
          <w:szCs w:val="24"/>
        </w:rPr>
      </w:pPr>
    </w:p>
    <w:p w14:paraId="404F5757" w14:textId="77777777" w:rsidR="00B55FFF" w:rsidRDefault="00B55FFF" w:rsidP="00B55FF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 ejecución práctica, por parte de los alumnos se realizará ajustándose a las circunstancias del centro, pudiendo ser esto causa de posibles alteraciones en la secuencia temporal de los contenidos anteriormente expuestos, y trabajando de forma individual o en pequeños grupos según las fases y /o tipos de tareas. </w:t>
      </w:r>
    </w:p>
    <w:p w14:paraId="3ED681F7" w14:textId="77777777" w:rsidR="00B55FFF" w:rsidRDefault="00B55FFF" w:rsidP="00B55FFF">
      <w:pPr>
        <w:pBdr>
          <w:top w:val="nil"/>
          <w:left w:val="nil"/>
          <w:bottom w:val="nil"/>
          <w:right w:val="nil"/>
          <w:between w:val="nil"/>
        </w:pBdr>
        <w:spacing w:after="0" w:line="240" w:lineRule="auto"/>
        <w:ind w:right="-142"/>
        <w:jc w:val="both"/>
        <w:rPr>
          <w:rFonts w:ascii="Times New Roman" w:eastAsia="Times New Roman" w:hAnsi="Times New Roman" w:cs="Times New Roman"/>
          <w:color w:val="000000"/>
          <w:sz w:val="24"/>
          <w:szCs w:val="24"/>
        </w:rPr>
      </w:pPr>
    </w:p>
    <w:p w14:paraId="4644C702" w14:textId="77777777" w:rsidR="00B55FFF" w:rsidRDefault="00B55FFF" w:rsidP="00B55F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La motivación por parte del profesor será constante, organizando, estimulando y orientando el proceso de enseñanza-aprendizaje. </w:t>
      </w:r>
      <w:r>
        <w:rPr>
          <w:rFonts w:ascii="Times New Roman" w:eastAsia="Times New Roman" w:hAnsi="Times New Roman" w:cs="Times New Roman"/>
          <w:sz w:val="24"/>
          <w:szCs w:val="24"/>
        </w:rPr>
        <w:t>A los alumnos se les motivará en el uso de medios gráficos e informáticos para la creación de sus propios archivos de los diferentes procedimientos de depilación y decoloración del vello.</w:t>
      </w:r>
    </w:p>
    <w:p w14:paraId="57936F3E" w14:textId="77777777" w:rsidR="00B55FFF" w:rsidRDefault="00B55FFF" w:rsidP="00B55FFF">
      <w:pPr>
        <w:pBdr>
          <w:top w:val="nil"/>
          <w:left w:val="nil"/>
          <w:bottom w:val="nil"/>
          <w:right w:val="nil"/>
          <w:between w:val="nil"/>
        </w:pBdr>
        <w:spacing w:after="0" w:line="240" w:lineRule="auto"/>
        <w:ind w:righ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 buscará un mutuo entendimiento entre profesor/a alumno/a, para una mejor comunicación y comportamiento social del alumnado</w:t>
      </w:r>
    </w:p>
    <w:p w14:paraId="4E1F7D5B" w14:textId="77777777" w:rsidR="00B55FFF" w:rsidRDefault="00B55FFF" w:rsidP="00B55F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contenidos actitudinales se mantendrán siempre presentes.</w:t>
      </w:r>
    </w:p>
    <w:p w14:paraId="2918F21D" w14:textId="77777777" w:rsidR="00B55FFF" w:rsidRDefault="00B55FFF" w:rsidP="00B55FFF">
      <w:pPr>
        <w:spacing w:after="0" w:line="240" w:lineRule="auto"/>
        <w:jc w:val="both"/>
        <w:rPr>
          <w:rFonts w:ascii="Times New Roman" w:eastAsia="Times New Roman" w:hAnsi="Times New Roman" w:cs="Times New Roman"/>
          <w:b/>
          <w:sz w:val="24"/>
          <w:szCs w:val="24"/>
        </w:rPr>
      </w:pPr>
    </w:p>
    <w:bookmarkEnd w:id="0"/>
    <w:p w14:paraId="3D0D0526" w14:textId="77777777" w:rsidR="007C7735" w:rsidRDefault="007C7735">
      <w:pPr>
        <w:spacing w:after="0" w:line="240" w:lineRule="auto"/>
        <w:jc w:val="both"/>
        <w:rPr>
          <w:rFonts w:ascii="Times New Roman" w:eastAsia="Times New Roman" w:hAnsi="Times New Roman" w:cs="Times New Roman"/>
          <w:b/>
          <w:sz w:val="24"/>
          <w:szCs w:val="24"/>
        </w:rPr>
      </w:pPr>
    </w:p>
    <w:p w14:paraId="378B48A4" w14:textId="77777777" w:rsidR="007C7735" w:rsidRDefault="001F4A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DA73F0">
        <w:rPr>
          <w:rFonts w:ascii="Times New Roman" w:eastAsia="Times New Roman" w:hAnsi="Times New Roman" w:cs="Times New Roman"/>
          <w:b/>
          <w:sz w:val="24"/>
          <w:szCs w:val="24"/>
        </w:rPr>
        <w:t>8</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smallCaps/>
          <w:sz w:val="24"/>
          <w:szCs w:val="24"/>
        </w:rPr>
        <w:t xml:space="preserve">UNIDADES DE </w:t>
      </w:r>
      <w:r w:rsidR="00DA73F0">
        <w:rPr>
          <w:rFonts w:ascii="Times New Roman" w:eastAsia="Times New Roman" w:hAnsi="Times New Roman" w:cs="Times New Roman"/>
          <w:b/>
          <w:smallCaps/>
          <w:sz w:val="24"/>
          <w:szCs w:val="24"/>
        </w:rPr>
        <w:t>COMPETENCIA.</w:t>
      </w:r>
    </w:p>
    <w:p w14:paraId="756E7A24" w14:textId="77777777" w:rsidR="007C7735" w:rsidRDefault="001F4A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las cualificaciones profesionales del título, está asociada al módulo la siguiente:</w:t>
      </w:r>
    </w:p>
    <w:p w14:paraId="2A50AA9F" w14:textId="77777777" w:rsidR="007C7735" w:rsidRDefault="001F4A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Servicios estéticos de higiene, depilación y maquillaje IMP120_2 y, dentro de ella, la unidad de competencia siguiente:</w:t>
      </w:r>
    </w:p>
    <w:p w14:paraId="73AE4CD5" w14:textId="77777777" w:rsidR="007C7735" w:rsidRDefault="001F4A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UC0353_2: Atender al cliente del servicio de depilación en condiciones de seguridad e higiene.</w:t>
      </w:r>
    </w:p>
    <w:p w14:paraId="00C674A1" w14:textId="77777777" w:rsidR="007C7735" w:rsidRDefault="001F4A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mallCaps/>
          <w:sz w:val="24"/>
          <w:szCs w:val="24"/>
        </w:rPr>
        <w:lastRenderedPageBreak/>
        <w:t xml:space="preserve">UC0345_1: </w:t>
      </w:r>
      <w:r>
        <w:rPr>
          <w:rFonts w:ascii="Times New Roman" w:eastAsia="Times New Roman" w:hAnsi="Times New Roman" w:cs="Times New Roman"/>
          <w:sz w:val="24"/>
          <w:szCs w:val="24"/>
        </w:rPr>
        <w:t>Eliminar por procedimientos mecánicos y decolorar el vello.</w:t>
      </w:r>
    </w:p>
    <w:p w14:paraId="5874F1AB" w14:textId="77777777" w:rsidR="007C7735" w:rsidRDefault="007C7735">
      <w:pPr>
        <w:spacing w:after="0" w:line="240" w:lineRule="auto"/>
        <w:jc w:val="both"/>
        <w:rPr>
          <w:rFonts w:ascii="Times New Roman" w:eastAsia="Times New Roman" w:hAnsi="Times New Roman" w:cs="Times New Roman"/>
          <w:sz w:val="24"/>
          <w:szCs w:val="24"/>
        </w:rPr>
      </w:pPr>
    </w:p>
    <w:p w14:paraId="19681B45" w14:textId="77777777" w:rsidR="007C7735" w:rsidRDefault="00DA73F0">
      <w:pPr>
        <w:spacing w:after="0" w:line="240" w:lineRule="auto"/>
        <w:jc w:val="both"/>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9</w:t>
      </w:r>
      <w:r w:rsidR="001F4A27">
        <w:rPr>
          <w:rFonts w:ascii="Times New Roman" w:eastAsia="Times New Roman" w:hAnsi="Times New Roman" w:cs="Times New Roman"/>
          <w:b/>
          <w:smallCaps/>
          <w:sz w:val="24"/>
          <w:szCs w:val="24"/>
        </w:rPr>
        <w:t>.- CONTENIDOS DEL MÓDULO.</w:t>
      </w:r>
    </w:p>
    <w:p w14:paraId="49EAE575" w14:textId="77777777" w:rsidR="007C7735" w:rsidRDefault="001F4A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contenidos del módulo son los enumerados en el BOCM.</w:t>
      </w:r>
    </w:p>
    <w:p w14:paraId="5371869B" w14:textId="77777777" w:rsidR="007C7735" w:rsidRDefault="001F4A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contenidos detallados aparecen en cada una de las unidades didácticas que se exponen en el siguiente apartado.</w:t>
      </w:r>
    </w:p>
    <w:p w14:paraId="4545BEA0" w14:textId="77777777" w:rsidR="007C7735" w:rsidRDefault="001F4A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este punto se mencionan únicamente los agrupamientos de esos contenidos. Estos son:</w:t>
      </w:r>
    </w:p>
    <w:p w14:paraId="1FAEE38F" w14:textId="77777777" w:rsidR="007C7735" w:rsidRDefault="001F4A27">
      <w:pPr>
        <w:numPr>
          <w:ilvl w:val="0"/>
          <w:numId w:val="6"/>
        </w:numPr>
        <w:spacing w:after="0" w:line="240" w:lineRule="auto"/>
        <w:jc w:val="both"/>
        <w:rPr>
          <w:sz w:val="24"/>
          <w:szCs w:val="24"/>
        </w:rPr>
      </w:pPr>
      <w:r>
        <w:rPr>
          <w:rFonts w:ascii="Times New Roman" w:eastAsia="Times New Roman" w:hAnsi="Times New Roman" w:cs="Times New Roman"/>
          <w:sz w:val="24"/>
          <w:szCs w:val="24"/>
        </w:rPr>
        <w:t>Preparación del espacio de trabajo.</w:t>
      </w:r>
    </w:p>
    <w:p w14:paraId="135C99DA" w14:textId="77777777" w:rsidR="007C7735" w:rsidRDefault="001F4A27">
      <w:pPr>
        <w:numPr>
          <w:ilvl w:val="0"/>
          <w:numId w:val="6"/>
        </w:numPr>
        <w:spacing w:after="0" w:line="240" w:lineRule="auto"/>
        <w:jc w:val="both"/>
        <w:rPr>
          <w:sz w:val="24"/>
          <w:szCs w:val="24"/>
        </w:rPr>
      </w:pPr>
      <w:r>
        <w:rPr>
          <w:rFonts w:ascii="Times New Roman" w:eastAsia="Times New Roman" w:hAnsi="Times New Roman" w:cs="Times New Roman"/>
          <w:sz w:val="24"/>
          <w:szCs w:val="24"/>
        </w:rPr>
        <w:t>Realización del análisis estético para depilación.</w:t>
      </w:r>
    </w:p>
    <w:p w14:paraId="6286FCCF" w14:textId="77777777" w:rsidR="007C7735" w:rsidRDefault="001F4A27">
      <w:pPr>
        <w:numPr>
          <w:ilvl w:val="0"/>
          <w:numId w:val="6"/>
        </w:numPr>
        <w:spacing w:after="0" w:line="240" w:lineRule="auto"/>
        <w:jc w:val="both"/>
        <w:rPr>
          <w:sz w:val="24"/>
          <w:szCs w:val="24"/>
        </w:rPr>
      </w:pPr>
      <w:r>
        <w:rPr>
          <w:rFonts w:ascii="Times New Roman" w:eastAsia="Times New Roman" w:hAnsi="Times New Roman" w:cs="Times New Roman"/>
          <w:sz w:val="24"/>
          <w:szCs w:val="24"/>
        </w:rPr>
        <w:t>Selección de procedimientos de depilación.</w:t>
      </w:r>
    </w:p>
    <w:p w14:paraId="6F9D8F60" w14:textId="77777777" w:rsidR="007C7735" w:rsidRDefault="001F4A27">
      <w:pPr>
        <w:numPr>
          <w:ilvl w:val="0"/>
          <w:numId w:val="6"/>
        </w:numPr>
        <w:spacing w:after="0" w:line="240" w:lineRule="auto"/>
        <w:jc w:val="both"/>
        <w:rPr>
          <w:sz w:val="24"/>
          <w:szCs w:val="24"/>
        </w:rPr>
      </w:pPr>
      <w:r>
        <w:rPr>
          <w:rFonts w:ascii="Times New Roman" w:eastAsia="Times New Roman" w:hAnsi="Times New Roman" w:cs="Times New Roman"/>
          <w:sz w:val="24"/>
          <w:szCs w:val="24"/>
        </w:rPr>
        <w:t>Ejecución de técnicas de depilación mecánica.</w:t>
      </w:r>
    </w:p>
    <w:p w14:paraId="0A925196" w14:textId="77777777" w:rsidR="007C7735" w:rsidRDefault="001F4A27">
      <w:pPr>
        <w:numPr>
          <w:ilvl w:val="0"/>
          <w:numId w:val="6"/>
        </w:numPr>
        <w:spacing w:after="0" w:line="240" w:lineRule="auto"/>
        <w:jc w:val="both"/>
        <w:rPr>
          <w:sz w:val="24"/>
          <w:szCs w:val="24"/>
        </w:rPr>
      </w:pPr>
      <w:r>
        <w:rPr>
          <w:rFonts w:ascii="Times New Roman" w:eastAsia="Times New Roman" w:hAnsi="Times New Roman" w:cs="Times New Roman"/>
          <w:sz w:val="24"/>
          <w:szCs w:val="24"/>
        </w:rPr>
        <w:t>Ejecución de técnicas de decoloración del vello.</w:t>
      </w:r>
    </w:p>
    <w:p w14:paraId="2A5096C6" w14:textId="77777777" w:rsidR="007C7735" w:rsidRDefault="001F4A27">
      <w:pPr>
        <w:numPr>
          <w:ilvl w:val="0"/>
          <w:numId w:val="6"/>
        </w:numPr>
        <w:spacing w:after="0" w:line="240" w:lineRule="auto"/>
        <w:jc w:val="both"/>
        <w:rPr>
          <w:sz w:val="24"/>
          <w:szCs w:val="24"/>
        </w:rPr>
      </w:pPr>
      <w:r>
        <w:rPr>
          <w:rFonts w:ascii="Times New Roman" w:eastAsia="Times New Roman" w:hAnsi="Times New Roman" w:cs="Times New Roman"/>
          <w:sz w:val="24"/>
          <w:szCs w:val="24"/>
        </w:rPr>
        <w:t>Análisis de los parámetros que definen la calidad en los procesos de depilación mecánica y decoloración del vello superfluo.</w:t>
      </w:r>
    </w:p>
    <w:p w14:paraId="70B4F501" w14:textId="77777777" w:rsidR="007C7735" w:rsidRDefault="007C7735">
      <w:pPr>
        <w:spacing w:after="0" w:line="240" w:lineRule="auto"/>
        <w:jc w:val="both"/>
        <w:rPr>
          <w:rFonts w:ascii="Times New Roman" w:eastAsia="Times New Roman" w:hAnsi="Times New Roman" w:cs="Times New Roman"/>
          <w:b/>
          <w:smallCaps/>
          <w:sz w:val="24"/>
          <w:szCs w:val="24"/>
        </w:rPr>
      </w:pPr>
    </w:p>
    <w:p w14:paraId="692827B7" w14:textId="77777777" w:rsidR="007C7735" w:rsidRDefault="007C7735">
      <w:pPr>
        <w:spacing w:after="0" w:line="240" w:lineRule="auto"/>
        <w:jc w:val="both"/>
        <w:rPr>
          <w:rFonts w:ascii="Times New Roman" w:eastAsia="Times New Roman" w:hAnsi="Times New Roman" w:cs="Times New Roman"/>
          <w:b/>
          <w:smallCaps/>
          <w:sz w:val="24"/>
          <w:szCs w:val="24"/>
        </w:rPr>
      </w:pPr>
    </w:p>
    <w:p w14:paraId="4488772A" w14:textId="77777777" w:rsidR="007C7735" w:rsidRDefault="00E5691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DA73F0">
        <w:rPr>
          <w:rFonts w:ascii="Times New Roman" w:eastAsia="Times New Roman" w:hAnsi="Times New Roman" w:cs="Times New Roman"/>
          <w:b/>
          <w:sz w:val="24"/>
          <w:szCs w:val="24"/>
        </w:rPr>
        <w:t>0</w:t>
      </w:r>
      <w:r w:rsidR="001F4A27">
        <w:rPr>
          <w:rFonts w:ascii="Times New Roman" w:eastAsia="Times New Roman" w:hAnsi="Times New Roman" w:cs="Times New Roman"/>
          <w:b/>
          <w:sz w:val="24"/>
          <w:szCs w:val="24"/>
        </w:rPr>
        <w:t xml:space="preserve">.- CONTENIDOS MÍNIMOS: </w:t>
      </w:r>
    </w:p>
    <w:p w14:paraId="42505E60" w14:textId="77777777" w:rsidR="007C7735" w:rsidRPr="00EF177B" w:rsidRDefault="007C7735">
      <w:pPr>
        <w:spacing w:after="0" w:line="240" w:lineRule="auto"/>
        <w:jc w:val="both"/>
        <w:rPr>
          <w:rFonts w:ascii="Times New Roman" w:eastAsia="Times New Roman" w:hAnsi="Times New Roman" w:cs="Times New Roman"/>
          <w:b/>
          <w:sz w:val="24"/>
          <w:szCs w:val="24"/>
        </w:rPr>
      </w:pPr>
    </w:p>
    <w:p w14:paraId="204153BB" w14:textId="77777777" w:rsidR="007C7735" w:rsidRPr="00EF177B" w:rsidRDefault="001F4A27">
      <w:pPr>
        <w:spacing w:after="0" w:line="240" w:lineRule="auto"/>
        <w:jc w:val="both"/>
        <w:rPr>
          <w:rFonts w:ascii="Times New Roman" w:eastAsia="Times New Roman" w:hAnsi="Times New Roman" w:cs="Times New Roman"/>
          <w:b/>
          <w:sz w:val="24"/>
          <w:szCs w:val="24"/>
        </w:rPr>
      </w:pPr>
      <w:r w:rsidRPr="00EF177B">
        <w:rPr>
          <w:rFonts w:ascii="Times New Roman" w:eastAsia="Times New Roman" w:hAnsi="Times New Roman" w:cs="Times New Roman"/>
          <w:b/>
          <w:sz w:val="24"/>
          <w:szCs w:val="24"/>
        </w:rPr>
        <w:t>Preparación del espacio de trabajo.</w:t>
      </w:r>
    </w:p>
    <w:p w14:paraId="0535F205" w14:textId="77777777" w:rsidR="007C7735" w:rsidRPr="00EF177B" w:rsidRDefault="001F4A27">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sidRPr="00EF177B">
        <w:rPr>
          <w:rFonts w:ascii="Times New Roman" w:eastAsia="Times New Roman" w:hAnsi="Times New Roman" w:cs="Times New Roman"/>
          <w:b/>
          <w:color w:val="000000"/>
          <w:sz w:val="24"/>
          <w:szCs w:val="24"/>
        </w:rPr>
        <w:t xml:space="preserve">- </w:t>
      </w:r>
      <w:r w:rsidRPr="00EF177B">
        <w:rPr>
          <w:rFonts w:ascii="Times New Roman" w:eastAsia="Times New Roman" w:hAnsi="Times New Roman" w:cs="Times New Roman"/>
          <w:color w:val="000000"/>
          <w:sz w:val="24"/>
          <w:szCs w:val="24"/>
        </w:rPr>
        <w:t>La cabina de estética para procesos de depilación.</w:t>
      </w:r>
    </w:p>
    <w:p w14:paraId="01926F6E" w14:textId="77777777" w:rsidR="007C7735" w:rsidRPr="00EF177B" w:rsidRDefault="001F4A27">
      <w:pPr>
        <w:spacing w:after="0" w:line="240" w:lineRule="auto"/>
        <w:jc w:val="both"/>
        <w:rPr>
          <w:rFonts w:ascii="Times New Roman" w:eastAsia="Times New Roman" w:hAnsi="Times New Roman" w:cs="Times New Roman"/>
          <w:b/>
          <w:sz w:val="24"/>
          <w:szCs w:val="24"/>
        </w:rPr>
      </w:pPr>
      <w:r w:rsidRPr="00EF177B">
        <w:rPr>
          <w:rFonts w:ascii="Times New Roman" w:eastAsia="Times New Roman" w:hAnsi="Times New Roman" w:cs="Times New Roman"/>
          <w:color w:val="000000"/>
          <w:sz w:val="24"/>
          <w:szCs w:val="24"/>
        </w:rPr>
        <w:t>- Seguridad e higiene en los procedimientos de depilación y decoloración del vello. Medidas de protección para el profesional y el cliente. Precauciones y mantenimiento de aparatología en depilación. Limpieza y desinfección de materiales y equipos. Procedimientos de actuación ante riesgos inesperados. Ergonomía.</w:t>
      </w:r>
    </w:p>
    <w:p w14:paraId="69C9789E" w14:textId="77777777" w:rsidR="007C7735" w:rsidRPr="00EF177B" w:rsidRDefault="001F4A27">
      <w:pPr>
        <w:spacing w:after="0" w:line="240" w:lineRule="auto"/>
        <w:jc w:val="both"/>
        <w:rPr>
          <w:rFonts w:ascii="Times New Roman" w:eastAsia="Times New Roman" w:hAnsi="Times New Roman" w:cs="Times New Roman"/>
          <w:sz w:val="24"/>
          <w:szCs w:val="24"/>
        </w:rPr>
      </w:pPr>
      <w:r w:rsidRPr="00EF177B">
        <w:rPr>
          <w:rFonts w:ascii="Times New Roman" w:eastAsia="Times New Roman" w:hAnsi="Times New Roman" w:cs="Times New Roman"/>
          <w:b/>
          <w:sz w:val="24"/>
          <w:szCs w:val="24"/>
        </w:rPr>
        <w:t>Realización del análisis estético para la depilación.</w:t>
      </w:r>
    </w:p>
    <w:p w14:paraId="7125454D" w14:textId="77777777" w:rsidR="007C7735" w:rsidRPr="00EF177B" w:rsidRDefault="001F4A27">
      <w:pPr>
        <w:spacing w:after="0" w:line="240" w:lineRule="auto"/>
        <w:jc w:val="both"/>
        <w:rPr>
          <w:rFonts w:ascii="Times New Roman" w:eastAsia="Times New Roman" w:hAnsi="Times New Roman" w:cs="Times New Roman"/>
          <w:sz w:val="24"/>
          <w:szCs w:val="24"/>
        </w:rPr>
      </w:pPr>
      <w:r w:rsidRPr="00EF177B">
        <w:rPr>
          <w:rFonts w:ascii="Times New Roman" w:eastAsia="Gungsuh" w:hAnsi="Times New Roman" w:cs="Times New Roman"/>
          <w:sz w:val="24"/>
          <w:szCs w:val="24"/>
        </w:rPr>
        <w:t xml:space="preserve">− </w:t>
      </w:r>
      <w:r w:rsidRPr="00EF177B">
        <w:rPr>
          <w:rFonts w:ascii="Times New Roman" w:eastAsia="Times New Roman" w:hAnsi="Times New Roman" w:cs="Times New Roman"/>
          <w:color w:val="000000"/>
          <w:sz w:val="24"/>
          <w:szCs w:val="24"/>
        </w:rPr>
        <w:t>Preparación del cliente.</w:t>
      </w:r>
    </w:p>
    <w:p w14:paraId="3DE08299" w14:textId="77777777" w:rsidR="007C7735" w:rsidRPr="00EF177B" w:rsidRDefault="001F4A27">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EF177B">
        <w:rPr>
          <w:rFonts w:ascii="Times New Roman" w:eastAsia="Gungsuh" w:hAnsi="Times New Roman" w:cs="Times New Roman"/>
          <w:color w:val="000000"/>
          <w:sz w:val="24"/>
          <w:szCs w:val="24"/>
        </w:rPr>
        <w:t>− Ficha de cliente.</w:t>
      </w:r>
    </w:p>
    <w:p w14:paraId="68FF0983" w14:textId="77777777" w:rsidR="007C7735" w:rsidRPr="00EF177B" w:rsidRDefault="001F4A27">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EF177B">
        <w:rPr>
          <w:rFonts w:ascii="Times New Roman" w:eastAsia="Gungsuh" w:hAnsi="Times New Roman" w:cs="Times New Roman"/>
          <w:color w:val="000000"/>
          <w:sz w:val="24"/>
          <w:szCs w:val="24"/>
        </w:rPr>
        <w:t>− Tipos y distribución de pelo y localización zonal del vello superfluo.</w:t>
      </w:r>
    </w:p>
    <w:p w14:paraId="1B1CCFF1" w14:textId="77777777" w:rsidR="007C7735" w:rsidRPr="00EF177B" w:rsidRDefault="001F4A27">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EF177B">
        <w:rPr>
          <w:rFonts w:ascii="Times New Roman" w:eastAsia="Gungsuh" w:hAnsi="Times New Roman" w:cs="Times New Roman"/>
          <w:color w:val="000000"/>
          <w:sz w:val="24"/>
          <w:szCs w:val="24"/>
        </w:rPr>
        <w:t>− Identificación de las alteraciones del órgano cutáneo con repercusión en el proceso de la depilación.</w:t>
      </w:r>
    </w:p>
    <w:p w14:paraId="3B6212DD" w14:textId="77777777" w:rsidR="007C7735" w:rsidRPr="00EF177B" w:rsidRDefault="001F4A27">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EF177B">
        <w:rPr>
          <w:rFonts w:ascii="Times New Roman" w:eastAsia="Gungsuh" w:hAnsi="Times New Roman" w:cs="Times New Roman"/>
          <w:color w:val="000000"/>
          <w:sz w:val="24"/>
          <w:szCs w:val="24"/>
        </w:rPr>
        <w:t>− Identificación de las alteraciones estéticas corporales causadas por el vello.</w:t>
      </w:r>
    </w:p>
    <w:p w14:paraId="3C7A789C" w14:textId="77777777" w:rsidR="007C7735" w:rsidRPr="00EF177B" w:rsidRDefault="001F4A27">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EF177B">
        <w:rPr>
          <w:rFonts w:ascii="Times New Roman" w:eastAsia="Gungsuh" w:hAnsi="Times New Roman" w:cs="Times New Roman"/>
          <w:color w:val="000000"/>
          <w:sz w:val="24"/>
          <w:szCs w:val="24"/>
        </w:rPr>
        <w:t>− Contraindicaciones absolutas o relativas en la aplicación de tratamientos estéticos de depilación.</w:t>
      </w:r>
    </w:p>
    <w:p w14:paraId="4171C7B9" w14:textId="77777777" w:rsidR="007C7735" w:rsidRPr="00EF177B" w:rsidRDefault="001F4A27">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EF177B">
        <w:rPr>
          <w:rFonts w:ascii="Times New Roman" w:eastAsia="Gungsuh" w:hAnsi="Times New Roman" w:cs="Times New Roman"/>
          <w:color w:val="000000"/>
          <w:sz w:val="24"/>
          <w:szCs w:val="24"/>
        </w:rPr>
        <w:t>− Actitudes y aptitudes profesionales.</w:t>
      </w:r>
    </w:p>
    <w:p w14:paraId="4507CFE2" w14:textId="77777777" w:rsidR="007C7735" w:rsidRPr="00EF177B" w:rsidRDefault="001F4A27">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EF177B">
        <w:rPr>
          <w:rFonts w:ascii="Times New Roman" w:eastAsia="Times New Roman" w:hAnsi="Times New Roman" w:cs="Times New Roman"/>
          <w:b/>
          <w:color w:val="000000"/>
          <w:sz w:val="24"/>
          <w:szCs w:val="24"/>
        </w:rPr>
        <w:t>Selección de procedimientos de depilación.</w:t>
      </w:r>
    </w:p>
    <w:p w14:paraId="57BEFC79" w14:textId="77777777" w:rsidR="007C7735" w:rsidRPr="00EF177B" w:rsidRDefault="001F4A27">
      <w:pPr>
        <w:spacing w:after="0" w:line="240" w:lineRule="auto"/>
        <w:jc w:val="both"/>
        <w:rPr>
          <w:rFonts w:ascii="Times New Roman" w:eastAsia="Times New Roman" w:hAnsi="Times New Roman" w:cs="Times New Roman"/>
          <w:color w:val="000000"/>
          <w:sz w:val="24"/>
          <w:szCs w:val="24"/>
        </w:rPr>
      </w:pPr>
      <w:r w:rsidRPr="00EF177B">
        <w:rPr>
          <w:rFonts w:ascii="Times New Roman" w:eastAsia="Gungsuh" w:hAnsi="Times New Roman" w:cs="Times New Roman"/>
          <w:color w:val="000000"/>
          <w:sz w:val="24"/>
          <w:szCs w:val="24"/>
        </w:rPr>
        <w:t xml:space="preserve">− Definición de los términos </w:t>
      </w:r>
      <w:proofErr w:type="spellStart"/>
      <w:r w:rsidRPr="00EF177B">
        <w:rPr>
          <w:rFonts w:ascii="Times New Roman" w:eastAsia="Gungsuh" w:hAnsi="Times New Roman" w:cs="Times New Roman"/>
          <w:color w:val="000000"/>
          <w:sz w:val="24"/>
          <w:szCs w:val="24"/>
        </w:rPr>
        <w:t>epilación</w:t>
      </w:r>
      <w:proofErr w:type="spellEnd"/>
      <w:r w:rsidRPr="00EF177B">
        <w:rPr>
          <w:rFonts w:ascii="Times New Roman" w:eastAsia="Gungsuh" w:hAnsi="Times New Roman" w:cs="Times New Roman"/>
          <w:color w:val="000000"/>
          <w:sz w:val="24"/>
          <w:szCs w:val="24"/>
        </w:rPr>
        <w:t xml:space="preserve"> y depilación.</w:t>
      </w:r>
    </w:p>
    <w:p w14:paraId="54E892F6" w14:textId="77777777" w:rsidR="007C7735" w:rsidRPr="00EF177B" w:rsidRDefault="001F4A27">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EF177B">
        <w:rPr>
          <w:rFonts w:ascii="Times New Roman" w:eastAsia="Times New Roman" w:hAnsi="Times New Roman" w:cs="Times New Roman"/>
          <w:color w:val="000000"/>
          <w:sz w:val="24"/>
          <w:szCs w:val="24"/>
        </w:rPr>
        <w:tab/>
        <w:t>Tipos de técnicas depilatorias: químicas y físicas.</w:t>
      </w:r>
    </w:p>
    <w:p w14:paraId="795ABB82" w14:textId="77777777" w:rsidR="007C7735" w:rsidRPr="00EF177B" w:rsidRDefault="001F4A27">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EF177B">
        <w:rPr>
          <w:rFonts w:ascii="Times New Roman" w:eastAsia="Gungsuh" w:hAnsi="Times New Roman" w:cs="Times New Roman"/>
          <w:color w:val="000000"/>
          <w:sz w:val="24"/>
          <w:szCs w:val="24"/>
        </w:rPr>
        <w:t>− Materiales, útiles y equipos de depilación mecánica: fundidores de cera caliente; calentadores de cera tibia: depósito y rodillo aplicador.</w:t>
      </w:r>
    </w:p>
    <w:p w14:paraId="28D869C2" w14:textId="77777777" w:rsidR="007C7735" w:rsidRPr="00EF177B" w:rsidRDefault="001F4A27">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EF177B">
        <w:rPr>
          <w:rFonts w:ascii="Times New Roman" w:eastAsia="Gungsuh" w:hAnsi="Times New Roman" w:cs="Times New Roman"/>
          <w:color w:val="000000"/>
          <w:sz w:val="24"/>
          <w:szCs w:val="24"/>
        </w:rPr>
        <w:t>− Criterios para la elección de técnicas depilatorias: zona, cantidad de vello, duración, estado de la piel.</w:t>
      </w:r>
    </w:p>
    <w:p w14:paraId="115DF0F3" w14:textId="77777777" w:rsidR="007C7735" w:rsidRPr="00EF177B" w:rsidRDefault="001F4A27">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EF177B">
        <w:rPr>
          <w:rFonts w:ascii="Times New Roman" w:eastAsia="Gungsuh" w:hAnsi="Times New Roman" w:cs="Times New Roman"/>
          <w:color w:val="000000"/>
          <w:sz w:val="24"/>
          <w:szCs w:val="24"/>
        </w:rPr>
        <w:t>− Tipos de depilaciones mecánicas actuales. Las ceras reciclables: ceras calientes, ceras de baja temperatura y las ceras desechables; bandas o tiras de papel, películas de celofán, cera fría, cera tibia desechable, con rodillo o con espátula.</w:t>
      </w:r>
    </w:p>
    <w:p w14:paraId="5BF159F7" w14:textId="77777777" w:rsidR="007C7735" w:rsidRPr="00EF177B" w:rsidRDefault="001F4A27">
      <w:pPr>
        <w:spacing w:after="0" w:line="240" w:lineRule="auto"/>
        <w:jc w:val="both"/>
        <w:rPr>
          <w:rFonts w:ascii="Times New Roman" w:eastAsia="Times New Roman" w:hAnsi="Times New Roman" w:cs="Times New Roman"/>
          <w:color w:val="000000"/>
          <w:sz w:val="24"/>
          <w:szCs w:val="24"/>
        </w:rPr>
      </w:pPr>
      <w:r w:rsidRPr="00EF177B">
        <w:rPr>
          <w:rFonts w:ascii="Times New Roman" w:eastAsia="Gungsuh" w:hAnsi="Times New Roman" w:cs="Times New Roman"/>
          <w:color w:val="000000"/>
          <w:sz w:val="24"/>
          <w:szCs w:val="24"/>
        </w:rPr>
        <w:t>− Precauciones en el uso de aparatos, equipos y cosméticos de depilación mecánica.</w:t>
      </w:r>
    </w:p>
    <w:p w14:paraId="551541B4" w14:textId="77777777" w:rsidR="007C7735" w:rsidRPr="00EF177B" w:rsidRDefault="001F4A27">
      <w:pPr>
        <w:spacing w:after="0" w:line="240" w:lineRule="auto"/>
        <w:jc w:val="both"/>
        <w:rPr>
          <w:rFonts w:ascii="Times New Roman" w:eastAsia="Times New Roman" w:hAnsi="Times New Roman" w:cs="Times New Roman"/>
          <w:b/>
          <w:sz w:val="24"/>
          <w:szCs w:val="24"/>
        </w:rPr>
      </w:pPr>
      <w:r w:rsidRPr="00EF177B">
        <w:rPr>
          <w:rFonts w:ascii="Times New Roman" w:eastAsia="Times New Roman" w:hAnsi="Times New Roman" w:cs="Times New Roman"/>
          <w:b/>
          <w:sz w:val="24"/>
          <w:szCs w:val="24"/>
        </w:rPr>
        <w:lastRenderedPageBreak/>
        <w:t>Ejecución de técnicas de depilación mecánica.</w:t>
      </w:r>
    </w:p>
    <w:p w14:paraId="2B868297" w14:textId="77777777" w:rsidR="007C7735" w:rsidRPr="00EF177B" w:rsidRDefault="001F4A27">
      <w:pPr>
        <w:spacing w:after="0"/>
        <w:jc w:val="both"/>
        <w:rPr>
          <w:rFonts w:ascii="Times New Roman" w:eastAsia="Times New Roman" w:hAnsi="Times New Roman" w:cs="Times New Roman"/>
          <w:color w:val="000000"/>
          <w:sz w:val="24"/>
          <w:szCs w:val="24"/>
        </w:rPr>
      </w:pPr>
      <w:r w:rsidRPr="00EF177B">
        <w:rPr>
          <w:rFonts w:ascii="Times New Roman" w:eastAsia="Gungsuh" w:hAnsi="Times New Roman" w:cs="Times New Roman"/>
          <w:color w:val="000000"/>
          <w:sz w:val="24"/>
          <w:szCs w:val="24"/>
        </w:rPr>
        <w:t>− Depilación mecánica: operaciones previas; técnicas y ejecuciones en las distintas regiones anatómicas; efectos y contraindicaciones.</w:t>
      </w:r>
    </w:p>
    <w:p w14:paraId="624C996B" w14:textId="77777777" w:rsidR="007C7735" w:rsidRPr="00EF177B" w:rsidRDefault="001F4A27">
      <w:pPr>
        <w:spacing w:after="0"/>
        <w:jc w:val="both"/>
        <w:rPr>
          <w:rFonts w:ascii="Times New Roman" w:eastAsia="Times New Roman" w:hAnsi="Times New Roman" w:cs="Times New Roman"/>
          <w:color w:val="000000"/>
          <w:sz w:val="24"/>
          <w:szCs w:val="24"/>
        </w:rPr>
      </w:pPr>
      <w:r w:rsidRPr="00EF177B">
        <w:rPr>
          <w:rFonts w:ascii="Times New Roman" w:eastAsia="Gungsuh" w:hAnsi="Times New Roman" w:cs="Times New Roman"/>
          <w:color w:val="000000"/>
          <w:sz w:val="24"/>
          <w:szCs w:val="24"/>
        </w:rPr>
        <w:t>− Procedimientos de actuación en el proceso de depilación con cera caliente.</w:t>
      </w:r>
    </w:p>
    <w:p w14:paraId="2FA69169" w14:textId="77777777" w:rsidR="007C7735" w:rsidRPr="00EF177B" w:rsidRDefault="001F4A27">
      <w:pPr>
        <w:spacing w:after="0"/>
        <w:jc w:val="both"/>
        <w:rPr>
          <w:rFonts w:ascii="Times New Roman" w:eastAsia="Times New Roman" w:hAnsi="Times New Roman" w:cs="Times New Roman"/>
          <w:color w:val="000000"/>
          <w:sz w:val="24"/>
          <w:szCs w:val="24"/>
        </w:rPr>
      </w:pPr>
      <w:r w:rsidRPr="00EF177B">
        <w:rPr>
          <w:rFonts w:ascii="Times New Roman" w:eastAsia="Gungsuh" w:hAnsi="Times New Roman" w:cs="Times New Roman"/>
          <w:color w:val="000000"/>
          <w:sz w:val="24"/>
          <w:szCs w:val="24"/>
        </w:rPr>
        <w:t>− Procedimientos de actuación en el proceso de depilación con cera tibia templada.</w:t>
      </w:r>
    </w:p>
    <w:p w14:paraId="2425466F" w14:textId="77777777" w:rsidR="007C7735" w:rsidRPr="00EF177B" w:rsidRDefault="001F4A27">
      <w:pPr>
        <w:spacing w:after="0"/>
        <w:jc w:val="both"/>
        <w:rPr>
          <w:rFonts w:ascii="Times New Roman" w:eastAsia="Times New Roman" w:hAnsi="Times New Roman" w:cs="Times New Roman"/>
          <w:color w:val="000000"/>
          <w:sz w:val="24"/>
          <w:szCs w:val="24"/>
        </w:rPr>
      </w:pPr>
      <w:r w:rsidRPr="00EF177B">
        <w:rPr>
          <w:rFonts w:ascii="Times New Roman" w:eastAsia="Gungsuh" w:hAnsi="Times New Roman" w:cs="Times New Roman"/>
          <w:color w:val="000000"/>
          <w:sz w:val="24"/>
          <w:szCs w:val="24"/>
        </w:rPr>
        <w:t>− Procedimientos de actuación en el proceso de depilación por pinzas.</w:t>
      </w:r>
    </w:p>
    <w:p w14:paraId="450BC945" w14:textId="77777777" w:rsidR="007C7735" w:rsidRPr="00EF177B" w:rsidRDefault="001F4A27">
      <w:pPr>
        <w:spacing w:after="0"/>
        <w:jc w:val="both"/>
        <w:rPr>
          <w:rFonts w:ascii="Times New Roman" w:eastAsia="Times New Roman" w:hAnsi="Times New Roman" w:cs="Times New Roman"/>
          <w:color w:val="000000"/>
          <w:sz w:val="24"/>
          <w:szCs w:val="24"/>
        </w:rPr>
      </w:pPr>
      <w:r w:rsidRPr="00EF177B">
        <w:rPr>
          <w:rFonts w:ascii="Times New Roman" w:eastAsia="Gungsuh" w:hAnsi="Times New Roman" w:cs="Times New Roman"/>
          <w:color w:val="000000"/>
          <w:sz w:val="24"/>
          <w:szCs w:val="24"/>
        </w:rPr>
        <w:t>− Procedimientos específicos para zonas corporales y faciales.</w:t>
      </w:r>
    </w:p>
    <w:p w14:paraId="703537B3" w14:textId="77777777" w:rsidR="007C7735" w:rsidRPr="00EF177B" w:rsidRDefault="001F4A27">
      <w:pPr>
        <w:spacing w:after="0"/>
        <w:jc w:val="both"/>
        <w:rPr>
          <w:rFonts w:ascii="Times New Roman" w:eastAsia="Times New Roman" w:hAnsi="Times New Roman" w:cs="Times New Roman"/>
          <w:color w:val="000000"/>
          <w:sz w:val="24"/>
          <w:szCs w:val="24"/>
        </w:rPr>
      </w:pPr>
      <w:r w:rsidRPr="00EF177B">
        <w:rPr>
          <w:rFonts w:ascii="Times New Roman" w:eastAsia="Gungsuh" w:hAnsi="Times New Roman" w:cs="Times New Roman"/>
          <w:color w:val="000000"/>
          <w:sz w:val="24"/>
          <w:szCs w:val="24"/>
        </w:rPr>
        <w:t>− Utilización de bandas, espátulas y distintos útiles.</w:t>
      </w:r>
    </w:p>
    <w:p w14:paraId="44A6D3D9" w14:textId="77777777" w:rsidR="007C7735" w:rsidRPr="00EF177B" w:rsidRDefault="001F4A27">
      <w:pPr>
        <w:spacing w:after="0" w:line="240" w:lineRule="auto"/>
        <w:jc w:val="both"/>
        <w:rPr>
          <w:rFonts w:ascii="Times New Roman" w:eastAsia="Times New Roman" w:hAnsi="Times New Roman" w:cs="Times New Roman"/>
          <w:b/>
          <w:sz w:val="24"/>
          <w:szCs w:val="24"/>
        </w:rPr>
      </w:pPr>
      <w:r w:rsidRPr="00EF177B">
        <w:rPr>
          <w:rFonts w:ascii="Times New Roman" w:eastAsia="Gungsuh" w:hAnsi="Times New Roman" w:cs="Times New Roman"/>
          <w:color w:val="000000"/>
          <w:sz w:val="24"/>
          <w:szCs w:val="24"/>
        </w:rPr>
        <w:t>− Efectos indeseados y control de riesgos en depilación.</w:t>
      </w:r>
    </w:p>
    <w:p w14:paraId="4F1A158E" w14:textId="77777777" w:rsidR="007C7735" w:rsidRPr="00EF177B" w:rsidRDefault="007C7735">
      <w:pPr>
        <w:spacing w:after="0" w:line="240" w:lineRule="auto"/>
        <w:jc w:val="both"/>
        <w:rPr>
          <w:rFonts w:ascii="Times New Roman" w:eastAsia="Times New Roman" w:hAnsi="Times New Roman" w:cs="Times New Roman"/>
          <w:sz w:val="24"/>
          <w:szCs w:val="24"/>
        </w:rPr>
      </w:pPr>
    </w:p>
    <w:p w14:paraId="36B9CDBD" w14:textId="77777777" w:rsidR="007C7735" w:rsidRPr="00EF177B" w:rsidRDefault="001F4A27">
      <w:pPr>
        <w:spacing w:after="0" w:line="240" w:lineRule="auto"/>
        <w:jc w:val="both"/>
        <w:rPr>
          <w:rFonts w:ascii="Times New Roman" w:eastAsia="Times New Roman" w:hAnsi="Times New Roman" w:cs="Times New Roman"/>
          <w:b/>
          <w:sz w:val="24"/>
          <w:szCs w:val="24"/>
        </w:rPr>
      </w:pPr>
      <w:r w:rsidRPr="00EF177B">
        <w:rPr>
          <w:rFonts w:ascii="Times New Roman" w:eastAsia="Times New Roman" w:hAnsi="Times New Roman" w:cs="Times New Roman"/>
          <w:b/>
          <w:sz w:val="24"/>
          <w:szCs w:val="24"/>
        </w:rPr>
        <w:t>Ejecución de técnicas de decoloración de vello.</w:t>
      </w:r>
    </w:p>
    <w:p w14:paraId="1116ADBF" w14:textId="77777777" w:rsidR="007C7735" w:rsidRPr="00EF177B" w:rsidRDefault="001F4A27">
      <w:pPr>
        <w:spacing w:after="0"/>
        <w:jc w:val="both"/>
        <w:rPr>
          <w:rFonts w:ascii="Times New Roman" w:eastAsia="Times New Roman" w:hAnsi="Times New Roman" w:cs="Times New Roman"/>
          <w:color w:val="000000"/>
          <w:sz w:val="24"/>
          <w:szCs w:val="24"/>
        </w:rPr>
      </w:pPr>
      <w:r w:rsidRPr="00EF177B">
        <w:rPr>
          <w:rFonts w:ascii="Times New Roman" w:eastAsia="Gungsuh" w:hAnsi="Times New Roman" w:cs="Times New Roman"/>
          <w:color w:val="000000"/>
          <w:sz w:val="24"/>
          <w:szCs w:val="24"/>
        </w:rPr>
        <w:t>− Color del vello.</w:t>
      </w:r>
    </w:p>
    <w:p w14:paraId="2E1422F3" w14:textId="77777777" w:rsidR="007C7735" w:rsidRPr="00EF177B" w:rsidRDefault="001F4A27">
      <w:pPr>
        <w:spacing w:after="0"/>
        <w:jc w:val="both"/>
        <w:rPr>
          <w:rFonts w:ascii="Times New Roman" w:eastAsia="Times New Roman" w:hAnsi="Times New Roman" w:cs="Times New Roman"/>
          <w:color w:val="000000"/>
          <w:sz w:val="24"/>
          <w:szCs w:val="24"/>
        </w:rPr>
      </w:pPr>
      <w:r w:rsidRPr="00EF177B">
        <w:rPr>
          <w:rFonts w:ascii="Times New Roman" w:eastAsia="Gungsuh" w:hAnsi="Times New Roman" w:cs="Times New Roman"/>
          <w:color w:val="000000"/>
          <w:sz w:val="24"/>
          <w:szCs w:val="24"/>
        </w:rPr>
        <w:t>− Criterios de selección, utilización de los productos para la decoloración del vello: cremas, soluciones, champú, pastas, polvos, y aceites.</w:t>
      </w:r>
    </w:p>
    <w:p w14:paraId="558D7E59" w14:textId="77777777" w:rsidR="007C7735" w:rsidRPr="00EF177B" w:rsidRDefault="001F4A27">
      <w:pPr>
        <w:spacing w:after="0"/>
        <w:jc w:val="both"/>
        <w:rPr>
          <w:rFonts w:ascii="Times New Roman" w:eastAsia="Times New Roman" w:hAnsi="Times New Roman" w:cs="Times New Roman"/>
          <w:color w:val="000000"/>
          <w:sz w:val="24"/>
          <w:szCs w:val="24"/>
        </w:rPr>
      </w:pPr>
      <w:r w:rsidRPr="00EF177B">
        <w:rPr>
          <w:rFonts w:ascii="Times New Roman" w:eastAsia="Gungsuh" w:hAnsi="Times New Roman" w:cs="Times New Roman"/>
          <w:color w:val="000000"/>
          <w:sz w:val="24"/>
          <w:szCs w:val="24"/>
        </w:rPr>
        <w:t>− Fundamentos de la decoloración.</w:t>
      </w:r>
    </w:p>
    <w:p w14:paraId="3034ED68" w14:textId="77777777" w:rsidR="007C7735" w:rsidRPr="00EF177B" w:rsidRDefault="001F4A27">
      <w:pPr>
        <w:spacing w:after="0"/>
        <w:jc w:val="both"/>
        <w:rPr>
          <w:rFonts w:ascii="Times New Roman" w:eastAsia="Times New Roman" w:hAnsi="Times New Roman" w:cs="Times New Roman"/>
          <w:color w:val="000000"/>
          <w:sz w:val="24"/>
          <w:szCs w:val="24"/>
        </w:rPr>
      </w:pPr>
      <w:r w:rsidRPr="00EF177B">
        <w:rPr>
          <w:rFonts w:ascii="Times New Roman" w:eastAsia="Gungsuh" w:hAnsi="Times New Roman" w:cs="Times New Roman"/>
          <w:color w:val="000000"/>
          <w:sz w:val="24"/>
          <w:szCs w:val="24"/>
        </w:rPr>
        <w:t>− Toxicidad y control de riesgos.</w:t>
      </w:r>
    </w:p>
    <w:p w14:paraId="798476C9" w14:textId="77777777" w:rsidR="007C7735" w:rsidRPr="00EF177B" w:rsidRDefault="001F4A27">
      <w:pPr>
        <w:spacing w:after="0"/>
        <w:jc w:val="both"/>
        <w:rPr>
          <w:rFonts w:ascii="Times New Roman" w:eastAsia="Times New Roman" w:hAnsi="Times New Roman" w:cs="Times New Roman"/>
          <w:color w:val="000000"/>
          <w:sz w:val="24"/>
          <w:szCs w:val="24"/>
        </w:rPr>
      </w:pPr>
      <w:r w:rsidRPr="00EF177B">
        <w:rPr>
          <w:rFonts w:ascii="Times New Roman" w:eastAsia="Gungsuh" w:hAnsi="Times New Roman" w:cs="Times New Roman"/>
          <w:color w:val="000000"/>
          <w:sz w:val="24"/>
          <w:szCs w:val="24"/>
        </w:rPr>
        <w:t>− Grado de decoloración del pelo.</w:t>
      </w:r>
    </w:p>
    <w:p w14:paraId="69CDEC36" w14:textId="77777777" w:rsidR="007C7735" w:rsidRPr="00EF177B" w:rsidRDefault="001F4A27">
      <w:pPr>
        <w:spacing w:after="0"/>
        <w:jc w:val="both"/>
        <w:rPr>
          <w:rFonts w:ascii="Times New Roman" w:eastAsia="Times New Roman" w:hAnsi="Times New Roman" w:cs="Times New Roman"/>
          <w:color w:val="000000"/>
          <w:sz w:val="24"/>
          <w:szCs w:val="24"/>
        </w:rPr>
      </w:pPr>
      <w:r w:rsidRPr="00EF177B">
        <w:rPr>
          <w:rFonts w:ascii="Times New Roman" w:eastAsia="Gungsuh" w:hAnsi="Times New Roman" w:cs="Times New Roman"/>
          <w:color w:val="000000"/>
          <w:sz w:val="24"/>
          <w:szCs w:val="24"/>
        </w:rPr>
        <w:t>− Procedimiento de actuación en la decoloración del vello.</w:t>
      </w:r>
    </w:p>
    <w:p w14:paraId="1BEBC2BD" w14:textId="77777777" w:rsidR="007C7735" w:rsidRPr="00EF177B" w:rsidRDefault="001F4A27">
      <w:pPr>
        <w:spacing w:after="0"/>
        <w:jc w:val="both"/>
        <w:rPr>
          <w:rFonts w:ascii="Times New Roman" w:eastAsia="Times New Roman" w:hAnsi="Times New Roman" w:cs="Times New Roman"/>
          <w:color w:val="000000"/>
          <w:sz w:val="24"/>
          <w:szCs w:val="24"/>
        </w:rPr>
      </w:pPr>
      <w:r w:rsidRPr="00EF177B">
        <w:rPr>
          <w:rFonts w:ascii="Times New Roman" w:eastAsia="Gungsuh" w:hAnsi="Times New Roman" w:cs="Times New Roman"/>
          <w:color w:val="000000"/>
          <w:sz w:val="24"/>
          <w:szCs w:val="24"/>
        </w:rPr>
        <w:t>− Contraindicaciones del tratamiento.</w:t>
      </w:r>
    </w:p>
    <w:p w14:paraId="3E9A8E73" w14:textId="77777777" w:rsidR="007C7735" w:rsidRPr="00EF177B" w:rsidRDefault="001F4A27">
      <w:pPr>
        <w:spacing w:after="0"/>
        <w:jc w:val="both"/>
        <w:rPr>
          <w:rFonts w:ascii="Times New Roman" w:eastAsia="Times New Roman" w:hAnsi="Times New Roman" w:cs="Times New Roman"/>
          <w:color w:val="000000"/>
          <w:sz w:val="24"/>
          <w:szCs w:val="24"/>
        </w:rPr>
      </w:pPr>
      <w:r w:rsidRPr="00EF177B">
        <w:rPr>
          <w:rFonts w:ascii="Times New Roman" w:eastAsia="Gungsuh" w:hAnsi="Times New Roman" w:cs="Times New Roman"/>
          <w:color w:val="000000"/>
          <w:sz w:val="24"/>
          <w:szCs w:val="24"/>
        </w:rPr>
        <w:t>− Procedimiento de actuación frente a una reacción adversa de los productos decolorantes.</w:t>
      </w:r>
    </w:p>
    <w:p w14:paraId="4A5797AF" w14:textId="77777777" w:rsidR="007C7735" w:rsidRPr="00EF177B" w:rsidRDefault="001F4A27">
      <w:pPr>
        <w:spacing w:after="0"/>
        <w:jc w:val="both"/>
        <w:rPr>
          <w:rFonts w:ascii="Times New Roman" w:eastAsia="Times New Roman" w:hAnsi="Times New Roman" w:cs="Times New Roman"/>
          <w:color w:val="000000"/>
          <w:sz w:val="24"/>
          <w:szCs w:val="24"/>
        </w:rPr>
      </w:pPr>
      <w:r w:rsidRPr="00EF177B">
        <w:rPr>
          <w:rFonts w:ascii="Times New Roman" w:eastAsia="Gungsuh" w:hAnsi="Times New Roman" w:cs="Times New Roman"/>
          <w:color w:val="000000"/>
          <w:sz w:val="24"/>
          <w:szCs w:val="24"/>
        </w:rPr>
        <w:t>− Medidas de seguridad e higiene en la aplicación de la decoloración de vello. Medios específicos de protección del profesional y el cliente.</w:t>
      </w:r>
    </w:p>
    <w:p w14:paraId="1D630079" w14:textId="77777777" w:rsidR="007C7735" w:rsidRPr="00EF177B" w:rsidRDefault="007C7735">
      <w:pPr>
        <w:spacing w:after="0" w:line="240" w:lineRule="auto"/>
        <w:jc w:val="both"/>
        <w:rPr>
          <w:rFonts w:ascii="Times New Roman" w:eastAsia="Times New Roman" w:hAnsi="Times New Roman" w:cs="Times New Roman"/>
          <w:b/>
          <w:sz w:val="24"/>
          <w:szCs w:val="24"/>
        </w:rPr>
      </w:pPr>
    </w:p>
    <w:p w14:paraId="7A15EB02" w14:textId="77777777" w:rsidR="007C7735" w:rsidRPr="00EF177B" w:rsidRDefault="001F4A27">
      <w:pPr>
        <w:spacing w:after="0" w:line="240" w:lineRule="auto"/>
        <w:jc w:val="both"/>
        <w:rPr>
          <w:rFonts w:ascii="Times New Roman" w:eastAsia="Times New Roman" w:hAnsi="Times New Roman" w:cs="Times New Roman"/>
          <w:b/>
          <w:sz w:val="24"/>
          <w:szCs w:val="24"/>
        </w:rPr>
      </w:pPr>
      <w:r w:rsidRPr="00EF177B">
        <w:rPr>
          <w:rFonts w:ascii="Times New Roman" w:eastAsia="Times New Roman" w:hAnsi="Times New Roman" w:cs="Times New Roman"/>
          <w:b/>
          <w:sz w:val="24"/>
          <w:szCs w:val="24"/>
        </w:rPr>
        <w:t>Análisis de los parámetros que definen la calidad en los procesos de depilación y decoloración del vello superfluo.</w:t>
      </w:r>
    </w:p>
    <w:p w14:paraId="35E5AFC0" w14:textId="77777777" w:rsidR="007C7735" w:rsidRPr="00EF177B" w:rsidRDefault="001F4A27">
      <w:pPr>
        <w:spacing w:after="0"/>
        <w:jc w:val="both"/>
        <w:rPr>
          <w:rFonts w:ascii="Times New Roman" w:eastAsia="Times New Roman" w:hAnsi="Times New Roman" w:cs="Times New Roman"/>
          <w:color w:val="000000"/>
          <w:sz w:val="24"/>
          <w:szCs w:val="24"/>
        </w:rPr>
      </w:pPr>
      <w:r w:rsidRPr="00EF177B">
        <w:rPr>
          <w:rFonts w:ascii="Times New Roman" w:eastAsia="Gungsuh" w:hAnsi="Times New Roman" w:cs="Times New Roman"/>
          <w:color w:val="000000"/>
          <w:sz w:val="24"/>
          <w:szCs w:val="24"/>
        </w:rPr>
        <w:t>− Control de calidad de los procesos de depilación mecánica y decoloración de vello.</w:t>
      </w:r>
    </w:p>
    <w:p w14:paraId="479434B0" w14:textId="77777777" w:rsidR="007C7735" w:rsidRPr="00EF177B" w:rsidRDefault="001F4A27">
      <w:pPr>
        <w:spacing w:after="0"/>
        <w:jc w:val="both"/>
        <w:rPr>
          <w:rFonts w:ascii="Times New Roman" w:eastAsia="Times New Roman" w:hAnsi="Times New Roman" w:cs="Times New Roman"/>
          <w:color w:val="000000"/>
          <w:sz w:val="24"/>
          <w:szCs w:val="24"/>
        </w:rPr>
      </w:pPr>
      <w:r w:rsidRPr="00EF177B">
        <w:rPr>
          <w:rFonts w:ascii="Times New Roman" w:eastAsia="Gungsuh" w:hAnsi="Times New Roman" w:cs="Times New Roman"/>
          <w:color w:val="000000"/>
          <w:sz w:val="24"/>
          <w:szCs w:val="24"/>
        </w:rPr>
        <w:t>− Factores de calidad de los procesos de depilación mecánica y decoloración del vello.</w:t>
      </w:r>
    </w:p>
    <w:p w14:paraId="1BB618E9" w14:textId="77777777" w:rsidR="007C7735" w:rsidRPr="00EF177B" w:rsidRDefault="001F4A27">
      <w:pPr>
        <w:spacing w:after="0"/>
        <w:jc w:val="both"/>
        <w:rPr>
          <w:rFonts w:ascii="Times New Roman" w:eastAsia="Times New Roman" w:hAnsi="Times New Roman" w:cs="Times New Roman"/>
          <w:color w:val="000000"/>
          <w:sz w:val="24"/>
          <w:szCs w:val="24"/>
        </w:rPr>
      </w:pPr>
      <w:r w:rsidRPr="00EF177B">
        <w:rPr>
          <w:rFonts w:ascii="Times New Roman" w:eastAsia="Gungsuh" w:hAnsi="Times New Roman" w:cs="Times New Roman"/>
          <w:color w:val="000000"/>
          <w:sz w:val="24"/>
          <w:szCs w:val="24"/>
        </w:rPr>
        <w:t>− Grado de satisfacción.</w:t>
      </w:r>
    </w:p>
    <w:p w14:paraId="33E6555F" w14:textId="77777777" w:rsidR="007C7735" w:rsidRPr="00EF177B" w:rsidRDefault="001F4A27">
      <w:pPr>
        <w:spacing w:after="0"/>
        <w:jc w:val="both"/>
        <w:rPr>
          <w:rFonts w:ascii="Times New Roman" w:eastAsia="Times New Roman" w:hAnsi="Times New Roman" w:cs="Times New Roman"/>
          <w:color w:val="000000"/>
          <w:sz w:val="24"/>
          <w:szCs w:val="24"/>
        </w:rPr>
      </w:pPr>
      <w:r w:rsidRPr="00EF177B">
        <w:rPr>
          <w:rFonts w:ascii="Times New Roman" w:eastAsia="Gungsuh" w:hAnsi="Times New Roman" w:cs="Times New Roman"/>
          <w:color w:val="000000"/>
          <w:sz w:val="24"/>
          <w:szCs w:val="24"/>
        </w:rPr>
        <w:t>− Información de otros tratamientos asociados y otras técnicas depilatorias.</w:t>
      </w:r>
    </w:p>
    <w:p w14:paraId="2665F63B" w14:textId="77777777" w:rsidR="007C7735" w:rsidRPr="00EF177B" w:rsidRDefault="001F4A27">
      <w:pPr>
        <w:spacing w:after="0"/>
        <w:jc w:val="both"/>
        <w:rPr>
          <w:rFonts w:ascii="Times New Roman" w:eastAsia="Times New Roman" w:hAnsi="Times New Roman" w:cs="Times New Roman"/>
          <w:color w:val="000000"/>
          <w:sz w:val="24"/>
          <w:szCs w:val="24"/>
        </w:rPr>
      </w:pPr>
      <w:r w:rsidRPr="00EF177B">
        <w:rPr>
          <w:rFonts w:ascii="Times New Roman" w:eastAsia="Gungsuh" w:hAnsi="Times New Roman" w:cs="Times New Roman"/>
          <w:color w:val="000000"/>
          <w:sz w:val="24"/>
          <w:szCs w:val="24"/>
        </w:rPr>
        <w:t>− Valoración de los resultados obtenidos.</w:t>
      </w:r>
    </w:p>
    <w:p w14:paraId="30A3EB4F" w14:textId="77777777" w:rsidR="007C7735" w:rsidRPr="00EF177B" w:rsidRDefault="001F4A27">
      <w:pPr>
        <w:spacing w:after="0" w:line="240" w:lineRule="auto"/>
        <w:jc w:val="both"/>
        <w:rPr>
          <w:rFonts w:ascii="Times New Roman" w:eastAsia="Times New Roman" w:hAnsi="Times New Roman" w:cs="Times New Roman"/>
          <w:color w:val="000000"/>
          <w:sz w:val="24"/>
          <w:szCs w:val="24"/>
        </w:rPr>
      </w:pPr>
      <w:r w:rsidRPr="00EF177B">
        <w:rPr>
          <w:rFonts w:ascii="Times New Roman" w:eastAsia="Gungsuh" w:hAnsi="Times New Roman" w:cs="Times New Roman"/>
          <w:color w:val="000000"/>
          <w:sz w:val="24"/>
          <w:szCs w:val="24"/>
        </w:rPr>
        <w:t>− Control y optimización de resultados.</w:t>
      </w:r>
    </w:p>
    <w:p w14:paraId="1B87002E" w14:textId="77777777" w:rsidR="007C7735" w:rsidRPr="00EF177B" w:rsidRDefault="007C7735">
      <w:pPr>
        <w:spacing w:after="0" w:line="240" w:lineRule="auto"/>
        <w:ind w:firstLine="280"/>
        <w:jc w:val="both"/>
        <w:rPr>
          <w:rFonts w:ascii="Times New Roman" w:eastAsia="Times New Roman" w:hAnsi="Times New Roman" w:cs="Times New Roman"/>
          <w:b/>
          <w:smallCaps/>
          <w:sz w:val="24"/>
          <w:szCs w:val="24"/>
        </w:rPr>
      </w:pPr>
    </w:p>
    <w:p w14:paraId="251EAD52" w14:textId="77777777" w:rsidR="00DA73F0" w:rsidRDefault="00DA73F0">
      <w:pPr>
        <w:spacing w:after="0" w:line="240" w:lineRule="auto"/>
        <w:jc w:val="both"/>
        <w:rPr>
          <w:rFonts w:ascii="Times New Roman" w:eastAsia="Times New Roman" w:hAnsi="Times New Roman" w:cs="Times New Roman"/>
          <w:b/>
          <w:sz w:val="24"/>
          <w:szCs w:val="24"/>
        </w:rPr>
      </w:pPr>
    </w:p>
    <w:p w14:paraId="24EBD6A4" w14:textId="77777777" w:rsidR="007C7735" w:rsidRDefault="00B0637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DA73F0">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 ACTIVIDADES DE ENSEÑANZA -APRENDIZAJE</w:t>
      </w:r>
    </w:p>
    <w:p w14:paraId="06961FBB" w14:textId="77777777" w:rsidR="00B06374" w:rsidRDefault="00B06374">
      <w:pPr>
        <w:spacing w:after="0" w:line="240" w:lineRule="auto"/>
        <w:jc w:val="both"/>
        <w:rPr>
          <w:rFonts w:ascii="Times New Roman" w:eastAsia="Times New Roman" w:hAnsi="Times New Roman" w:cs="Times New Roman"/>
          <w:b/>
          <w:sz w:val="24"/>
          <w:szCs w:val="24"/>
        </w:rPr>
      </w:pPr>
    </w:p>
    <w:p w14:paraId="484C0DB8" w14:textId="77777777" w:rsidR="00B06374" w:rsidRPr="00B06374" w:rsidRDefault="00B06374">
      <w:pPr>
        <w:spacing w:after="0" w:line="240" w:lineRule="auto"/>
        <w:jc w:val="both"/>
        <w:rPr>
          <w:rFonts w:ascii="Times New Roman" w:hAnsi="Times New Roman" w:cs="Times New Roman"/>
          <w:sz w:val="24"/>
          <w:szCs w:val="24"/>
        </w:rPr>
      </w:pPr>
      <w:r w:rsidRPr="00B06374">
        <w:rPr>
          <w:rFonts w:ascii="Times New Roman" w:eastAsia="Times New Roman" w:hAnsi="Times New Roman" w:cs="Times New Roman"/>
          <w:b/>
          <w:sz w:val="24"/>
          <w:szCs w:val="24"/>
        </w:rPr>
        <w:t xml:space="preserve"> </w:t>
      </w:r>
      <w:r w:rsidRPr="00B06374">
        <w:rPr>
          <w:rFonts w:ascii="Times New Roman" w:hAnsi="Times New Roman" w:cs="Times New Roman"/>
          <w:sz w:val="24"/>
          <w:szCs w:val="24"/>
        </w:rPr>
        <w:t>− La preparación y mantenimiento del entorno en depilación.</w:t>
      </w:r>
    </w:p>
    <w:p w14:paraId="28B71BF2" w14:textId="77777777" w:rsidR="00B06374" w:rsidRPr="00B06374" w:rsidRDefault="00B06374">
      <w:pPr>
        <w:spacing w:after="0" w:line="240" w:lineRule="auto"/>
        <w:jc w:val="both"/>
        <w:rPr>
          <w:rFonts w:ascii="Times New Roman" w:hAnsi="Times New Roman" w:cs="Times New Roman"/>
          <w:sz w:val="24"/>
          <w:szCs w:val="24"/>
        </w:rPr>
      </w:pPr>
      <w:r w:rsidRPr="00B06374">
        <w:rPr>
          <w:rFonts w:ascii="Times New Roman" w:hAnsi="Times New Roman" w:cs="Times New Roman"/>
          <w:sz w:val="24"/>
          <w:szCs w:val="24"/>
        </w:rPr>
        <w:t>− La realización de análisis estético y propuestas para la eliminación del vello.</w:t>
      </w:r>
    </w:p>
    <w:p w14:paraId="13B7CD10" w14:textId="77777777" w:rsidR="00B06374" w:rsidRPr="00B06374" w:rsidRDefault="00B06374">
      <w:pPr>
        <w:spacing w:after="0" w:line="240" w:lineRule="auto"/>
        <w:jc w:val="both"/>
        <w:rPr>
          <w:rFonts w:ascii="Times New Roman" w:hAnsi="Times New Roman" w:cs="Times New Roman"/>
          <w:sz w:val="24"/>
          <w:szCs w:val="24"/>
        </w:rPr>
      </w:pPr>
      <w:r w:rsidRPr="00B06374">
        <w:rPr>
          <w:rFonts w:ascii="Times New Roman" w:hAnsi="Times New Roman" w:cs="Times New Roman"/>
          <w:sz w:val="24"/>
          <w:szCs w:val="24"/>
        </w:rPr>
        <w:t>− La ejecución de distintas técnicas de depilación mecánica.</w:t>
      </w:r>
    </w:p>
    <w:p w14:paraId="0D42907E" w14:textId="77777777" w:rsidR="00B06374" w:rsidRPr="00B06374" w:rsidRDefault="00B06374">
      <w:pPr>
        <w:spacing w:after="0" w:line="240" w:lineRule="auto"/>
        <w:jc w:val="both"/>
        <w:rPr>
          <w:rFonts w:ascii="Times New Roman" w:hAnsi="Times New Roman" w:cs="Times New Roman"/>
          <w:sz w:val="24"/>
          <w:szCs w:val="24"/>
        </w:rPr>
      </w:pPr>
      <w:r w:rsidRPr="00B06374">
        <w:rPr>
          <w:rFonts w:ascii="Times New Roman" w:hAnsi="Times New Roman" w:cs="Times New Roman"/>
          <w:sz w:val="24"/>
          <w:szCs w:val="24"/>
        </w:rPr>
        <w:t>− La aplicación de decoloración del vello superficial.</w:t>
      </w:r>
    </w:p>
    <w:p w14:paraId="4DADF5A8" w14:textId="77777777" w:rsidR="00B06374" w:rsidRPr="00B06374" w:rsidRDefault="00B06374">
      <w:pPr>
        <w:spacing w:after="0" w:line="240" w:lineRule="auto"/>
        <w:jc w:val="both"/>
        <w:rPr>
          <w:rFonts w:ascii="Times New Roman" w:hAnsi="Times New Roman" w:cs="Times New Roman"/>
          <w:sz w:val="24"/>
          <w:szCs w:val="24"/>
        </w:rPr>
      </w:pPr>
      <w:r w:rsidRPr="00B06374">
        <w:rPr>
          <w:rFonts w:ascii="Times New Roman" w:hAnsi="Times New Roman" w:cs="Times New Roman"/>
          <w:sz w:val="24"/>
          <w:szCs w:val="24"/>
        </w:rPr>
        <w:t>− El cumplimiento de las normas establecidas de seguridad e higiene y control de resultados para garantizar la calidad.</w:t>
      </w:r>
    </w:p>
    <w:p w14:paraId="25B61D9A" w14:textId="77777777" w:rsidR="00B06374" w:rsidRPr="00EF177B" w:rsidRDefault="00B06374">
      <w:pPr>
        <w:spacing w:after="0" w:line="240" w:lineRule="auto"/>
        <w:jc w:val="both"/>
        <w:rPr>
          <w:rFonts w:ascii="Times New Roman" w:eastAsia="Times New Roman" w:hAnsi="Times New Roman" w:cs="Times New Roman"/>
          <w:b/>
          <w:sz w:val="24"/>
          <w:szCs w:val="24"/>
        </w:rPr>
      </w:pPr>
    </w:p>
    <w:p w14:paraId="569A622E" w14:textId="77777777" w:rsidR="007C7735" w:rsidRPr="00EF177B" w:rsidRDefault="001F4A27">
      <w:pPr>
        <w:spacing w:after="0" w:line="240" w:lineRule="auto"/>
        <w:jc w:val="both"/>
        <w:rPr>
          <w:rFonts w:ascii="Times New Roman" w:eastAsia="Times New Roman" w:hAnsi="Times New Roman" w:cs="Times New Roman"/>
          <w:b/>
          <w:smallCaps/>
          <w:sz w:val="24"/>
          <w:szCs w:val="24"/>
        </w:rPr>
      </w:pPr>
      <w:r w:rsidRPr="00EF177B">
        <w:rPr>
          <w:rFonts w:ascii="Times New Roman" w:eastAsia="Times New Roman" w:hAnsi="Times New Roman" w:cs="Times New Roman"/>
          <w:b/>
          <w:sz w:val="24"/>
          <w:szCs w:val="24"/>
        </w:rPr>
        <w:t>12.-</w:t>
      </w:r>
      <w:r w:rsidRPr="00EF177B">
        <w:rPr>
          <w:rFonts w:ascii="Times New Roman" w:eastAsia="Times New Roman" w:hAnsi="Times New Roman" w:cs="Times New Roman"/>
          <w:b/>
          <w:smallCaps/>
          <w:sz w:val="24"/>
          <w:szCs w:val="24"/>
        </w:rPr>
        <w:t xml:space="preserve"> </w:t>
      </w:r>
      <w:bookmarkStart w:id="1" w:name="_Hlk20511064"/>
      <w:r w:rsidRPr="00EF177B">
        <w:rPr>
          <w:rFonts w:ascii="Times New Roman" w:eastAsia="Times New Roman" w:hAnsi="Times New Roman" w:cs="Times New Roman"/>
          <w:b/>
          <w:smallCaps/>
          <w:sz w:val="24"/>
          <w:szCs w:val="24"/>
        </w:rPr>
        <w:t>RECURSOS DIDÁCTICOS</w:t>
      </w:r>
    </w:p>
    <w:p w14:paraId="7BB55241" w14:textId="77777777" w:rsidR="007C7735" w:rsidRDefault="001F4A27">
      <w:pPr>
        <w:spacing w:before="240" w:after="0" w:line="240" w:lineRule="auto"/>
        <w:jc w:val="both"/>
        <w:rPr>
          <w:rFonts w:ascii="Times New Roman" w:eastAsia="Times New Roman" w:hAnsi="Times New Roman" w:cs="Times New Roman"/>
          <w:sz w:val="24"/>
          <w:szCs w:val="24"/>
        </w:rPr>
      </w:pPr>
      <w:r w:rsidRPr="00EF177B">
        <w:rPr>
          <w:rFonts w:ascii="Times New Roman" w:eastAsia="Times New Roman" w:hAnsi="Times New Roman" w:cs="Times New Roman"/>
          <w:sz w:val="24"/>
          <w:szCs w:val="24"/>
        </w:rPr>
        <w:lastRenderedPageBreak/>
        <w:t>Para adquirir los conocimientos y como ayuda a las explicaciones del profesor, se les ha</w:t>
      </w:r>
      <w:r>
        <w:rPr>
          <w:rFonts w:ascii="Times New Roman" w:eastAsia="Times New Roman" w:hAnsi="Times New Roman" w:cs="Times New Roman"/>
          <w:sz w:val="24"/>
          <w:szCs w:val="24"/>
        </w:rPr>
        <w:t xml:space="preserve"> pedido el libro de texto de “Depilación mecánica y decoloración del vello” como libro de aula.</w:t>
      </w:r>
    </w:p>
    <w:p w14:paraId="762175C1" w14:textId="77777777" w:rsidR="007C7735" w:rsidRDefault="001F4A27">
      <w:pPr>
        <w:numPr>
          <w:ilvl w:val="0"/>
          <w:numId w:val="7"/>
        </w:numPr>
        <w:spacing w:after="0" w:line="240" w:lineRule="auto"/>
        <w:jc w:val="both"/>
        <w:rPr>
          <w:sz w:val="24"/>
          <w:szCs w:val="24"/>
        </w:rPr>
      </w:pPr>
      <w:r>
        <w:rPr>
          <w:rFonts w:ascii="Times New Roman" w:eastAsia="Times New Roman" w:hAnsi="Times New Roman" w:cs="Times New Roman"/>
          <w:sz w:val="24"/>
          <w:szCs w:val="24"/>
        </w:rPr>
        <w:t>Publicaciones sobre aparatología de última generación.</w:t>
      </w:r>
    </w:p>
    <w:p w14:paraId="7CAF6DE9" w14:textId="77777777" w:rsidR="007C7735" w:rsidRDefault="001F4A27">
      <w:pPr>
        <w:numPr>
          <w:ilvl w:val="0"/>
          <w:numId w:val="7"/>
        </w:numPr>
        <w:spacing w:after="0" w:line="240" w:lineRule="auto"/>
        <w:jc w:val="both"/>
        <w:rPr>
          <w:sz w:val="24"/>
          <w:szCs w:val="24"/>
        </w:rPr>
      </w:pPr>
      <w:r>
        <w:rPr>
          <w:rFonts w:ascii="Times New Roman" w:eastAsia="Times New Roman" w:hAnsi="Times New Roman" w:cs="Times New Roman"/>
          <w:sz w:val="24"/>
          <w:szCs w:val="24"/>
        </w:rPr>
        <w:t xml:space="preserve">Publicaciones acerca de los avances en los métodos depilatorios. </w:t>
      </w:r>
    </w:p>
    <w:p w14:paraId="71188D23" w14:textId="77777777" w:rsidR="007C7735" w:rsidRDefault="001F4A27">
      <w:pPr>
        <w:numPr>
          <w:ilvl w:val="0"/>
          <w:numId w:val="7"/>
        </w:numPr>
        <w:spacing w:after="0" w:line="240" w:lineRule="auto"/>
        <w:jc w:val="both"/>
        <w:rPr>
          <w:sz w:val="24"/>
          <w:szCs w:val="24"/>
        </w:rPr>
      </w:pPr>
      <w:r>
        <w:rPr>
          <w:rFonts w:ascii="Times New Roman" w:eastAsia="Times New Roman" w:hAnsi="Times New Roman" w:cs="Times New Roman"/>
          <w:sz w:val="24"/>
          <w:szCs w:val="24"/>
        </w:rPr>
        <w:t>Medios audiovisuales.</w:t>
      </w:r>
    </w:p>
    <w:p w14:paraId="55EB5D8B" w14:textId="77777777" w:rsidR="007C7735" w:rsidRDefault="001F4A27">
      <w:pPr>
        <w:numPr>
          <w:ilvl w:val="0"/>
          <w:numId w:val="7"/>
        </w:numPr>
        <w:spacing w:after="0" w:line="240" w:lineRule="auto"/>
        <w:jc w:val="both"/>
        <w:rPr>
          <w:sz w:val="24"/>
          <w:szCs w:val="24"/>
        </w:rPr>
      </w:pPr>
      <w:r>
        <w:rPr>
          <w:rFonts w:ascii="Times New Roman" w:eastAsia="Times New Roman" w:hAnsi="Times New Roman" w:cs="Times New Roman"/>
          <w:sz w:val="24"/>
          <w:szCs w:val="24"/>
        </w:rPr>
        <w:t>Medios informáticos y conexión a internet.</w:t>
      </w:r>
    </w:p>
    <w:p w14:paraId="417071A4" w14:textId="77777777" w:rsidR="007C7735" w:rsidRDefault="001F4A27">
      <w:pPr>
        <w:numPr>
          <w:ilvl w:val="0"/>
          <w:numId w:val="7"/>
        </w:numPr>
        <w:spacing w:after="0" w:line="240" w:lineRule="auto"/>
        <w:jc w:val="both"/>
        <w:rPr>
          <w:sz w:val="24"/>
          <w:szCs w:val="24"/>
        </w:rPr>
      </w:pPr>
      <w:r>
        <w:rPr>
          <w:rFonts w:ascii="Times New Roman" w:eastAsia="Times New Roman" w:hAnsi="Times New Roman" w:cs="Times New Roman"/>
          <w:sz w:val="24"/>
          <w:szCs w:val="24"/>
        </w:rPr>
        <w:t>Cosmética específica pre y post depilación.</w:t>
      </w:r>
    </w:p>
    <w:p w14:paraId="11C479BF" w14:textId="77777777" w:rsidR="007C7735" w:rsidRDefault="001F4A27">
      <w:pPr>
        <w:numPr>
          <w:ilvl w:val="0"/>
          <w:numId w:val="7"/>
        </w:numPr>
        <w:spacing w:after="0" w:line="240" w:lineRule="auto"/>
        <w:jc w:val="both"/>
        <w:rPr>
          <w:sz w:val="24"/>
          <w:szCs w:val="24"/>
        </w:rPr>
      </w:pPr>
      <w:r>
        <w:rPr>
          <w:rFonts w:ascii="Times New Roman" w:eastAsia="Times New Roman" w:hAnsi="Times New Roman" w:cs="Times New Roman"/>
          <w:sz w:val="24"/>
          <w:szCs w:val="24"/>
        </w:rPr>
        <w:t>Ficha de cliente.</w:t>
      </w:r>
    </w:p>
    <w:p w14:paraId="397F4DB5" w14:textId="77777777" w:rsidR="007C7735" w:rsidRDefault="001F4A27">
      <w:pPr>
        <w:numPr>
          <w:ilvl w:val="0"/>
          <w:numId w:val="7"/>
        </w:numPr>
        <w:spacing w:after="0" w:line="240" w:lineRule="auto"/>
        <w:jc w:val="both"/>
        <w:rPr>
          <w:sz w:val="24"/>
          <w:szCs w:val="24"/>
        </w:rPr>
      </w:pPr>
      <w:r>
        <w:rPr>
          <w:rFonts w:ascii="Times New Roman" w:eastAsia="Times New Roman" w:hAnsi="Times New Roman" w:cs="Times New Roman"/>
          <w:sz w:val="24"/>
          <w:szCs w:val="24"/>
        </w:rPr>
        <w:t>Útiles y materiales para los diferentes métodos depilatorios.</w:t>
      </w:r>
    </w:p>
    <w:bookmarkEnd w:id="1"/>
    <w:p w14:paraId="63D4F0DE" w14:textId="77777777" w:rsidR="007C7735" w:rsidRDefault="007C7735">
      <w:pPr>
        <w:spacing w:after="0" w:line="240" w:lineRule="auto"/>
        <w:jc w:val="both"/>
        <w:rPr>
          <w:rFonts w:ascii="Times New Roman" w:eastAsia="Times New Roman" w:hAnsi="Times New Roman" w:cs="Times New Roman"/>
          <w:b/>
          <w:sz w:val="24"/>
          <w:szCs w:val="24"/>
        </w:rPr>
      </w:pPr>
    </w:p>
    <w:p w14:paraId="7B2965DD" w14:textId="77777777" w:rsidR="007C7735" w:rsidRDefault="007C7735" w:rsidP="00DA73F0">
      <w:pPr>
        <w:spacing w:after="0" w:line="240" w:lineRule="auto"/>
        <w:jc w:val="both"/>
        <w:rPr>
          <w:rFonts w:ascii="Times New Roman" w:eastAsia="Times New Roman" w:hAnsi="Times New Roman" w:cs="Times New Roman"/>
          <w:sz w:val="24"/>
          <w:szCs w:val="24"/>
        </w:rPr>
      </w:pPr>
    </w:p>
    <w:p w14:paraId="7E35BABB" w14:textId="77777777" w:rsidR="007C7735" w:rsidRDefault="001F4A2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DA73F0">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xml:space="preserve">.- </w:t>
      </w:r>
      <w:r w:rsidR="00DA73F0">
        <w:rPr>
          <w:rFonts w:ascii="Times New Roman" w:eastAsia="Times New Roman" w:hAnsi="Times New Roman" w:cs="Times New Roman"/>
          <w:b/>
          <w:sz w:val="24"/>
          <w:szCs w:val="24"/>
        </w:rPr>
        <w:t>CRITERIOS</w:t>
      </w:r>
      <w:r>
        <w:rPr>
          <w:rFonts w:ascii="Times New Roman" w:eastAsia="Times New Roman" w:hAnsi="Times New Roman" w:cs="Times New Roman"/>
          <w:b/>
          <w:sz w:val="24"/>
          <w:szCs w:val="24"/>
        </w:rPr>
        <w:t xml:space="preserve"> DE EVALUACIÓN.</w:t>
      </w:r>
    </w:p>
    <w:p w14:paraId="6E49840D" w14:textId="77777777" w:rsidR="00DA73F0" w:rsidRDefault="00DA73F0">
      <w:pPr>
        <w:spacing w:after="0" w:line="240" w:lineRule="auto"/>
        <w:jc w:val="both"/>
        <w:rPr>
          <w:rFonts w:ascii="Times New Roman" w:eastAsia="Times New Roman" w:hAnsi="Times New Roman" w:cs="Times New Roman"/>
          <w:b/>
          <w:sz w:val="24"/>
          <w:szCs w:val="24"/>
        </w:rPr>
      </w:pPr>
    </w:p>
    <w:p w14:paraId="155BEB20" w14:textId="77777777" w:rsidR="00DA73F0" w:rsidRDefault="00DA73F0" w:rsidP="00DA73F0">
      <w:pPr>
        <w:spacing w:after="0" w:line="240" w:lineRule="auto"/>
        <w:jc w:val="both"/>
        <w:rPr>
          <w:rFonts w:ascii="Times New Roman" w:eastAsia="Times New Roman" w:hAnsi="Times New Roman" w:cs="Times New Roman"/>
          <w:b/>
          <w:smallCaps/>
          <w:sz w:val="24"/>
          <w:szCs w:val="24"/>
        </w:rPr>
      </w:pPr>
      <w:r>
        <w:rPr>
          <w:rFonts w:ascii="Times New Roman" w:eastAsia="Times New Roman" w:hAnsi="Times New Roman" w:cs="Times New Roman"/>
          <w:sz w:val="24"/>
          <w:szCs w:val="24"/>
        </w:rPr>
        <w:t>Para considerar que el alumno/a cursa con aprovechamiento este módulo es necesario que adquiera y desarrolle las actitudes que a continuación se relacionan y que deben ser trabajadas, siendo objeto de evaluación, durante el desarrollo del mencionado módulo:</w:t>
      </w:r>
    </w:p>
    <w:p w14:paraId="0257DC9B" w14:textId="77777777" w:rsidR="00DA73F0" w:rsidRDefault="00DA73F0" w:rsidP="00DA7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Respeto por las normas establecidas en el centro educativo para la puesta en         marcha del proceso de enseñanza – aprendizaje de este módulo.</w:t>
      </w:r>
    </w:p>
    <w:p w14:paraId="7FB6DFB3" w14:textId="77777777" w:rsidR="00DA73F0" w:rsidRDefault="00DA73F0" w:rsidP="00DA73F0">
      <w:pPr>
        <w:numPr>
          <w:ilvl w:val="0"/>
          <w:numId w:val="1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Respeto por las opiniones ajenas.</w:t>
      </w:r>
    </w:p>
    <w:p w14:paraId="25B0DB7B" w14:textId="77777777" w:rsidR="00DA73F0" w:rsidRDefault="00DA73F0" w:rsidP="00DA73F0">
      <w:pPr>
        <w:numPr>
          <w:ilvl w:val="0"/>
          <w:numId w:val="1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Esfuerzo en el trabajo para alcanzar los objetivos en el tiempo previsto.</w:t>
      </w:r>
    </w:p>
    <w:p w14:paraId="0CE0B50F" w14:textId="77777777" w:rsidR="00DA73F0" w:rsidRDefault="00DA73F0" w:rsidP="00DA73F0">
      <w:pPr>
        <w:numPr>
          <w:ilvl w:val="0"/>
          <w:numId w:val="1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Pulcritud en su propia imagen personal, su puesto formativo, su equipo personal de trabajo, los medios materiales que le son encomendados y en los trabajos que realiza.</w:t>
      </w:r>
    </w:p>
    <w:p w14:paraId="238EBCD8" w14:textId="77777777" w:rsidR="00DA73F0" w:rsidRDefault="00DA73F0" w:rsidP="00DA73F0">
      <w:pPr>
        <w:numPr>
          <w:ilvl w:val="0"/>
          <w:numId w:val="1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Responsabilidad en cuanto al buen uso de instalaciones y medios materiales empleados para su formación.</w:t>
      </w:r>
    </w:p>
    <w:p w14:paraId="35EF6D61" w14:textId="77777777" w:rsidR="00DA73F0" w:rsidRDefault="00DA73F0" w:rsidP="00DA73F0">
      <w:pPr>
        <w:numPr>
          <w:ilvl w:val="0"/>
          <w:numId w:val="1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Iniciativa de propuesta en la mejora de las condiciones de puesta en práctica de las actividades que ha de realizar para su formación.</w:t>
      </w:r>
    </w:p>
    <w:p w14:paraId="3D4403F2" w14:textId="77777777" w:rsidR="00DA73F0" w:rsidRDefault="00DA73F0" w:rsidP="00DA73F0">
      <w:pPr>
        <w:numPr>
          <w:ilvl w:val="0"/>
          <w:numId w:val="1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Iniciativa y diligencia en la toma de decisiones y en la reacción ante situaciones inesperadas.</w:t>
      </w:r>
    </w:p>
    <w:p w14:paraId="75582F5B" w14:textId="77777777" w:rsidR="00DA73F0" w:rsidRDefault="00DA73F0" w:rsidP="00DA73F0">
      <w:pPr>
        <w:numPr>
          <w:ilvl w:val="0"/>
          <w:numId w:val="1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Trato atento y cortés dispensado a todos los miembros de la comunidad escolar y a los usuarios del servicio de asesoramiento sobre productos cosméticos.</w:t>
      </w:r>
    </w:p>
    <w:p w14:paraId="531DAB19" w14:textId="77777777" w:rsidR="00DA73F0" w:rsidRDefault="00DA73F0" w:rsidP="00DA73F0">
      <w:pPr>
        <w:numPr>
          <w:ilvl w:val="0"/>
          <w:numId w:val="1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Respeto y aplicación de las normas de deontología profesional inherentes a la profesión</w:t>
      </w:r>
    </w:p>
    <w:p w14:paraId="3439AD6F" w14:textId="77777777" w:rsidR="00DA73F0" w:rsidRDefault="00DA73F0" w:rsidP="00DA73F0">
      <w:pPr>
        <w:numPr>
          <w:ilvl w:val="0"/>
          <w:numId w:val="11"/>
        </w:numPr>
        <w:spacing w:after="0" w:line="240" w:lineRule="auto"/>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Autoevaluación de la calidad de su trabajo y valoración del buen hacer profesional.</w:t>
      </w:r>
    </w:p>
    <w:p w14:paraId="23BF3C84" w14:textId="77777777" w:rsidR="00DA73F0" w:rsidRDefault="00DA73F0" w:rsidP="00DA73F0">
      <w:pPr>
        <w:numPr>
          <w:ilvl w:val="0"/>
          <w:numId w:val="11"/>
        </w:numPr>
        <w:spacing w:after="0" w:line="240" w:lineRule="auto"/>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Asistencia regular, puntual y con la actitud adecuada a las clases, participando en las actividades propuestas, en la forma prevista en cada una de ellas.</w:t>
      </w:r>
    </w:p>
    <w:p w14:paraId="7A81487A" w14:textId="77777777" w:rsidR="00DA73F0" w:rsidRDefault="00DA73F0" w:rsidP="00DA73F0">
      <w:pPr>
        <w:numPr>
          <w:ilvl w:val="0"/>
          <w:numId w:val="11"/>
        </w:numPr>
        <w:spacing w:after="0" w:line="240" w:lineRule="auto"/>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Lenguaje oral y no verbal adecuado a nuestro perfil profesional.</w:t>
      </w:r>
    </w:p>
    <w:p w14:paraId="4CC656D2" w14:textId="77777777" w:rsidR="00DA73F0" w:rsidRDefault="00DA73F0" w:rsidP="00DA73F0">
      <w:pPr>
        <w:numPr>
          <w:ilvl w:val="0"/>
          <w:numId w:val="11"/>
        </w:numPr>
        <w:spacing w:after="0" w:line="240" w:lineRule="auto"/>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Trabajo en equipo.</w:t>
      </w:r>
    </w:p>
    <w:p w14:paraId="6FFDA2B5" w14:textId="77777777" w:rsidR="00DA73F0" w:rsidRDefault="00DA73F0" w:rsidP="00DA73F0">
      <w:pPr>
        <w:numPr>
          <w:ilvl w:val="0"/>
          <w:numId w:val="11"/>
        </w:numPr>
        <w:spacing w:after="0" w:line="240" w:lineRule="auto"/>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Respeto a las orientaciones profesionales del profesor en el proceso de enseñanza –aprendizaje.</w:t>
      </w:r>
    </w:p>
    <w:p w14:paraId="7057F396" w14:textId="77777777" w:rsidR="00DA73F0" w:rsidRDefault="00DA73F0">
      <w:pPr>
        <w:spacing w:after="0" w:line="240" w:lineRule="auto"/>
        <w:jc w:val="both"/>
        <w:rPr>
          <w:rFonts w:ascii="Times New Roman" w:eastAsia="Times New Roman" w:hAnsi="Times New Roman" w:cs="Times New Roman"/>
          <w:b/>
          <w:sz w:val="24"/>
          <w:szCs w:val="24"/>
        </w:rPr>
      </w:pPr>
    </w:p>
    <w:p w14:paraId="7928A8D1" w14:textId="77777777" w:rsidR="007C7735" w:rsidRDefault="001F4A27">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proceso de evaluación es paralelo al proceso de aprendizaje. Las actividades se irán calificando según el orden de ejecución, lo que permite corregir los fallos que se pueden producir a lo largo de cada trabajo.  </w:t>
      </w:r>
    </w:p>
    <w:p w14:paraId="27E14659" w14:textId="77777777" w:rsidR="007C7735" w:rsidRDefault="001F4A27">
      <w:p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 requiere la realización de todas las actividades de aprendizaje con un mínimo de calidad</w:t>
      </w:r>
      <w:r>
        <w:rPr>
          <w:rFonts w:ascii="Times New Roman" w:eastAsia="Times New Roman" w:hAnsi="Times New Roman" w:cs="Times New Roman"/>
          <w:sz w:val="24"/>
          <w:szCs w:val="24"/>
        </w:rPr>
        <w:t>.</w:t>
      </w:r>
    </w:p>
    <w:p w14:paraId="085497E1" w14:textId="77777777" w:rsidR="007C7735" w:rsidRDefault="001F4A27">
      <w:p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Si el profesor lo estima conveniente realizará un examen práctico de aquellas actividades que considere oportuno. </w:t>
      </w:r>
    </w:p>
    <w:p w14:paraId="30535A85" w14:textId="77777777" w:rsidR="007C7735" w:rsidRDefault="001F4A27">
      <w:pPr>
        <w:spacing w:before="24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Se tomará nota diaria de los trabajos realizados y la calidad del mismo. También se valorará diariamente la actitud, puntualidad, la imagen profesional que el alumno posea, el material requerido, etc.</w:t>
      </w:r>
      <w:r>
        <w:rPr>
          <w:rFonts w:ascii="Times New Roman" w:eastAsia="Times New Roman" w:hAnsi="Times New Roman" w:cs="Times New Roman"/>
          <w:color w:val="000000"/>
          <w:sz w:val="24"/>
          <w:szCs w:val="24"/>
        </w:rPr>
        <w:t xml:space="preserve"> </w:t>
      </w:r>
    </w:p>
    <w:p w14:paraId="08C47A9C" w14:textId="77777777" w:rsidR="007C7735" w:rsidRDefault="001F4A27">
      <w:pPr>
        <w:spacing w:before="24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Todos los trabajos prácticos se realizarán entre el propio alumnado de clase, en el caso de que a un/a alumno/a no pueda ponerse de modelo deberá justificar la causa y traer modelo para realizar sus prácticas.</w:t>
      </w:r>
    </w:p>
    <w:p w14:paraId="74A0616D" w14:textId="77777777" w:rsidR="007C7735" w:rsidRDefault="001F4A27">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Cuando se realicen trabajos sobre modelos del exterior, éstos serán proporcionados por el alumnado y no por el profesorado ni por el centro de estudios.</w:t>
      </w:r>
    </w:p>
    <w:p w14:paraId="47C679A0" w14:textId="77777777" w:rsidR="007C7735" w:rsidRDefault="001F4A27">
      <w:pPr>
        <w:spacing w:before="24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 indispensable la realización y entrega de los trabajos propuestos por el profesor en el plazo y fechas señaladas para poder ser evaluados</w:t>
      </w:r>
    </w:p>
    <w:p w14:paraId="2434BFAD" w14:textId="77777777" w:rsidR="007C7735" w:rsidRDefault="001F4A27">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Cuando el alumnado no supere las actividades programadas, el proceso de recuperación se llevará a cabo durante la siguiente evaluación, efectuando todas las actividades prácticas pendientes.   </w:t>
      </w:r>
    </w:p>
    <w:p w14:paraId="16AA0D71" w14:textId="77777777" w:rsidR="007C7735" w:rsidRDefault="001F4A27">
      <w:p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 repetición de un examen al que el alumno/a no se haya presentado solo se realizará si éste/a aporta justificante médico por enfermedad y en la fecha en la que el profesor lo considere oportuno. Esta norma también es válida para la entrega de un trabajo cuando hay fecha establecida.</w:t>
      </w:r>
    </w:p>
    <w:p w14:paraId="14D2675E" w14:textId="77777777" w:rsidR="007C7735" w:rsidRDefault="001F4A27">
      <w:pPr>
        <w:pBdr>
          <w:top w:val="nil"/>
          <w:left w:val="nil"/>
          <w:bottom w:val="nil"/>
          <w:right w:val="nil"/>
          <w:between w:val="nil"/>
        </w:pBdr>
        <w:spacing w:before="24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r w:rsidR="00DA73F0">
        <w:rPr>
          <w:rFonts w:ascii="Times New Roman" w:eastAsia="Times New Roman" w:hAnsi="Times New Roman" w:cs="Times New Roman"/>
          <w:b/>
          <w:color w:val="000000"/>
          <w:sz w:val="24"/>
          <w:szCs w:val="24"/>
        </w:rPr>
        <w:t>4</w:t>
      </w:r>
      <w:r>
        <w:rPr>
          <w:rFonts w:ascii="Times New Roman" w:eastAsia="Times New Roman" w:hAnsi="Times New Roman" w:cs="Times New Roman"/>
          <w:b/>
          <w:color w:val="000000"/>
          <w:sz w:val="24"/>
          <w:szCs w:val="24"/>
        </w:rPr>
        <w:t>.- CRITERIOS DE CALIFICACIÓN</w:t>
      </w:r>
    </w:p>
    <w:p w14:paraId="66D44747" w14:textId="77777777" w:rsidR="00F06328" w:rsidRPr="00480C0A" w:rsidRDefault="00F06328" w:rsidP="00F06328">
      <w:pPr>
        <w:jc w:val="both"/>
        <w:rPr>
          <w:rFonts w:ascii="Times New Roman" w:hAnsi="Times New Roman"/>
          <w:sz w:val="24"/>
          <w:szCs w:val="24"/>
        </w:rPr>
      </w:pPr>
      <w:r w:rsidRPr="00480C0A">
        <w:rPr>
          <w:rFonts w:ascii="Times New Roman" w:hAnsi="Times New Roman"/>
          <w:sz w:val="24"/>
          <w:szCs w:val="24"/>
        </w:rPr>
        <w:t xml:space="preserve">El peso específico de los </w:t>
      </w:r>
      <w:r w:rsidRPr="00480C0A">
        <w:rPr>
          <w:rFonts w:ascii="Times New Roman" w:hAnsi="Times New Roman"/>
          <w:b/>
          <w:sz w:val="24"/>
          <w:szCs w:val="24"/>
        </w:rPr>
        <w:t>criterios de calificación para las evaluaciones</w:t>
      </w:r>
      <w:r w:rsidRPr="00480C0A">
        <w:rPr>
          <w:rFonts w:ascii="Times New Roman" w:hAnsi="Times New Roman"/>
          <w:sz w:val="24"/>
          <w:szCs w:val="24"/>
        </w:rPr>
        <w:t xml:space="preserve"> será el siguiente:</w:t>
      </w:r>
    </w:p>
    <w:p w14:paraId="78BF6F97" w14:textId="77777777" w:rsidR="00F06328" w:rsidRPr="00480C0A" w:rsidRDefault="00F06328" w:rsidP="00F06328">
      <w:pPr>
        <w:numPr>
          <w:ilvl w:val="0"/>
          <w:numId w:val="13"/>
        </w:numPr>
        <w:tabs>
          <w:tab w:val="clear" w:pos="360"/>
          <w:tab w:val="num" w:pos="1068"/>
        </w:tabs>
        <w:spacing w:after="0" w:line="240" w:lineRule="auto"/>
        <w:ind w:left="1068"/>
        <w:jc w:val="both"/>
        <w:rPr>
          <w:rFonts w:ascii="Times New Roman" w:hAnsi="Times New Roman"/>
          <w:b/>
          <w:sz w:val="24"/>
          <w:szCs w:val="24"/>
        </w:rPr>
      </w:pPr>
      <w:r w:rsidRPr="00480C0A">
        <w:rPr>
          <w:rFonts w:ascii="Times New Roman" w:hAnsi="Times New Roman"/>
          <w:sz w:val="24"/>
          <w:szCs w:val="24"/>
        </w:rPr>
        <w:t xml:space="preserve">Criterios actitudinales </w:t>
      </w:r>
      <w:r w:rsidRPr="00480C0A">
        <w:rPr>
          <w:rFonts w:ascii="Times New Roman" w:hAnsi="Times New Roman"/>
          <w:b/>
          <w:sz w:val="24"/>
          <w:szCs w:val="24"/>
        </w:rPr>
        <w:t>(1</w:t>
      </w:r>
      <w:r>
        <w:rPr>
          <w:rFonts w:ascii="Times New Roman" w:hAnsi="Times New Roman"/>
          <w:b/>
          <w:sz w:val="24"/>
          <w:szCs w:val="24"/>
        </w:rPr>
        <w:t>0</w:t>
      </w:r>
      <w:r w:rsidRPr="00480C0A">
        <w:rPr>
          <w:rFonts w:ascii="Times New Roman" w:hAnsi="Times New Roman"/>
          <w:b/>
          <w:sz w:val="24"/>
          <w:szCs w:val="24"/>
        </w:rPr>
        <w:t>%)</w:t>
      </w:r>
    </w:p>
    <w:p w14:paraId="6328FD46" w14:textId="77777777" w:rsidR="00F06328" w:rsidRPr="00480C0A" w:rsidRDefault="00F06328" w:rsidP="00F06328">
      <w:pPr>
        <w:numPr>
          <w:ilvl w:val="1"/>
          <w:numId w:val="12"/>
        </w:numPr>
        <w:spacing w:after="0" w:line="240" w:lineRule="auto"/>
        <w:jc w:val="both"/>
        <w:rPr>
          <w:rFonts w:ascii="Times New Roman" w:hAnsi="Times New Roman"/>
          <w:sz w:val="24"/>
          <w:szCs w:val="24"/>
        </w:rPr>
      </w:pPr>
      <w:r w:rsidRPr="00480C0A">
        <w:rPr>
          <w:rFonts w:ascii="Times New Roman" w:hAnsi="Times New Roman"/>
          <w:sz w:val="24"/>
          <w:szCs w:val="24"/>
        </w:rPr>
        <w:t>Trato hacia sus compañeros y profesores</w:t>
      </w:r>
    </w:p>
    <w:p w14:paraId="3689455D" w14:textId="77777777" w:rsidR="00F06328" w:rsidRPr="00480C0A" w:rsidRDefault="00F06328" w:rsidP="00F06328">
      <w:pPr>
        <w:numPr>
          <w:ilvl w:val="1"/>
          <w:numId w:val="12"/>
        </w:numPr>
        <w:spacing w:after="0" w:line="240" w:lineRule="auto"/>
        <w:jc w:val="both"/>
        <w:rPr>
          <w:rFonts w:ascii="Times New Roman" w:hAnsi="Times New Roman"/>
          <w:sz w:val="24"/>
          <w:szCs w:val="24"/>
        </w:rPr>
      </w:pPr>
      <w:r w:rsidRPr="00480C0A">
        <w:rPr>
          <w:rFonts w:ascii="Times New Roman" w:hAnsi="Times New Roman"/>
          <w:sz w:val="24"/>
          <w:szCs w:val="24"/>
        </w:rPr>
        <w:t>Puntualidad</w:t>
      </w:r>
    </w:p>
    <w:p w14:paraId="4B36DFF2" w14:textId="77777777" w:rsidR="00F06328" w:rsidRPr="00480C0A" w:rsidRDefault="00F06328" w:rsidP="00F06328">
      <w:pPr>
        <w:numPr>
          <w:ilvl w:val="1"/>
          <w:numId w:val="12"/>
        </w:numPr>
        <w:spacing w:after="0" w:line="240" w:lineRule="auto"/>
        <w:jc w:val="both"/>
        <w:rPr>
          <w:rFonts w:ascii="Times New Roman" w:hAnsi="Times New Roman"/>
          <w:sz w:val="24"/>
          <w:szCs w:val="24"/>
        </w:rPr>
      </w:pPr>
      <w:r w:rsidRPr="00480C0A">
        <w:rPr>
          <w:rFonts w:ascii="Times New Roman" w:hAnsi="Times New Roman"/>
          <w:sz w:val="24"/>
          <w:szCs w:val="24"/>
        </w:rPr>
        <w:t>Seguimiento de normas</w:t>
      </w:r>
    </w:p>
    <w:p w14:paraId="133A149E" w14:textId="77777777" w:rsidR="00F06328" w:rsidRPr="00480C0A" w:rsidRDefault="00F06328" w:rsidP="00F06328">
      <w:pPr>
        <w:numPr>
          <w:ilvl w:val="1"/>
          <w:numId w:val="12"/>
        </w:numPr>
        <w:spacing w:after="0" w:line="240" w:lineRule="auto"/>
        <w:jc w:val="both"/>
        <w:rPr>
          <w:rFonts w:ascii="Times New Roman" w:hAnsi="Times New Roman"/>
          <w:sz w:val="24"/>
          <w:szCs w:val="24"/>
        </w:rPr>
      </w:pPr>
      <w:r w:rsidRPr="00480C0A">
        <w:rPr>
          <w:rFonts w:ascii="Times New Roman" w:hAnsi="Times New Roman"/>
          <w:sz w:val="24"/>
          <w:szCs w:val="24"/>
        </w:rPr>
        <w:t>Faltas de asistencia</w:t>
      </w:r>
    </w:p>
    <w:p w14:paraId="3635B2BD" w14:textId="77777777" w:rsidR="00F06328" w:rsidRPr="00480C0A" w:rsidRDefault="00F06328" w:rsidP="00F06328">
      <w:pPr>
        <w:numPr>
          <w:ilvl w:val="1"/>
          <w:numId w:val="12"/>
        </w:numPr>
        <w:spacing w:after="0" w:line="240" w:lineRule="auto"/>
        <w:jc w:val="both"/>
        <w:rPr>
          <w:rFonts w:ascii="Times New Roman" w:hAnsi="Times New Roman"/>
          <w:sz w:val="24"/>
          <w:szCs w:val="24"/>
        </w:rPr>
      </w:pPr>
      <w:r w:rsidRPr="00480C0A">
        <w:rPr>
          <w:rFonts w:ascii="Times New Roman" w:hAnsi="Times New Roman"/>
          <w:sz w:val="24"/>
          <w:szCs w:val="24"/>
        </w:rPr>
        <w:t>Higiene personal, material, etc.</w:t>
      </w:r>
    </w:p>
    <w:p w14:paraId="4516BF1F" w14:textId="77777777" w:rsidR="00F06328" w:rsidRPr="00480C0A" w:rsidRDefault="00F06328" w:rsidP="00F06328">
      <w:pPr>
        <w:spacing w:after="0" w:line="240" w:lineRule="auto"/>
        <w:jc w:val="both"/>
        <w:rPr>
          <w:rFonts w:ascii="Times New Roman" w:hAnsi="Times New Roman"/>
          <w:sz w:val="24"/>
          <w:szCs w:val="24"/>
        </w:rPr>
      </w:pPr>
    </w:p>
    <w:p w14:paraId="14AEE686" w14:textId="77777777" w:rsidR="00F06328" w:rsidRPr="00480C0A" w:rsidRDefault="00F06328" w:rsidP="00F06328">
      <w:pPr>
        <w:spacing w:after="144" w:line="240" w:lineRule="auto"/>
        <w:jc w:val="both"/>
        <w:rPr>
          <w:rFonts w:ascii="Times New Roman" w:hAnsi="Times New Roman"/>
          <w:sz w:val="24"/>
          <w:szCs w:val="24"/>
        </w:rPr>
      </w:pPr>
      <w:r w:rsidRPr="00480C0A">
        <w:rPr>
          <w:rFonts w:ascii="Times New Roman" w:hAnsi="Times New Roman"/>
          <w:sz w:val="24"/>
          <w:szCs w:val="24"/>
        </w:rPr>
        <w:t>El incumplimiento de los aspectos de este apartado por parte del alumnado permitirá al profesor no sumar esta ponderación a la nota de evaluación, aunque podrá valorarse la parcialidad de las mismas según gravedad, frecuencia de incumplimiento y ánimo en reparar lo incumplido por parte del alumno.</w:t>
      </w:r>
    </w:p>
    <w:p w14:paraId="14CE697D" w14:textId="77777777" w:rsidR="00F06328" w:rsidRPr="00480C0A" w:rsidRDefault="00F06328" w:rsidP="00F06328">
      <w:pPr>
        <w:ind w:firstLine="708"/>
        <w:jc w:val="both"/>
        <w:rPr>
          <w:rFonts w:ascii="Times New Roman" w:hAnsi="Times New Roman"/>
          <w:b/>
          <w:sz w:val="24"/>
          <w:szCs w:val="24"/>
        </w:rPr>
      </w:pPr>
      <w:r w:rsidRPr="00480C0A">
        <w:rPr>
          <w:rFonts w:ascii="Times New Roman" w:hAnsi="Times New Roman"/>
          <w:sz w:val="24"/>
          <w:szCs w:val="24"/>
        </w:rPr>
        <w:t xml:space="preserve">b) Pruebas escritas de los contenidos de la materia y trabajos individuales y/o en grupo </w:t>
      </w:r>
      <w:r w:rsidRPr="00480C0A">
        <w:rPr>
          <w:rFonts w:ascii="Times New Roman" w:hAnsi="Times New Roman"/>
          <w:b/>
          <w:sz w:val="24"/>
          <w:szCs w:val="24"/>
        </w:rPr>
        <w:t>(3</w:t>
      </w:r>
      <w:r>
        <w:rPr>
          <w:rFonts w:ascii="Times New Roman" w:hAnsi="Times New Roman"/>
          <w:b/>
          <w:sz w:val="24"/>
          <w:szCs w:val="24"/>
        </w:rPr>
        <w:t>0</w:t>
      </w:r>
      <w:r w:rsidRPr="00480C0A">
        <w:rPr>
          <w:rFonts w:ascii="Times New Roman" w:hAnsi="Times New Roman"/>
          <w:b/>
          <w:sz w:val="24"/>
          <w:szCs w:val="24"/>
        </w:rPr>
        <w:t>%)</w:t>
      </w:r>
    </w:p>
    <w:p w14:paraId="4DB1ACD6" w14:textId="77777777" w:rsidR="00F06328" w:rsidRPr="004E429E" w:rsidRDefault="00F06328" w:rsidP="00F06328">
      <w:pPr>
        <w:spacing w:after="0" w:line="240" w:lineRule="auto"/>
        <w:ind w:firstLine="708"/>
        <w:jc w:val="both"/>
        <w:rPr>
          <w:rFonts w:ascii="Times New Roman" w:hAnsi="Times New Roman"/>
          <w:b/>
          <w:sz w:val="24"/>
          <w:szCs w:val="24"/>
        </w:rPr>
      </w:pPr>
      <w:r w:rsidRPr="00480C0A">
        <w:rPr>
          <w:rFonts w:ascii="Times New Roman" w:hAnsi="Times New Roman"/>
          <w:sz w:val="24"/>
          <w:szCs w:val="24"/>
        </w:rPr>
        <w:t xml:space="preserve">c) </w:t>
      </w:r>
      <w:r>
        <w:rPr>
          <w:rFonts w:ascii="Times New Roman" w:hAnsi="Times New Roman"/>
          <w:sz w:val="24"/>
          <w:szCs w:val="24"/>
        </w:rPr>
        <w:t xml:space="preserve">prueba práctica </w:t>
      </w:r>
      <w:r w:rsidRPr="004E429E">
        <w:rPr>
          <w:rFonts w:ascii="Times New Roman" w:hAnsi="Times New Roman"/>
          <w:b/>
          <w:sz w:val="24"/>
          <w:szCs w:val="24"/>
        </w:rPr>
        <w:t>(30%)</w:t>
      </w:r>
    </w:p>
    <w:p w14:paraId="34407212" w14:textId="77777777" w:rsidR="00F06328" w:rsidRPr="00480C0A" w:rsidRDefault="00F06328" w:rsidP="00F06328">
      <w:pPr>
        <w:spacing w:after="0" w:line="240" w:lineRule="auto"/>
        <w:ind w:firstLine="708"/>
        <w:jc w:val="both"/>
        <w:rPr>
          <w:rFonts w:ascii="Times New Roman" w:hAnsi="Times New Roman"/>
          <w:sz w:val="24"/>
          <w:szCs w:val="24"/>
        </w:rPr>
      </w:pPr>
    </w:p>
    <w:p w14:paraId="2764FEB2" w14:textId="77777777" w:rsidR="00F06328" w:rsidRPr="00480C0A" w:rsidRDefault="00F06328" w:rsidP="00F06328">
      <w:pPr>
        <w:spacing w:after="0" w:line="240" w:lineRule="auto"/>
        <w:ind w:firstLine="708"/>
        <w:jc w:val="both"/>
        <w:rPr>
          <w:rFonts w:ascii="Times New Roman" w:hAnsi="Times New Roman"/>
          <w:b/>
          <w:sz w:val="24"/>
          <w:szCs w:val="24"/>
        </w:rPr>
      </w:pPr>
      <w:r w:rsidRPr="00480C0A">
        <w:rPr>
          <w:rFonts w:ascii="Times New Roman" w:hAnsi="Times New Roman"/>
          <w:sz w:val="24"/>
          <w:szCs w:val="24"/>
        </w:rPr>
        <w:t xml:space="preserve">d) Trabajos prácticos o criterio de calificación procedimental </w:t>
      </w:r>
      <w:r w:rsidRPr="00480C0A">
        <w:rPr>
          <w:rFonts w:ascii="Times New Roman" w:hAnsi="Times New Roman"/>
          <w:b/>
          <w:sz w:val="24"/>
          <w:szCs w:val="24"/>
        </w:rPr>
        <w:t>(</w:t>
      </w:r>
      <w:r>
        <w:rPr>
          <w:rFonts w:ascii="Times New Roman" w:hAnsi="Times New Roman"/>
          <w:b/>
          <w:sz w:val="24"/>
          <w:szCs w:val="24"/>
        </w:rPr>
        <w:t>3</w:t>
      </w:r>
      <w:r w:rsidRPr="00480C0A">
        <w:rPr>
          <w:rFonts w:ascii="Times New Roman" w:hAnsi="Times New Roman"/>
          <w:b/>
          <w:sz w:val="24"/>
          <w:szCs w:val="24"/>
        </w:rPr>
        <w:t>0%)</w:t>
      </w:r>
    </w:p>
    <w:p w14:paraId="688BCA8E" w14:textId="77777777" w:rsidR="00F06328" w:rsidRPr="00480C0A" w:rsidRDefault="00F06328" w:rsidP="00F06328">
      <w:pPr>
        <w:numPr>
          <w:ilvl w:val="1"/>
          <w:numId w:val="12"/>
        </w:numPr>
        <w:spacing w:after="0" w:line="240" w:lineRule="auto"/>
        <w:jc w:val="both"/>
        <w:rPr>
          <w:rFonts w:ascii="Times New Roman" w:hAnsi="Times New Roman"/>
          <w:sz w:val="24"/>
          <w:szCs w:val="24"/>
        </w:rPr>
      </w:pPr>
      <w:r w:rsidRPr="00480C0A">
        <w:rPr>
          <w:rFonts w:ascii="Times New Roman" w:hAnsi="Times New Roman"/>
          <w:sz w:val="24"/>
          <w:szCs w:val="24"/>
        </w:rPr>
        <w:t>Realización de las maniobras o procedimientos correctos.</w:t>
      </w:r>
    </w:p>
    <w:p w14:paraId="55E685E6" w14:textId="77777777" w:rsidR="00F06328" w:rsidRPr="00480C0A" w:rsidRDefault="00F06328" w:rsidP="00F06328">
      <w:pPr>
        <w:numPr>
          <w:ilvl w:val="1"/>
          <w:numId w:val="12"/>
        </w:numPr>
        <w:spacing w:after="0" w:line="240" w:lineRule="auto"/>
        <w:jc w:val="both"/>
        <w:rPr>
          <w:rFonts w:ascii="Times New Roman" w:hAnsi="Times New Roman"/>
          <w:sz w:val="24"/>
          <w:szCs w:val="24"/>
        </w:rPr>
      </w:pPr>
      <w:r w:rsidRPr="00480C0A">
        <w:rPr>
          <w:rFonts w:ascii="Times New Roman" w:hAnsi="Times New Roman"/>
          <w:sz w:val="24"/>
          <w:szCs w:val="24"/>
        </w:rPr>
        <w:lastRenderedPageBreak/>
        <w:t>Selección y aplicación adecuada de cosméticos y aparatología</w:t>
      </w:r>
    </w:p>
    <w:p w14:paraId="07AB9A01" w14:textId="77777777" w:rsidR="00F06328" w:rsidRPr="00480C0A" w:rsidRDefault="00F06328" w:rsidP="00F06328">
      <w:pPr>
        <w:numPr>
          <w:ilvl w:val="1"/>
          <w:numId w:val="12"/>
        </w:numPr>
        <w:spacing w:after="0" w:line="240" w:lineRule="auto"/>
        <w:jc w:val="both"/>
        <w:rPr>
          <w:rFonts w:ascii="Times New Roman" w:hAnsi="Times New Roman"/>
          <w:sz w:val="24"/>
          <w:szCs w:val="24"/>
        </w:rPr>
      </w:pPr>
      <w:r w:rsidRPr="00480C0A">
        <w:rPr>
          <w:rFonts w:ascii="Times New Roman" w:hAnsi="Times New Roman"/>
          <w:sz w:val="24"/>
          <w:szCs w:val="24"/>
        </w:rPr>
        <w:t>Realización de fichas técnicas, etc.</w:t>
      </w:r>
    </w:p>
    <w:p w14:paraId="5D3FDCD9" w14:textId="77777777" w:rsidR="00F06328" w:rsidRPr="00480C0A" w:rsidRDefault="00F06328" w:rsidP="00F06328">
      <w:pPr>
        <w:spacing w:after="0" w:line="240" w:lineRule="auto"/>
        <w:ind w:left="1440"/>
        <w:jc w:val="both"/>
        <w:rPr>
          <w:rFonts w:ascii="Times New Roman" w:hAnsi="Times New Roman"/>
          <w:sz w:val="24"/>
          <w:szCs w:val="24"/>
        </w:rPr>
      </w:pPr>
    </w:p>
    <w:p w14:paraId="76084B6B" w14:textId="77777777" w:rsidR="00F06328" w:rsidRPr="00480C0A" w:rsidRDefault="00F06328" w:rsidP="00F06328">
      <w:pPr>
        <w:pStyle w:val="Textopredete"/>
        <w:jc w:val="both"/>
        <w:rPr>
          <w:rFonts w:ascii="Times New Roman" w:hAnsi="Times New Roman"/>
          <w:szCs w:val="24"/>
          <w:lang w:val="es-ES_tradnl"/>
        </w:rPr>
      </w:pPr>
      <w:r w:rsidRPr="00480C0A">
        <w:rPr>
          <w:rFonts w:ascii="Times New Roman" w:hAnsi="Times New Roman"/>
          <w:szCs w:val="24"/>
          <w:lang w:val="es-ES_tradnl"/>
        </w:rPr>
        <w:t xml:space="preserve">Se sumarán estos porcentajes siempre que </w:t>
      </w:r>
      <w:r w:rsidRPr="00480C0A">
        <w:rPr>
          <w:rFonts w:ascii="Times New Roman" w:hAnsi="Times New Roman"/>
          <w:b/>
          <w:szCs w:val="24"/>
          <w:lang w:val="es-ES_tradnl"/>
        </w:rPr>
        <w:t>la media de cada uno de los apartados a), b) c) y d) sea igual o superior a 5.</w:t>
      </w:r>
    </w:p>
    <w:p w14:paraId="374238DD" w14:textId="77777777" w:rsidR="00F06328" w:rsidRPr="00480C0A" w:rsidRDefault="00F06328" w:rsidP="00F06328">
      <w:pPr>
        <w:pStyle w:val="Textopredete"/>
        <w:jc w:val="both"/>
        <w:rPr>
          <w:rFonts w:ascii="Times New Roman" w:hAnsi="Times New Roman"/>
          <w:szCs w:val="24"/>
          <w:lang w:val="es-ES"/>
        </w:rPr>
      </w:pPr>
      <w:r w:rsidRPr="00480C0A">
        <w:rPr>
          <w:rFonts w:ascii="Times New Roman" w:hAnsi="Times New Roman"/>
          <w:szCs w:val="24"/>
          <w:lang w:val="es-ES"/>
        </w:rPr>
        <w:t xml:space="preserve">   </w:t>
      </w:r>
    </w:p>
    <w:p w14:paraId="028C4CD5" w14:textId="77777777" w:rsidR="00F06328" w:rsidRDefault="00F06328" w:rsidP="00F06328">
      <w:pPr>
        <w:pStyle w:val="Textopredete"/>
        <w:jc w:val="both"/>
        <w:rPr>
          <w:rFonts w:ascii="Times New Roman" w:hAnsi="Times New Roman"/>
          <w:szCs w:val="24"/>
          <w:lang w:val="es-ES"/>
        </w:rPr>
      </w:pPr>
      <w:r w:rsidRPr="00480C0A">
        <w:rPr>
          <w:rFonts w:ascii="Times New Roman" w:hAnsi="Times New Roman"/>
          <w:szCs w:val="24"/>
          <w:lang w:val="es-ES"/>
        </w:rPr>
        <w:t>Las faltas injustificadas y retrasos reiterados influirán negativamente en la nota de la evaluación.</w:t>
      </w:r>
    </w:p>
    <w:p w14:paraId="5B6C32FC" w14:textId="77777777" w:rsidR="00F06328" w:rsidRDefault="00F06328" w:rsidP="00F06328">
      <w:pPr>
        <w:spacing w:before="240" w:after="0" w:line="240" w:lineRule="auto"/>
        <w:jc w:val="both"/>
        <w:rPr>
          <w:rFonts w:ascii="Times New Roman" w:hAnsi="Times New Roman"/>
          <w:sz w:val="24"/>
          <w:szCs w:val="24"/>
        </w:rPr>
      </w:pPr>
      <w:r>
        <w:rPr>
          <w:rFonts w:ascii="Times New Roman" w:hAnsi="Times New Roman"/>
          <w:sz w:val="24"/>
          <w:szCs w:val="24"/>
        </w:rPr>
        <w:t>En caso de no realizar el mínimo de trabajos diarios requeridos por el profesor al comenzar cada evaluación supondrá suspenso en esa área, para recuperar esta parte el alumno tendrá que realizar una actividad que considere el profesor.</w:t>
      </w:r>
    </w:p>
    <w:p w14:paraId="60ECE2CF" w14:textId="77777777" w:rsidR="00F06328" w:rsidRDefault="00F06328" w:rsidP="00F06328">
      <w:pPr>
        <w:spacing w:before="240" w:after="0" w:line="240" w:lineRule="auto"/>
        <w:jc w:val="both"/>
        <w:rPr>
          <w:rFonts w:ascii="Times New Roman" w:hAnsi="Times New Roman"/>
          <w:sz w:val="24"/>
          <w:szCs w:val="24"/>
        </w:rPr>
      </w:pPr>
      <w:r>
        <w:rPr>
          <w:rFonts w:ascii="Times New Roman" w:hAnsi="Times New Roman"/>
          <w:sz w:val="24"/>
          <w:szCs w:val="24"/>
        </w:rPr>
        <w:t>En caso de suspender la prueba teórica se realizará un examen de recuperación de dichos contenidos.</w:t>
      </w:r>
    </w:p>
    <w:p w14:paraId="7AC61A4E" w14:textId="15E29DB5" w:rsidR="00F06328" w:rsidRDefault="00F06328" w:rsidP="00F06328">
      <w:pPr>
        <w:spacing w:before="240" w:after="0" w:line="240" w:lineRule="auto"/>
        <w:jc w:val="both"/>
        <w:rPr>
          <w:rFonts w:ascii="Times New Roman" w:hAnsi="Times New Roman"/>
          <w:sz w:val="24"/>
          <w:szCs w:val="24"/>
        </w:rPr>
      </w:pPr>
      <w:r>
        <w:rPr>
          <w:rFonts w:ascii="Times New Roman" w:hAnsi="Times New Roman"/>
          <w:sz w:val="24"/>
          <w:szCs w:val="24"/>
        </w:rPr>
        <w:t>En caso de suspender la prueba práctica correspondiente a cada evaluación se realizará una recuperación de dicho examen.</w:t>
      </w:r>
    </w:p>
    <w:p w14:paraId="31C8DF74" w14:textId="77777777" w:rsidR="00A30BB8" w:rsidRDefault="00A30BB8" w:rsidP="00F06328">
      <w:pPr>
        <w:spacing w:before="240" w:after="0" w:line="240" w:lineRule="auto"/>
        <w:jc w:val="both"/>
        <w:rPr>
          <w:rFonts w:ascii="Times New Roman" w:hAnsi="Times New Roman"/>
          <w:b/>
          <w:bCs/>
          <w:sz w:val="24"/>
          <w:szCs w:val="24"/>
        </w:rPr>
      </w:pPr>
    </w:p>
    <w:p w14:paraId="058B5D37" w14:textId="77777777" w:rsidR="00E22657" w:rsidRPr="00E22657" w:rsidRDefault="00E22657" w:rsidP="00E22657">
      <w:pPr>
        <w:autoSpaceDE w:val="0"/>
        <w:autoSpaceDN w:val="0"/>
        <w:adjustRightInd w:val="0"/>
        <w:spacing w:after="0" w:line="240" w:lineRule="auto"/>
        <w:jc w:val="both"/>
        <w:rPr>
          <w:rFonts w:ascii="Times New Roman" w:hAnsi="Times New Roman" w:cs="Times New Roman"/>
          <w:b/>
          <w:sz w:val="24"/>
          <w:szCs w:val="24"/>
          <w:lang w:val="es-ES" w:eastAsia="es-ES_tradnl"/>
        </w:rPr>
      </w:pPr>
      <w:r w:rsidRPr="00E22657">
        <w:rPr>
          <w:rFonts w:ascii="Times New Roman" w:hAnsi="Times New Roman" w:cs="Times New Roman"/>
          <w:b/>
          <w:sz w:val="24"/>
          <w:szCs w:val="24"/>
          <w:lang w:val="es-ES" w:eastAsia="es-ES_tradnl"/>
        </w:rPr>
        <w:t>CRITERIOS DE PROMOCIÓN DE PRIMER A SEGUNDO CURSO Y CALIFICACIÓN FINAL</w:t>
      </w:r>
    </w:p>
    <w:p w14:paraId="4E83B523" w14:textId="77777777" w:rsidR="00E22657" w:rsidRPr="00E22657" w:rsidRDefault="00E22657" w:rsidP="00E22657">
      <w:pPr>
        <w:autoSpaceDE w:val="0"/>
        <w:autoSpaceDN w:val="0"/>
        <w:adjustRightInd w:val="0"/>
        <w:spacing w:after="0" w:line="240" w:lineRule="auto"/>
        <w:jc w:val="both"/>
        <w:rPr>
          <w:rFonts w:ascii="Times New Roman" w:hAnsi="Times New Roman" w:cs="Times New Roman"/>
          <w:sz w:val="24"/>
          <w:szCs w:val="24"/>
          <w:lang w:val="es-ES" w:eastAsia="es-ES_tradnl"/>
        </w:rPr>
      </w:pPr>
      <w:r w:rsidRPr="00E22657">
        <w:rPr>
          <w:rFonts w:ascii="Times New Roman" w:hAnsi="Times New Roman" w:cs="Times New Roman"/>
          <w:sz w:val="24"/>
          <w:szCs w:val="24"/>
          <w:lang w:val="es-ES" w:eastAsia="es-ES_tradnl"/>
        </w:rPr>
        <w:t>En el acta de junio de 2021 se determinará qué alumnos son aptos para realizar las prácticas curriculares externas en empresas.</w:t>
      </w:r>
    </w:p>
    <w:p w14:paraId="2DC8D55C" w14:textId="77777777" w:rsidR="00E22657" w:rsidRPr="00E22657" w:rsidRDefault="00E22657" w:rsidP="00E22657">
      <w:pPr>
        <w:autoSpaceDE w:val="0"/>
        <w:autoSpaceDN w:val="0"/>
        <w:adjustRightInd w:val="0"/>
        <w:spacing w:after="0" w:line="240" w:lineRule="auto"/>
        <w:jc w:val="both"/>
        <w:rPr>
          <w:rFonts w:ascii="Times New Roman" w:hAnsi="Times New Roman" w:cs="Times New Roman"/>
          <w:sz w:val="24"/>
          <w:szCs w:val="24"/>
          <w:lang w:val="es-ES" w:eastAsia="es-ES_tradnl"/>
        </w:rPr>
      </w:pPr>
    </w:p>
    <w:p w14:paraId="0CADF581" w14:textId="77777777" w:rsidR="00E22657" w:rsidRPr="00E22657" w:rsidRDefault="00E22657" w:rsidP="00E22657">
      <w:pPr>
        <w:autoSpaceDE w:val="0"/>
        <w:autoSpaceDN w:val="0"/>
        <w:adjustRightInd w:val="0"/>
        <w:spacing w:after="0" w:line="240" w:lineRule="auto"/>
        <w:jc w:val="both"/>
        <w:rPr>
          <w:rFonts w:ascii="Times New Roman" w:hAnsi="Times New Roman" w:cs="Times New Roman"/>
          <w:sz w:val="24"/>
          <w:szCs w:val="24"/>
          <w:lang w:val="es-ES" w:eastAsia="es-ES_tradnl"/>
        </w:rPr>
      </w:pPr>
      <w:r w:rsidRPr="00E22657">
        <w:rPr>
          <w:rFonts w:ascii="Times New Roman" w:hAnsi="Times New Roman" w:cs="Times New Roman"/>
          <w:sz w:val="24"/>
          <w:szCs w:val="24"/>
          <w:lang w:val="es-ES" w:eastAsia="es-ES_tradnl"/>
        </w:rPr>
        <w:t>Esta decisión se tomará de acuerdo con criterios objetivos que deberán atender: a la actitud del alumno, la adquisición de competencias personales y a la adquisición de competencias profesionales, relacionadas con los resultados de aprendizajes superados en la formación del centro.</w:t>
      </w:r>
    </w:p>
    <w:p w14:paraId="08B0097E" w14:textId="77777777" w:rsidR="00E22657" w:rsidRPr="00E22657" w:rsidRDefault="00E22657" w:rsidP="00E22657">
      <w:pPr>
        <w:autoSpaceDE w:val="0"/>
        <w:autoSpaceDN w:val="0"/>
        <w:adjustRightInd w:val="0"/>
        <w:spacing w:after="0" w:line="240" w:lineRule="auto"/>
        <w:jc w:val="both"/>
        <w:rPr>
          <w:rFonts w:ascii="Times New Roman" w:hAnsi="Times New Roman" w:cs="Times New Roman"/>
          <w:sz w:val="24"/>
          <w:szCs w:val="24"/>
          <w:lang w:val="es-ES" w:eastAsia="es-ES_tradnl"/>
        </w:rPr>
      </w:pPr>
    </w:p>
    <w:p w14:paraId="6468E004" w14:textId="77777777" w:rsidR="00E22657" w:rsidRPr="00E22657" w:rsidRDefault="00E22657" w:rsidP="00E22657">
      <w:pPr>
        <w:autoSpaceDE w:val="0"/>
        <w:autoSpaceDN w:val="0"/>
        <w:adjustRightInd w:val="0"/>
        <w:spacing w:after="0" w:line="240" w:lineRule="auto"/>
        <w:jc w:val="both"/>
        <w:rPr>
          <w:rFonts w:ascii="Times New Roman" w:hAnsi="Times New Roman" w:cs="Times New Roman"/>
          <w:sz w:val="24"/>
          <w:szCs w:val="24"/>
          <w:lang w:val="es-ES" w:eastAsia="es-ES_tradnl"/>
        </w:rPr>
      </w:pPr>
      <w:r w:rsidRPr="00E22657">
        <w:rPr>
          <w:rFonts w:ascii="Times New Roman" w:hAnsi="Times New Roman" w:cs="Times New Roman"/>
          <w:sz w:val="24"/>
          <w:szCs w:val="24"/>
          <w:lang w:val="es-ES" w:eastAsia="es-ES_tradnl"/>
        </w:rPr>
        <w:tab/>
        <w:t xml:space="preserve">Los alumnos no podrán promocionar si, a criterio de su Junta de Profesores, no reúnen las actitudes suficientes y necesarias para un correcto desempeño de sus prácticas en las empresas. Para objetivar este parámetro será de aplicación el Decreto 15/2007, de 19 de abril, por el que se establece el marco regulador de la convivencia en los centros docentes de la Comunidad de Madrid. </w:t>
      </w:r>
    </w:p>
    <w:p w14:paraId="2666F0F7" w14:textId="77777777" w:rsidR="00E22657" w:rsidRPr="00E22657" w:rsidRDefault="00E22657" w:rsidP="00E22657">
      <w:pPr>
        <w:autoSpaceDE w:val="0"/>
        <w:autoSpaceDN w:val="0"/>
        <w:adjustRightInd w:val="0"/>
        <w:spacing w:after="0" w:line="240" w:lineRule="auto"/>
        <w:jc w:val="both"/>
        <w:rPr>
          <w:rFonts w:ascii="Times New Roman" w:hAnsi="Times New Roman" w:cs="Times New Roman"/>
          <w:sz w:val="24"/>
          <w:szCs w:val="24"/>
          <w:lang w:val="es-ES" w:eastAsia="es-ES_tradnl"/>
        </w:rPr>
      </w:pPr>
      <w:r w:rsidRPr="00E22657">
        <w:rPr>
          <w:rFonts w:ascii="Times New Roman" w:hAnsi="Times New Roman" w:cs="Times New Roman"/>
          <w:sz w:val="24"/>
          <w:szCs w:val="24"/>
          <w:lang w:val="es-ES" w:eastAsia="es-ES_tradnl"/>
        </w:rPr>
        <w:t xml:space="preserve">Las obligaciones por parte de los alumnos son: </w:t>
      </w:r>
    </w:p>
    <w:p w14:paraId="563702B4" w14:textId="77777777" w:rsidR="00E22657" w:rsidRPr="00E22657" w:rsidRDefault="00E22657" w:rsidP="00E22657">
      <w:pPr>
        <w:autoSpaceDE w:val="0"/>
        <w:autoSpaceDN w:val="0"/>
        <w:adjustRightInd w:val="0"/>
        <w:spacing w:after="0" w:line="240" w:lineRule="auto"/>
        <w:jc w:val="both"/>
        <w:rPr>
          <w:rFonts w:ascii="Times New Roman" w:hAnsi="Times New Roman" w:cs="Times New Roman"/>
          <w:sz w:val="24"/>
          <w:szCs w:val="24"/>
          <w:lang w:val="es-ES" w:eastAsia="es-ES_tradnl"/>
        </w:rPr>
      </w:pPr>
      <w:r w:rsidRPr="00E22657">
        <w:rPr>
          <w:rFonts w:ascii="Times New Roman" w:hAnsi="Times New Roman" w:cs="Times New Roman"/>
          <w:sz w:val="24"/>
          <w:szCs w:val="24"/>
          <w:lang w:val="es-ES" w:eastAsia="es-ES_tradnl"/>
        </w:rPr>
        <w:t xml:space="preserve">1. Trabajar o aprovechar el tiempo en clase. </w:t>
      </w:r>
    </w:p>
    <w:p w14:paraId="176F9E77" w14:textId="77777777" w:rsidR="00E22657" w:rsidRPr="00E22657" w:rsidRDefault="00E22657" w:rsidP="00E22657">
      <w:pPr>
        <w:autoSpaceDE w:val="0"/>
        <w:autoSpaceDN w:val="0"/>
        <w:adjustRightInd w:val="0"/>
        <w:spacing w:after="0" w:line="240" w:lineRule="auto"/>
        <w:jc w:val="both"/>
        <w:rPr>
          <w:rFonts w:ascii="Times New Roman" w:hAnsi="Times New Roman" w:cs="Times New Roman"/>
          <w:sz w:val="24"/>
          <w:szCs w:val="24"/>
          <w:lang w:val="es-ES" w:eastAsia="es-ES_tradnl"/>
        </w:rPr>
      </w:pPr>
      <w:r w:rsidRPr="00E22657">
        <w:rPr>
          <w:rFonts w:ascii="Times New Roman" w:hAnsi="Times New Roman" w:cs="Times New Roman"/>
          <w:sz w:val="24"/>
          <w:szCs w:val="24"/>
          <w:lang w:val="es-ES" w:eastAsia="es-ES_tradnl"/>
        </w:rPr>
        <w:t xml:space="preserve">2. Traer el material necesario para el trabajo de clase. </w:t>
      </w:r>
    </w:p>
    <w:p w14:paraId="301F045D" w14:textId="77777777" w:rsidR="00E22657" w:rsidRPr="00E22657" w:rsidRDefault="00E22657" w:rsidP="00E22657">
      <w:pPr>
        <w:autoSpaceDE w:val="0"/>
        <w:autoSpaceDN w:val="0"/>
        <w:adjustRightInd w:val="0"/>
        <w:spacing w:after="0" w:line="240" w:lineRule="auto"/>
        <w:jc w:val="both"/>
        <w:rPr>
          <w:rFonts w:ascii="Times New Roman" w:hAnsi="Times New Roman" w:cs="Times New Roman"/>
          <w:sz w:val="24"/>
          <w:szCs w:val="24"/>
          <w:lang w:val="es-ES" w:eastAsia="es-ES_tradnl"/>
        </w:rPr>
      </w:pPr>
      <w:r w:rsidRPr="00E22657">
        <w:rPr>
          <w:rFonts w:ascii="Times New Roman" w:hAnsi="Times New Roman" w:cs="Times New Roman"/>
          <w:sz w:val="24"/>
          <w:szCs w:val="24"/>
          <w:lang w:val="es-ES" w:eastAsia="es-ES_tradnl"/>
        </w:rPr>
        <w:t xml:space="preserve">3. La asistencia a clase. </w:t>
      </w:r>
    </w:p>
    <w:p w14:paraId="30F7220D" w14:textId="77777777" w:rsidR="00E22657" w:rsidRPr="00E22657" w:rsidRDefault="00E22657" w:rsidP="00E22657">
      <w:pPr>
        <w:autoSpaceDE w:val="0"/>
        <w:autoSpaceDN w:val="0"/>
        <w:adjustRightInd w:val="0"/>
        <w:spacing w:after="0" w:line="240" w:lineRule="auto"/>
        <w:jc w:val="both"/>
        <w:rPr>
          <w:rFonts w:ascii="Times New Roman" w:hAnsi="Times New Roman" w:cs="Times New Roman"/>
          <w:sz w:val="24"/>
          <w:szCs w:val="24"/>
          <w:lang w:val="es-ES" w:eastAsia="es-ES_tradnl"/>
        </w:rPr>
      </w:pPr>
      <w:r w:rsidRPr="00E22657">
        <w:rPr>
          <w:rFonts w:ascii="Times New Roman" w:hAnsi="Times New Roman" w:cs="Times New Roman"/>
          <w:sz w:val="24"/>
          <w:szCs w:val="24"/>
          <w:lang w:val="es-ES" w:eastAsia="es-ES_tradnl"/>
        </w:rPr>
        <w:t>4. No tener conductas gravemente perjudiciales para la convivencia.</w:t>
      </w:r>
    </w:p>
    <w:p w14:paraId="13E22464" w14:textId="77777777" w:rsidR="00E22657" w:rsidRPr="00E22657" w:rsidRDefault="00E22657" w:rsidP="00E22657">
      <w:pPr>
        <w:autoSpaceDE w:val="0"/>
        <w:autoSpaceDN w:val="0"/>
        <w:adjustRightInd w:val="0"/>
        <w:spacing w:after="0" w:line="240" w:lineRule="auto"/>
        <w:jc w:val="both"/>
        <w:rPr>
          <w:rFonts w:ascii="Times New Roman" w:hAnsi="Times New Roman" w:cs="Times New Roman"/>
          <w:sz w:val="24"/>
          <w:szCs w:val="24"/>
          <w:lang w:val="es-ES" w:eastAsia="es-ES_tradnl"/>
        </w:rPr>
      </w:pPr>
      <w:r w:rsidRPr="00E22657">
        <w:rPr>
          <w:rFonts w:ascii="Times New Roman" w:hAnsi="Times New Roman" w:cs="Times New Roman"/>
          <w:sz w:val="24"/>
          <w:szCs w:val="24"/>
          <w:lang w:val="es-ES" w:eastAsia="es-ES_tradnl"/>
        </w:rPr>
        <w:tab/>
        <w:t xml:space="preserve">Un alumno ha abandonado alguna materia cuando sus resultados académicos, en la evaluación final, no superan la nota de 3 y, además, haya sido sancionado por escrito en esa materia, al menos en 3 ocasiones, por todos o alguno de los tres motivos anteriores. Además, se considerará abandono de una materia no presentarse a las pruebas extraordinarias de evaluación. El abandono de materia tendrá consecuencias negativas en la promoción o, en su caso, titulación del alumno según se contempla en los Criterios y procedimientos para la promoción y titulación del alumnado de las Concreciones del currículo de carácter general.   </w:t>
      </w:r>
    </w:p>
    <w:p w14:paraId="659AD7BC" w14:textId="77777777" w:rsidR="00E22657" w:rsidRPr="00E22657" w:rsidRDefault="00E22657" w:rsidP="00E22657">
      <w:pPr>
        <w:autoSpaceDE w:val="0"/>
        <w:autoSpaceDN w:val="0"/>
        <w:adjustRightInd w:val="0"/>
        <w:spacing w:after="0" w:line="240" w:lineRule="auto"/>
        <w:jc w:val="both"/>
        <w:rPr>
          <w:rFonts w:ascii="Times New Roman" w:hAnsi="Times New Roman" w:cs="Times New Roman"/>
          <w:sz w:val="24"/>
          <w:szCs w:val="24"/>
          <w:lang w:val="es-ES" w:eastAsia="es-ES_tradnl"/>
        </w:rPr>
      </w:pPr>
    </w:p>
    <w:p w14:paraId="0053251C" w14:textId="77777777" w:rsidR="00E22657" w:rsidRPr="00E22657" w:rsidRDefault="00E22657" w:rsidP="00E22657">
      <w:pPr>
        <w:autoSpaceDE w:val="0"/>
        <w:autoSpaceDN w:val="0"/>
        <w:adjustRightInd w:val="0"/>
        <w:spacing w:after="0" w:line="240" w:lineRule="auto"/>
        <w:jc w:val="both"/>
        <w:rPr>
          <w:rFonts w:ascii="Times New Roman" w:hAnsi="Times New Roman" w:cs="Times New Roman"/>
          <w:sz w:val="24"/>
          <w:szCs w:val="24"/>
          <w:lang w:val="es-ES" w:eastAsia="es-ES_tradnl"/>
        </w:rPr>
      </w:pPr>
      <w:r w:rsidRPr="00E22657">
        <w:rPr>
          <w:rFonts w:ascii="Times New Roman" w:hAnsi="Times New Roman" w:cs="Times New Roman"/>
          <w:sz w:val="24"/>
          <w:szCs w:val="24"/>
          <w:lang w:val="es-ES" w:eastAsia="es-ES_tradnl"/>
        </w:rPr>
        <w:tab/>
        <w:t>Un alumno no estará en condiciones de alcanzar las competencias profesionales, personales y sociales incluidas en el título durante su estancia en la empresa, cuando no ha superado, con una calificación/valoración de cinco, varios módulos profesionales que en conjunto tengan asignado un horario semanal que como máximo sumen 7 horas.</w:t>
      </w:r>
    </w:p>
    <w:p w14:paraId="10C36689" w14:textId="77777777" w:rsidR="00E22657" w:rsidRPr="00E22657" w:rsidRDefault="00E22657" w:rsidP="00E22657">
      <w:pPr>
        <w:autoSpaceDE w:val="0"/>
        <w:autoSpaceDN w:val="0"/>
        <w:adjustRightInd w:val="0"/>
        <w:spacing w:after="0" w:line="240" w:lineRule="auto"/>
        <w:jc w:val="both"/>
        <w:rPr>
          <w:rFonts w:ascii="Times New Roman" w:hAnsi="Times New Roman" w:cs="Times New Roman"/>
          <w:sz w:val="24"/>
          <w:szCs w:val="24"/>
          <w:lang w:val="es-ES" w:eastAsia="es-ES_tradnl"/>
        </w:rPr>
      </w:pPr>
    </w:p>
    <w:p w14:paraId="33415490" w14:textId="77777777" w:rsidR="00E22657" w:rsidRPr="00E22657" w:rsidRDefault="00E22657" w:rsidP="00E22657">
      <w:pPr>
        <w:autoSpaceDE w:val="0"/>
        <w:autoSpaceDN w:val="0"/>
        <w:adjustRightInd w:val="0"/>
        <w:spacing w:after="0" w:line="240" w:lineRule="auto"/>
        <w:jc w:val="both"/>
        <w:rPr>
          <w:rFonts w:ascii="Times New Roman" w:hAnsi="Times New Roman" w:cs="Times New Roman"/>
          <w:sz w:val="24"/>
          <w:szCs w:val="24"/>
          <w:lang w:val="es-ES" w:eastAsia="es-ES_tradnl"/>
        </w:rPr>
      </w:pPr>
      <w:r w:rsidRPr="00E22657">
        <w:rPr>
          <w:rFonts w:ascii="Times New Roman" w:hAnsi="Times New Roman" w:cs="Times New Roman"/>
          <w:sz w:val="24"/>
          <w:szCs w:val="24"/>
          <w:lang w:val="es-ES" w:eastAsia="es-ES_tradnl"/>
        </w:rPr>
        <w:tab/>
        <w:t>La calificación final ordinaria de los módulos compartidos con la empresa se calculará aplicando los siguientes criterios de calificación:</w:t>
      </w:r>
    </w:p>
    <w:p w14:paraId="6C55E265" w14:textId="77777777" w:rsidR="00E22657" w:rsidRPr="00E22657" w:rsidRDefault="00E22657" w:rsidP="00E22657">
      <w:pPr>
        <w:autoSpaceDE w:val="0"/>
        <w:autoSpaceDN w:val="0"/>
        <w:adjustRightInd w:val="0"/>
        <w:spacing w:after="0" w:line="240" w:lineRule="auto"/>
        <w:jc w:val="both"/>
        <w:rPr>
          <w:rFonts w:ascii="Times New Roman" w:hAnsi="Times New Roman" w:cs="Times New Roman"/>
          <w:sz w:val="24"/>
          <w:szCs w:val="24"/>
          <w:lang w:val="es-ES" w:eastAsia="es-ES_tradnl"/>
        </w:rPr>
      </w:pPr>
      <w:r w:rsidRPr="00E22657">
        <w:rPr>
          <w:rFonts w:ascii="Times New Roman" w:hAnsi="Times New Roman" w:cs="Times New Roman"/>
          <w:sz w:val="24"/>
          <w:szCs w:val="24"/>
          <w:lang w:val="es-ES" w:eastAsia="es-ES_tradnl"/>
        </w:rPr>
        <w:tab/>
        <w:t>El 90% de la calificación final corresponderá a la valoración realizada al finalizar el período de formación en el centro docente que está consignada en un acta específica al finalizar el primer curso en el centro educativo. Todos los alumnos suspensos en esa calificación parcial, con una nota inferior a 5 puntos sobre 10, deberán realizar el examen de recuperación antes de celebrarse la evaluación final ordinaria, al finalizar el segundo curso de formación en la empresa. El alumno deberá haber alcanzado en este apartado una nota mínima de 4 sobre 10 al finalizar el primer curso en el centro educativo o en la recuperación.</w:t>
      </w:r>
    </w:p>
    <w:p w14:paraId="35DB370D" w14:textId="77777777" w:rsidR="00E22657" w:rsidRPr="00E22657" w:rsidRDefault="00E22657" w:rsidP="00E22657">
      <w:pPr>
        <w:autoSpaceDE w:val="0"/>
        <w:autoSpaceDN w:val="0"/>
        <w:adjustRightInd w:val="0"/>
        <w:spacing w:after="0" w:line="240" w:lineRule="auto"/>
        <w:jc w:val="both"/>
        <w:rPr>
          <w:rFonts w:ascii="Times New Roman" w:hAnsi="Times New Roman" w:cs="Times New Roman"/>
          <w:sz w:val="24"/>
          <w:szCs w:val="24"/>
          <w:lang w:val="es-ES" w:eastAsia="es-ES_tradnl"/>
        </w:rPr>
      </w:pPr>
      <w:r w:rsidRPr="00E22657">
        <w:rPr>
          <w:rFonts w:ascii="Times New Roman" w:hAnsi="Times New Roman" w:cs="Times New Roman"/>
          <w:sz w:val="24"/>
          <w:szCs w:val="24"/>
          <w:lang w:val="es-ES" w:eastAsia="es-ES_tradnl"/>
        </w:rPr>
        <w:tab/>
        <w:t>El 10% restante corresponde a la calificación de la formación en la empresa del correspondiente módulo. El alumno deberá haber alcanzado en este apartado una nota mínima de 4 sobre 10 al finalizar su segundo curso de formación en la empresa.</w:t>
      </w:r>
    </w:p>
    <w:p w14:paraId="35DBB907" w14:textId="77777777" w:rsidR="00E22657" w:rsidRPr="00E22657" w:rsidRDefault="00E22657" w:rsidP="00E22657">
      <w:pPr>
        <w:autoSpaceDE w:val="0"/>
        <w:autoSpaceDN w:val="0"/>
        <w:adjustRightInd w:val="0"/>
        <w:spacing w:after="0" w:line="240" w:lineRule="auto"/>
        <w:jc w:val="both"/>
        <w:rPr>
          <w:rFonts w:ascii="Times New Roman" w:hAnsi="Times New Roman" w:cs="Times New Roman"/>
          <w:sz w:val="24"/>
          <w:szCs w:val="24"/>
          <w:lang w:val="es-ES" w:eastAsia="es-ES_tradnl"/>
        </w:rPr>
      </w:pPr>
      <w:r w:rsidRPr="00E22657">
        <w:rPr>
          <w:rFonts w:ascii="Times New Roman" w:hAnsi="Times New Roman" w:cs="Times New Roman"/>
          <w:sz w:val="24"/>
          <w:szCs w:val="24"/>
          <w:lang w:val="es-ES" w:eastAsia="es-ES_tradnl"/>
        </w:rPr>
        <w:t>Para aprobar el módulo, el alumno debe obtener como mínimo una calificación de 5 sobre 10, después de aplicar la media ponderada descrita anteriormente.</w:t>
      </w:r>
    </w:p>
    <w:p w14:paraId="49560A13" w14:textId="3807BD4F" w:rsidR="00E22657" w:rsidRDefault="00E22657" w:rsidP="00E22657">
      <w:pPr>
        <w:autoSpaceDE w:val="0"/>
        <w:autoSpaceDN w:val="0"/>
        <w:adjustRightInd w:val="0"/>
        <w:spacing w:after="0" w:line="240" w:lineRule="auto"/>
        <w:jc w:val="both"/>
        <w:rPr>
          <w:rFonts w:ascii="Times New Roman" w:hAnsi="Times New Roman" w:cs="Times New Roman"/>
          <w:sz w:val="24"/>
          <w:szCs w:val="24"/>
          <w:lang w:val="es-ES" w:eastAsia="es-ES_tradnl"/>
        </w:rPr>
      </w:pPr>
      <w:r w:rsidRPr="00E22657">
        <w:rPr>
          <w:rFonts w:ascii="Times New Roman" w:hAnsi="Times New Roman" w:cs="Times New Roman"/>
          <w:sz w:val="24"/>
          <w:szCs w:val="24"/>
          <w:lang w:val="es-ES" w:eastAsia="es-ES_tradnl"/>
        </w:rPr>
        <w:tab/>
        <w:t>Los alumnos que no sean calificados con un mínimo de 5 puntos sobre 10 en la evaluación final ordinaria, deberán hacer una prueba de evaluación final de recuperación en la convocatoria extraordinaria, al objeto de comprobar que los alumnos han adquirido el adecuado nivel de competencia respecto de los resultados de aprendizaje asociados al módulo profesional concreto.</w:t>
      </w:r>
    </w:p>
    <w:p w14:paraId="1BF656D8" w14:textId="546E5976" w:rsidR="004C4E79" w:rsidRDefault="004C4E79" w:rsidP="00E22657">
      <w:pPr>
        <w:autoSpaceDE w:val="0"/>
        <w:autoSpaceDN w:val="0"/>
        <w:adjustRightInd w:val="0"/>
        <w:spacing w:after="0" w:line="240" w:lineRule="auto"/>
        <w:jc w:val="both"/>
        <w:rPr>
          <w:rFonts w:ascii="Times New Roman" w:hAnsi="Times New Roman" w:cs="Times New Roman"/>
          <w:sz w:val="24"/>
          <w:szCs w:val="24"/>
          <w:lang w:val="es-ES" w:eastAsia="es-ES_tradnl"/>
        </w:rPr>
      </w:pPr>
    </w:p>
    <w:p w14:paraId="6198C921" w14:textId="77777777" w:rsidR="004C4E79" w:rsidRPr="004C4E79" w:rsidRDefault="004C4E79" w:rsidP="004C4E79">
      <w:pPr>
        <w:autoSpaceDE w:val="0"/>
        <w:autoSpaceDN w:val="0"/>
        <w:adjustRightInd w:val="0"/>
        <w:spacing w:after="0" w:line="240" w:lineRule="auto"/>
        <w:jc w:val="both"/>
        <w:rPr>
          <w:rFonts w:ascii="Times New Roman" w:hAnsi="Times New Roman" w:cs="Times New Roman"/>
          <w:sz w:val="24"/>
          <w:szCs w:val="24"/>
          <w:lang w:val="es-ES" w:eastAsia="es-ES_tradnl"/>
        </w:rPr>
      </w:pPr>
      <w:r w:rsidRPr="004C4E79">
        <w:rPr>
          <w:rFonts w:ascii="Times New Roman" w:hAnsi="Times New Roman" w:cs="Times New Roman"/>
          <w:b/>
          <w:sz w:val="24"/>
          <w:szCs w:val="24"/>
          <w:lang w:val="es-ES" w:eastAsia="es-ES_tradnl"/>
        </w:rPr>
        <w:t>Para superar positivamente el Módulo</w:t>
      </w:r>
      <w:r w:rsidRPr="004C4E79">
        <w:rPr>
          <w:rFonts w:ascii="Times New Roman" w:hAnsi="Times New Roman" w:cs="Times New Roman"/>
          <w:sz w:val="24"/>
          <w:szCs w:val="24"/>
          <w:lang w:val="es-ES" w:eastAsia="es-ES_tradnl"/>
        </w:rPr>
        <w:t xml:space="preserve"> deberá haberse superado tanto el módulo en el centro educativo, como las prácticas curriculares externas, siendo la nota mínima en ambos casos un 5.  Dicha nota será:</w:t>
      </w:r>
    </w:p>
    <w:p w14:paraId="3D68E12A" w14:textId="77777777" w:rsidR="004C4E79" w:rsidRPr="004C4E79" w:rsidRDefault="004C4E79" w:rsidP="004C4E79">
      <w:pPr>
        <w:numPr>
          <w:ilvl w:val="0"/>
          <w:numId w:val="21"/>
        </w:numPr>
        <w:autoSpaceDE w:val="0"/>
        <w:autoSpaceDN w:val="0"/>
        <w:adjustRightInd w:val="0"/>
        <w:spacing w:after="0" w:line="240" w:lineRule="auto"/>
        <w:jc w:val="both"/>
        <w:rPr>
          <w:rFonts w:ascii="Times New Roman" w:hAnsi="Times New Roman" w:cs="Times New Roman"/>
          <w:sz w:val="24"/>
          <w:szCs w:val="24"/>
          <w:lang w:val="es-ES" w:eastAsia="es-ES_tradnl"/>
        </w:rPr>
      </w:pPr>
      <w:r w:rsidRPr="004C4E79">
        <w:rPr>
          <w:rFonts w:ascii="Times New Roman" w:hAnsi="Times New Roman" w:cs="Times New Roman"/>
          <w:sz w:val="24"/>
          <w:szCs w:val="24"/>
          <w:lang w:val="es-ES" w:eastAsia="es-ES_tradnl"/>
        </w:rPr>
        <w:t>el 90% la calificación consignada en el centro educativo</w:t>
      </w:r>
    </w:p>
    <w:p w14:paraId="7B92CA7E" w14:textId="77777777" w:rsidR="004C4E79" w:rsidRPr="004C4E79" w:rsidRDefault="004C4E79" w:rsidP="004C4E79">
      <w:pPr>
        <w:numPr>
          <w:ilvl w:val="0"/>
          <w:numId w:val="21"/>
        </w:numPr>
        <w:autoSpaceDE w:val="0"/>
        <w:autoSpaceDN w:val="0"/>
        <w:adjustRightInd w:val="0"/>
        <w:spacing w:after="0" w:line="240" w:lineRule="auto"/>
        <w:jc w:val="both"/>
        <w:rPr>
          <w:rFonts w:ascii="Times New Roman" w:hAnsi="Times New Roman" w:cs="Times New Roman"/>
          <w:sz w:val="24"/>
          <w:szCs w:val="24"/>
          <w:lang w:val="es-ES" w:eastAsia="es-ES_tradnl"/>
        </w:rPr>
      </w:pPr>
      <w:r w:rsidRPr="004C4E79">
        <w:rPr>
          <w:rFonts w:ascii="Times New Roman" w:hAnsi="Times New Roman" w:cs="Times New Roman"/>
          <w:sz w:val="24"/>
          <w:szCs w:val="24"/>
          <w:lang w:val="es-ES" w:eastAsia="es-ES_tradnl"/>
        </w:rPr>
        <w:t>el 10% la calificación de la formación en la empresa en el correspondiente módulo.</w:t>
      </w:r>
    </w:p>
    <w:p w14:paraId="496F337E" w14:textId="77777777" w:rsidR="004C4E79" w:rsidRPr="004C4E79" w:rsidRDefault="004C4E79" w:rsidP="004C4E79">
      <w:pPr>
        <w:autoSpaceDE w:val="0"/>
        <w:autoSpaceDN w:val="0"/>
        <w:adjustRightInd w:val="0"/>
        <w:spacing w:after="0" w:line="240" w:lineRule="auto"/>
        <w:jc w:val="both"/>
        <w:rPr>
          <w:rFonts w:ascii="Times New Roman" w:hAnsi="Times New Roman" w:cs="Times New Roman"/>
          <w:sz w:val="24"/>
          <w:szCs w:val="24"/>
          <w:lang w:val="es-ES" w:eastAsia="es-ES_tradnl"/>
        </w:rPr>
      </w:pPr>
      <w:r w:rsidRPr="004C4E79">
        <w:rPr>
          <w:rFonts w:ascii="Times New Roman" w:hAnsi="Times New Roman" w:cs="Times New Roman"/>
          <w:sz w:val="24"/>
          <w:szCs w:val="24"/>
          <w:lang w:val="es-ES" w:eastAsia="es-ES_tradnl"/>
        </w:rPr>
        <w:t>Por lo tanto, el superar el primer año no supone tener superado el módulo.</w:t>
      </w:r>
    </w:p>
    <w:p w14:paraId="4A173C05" w14:textId="77777777" w:rsidR="004C4E79" w:rsidRPr="004C4E79" w:rsidRDefault="004C4E79" w:rsidP="004C4E79">
      <w:pPr>
        <w:autoSpaceDE w:val="0"/>
        <w:autoSpaceDN w:val="0"/>
        <w:adjustRightInd w:val="0"/>
        <w:spacing w:after="0" w:line="240" w:lineRule="auto"/>
        <w:jc w:val="both"/>
        <w:rPr>
          <w:rFonts w:ascii="Times New Roman" w:hAnsi="Times New Roman" w:cs="Times New Roman"/>
          <w:sz w:val="24"/>
          <w:szCs w:val="24"/>
          <w:lang w:val="es-ES" w:eastAsia="es-ES_tradnl"/>
        </w:rPr>
      </w:pPr>
    </w:p>
    <w:p w14:paraId="76C2C177" w14:textId="77777777" w:rsidR="00E22657" w:rsidRPr="00E22657" w:rsidRDefault="00E22657" w:rsidP="00E22657">
      <w:pPr>
        <w:autoSpaceDE w:val="0"/>
        <w:autoSpaceDN w:val="0"/>
        <w:adjustRightInd w:val="0"/>
        <w:spacing w:after="0" w:line="240" w:lineRule="auto"/>
        <w:jc w:val="both"/>
        <w:rPr>
          <w:rFonts w:ascii="Times New Roman" w:hAnsi="Times New Roman" w:cs="Times New Roman"/>
          <w:sz w:val="24"/>
          <w:szCs w:val="24"/>
          <w:lang w:val="es-MX" w:eastAsia="es-ES_tradnl"/>
        </w:rPr>
      </w:pPr>
    </w:p>
    <w:p w14:paraId="2884E758" w14:textId="77777777" w:rsidR="00E22657" w:rsidRPr="00E22657" w:rsidRDefault="00E22657" w:rsidP="00E22657">
      <w:pPr>
        <w:autoSpaceDE w:val="0"/>
        <w:autoSpaceDN w:val="0"/>
        <w:adjustRightInd w:val="0"/>
        <w:spacing w:after="0" w:line="240" w:lineRule="auto"/>
        <w:jc w:val="both"/>
        <w:rPr>
          <w:rFonts w:ascii="Times New Roman" w:hAnsi="Times New Roman" w:cs="Times New Roman"/>
          <w:sz w:val="24"/>
          <w:szCs w:val="24"/>
          <w:lang w:val="es-ES" w:eastAsia="es-ES_tradnl"/>
        </w:rPr>
      </w:pPr>
      <w:r w:rsidRPr="00E22657">
        <w:rPr>
          <w:rFonts w:ascii="Times New Roman" w:hAnsi="Times New Roman" w:cs="Times New Roman"/>
          <w:sz w:val="24"/>
          <w:szCs w:val="24"/>
          <w:lang w:val="es-ES" w:eastAsia="es-ES_tradnl"/>
        </w:rPr>
        <w:t>Se dará publicidad de esta programación a través de la página Web del I.E.S. Gaspar Melchor de Jovellanos.</w:t>
      </w:r>
    </w:p>
    <w:p w14:paraId="0DABF137" w14:textId="77777777" w:rsidR="00E22657" w:rsidRPr="00E22657" w:rsidRDefault="00E22657" w:rsidP="00E22657">
      <w:pPr>
        <w:autoSpaceDE w:val="0"/>
        <w:autoSpaceDN w:val="0"/>
        <w:adjustRightInd w:val="0"/>
        <w:spacing w:after="0" w:line="240" w:lineRule="auto"/>
        <w:jc w:val="both"/>
        <w:rPr>
          <w:rFonts w:ascii="Times New Roman" w:hAnsi="Times New Roman" w:cs="Times New Roman"/>
          <w:color w:val="FF0000"/>
          <w:sz w:val="24"/>
          <w:szCs w:val="24"/>
          <w:lang w:val="es-ES" w:eastAsia="es-ES_tradnl"/>
        </w:rPr>
      </w:pPr>
    </w:p>
    <w:p w14:paraId="444CD068" w14:textId="77777777" w:rsidR="00F06328" w:rsidRDefault="00F06328" w:rsidP="00F06328">
      <w:pPr>
        <w:spacing w:after="144" w:line="240" w:lineRule="auto"/>
        <w:jc w:val="both"/>
        <w:rPr>
          <w:rFonts w:ascii="Times New Roman" w:hAnsi="Times New Roman"/>
          <w:b/>
          <w:color w:val="C0504D"/>
          <w:sz w:val="24"/>
          <w:szCs w:val="24"/>
        </w:rPr>
      </w:pPr>
    </w:p>
    <w:p w14:paraId="51E40BE8" w14:textId="77777777" w:rsidR="003F20E7" w:rsidRPr="00DA73F0" w:rsidRDefault="00E56917" w:rsidP="003F20E7">
      <w:pPr>
        <w:spacing w:line="240" w:lineRule="auto"/>
        <w:jc w:val="both"/>
        <w:outlineLvl w:val="0"/>
        <w:rPr>
          <w:rFonts w:ascii="Times New Roman" w:hAnsi="Times New Roman"/>
          <w:b/>
          <w:i/>
          <w:sz w:val="24"/>
          <w:szCs w:val="24"/>
        </w:rPr>
      </w:pPr>
      <w:r w:rsidRPr="00DA73F0">
        <w:rPr>
          <w:rFonts w:ascii="Times New Roman" w:hAnsi="Times New Roman"/>
          <w:b/>
          <w:i/>
          <w:sz w:val="24"/>
          <w:szCs w:val="24"/>
        </w:rPr>
        <w:t>1</w:t>
      </w:r>
      <w:r w:rsidR="00DA73F0">
        <w:rPr>
          <w:rFonts w:ascii="Times New Roman" w:hAnsi="Times New Roman"/>
          <w:b/>
          <w:i/>
          <w:sz w:val="24"/>
          <w:szCs w:val="24"/>
        </w:rPr>
        <w:t>5</w:t>
      </w:r>
      <w:r w:rsidRPr="00DA73F0">
        <w:rPr>
          <w:rFonts w:ascii="Times New Roman" w:hAnsi="Times New Roman"/>
          <w:b/>
          <w:i/>
          <w:sz w:val="24"/>
          <w:szCs w:val="24"/>
        </w:rPr>
        <w:t>.-</w:t>
      </w:r>
      <w:r w:rsidR="009D31AF" w:rsidRPr="00DA73F0">
        <w:rPr>
          <w:rFonts w:ascii="Times New Roman" w:hAnsi="Times New Roman"/>
          <w:b/>
          <w:iCs/>
          <w:sz w:val="24"/>
          <w:szCs w:val="24"/>
        </w:rPr>
        <w:t>ORIENTACION PEDAGÓGICA</w:t>
      </w:r>
    </w:p>
    <w:p w14:paraId="34A9B33A" w14:textId="77777777" w:rsidR="003F20E7" w:rsidRPr="00480C0A" w:rsidRDefault="003F20E7" w:rsidP="003F20E7">
      <w:pPr>
        <w:spacing w:line="240" w:lineRule="auto"/>
        <w:jc w:val="both"/>
        <w:outlineLvl w:val="0"/>
        <w:rPr>
          <w:rFonts w:ascii="Times New Roman" w:hAnsi="Times New Roman"/>
          <w:b/>
          <w:sz w:val="24"/>
          <w:szCs w:val="24"/>
          <w:lang w:val="es-ES"/>
        </w:rPr>
      </w:pPr>
      <w:r w:rsidRPr="00480C0A">
        <w:rPr>
          <w:rFonts w:ascii="Times New Roman" w:hAnsi="Times New Roman"/>
          <w:b/>
          <w:sz w:val="24"/>
          <w:szCs w:val="24"/>
          <w:lang w:val="es-ES"/>
        </w:rPr>
        <w:t xml:space="preserve">Este módulo profesional contiene la formación necesaria para desempeñar las funciones de prestación de servicios en la ejecución técnica de </w:t>
      </w:r>
      <w:r w:rsidR="00915DAE">
        <w:rPr>
          <w:rFonts w:ascii="Times New Roman" w:hAnsi="Times New Roman"/>
          <w:b/>
          <w:sz w:val="24"/>
          <w:szCs w:val="24"/>
          <w:lang w:val="es-ES"/>
        </w:rPr>
        <w:t>depilación mecánica y decoloración del vello</w:t>
      </w:r>
      <w:r w:rsidRPr="00480C0A">
        <w:rPr>
          <w:rFonts w:ascii="Times New Roman" w:hAnsi="Times New Roman"/>
          <w:b/>
          <w:sz w:val="24"/>
          <w:szCs w:val="24"/>
          <w:lang w:val="es-ES"/>
        </w:rPr>
        <w:t>.</w:t>
      </w:r>
    </w:p>
    <w:p w14:paraId="6D4D79C8" w14:textId="77777777" w:rsidR="003F20E7" w:rsidRPr="00480C0A" w:rsidRDefault="003F20E7" w:rsidP="003F20E7">
      <w:pPr>
        <w:spacing w:line="240" w:lineRule="auto"/>
        <w:jc w:val="both"/>
        <w:outlineLvl w:val="0"/>
        <w:rPr>
          <w:rFonts w:ascii="Times New Roman" w:hAnsi="Times New Roman"/>
          <w:sz w:val="24"/>
          <w:szCs w:val="24"/>
          <w:lang w:val="es-ES"/>
        </w:rPr>
      </w:pPr>
      <w:r w:rsidRPr="00480C0A">
        <w:rPr>
          <w:rFonts w:ascii="Times New Roman" w:hAnsi="Times New Roman"/>
          <w:sz w:val="24"/>
          <w:szCs w:val="24"/>
          <w:lang w:val="es-ES"/>
        </w:rPr>
        <w:t>La definición de estas funciones incluye aspectos como:</w:t>
      </w:r>
    </w:p>
    <w:p w14:paraId="5045D2F5" w14:textId="77777777" w:rsidR="003F20E7" w:rsidRPr="00480C0A" w:rsidRDefault="003F20E7" w:rsidP="003F20E7">
      <w:pPr>
        <w:spacing w:line="240" w:lineRule="auto"/>
        <w:jc w:val="both"/>
        <w:outlineLvl w:val="0"/>
        <w:rPr>
          <w:rFonts w:ascii="Times New Roman" w:hAnsi="Times New Roman"/>
          <w:sz w:val="24"/>
          <w:szCs w:val="24"/>
          <w:lang w:val="es-ES"/>
        </w:rPr>
      </w:pPr>
      <w:r w:rsidRPr="00480C0A">
        <w:rPr>
          <w:rFonts w:ascii="Times New Roman" w:hAnsi="Times New Roman"/>
          <w:sz w:val="24"/>
          <w:szCs w:val="24"/>
          <w:lang w:val="es-ES"/>
        </w:rPr>
        <w:t>− Protocolos de atención al cliente.</w:t>
      </w:r>
    </w:p>
    <w:p w14:paraId="21BAF106" w14:textId="77777777" w:rsidR="003F20E7" w:rsidRPr="00480C0A" w:rsidRDefault="003F20E7" w:rsidP="003F20E7">
      <w:pPr>
        <w:spacing w:line="240" w:lineRule="auto"/>
        <w:jc w:val="both"/>
        <w:outlineLvl w:val="0"/>
        <w:rPr>
          <w:rFonts w:ascii="Times New Roman" w:hAnsi="Times New Roman"/>
          <w:sz w:val="24"/>
          <w:szCs w:val="24"/>
          <w:lang w:val="es-ES"/>
        </w:rPr>
      </w:pPr>
      <w:r w:rsidRPr="00480C0A">
        <w:rPr>
          <w:rFonts w:ascii="Times New Roman" w:hAnsi="Times New Roman"/>
          <w:sz w:val="24"/>
          <w:szCs w:val="24"/>
          <w:lang w:val="es-ES"/>
        </w:rPr>
        <w:lastRenderedPageBreak/>
        <w:t>− Determinación de las necesidades del cliente</w:t>
      </w:r>
    </w:p>
    <w:p w14:paraId="1BBD3BDD" w14:textId="77777777" w:rsidR="003F20E7" w:rsidRPr="00480C0A" w:rsidRDefault="003F20E7" w:rsidP="003F20E7">
      <w:pPr>
        <w:spacing w:line="240" w:lineRule="auto"/>
        <w:jc w:val="both"/>
        <w:outlineLvl w:val="0"/>
        <w:rPr>
          <w:rFonts w:ascii="Times New Roman" w:hAnsi="Times New Roman"/>
          <w:sz w:val="24"/>
          <w:szCs w:val="24"/>
          <w:lang w:val="es-ES"/>
        </w:rPr>
      </w:pPr>
      <w:r w:rsidRPr="00480C0A">
        <w:rPr>
          <w:rFonts w:ascii="Times New Roman" w:hAnsi="Times New Roman"/>
          <w:sz w:val="24"/>
          <w:szCs w:val="24"/>
          <w:lang w:val="es-ES"/>
        </w:rPr>
        <w:t>− Selección de aparatos, materiales y útiles.</w:t>
      </w:r>
    </w:p>
    <w:p w14:paraId="45AE481B" w14:textId="77777777" w:rsidR="003F20E7" w:rsidRPr="00480C0A" w:rsidRDefault="003F20E7" w:rsidP="003F20E7">
      <w:pPr>
        <w:spacing w:line="240" w:lineRule="auto"/>
        <w:jc w:val="both"/>
        <w:outlineLvl w:val="0"/>
        <w:rPr>
          <w:rFonts w:ascii="Times New Roman" w:hAnsi="Times New Roman"/>
          <w:sz w:val="24"/>
          <w:szCs w:val="24"/>
          <w:lang w:val="es-ES"/>
        </w:rPr>
      </w:pPr>
      <w:r w:rsidRPr="00480C0A">
        <w:rPr>
          <w:rFonts w:ascii="Times New Roman" w:hAnsi="Times New Roman"/>
          <w:sz w:val="24"/>
          <w:szCs w:val="24"/>
          <w:lang w:val="es-ES"/>
        </w:rPr>
        <w:t>− Cumplimentado de ficha técnica.</w:t>
      </w:r>
    </w:p>
    <w:p w14:paraId="4A10FDD6" w14:textId="77777777" w:rsidR="003F20E7" w:rsidRPr="00480C0A" w:rsidRDefault="003F20E7" w:rsidP="003F20E7">
      <w:pPr>
        <w:spacing w:line="240" w:lineRule="auto"/>
        <w:jc w:val="both"/>
        <w:outlineLvl w:val="0"/>
        <w:rPr>
          <w:rFonts w:ascii="Times New Roman" w:hAnsi="Times New Roman"/>
          <w:sz w:val="24"/>
          <w:szCs w:val="24"/>
          <w:lang w:val="es-ES"/>
        </w:rPr>
      </w:pPr>
      <w:r w:rsidRPr="00480C0A">
        <w:rPr>
          <w:rFonts w:ascii="Times New Roman" w:hAnsi="Times New Roman"/>
          <w:sz w:val="24"/>
          <w:szCs w:val="24"/>
          <w:lang w:val="es-ES"/>
        </w:rPr>
        <w:t>− Verificación del resultado final de los procesos d</w:t>
      </w:r>
      <w:r w:rsidR="000D12B4">
        <w:rPr>
          <w:rFonts w:ascii="Times New Roman" w:hAnsi="Times New Roman"/>
          <w:sz w:val="24"/>
          <w:szCs w:val="24"/>
          <w:lang w:val="es-ES"/>
        </w:rPr>
        <w:t>e depilación.</w:t>
      </w:r>
    </w:p>
    <w:p w14:paraId="08E6E645" w14:textId="77777777" w:rsidR="003F20E7" w:rsidRPr="00480C0A" w:rsidRDefault="003F20E7" w:rsidP="003F20E7">
      <w:pPr>
        <w:spacing w:line="240" w:lineRule="auto"/>
        <w:jc w:val="both"/>
        <w:outlineLvl w:val="0"/>
        <w:rPr>
          <w:rFonts w:ascii="Times New Roman" w:hAnsi="Times New Roman"/>
          <w:sz w:val="24"/>
          <w:szCs w:val="24"/>
          <w:lang w:val="es-ES"/>
        </w:rPr>
      </w:pPr>
      <w:r w:rsidRPr="00480C0A">
        <w:rPr>
          <w:rFonts w:ascii="Times New Roman" w:hAnsi="Times New Roman"/>
          <w:sz w:val="24"/>
          <w:szCs w:val="24"/>
          <w:lang w:val="es-ES"/>
        </w:rPr>
        <w:t>− Aplicación de métodos de higiene, desinfección y esterilización.</w:t>
      </w:r>
    </w:p>
    <w:p w14:paraId="1D1C8B48" w14:textId="77777777" w:rsidR="003F20E7" w:rsidRPr="00480C0A" w:rsidRDefault="003F20E7" w:rsidP="003F20E7">
      <w:pPr>
        <w:spacing w:line="240" w:lineRule="auto"/>
        <w:jc w:val="both"/>
        <w:outlineLvl w:val="0"/>
        <w:rPr>
          <w:rFonts w:ascii="Times New Roman" w:hAnsi="Times New Roman"/>
          <w:b/>
          <w:sz w:val="24"/>
          <w:szCs w:val="24"/>
          <w:lang w:val="es-ES"/>
        </w:rPr>
      </w:pPr>
      <w:r w:rsidRPr="00480C0A">
        <w:rPr>
          <w:rFonts w:ascii="Times New Roman" w:hAnsi="Times New Roman"/>
          <w:b/>
          <w:sz w:val="24"/>
          <w:szCs w:val="24"/>
          <w:lang w:val="es-ES"/>
        </w:rPr>
        <w:t>Las actividades profesionales asociadas a esta función se aplican en:</w:t>
      </w:r>
    </w:p>
    <w:p w14:paraId="6B18150E" w14:textId="77777777" w:rsidR="003F20E7" w:rsidRPr="00480C0A" w:rsidRDefault="003F20E7" w:rsidP="003F20E7">
      <w:pPr>
        <w:spacing w:line="240" w:lineRule="auto"/>
        <w:jc w:val="both"/>
        <w:outlineLvl w:val="0"/>
        <w:rPr>
          <w:rFonts w:ascii="Times New Roman" w:hAnsi="Times New Roman"/>
          <w:sz w:val="24"/>
          <w:szCs w:val="24"/>
          <w:lang w:val="es-ES"/>
        </w:rPr>
      </w:pPr>
      <w:r w:rsidRPr="00480C0A">
        <w:rPr>
          <w:rFonts w:ascii="Times New Roman" w:hAnsi="Times New Roman"/>
          <w:sz w:val="24"/>
          <w:szCs w:val="24"/>
          <w:lang w:val="es-ES"/>
        </w:rPr>
        <w:t xml:space="preserve">− Elaboración de </w:t>
      </w:r>
      <w:r w:rsidR="000D12B4">
        <w:rPr>
          <w:rFonts w:ascii="Times New Roman" w:hAnsi="Times New Roman"/>
          <w:sz w:val="24"/>
          <w:szCs w:val="24"/>
          <w:lang w:val="es-ES"/>
        </w:rPr>
        <w:t>procesos de depilación con cera caliente y tibia</w:t>
      </w:r>
      <w:r w:rsidRPr="00480C0A">
        <w:rPr>
          <w:rFonts w:ascii="Times New Roman" w:hAnsi="Times New Roman"/>
          <w:sz w:val="24"/>
          <w:szCs w:val="24"/>
          <w:lang w:val="es-ES"/>
        </w:rPr>
        <w:t>.</w:t>
      </w:r>
    </w:p>
    <w:p w14:paraId="15ECBA5E" w14:textId="77777777" w:rsidR="003F20E7" w:rsidRPr="00480C0A" w:rsidRDefault="003F20E7" w:rsidP="003F20E7">
      <w:pPr>
        <w:spacing w:line="240" w:lineRule="auto"/>
        <w:jc w:val="both"/>
        <w:outlineLvl w:val="0"/>
        <w:rPr>
          <w:rFonts w:ascii="Times New Roman" w:hAnsi="Times New Roman"/>
          <w:sz w:val="24"/>
          <w:szCs w:val="24"/>
          <w:lang w:val="es-ES"/>
        </w:rPr>
      </w:pPr>
      <w:r w:rsidRPr="00480C0A">
        <w:rPr>
          <w:rFonts w:ascii="Times New Roman" w:hAnsi="Times New Roman"/>
          <w:sz w:val="24"/>
          <w:szCs w:val="24"/>
          <w:lang w:val="es-ES"/>
        </w:rPr>
        <w:t>− Deco</w:t>
      </w:r>
      <w:r w:rsidR="000D12B4">
        <w:rPr>
          <w:rFonts w:ascii="Times New Roman" w:hAnsi="Times New Roman"/>
          <w:sz w:val="24"/>
          <w:szCs w:val="24"/>
          <w:lang w:val="es-ES"/>
        </w:rPr>
        <w:t>loración del vello</w:t>
      </w:r>
      <w:r w:rsidRPr="00480C0A">
        <w:rPr>
          <w:rFonts w:ascii="Times New Roman" w:hAnsi="Times New Roman"/>
          <w:sz w:val="24"/>
          <w:szCs w:val="24"/>
          <w:lang w:val="es-ES"/>
        </w:rPr>
        <w:t>.</w:t>
      </w:r>
    </w:p>
    <w:p w14:paraId="35B65A6D" w14:textId="77777777" w:rsidR="003F20E7" w:rsidRPr="00480C0A" w:rsidRDefault="003F20E7" w:rsidP="003F20E7">
      <w:pPr>
        <w:spacing w:line="240" w:lineRule="auto"/>
        <w:jc w:val="both"/>
        <w:outlineLvl w:val="0"/>
        <w:rPr>
          <w:rFonts w:ascii="Times New Roman" w:hAnsi="Times New Roman"/>
          <w:b/>
          <w:sz w:val="24"/>
          <w:szCs w:val="24"/>
          <w:lang w:val="es-ES"/>
        </w:rPr>
      </w:pPr>
      <w:r w:rsidRPr="00480C0A">
        <w:rPr>
          <w:rFonts w:ascii="Times New Roman" w:hAnsi="Times New Roman"/>
          <w:b/>
          <w:sz w:val="24"/>
          <w:szCs w:val="24"/>
          <w:lang w:val="es-ES"/>
        </w:rPr>
        <w:t>Las líneas de actuación en el proceso de enseñanza-aprendizaje que permiten alcanzar los objetivos del módulo versarán sobre:</w:t>
      </w:r>
    </w:p>
    <w:p w14:paraId="2FB7DCDE" w14:textId="77777777" w:rsidR="003F20E7" w:rsidRPr="00480C0A" w:rsidRDefault="003F20E7" w:rsidP="003F20E7">
      <w:pPr>
        <w:spacing w:line="240" w:lineRule="auto"/>
        <w:jc w:val="both"/>
        <w:outlineLvl w:val="0"/>
        <w:rPr>
          <w:rFonts w:ascii="Times New Roman" w:hAnsi="Times New Roman"/>
          <w:sz w:val="24"/>
          <w:szCs w:val="24"/>
          <w:lang w:val="es-ES"/>
        </w:rPr>
      </w:pPr>
      <w:r w:rsidRPr="00480C0A">
        <w:rPr>
          <w:rFonts w:ascii="Times New Roman" w:hAnsi="Times New Roman"/>
          <w:sz w:val="24"/>
          <w:szCs w:val="24"/>
          <w:lang w:val="es-ES"/>
        </w:rPr>
        <w:t>− Ejecución de técnicas de</w:t>
      </w:r>
      <w:r w:rsidR="002F71E7">
        <w:rPr>
          <w:rFonts w:ascii="Times New Roman" w:hAnsi="Times New Roman"/>
          <w:sz w:val="24"/>
          <w:szCs w:val="24"/>
          <w:lang w:val="es-ES"/>
        </w:rPr>
        <w:t xml:space="preserve"> depilación</w:t>
      </w:r>
      <w:r w:rsidRPr="00480C0A">
        <w:rPr>
          <w:rFonts w:ascii="Times New Roman" w:hAnsi="Times New Roman"/>
          <w:sz w:val="24"/>
          <w:szCs w:val="24"/>
          <w:lang w:val="es-ES"/>
        </w:rPr>
        <w:t>.</w:t>
      </w:r>
    </w:p>
    <w:p w14:paraId="3BA0FF40" w14:textId="77777777" w:rsidR="003F20E7" w:rsidRPr="00480C0A" w:rsidRDefault="003F20E7" w:rsidP="003F20E7">
      <w:pPr>
        <w:spacing w:line="240" w:lineRule="auto"/>
        <w:jc w:val="both"/>
        <w:outlineLvl w:val="0"/>
        <w:rPr>
          <w:rFonts w:ascii="Times New Roman" w:hAnsi="Times New Roman"/>
          <w:sz w:val="24"/>
          <w:szCs w:val="24"/>
          <w:lang w:val="es-ES"/>
        </w:rPr>
      </w:pPr>
      <w:r w:rsidRPr="00480C0A">
        <w:rPr>
          <w:rFonts w:ascii="Times New Roman" w:hAnsi="Times New Roman"/>
          <w:sz w:val="24"/>
          <w:szCs w:val="24"/>
          <w:lang w:val="es-ES"/>
        </w:rPr>
        <w:t>− Selección y aplicación de aparatos, cosméticos, materiales y útiles.</w:t>
      </w:r>
    </w:p>
    <w:p w14:paraId="2A6D027C" w14:textId="77777777" w:rsidR="003F20E7" w:rsidRPr="00480C0A" w:rsidRDefault="003F20E7" w:rsidP="003F20E7">
      <w:pPr>
        <w:spacing w:line="240" w:lineRule="auto"/>
        <w:jc w:val="both"/>
        <w:outlineLvl w:val="0"/>
        <w:rPr>
          <w:rFonts w:ascii="Times New Roman" w:hAnsi="Times New Roman"/>
          <w:sz w:val="24"/>
          <w:szCs w:val="24"/>
          <w:lang w:val="es-ES"/>
        </w:rPr>
      </w:pPr>
      <w:r w:rsidRPr="00480C0A">
        <w:rPr>
          <w:rFonts w:ascii="Times New Roman" w:hAnsi="Times New Roman"/>
          <w:sz w:val="24"/>
          <w:szCs w:val="24"/>
          <w:lang w:val="es-ES"/>
        </w:rPr>
        <w:t xml:space="preserve">− Aplicación de cosméticos específicos para la realización de </w:t>
      </w:r>
      <w:r w:rsidR="002F71E7">
        <w:rPr>
          <w:rFonts w:ascii="Times New Roman" w:hAnsi="Times New Roman"/>
          <w:sz w:val="24"/>
          <w:szCs w:val="24"/>
          <w:lang w:val="es-ES"/>
        </w:rPr>
        <w:t>depilación con cera</w:t>
      </w:r>
      <w:r w:rsidRPr="00480C0A">
        <w:rPr>
          <w:rFonts w:ascii="Times New Roman" w:hAnsi="Times New Roman"/>
          <w:sz w:val="24"/>
          <w:szCs w:val="24"/>
          <w:lang w:val="es-ES"/>
        </w:rPr>
        <w:t>.</w:t>
      </w:r>
    </w:p>
    <w:p w14:paraId="3305066C" w14:textId="77777777" w:rsidR="003F20E7" w:rsidRPr="00480C0A" w:rsidRDefault="003F20E7" w:rsidP="003F20E7">
      <w:pPr>
        <w:spacing w:line="240" w:lineRule="auto"/>
        <w:jc w:val="both"/>
        <w:outlineLvl w:val="0"/>
        <w:rPr>
          <w:rFonts w:ascii="Times New Roman" w:hAnsi="Times New Roman"/>
          <w:sz w:val="24"/>
          <w:szCs w:val="24"/>
          <w:lang w:val="es-ES"/>
        </w:rPr>
      </w:pPr>
      <w:r w:rsidRPr="00480C0A">
        <w:rPr>
          <w:rFonts w:ascii="Times New Roman" w:hAnsi="Times New Roman"/>
          <w:sz w:val="24"/>
          <w:szCs w:val="24"/>
          <w:lang w:val="es-ES"/>
        </w:rPr>
        <w:t>− Deco</w:t>
      </w:r>
      <w:r w:rsidR="002F71E7">
        <w:rPr>
          <w:rFonts w:ascii="Times New Roman" w:hAnsi="Times New Roman"/>
          <w:sz w:val="24"/>
          <w:szCs w:val="24"/>
          <w:lang w:val="es-ES"/>
        </w:rPr>
        <w:t>loración del vello</w:t>
      </w:r>
      <w:r w:rsidRPr="00480C0A">
        <w:rPr>
          <w:rFonts w:ascii="Times New Roman" w:hAnsi="Times New Roman"/>
          <w:sz w:val="24"/>
          <w:szCs w:val="24"/>
          <w:lang w:val="es-ES"/>
        </w:rPr>
        <w:t>.</w:t>
      </w:r>
    </w:p>
    <w:p w14:paraId="62D419A0" w14:textId="77777777" w:rsidR="003F20E7" w:rsidRPr="00480C0A" w:rsidRDefault="003F20E7" w:rsidP="003F20E7">
      <w:pPr>
        <w:spacing w:line="240" w:lineRule="auto"/>
        <w:jc w:val="both"/>
        <w:outlineLvl w:val="0"/>
        <w:rPr>
          <w:rFonts w:ascii="Times New Roman" w:hAnsi="Times New Roman"/>
          <w:sz w:val="24"/>
          <w:szCs w:val="24"/>
          <w:lang w:val="es-ES"/>
        </w:rPr>
      </w:pPr>
      <w:r w:rsidRPr="00480C0A">
        <w:rPr>
          <w:rFonts w:ascii="Times New Roman" w:hAnsi="Times New Roman"/>
          <w:sz w:val="24"/>
          <w:szCs w:val="24"/>
          <w:lang w:val="es-ES"/>
        </w:rPr>
        <w:t xml:space="preserve">− Aplicación </w:t>
      </w:r>
      <w:r w:rsidR="002F71E7">
        <w:rPr>
          <w:rFonts w:ascii="Times New Roman" w:hAnsi="Times New Roman"/>
          <w:sz w:val="24"/>
          <w:szCs w:val="24"/>
          <w:lang w:val="es-ES"/>
        </w:rPr>
        <w:t xml:space="preserve">de cera tibia y caliente </w:t>
      </w:r>
      <w:r w:rsidRPr="00480C0A">
        <w:rPr>
          <w:rFonts w:ascii="Times New Roman" w:hAnsi="Times New Roman"/>
          <w:sz w:val="24"/>
          <w:szCs w:val="24"/>
          <w:lang w:val="es-ES"/>
        </w:rPr>
        <w:t>para hombres.</w:t>
      </w:r>
    </w:p>
    <w:p w14:paraId="7DE7F865" w14:textId="77777777" w:rsidR="003F20E7" w:rsidRDefault="003F20E7" w:rsidP="003F20E7">
      <w:pPr>
        <w:spacing w:line="240" w:lineRule="auto"/>
        <w:jc w:val="both"/>
        <w:outlineLvl w:val="0"/>
        <w:rPr>
          <w:rFonts w:ascii="Times New Roman" w:hAnsi="Times New Roman"/>
          <w:sz w:val="24"/>
          <w:szCs w:val="24"/>
          <w:lang w:val="es-ES"/>
        </w:rPr>
      </w:pPr>
      <w:r w:rsidRPr="00480C0A">
        <w:rPr>
          <w:rFonts w:ascii="Times New Roman" w:hAnsi="Times New Roman"/>
          <w:sz w:val="24"/>
          <w:szCs w:val="24"/>
          <w:lang w:val="es-ES"/>
        </w:rPr>
        <w:t>− Preparación de los espacios de trabajo.</w:t>
      </w:r>
    </w:p>
    <w:p w14:paraId="473142C3" w14:textId="77777777" w:rsidR="003F20E7" w:rsidRDefault="003F20E7" w:rsidP="003F20E7">
      <w:pPr>
        <w:spacing w:line="240" w:lineRule="auto"/>
        <w:jc w:val="both"/>
        <w:outlineLvl w:val="0"/>
        <w:rPr>
          <w:rFonts w:ascii="Times New Roman" w:hAnsi="Times New Roman"/>
          <w:sz w:val="24"/>
          <w:szCs w:val="24"/>
          <w:lang w:val="es-ES"/>
        </w:rPr>
      </w:pPr>
      <w:r w:rsidRPr="00480C0A">
        <w:rPr>
          <w:rFonts w:ascii="Times New Roman" w:hAnsi="Times New Roman"/>
          <w:sz w:val="24"/>
          <w:szCs w:val="24"/>
          <w:lang w:val="es-ES"/>
        </w:rPr>
        <w:t>− Realización de la ficha técnica.</w:t>
      </w:r>
    </w:p>
    <w:p w14:paraId="47DB0749" w14:textId="77777777" w:rsidR="003F20E7" w:rsidRPr="0063464E" w:rsidRDefault="003F20E7" w:rsidP="003F20E7">
      <w:pPr>
        <w:pStyle w:val="Sangra2detindependiente1"/>
        <w:spacing w:before="240"/>
        <w:ind w:firstLine="0"/>
        <w:rPr>
          <w:rFonts w:ascii="Times New Roman" w:hAnsi="Times New Roman"/>
          <w:szCs w:val="24"/>
        </w:rPr>
      </w:pPr>
      <w:r>
        <w:rPr>
          <w:rFonts w:ascii="Times New Roman" w:hAnsi="Times New Roman"/>
          <w:szCs w:val="24"/>
        </w:rPr>
        <w:t>Se realizará mensualmente a través del seguimiento de la programación.</w:t>
      </w:r>
    </w:p>
    <w:p w14:paraId="38B34A32" w14:textId="77777777" w:rsidR="003F20E7" w:rsidRPr="0063464E" w:rsidRDefault="003F20E7" w:rsidP="003F20E7">
      <w:pPr>
        <w:spacing w:line="240" w:lineRule="auto"/>
        <w:rPr>
          <w:rFonts w:ascii="Times New Roman" w:hAnsi="Times New Roman"/>
          <w:sz w:val="24"/>
          <w:szCs w:val="24"/>
        </w:rPr>
      </w:pPr>
      <w:r w:rsidRPr="0063464E">
        <w:rPr>
          <w:rFonts w:ascii="Times New Roman" w:hAnsi="Times New Roman"/>
          <w:sz w:val="24"/>
          <w:szCs w:val="24"/>
        </w:rPr>
        <w:t>El proceso de evaluación del alumnado es un indicador muy importante para estudiar la evolución académica y los resultados en el proceso de enseñanza apr</w:t>
      </w:r>
      <w:r>
        <w:rPr>
          <w:rFonts w:ascii="Times New Roman" w:hAnsi="Times New Roman"/>
          <w:sz w:val="24"/>
          <w:szCs w:val="24"/>
        </w:rPr>
        <w:t>endiz</w:t>
      </w:r>
      <w:r w:rsidRPr="0063464E">
        <w:rPr>
          <w:rFonts w:ascii="Times New Roman" w:hAnsi="Times New Roman"/>
          <w:sz w:val="24"/>
          <w:szCs w:val="24"/>
        </w:rPr>
        <w:t>aje.</w:t>
      </w:r>
    </w:p>
    <w:p w14:paraId="51322F5D" w14:textId="77777777" w:rsidR="003F20E7" w:rsidRPr="0063464E" w:rsidRDefault="003F20E7" w:rsidP="003F20E7">
      <w:pPr>
        <w:spacing w:line="240" w:lineRule="auto"/>
        <w:rPr>
          <w:rFonts w:ascii="Times New Roman" w:hAnsi="Times New Roman"/>
          <w:sz w:val="24"/>
          <w:szCs w:val="24"/>
        </w:rPr>
      </w:pPr>
      <w:r w:rsidRPr="0063464E">
        <w:rPr>
          <w:rFonts w:ascii="Times New Roman" w:hAnsi="Times New Roman"/>
          <w:sz w:val="24"/>
          <w:szCs w:val="24"/>
        </w:rPr>
        <w:t>A partir de estos resultados se pueden analizar juntamente con los mismos alumnos cuáles son las dificultades encontradas en las Unidades de Trabajo para su desarrollo de las competencias profesionales, personales y sociales.</w:t>
      </w:r>
    </w:p>
    <w:p w14:paraId="0D4FDC67" w14:textId="77777777" w:rsidR="003F20E7" w:rsidRPr="0063464E" w:rsidRDefault="003F20E7" w:rsidP="003F20E7">
      <w:pPr>
        <w:spacing w:line="240" w:lineRule="auto"/>
        <w:jc w:val="both"/>
        <w:rPr>
          <w:rFonts w:ascii="Times New Roman" w:hAnsi="Times New Roman"/>
          <w:sz w:val="24"/>
          <w:szCs w:val="24"/>
        </w:rPr>
      </w:pPr>
      <w:r w:rsidRPr="0063464E">
        <w:rPr>
          <w:rFonts w:ascii="Times New Roman" w:hAnsi="Times New Roman"/>
          <w:sz w:val="24"/>
          <w:szCs w:val="24"/>
        </w:rPr>
        <w:t>Es obvio que el profesorado plantea una serie de actividades cuyo objetivo principal es que los alumnos alcancen las capacidades correspondientes, pero es posible que dichas actuaciones no consigan el propósito deseado.</w:t>
      </w:r>
    </w:p>
    <w:p w14:paraId="4BC7182F" w14:textId="77777777" w:rsidR="003F20E7" w:rsidRPr="0063464E" w:rsidRDefault="003F20E7" w:rsidP="003F20E7">
      <w:pPr>
        <w:spacing w:line="240" w:lineRule="auto"/>
        <w:jc w:val="both"/>
        <w:rPr>
          <w:rFonts w:ascii="Times New Roman" w:hAnsi="Times New Roman"/>
          <w:sz w:val="24"/>
          <w:szCs w:val="24"/>
        </w:rPr>
      </w:pPr>
      <w:r w:rsidRPr="0063464E">
        <w:rPr>
          <w:rFonts w:ascii="Times New Roman" w:hAnsi="Times New Roman"/>
          <w:sz w:val="24"/>
          <w:szCs w:val="24"/>
        </w:rPr>
        <w:t>El objetivo será a través de diálogos con el alumno, entrevistas personales y encuestas, analizar los problemas que sean planteados en el aula y la adecuación de las actividades, horarios, tiempos estimados, etc.</w:t>
      </w:r>
    </w:p>
    <w:p w14:paraId="2FF7A8D4" w14:textId="77777777" w:rsidR="003F20E7" w:rsidRPr="00480C0A" w:rsidRDefault="003F20E7" w:rsidP="003F20E7">
      <w:pPr>
        <w:spacing w:line="240" w:lineRule="auto"/>
        <w:jc w:val="both"/>
        <w:rPr>
          <w:rFonts w:ascii="Times New Roman" w:hAnsi="Times New Roman"/>
          <w:sz w:val="24"/>
          <w:szCs w:val="24"/>
        </w:rPr>
      </w:pPr>
      <w:r w:rsidRPr="0063464E">
        <w:rPr>
          <w:rFonts w:ascii="Times New Roman" w:hAnsi="Times New Roman"/>
          <w:sz w:val="24"/>
          <w:szCs w:val="24"/>
        </w:rPr>
        <w:t>A su vez determinaremos si la metodología empleada es la más eficaz para el desarrollo de las capacidades del alumno, teniendo en cuenta las propuestas por parte de estos.</w:t>
      </w:r>
    </w:p>
    <w:p w14:paraId="4B149A1E" w14:textId="77777777" w:rsidR="003F20E7" w:rsidRPr="00480C0A" w:rsidRDefault="003F20E7" w:rsidP="00F06328">
      <w:pPr>
        <w:spacing w:after="144" w:line="240" w:lineRule="auto"/>
        <w:jc w:val="both"/>
        <w:rPr>
          <w:rFonts w:ascii="Times New Roman" w:hAnsi="Times New Roman"/>
          <w:b/>
          <w:color w:val="C0504D"/>
          <w:sz w:val="24"/>
          <w:szCs w:val="24"/>
        </w:rPr>
      </w:pPr>
    </w:p>
    <w:p w14:paraId="70694737" w14:textId="77777777" w:rsidR="00281114" w:rsidRPr="00480C0A" w:rsidRDefault="00E56917" w:rsidP="00281114">
      <w:pPr>
        <w:spacing w:line="240" w:lineRule="auto"/>
        <w:jc w:val="both"/>
        <w:outlineLvl w:val="0"/>
        <w:rPr>
          <w:rFonts w:ascii="Times New Roman" w:hAnsi="Times New Roman"/>
          <w:b/>
          <w:sz w:val="24"/>
          <w:szCs w:val="24"/>
        </w:rPr>
      </w:pPr>
      <w:r>
        <w:rPr>
          <w:rFonts w:ascii="Times New Roman" w:hAnsi="Times New Roman"/>
          <w:b/>
          <w:sz w:val="24"/>
          <w:szCs w:val="24"/>
        </w:rPr>
        <w:lastRenderedPageBreak/>
        <w:t>1</w:t>
      </w:r>
      <w:r w:rsidR="00DA73F0">
        <w:rPr>
          <w:rFonts w:ascii="Times New Roman" w:hAnsi="Times New Roman"/>
          <w:b/>
          <w:sz w:val="24"/>
          <w:szCs w:val="24"/>
        </w:rPr>
        <w:t>6</w:t>
      </w:r>
      <w:r>
        <w:rPr>
          <w:rFonts w:ascii="Times New Roman" w:hAnsi="Times New Roman"/>
          <w:b/>
          <w:sz w:val="24"/>
          <w:szCs w:val="24"/>
        </w:rPr>
        <w:t>.-</w:t>
      </w:r>
      <w:r w:rsidR="00281114" w:rsidRPr="00480C0A">
        <w:rPr>
          <w:rFonts w:ascii="Times New Roman" w:hAnsi="Times New Roman"/>
          <w:b/>
          <w:sz w:val="24"/>
          <w:szCs w:val="24"/>
        </w:rPr>
        <w:t>MEDIDAS DE ATENCIÓN A LA DIVERSIDAD</w:t>
      </w:r>
    </w:p>
    <w:p w14:paraId="11DDEC6A" w14:textId="77777777" w:rsidR="00281114" w:rsidRDefault="00281114" w:rsidP="00281114">
      <w:pPr>
        <w:autoSpaceDE w:val="0"/>
        <w:autoSpaceDN w:val="0"/>
        <w:adjustRightInd w:val="0"/>
        <w:spacing w:after="0" w:line="240" w:lineRule="auto"/>
        <w:jc w:val="both"/>
        <w:rPr>
          <w:rFonts w:ascii="Times New Roman" w:hAnsi="Times New Roman"/>
          <w:color w:val="000000"/>
          <w:sz w:val="24"/>
          <w:szCs w:val="24"/>
          <w:lang w:eastAsia="es-ES_tradnl"/>
        </w:rPr>
      </w:pPr>
      <w:r>
        <w:rPr>
          <w:rFonts w:ascii="Times New Roman" w:hAnsi="Times New Roman"/>
          <w:color w:val="000000"/>
          <w:sz w:val="24"/>
          <w:szCs w:val="24"/>
          <w:lang w:eastAsia="es-ES_tradnl"/>
        </w:rPr>
        <w:t xml:space="preserve">Para los alumnos que tengan dificultades con la materia se realizarán actividades de refuerzo tales como: sesiones de resolución de dudas previas a los exámenes, agrupamiento con compañeros aventajados en actividades de trabajo de los alumnos en clase, actividades en grupo para fomentar la colaboración y cooperación de los alumnos con mayor nivel de conocimientos con los que presenten un nivel más bajo, etc. </w:t>
      </w:r>
    </w:p>
    <w:p w14:paraId="63EE9F84" w14:textId="38B9F424" w:rsidR="00A30BB8" w:rsidRDefault="00281114" w:rsidP="00281114">
      <w:pPr>
        <w:spacing w:after="144" w:line="240" w:lineRule="auto"/>
        <w:jc w:val="both"/>
        <w:outlineLvl w:val="0"/>
        <w:rPr>
          <w:rFonts w:ascii="Times New Roman" w:hAnsi="Times New Roman"/>
          <w:color w:val="000000"/>
          <w:sz w:val="24"/>
          <w:szCs w:val="24"/>
          <w:lang w:eastAsia="es-ES_tradnl"/>
        </w:rPr>
      </w:pPr>
      <w:r>
        <w:rPr>
          <w:rFonts w:ascii="Times New Roman" w:hAnsi="Times New Roman"/>
          <w:color w:val="000000"/>
          <w:sz w:val="24"/>
          <w:szCs w:val="24"/>
          <w:lang w:eastAsia="es-ES_tradnl"/>
        </w:rPr>
        <w:t xml:space="preserve">En el caso de que haya alumnado con discapacidad reconocida se podrá realizar una adaptación curricular no significativa: no se adaptarán objetivos, contenidos ni criterios de evaluación, pero se podrán adaptar materiales, metodología y procesos de evaluación (más tiempo para la realización de exámenes, cambio en el tipo de prueba como, por ejemplo, oral en lugar de escrita, etc.) </w:t>
      </w:r>
    </w:p>
    <w:p w14:paraId="0878B736" w14:textId="77777777" w:rsidR="004C4E79" w:rsidRPr="004E7011" w:rsidRDefault="00A30BB8" w:rsidP="004C4E79">
      <w:pPr>
        <w:spacing w:after="144" w:line="240" w:lineRule="auto"/>
        <w:jc w:val="both"/>
        <w:outlineLvl w:val="0"/>
        <w:rPr>
          <w:rFonts w:ascii="Times New Roman" w:hAnsi="Times New Roman"/>
          <w:b/>
          <w:color w:val="000000"/>
          <w:sz w:val="24"/>
          <w:szCs w:val="24"/>
          <w:lang w:eastAsia="es-ES_tradnl"/>
        </w:rPr>
      </w:pPr>
      <w:r>
        <w:rPr>
          <w:rFonts w:ascii="Times New Roman" w:hAnsi="Times New Roman"/>
          <w:b/>
          <w:color w:val="000000"/>
          <w:sz w:val="24"/>
          <w:szCs w:val="24"/>
          <w:lang w:eastAsia="es-ES_tradnl"/>
        </w:rPr>
        <w:t xml:space="preserve">17.- </w:t>
      </w:r>
      <w:r w:rsidR="004C4E79" w:rsidRPr="00A30BB8">
        <w:rPr>
          <w:rFonts w:ascii="Times New Roman" w:hAnsi="Times New Roman"/>
          <w:b/>
          <w:color w:val="000000"/>
          <w:sz w:val="24"/>
          <w:szCs w:val="24"/>
          <w:lang w:eastAsia="es-ES_tradnl"/>
        </w:rPr>
        <w:t>ACTIVIDADES DE RECUPERACIÓN DE MÓDULOS PENDIENTES.</w:t>
      </w:r>
    </w:p>
    <w:p w14:paraId="1A194845" w14:textId="6CA3CD9E" w:rsidR="004C4E79" w:rsidRPr="004E7011" w:rsidRDefault="004C4E79" w:rsidP="004C4E79">
      <w:pPr>
        <w:spacing w:after="144" w:line="240" w:lineRule="auto"/>
        <w:jc w:val="both"/>
        <w:rPr>
          <w:rFonts w:ascii="Times New Roman" w:hAnsi="Times New Roman" w:cs="Times New Roman"/>
          <w:sz w:val="24"/>
          <w:szCs w:val="24"/>
          <w:lang w:eastAsia="en-US"/>
        </w:rPr>
      </w:pPr>
      <w:r w:rsidRPr="004E7011">
        <w:rPr>
          <w:rFonts w:ascii="Times New Roman" w:hAnsi="Times New Roman" w:cs="Times New Roman"/>
          <w:sz w:val="24"/>
          <w:szCs w:val="24"/>
          <w:lang w:eastAsia="en-US"/>
        </w:rPr>
        <w:t xml:space="preserve">Los alumnos que no superen en la convocatoria ordinaria el módulo de </w:t>
      </w:r>
      <w:r>
        <w:rPr>
          <w:rFonts w:ascii="Times New Roman" w:hAnsi="Times New Roman" w:cs="Times New Roman"/>
          <w:b/>
          <w:bCs/>
          <w:sz w:val="24"/>
          <w:szCs w:val="24"/>
          <w:lang w:eastAsia="en-US"/>
        </w:rPr>
        <w:t>Maquillaje</w:t>
      </w:r>
      <w:r w:rsidRPr="004E7011">
        <w:rPr>
          <w:rFonts w:ascii="Times New Roman" w:hAnsi="Times New Roman" w:cs="Times New Roman"/>
          <w:b/>
          <w:bCs/>
          <w:sz w:val="24"/>
          <w:szCs w:val="24"/>
          <w:lang w:eastAsia="en-US"/>
        </w:rPr>
        <w:t xml:space="preserve"> </w:t>
      </w:r>
      <w:r w:rsidRPr="004E7011">
        <w:rPr>
          <w:rFonts w:ascii="Times New Roman" w:hAnsi="Times New Roman" w:cs="Times New Roman"/>
          <w:sz w:val="24"/>
          <w:szCs w:val="24"/>
          <w:lang w:eastAsia="en-US"/>
        </w:rPr>
        <w:t xml:space="preserve">se presentarán a la convocatoria de la prueba extraordinaria, se les entregarán un informe con los objetivos y los resultados de aprendizaje no conseguidos y, en su caso, las actividades de enseñanza y las pautas para conseguirlas. </w:t>
      </w:r>
    </w:p>
    <w:p w14:paraId="56F634A4" w14:textId="77777777" w:rsidR="004C4E79" w:rsidRPr="004E7011" w:rsidRDefault="004C4E79" w:rsidP="004C4E79">
      <w:pPr>
        <w:spacing w:after="144" w:line="240" w:lineRule="auto"/>
        <w:jc w:val="both"/>
        <w:rPr>
          <w:rFonts w:ascii="Times New Roman" w:hAnsi="Times New Roman" w:cs="Times New Roman"/>
          <w:b/>
          <w:sz w:val="24"/>
          <w:szCs w:val="24"/>
          <w:lang w:eastAsia="en-US"/>
        </w:rPr>
      </w:pPr>
      <w:r w:rsidRPr="004E7011">
        <w:rPr>
          <w:rFonts w:ascii="Times New Roman" w:hAnsi="Times New Roman" w:cs="Times New Roman"/>
          <w:b/>
          <w:sz w:val="24"/>
          <w:szCs w:val="24"/>
          <w:lang w:eastAsia="en-US"/>
        </w:rPr>
        <w:t>(En base a la orden 2222/2017, de 20 de junio de la comunidad de Madrid, una vez realizada la convocatoria ordinaria, el alumnado que no supere el módulo deberá presentarse a la convocatoria extraordinaria, cuyas pruebas se podrán celebrar, en el periodo comprendido hasta el 26 de junio de 2018.)</w:t>
      </w:r>
    </w:p>
    <w:p w14:paraId="14C2C238" w14:textId="50D7CAB7" w:rsidR="00A30BB8" w:rsidRPr="004C4E79" w:rsidRDefault="004C4E79" w:rsidP="004C4E79">
      <w:pPr>
        <w:spacing w:after="144"/>
        <w:ind w:left="720"/>
        <w:jc w:val="both"/>
        <w:rPr>
          <w:rFonts w:ascii="Times New Roman" w:hAnsi="Times New Roman" w:cs="Times New Roman"/>
          <w:sz w:val="24"/>
          <w:szCs w:val="24"/>
          <w:lang w:eastAsia="en-US"/>
        </w:rPr>
      </w:pPr>
      <w:r w:rsidRPr="004E7011">
        <w:rPr>
          <w:rFonts w:ascii="Times New Roman" w:hAnsi="Times New Roman" w:cs="Times New Roman"/>
          <w:sz w:val="24"/>
          <w:szCs w:val="24"/>
          <w:lang w:eastAsia="en-US"/>
        </w:rPr>
        <w:t xml:space="preserve">Los alumnos que hayan promocionado a 2º curso y tengan pendiente el módulo de </w:t>
      </w:r>
      <w:r>
        <w:rPr>
          <w:rFonts w:ascii="Times New Roman" w:hAnsi="Times New Roman" w:cs="Times New Roman"/>
          <w:b/>
          <w:bCs/>
          <w:sz w:val="24"/>
          <w:szCs w:val="24"/>
          <w:lang w:eastAsia="en-US"/>
        </w:rPr>
        <w:t>Maquillaje</w:t>
      </w:r>
      <w:r w:rsidRPr="004E7011">
        <w:rPr>
          <w:rFonts w:ascii="Times New Roman" w:hAnsi="Times New Roman" w:cs="Times New Roman"/>
          <w:sz w:val="24"/>
          <w:szCs w:val="24"/>
          <w:lang w:eastAsia="en-US"/>
        </w:rPr>
        <w:t xml:space="preserve">. Realizarán dos pruebas una sobre contenidos conceptuales y otra sobre los procedimentales para superar dicho módulo el alumno debe obtener un 5 en cada una de ellas.  </w:t>
      </w:r>
    </w:p>
    <w:p w14:paraId="247C2D8B" w14:textId="77777777" w:rsidR="00281114" w:rsidRPr="00471117" w:rsidRDefault="00E56917" w:rsidP="00281114">
      <w:pPr>
        <w:autoSpaceDE w:val="0"/>
        <w:autoSpaceDN w:val="0"/>
        <w:spacing w:after="0" w:line="240" w:lineRule="auto"/>
        <w:jc w:val="both"/>
        <w:rPr>
          <w:rFonts w:ascii="Times New Roman" w:hAnsi="Times New Roman"/>
          <w:b/>
          <w:sz w:val="24"/>
          <w:szCs w:val="24"/>
        </w:rPr>
      </w:pPr>
      <w:r>
        <w:rPr>
          <w:rFonts w:ascii="Times New Roman" w:hAnsi="Times New Roman"/>
          <w:b/>
          <w:sz w:val="24"/>
          <w:szCs w:val="24"/>
        </w:rPr>
        <w:t>1</w:t>
      </w:r>
      <w:r w:rsidR="00176832">
        <w:rPr>
          <w:rFonts w:ascii="Times New Roman" w:hAnsi="Times New Roman"/>
          <w:b/>
          <w:sz w:val="24"/>
          <w:szCs w:val="24"/>
        </w:rPr>
        <w:t>8</w:t>
      </w:r>
      <w:r>
        <w:rPr>
          <w:rFonts w:ascii="Times New Roman" w:hAnsi="Times New Roman"/>
          <w:b/>
          <w:sz w:val="24"/>
          <w:szCs w:val="24"/>
        </w:rPr>
        <w:t>.-</w:t>
      </w:r>
      <w:r w:rsidR="00281114">
        <w:rPr>
          <w:rFonts w:ascii="Times New Roman" w:hAnsi="Times New Roman"/>
          <w:b/>
          <w:sz w:val="24"/>
          <w:szCs w:val="24"/>
        </w:rPr>
        <w:t>PROCEDIMIENTO PARA QUE EL ALUMNADO Y SUS FAMILIAS CONOZCAN LAS PROGRAMACIONES DIDÁCTICAS</w:t>
      </w:r>
      <w:r w:rsidR="00281114" w:rsidRPr="00471117">
        <w:rPr>
          <w:rFonts w:ascii="Times New Roman" w:hAnsi="Times New Roman"/>
          <w:b/>
          <w:sz w:val="24"/>
          <w:szCs w:val="24"/>
        </w:rPr>
        <w:t>.</w:t>
      </w:r>
    </w:p>
    <w:p w14:paraId="4AEBE7DD" w14:textId="77777777" w:rsidR="00281114" w:rsidRPr="00471117" w:rsidRDefault="00281114" w:rsidP="00281114">
      <w:pPr>
        <w:autoSpaceDE w:val="0"/>
        <w:autoSpaceDN w:val="0"/>
        <w:spacing w:after="0" w:line="240" w:lineRule="auto"/>
        <w:jc w:val="both"/>
        <w:rPr>
          <w:rFonts w:ascii="Times New Roman" w:hAnsi="Times New Roman"/>
          <w:b/>
          <w:sz w:val="24"/>
          <w:szCs w:val="24"/>
        </w:rPr>
      </w:pPr>
    </w:p>
    <w:p w14:paraId="572AF63B" w14:textId="77777777" w:rsidR="00281114" w:rsidRPr="00B1392C" w:rsidRDefault="00281114" w:rsidP="00281114">
      <w:pPr>
        <w:autoSpaceDE w:val="0"/>
        <w:autoSpaceDN w:val="0"/>
        <w:spacing w:after="0" w:line="240" w:lineRule="auto"/>
        <w:jc w:val="both"/>
        <w:rPr>
          <w:rFonts w:ascii="Times New Roman" w:hAnsi="Times New Roman"/>
          <w:sz w:val="24"/>
          <w:szCs w:val="24"/>
        </w:rPr>
      </w:pPr>
      <w:r>
        <w:rPr>
          <w:rFonts w:ascii="Times New Roman" w:hAnsi="Times New Roman"/>
          <w:sz w:val="24"/>
          <w:szCs w:val="24"/>
        </w:rPr>
        <w:t>Las programaciones didácticas estarán publicadas en la página web del instituto para su consulta por parte de las familias y el alumnado.</w:t>
      </w:r>
    </w:p>
    <w:p w14:paraId="26351352" w14:textId="77777777" w:rsidR="00281114" w:rsidRDefault="00281114" w:rsidP="00281114">
      <w:pPr>
        <w:autoSpaceDE w:val="0"/>
        <w:autoSpaceDN w:val="0"/>
        <w:spacing w:line="240" w:lineRule="auto"/>
        <w:ind w:firstLine="708"/>
        <w:jc w:val="both"/>
        <w:rPr>
          <w:rFonts w:ascii="Times New Roman" w:hAnsi="Times New Roman"/>
          <w:sz w:val="24"/>
          <w:szCs w:val="24"/>
          <w:lang w:val="es-MX"/>
        </w:rPr>
      </w:pPr>
    </w:p>
    <w:p w14:paraId="5D32FB1E" w14:textId="77777777" w:rsidR="00281114" w:rsidRPr="00160C3B" w:rsidRDefault="00176832" w:rsidP="00281114">
      <w:pPr>
        <w:autoSpaceDE w:val="0"/>
        <w:autoSpaceDN w:val="0"/>
        <w:spacing w:line="240" w:lineRule="auto"/>
        <w:jc w:val="both"/>
        <w:rPr>
          <w:rFonts w:ascii="Times New Roman" w:hAnsi="Times New Roman"/>
          <w:b/>
          <w:sz w:val="24"/>
          <w:szCs w:val="24"/>
          <w:lang w:val="es-MX"/>
        </w:rPr>
      </w:pPr>
      <w:r>
        <w:rPr>
          <w:rFonts w:ascii="Times New Roman" w:hAnsi="Times New Roman"/>
          <w:b/>
          <w:sz w:val="24"/>
          <w:szCs w:val="24"/>
          <w:lang w:val="es-MX"/>
        </w:rPr>
        <w:t>19</w:t>
      </w:r>
      <w:r w:rsidR="00E56917">
        <w:rPr>
          <w:rFonts w:ascii="Times New Roman" w:hAnsi="Times New Roman"/>
          <w:b/>
          <w:sz w:val="24"/>
          <w:szCs w:val="24"/>
          <w:lang w:val="es-MX"/>
        </w:rPr>
        <w:t>-</w:t>
      </w:r>
      <w:r w:rsidR="00281114" w:rsidRPr="00160C3B">
        <w:rPr>
          <w:rFonts w:ascii="Times New Roman" w:hAnsi="Times New Roman"/>
          <w:b/>
          <w:sz w:val="24"/>
          <w:szCs w:val="24"/>
          <w:lang w:val="es-MX"/>
        </w:rPr>
        <w:t>EVALUAR LA PRÁCTICA DOCENTE</w:t>
      </w:r>
    </w:p>
    <w:p w14:paraId="07D88EEF" w14:textId="77777777" w:rsidR="00281114" w:rsidRDefault="00281114" w:rsidP="00281114">
      <w:pPr>
        <w:spacing w:line="240" w:lineRule="auto"/>
        <w:jc w:val="both"/>
        <w:rPr>
          <w:rFonts w:ascii="Times New Roman" w:hAnsi="Times New Roman"/>
          <w:sz w:val="24"/>
          <w:szCs w:val="24"/>
        </w:rPr>
      </w:pPr>
      <w:r w:rsidRPr="00480C0A">
        <w:rPr>
          <w:rFonts w:ascii="Times New Roman" w:hAnsi="Times New Roman"/>
          <w:sz w:val="24"/>
          <w:szCs w:val="24"/>
          <w:lang w:val="es-MX"/>
        </w:rPr>
        <w:t xml:space="preserve">  </w:t>
      </w:r>
      <w:r w:rsidRPr="0063464E">
        <w:rPr>
          <w:rFonts w:ascii="Times New Roman" w:hAnsi="Times New Roman"/>
          <w:sz w:val="24"/>
          <w:szCs w:val="24"/>
        </w:rPr>
        <w:t>Así mismo es importante señalar que en el proceso de enseñanza-aprendizaje el alumno es el protagonista y que sus opiniones y sugerencias nos pueden ayudar a que este proceso sea realmente efectivo para el propio alumno.</w:t>
      </w:r>
    </w:p>
    <w:p w14:paraId="19F022EB" w14:textId="77777777" w:rsidR="00281114" w:rsidRDefault="00281114" w:rsidP="00281114">
      <w:pPr>
        <w:spacing w:line="240" w:lineRule="auto"/>
        <w:jc w:val="both"/>
        <w:rPr>
          <w:rFonts w:ascii="Times New Roman" w:hAnsi="Times New Roman"/>
          <w:b/>
          <w:sz w:val="24"/>
          <w:szCs w:val="24"/>
          <w:u w:val="single"/>
        </w:rPr>
      </w:pPr>
      <w:r w:rsidRPr="00694AFE">
        <w:rPr>
          <w:rFonts w:ascii="Times New Roman" w:hAnsi="Times New Roman"/>
          <w:b/>
          <w:sz w:val="24"/>
          <w:szCs w:val="24"/>
        </w:rPr>
        <w:t>ENCUESTA</w:t>
      </w:r>
      <w:r>
        <w:rPr>
          <w:rFonts w:ascii="Times New Roman" w:hAnsi="Times New Roman"/>
          <w:b/>
          <w:sz w:val="24"/>
          <w:szCs w:val="24"/>
        </w:rPr>
        <w:t xml:space="preserve"> </w:t>
      </w:r>
      <w:r w:rsidRPr="00694AFE">
        <w:rPr>
          <w:rFonts w:ascii="Times New Roman" w:hAnsi="Times New Roman"/>
          <w:b/>
          <w:sz w:val="24"/>
          <w:szCs w:val="24"/>
        </w:rPr>
        <w:t>PARA EL ALUMNO</w:t>
      </w:r>
    </w:p>
    <w:p w14:paraId="2C785EC6" w14:textId="77777777" w:rsidR="00281114" w:rsidRDefault="00281114" w:rsidP="00281114">
      <w:pPr>
        <w:widowControl w:val="0"/>
        <w:spacing w:after="0" w:line="240" w:lineRule="auto"/>
        <w:jc w:val="center"/>
        <w:rPr>
          <w:rFonts w:ascii="Times New Roman" w:eastAsia="Times New Roman" w:hAnsi="Times New Roman"/>
          <w:color w:val="00000A"/>
          <w:sz w:val="20"/>
          <w:szCs w:val="20"/>
        </w:rPr>
      </w:pPr>
      <w:r>
        <w:rPr>
          <w:rFonts w:ascii="Times New Roman" w:eastAsia="Times New Roman" w:hAnsi="Times New Roman"/>
          <w:color w:val="00000A"/>
          <w:sz w:val="20"/>
          <w:szCs w:val="20"/>
        </w:rPr>
        <w:t>ESTE CUESTIONARIO ES ANÓNIMO.</w:t>
      </w:r>
    </w:p>
    <w:p w14:paraId="20D89DC2" w14:textId="77777777" w:rsidR="00281114" w:rsidRDefault="00281114" w:rsidP="00281114">
      <w:pPr>
        <w:widowControl w:val="0"/>
        <w:spacing w:after="0" w:line="240" w:lineRule="auto"/>
        <w:jc w:val="center"/>
        <w:rPr>
          <w:rFonts w:ascii="Times New Roman" w:eastAsia="Times New Roman" w:hAnsi="Times New Roman"/>
          <w:color w:val="00000A"/>
          <w:sz w:val="20"/>
          <w:szCs w:val="20"/>
        </w:rPr>
      </w:pPr>
    </w:p>
    <w:tbl>
      <w:tblPr>
        <w:tblW w:w="8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1"/>
        <w:gridCol w:w="3834"/>
        <w:gridCol w:w="868"/>
        <w:gridCol w:w="900"/>
        <w:gridCol w:w="874"/>
        <w:gridCol w:w="620"/>
        <w:gridCol w:w="1087"/>
      </w:tblGrid>
      <w:tr w:rsidR="00281114" w14:paraId="2DDE2720" w14:textId="77777777" w:rsidTr="00DA73F0">
        <w:tc>
          <w:tcPr>
            <w:tcW w:w="4295" w:type="dxa"/>
            <w:gridSpan w:val="2"/>
          </w:tcPr>
          <w:p w14:paraId="3128EE6C" w14:textId="77777777" w:rsidR="00281114" w:rsidRDefault="00281114" w:rsidP="00DA73F0">
            <w:pPr>
              <w:spacing w:after="0" w:line="240" w:lineRule="auto"/>
              <w:jc w:val="center"/>
              <w:rPr>
                <w:rFonts w:ascii="Times New Roman" w:eastAsia="Times New Roman" w:hAnsi="Times New Roman"/>
                <w:b/>
                <w:color w:val="00000A"/>
                <w:sz w:val="20"/>
                <w:szCs w:val="20"/>
              </w:rPr>
            </w:pPr>
            <w:r>
              <w:rPr>
                <w:rFonts w:ascii="Times New Roman" w:eastAsia="Times New Roman" w:hAnsi="Times New Roman"/>
                <w:b/>
                <w:color w:val="00000A"/>
                <w:sz w:val="20"/>
                <w:szCs w:val="20"/>
              </w:rPr>
              <w:t>ASPECTOS PARA VALORAR</w:t>
            </w:r>
          </w:p>
          <w:p w14:paraId="0A4F8200" w14:textId="77777777" w:rsidR="00281114" w:rsidRDefault="00281114" w:rsidP="00DA73F0">
            <w:pPr>
              <w:spacing w:after="0" w:line="240" w:lineRule="auto"/>
              <w:jc w:val="center"/>
              <w:rPr>
                <w:rFonts w:ascii="Times New Roman" w:eastAsia="Times New Roman" w:hAnsi="Times New Roman"/>
                <w:b/>
                <w:color w:val="00000A"/>
                <w:sz w:val="20"/>
                <w:szCs w:val="20"/>
              </w:rPr>
            </w:pPr>
          </w:p>
        </w:tc>
        <w:tc>
          <w:tcPr>
            <w:tcW w:w="868" w:type="dxa"/>
          </w:tcPr>
          <w:p w14:paraId="273AE888"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r>
              <w:rPr>
                <w:rFonts w:ascii="Times New Roman" w:eastAsia="Times New Roman" w:hAnsi="Times New Roman"/>
                <w:color w:val="00000A"/>
                <w:sz w:val="20"/>
                <w:szCs w:val="20"/>
              </w:rPr>
              <w:t xml:space="preserve">Escaso </w:t>
            </w:r>
          </w:p>
        </w:tc>
        <w:tc>
          <w:tcPr>
            <w:tcW w:w="900" w:type="dxa"/>
          </w:tcPr>
          <w:p w14:paraId="19F77B88"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r>
              <w:rPr>
                <w:rFonts w:ascii="Times New Roman" w:eastAsia="Times New Roman" w:hAnsi="Times New Roman"/>
                <w:color w:val="00000A"/>
                <w:sz w:val="20"/>
                <w:szCs w:val="20"/>
              </w:rPr>
              <w:t>Regular</w:t>
            </w:r>
          </w:p>
        </w:tc>
        <w:tc>
          <w:tcPr>
            <w:tcW w:w="874" w:type="dxa"/>
          </w:tcPr>
          <w:p w14:paraId="464AC6E1"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r>
              <w:rPr>
                <w:rFonts w:ascii="Times New Roman" w:eastAsia="Times New Roman" w:hAnsi="Times New Roman"/>
                <w:color w:val="00000A"/>
                <w:sz w:val="20"/>
                <w:szCs w:val="20"/>
              </w:rPr>
              <w:t>Normal</w:t>
            </w:r>
          </w:p>
        </w:tc>
        <w:tc>
          <w:tcPr>
            <w:tcW w:w="620" w:type="dxa"/>
          </w:tcPr>
          <w:p w14:paraId="3DBC819A"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r>
              <w:rPr>
                <w:rFonts w:ascii="Times New Roman" w:eastAsia="Times New Roman" w:hAnsi="Times New Roman"/>
                <w:color w:val="00000A"/>
                <w:sz w:val="20"/>
                <w:szCs w:val="20"/>
              </w:rPr>
              <w:t>Alto</w:t>
            </w:r>
          </w:p>
        </w:tc>
        <w:tc>
          <w:tcPr>
            <w:tcW w:w="1087" w:type="dxa"/>
          </w:tcPr>
          <w:p w14:paraId="03C4BEF3"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r>
              <w:rPr>
                <w:rFonts w:ascii="Times New Roman" w:eastAsia="Times New Roman" w:hAnsi="Times New Roman"/>
                <w:color w:val="00000A"/>
                <w:sz w:val="20"/>
                <w:szCs w:val="20"/>
              </w:rPr>
              <w:t>Excelente</w:t>
            </w:r>
          </w:p>
        </w:tc>
      </w:tr>
      <w:tr w:rsidR="00281114" w14:paraId="4A5D3D72" w14:textId="77777777" w:rsidTr="00DA73F0">
        <w:tc>
          <w:tcPr>
            <w:tcW w:w="461" w:type="dxa"/>
          </w:tcPr>
          <w:p w14:paraId="3E8FCEF7"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r>
              <w:rPr>
                <w:rFonts w:ascii="Times New Roman" w:eastAsia="Times New Roman" w:hAnsi="Times New Roman"/>
                <w:color w:val="00000A"/>
                <w:sz w:val="20"/>
                <w:szCs w:val="20"/>
              </w:rPr>
              <w:t>1</w:t>
            </w:r>
          </w:p>
        </w:tc>
        <w:tc>
          <w:tcPr>
            <w:tcW w:w="3834" w:type="dxa"/>
          </w:tcPr>
          <w:p w14:paraId="2E03B97E" w14:textId="77777777" w:rsidR="00281114" w:rsidRDefault="00281114" w:rsidP="00DA73F0">
            <w:pPr>
              <w:widowControl w:val="0"/>
              <w:spacing w:after="0" w:line="240" w:lineRule="auto"/>
              <w:rPr>
                <w:rFonts w:ascii="Times New Roman" w:eastAsia="Times New Roman" w:hAnsi="Times New Roman"/>
                <w:color w:val="00000A"/>
                <w:sz w:val="20"/>
                <w:szCs w:val="20"/>
              </w:rPr>
            </w:pPr>
            <w:r>
              <w:rPr>
                <w:rFonts w:ascii="Times New Roman" w:eastAsia="Times New Roman" w:hAnsi="Times New Roman"/>
                <w:color w:val="00000A"/>
                <w:sz w:val="20"/>
                <w:szCs w:val="20"/>
              </w:rPr>
              <w:t>Nos da a conocer la programación a principios de curso.</w:t>
            </w:r>
          </w:p>
        </w:tc>
        <w:tc>
          <w:tcPr>
            <w:tcW w:w="868" w:type="dxa"/>
          </w:tcPr>
          <w:p w14:paraId="5FEFCF7E"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p>
        </w:tc>
        <w:tc>
          <w:tcPr>
            <w:tcW w:w="900" w:type="dxa"/>
          </w:tcPr>
          <w:p w14:paraId="0DF801DF"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p>
        </w:tc>
        <w:tc>
          <w:tcPr>
            <w:tcW w:w="874" w:type="dxa"/>
          </w:tcPr>
          <w:p w14:paraId="7E6C8D77"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p>
        </w:tc>
        <w:tc>
          <w:tcPr>
            <w:tcW w:w="620" w:type="dxa"/>
          </w:tcPr>
          <w:p w14:paraId="257C1D0C"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p>
        </w:tc>
        <w:tc>
          <w:tcPr>
            <w:tcW w:w="1087" w:type="dxa"/>
          </w:tcPr>
          <w:p w14:paraId="257310EE"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p>
        </w:tc>
      </w:tr>
      <w:tr w:rsidR="00281114" w14:paraId="0CF4F884" w14:textId="77777777" w:rsidTr="00DA73F0">
        <w:tc>
          <w:tcPr>
            <w:tcW w:w="461" w:type="dxa"/>
          </w:tcPr>
          <w:p w14:paraId="760B2716"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r>
              <w:rPr>
                <w:rFonts w:ascii="Times New Roman" w:eastAsia="Times New Roman" w:hAnsi="Times New Roman"/>
                <w:color w:val="00000A"/>
                <w:sz w:val="20"/>
                <w:szCs w:val="20"/>
              </w:rPr>
              <w:t>2</w:t>
            </w:r>
          </w:p>
        </w:tc>
        <w:tc>
          <w:tcPr>
            <w:tcW w:w="3834" w:type="dxa"/>
          </w:tcPr>
          <w:p w14:paraId="24E76DAE" w14:textId="77777777" w:rsidR="00281114" w:rsidRDefault="00281114" w:rsidP="00DA73F0">
            <w:pPr>
              <w:widowControl w:val="0"/>
              <w:spacing w:after="0" w:line="240" w:lineRule="auto"/>
              <w:rPr>
                <w:rFonts w:ascii="Times New Roman" w:eastAsia="Times New Roman" w:hAnsi="Times New Roman"/>
                <w:color w:val="00000A"/>
                <w:sz w:val="20"/>
                <w:szCs w:val="20"/>
              </w:rPr>
            </w:pPr>
            <w:r>
              <w:rPr>
                <w:rFonts w:ascii="Times New Roman" w:eastAsia="Times New Roman" w:hAnsi="Times New Roman"/>
                <w:color w:val="00000A"/>
                <w:sz w:val="20"/>
                <w:szCs w:val="20"/>
              </w:rPr>
              <w:t xml:space="preserve">Su destreza en las demostraciones prácticas </w:t>
            </w:r>
            <w:r>
              <w:rPr>
                <w:rFonts w:ascii="Times New Roman" w:eastAsia="Times New Roman" w:hAnsi="Times New Roman"/>
                <w:color w:val="00000A"/>
                <w:sz w:val="20"/>
                <w:szCs w:val="20"/>
              </w:rPr>
              <w:lastRenderedPageBreak/>
              <w:t>es:</w:t>
            </w:r>
          </w:p>
        </w:tc>
        <w:tc>
          <w:tcPr>
            <w:tcW w:w="868" w:type="dxa"/>
          </w:tcPr>
          <w:p w14:paraId="5D677B42"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p>
        </w:tc>
        <w:tc>
          <w:tcPr>
            <w:tcW w:w="900" w:type="dxa"/>
          </w:tcPr>
          <w:p w14:paraId="65F08504"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p>
        </w:tc>
        <w:tc>
          <w:tcPr>
            <w:tcW w:w="874" w:type="dxa"/>
          </w:tcPr>
          <w:p w14:paraId="572BD5D3"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p>
        </w:tc>
        <w:tc>
          <w:tcPr>
            <w:tcW w:w="620" w:type="dxa"/>
          </w:tcPr>
          <w:p w14:paraId="47B6E4A8"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p>
        </w:tc>
        <w:tc>
          <w:tcPr>
            <w:tcW w:w="1087" w:type="dxa"/>
          </w:tcPr>
          <w:p w14:paraId="4E6ED52D"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p>
        </w:tc>
      </w:tr>
      <w:tr w:rsidR="00281114" w14:paraId="636087D6" w14:textId="77777777" w:rsidTr="00DA73F0">
        <w:tc>
          <w:tcPr>
            <w:tcW w:w="461" w:type="dxa"/>
          </w:tcPr>
          <w:p w14:paraId="2CEE9946"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r>
              <w:rPr>
                <w:rFonts w:ascii="Times New Roman" w:eastAsia="Times New Roman" w:hAnsi="Times New Roman"/>
                <w:color w:val="00000A"/>
                <w:sz w:val="20"/>
                <w:szCs w:val="20"/>
              </w:rPr>
              <w:t>3</w:t>
            </w:r>
          </w:p>
        </w:tc>
        <w:tc>
          <w:tcPr>
            <w:tcW w:w="3834" w:type="dxa"/>
          </w:tcPr>
          <w:p w14:paraId="587AEA8B" w14:textId="77777777" w:rsidR="00281114" w:rsidRDefault="00281114" w:rsidP="00DA73F0">
            <w:pPr>
              <w:widowControl w:val="0"/>
              <w:spacing w:after="0" w:line="240" w:lineRule="auto"/>
              <w:rPr>
                <w:rFonts w:ascii="Times New Roman" w:eastAsia="Times New Roman" w:hAnsi="Times New Roman"/>
                <w:color w:val="00000A"/>
                <w:sz w:val="20"/>
                <w:szCs w:val="20"/>
              </w:rPr>
            </w:pPr>
            <w:r>
              <w:rPr>
                <w:rFonts w:ascii="Times New Roman" w:eastAsia="Times New Roman" w:hAnsi="Times New Roman"/>
                <w:color w:val="00000A"/>
                <w:sz w:val="20"/>
                <w:szCs w:val="20"/>
              </w:rPr>
              <w:t>La claridad en las exposiciones teóricas es:</w:t>
            </w:r>
          </w:p>
        </w:tc>
        <w:tc>
          <w:tcPr>
            <w:tcW w:w="868" w:type="dxa"/>
          </w:tcPr>
          <w:p w14:paraId="7E84C7B6"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p>
        </w:tc>
        <w:tc>
          <w:tcPr>
            <w:tcW w:w="900" w:type="dxa"/>
          </w:tcPr>
          <w:p w14:paraId="46EE7C90"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p>
        </w:tc>
        <w:tc>
          <w:tcPr>
            <w:tcW w:w="874" w:type="dxa"/>
          </w:tcPr>
          <w:p w14:paraId="462D8C6F"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p>
        </w:tc>
        <w:tc>
          <w:tcPr>
            <w:tcW w:w="620" w:type="dxa"/>
          </w:tcPr>
          <w:p w14:paraId="5C715C48"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p>
        </w:tc>
        <w:tc>
          <w:tcPr>
            <w:tcW w:w="1087" w:type="dxa"/>
          </w:tcPr>
          <w:p w14:paraId="03EE2DD2"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p>
        </w:tc>
      </w:tr>
      <w:tr w:rsidR="00281114" w14:paraId="2C3AE9B3" w14:textId="77777777" w:rsidTr="00DA73F0">
        <w:tc>
          <w:tcPr>
            <w:tcW w:w="461" w:type="dxa"/>
          </w:tcPr>
          <w:p w14:paraId="0947FF94"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r>
              <w:rPr>
                <w:rFonts w:ascii="Times New Roman" w:eastAsia="Times New Roman" w:hAnsi="Times New Roman"/>
                <w:color w:val="00000A"/>
                <w:sz w:val="20"/>
                <w:szCs w:val="20"/>
              </w:rPr>
              <w:t>4</w:t>
            </w:r>
          </w:p>
        </w:tc>
        <w:tc>
          <w:tcPr>
            <w:tcW w:w="3834" w:type="dxa"/>
          </w:tcPr>
          <w:p w14:paraId="2A247449" w14:textId="77777777" w:rsidR="00281114" w:rsidRDefault="00281114" w:rsidP="00DA73F0">
            <w:pPr>
              <w:widowControl w:val="0"/>
              <w:spacing w:after="0" w:line="240" w:lineRule="auto"/>
              <w:rPr>
                <w:rFonts w:ascii="Times New Roman" w:eastAsia="Times New Roman" w:hAnsi="Times New Roman"/>
                <w:color w:val="00000A"/>
                <w:sz w:val="20"/>
                <w:szCs w:val="20"/>
              </w:rPr>
            </w:pPr>
            <w:r>
              <w:rPr>
                <w:rFonts w:ascii="Times New Roman" w:eastAsia="Times New Roman" w:hAnsi="Times New Roman"/>
                <w:color w:val="00000A"/>
                <w:sz w:val="20"/>
                <w:szCs w:val="20"/>
              </w:rPr>
              <w:t>Responde con claridad a las preguntas que le hago sobre la materia:</w:t>
            </w:r>
          </w:p>
        </w:tc>
        <w:tc>
          <w:tcPr>
            <w:tcW w:w="868" w:type="dxa"/>
          </w:tcPr>
          <w:p w14:paraId="538DCBBE"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p>
        </w:tc>
        <w:tc>
          <w:tcPr>
            <w:tcW w:w="900" w:type="dxa"/>
          </w:tcPr>
          <w:p w14:paraId="01CE0CD9"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p>
        </w:tc>
        <w:tc>
          <w:tcPr>
            <w:tcW w:w="874" w:type="dxa"/>
          </w:tcPr>
          <w:p w14:paraId="58CF859F"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p>
        </w:tc>
        <w:tc>
          <w:tcPr>
            <w:tcW w:w="620" w:type="dxa"/>
          </w:tcPr>
          <w:p w14:paraId="2C4605B9"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p>
        </w:tc>
        <w:tc>
          <w:tcPr>
            <w:tcW w:w="1087" w:type="dxa"/>
          </w:tcPr>
          <w:p w14:paraId="15565656"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p>
        </w:tc>
      </w:tr>
      <w:tr w:rsidR="00281114" w14:paraId="0C852630" w14:textId="77777777" w:rsidTr="00DA73F0">
        <w:tc>
          <w:tcPr>
            <w:tcW w:w="461" w:type="dxa"/>
          </w:tcPr>
          <w:p w14:paraId="6B24444D"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r>
              <w:rPr>
                <w:rFonts w:ascii="Times New Roman" w:eastAsia="Times New Roman" w:hAnsi="Times New Roman"/>
                <w:color w:val="00000A"/>
                <w:sz w:val="20"/>
                <w:szCs w:val="20"/>
              </w:rPr>
              <w:t>5</w:t>
            </w:r>
          </w:p>
        </w:tc>
        <w:tc>
          <w:tcPr>
            <w:tcW w:w="3834" w:type="dxa"/>
          </w:tcPr>
          <w:p w14:paraId="695D3ABA" w14:textId="77777777" w:rsidR="00281114" w:rsidRDefault="00281114" w:rsidP="00DA73F0">
            <w:pPr>
              <w:widowControl w:val="0"/>
              <w:spacing w:after="0" w:line="240" w:lineRule="auto"/>
              <w:rPr>
                <w:rFonts w:ascii="Times New Roman" w:eastAsia="Times New Roman" w:hAnsi="Times New Roman"/>
                <w:color w:val="00000A"/>
                <w:sz w:val="20"/>
                <w:szCs w:val="20"/>
              </w:rPr>
            </w:pPr>
            <w:r>
              <w:rPr>
                <w:rFonts w:ascii="Times New Roman" w:eastAsia="Times New Roman" w:hAnsi="Times New Roman"/>
                <w:color w:val="00000A"/>
                <w:sz w:val="20"/>
                <w:szCs w:val="20"/>
              </w:rPr>
              <w:t>El orden y el ambiente de trabajo en el aula es el adecuado.</w:t>
            </w:r>
          </w:p>
        </w:tc>
        <w:tc>
          <w:tcPr>
            <w:tcW w:w="868" w:type="dxa"/>
          </w:tcPr>
          <w:p w14:paraId="38A2DC0B"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p>
        </w:tc>
        <w:tc>
          <w:tcPr>
            <w:tcW w:w="900" w:type="dxa"/>
          </w:tcPr>
          <w:p w14:paraId="5AE0701B"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p>
        </w:tc>
        <w:tc>
          <w:tcPr>
            <w:tcW w:w="874" w:type="dxa"/>
          </w:tcPr>
          <w:p w14:paraId="6F399B0A"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p>
        </w:tc>
        <w:tc>
          <w:tcPr>
            <w:tcW w:w="620" w:type="dxa"/>
          </w:tcPr>
          <w:p w14:paraId="0FFDC9AB"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p>
        </w:tc>
        <w:tc>
          <w:tcPr>
            <w:tcW w:w="1087" w:type="dxa"/>
          </w:tcPr>
          <w:p w14:paraId="162E627E"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p>
        </w:tc>
      </w:tr>
      <w:tr w:rsidR="00281114" w14:paraId="5702DE36" w14:textId="77777777" w:rsidTr="00DA73F0">
        <w:tc>
          <w:tcPr>
            <w:tcW w:w="461" w:type="dxa"/>
          </w:tcPr>
          <w:p w14:paraId="6B16AB91"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r>
              <w:rPr>
                <w:rFonts w:ascii="Times New Roman" w:eastAsia="Times New Roman" w:hAnsi="Times New Roman"/>
                <w:color w:val="00000A"/>
                <w:sz w:val="20"/>
                <w:szCs w:val="20"/>
              </w:rPr>
              <w:t>6</w:t>
            </w:r>
          </w:p>
        </w:tc>
        <w:tc>
          <w:tcPr>
            <w:tcW w:w="3834" w:type="dxa"/>
          </w:tcPr>
          <w:p w14:paraId="5FC0D95A" w14:textId="77777777" w:rsidR="00281114" w:rsidRDefault="00281114" w:rsidP="00DA73F0">
            <w:pPr>
              <w:widowControl w:val="0"/>
              <w:spacing w:after="0" w:line="240" w:lineRule="auto"/>
              <w:rPr>
                <w:rFonts w:ascii="Times New Roman" w:eastAsia="Times New Roman" w:hAnsi="Times New Roman"/>
                <w:color w:val="00000A"/>
                <w:sz w:val="20"/>
                <w:szCs w:val="20"/>
              </w:rPr>
            </w:pPr>
            <w:r>
              <w:rPr>
                <w:rFonts w:ascii="Times New Roman" w:eastAsia="Times New Roman" w:hAnsi="Times New Roman"/>
                <w:color w:val="00000A"/>
                <w:sz w:val="20"/>
                <w:szCs w:val="20"/>
              </w:rPr>
              <w:t>La confección de materiales didácticos (fichas, bocetos, etc.)</w:t>
            </w:r>
          </w:p>
        </w:tc>
        <w:tc>
          <w:tcPr>
            <w:tcW w:w="868" w:type="dxa"/>
          </w:tcPr>
          <w:p w14:paraId="045F3F52"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p>
        </w:tc>
        <w:tc>
          <w:tcPr>
            <w:tcW w:w="900" w:type="dxa"/>
          </w:tcPr>
          <w:p w14:paraId="550CD64C"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p>
        </w:tc>
        <w:tc>
          <w:tcPr>
            <w:tcW w:w="874" w:type="dxa"/>
          </w:tcPr>
          <w:p w14:paraId="68861393"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p>
        </w:tc>
        <w:tc>
          <w:tcPr>
            <w:tcW w:w="620" w:type="dxa"/>
          </w:tcPr>
          <w:p w14:paraId="7AA9D2CE"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p>
        </w:tc>
        <w:tc>
          <w:tcPr>
            <w:tcW w:w="1087" w:type="dxa"/>
          </w:tcPr>
          <w:p w14:paraId="600911F5"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p>
        </w:tc>
      </w:tr>
      <w:tr w:rsidR="00281114" w14:paraId="3BD111CD" w14:textId="77777777" w:rsidTr="00DA73F0">
        <w:tc>
          <w:tcPr>
            <w:tcW w:w="461" w:type="dxa"/>
          </w:tcPr>
          <w:p w14:paraId="2413A146"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r>
              <w:rPr>
                <w:rFonts w:ascii="Times New Roman" w:eastAsia="Times New Roman" w:hAnsi="Times New Roman"/>
                <w:color w:val="00000A"/>
                <w:sz w:val="20"/>
                <w:szCs w:val="20"/>
              </w:rPr>
              <w:t>7</w:t>
            </w:r>
          </w:p>
        </w:tc>
        <w:tc>
          <w:tcPr>
            <w:tcW w:w="3834" w:type="dxa"/>
          </w:tcPr>
          <w:p w14:paraId="201EC43D" w14:textId="77777777" w:rsidR="00281114" w:rsidRDefault="00281114" w:rsidP="00DA73F0">
            <w:pPr>
              <w:widowControl w:val="0"/>
              <w:spacing w:after="0" w:line="240" w:lineRule="auto"/>
              <w:rPr>
                <w:rFonts w:ascii="Times New Roman" w:eastAsia="Times New Roman" w:hAnsi="Times New Roman"/>
                <w:color w:val="00000A"/>
                <w:sz w:val="20"/>
                <w:szCs w:val="20"/>
              </w:rPr>
            </w:pPr>
            <w:r>
              <w:rPr>
                <w:rFonts w:ascii="Times New Roman" w:eastAsia="Times New Roman" w:hAnsi="Times New Roman"/>
                <w:color w:val="00000A"/>
                <w:sz w:val="20"/>
                <w:szCs w:val="20"/>
              </w:rPr>
              <w:t>Su entusiasmo por la propuesta trabajada y su desarrollo es:</w:t>
            </w:r>
          </w:p>
        </w:tc>
        <w:tc>
          <w:tcPr>
            <w:tcW w:w="868" w:type="dxa"/>
          </w:tcPr>
          <w:p w14:paraId="575B086A"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p>
        </w:tc>
        <w:tc>
          <w:tcPr>
            <w:tcW w:w="900" w:type="dxa"/>
          </w:tcPr>
          <w:p w14:paraId="5A5EA372"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p>
        </w:tc>
        <w:tc>
          <w:tcPr>
            <w:tcW w:w="874" w:type="dxa"/>
          </w:tcPr>
          <w:p w14:paraId="7BB13D8D"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p>
        </w:tc>
        <w:tc>
          <w:tcPr>
            <w:tcW w:w="620" w:type="dxa"/>
          </w:tcPr>
          <w:p w14:paraId="59935510"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p>
        </w:tc>
        <w:tc>
          <w:tcPr>
            <w:tcW w:w="1087" w:type="dxa"/>
          </w:tcPr>
          <w:p w14:paraId="043336FC"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p>
        </w:tc>
      </w:tr>
      <w:tr w:rsidR="00281114" w14:paraId="6E652B21" w14:textId="77777777" w:rsidTr="00DA73F0">
        <w:tc>
          <w:tcPr>
            <w:tcW w:w="461" w:type="dxa"/>
          </w:tcPr>
          <w:p w14:paraId="5EA4BE69"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r>
              <w:rPr>
                <w:rFonts w:ascii="Times New Roman" w:eastAsia="Times New Roman" w:hAnsi="Times New Roman"/>
                <w:color w:val="00000A"/>
                <w:sz w:val="20"/>
                <w:szCs w:val="20"/>
              </w:rPr>
              <w:t>8</w:t>
            </w:r>
          </w:p>
        </w:tc>
        <w:tc>
          <w:tcPr>
            <w:tcW w:w="3834" w:type="dxa"/>
          </w:tcPr>
          <w:p w14:paraId="7129B349" w14:textId="77777777" w:rsidR="00281114" w:rsidRDefault="00281114" w:rsidP="00DA73F0">
            <w:pPr>
              <w:widowControl w:val="0"/>
              <w:spacing w:after="0" w:line="240" w:lineRule="auto"/>
              <w:rPr>
                <w:rFonts w:ascii="Times New Roman" w:eastAsia="Times New Roman" w:hAnsi="Times New Roman"/>
                <w:color w:val="00000A"/>
                <w:sz w:val="20"/>
                <w:szCs w:val="20"/>
              </w:rPr>
            </w:pPr>
            <w:r>
              <w:rPr>
                <w:rFonts w:ascii="Times New Roman" w:eastAsia="Times New Roman" w:hAnsi="Times New Roman"/>
                <w:color w:val="00000A"/>
                <w:sz w:val="20"/>
                <w:szCs w:val="20"/>
              </w:rPr>
              <w:t>Su capacidad para relacionarse con los alumnos y la confianza que da para preguntar dudas es:</w:t>
            </w:r>
          </w:p>
        </w:tc>
        <w:tc>
          <w:tcPr>
            <w:tcW w:w="868" w:type="dxa"/>
          </w:tcPr>
          <w:p w14:paraId="67CFDBFF"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p>
        </w:tc>
        <w:tc>
          <w:tcPr>
            <w:tcW w:w="900" w:type="dxa"/>
          </w:tcPr>
          <w:p w14:paraId="2C37B5CE"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p>
        </w:tc>
        <w:tc>
          <w:tcPr>
            <w:tcW w:w="874" w:type="dxa"/>
          </w:tcPr>
          <w:p w14:paraId="70467673"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p>
        </w:tc>
        <w:tc>
          <w:tcPr>
            <w:tcW w:w="620" w:type="dxa"/>
          </w:tcPr>
          <w:p w14:paraId="5A3B1914"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p>
        </w:tc>
        <w:tc>
          <w:tcPr>
            <w:tcW w:w="1087" w:type="dxa"/>
          </w:tcPr>
          <w:p w14:paraId="283E057C"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p>
        </w:tc>
      </w:tr>
      <w:tr w:rsidR="00281114" w14:paraId="77A7681F" w14:textId="77777777" w:rsidTr="00DA73F0">
        <w:tc>
          <w:tcPr>
            <w:tcW w:w="461" w:type="dxa"/>
          </w:tcPr>
          <w:p w14:paraId="3A347CF6"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r>
              <w:rPr>
                <w:rFonts w:ascii="Times New Roman" w:eastAsia="Times New Roman" w:hAnsi="Times New Roman"/>
                <w:color w:val="00000A"/>
                <w:sz w:val="20"/>
                <w:szCs w:val="20"/>
              </w:rPr>
              <w:t>9</w:t>
            </w:r>
          </w:p>
        </w:tc>
        <w:tc>
          <w:tcPr>
            <w:tcW w:w="3834" w:type="dxa"/>
          </w:tcPr>
          <w:p w14:paraId="0AAAB978" w14:textId="77777777" w:rsidR="00281114" w:rsidRDefault="00281114" w:rsidP="00DA73F0">
            <w:pPr>
              <w:widowControl w:val="0"/>
              <w:spacing w:after="0" w:line="240" w:lineRule="auto"/>
              <w:rPr>
                <w:rFonts w:ascii="Times New Roman" w:eastAsia="Times New Roman" w:hAnsi="Times New Roman"/>
                <w:color w:val="00000A"/>
                <w:sz w:val="20"/>
                <w:szCs w:val="20"/>
              </w:rPr>
            </w:pPr>
            <w:r>
              <w:rPr>
                <w:rFonts w:ascii="Times New Roman" w:eastAsia="Times New Roman" w:hAnsi="Times New Roman"/>
                <w:color w:val="00000A"/>
                <w:sz w:val="20"/>
                <w:szCs w:val="20"/>
              </w:rPr>
              <w:t>Su capacidad para informar a cada alumno de sus progresos es:</w:t>
            </w:r>
          </w:p>
        </w:tc>
        <w:tc>
          <w:tcPr>
            <w:tcW w:w="868" w:type="dxa"/>
          </w:tcPr>
          <w:p w14:paraId="5299EABD"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p>
        </w:tc>
        <w:tc>
          <w:tcPr>
            <w:tcW w:w="900" w:type="dxa"/>
          </w:tcPr>
          <w:p w14:paraId="75CF2CB3"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p>
        </w:tc>
        <w:tc>
          <w:tcPr>
            <w:tcW w:w="874" w:type="dxa"/>
          </w:tcPr>
          <w:p w14:paraId="27F2B947"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p>
        </w:tc>
        <w:tc>
          <w:tcPr>
            <w:tcW w:w="620" w:type="dxa"/>
          </w:tcPr>
          <w:p w14:paraId="25BAA226"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p>
        </w:tc>
        <w:tc>
          <w:tcPr>
            <w:tcW w:w="1087" w:type="dxa"/>
          </w:tcPr>
          <w:p w14:paraId="03EB5EFB"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p>
        </w:tc>
      </w:tr>
      <w:tr w:rsidR="00281114" w14:paraId="043C1AEB" w14:textId="77777777" w:rsidTr="00DA73F0">
        <w:tc>
          <w:tcPr>
            <w:tcW w:w="461" w:type="dxa"/>
          </w:tcPr>
          <w:p w14:paraId="6C525C27"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r>
              <w:rPr>
                <w:rFonts w:ascii="Times New Roman" w:eastAsia="Times New Roman" w:hAnsi="Times New Roman"/>
                <w:color w:val="00000A"/>
                <w:sz w:val="20"/>
                <w:szCs w:val="20"/>
              </w:rPr>
              <w:t>10</w:t>
            </w:r>
          </w:p>
        </w:tc>
        <w:tc>
          <w:tcPr>
            <w:tcW w:w="3834" w:type="dxa"/>
          </w:tcPr>
          <w:p w14:paraId="2EA63DC7" w14:textId="77777777" w:rsidR="00281114" w:rsidRDefault="00281114" w:rsidP="00DA73F0">
            <w:pPr>
              <w:widowControl w:val="0"/>
              <w:spacing w:after="0" w:line="240" w:lineRule="auto"/>
              <w:rPr>
                <w:rFonts w:ascii="Times New Roman" w:eastAsia="Times New Roman" w:hAnsi="Times New Roman"/>
                <w:color w:val="00000A"/>
                <w:sz w:val="20"/>
                <w:szCs w:val="20"/>
              </w:rPr>
            </w:pPr>
            <w:r>
              <w:rPr>
                <w:rFonts w:ascii="Times New Roman" w:eastAsia="Times New Roman" w:hAnsi="Times New Roman"/>
                <w:color w:val="00000A"/>
                <w:sz w:val="20"/>
                <w:szCs w:val="20"/>
              </w:rPr>
              <w:t>Su capacidad para relacionarse con los otros profesores del grupo es:</w:t>
            </w:r>
          </w:p>
        </w:tc>
        <w:tc>
          <w:tcPr>
            <w:tcW w:w="868" w:type="dxa"/>
          </w:tcPr>
          <w:p w14:paraId="3A9CCDA4"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p>
        </w:tc>
        <w:tc>
          <w:tcPr>
            <w:tcW w:w="900" w:type="dxa"/>
          </w:tcPr>
          <w:p w14:paraId="2C89D7F5"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p>
        </w:tc>
        <w:tc>
          <w:tcPr>
            <w:tcW w:w="874" w:type="dxa"/>
          </w:tcPr>
          <w:p w14:paraId="3F2EA181"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p>
        </w:tc>
        <w:tc>
          <w:tcPr>
            <w:tcW w:w="620" w:type="dxa"/>
          </w:tcPr>
          <w:p w14:paraId="7AF6A0FC"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p>
        </w:tc>
        <w:tc>
          <w:tcPr>
            <w:tcW w:w="1087" w:type="dxa"/>
          </w:tcPr>
          <w:p w14:paraId="628ADC8E"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p>
        </w:tc>
      </w:tr>
      <w:tr w:rsidR="00281114" w14:paraId="4259C196" w14:textId="77777777" w:rsidTr="00DA73F0">
        <w:tc>
          <w:tcPr>
            <w:tcW w:w="461" w:type="dxa"/>
          </w:tcPr>
          <w:p w14:paraId="10E148FE"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r>
              <w:rPr>
                <w:rFonts w:ascii="Times New Roman" w:eastAsia="Times New Roman" w:hAnsi="Times New Roman"/>
                <w:color w:val="00000A"/>
                <w:sz w:val="20"/>
                <w:szCs w:val="20"/>
              </w:rPr>
              <w:t>11</w:t>
            </w:r>
          </w:p>
        </w:tc>
        <w:tc>
          <w:tcPr>
            <w:tcW w:w="3834" w:type="dxa"/>
          </w:tcPr>
          <w:p w14:paraId="2DBA04C7" w14:textId="77777777" w:rsidR="00281114" w:rsidRDefault="00281114" w:rsidP="00DA73F0">
            <w:pPr>
              <w:widowControl w:val="0"/>
              <w:spacing w:after="0" w:line="240" w:lineRule="auto"/>
              <w:rPr>
                <w:rFonts w:ascii="Times New Roman" w:eastAsia="Times New Roman" w:hAnsi="Times New Roman"/>
                <w:color w:val="00000A"/>
                <w:sz w:val="20"/>
                <w:szCs w:val="20"/>
              </w:rPr>
            </w:pPr>
            <w:r>
              <w:rPr>
                <w:rFonts w:ascii="Times New Roman" w:eastAsia="Times New Roman" w:hAnsi="Times New Roman"/>
                <w:color w:val="00000A"/>
                <w:sz w:val="20"/>
                <w:szCs w:val="20"/>
              </w:rPr>
              <w:t>Su atención a los alumnos con mayores necesidades es:</w:t>
            </w:r>
          </w:p>
        </w:tc>
        <w:tc>
          <w:tcPr>
            <w:tcW w:w="868" w:type="dxa"/>
          </w:tcPr>
          <w:p w14:paraId="54560B3A"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p>
        </w:tc>
        <w:tc>
          <w:tcPr>
            <w:tcW w:w="900" w:type="dxa"/>
          </w:tcPr>
          <w:p w14:paraId="03F98E1C"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p>
        </w:tc>
        <w:tc>
          <w:tcPr>
            <w:tcW w:w="874" w:type="dxa"/>
          </w:tcPr>
          <w:p w14:paraId="17CD7A14"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p>
        </w:tc>
        <w:tc>
          <w:tcPr>
            <w:tcW w:w="620" w:type="dxa"/>
          </w:tcPr>
          <w:p w14:paraId="40D103B1"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p>
        </w:tc>
        <w:tc>
          <w:tcPr>
            <w:tcW w:w="1087" w:type="dxa"/>
          </w:tcPr>
          <w:p w14:paraId="2D878082"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p>
        </w:tc>
      </w:tr>
      <w:tr w:rsidR="00281114" w14:paraId="43556AC7" w14:textId="77777777" w:rsidTr="00DA73F0">
        <w:tc>
          <w:tcPr>
            <w:tcW w:w="461" w:type="dxa"/>
          </w:tcPr>
          <w:p w14:paraId="0864607A"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r>
              <w:rPr>
                <w:rFonts w:ascii="Times New Roman" w:eastAsia="Times New Roman" w:hAnsi="Times New Roman"/>
                <w:color w:val="00000A"/>
                <w:sz w:val="20"/>
                <w:szCs w:val="20"/>
              </w:rPr>
              <w:t>12</w:t>
            </w:r>
          </w:p>
        </w:tc>
        <w:tc>
          <w:tcPr>
            <w:tcW w:w="3834" w:type="dxa"/>
          </w:tcPr>
          <w:p w14:paraId="0DD5D8A7" w14:textId="77777777" w:rsidR="00281114" w:rsidRDefault="00281114" w:rsidP="00DA73F0">
            <w:pPr>
              <w:widowControl w:val="0"/>
              <w:spacing w:after="0" w:line="240" w:lineRule="auto"/>
              <w:rPr>
                <w:rFonts w:ascii="Times New Roman" w:eastAsia="Times New Roman" w:hAnsi="Times New Roman"/>
                <w:color w:val="00000A"/>
                <w:sz w:val="20"/>
                <w:szCs w:val="20"/>
              </w:rPr>
            </w:pPr>
            <w:r>
              <w:rPr>
                <w:rFonts w:ascii="Times New Roman" w:eastAsia="Times New Roman" w:hAnsi="Times New Roman"/>
                <w:color w:val="00000A"/>
                <w:sz w:val="20"/>
                <w:szCs w:val="20"/>
              </w:rPr>
              <w:t>Su sistema de calificación es justo.</w:t>
            </w:r>
          </w:p>
          <w:p w14:paraId="5FE53836" w14:textId="77777777" w:rsidR="00281114" w:rsidRDefault="00281114" w:rsidP="00DA73F0">
            <w:pPr>
              <w:widowControl w:val="0"/>
              <w:spacing w:after="0" w:line="240" w:lineRule="auto"/>
              <w:rPr>
                <w:rFonts w:ascii="Times New Roman" w:eastAsia="Times New Roman" w:hAnsi="Times New Roman"/>
                <w:color w:val="00000A"/>
                <w:sz w:val="20"/>
                <w:szCs w:val="20"/>
              </w:rPr>
            </w:pPr>
            <w:r>
              <w:rPr>
                <w:rFonts w:ascii="Times New Roman" w:eastAsia="Times New Roman" w:hAnsi="Times New Roman"/>
                <w:color w:val="00000A"/>
                <w:sz w:val="20"/>
                <w:szCs w:val="20"/>
              </w:rPr>
              <w:t>Se proporciona información a alumno sobre la tarea y cómo mejorarla. Se favorece la autoevaluación</w:t>
            </w:r>
          </w:p>
        </w:tc>
        <w:tc>
          <w:tcPr>
            <w:tcW w:w="868" w:type="dxa"/>
          </w:tcPr>
          <w:p w14:paraId="77AA5CA3"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p>
        </w:tc>
        <w:tc>
          <w:tcPr>
            <w:tcW w:w="900" w:type="dxa"/>
          </w:tcPr>
          <w:p w14:paraId="5DB0BE11"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p>
        </w:tc>
        <w:tc>
          <w:tcPr>
            <w:tcW w:w="874" w:type="dxa"/>
          </w:tcPr>
          <w:p w14:paraId="60787EE5"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p>
        </w:tc>
        <w:tc>
          <w:tcPr>
            <w:tcW w:w="620" w:type="dxa"/>
          </w:tcPr>
          <w:p w14:paraId="09A9068A"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p>
        </w:tc>
        <w:tc>
          <w:tcPr>
            <w:tcW w:w="1087" w:type="dxa"/>
          </w:tcPr>
          <w:p w14:paraId="346C8C76"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p>
        </w:tc>
      </w:tr>
      <w:tr w:rsidR="00281114" w14:paraId="654FF1C5" w14:textId="77777777" w:rsidTr="00DA73F0">
        <w:tc>
          <w:tcPr>
            <w:tcW w:w="461" w:type="dxa"/>
          </w:tcPr>
          <w:p w14:paraId="3EEE1AF3"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r>
              <w:rPr>
                <w:rFonts w:ascii="Times New Roman" w:eastAsia="Times New Roman" w:hAnsi="Times New Roman"/>
                <w:color w:val="00000A"/>
                <w:sz w:val="20"/>
                <w:szCs w:val="20"/>
              </w:rPr>
              <w:t>13</w:t>
            </w:r>
          </w:p>
        </w:tc>
        <w:tc>
          <w:tcPr>
            <w:tcW w:w="3834" w:type="dxa"/>
          </w:tcPr>
          <w:p w14:paraId="4F8CC121" w14:textId="77777777" w:rsidR="00281114" w:rsidRDefault="00281114" w:rsidP="00DA73F0">
            <w:pPr>
              <w:widowControl w:val="0"/>
              <w:spacing w:after="0" w:line="240" w:lineRule="auto"/>
              <w:rPr>
                <w:rFonts w:ascii="Times New Roman" w:eastAsia="Times New Roman" w:hAnsi="Times New Roman"/>
                <w:color w:val="00000A"/>
                <w:sz w:val="20"/>
                <w:szCs w:val="20"/>
              </w:rPr>
            </w:pPr>
            <w:r>
              <w:rPr>
                <w:rFonts w:ascii="Times New Roman" w:eastAsia="Times New Roman" w:hAnsi="Times New Roman"/>
                <w:color w:val="00000A"/>
                <w:sz w:val="20"/>
                <w:szCs w:val="20"/>
              </w:rPr>
              <w:t>Se favorece el desarrollo de las normas de convivencia. El docente actúa con ecuanimidad ante situaciones conflictivas</w:t>
            </w:r>
          </w:p>
        </w:tc>
        <w:tc>
          <w:tcPr>
            <w:tcW w:w="868" w:type="dxa"/>
          </w:tcPr>
          <w:p w14:paraId="65D9FB8F"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p>
        </w:tc>
        <w:tc>
          <w:tcPr>
            <w:tcW w:w="900" w:type="dxa"/>
          </w:tcPr>
          <w:p w14:paraId="76947E5A"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p>
        </w:tc>
        <w:tc>
          <w:tcPr>
            <w:tcW w:w="874" w:type="dxa"/>
          </w:tcPr>
          <w:p w14:paraId="39C047FE"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p>
        </w:tc>
        <w:tc>
          <w:tcPr>
            <w:tcW w:w="620" w:type="dxa"/>
          </w:tcPr>
          <w:p w14:paraId="2096BA82"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p>
        </w:tc>
        <w:tc>
          <w:tcPr>
            <w:tcW w:w="1087" w:type="dxa"/>
          </w:tcPr>
          <w:p w14:paraId="517DE1E5"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p>
        </w:tc>
      </w:tr>
      <w:tr w:rsidR="00281114" w14:paraId="1307232D" w14:textId="77777777" w:rsidTr="00DA73F0">
        <w:tc>
          <w:tcPr>
            <w:tcW w:w="461" w:type="dxa"/>
          </w:tcPr>
          <w:p w14:paraId="46FAFBC4"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r>
              <w:rPr>
                <w:rFonts w:ascii="Times New Roman" w:eastAsia="Times New Roman" w:hAnsi="Times New Roman"/>
                <w:color w:val="00000A"/>
                <w:sz w:val="20"/>
                <w:szCs w:val="20"/>
              </w:rPr>
              <w:t>14</w:t>
            </w:r>
          </w:p>
        </w:tc>
        <w:tc>
          <w:tcPr>
            <w:tcW w:w="3834" w:type="dxa"/>
          </w:tcPr>
          <w:p w14:paraId="259968F1" w14:textId="77777777" w:rsidR="00281114" w:rsidRDefault="00281114" w:rsidP="00DA73F0">
            <w:pPr>
              <w:widowControl w:val="0"/>
              <w:spacing w:after="0" w:line="240" w:lineRule="auto"/>
              <w:rPr>
                <w:rFonts w:ascii="Times New Roman" w:eastAsia="Times New Roman" w:hAnsi="Times New Roman"/>
                <w:color w:val="00000A"/>
                <w:sz w:val="20"/>
                <w:szCs w:val="20"/>
              </w:rPr>
            </w:pPr>
            <w:r>
              <w:rPr>
                <w:rFonts w:ascii="Times New Roman" w:eastAsia="Times New Roman" w:hAnsi="Times New Roman"/>
                <w:color w:val="00000A"/>
                <w:sz w:val="20"/>
                <w:szCs w:val="20"/>
              </w:rPr>
              <w:t>Considero que con este profesor he aprendido.</w:t>
            </w:r>
          </w:p>
        </w:tc>
        <w:tc>
          <w:tcPr>
            <w:tcW w:w="868" w:type="dxa"/>
          </w:tcPr>
          <w:p w14:paraId="095BBE1F"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p>
        </w:tc>
        <w:tc>
          <w:tcPr>
            <w:tcW w:w="900" w:type="dxa"/>
          </w:tcPr>
          <w:p w14:paraId="1F995333"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p>
        </w:tc>
        <w:tc>
          <w:tcPr>
            <w:tcW w:w="874" w:type="dxa"/>
          </w:tcPr>
          <w:p w14:paraId="58199E3F"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p>
        </w:tc>
        <w:tc>
          <w:tcPr>
            <w:tcW w:w="620" w:type="dxa"/>
          </w:tcPr>
          <w:p w14:paraId="69D8C51B"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p>
        </w:tc>
        <w:tc>
          <w:tcPr>
            <w:tcW w:w="1087" w:type="dxa"/>
          </w:tcPr>
          <w:p w14:paraId="3C0E7E11"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p>
        </w:tc>
      </w:tr>
      <w:tr w:rsidR="00281114" w14:paraId="0142E6CD" w14:textId="77777777" w:rsidTr="00DA73F0">
        <w:tc>
          <w:tcPr>
            <w:tcW w:w="461" w:type="dxa"/>
          </w:tcPr>
          <w:p w14:paraId="13DD3663"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r>
              <w:rPr>
                <w:rFonts w:ascii="Times New Roman" w:eastAsia="Times New Roman" w:hAnsi="Times New Roman"/>
                <w:color w:val="00000A"/>
                <w:sz w:val="20"/>
                <w:szCs w:val="20"/>
              </w:rPr>
              <w:t>15</w:t>
            </w:r>
          </w:p>
        </w:tc>
        <w:tc>
          <w:tcPr>
            <w:tcW w:w="3834" w:type="dxa"/>
          </w:tcPr>
          <w:p w14:paraId="287C40EB" w14:textId="77777777" w:rsidR="00281114" w:rsidRDefault="00281114" w:rsidP="00DA73F0">
            <w:pPr>
              <w:widowControl w:val="0"/>
              <w:spacing w:after="0" w:line="240" w:lineRule="auto"/>
              <w:rPr>
                <w:rFonts w:ascii="Times New Roman" w:eastAsia="Times New Roman" w:hAnsi="Times New Roman"/>
                <w:color w:val="00000A"/>
                <w:sz w:val="20"/>
                <w:szCs w:val="20"/>
              </w:rPr>
            </w:pPr>
            <w:r>
              <w:rPr>
                <w:rFonts w:ascii="Times New Roman" w:eastAsia="Times New Roman" w:hAnsi="Times New Roman"/>
                <w:color w:val="00000A"/>
                <w:sz w:val="20"/>
                <w:szCs w:val="20"/>
              </w:rPr>
              <w:t>Como síntesis de las respuestas a las preguntas anteriores tu valoración global del trabajo del profesor en la asignatura es</w:t>
            </w:r>
          </w:p>
        </w:tc>
        <w:tc>
          <w:tcPr>
            <w:tcW w:w="868" w:type="dxa"/>
          </w:tcPr>
          <w:p w14:paraId="41D33FC1"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p>
        </w:tc>
        <w:tc>
          <w:tcPr>
            <w:tcW w:w="900" w:type="dxa"/>
          </w:tcPr>
          <w:p w14:paraId="6041946C"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p>
        </w:tc>
        <w:tc>
          <w:tcPr>
            <w:tcW w:w="874" w:type="dxa"/>
          </w:tcPr>
          <w:p w14:paraId="4EE7CDBF"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p>
        </w:tc>
        <w:tc>
          <w:tcPr>
            <w:tcW w:w="620" w:type="dxa"/>
          </w:tcPr>
          <w:p w14:paraId="2DCD0269"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p>
        </w:tc>
        <w:tc>
          <w:tcPr>
            <w:tcW w:w="1087" w:type="dxa"/>
          </w:tcPr>
          <w:p w14:paraId="2CE250CF"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p>
        </w:tc>
      </w:tr>
    </w:tbl>
    <w:p w14:paraId="7E9CF287" w14:textId="77777777" w:rsidR="00281114" w:rsidRDefault="00281114" w:rsidP="00281114">
      <w:pPr>
        <w:widowControl w:val="0"/>
        <w:spacing w:after="0" w:line="240" w:lineRule="auto"/>
        <w:jc w:val="both"/>
        <w:rPr>
          <w:rFonts w:ascii="Times New Roman" w:eastAsia="Times New Roman" w:hAnsi="Times New Roman"/>
          <w:color w:val="00000A"/>
          <w:sz w:val="20"/>
          <w:szCs w:val="20"/>
        </w:rPr>
      </w:pPr>
    </w:p>
    <w:tbl>
      <w:tblPr>
        <w:tblW w:w="88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05"/>
      </w:tblGrid>
      <w:tr w:rsidR="00281114" w14:paraId="72107EA8" w14:textId="77777777" w:rsidTr="00DA73F0">
        <w:trPr>
          <w:trHeight w:val="780"/>
          <w:jc w:val="center"/>
        </w:trPr>
        <w:tc>
          <w:tcPr>
            <w:tcW w:w="8805" w:type="dxa"/>
          </w:tcPr>
          <w:p w14:paraId="15077D3B" w14:textId="05FC3CED" w:rsidR="00281114" w:rsidRDefault="00281114" w:rsidP="004C4E79">
            <w:pPr>
              <w:widowControl w:val="0"/>
              <w:spacing w:after="0" w:line="240" w:lineRule="auto"/>
              <w:ind w:left="171"/>
              <w:rPr>
                <w:rFonts w:ascii="Times New Roman" w:eastAsia="Times New Roman" w:hAnsi="Times New Roman"/>
                <w:color w:val="00000A"/>
                <w:sz w:val="20"/>
                <w:szCs w:val="20"/>
              </w:rPr>
            </w:pPr>
            <w:r>
              <w:rPr>
                <w:rFonts w:ascii="Times New Roman" w:eastAsia="Times New Roman" w:hAnsi="Times New Roman"/>
                <w:color w:val="00000A"/>
                <w:sz w:val="20"/>
                <w:szCs w:val="20"/>
              </w:rPr>
              <w:t>Comentarios personales que considere oportuno realizar:</w:t>
            </w:r>
          </w:p>
          <w:p w14:paraId="5B5BF69B" w14:textId="77777777" w:rsidR="00281114" w:rsidRDefault="00281114" w:rsidP="00DA73F0">
            <w:pPr>
              <w:widowControl w:val="0"/>
              <w:spacing w:after="0" w:line="240" w:lineRule="auto"/>
              <w:ind w:left="171"/>
              <w:rPr>
                <w:rFonts w:ascii="Times New Roman" w:eastAsia="Times New Roman" w:hAnsi="Times New Roman"/>
                <w:color w:val="00000A"/>
                <w:sz w:val="20"/>
                <w:szCs w:val="20"/>
              </w:rPr>
            </w:pPr>
          </w:p>
        </w:tc>
      </w:tr>
    </w:tbl>
    <w:p w14:paraId="7DD7F7E0" w14:textId="77777777" w:rsidR="00281114" w:rsidRDefault="00281114" w:rsidP="00281114">
      <w:pPr>
        <w:widowControl w:val="0"/>
        <w:spacing w:after="0" w:line="240" w:lineRule="auto"/>
        <w:jc w:val="right"/>
        <w:rPr>
          <w:rFonts w:ascii="Times New Roman" w:eastAsia="Times New Roman" w:hAnsi="Times New Roman"/>
          <w:color w:val="00000A"/>
          <w:sz w:val="20"/>
          <w:szCs w:val="20"/>
        </w:rPr>
      </w:pPr>
      <w:r>
        <w:rPr>
          <w:rFonts w:ascii="Times New Roman" w:eastAsia="Times New Roman" w:hAnsi="Times New Roman"/>
          <w:color w:val="00000A"/>
          <w:sz w:val="20"/>
          <w:szCs w:val="20"/>
        </w:rPr>
        <w:t>GRACIAS</w:t>
      </w:r>
    </w:p>
    <w:p w14:paraId="614D4E86" w14:textId="77777777" w:rsidR="00281114" w:rsidRDefault="00281114" w:rsidP="00281114">
      <w:pPr>
        <w:spacing w:after="0" w:line="240" w:lineRule="auto"/>
        <w:jc w:val="both"/>
        <w:rPr>
          <w:rFonts w:ascii="Times New Roman" w:eastAsia="Times New Roman" w:hAnsi="Times New Roman"/>
          <w:color w:val="00000A"/>
          <w:sz w:val="20"/>
          <w:szCs w:val="20"/>
        </w:rPr>
      </w:pPr>
    </w:p>
    <w:p w14:paraId="6DCA5826" w14:textId="77777777" w:rsidR="00281114" w:rsidRPr="00480C0A" w:rsidRDefault="00E56917" w:rsidP="00281114">
      <w:pPr>
        <w:autoSpaceDE w:val="0"/>
        <w:autoSpaceDN w:val="0"/>
        <w:spacing w:line="240" w:lineRule="auto"/>
        <w:jc w:val="both"/>
        <w:outlineLvl w:val="0"/>
        <w:rPr>
          <w:rFonts w:ascii="Times New Roman" w:hAnsi="Times New Roman"/>
          <w:b/>
          <w:sz w:val="24"/>
          <w:szCs w:val="24"/>
        </w:rPr>
      </w:pPr>
      <w:r>
        <w:rPr>
          <w:rFonts w:ascii="Times New Roman" w:hAnsi="Times New Roman"/>
          <w:b/>
          <w:sz w:val="24"/>
          <w:szCs w:val="24"/>
        </w:rPr>
        <w:t>2</w:t>
      </w:r>
      <w:r w:rsidR="00176832">
        <w:rPr>
          <w:rFonts w:ascii="Times New Roman" w:hAnsi="Times New Roman"/>
          <w:b/>
          <w:sz w:val="24"/>
          <w:szCs w:val="24"/>
        </w:rPr>
        <w:t>0</w:t>
      </w:r>
      <w:r>
        <w:rPr>
          <w:rFonts w:ascii="Times New Roman" w:hAnsi="Times New Roman"/>
          <w:b/>
          <w:sz w:val="24"/>
          <w:szCs w:val="24"/>
        </w:rPr>
        <w:t>.-</w:t>
      </w:r>
      <w:r w:rsidR="00281114" w:rsidRPr="00480C0A">
        <w:rPr>
          <w:rFonts w:ascii="Times New Roman" w:hAnsi="Times New Roman"/>
          <w:b/>
          <w:sz w:val="24"/>
          <w:szCs w:val="24"/>
        </w:rPr>
        <w:t>ACTIVIDADES COMPLEMENTARIAS Y EXTRAESCOLARES</w:t>
      </w:r>
    </w:p>
    <w:p w14:paraId="06A4921C" w14:textId="77777777" w:rsidR="00281114" w:rsidRDefault="00281114" w:rsidP="00281114">
      <w:pPr>
        <w:autoSpaceDE w:val="0"/>
        <w:autoSpaceDN w:val="0"/>
        <w:spacing w:line="240" w:lineRule="auto"/>
        <w:jc w:val="both"/>
        <w:rPr>
          <w:rFonts w:ascii="Times New Roman" w:hAnsi="Times New Roman"/>
          <w:sz w:val="24"/>
          <w:szCs w:val="24"/>
        </w:rPr>
      </w:pPr>
      <w:r w:rsidRPr="00480C0A">
        <w:rPr>
          <w:rFonts w:ascii="Times New Roman" w:hAnsi="Times New Roman"/>
          <w:sz w:val="24"/>
          <w:szCs w:val="24"/>
        </w:rPr>
        <w:t>Las actividades complementarias y extraescolares programadas para este módulo son las recogidas en la programación general del departamento relacionadas con el módulo de Técnicas de uñas artific</w:t>
      </w:r>
      <w:r>
        <w:rPr>
          <w:rFonts w:ascii="Times New Roman" w:hAnsi="Times New Roman"/>
          <w:sz w:val="24"/>
          <w:szCs w:val="24"/>
        </w:rPr>
        <w:t>i</w:t>
      </w:r>
      <w:r w:rsidRPr="00480C0A">
        <w:rPr>
          <w:rFonts w:ascii="Times New Roman" w:hAnsi="Times New Roman"/>
          <w:sz w:val="24"/>
          <w:szCs w:val="24"/>
        </w:rPr>
        <w:t>ales.</w:t>
      </w:r>
    </w:p>
    <w:p w14:paraId="16618F53" w14:textId="77777777" w:rsidR="00281114" w:rsidRDefault="00281114" w:rsidP="00281114">
      <w:pPr>
        <w:spacing w:after="0" w:line="240" w:lineRule="auto"/>
        <w:jc w:val="both"/>
        <w:rPr>
          <w:rFonts w:ascii="Times New Roman" w:eastAsia="Times New Roman" w:hAnsi="Times New Roman"/>
          <w:color w:val="00000A"/>
          <w:sz w:val="20"/>
          <w:szCs w:val="20"/>
        </w:rPr>
      </w:pPr>
    </w:p>
    <w:p w14:paraId="37C42D1B" w14:textId="77777777" w:rsidR="00281114" w:rsidRPr="00480C0A" w:rsidRDefault="00E56917" w:rsidP="00281114">
      <w:pPr>
        <w:autoSpaceDE w:val="0"/>
        <w:autoSpaceDN w:val="0"/>
        <w:spacing w:line="240" w:lineRule="auto"/>
        <w:jc w:val="both"/>
        <w:outlineLvl w:val="0"/>
        <w:rPr>
          <w:rFonts w:ascii="Times New Roman" w:hAnsi="Times New Roman"/>
          <w:b/>
          <w:sz w:val="24"/>
          <w:szCs w:val="24"/>
          <w:lang w:val="es-MX"/>
        </w:rPr>
      </w:pPr>
      <w:r>
        <w:rPr>
          <w:rFonts w:ascii="Times New Roman" w:hAnsi="Times New Roman"/>
          <w:b/>
          <w:bCs/>
          <w:sz w:val="24"/>
          <w:szCs w:val="24"/>
          <w:lang w:val="es-MX"/>
        </w:rPr>
        <w:t>2</w:t>
      </w:r>
      <w:r w:rsidR="00176832">
        <w:rPr>
          <w:rFonts w:ascii="Times New Roman" w:hAnsi="Times New Roman"/>
          <w:b/>
          <w:bCs/>
          <w:sz w:val="24"/>
          <w:szCs w:val="24"/>
          <w:lang w:val="es-MX"/>
        </w:rPr>
        <w:t>1</w:t>
      </w:r>
      <w:r>
        <w:rPr>
          <w:rFonts w:ascii="Times New Roman" w:hAnsi="Times New Roman"/>
          <w:b/>
          <w:bCs/>
          <w:sz w:val="24"/>
          <w:szCs w:val="24"/>
          <w:lang w:val="es-MX"/>
        </w:rPr>
        <w:t>.-</w:t>
      </w:r>
      <w:r w:rsidR="00281114" w:rsidRPr="00480C0A">
        <w:rPr>
          <w:rFonts w:ascii="Times New Roman" w:hAnsi="Times New Roman"/>
          <w:b/>
          <w:bCs/>
          <w:sz w:val="24"/>
          <w:szCs w:val="24"/>
          <w:lang w:val="es-MX"/>
        </w:rPr>
        <w:t>REVISIÓN DE LA PROGRAMACIÓN</w:t>
      </w:r>
    </w:p>
    <w:p w14:paraId="7C03495C" w14:textId="77777777" w:rsidR="00281114" w:rsidRDefault="00281114" w:rsidP="00281114">
      <w:pPr>
        <w:autoSpaceDE w:val="0"/>
        <w:autoSpaceDN w:val="0"/>
        <w:spacing w:line="240" w:lineRule="auto"/>
        <w:ind w:firstLine="708"/>
        <w:jc w:val="both"/>
        <w:rPr>
          <w:rFonts w:ascii="Times New Roman" w:hAnsi="Times New Roman"/>
          <w:sz w:val="24"/>
          <w:szCs w:val="24"/>
          <w:lang w:val="es-MX"/>
        </w:rPr>
      </w:pPr>
      <w:r w:rsidRPr="00480C0A">
        <w:rPr>
          <w:rFonts w:ascii="Times New Roman" w:hAnsi="Times New Roman"/>
          <w:sz w:val="24"/>
          <w:szCs w:val="24"/>
          <w:lang w:val="es-MX"/>
        </w:rPr>
        <w:t xml:space="preserve">Una vez al mes se realizará el seguimiento del desarrollo de la programación para, en su caso, hacer las oportunas adaptaciones a las necesidades educativas del grupo de alumnos. </w:t>
      </w:r>
    </w:p>
    <w:p w14:paraId="50B1BFB0" w14:textId="77777777" w:rsidR="004E7011" w:rsidRDefault="004E7011" w:rsidP="00281114">
      <w:pPr>
        <w:autoSpaceDE w:val="0"/>
        <w:autoSpaceDN w:val="0"/>
        <w:spacing w:line="240" w:lineRule="auto"/>
        <w:ind w:firstLine="708"/>
        <w:jc w:val="both"/>
        <w:rPr>
          <w:rFonts w:ascii="Times New Roman" w:hAnsi="Times New Roman"/>
          <w:b/>
          <w:sz w:val="24"/>
          <w:szCs w:val="24"/>
          <w:lang w:val="es-ES"/>
        </w:rPr>
      </w:pPr>
    </w:p>
    <w:p w14:paraId="070DF5E2" w14:textId="4E1393B6" w:rsidR="00F06328" w:rsidRPr="004E7011" w:rsidRDefault="00281114" w:rsidP="004E7011">
      <w:pPr>
        <w:autoSpaceDE w:val="0"/>
        <w:autoSpaceDN w:val="0"/>
        <w:spacing w:line="240" w:lineRule="auto"/>
        <w:ind w:firstLine="708"/>
        <w:jc w:val="both"/>
        <w:rPr>
          <w:rFonts w:ascii="Times New Roman" w:hAnsi="Times New Roman"/>
          <w:sz w:val="24"/>
          <w:szCs w:val="24"/>
        </w:rPr>
      </w:pPr>
      <w:r w:rsidRPr="00F75585">
        <w:rPr>
          <w:rFonts w:ascii="Times New Roman" w:hAnsi="Times New Roman"/>
          <w:b/>
          <w:sz w:val="24"/>
          <w:szCs w:val="24"/>
          <w:lang w:val="es-ES"/>
        </w:rPr>
        <w:t>Esta programación será publicada en la página Web del centro.</w:t>
      </w:r>
    </w:p>
    <w:sectPr w:rsidR="00F06328" w:rsidRPr="004E7011">
      <w:headerReference w:type="default" r:id="rId7"/>
      <w:footerReference w:type="default" r:id="rId8"/>
      <w:pgSz w:w="11906" w:h="16838"/>
      <w:pgMar w:top="1417" w:right="1701" w:bottom="851"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7106BE" w14:textId="77777777" w:rsidR="004E1AD4" w:rsidRDefault="004E1AD4">
      <w:pPr>
        <w:spacing w:after="0" w:line="240" w:lineRule="auto"/>
      </w:pPr>
      <w:r>
        <w:separator/>
      </w:r>
    </w:p>
  </w:endnote>
  <w:endnote w:type="continuationSeparator" w:id="0">
    <w:p w14:paraId="35EA8295" w14:textId="77777777" w:rsidR="004E1AD4" w:rsidRDefault="004E1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72310"/>
      <w:docPartObj>
        <w:docPartGallery w:val="Page Numbers (Bottom of Page)"/>
        <w:docPartUnique/>
      </w:docPartObj>
    </w:sdtPr>
    <w:sdtEndPr/>
    <w:sdtContent>
      <w:sdt>
        <w:sdtPr>
          <w:id w:val="-1705238520"/>
          <w:docPartObj>
            <w:docPartGallery w:val="Page Numbers (Top of Page)"/>
            <w:docPartUnique/>
          </w:docPartObj>
        </w:sdtPr>
        <w:sdtEndPr/>
        <w:sdtContent>
          <w:p w14:paraId="43EAC40B" w14:textId="77777777" w:rsidR="00DA73F0" w:rsidRDefault="00DA73F0">
            <w:pPr>
              <w:pStyle w:val="Piedepgina"/>
            </w:pPr>
            <w:r>
              <w:t xml:space="preserve">página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de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06FAFDE" w14:textId="77777777" w:rsidR="00DA73F0" w:rsidRDefault="00DA73F0">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E2FAB5" w14:textId="77777777" w:rsidR="004E1AD4" w:rsidRDefault="004E1AD4">
      <w:pPr>
        <w:spacing w:after="0" w:line="240" w:lineRule="auto"/>
      </w:pPr>
      <w:r>
        <w:separator/>
      </w:r>
    </w:p>
  </w:footnote>
  <w:footnote w:type="continuationSeparator" w:id="0">
    <w:p w14:paraId="3B215603" w14:textId="77777777" w:rsidR="004E1AD4" w:rsidRDefault="004E1A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34B4E" w14:textId="66AEED29" w:rsidR="00FC0614" w:rsidRPr="00FC0614" w:rsidRDefault="00FC0614" w:rsidP="00FC0614">
    <w:pPr>
      <w:pStyle w:val="Piedepgina"/>
      <w:ind w:right="360"/>
      <w:rPr>
        <w:sz w:val="21"/>
        <w:szCs w:val="21"/>
        <w:lang w:val="es-MX" w:eastAsia="es-MX"/>
      </w:rPr>
    </w:pPr>
    <w:r>
      <w:rPr>
        <w:noProof/>
      </w:rPr>
      <w:drawing>
        <wp:anchor distT="0" distB="0" distL="114300" distR="114300" simplePos="0" relativeHeight="251661312" behindDoc="0" locked="0" layoutInCell="1" allowOverlap="1" wp14:anchorId="42FAE59F" wp14:editId="5EB0B597">
          <wp:simplePos x="0" y="0"/>
          <wp:positionH relativeFrom="column">
            <wp:posOffset>-718185</wp:posOffset>
          </wp:positionH>
          <wp:positionV relativeFrom="paragraph">
            <wp:posOffset>-49530</wp:posOffset>
          </wp:positionV>
          <wp:extent cx="1617345" cy="238125"/>
          <wp:effectExtent l="0" t="0" r="1905" b="9525"/>
          <wp:wrapSquare wrapText="bothSides"/>
          <wp:docPr id="4" name="Imagen 4" descr="L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F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7345" cy="2381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3B7CEF73" wp14:editId="348787B3">
          <wp:simplePos x="0" y="0"/>
          <wp:positionH relativeFrom="column">
            <wp:posOffset>5711190</wp:posOffset>
          </wp:positionH>
          <wp:positionV relativeFrom="paragraph">
            <wp:posOffset>-47625</wp:posOffset>
          </wp:positionV>
          <wp:extent cx="475615" cy="371475"/>
          <wp:effectExtent l="0" t="0" r="635" b="952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5615" cy="371475"/>
                  </a:xfrm>
                  <a:prstGeom prst="rect">
                    <a:avLst/>
                  </a:prstGeom>
                  <a:noFill/>
                </pic:spPr>
              </pic:pic>
            </a:graphicData>
          </a:graphic>
          <wp14:sizeRelH relativeFrom="page">
            <wp14:pctWidth>0</wp14:pctWidth>
          </wp14:sizeRelH>
          <wp14:sizeRelV relativeFrom="page">
            <wp14:pctHeight>0</wp14:pctHeight>
          </wp14:sizeRelV>
        </wp:anchor>
      </w:drawing>
    </w:r>
    <w:r>
      <w:rPr>
        <w:lang w:val="es-MX" w:eastAsia="es-MX"/>
      </w:rPr>
      <w:t xml:space="preserve"> </w:t>
    </w:r>
    <w:r w:rsidRPr="00FC0614">
      <w:rPr>
        <w:sz w:val="21"/>
        <w:szCs w:val="21"/>
        <w:lang w:val="es-MX" w:eastAsia="es-MX"/>
      </w:rPr>
      <w:t>IES Gaspar Melchor de Jovellanos. Familia profesional de Imagen Personal</w:t>
    </w:r>
  </w:p>
  <w:p w14:paraId="17614AA1" w14:textId="38CE3607" w:rsidR="00FC0614" w:rsidRDefault="00FC0614" w:rsidP="00FC0614">
    <w:pPr>
      <w:pStyle w:val="Piedepgina"/>
      <w:ind w:left="-851" w:right="-427"/>
    </w:pPr>
    <w:r>
      <w:t xml:space="preserve">              Ciclo formativo: Estética y Belleza. Curso 2020-21   </w:t>
    </w:r>
  </w:p>
  <w:p w14:paraId="491CAE93" w14:textId="5797B4BC" w:rsidR="00FC0614" w:rsidRDefault="00FC0614" w:rsidP="00FC0614">
    <w:pPr>
      <w:pStyle w:val="Piedepgina"/>
      <w:ind w:left="-851" w:right="-427"/>
      <w:rPr>
        <w:lang w:val="es-ES" w:eastAsia="en-US"/>
      </w:rPr>
    </w:pPr>
    <w:r>
      <w:t xml:space="preserve">                                                            Módulo: </w:t>
    </w:r>
    <w:r>
      <w:rPr>
        <w:b/>
      </w:rPr>
      <w:t xml:space="preserve">Depilación mecánica y decoloración del vello. </w:t>
    </w:r>
  </w:p>
  <w:p w14:paraId="26811DE1" w14:textId="6C6222EE" w:rsidR="00DA73F0" w:rsidRDefault="00DA73F0" w:rsidP="00E5425C">
    <w:pPr>
      <w:pStyle w:val="Encabezado"/>
      <w:ind w:left="-993"/>
    </w:pPr>
    <w:r>
      <w:rPr>
        <w:noProof/>
      </w:rPr>
      <mc:AlternateContent>
        <mc:Choice Requires="wps">
          <w:drawing>
            <wp:anchor distT="0" distB="0" distL="0" distR="0" simplePos="0" relativeHeight="251659264" behindDoc="0" locked="0" layoutInCell="1" allowOverlap="1" wp14:anchorId="225A2B0A" wp14:editId="26185FCB">
              <wp:simplePos x="0" y="0"/>
              <wp:positionH relativeFrom="page">
                <wp:posOffset>10391775</wp:posOffset>
              </wp:positionH>
              <wp:positionV relativeFrom="paragraph">
                <wp:posOffset>-198120</wp:posOffset>
              </wp:positionV>
              <wp:extent cx="67310" cy="139700"/>
              <wp:effectExtent l="0" t="1905" r="8890" b="127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5A1B1F" w14:textId="77777777" w:rsidR="00DA73F0" w:rsidRPr="00443F1E" w:rsidRDefault="00DA73F0" w:rsidP="00E5425C">
                          <w:pPr>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5A2B0A" id="_x0000_t202" coordsize="21600,21600" o:spt="202" path="m,l,21600r21600,l21600,xe">
              <v:stroke joinstyle="miter"/>
              <v:path gradientshapeok="t" o:connecttype="rect"/>
            </v:shapetype>
            <v:shape id="Text Box 2" o:spid="_x0000_s1026" type="#_x0000_t202" style="position:absolute;left:0;text-align:left;margin-left:818.25pt;margin-top:-15.6pt;width:5.3pt;height:1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" stroked="f">
              <v:fill opacity="0"/>
              <v:textbox inset="0,0,0,0">
                <w:txbxContent>
                  <w:p w14:paraId="2D5A1B1F" w14:textId="77777777" w:rsidR="00DA73F0" w:rsidRPr="00443F1E" w:rsidRDefault="00DA73F0" w:rsidP="00E5425C">
                    <w:pPr>
                      <w:rPr>
                        <w:szCs w:val="16"/>
                      </w:rPr>
                    </w:pPr>
                  </w:p>
                </w:txbxContent>
              </v:textbox>
              <w10:wrap type="square" side="largest" anchorx="page"/>
            </v:shape>
          </w:pict>
        </mc:Fallback>
      </mc:AlternateContent>
    </w:r>
  </w:p>
  <w:p w14:paraId="4264146F" w14:textId="77777777" w:rsidR="00DA73F0" w:rsidRPr="00E5425C" w:rsidRDefault="00DA73F0" w:rsidP="00E5425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0470F"/>
    <w:multiLevelType w:val="multilevel"/>
    <w:tmpl w:val="7EC84FA0"/>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 w15:restartNumberingAfterBreak="0">
    <w:nsid w:val="02440B5D"/>
    <w:multiLevelType w:val="hybridMultilevel"/>
    <w:tmpl w:val="798206F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E2A57"/>
    <w:multiLevelType w:val="singleLevel"/>
    <w:tmpl w:val="BC94FB4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E52237"/>
    <w:multiLevelType w:val="multilevel"/>
    <w:tmpl w:val="A606D892"/>
    <w:lvl w:ilvl="0">
      <w:start w:val="5"/>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22C51B8"/>
    <w:multiLevelType w:val="multilevel"/>
    <w:tmpl w:val="728023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6B2602C"/>
    <w:multiLevelType w:val="multilevel"/>
    <w:tmpl w:val="88582C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A3B018A"/>
    <w:multiLevelType w:val="singleLevel"/>
    <w:tmpl w:val="0C0A0017"/>
    <w:lvl w:ilvl="0">
      <w:start w:val="1"/>
      <w:numFmt w:val="lowerLetter"/>
      <w:lvlText w:val="%1)"/>
      <w:lvlJc w:val="left"/>
      <w:pPr>
        <w:tabs>
          <w:tab w:val="num" w:pos="360"/>
        </w:tabs>
        <w:ind w:left="360" w:hanging="360"/>
      </w:pPr>
    </w:lvl>
  </w:abstractNum>
  <w:abstractNum w:abstractNumId="7" w15:restartNumberingAfterBreak="0">
    <w:nsid w:val="1AC36CB6"/>
    <w:multiLevelType w:val="multilevel"/>
    <w:tmpl w:val="95C8A53C"/>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8" w15:restartNumberingAfterBreak="0">
    <w:nsid w:val="2E523AC7"/>
    <w:multiLevelType w:val="multilevel"/>
    <w:tmpl w:val="45A67654"/>
    <w:lvl w:ilvl="0">
      <w:start w:val="10"/>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348212A6"/>
    <w:multiLevelType w:val="multilevel"/>
    <w:tmpl w:val="269A34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58F6742"/>
    <w:multiLevelType w:val="multilevel"/>
    <w:tmpl w:val="5DD2D2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A5B6B0F"/>
    <w:multiLevelType w:val="multilevel"/>
    <w:tmpl w:val="D3701CD4"/>
    <w:lvl w:ilvl="0">
      <w:start w:val="1"/>
      <w:numFmt w:val="bullet"/>
      <w:lvlText w:val="-"/>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3CC80C53"/>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44DF71C0"/>
    <w:multiLevelType w:val="multilevel"/>
    <w:tmpl w:val="6520EA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5953413"/>
    <w:multiLevelType w:val="singleLevel"/>
    <w:tmpl w:val="BC94FB44"/>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6CF3EF1"/>
    <w:multiLevelType w:val="multilevel"/>
    <w:tmpl w:val="E760FC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5042963"/>
    <w:multiLevelType w:val="hybridMultilevel"/>
    <w:tmpl w:val="E7FA081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84E1729"/>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79601C28"/>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7D8774D0"/>
    <w:multiLevelType w:val="singleLevel"/>
    <w:tmpl w:val="0C0A0005"/>
    <w:lvl w:ilvl="0">
      <w:start w:val="1"/>
      <w:numFmt w:val="bullet"/>
      <w:lvlText w:val=""/>
      <w:lvlJc w:val="left"/>
      <w:pPr>
        <w:tabs>
          <w:tab w:val="num" w:pos="720"/>
        </w:tabs>
        <w:ind w:left="720" w:hanging="360"/>
      </w:pPr>
      <w:rPr>
        <w:rFonts w:ascii="Wingdings" w:hAnsi="Wingdings" w:hint="default"/>
      </w:rPr>
    </w:lvl>
  </w:abstractNum>
  <w:abstractNum w:abstractNumId="20" w15:restartNumberingAfterBreak="0">
    <w:nsid w:val="7D947BEC"/>
    <w:multiLevelType w:val="multilevel"/>
    <w:tmpl w:val="BC5490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10"/>
  </w:num>
  <w:num w:numId="3">
    <w:abstractNumId w:val="15"/>
  </w:num>
  <w:num w:numId="4">
    <w:abstractNumId w:val="13"/>
  </w:num>
  <w:num w:numId="5">
    <w:abstractNumId w:val="5"/>
  </w:num>
  <w:num w:numId="6">
    <w:abstractNumId w:val="0"/>
  </w:num>
  <w:num w:numId="7">
    <w:abstractNumId w:val="3"/>
  </w:num>
  <w:num w:numId="8">
    <w:abstractNumId w:val="20"/>
  </w:num>
  <w:num w:numId="9">
    <w:abstractNumId w:val="4"/>
  </w:num>
  <w:num w:numId="10">
    <w:abstractNumId w:val="7"/>
  </w:num>
  <w:num w:numId="11">
    <w:abstractNumId w:val="11"/>
  </w:num>
  <w:num w:numId="12">
    <w:abstractNumId w:val="1"/>
  </w:num>
  <w:num w:numId="13">
    <w:abstractNumId w:val="6"/>
  </w:num>
  <w:num w:numId="14">
    <w:abstractNumId w:val="19"/>
  </w:num>
  <w:num w:numId="15">
    <w:abstractNumId w:val="12"/>
  </w:num>
  <w:num w:numId="16">
    <w:abstractNumId w:val="2"/>
  </w:num>
  <w:num w:numId="17">
    <w:abstractNumId w:val="17"/>
  </w:num>
  <w:num w:numId="18">
    <w:abstractNumId w:val="14"/>
  </w:num>
  <w:num w:numId="19">
    <w:abstractNumId w:val="18"/>
  </w:num>
  <w:num w:numId="20">
    <w:abstractNumId w:val="16"/>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735"/>
    <w:rsid w:val="00030DC8"/>
    <w:rsid w:val="000C3EA9"/>
    <w:rsid w:val="000D12B4"/>
    <w:rsid w:val="001014F4"/>
    <w:rsid w:val="00176832"/>
    <w:rsid w:val="001F4A27"/>
    <w:rsid w:val="00281114"/>
    <w:rsid w:val="002F6595"/>
    <w:rsid w:val="002F71E7"/>
    <w:rsid w:val="00331C2D"/>
    <w:rsid w:val="003F20E7"/>
    <w:rsid w:val="004261A0"/>
    <w:rsid w:val="0049055C"/>
    <w:rsid w:val="004C4E79"/>
    <w:rsid w:val="004E1AD4"/>
    <w:rsid w:val="004E7011"/>
    <w:rsid w:val="005A15F2"/>
    <w:rsid w:val="006602B1"/>
    <w:rsid w:val="006D6E9F"/>
    <w:rsid w:val="007C7735"/>
    <w:rsid w:val="008550CA"/>
    <w:rsid w:val="00862D24"/>
    <w:rsid w:val="009115B3"/>
    <w:rsid w:val="00915DAE"/>
    <w:rsid w:val="00932877"/>
    <w:rsid w:val="009A041C"/>
    <w:rsid w:val="009D31AF"/>
    <w:rsid w:val="00A140EA"/>
    <w:rsid w:val="00A30BB8"/>
    <w:rsid w:val="00B06374"/>
    <w:rsid w:val="00B55FFF"/>
    <w:rsid w:val="00BB7E37"/>
    <w:rsid w:val="00BC77F5"/>
    <w:rsid w:val="00BE53D7"/>
    <w:rsid w:val="00DA73F0"/>
    <w:rsid w:val="00DD415B"/>
    <w:rsid w:val="00E22657"/>
    <w:rsid w:val="00E5425C"/>
    <w:rsid w:val="00E56917"/>
    <w:rsid w:val="00EF177B"/>
    <w:rsid w:val="00F06328"/>
    <w:rsid w:val="00F260A1"/>
    <w:rsid w:val="00F47F87"/>
    <w:rsid w:val="00F92AC1"/>
    <w:rsid w:val="00FC0614"/>
    <w:rsid w:val="00FE058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96D5A"/>
  <w15:docId w15:val="{27D89FC7-408F-4687-9DB3-A7A211FB9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ES_tradnl"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spacing w:after="0" w:line="240" w:lineRule="auto"/>
      <w:ind w:left="360"/>
      <w:jc w:val="both"/>
      <w:outlineLvl w:val="2"/>
    </w:pPr>
    <w:rPr>
      <w:rFonts w:ascii="Times New Roman" w:eastAsia="Times New Roman" w:hAnsi="Times New Roman" w:cs="Times New Roman"/>
      <w:b/>
      <w:sz w:val="32"/>
      <w:szCs w:val="32"/>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anormal"/>
    <w:tblPr>
      <w:tblStyleRowBandSize w:val="1"/>
      <w:tblStyleColBandSize w:val="1"/>
      <w:tblCellMar>
        <w:left w:w="115" w:type="dxa"/>
        <w:right w:w="115" w:type="dxa"/>
      </w:tblCellMar>
    </w:tblPr>
  </w:style>
  <w:style w:type="table" w:customStyle="1" w:styleId="a0">
    <w:basedOn w:val="Tablanormal"/>
    <w:tblPr>
      <w:tblStyleRowBandSize w:val="1"/>
      <w:tblStyleColBandSize w:val="1"/>
      <w:tblCellMar>
        <w:left w:w="70" w:type="dxa"/>
        <w:right w:w="70" w:type="dxa"/>
      </w:tblCellMar>
    </w:tblPr>
  </w:style>
  <w:style w:type="table" w:customStyle="1" w:styleId="a1">
    <w:basedOn w:val="Tablanormal"/>
    <w:tblPr>
      <w:tblStyleRowBandSize w:val="1"/>
      <w:tblStyleColBandSize w:val="1"/>
      <w:tblCellMar>
        <w:left w:w="70" w:type="dxa"/>
        <w:right w:w="70" w:type="dxa"/>
      </w:tblCellMar>
    </w:tblPr>
  </w:style>
  <w:style w:type="paragraph" w:customStyle="1" w:styleId="Textopredete">
    <w:name w:val="Texto predete"/>
    <w:basedOn w:val="Normal"/>
    <w:rsid w:val="00F06328"/>
    <w:pPr>
      <w:spacing w:after="0" w:line="240" w:lineRule="auto"/>
    </w:pPr>
    <w:rPr>
      <w:rFonts w:ascii="Arial" w:eastAsia="Times New Roman" w:hAnsi="Arial" w:cs="Times New Roman"/>
      <w:snapToGrid w:val="0"/>
      <w:sz w:val="24"/>
      <w:szCs w:val="20"/>
      <w:lang w:val="en-US"/>
    </w:rPr>
  </w:style>
  <w:style w:type="paragraph" w:customStyle="1" w:styleId="Sangra2detindependiente1">
    <w:name w:val="Sangría 2 de t. independiente1"/>
    <w:basedOn w:val="Normal"/>
    <w:rsid w:val="003F20E7"/>
    <w:pPr>
      <w:suppressAutoHyphens/>
      <w:spacing w:after="0" w:line="240" w:lineRule="auto"/>
      <w:ind w:firstLine="426"/>
      <w:jc w:val="both"/>
    </w:pPr>
    <w:rPr>
      <w:rFonts w:ascii="Arial" w:eastAsia="Times New Roman" w:hAnsi="Arial" w:cs="Times New Roman"/>
      <w:sz w:val="24"/>
      <w:szCs w:val="20"/>
      <w:lang w:eastAsia="ar-SA"/>
    </w:rPr>
  </w:style>
  <w:style w:type="paragraph" w:customStyle="1" w:styleId="Default">
    <w:name w:val="Default"/>
    <w:rsid w:val="00BE53D7"/>
    <w:pPr>
      <w:autoSpaceDE w:val="0"/>
      <w:autoSpaceDN w:val="0"/>
      <w:adjustRightInd w:val="0"/>
      <w:spacing w:after="0" w:line="240" w:lineRule="auto"/>
    </w:pPr>
    <w:rPr>
      <w:rFonts w:ascii="Arial" w:hAnsi="Arial" w:cs="Arial"/>
      <w:color w:val="000000"/>
      <w:sz w:val="24"/>
      <w:szCs w:val="24"/>
      <w:lang w:eastAsia="es-ES_tradnl"/>
    </w:rPr>
  </w:style>
  <w:style w:type="character" w:customStyle="1" w:styleId="A10">
    <w:name w:val="A1"/>
    <w:uiPriority w:val="99"/>
    <w:rsid w:val="00BE53D7"/>
    <w:rPr>
      <w:color w:val="000000"/>
      <w:sz w:val="20"/>
      <w:szCs w:val="20"/>
    </w:rPr>
  </w:style>
  <w:style w:type="paragraph" w:styleId="Encabezado">
    <w:name w:val="header"/>
    <w:basedOn w:val="Normal"/>
    <w:link w:val="EncabezadoCar"/>
    <w:uiPriority w:val="99"/>
    <w:unhideWhenUsed/>
    <w:rsid w:val="008550C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550CA"/>
  </w:style>
  <w:style w:type="paragraph" w:styleId="Piedepgina">
    <w:name w:val="footer"/>
    <w:basedOn w:val="Normal"/>
    <w:link w:val="PiedepginaCar"/>
    <w:uiPriority w:val="99"/>
    <w:unhideWhenUsed/>
    <w:rsid w:val="008550C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550CA"/>
  </w:style>
  <w:style w:type="character" w:customStyle="1" w:styleId="PiedepginaCar1">
    <w:name w:val="Pie de página Car1"/>
    <w:uiPriority w:val="99"/>
    <w:semiHidden/>
    <w:locked/>
    <w:rsid w:val="00FC0614"/>
    <w:rPr>
      <w:rFonts w:cs="Tahoma"/>
      <w:kern w:val="3"/>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2313957">
      <w:bodyDiv w:val="1"/>
      <w:marLeft w:val="0"/>
      <w:marRight w:val="0"/>
      <w:marTop w:val="0"/>
      <w:marBottom w:val="0"/>
      <w:divBdr>
        <w:top w:val="none" w:sz="0" w:space="0" w:color="auto"/>
        <w:left w:val="none" w:sz="0" w:space="0" w:color="auto"/>
        <w:bottom w:val="none" w:sz="0" w:space="0" w:color="auto"/>
        <w:right w:val="none" w:sz="0" w:space="0" w:color="auto"/>
      </w:divBdr>
    </w:div>
    <w:div w:id="1319725564">
      <w:bodyDiv w:val="1"/>
      <w:marLeft w:val="0"/>
      <w:marRight w:val="0"/>
      <w:marTop w:val="0"/>
      <w:marBottom w:val="0"/>
      <w:divBdr>
        <w:top w:val="none" w:sz="0" w:space="0" w:color="auto"/>
        <w:left w:val="none" w:sz="0" w:space="0" w:color="auto"/>
        <w:bottom w:val="none" w:sz="0" w:space="0" w:color="auto"/>
        <w:right w:val="none" w:sz="0" w:space="0" w:color="auto"/>
      </w:divBdr>
    </w:div>
    <w:div w:id="1666319889">
      <w:bodyDiv w:val="1"/>
      <w:marLeft w:val="0"/>
      <w:marRight w:val="0"/>
      <w:marTop w:val="0"/>
      <w:marBottom w:val="0"/>
      <w:divBdr>
        <w:top w:val="none" w:sz="0" w:space="0" w:color="auto"/>
        <w:left w:val="none" w:sz="0" w:space="0" w:color="auto"/>
        <w:bottom w:val="none" w:sz="0" w:space="0" w:color="auto"/>
        <w:right w:val="none" w:sz="0" w:space="0" w:color="auto"/>
      </w:divBdr>
    </w:div>
    <w:div w:id="19512334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7115</Words>
  <Characters>39134</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alejandra.naharro</dc:creator>
  <cp:lastModifiedBy>Alejandra Naharro Ruiz</cp:lastModifiedBy>
  <cp:revision>8</cp:revision>
  <dcterms:created xsi:type="dcterms:W3CDTF">2020-10-15T17:15:00Z</dcterms:created>
  <dcterms:modified xsi:type="dcterms:W3CDTF">2020-10-15T17:50:00Z</dcterms:modified>
</cp:coreProperties>
</file>