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161DA" w14:textId="77777777" w:rsidR="00941AD5" w:rsidRPr="006B1674" w:rsidRDefault="00941AD5" w:rsidP="00A1224D">
      <w:pPr>
        <w:pStyle w:val="Bolotabla3"/>
        <w:rPr>
          <w:rFonts w:ascii="Arial" w:hAnsi="Arial" w:cs="Arial"/>
          <w:sz w:val="18"/>
          <w:szCs w:val="18"/>
          <w:bdr w:val="single" w:sz="12" w:space="0" w:color="EEECE1"/>
        </w:rPr>
      </w:pPr>
    </w:p>
    <w:p w14:paraId="0003B17B" w14:textId="77777777" w:rsidR="00941AD5" w:rsidRPr="006B1674" w:rsidRDefault="00941AD5" w:rsidP="00A1224D">
      <w:pPr>
        <w:pStyle w:val="TtulodeTDC1"/>
        <w:rPr>
          <w:rFonts w:ascii="Arial" w:hAnsi="Arial" w:cs="Arial"/>
          <w:sz w:val="18"/>
          <w:szCs w:val="18"/>
        </w:rPr>
      </w:pPr>
      <w:r w:rsidRPr="006B1674">
        <w:rPr>
          <w:rFonts w:ascii="Arial" w:hAnsi="Arial" w:cs="Arial"/>
          <w:sz w:val="18"/>
          <w:szCs w:val="18"/>
        </w:rPr>
        <w:t>Contenido del programa formativo</w:t>
      </w:r>
    </w:p>
    <w:p w14:paraId="28BC6186" w14:textId="77777777" w:rsidR="00941AD5" w:rsidRPr="006B1674" w:rsidRDefault="00A710B2" w:rsidP="00A1224D">
      <w:pPr>
        <w:pStyle w:val="TDC1"/>
        <w:rPr>
          <w:sz w:val="18"/>
          <w:szCs w:val="18"/>
        </w:rPr>
      </w:pPr>
      <w:hyperlink w:anchor="_Toc499662009" w:history="1">
        <w:r w:rsidR="00941AD5" w:rsidRPr="006B1674">
          <w:rPr>
            <w:rStyle w:val="Hipervnculo"/>
            <w:rFonts w:ascii="Arial" w:hAnsi="Arial" w:cs="Arial"/>
            <w:sz w:val="18"/>
            <w:szCs w:val="18"/>
          </w:rPr>
          <w:t>Organización y líneas generales del programa formativo</w:t>
        </w:r>
        <w:r w:rsidR="00941AD5" w:rsidRPr="006B1674">
          <w:rPr>
            <w:webHidden/>
            <w:sz w:val="18"/>
            <w:szCs w:val="18"/>
          </w:rPr>
          <w:tab/>
        </w:r>
        <w:r w:rsidR="00E604AC" w:rsidRPr="006B1674">
          <w:rPr>
            <w:webHidden/>
            <w:sz w:val="18"/>
            <w:szCs w:val="18"/>
          </w:rPr>
          <w:fldChar w:fldCharType="begin"/>
        </w:r>
        <w:r w:rsidR="00941AD5" w:rsidRPr="006B1674">
          <w:rPr>
            <w:webHidden/>
            <w:sz w:val="18"/>
            <w:szCs w:val="18"/>
          </w:rPr>
          <w:instrText xml:space="preserve"> PAGEREF _Toc499662009 \h </w:instrText>
        </w:r>
        <w:r w:rsidR="00E604AC" w:rsidRPr="006B1674">
          <w:rPr>
            <w:webHidden/>
            <w:sz w:val="18"/>
            <w:szCs w:val="18"/>
          </w:rPr>
        </w:r>
        <w:r w:rsidR="00E604AC" w:rsidRPr="006B1674">
          <w:rPr>
            <w:webHidden/>
            <w:sz w:val="18"/>
            <w:szCs w:val="18"/>
          </w:rPr>
          <w:fldChar w:fldCharType="separate"/>
        </w:r>
        <w:r w:rsidR="00941AD5">
          <w:rPr>
            <w:webHidden/>
            <w:sz w:val="18"/>
            <w:szCs w:val="18"/>
          </w:rPr>
          <w:t>2</w:t>
        </w:r>
        <w:r w:rsidR="00E604AC" w:rsidRPr="006B1674">
          <w:rPr>
            <w:webHidden/>
            <w:sz w:val="18"/>
            <w:szCs w:val="18"/>
          </w:rPr>
          <w:fldChar w:fldCharType="end"/>
        </w:r>
      </w:hyperlink>
    </w:p>
    <w:p w14:paraId="5DF6211B" w14:textId="77777777" w:rsidR="00941AD5" w:rsidRPr="006B1674" w:rsidRDefault="00A710B2" w:rsidP="00A1224D">
      <w:pPr>
        <w:pStyle w:val="TDC2"/>
        <w:rPr>
          <w:rFonts w:ascii="Arial" w:hAnsi="Arial" w:cs="Arial"/>
          <w:sz w:val="18"/>
          <w:szCs w:val="18"/>
        </w:rPr>
      </w:pPr>
      <w:hyperlink w:anchor="_Toc499662010" w:history="1">
        <w:r w:rsidR="00941AD5" w:rsidRPr="006B1674">
          <w:rPr>
            <w:rStyle w:val="Hipervnculo"/>
            <w:rFonts w:ascii="Arial" w:hAnsi="Arial" w:cs="Arial"/>
            <w:sz w:val="18"/>
            <w:szCs w:val="18"/>
          </w:rPr>
          <w:t>Duración total del ciclo formativo. Distribución horaria de cada módulo, tanto en el centro educativo como en la empresa.</w:t>
        </w:r>
        <w:r w:rsidR="00941AD5" w:rsidRPr="006B1674">
          <w:rPr>
            <w:rFonts w:ascii="Arial" w:hAnsi="Arial" w:cs="Arial"/>
            <w:webHidden/>
            <w:sz w:val="18"/>
            <w:szCs w:val="18"/>
          </w:rPr>
          <w:tab/>
        </w:r>
        <w:r w:rsidR="00E604AC" w:rsidRPr="006B1674">
          <w:rPr>
            <w:rFonts w:ascii="Arial" w:hAnsi="Arial" w:cs="Arial"/>
            <w:webHidden/>
            <w:sz w:val="18"/>
            <w:szCs w:val="18"/>
          </w:rPr>
          <w:fldChar w:fldCharType="begin"/>
        </w:r>
        <w:r w:rsidR="00941AD5" w:rsidRPr="006B1674">
          <w:rPr>
            <w:rFonts w:ascii="Arial" w:hAnsi="Arial" w:cs="Arial"/>
            <w:webHidden/>
            <w:sz w:val="18"/>
            <w:szCs w:val="18"/>
          </w:rPr>
          <w:instrText xml:space="preserve"> PAGEREF _Toc499662010 \h </w:instrText>
        </w:r>
        <w:r w:rsidR="00E604AC" w:rsidRPr="006B1674">
          <w:rPr>
            <w:rFonts w:ascii="Arial" w:hAnsi="Arial" w:cs="Arial"/>
            <w:webHidden/>
            <w:sz w:val="18"/>
            <w:szCs w:val="18"/>
          </w:rPr>
        </w:r>
        <w:r w:rsidR="00E604AC" w:rsidRPr="006B1674">
          <w:rPr>
            <w:rFonts w:ascii="Arial" w:hAnsi="Arial" w:cs="Arial"/>
            <w:webHidden/>
            <w:sz w:val="18"/>
            <w:szCs w:val="18"/>
          </w:rPr>
          <w:fldChar w:fldCharType="separate"/>
        </w:r>
        <w:r w:rsidR="00941AD5">
          <w:rPr>
            <w:rFonts w:ascii="Arial" w:hAnsi="Arial" w:cs="Arial"/>
            <w:webHidden/>
            <w:sz w:val="18"/>
            <w:szCs w:val="18"/>
          </w:rPr>
          <w:t>2</w:t>
        </w:r>
        <w:r w:rsidR="00E604AC" w:rsidRPr="006B1674">
          <w:rPr>
            <w:rFonts w:ascii="Arial" w:hAnsi="Arial" w:cs="Arial"/>
            <w:webHidden/>
            <w:sz w:val="18"/>
            <w:szCs w:val="18"/>
          </w:rPr>
          <w:fldChar w:fldCharType="end"/>
        </w:r>
      </w:hyperlink>
    </w:p>
    <w:p w14:paraId="4660DECA" w14:textId="77777777" w:rsidR="00941AD5" w:rsidRPr="006B1674" w:rsidRDefault="00A710B2" w:rsidP="00A1224D">
      <w:pPr>
        <w:pStyle w:val="TDC2"/>
        <w:rPr>
          <w:rFonts w:ascii="Arial" w:hAnsi="Arial" w:cs="Arial"/>
          <w:sz w:val="18"/>
          <w:szCs w:val="18"/>
        </w:rPr>
      </w:pPr>
      <w:hyperlink w:anchor="_Toc499662011" w:history="1">
        <w:r w:rsidR="00941AD5" w:rsidRPr="006B1674">
          <w:rPr>
            <w:rStyle w:val="Hipervnculo"/>
            <w:rFonts w:ascii="Arial" w:hAnsi="Arial" w:cs="Arial"/>
            <w:sz w:val="18"/>
            <w:szCs w:val="18"/>
          </w:rPr>
          <w:t>Instrumentos y procedimientos de seguimiento de la actividad realizada por el alumno en la empresa.</w:t>
        </w:r>
        <w:r w:rsidR="00941AD5" w:rsidRPr="006B1674">
          <w:rPr>
            <w:rFonts w:ascii="Arial" w:hAnsi="Arial" w:cs="Arial"/>
            <w:webHidden/>
            <w:sz w:val="18"/>
            <w:szCs w:val="18"/>
          </w:rPr>
          <w:tab/>
        </w:r>
        <w:r w:rsidR="00E604AC" w:rsidRPr="006B1674">
          <w:rPr>
            <w:rFonts w:ascii="Arial" w:hAnsi="Arial" w:cs="Arial"/>
            <w:webHidden/>
            <w:sz w:val="18"/>
            <w:szCs w:val="18"/>
          </w:rPr>
          <w:fldChar w:fldCharType="begin"/>
        </w:r>
        <w:r w:rsidR="00941AD5" w:rsidRPr="006B1674">
          <w:rPr>
            <w:rFonts w:ascii="Arial" w:hAnsi="Arial" w:cs="Arial"/>
            <w:webHidden/>
            <w:sz w:val="18"/>
            <w:szCs w:val="18"/>
          </w:rPr>
          <w:instrText xml:space="preserve"> PAGEREF _Toc499662011 \h </w:instrText>
        </w:r>
        <w:r w:rsidR="00E604AC" w:rsidRPr="006B1674">
          <w:rPr>
            <w:rFonts w:ascii="Arial" w:hAnsi="Arial" w:cs="Arial"/>
            <w:webHidden/>
            <w:sz w:val="18"/>
            <w:szCs w:val="18"/>
          </w:rPr>
        </w:r>
        <w:r w:rsidR="00E604AC" w:rsidRPr="006B1674">
          <w:rPr>
            <w:rFonts w:ascii="Arial" w:hAnsi="Arial" w:cs="Arial"/>
            <w:webHidden/>
            <w:sz w:val="18"/>
            <w:szCs w:val="18"/>
          </w:rPr>
          <w:fldChar w:fldCharType="separate"/>
        </w:r>
        <w:r w:rsidR="00941AD5">
          <w:rPr>
            <w:rFonts w:ascii="Arial" w:hAnsi="Arial" w:cs="Arial"/>
            <w:webHidden/>
            <w:sz w:val="18"/>
            <w:szCs w:val="18"/>
          </w:rPr>
          <w:t>3</w:t>
        </w:r>
        <w:r w:rsidR="00E604AC" w:rsidRPr="006B1674">
          <w:rPr>
            <w:rFonts w:ascii="Arial" w:hAnsi="Arial" w:cs="Arial"/>
            <w:webHidden/>
            <w:sz w:val="18"/>
            <w:szCs w:val="18"/>
          </w:rPr>
          <w:fldChar w:fldCharType="end"/>
        </w:r>
      </w:hyperlink>
    </w:p>
    <w:p w14:paraId="0D4FC29A" w14:textId="77777777" w:rsidR="00941AD5" w:rsidRPr="006B1674" w:rsidRDefault="00A710B2" w:rsidP="00A1224D">
      <w:pPr>
        <w:pStyle w:val="TDC2"/>
        <w:rPr>
          <w:rFonts w:ascii="Arial" w:hAnsi="Arial" w:cs="Arial"/>
          <w:sz w:val="18"/>
          <w:szCs w:val="18"/>
        </w:rPr>
      </w:pPr>
      <w:hyperlink w:anchor="_Toc499662012" w:history="1">
        <w:r w:rsidR="00941AD5" w:rsidRPr="006B1674">
          <w:rPr>
            <w:rStyle w:val="Hipervnculo"/>
            <w:rFonts w:ascii="Arial" w:hAnsi="Arial" w:cs="Arial"/>
            <w:sz w:val="18"/>
            <w:szCs w:val="18"/>
          </w:rPr>
          <w:t>Distribución de los contenidos del currículo</w:t>
        </w:r>
        <w:r w:rsidR="00941AD5" w:rsidRPr="006B1674">
          <w:rPr>
            <w:rFonts w:ascii="Arial" w:hAnsi="Arial" w:cs="Arial"/>
            <w:webHidden/>
            <w:sz w:val="18"/>
            <w:szCs w:val="18"/>
          </w:rPr>
          <w:tab/>
        </w:r>
        <w:r w:rsidR="00E604AC" w:rsidRPr="006B1674">
          <w:rPr>
            <w:rFonts w:ascii="Arial" w:hAnsi="Arial" w:cs="Arial"/>
            <w:webHidden/>
            <w:sz w:val="18"/>
            <w:szCs w:val="18"/>
          </w:rPr>
          <w:fldChar w:fldCharType="begin"/>
        </w:r>
        <w:r w:rsidR="00941AD5" w:rsidRPr="006B1674">
          <w:rPr>
            <w:rFonts w:ascii="Arial" w:hAnsi="Arial" w:cs="Arial"/>
            <w:webHidden/>
            <w:sz w:val="18"/>
            <w:szCs w:val="18"/>
          </w:rPr>
          <w:instrText xml:space="preserve"> PAGEREF _Toc499662012 \h </w:instrText>
        </w:r>
        <w:r w:rsidR="00E604AC" w:rsidRPr="006B1674">
          <w:rPr>
            <w:rFonts w:ascii="Arial" w:hAnsi="Arial" w:cs="Arial"/>
            <w:webHidden/>
            <w:sz w:val="18"/>
            <w:szCs w:val="18"/>
          </w:rPr>
        </w:r>
        <w:r w:rsidR="00E604AC" w:rsidRPr="006B1674">
          <w:rPr>
            <w:rFonts w:ascii="Arial" w:hAnsi="Arial" w:cs="Arial"/>
            <w:webHidden/>
            <w:sz w:val="18"/>
            <w:szCs w:val="18"/>
          </w:rPr>
          <w:fldChar w:fldCharType="separate"/>
        </w:r>
        <w:r w:rsidR="00941AD5">
          <w:rPr>
            <w:rFonts w:ascii="Arial" w:hAnsi="Arial" w:cs="Arial"/>
            <w:webHidden/>
            <w:sz w:val="18"/>
            <w:szCs w:val="18"/>
          </w:rPr>
          <w:t>3</w:t>
        </w:r>
        <w:r w:rsidR="00E604AC" w:rsidRPr="006B1674">
          <w:rPr>
            <w:rFonts w:ascii="Arial" w:hAnsi="Arial" w:cs="Arial"/>
            <w:webHidden/>
            <w:sz w:val="18"/>
            <w:szCs w:val="18"/>
          </w:rPr>
          <w:fldChar w:fldCharType="end"/>
        </w:r>
      </w:hyperlink>
    </w:p>
    <w:p w14:paraId="47E951E8" w14:textId="77777777" w:rsidR="00941AD5" w:rsidRPr="006B1674" w:rsidRDefault="00A710B2" w:rsidP="00A1224D">
      <w:pPr>
        <w:pStyle w:val="TDC2"/>
        <w:rPr>
          <w:rFonts w:ascii="Arial" w:hAnsi="Arial" w:cs="Arial"/>
          <w:sz w:val="18"/>
          <w:szCs w:val="18"/>
        </w:rPr>
      </w:pPr>
      <w:hyperlink w:anchor="_Toc499662013" w:history="1">
        <w:r w:rsidR="00941AD5" w:rsidRPr="006B1674">
          <w:rPr>
            <w:rStyle w:val="Hipervnculo"/>
            <w:rFonts w:ascii="Arial" w:hAnsi="Arial" w:cs="Arial"/>
            <w:sz w:val="18"/>
            <w:szCs w:val="18"/>
          </w:rPr>
          <w:t>Criterios de evaluación y calificación de los módulos compartidos con la empresa</w:t>
        </w:r>
        <w:r w:rsidR="00941AD5" w:rsidRPr="006B1674">
          <w:rPr>
            <w:rFonts w:ascii="Arial" w:hAnsi="Arial" w:cs="Arial"/>
            <w:webHidden/>
            <w:sz w:val="18"/>
            <w:szCs w:val="18"/>
          </w:rPr>
          <w:tab/>
        </w:r>
        <w:r w:rsidR="00E604AC" w:rsidRPr="006B1674">
          <w:rPr>
            <w:rFonts w:ascii="Arial" w:hAnsi="Arial" w:cs="Arial"/>
            <w:webHidden/>
            <w:sz w:val="18"/>
            <w:szCs w:val="18"/>
          </w:rPr>
          <w:fldChar w:fldCharType="begin"/>
        </w:r>
        <w:r w:rsidR="00941AD5" w:rsidRPr="006B1674">
          <w:rPr>
            <w:rFonts w:ascii="Arial" w:hAnsi="Arial" w:cs="Arial"/>
            <w:webHidden/>
            <w:sz w:val="18"/>
            <w:szCs w:val="18"/>
          </w:rPr>
          <w:instrText xml:space="preserve"> PAGEREF _Toc499662013 \h </w:instrText>
        </w:r>
        <w:r w:rsidR="00E604AC" w:rsidRPr="006B1674">
          <w:rPr>
            <w:rFonts w:ascii="Arial" w:hAnsi="Arial" w:cs="Arial"/>
            <w:webHidden/>
            <w:sz w:val="18"/>
            <w:szCs w:val="18"/>
          </w:rPr>
        </w:r>
        <w:r w:rsidR="00E604AC" w:rsidRPr="006B1674">
          <w:rPr>
            <w:rFonts w:ascii="Arial" w:hAnsi="Arial" w:cs="Arial"/>
            <w:webHidden/>
            <w:sz w:val="18"/>
            <w:szCs w:val="18"/>
          </w:rPr>
          <w:fldChar w:fldCharType="separate"/>
        </w:r>
        <w:r w:rsidR="00941AD5">
          <w:rPr>
            <w:rFonts w:ascii="Arial" w:hAnsi="Arial" w:cs="Arial"/>
            <w:webHidden/>
            <w:sz w:val="18"/>
            <w:szCs w:val="18"/>
          </w:rPr>
          <w:t>4</w:t>
        </w:r>
        <w:r w:rsidR="00E604AC" w:rsidRPr="006B1674">
          <w:rPr>
            <w:rFonts w:ascii="Arial" w:hAnsi="Arial" w:cs="Arial"/>
            <w:webHidden/>
            <w:sz w:val="18"/>
            <w:szCs w:val="18"/>
          </w:rPr>
          <w:fldChar w:fldCharType="end"/>
        </w:r>
      </w:hyperlink>
    </w:p>
    <w:p w14:paraId="5CF80174" w14:textId="77777777" w:rsidR="00941AD5" w:rsidRPr="006B1674" w:rsidRDefault="00A710B2" w:rsidP="00A1224D">
      <w:pPr>
        <w:pStyle w:val="TDC1"/>
        <w:rPr>
          <w:sz w:val="18"/>
          <w:szCs w:val="18"/>
        </w:rPr>
      </w:pPr>
      <w:hyperlink w:anchor="_Toc499662014" w:history="1">
        <w:r w:rsidR="00941AD5" w:rsidRPr="006B1674">
          <w:rPr>
            <w:rStyle w:val="Hipervnculo"/>
            <w:rFonts w:ascii="Arial" w:hAnsi="Arial" w:cs="Arial"/>
            <w:sz w:val="18"/>
            <w:szCs w:val="18"/>
          </w:rPr>
          <w:t>Competencias del Título</w:t>
        </w:r>
        <w:r w:rsidR="00941AD5" w:rsidRPr="006B1674">
          <w:rPr>
            <w:webHidden/>
            <w:sz w:val="18"/>
            <w:szCs w:val="18"/>
          </w:rPr>
          <w:tab/>
        </w:r>
        <w:r w:rsidR="00E604AC" w:rsidRPr="006B1674">
          <w:rPr>
            <w:webHidden/>
            <w:sz w:val="18"/>
            <w:szCs w:val="18"/>
          </w:rPr>
          <w:fldChar w:fldCharType="begin"/>
        </w:r>
        <w:r w:rsidR="00941AD5" w:rsidRPr="006B1674">
          <w:rPr>
            <w:webHidden/>
            <w:sz w:val="18"/>
            <w:szCs w:val="18"/>
          </w:rPr>
          <w:instrText xml:space="preserve"> PAGEREF _Toc499662014 \h </w:instrText>
        </w:r>
        <w:r w:rsidR="00E604AC" w:rsidRPr="006B1674">
          <w:rPr>
            <w:webHidden/>
            <w:sz w:val="18"/>
            <w:szCs w:val="18"/>
          </w:rPr>
        </w:r>
        <w:r w:rsidR="00E604AC" w:rsidRPr="006B1674">
          <w:rPr>
            <w:webHidden/>
            <w:sz w:val="18"/>
            <w:szCs w:val="18"/>
          </w:rPr>
          <w:fldChar w:fldCharType="separate"/>
        </w:r>
        <w:r w:rsidR="00941AD5">
          <w:rPr>
            <w:webHidden/>
            <w:sz w:val="18"/>
            <w:szCs w:val="18"/>
          </w:rPr>
          <w:t>5</w:t>
        </w:r>
        <w:r w:rsidR="00E604AC" w:rsidRPr="006B1674">
          <w:rPr>
            <w:webHidden/>
            <w:sz w:val="18"/>
            <w:szCs w:val="18"/>
          </w:rPr>
          <w:fldChar w:fldCharType="end"/>
        </w:r>
      </w:hyperlink>
    </w:p>
    <w:p w14:paraId="315CA69E" w14:textId="77777777" w:rsidR="00941AD5" w:rsidRPr="006B1674" w:rsidRDefault="00A710B2" w:rsidP="00A1224D">
      <w:pPr>
        <w:pStyle w:val="TDC2"/>
        <w:rPr>
          <w:rFonts w:ascii="Arial" w:hAnsi="Arial" w:cs="Arial"/>
          <w:sz w:val="18"/>
          <w:szCs w:val="18"/>
        </w:rPr>
      </w:pPr>
      <w:hyperlink w:anchor="_Toc499662015" w:history="1">
        <w:r w:rsidR="00941AD5" w:rsidRPr="006B1674">
          <w:rPr>
            <w:rStyle w:val="Hipervnculo"/>
            <w:rFonts w:ascii="Arial" w:hAnsi="Arial" w:cs="Arial"/>
            <w:sz w:val="18"/>
            <w:szCs w:val="18"/>
          </w:rPr>
          <w:t>Competencias profesionales, sociales y personales</w:t>
        </w:r>
        <w:r w:rsidR="00941AD5" w:rsidRPr="006B1674">
          <w:rPr>
            <w:rFonts w:ascii="Arial" w:hAnsi="Arial" w:cs="Arial"/>
            <w:webHidden/>
            <w:sz w:val="18"/>
            <w:szCs w:val="18"/>
          </w:rPr>
          <w:tab/>
        </w:r>
        <w:r w:rsidR="00E604AC" w:rsidRPr="006B1674">
          <w:rPr>
            <w:rFonts w:ascii="Arial" w:hAnsi="Arial" w:cs="Arial"/>
            <w:webHidden/>
            <w:sz w:val="18"/>
            <w:szCs w:val="18"/>
          </w:rPr>
          <w:fldChar w:fldCharType="begin"/>
        </w:r>
        <w:r w:rsidR="00941AD5" w:rsidRPr="006B1674">
          <w:rPr>
            <w:rFonts w:ascii="Arial" w:hAnsi="Arial" w:cs="Arial"/>
            <w:webHidden/>
            <w:sz w:val="18"/>
            <w:szCs w:val="18"/>
          </w:rPr>
          <w:instrText xml:space="preserve"> PAGEREF _Toc499662015 \h </w:instrText>
        </w:r>
        <w:r w:rsidR="00E604AC" w:rsidRPr="006B1674">
          <w:rPr>
            <w:rFonts w:ascii="Arial" w:hAnsi="Arial" w:cs="Arial"/>
            <w:webHidden/>
            <w:sz w:val="18"/>
            <w:szCs w:val="18"/>
          </w:rPr>
        </w:r>
        <w:r w:rsidR="00E604AC" w:rsidRPr="006B1674">
          <w:rPr>
            <w:rFonts w:ascii="Arial" w:hAnsi="Arial" w:cs="Arial"/>
            <w:webHidden/>
            <w:sz w:val="18"/>
            <w:szCs w:val="18"/>
          </w:rPr>
          <w:fldChar w:fldCharType="separate"/>
        </w:r>
        <w:r w:rsidR="00941AD5">
          <w:rPr>
            <w:rFonts w:ascii="Arial" w:hAnsi="Arial" w:cs="Arial"/>
            <w:webHidden/>
            <w:sz w:val="18"/>
            <w:szCs w:val="18"/>
          </w:rPr>
          <w:t>5</w:t>
        </w:r>
        <w:r w:rsidR="00E604AC" w:rsidRPr="006B1674">
          <w:rPr>
            <w:rFonts w:ascii="Arial" w:hAnsi="Arial" w:cs="Arial"/>
            <w:webHidden/>
            <w:sz w:val="18"/>
            <w:szCs w:val="18"/>
          </w:rPr>
          <w:fldChar w:fldCharType="end"/>
        </w:r>
      </w:hyperlink>
    </w:p>
    <w:p w14:paraId="4A70CF51" w14:textId="77777777" w:rsidR="00941AD5" w:rsidRPr="006B1674" w:rsidRDefault="00A710B2" w:rsidP="00A1224D">
      <w:pPr>
        <w:pStyle w:val="TDC2"/>
        <w:rPr>
          <w:rFonts w:ascii="Arial" w:hAnsi="Arial" w:cs="Arial"/>
          <w:sz w:val="18"/>
          <w:szCs w:val="18"/>
        </w:rPr>
      </w:pPr>
      <w:hyperlink w:anchor="_Toc499662016" w:history="1">
        <w:r w:rsidR="00941AD5" w:rsidRPr="006B1674">
          <w:rPr>
            <w:rStyle w:val="Hipervnculo"/>
            <w:rFonts w:ascii="Arial" w:hAnsi="Arial" w:cs="Arial"/>
            <w:sz w:val="18"/>
            <w:szCs w:val="18"/>
          </w:rPr>
          <w:t>Ocupaciones y puestos de trabajo más relevantes en la empresa.</w:t>
        </w:r>
        <w:r w:rsidR="00941AD5" w:rsidRPr="006B1674">
          <w:rPr>
            <w:rFonts w:ascii="Arial" w:hAnsi="Arial" w:cs="Arial"/>
            <w:webHidden/>
            <w:sz w:val="18"/>
            <w:szCs w:val="18"/>
          </w:rPr>
          <w:tab/>
        </w:r>
        <w:r w:rsidR="00E604AC" w:rsidRPr="006B1674">
          <w:rPr>
            <w:rFonts w:ascii="Arial" w:hAnsi="Arial" w:cs="Arial"/>
            <w:webHidden/>
            <w:sz w:val="18"/>
            <w:szCs w:val="18"/>
          </w:rPr>
          <w:fldChar w:fldCharType="begin"/>
        </w:r>
        <w:r w:rsidR="00941AD5" w:rsidRPr="006B1674">
          <w:rPr>
            <w:rFonts w:ascii="Arial" w:hAnsi="Arial" w:cs="Arial"/>
            <w:webHidden/>
            <w:sz w:val="18"/>
            <w:szCs w:val="18"/>
          </w:rPr>
          <w:instrText xml:space="preserve"> PAGEREF _Toc499662016 \h </w:instrText>
        </w:r>
        <w:r w:rsidR="00E604AC" w:rsidRPr="006B1674">
          <w:rPr>
            <w:rFonts w:ascii="Arial" w:hAnsi="Arial" w:cs="Arial"/>
            <w:webHidden/>
            <w:sz w:val="18"/>
            <w:szCs w:val="18"/>
          </w:rPr>
        </w:r>
        <w:r w:rsidR="00E604AC" w:rsidRPr="006B1674">
          <w:rPr>
            <w:rFonts w:ascii="Arial" w:hAnsi="Arial" w:cs="Arial"/>
            <w:webHidden/>
            <w:sz w:val="18"/>
            <w:szCs w:val="18"/>
          </w:rPr>
          <w:fldChar w:fldCharType="separate"/>
        </w:r>
        <w:r w:rsidR="00941AD5">
          <w:rPr>
            <w:rFonts w:ascii="Arial" w:hAnsi="Arial" w:cs="Arial"/>
            <w:webHidden/>
            <w:sz w:val="18"/>
            <w:szCs w:val="18"/>
          </w:rPr>
          <w:t>6</w:t>
        </w:r>
        <w:r w:rsidR="00E604AC" w:rsidRPr="006B1674">
          <w:rPr>
            <w:rFonts w:ascii="Arial" w:hAnsi="Arial" w:cs="Arial"/>
            <w:webHidden/>
            <w:sz w:val="18"/>
            <w:szCs w:val="18"/>
          </w:rPr>
          <w:fldChar w:fldCharType="end"/>
        </w:r>
      </w:hyperlink>
    </w:p>
    <w:p w14:paraId="64CE410C" w14:textId="77777777" w:rsidR="00941AD5" w:rsidRPr="006B1674" w:rsidRDefault="00A710B2" w:rsidP="00A1224D">
      <w:pPr>
        <w:pStyle w:val="TDC1"/>
        <w:rPr>
          <w:sz w:val="18"/>
          <w:szCs w:val="18"/>
        </w:rPr>
      </w:pPr>
      <w:hyperlink w:anchor="_Toc499662017" w:history="1">
        <w:r w:rsidR="00941AD5" w:rsidRPr="006B1674">
          <w:rPr>
            <w:rStyle w:val="Hipervnculo"/>
            <w:rFonts w:ascii="Arial" w:hAnsi="Arial" w:cs="Arial"/>
            <w:sz w:val="18"/>
            <w:szCs w:val="18"/>
          </w:rPr>
          <w:t>Resultados de aprendizaje, criterios de evaluación y distribución de contenidos entre el centro educativo y la empresa por módulos</w:t>
        </w:r>
        <w:r w:rsidR="00941AD5" w:rsidRPr="006B1674">
          <w:rPr>
            <w:webHidden/>
            <w:sz w:val="18"/>
            <w:szCs w:val="18"/>
          </w:rPr>
          <w:tab/>
        </w:r>
        <w:r w:rsidR="00E604AC" w:rsidRPr="006B1674">
          <w:rPr>
            <w:webHidden/>
            <w:sz w:val="18"/>
            <w:szCs w:val="18"/>
          </w:rPr>
          <w:fldChar w:fldCharType="begin"/>
        </w:r>
        <w:r w:rsidR="00941AD5" w:rsidRPr="006B1674">
          <w:rPr>
            <w:webHidden/>
            <w:sz w:val="18"/>
            <w:szCs w:val="18"/>
          </w:rPr>
          <w:instrText xml:space="preserve"> PAGEREF _Toc499662017 \h </w:instrText>
        </w:r>
        <w:r w:rsidR="00E604AC" w:rsidRPr="006B1674">
          <w:rPr>
            <w:webHidden/>
            <w:sz w:val="18"/>
            <w:szCs w:val="18"/>
          </w:rPr>
        </w:r>
        <w:r w:rsidR="00E604AC" w:rsidRPr="006B1674">
          <w:rPr>
            <w:webHidden/>
            <w:sz w:val="18"/>
            <w:szCs w:val="18"/>
          </w:rPr>
          <w:fldChar w:fldCharType="separate"/>
        </w:r>
        <w:r w:rsidR="00941AD5">
          <w:rPr>
            <w:webHidden/>
            <w:sz w:val="18"/>
            <w:szCs w:val="18"/>
          </w:rPr>
          <w:t>6</w:t>
        </w:r>
        <w:r w:rsidR="00E604AC" w:rsidRPr="006B1674">
          <w:rPr>
            <w:webHidden/>
            <w:sz w:val="18"/>
            <w:szCs w:val="18"/>
          </w:rPr>
          <w:fldChar w:fldCharType="end"/>
        </w:r>
      </w:hyperlink>
    </w:p>
    <w:p w14:paraId="57A25568" w14:textId="77777777" w:rsidR="00941AD5" w:rsidRPr="006B1674" w:rsidRDefault="00A710B2" w:rsidP="00A1224D">
      <w:pPr>
        <w:pStyle w:val="TDC2"/>
        <w:rPr>
          <w:rFonts w:ascii="Arial" w:hAnsi="Arial" w:cs="Arial"/>
          <w:sz w:val="18"/>
          <w:szCs w:val="18"/>
        </w:rPr>
      </w:pPr>
      <w:hyperlink w:anchor="_Toc499662018" w:history="1">
        <w:r w:rsidR="00941AD5" w:rsidRPr="006B1674">
          <w:rPr>
            <w:rStyle w:val="Hipervnculo"/>
            <w:rFonts w:ascii="Arial" w:hAnsi="Arial" w:cs="Arial"/>
            <w:sz w:val="18"/>
            <w:szCs w:val="18"/>
          </w:rPr>
          <w:t>Módulos profesionales que se comparten con la empresa.</w:t>
        </w:r>
        <w:r w:rsidR="00941AD5" w:rsidRPr="006B1674">
          <w:rPr>
            <w:rFonts w:ascii="Arial" w:hAnsi="Arial" w:cs="Arial"/>
            <w:webHidden/>
            <w:sz w:val="18"/>
            <w:szCs w:val="18"/>
          </w:rPr>
          <w:tab/>
        </w:r>
        <w:r w:rsidR="00E604AC" w:rsidRPr="006B1674">
          <w:rPr>
            <w:rFonts w:ascii="Arial" w:hAnsi="Arial" w:cs="Arial"/>
            <w:webHidden/>
            <w:sz w:val="18"/>
            <w:szCs w:val="18"/>
          </w:rPr>
          <w:fldChar w:fldCharType="begin"/>
        </w:r>
        <w:r w:rsidR="00941AD5" w:rsidRPr="006B1674">
          <w:rPr>
            <w:rFonts w:ascii="Arial" w:hAnsi="Arial" w:cs="Arial"/>
            <w:webHidden/>
            <w:sz w:val="18"/>
            <w:szCs w:val="18"/>
          </w:rPr>
          <w:instrText xml:space="preserve"> PAGEREF _Toc499662018 \h </w:instrText>
        </w:r>
        <w:r w:rsidR="00E604AC" w:rsidRPr="006B1674">
          <w:rPr>
            <w:rFonts w:ascii="Arial" w:hAnsi="Arial" w:cs="Arial"/>
            <w:webHidden/>
            <w:sz w:val="18"/>
            <w:szCs w:val="18"/>
          </w:rPr>
        </w:r>
        <w:r w:rsidR="00E604AC" w:rsidRPr="006B1674">
          <w:rPr>
            <w:rFonts w:ascii="Arial" w:hAnsi="Arial" w:cs="Arial"/>
            <w:webHidden/>
            <w:sz w:val="18"/>
            <w:szCs w:val="18"/>
          </w:rPr>
          <w:fldChar w:fldCharType="separate"/>
        </w:r>
        <w:r w:rsidR="00941AD5">
          <w:rPr>
            <w:rFonts w:ascii="Arial" w:hAnsi="Arial" w:cs="Arial"/>
            <w:webHidden/>
            <w:sz w:val="18"/>
            <w:szCs w:val="18"/>
          </w:rPr>
          <w:t>6</w:t>
        </w:r>
        <w:r w:rsidR="00E604AC" w:rsidRPr="006B1674">
          <w:rPr>
            <w:rFonts w:ascii="Arial" w:hAnsi="Arial" w:cs="Arial"/>
            <w:webHidden/>
            <w:sz w:val="18"/>
            <w:szCs w:val="18"/>
          </w:rPr>
          <w:fldChar w:fldCharType="end"/>
        </w:r>
      </w:hyperlink>
    </w:p>
    <w:p w14:paraId="09B34DC7" w14:textId="77777777" w:rsidR="00941AD5" w:rsidRPr="006B1674" w:rsidRDefault="00A710B2" w:rsidP="00A1224D">
      <w:pPr>
        <w:pStyle w:val="TDC2"/>
        <w:rPr>
          <w:rFonts w:ascii="Arial" w:hAnsi="Arial" w:cs="Arial"/>
          <w:sz w:val="18"/>
          <w:szCs w:val="18"/>
        </w:rPr>
      </w:pPr>
      <w:hyperlink w:anchor="_Toc499662019" w:history="1">
        <w:r w:rsidR="00941AD5" w:rsidRPr="006B1674">
          <w:rPr>
            <w:rStyle w:val="Hipervnculo"/>
            <w:rFonts w:ascii="Arial" w:hAnsi="Arial" w:cs="Arial"/>
            <w:sz w:val="18"/>
            <w:szCs w:val="18"/>
          </w:rPr>
          <w:t>Resultados de aprendizaje, criterios de evaluación y distribución de contenidos por módulos</w:t>
        </w:r>
        <w:r w:rsidR="00941AD5" w:rsidRPr="006B1674">
          <w:rPr>
            <w:rFonts w:ascii="Arial" w:hAnsi="Arial" w:cs="Arial"/>
            <w:webHidden/>
            <w:sz w:val="18"/>
            <w:szCs w:val="18"/>
          </w:rPr>
          <w:tab/>
        </w:r>
        <w:r w:rsidR="00E604AC" w:rsidRPr="006B1674">
          <w:rPr>
            <w:rFonts w:ascii="Arial" w:hAnsi="Arial" w:cs="Arial"/>
            <w:webHidden/>
            <w:sz w:val="18"/>
            <w:szCs w:val="18"/>
          </w:rPr>
          <w:fldChar w:fldCharType="begin"/>
        </w:r>
        <w:r w:rsidR="00941AD5" w:rsidRPr="006B1674">
          <w:rPr>
            <w:rFonts w:ascii="Arial" w:hAnsi="Arial" w:cs="Arial"/>
            <w:webHidden/>
            <w:sz w:val="18"/>
            <w:szCs w:val="18"/>
          </w:rPr>
          <w:instrText xml:space="preserve"> PAGEREF _Toc499662019 \h </w:instrText>
        </w:r>
        <w:r w:rsidR="00E604AC" w:rsidRPr="006B1674">
          <w:rPr>
            <w:rFonts w:ascii="Arial" w:hAnsi="Arial" w:cs="Arial"/>
            <w:webHidden/>
            <w:sz w:val="18"/>
            <w:szCs w:val="18"/>
          </w:rPr>
        </w:r>
        <w:r w:rsidR="00E604AC" w:rsidRPr="006B1674">
          <w:rPr>
            <w:rFonts w:ascii="Arial" w:hAnsi="Arial" w:cs="Arial"/>
            <w:webHidden/>
            <w:sz w:val="18"/>
            <w:szCs w:val="18"/>
          </w:rPr>
          <w:fldChar w:fldCharType="separate"/>
        </w:r>
        <w:r w:rsidR="00941AD5">
          <w:rPr>
            <w:rFonts w:ascii="Arial" w:hAnsi="Arial" w:cs="Arial"/>
            <w:webHidden/>
            <w:sz w:val="18"/>
            <w:szCs w:val="18"/>
          </w:rPr>
          <w:t>7</w:t>
        </w:r>
        <w:r w:rsidR="00E604AC" w:rsidRPr="006B1674">
          <w:rPr>
            <w:rFonts w:ascii="Arial" w:hAnsi="Arial" w:cs="Arial"/>
            <w:webHidden/>
            <w:sz w:val="18"/>
            <w:szCs w:val="18"/>
          </w:rPr>
          <w:fldChar w:fldCharType="end"/>
        </w:r>
      </w:hyperlink>
      <w:r w:rsidR="00941AD5" w:rsidRPr="006B1674">
        <w:rPr>
          <w:rFonts w:ascii="Arial" w:hAnsi="Arial" w:cs="Arial"/>
          <w:sz w:val="18"/>
          <w:szCs w:val="18"/>
        </w:rPr>
        <w:br w:type="page"/>
      </w:r>
    </w:p>
    <w:p w14:paraId="3EBB7A59" w14:textId="77777777" w:rsidR="00941AD5" w:rsidRPr="006B1674" w:rsidRDefault="00941AD5" w:rsidP="00B96EA4">
      <w:pPr>
        <w:pStyle w:val="Ttulo1"/>
        <w:pBdr>
          <w:top w:val="single" w:sz="12" w:space="7" w:color="auto"/>
        </w:pBdr>
        <w:rPr>
          <w:rFonts w:cs="Arial"/>
          <w:sz w:val="18"/>
          <w:szCs w:val="18"/>
        </w:rPr>
      </w:pPr>
      <w:r w:rsidRPr="006B1674">
        <w:rPr>
          <w:rFonts w:cs="Arial"/>
          <w:sz w:val="18"/>
          <w:szCs w:val="18"/>
        </w:rPr>
        <w:lastRenderedPageBreak/>
        <w:t>Organización y líneas generales del programa formativo</w:t>
      </w:r>
    </w:p>
    <w:p w14:paraId="395184DF" w14:textId="77777777" w:rsidR="00941AD5" w:rsidRPr="006B1674" w:rsidRDefault="00941AD5" w:rsidP="00A1224D">
      <w:pPr>
        <w:rPr>
          <w:sz w:val="18"/>
          <w:szCs w:val="18"/>
        </w:rPr>
      </w:pPr>
      <w:r w:rsidRPr="006B1674">
        <w:rPr>
          <w:sz w:val="18"/>
          <w:szCs w:val="18"/>
        </w:rPr>
        <w:t xml:space="preserve">El presente programa formativo forma parte del Convenio suscrito entre el IES G.M. de Jovellanos y las empresas colaboradoras durante la </w:t>
      </w:r>
      <w:r>
        <w:rPr>
          <w:sz w:val="18"/>
          <w:szCs w:val="18"/>
        </w:rPr>
        <w:t>4</w:t>
      </w:r>
      <w:r w:rsidRPr="006B1674">
        <w:rPr>
          <w:sz w:val="18"/>
          <w:szCs w:val="18"/>
        </w:rPr>
        <w:t>ª edición de la FP Dual, promoción 201</w:t>
      </w:r>
      <w:r>
        <w:rPr>
          <w:sz w:val="18"/>
          <w:szCs w:val="18"/>
        </w:rPr>
        <w:t>9</w:t>
      </w:r>
      <w:r w:rsidRPr="006B1674">
        <w:rPr>
          <w:sz w:val="18"/>
          <w:szCs w:val="18"/>
        </w:rPr>
        <w:t>-20</w:t>
      </w:r>
      <w:r>
        <w:rPr>
          <w:sz w:val="18"/>
          <w:szCs w:val="18"/>
        </w:rPr>
        <w:t>21</w:t>
      </w:r>
      <w:r w:rsidRPr="006B1674">
        <w:rPr>
          <w:sz w:val="18"/>
          <w:szCs w:val="18"/>
        </w:rPr>
        <w:t>, que se inicia en el curso 201</w:t>
      </w:r>
      <w:r>
        <w:rPr>
          <w:sz w:val="18"/>
          <w:szCs w:val="18"/>
        </w:rPr>
        <w:t>9-2020</w:t>
      </w:r>
      <w:r w:rsidRPr="006B1674">
        <w:rPr>
          <w:sz w:val="18"/>
          <w:szCs w:val="18"/>
        </w:rPr>
        <w:t xml:space="preserve">. En él se establece la programación de las actividades formativas a desempeñar por los alumnos del programa dual una vez que han iniciado sus prácticas en la empresa. </w:t>
      </w:r>
    </w:p>
    <w:p w14:paraId="07631F01" w14:textId="77777777" w:rsidR="00941AD5" w:rsidRPr="006B1674" w:rsidRDefault="00941AD5" w:rsidP="00A1224D">
      <w:pPr>
        <w:rPr>
          <w:sz w:val="18"/>
          <w:szCs w:val="18"/>
        </w:rPr>
      </w:pPr>
      <w:r w:rsidRPr="006B1674">
        <w:rPr>
          <w:sz w:val="18"/>
          <w:szCs w:val="18"/>
        </w:rPr>
        <w:t>Estas Prácticas Curriculares, que se solapan con el Módulo de Formación en Centros de Trabajo (FCT), contribuyen a completar las competencias y objetivos generales, propios de este Título, que se han alcanzado en el Instituto o a desarrollar competencias características difíciles de conseguir en el mismo.</w:t>
      </w:r>
    </w:p>
    <w:p w14:paraId="00A9217D" w14:textId="77777777" w:rsidR="00941AD5" w:rsidRPr="006B1674" w:rsidRDefault="00941AD5" w:rsidP="00A1224D">
      <w:pPr>
        <w:pStyle w:val="Ttulo2"/>
        <w:rPr>
          <w:rFonts w:cs="Arial"/>
          <w:sz w:val="18"/>
          <w:szCs w:val="18"/>
        </w:rPr>
      </w:pPr>
      <w:r w:rsidRPr="006B1674">
        <w:rPr>
          <w:rFonts w:cs="Arial"/>
          <w:sz w:val="18"/>
          <w:szCs w:val="18"/>
        </w:rPr>
        <w:t>Duración total del ciclo formativo. Distribución horaria de cada módulo, tanto en el centro educativo como en la empresa.</w:t>
      </w:r>
    </w:p>
    <w:p w14:paraId="73766DC2" w14:textId="77777777" w:rsidR="00941AD5" w:rsidRPr="006B1674" w:rsidRDefault="00941AD5" w:rsidP="00A1224D">
      <w:pPr>
        <w:widowControl w:val="0"/>
        <w:autoSpaceDE w:val="0"/>
        <w:autoSpaceDN w:val="0"/>
        <w:adjustRightInd w:val="0"/>
        <w:rPr>
          <w:sz w:val="18"/>
          <w:szCs w:val="18"/>
          <w:lang w:val="es-ES_tradnl"/>
        </w:rPr>
      </w:pPr>
      <w:r w:rsidRPr="006B1674">
        <w:rPr>
          <w:sz w:val="18"/>
          <w:szCs w:val="18"/>
          <w:lang w:val="es-ES_tradnl"/>
        </w:rPr>
        <w:t>La duración total del ciclo formativo será de 2000 horas que se cursarán del 01 de septiembre de 201</w:t>
      </w:r>
      <w:r>
        <w:rPr>
          <w:sz w:val="18"/>
          <w:szCs w:val="18"/>
          <w:lang w:val="es-ES_tradnl"/>
        </w:rPr>
        <w:t>9</w:t>
      </w:r>
      <w:r w:rsidRPr="006B1674">
        <w:rPr>
          <w:sz w:val="18"/>
          <w:szCs w:val="18"/>
          <w:lang w:val="es-ES_tradnl"/>
        </w:rPr>
        <w:t xml:space="preserve"> al 30 de junio de 20</w:t>
      </w:r>
      <w:r>
        <w:rPr>
          <w:sz w:val="18"/>
          <w:szCs w:val="18"/>
          <w:lang w:val="es-ES_tradnl"/>
        </w:rPr>
        <w:t>21</w:t>
      </w:r>
      <w:r w:rsidRPr="006B1674">
        <w:rPr>
          <w:sz w:val="18"/>
          <w:szCs w:val="18"/>
          <w:lang w:val="es-ES_tradnl"/>
        </w:rPr>
        <w:t>.</w:t>
      </w:r>
    </w:p>
    <w:p w14:paraId="215D91E8" w14:textId="77777777" w:rsidR="00941AD5" w:rsidRPr="006B1674" w:rsidRDefault="00941AD5" w:rsidP="00A1224D">
      <w:pPr>
        <w:widowControl w:val="0"/>
        <w:autoSpaceDE w:val="0"/>
        <w:autoSpaceDN w:val="0"/>
        <w:adjustRightInd w:val="0"/>
        <w:rPr>
          <w:sz w:val="18"/>
          <w:szCs w:val="18"/>
          <w:lang w:val="es-ES_tradnl"/>
        </w:rPr>
      </w:pPr>
      <w:r w:rsidRPr="006B1674">
        <w:rPr>
          <w:sz w:val="18"/>
          <w:szCs w:val="18"/>
          <w:lang w:val="es-ES_tradnl"/>
        </w:rPr>
        <w:t xml:space="preserve">La estancia de los alumnos en el </w:t>
      </w:r>
      <w:r w:rsidRPr="006B1674">
        <w:rPr>
          <w:b/>
          <w:i/>
          <w:sz w:val="18"/>
          <w:szCs w:val="18"/>
          <w:lang w:val="es-ES_tradnl"/>
        </w:rPr>
        <w:t>centro educativo (1000 horas)</w:t>
      </w:r>
      <w:r w:rsidRPr="006B1674">
        <w:rPr>
          <w:sz w:val="18"/>
          <w:szCs w:val="18"/>
          <w:lang w:val="es-ES_tradnl"/>
        </w:rPr>
        <w:t xml:space="preserve"> correspondiente al primer periodo formativo se desarrollará a lo lar</w:t>
      </w:r>
      <w:r>
        <w:rPr>
          <w:sz w:val="18"/>
          <w:szCs w:val="18"/>
          <w:lang w:val="es-ES_tradnl"/>
        </w:rPr>
        <w:t>go de todo el curso escolar 2019-2020</w:t>
      </w:r>
      <w:r w:rsidRPr="006B1674">
        <w:rPr>
          <w:sz w:val="18"/>
          <w:szCs w:val="18"/>
          <w:lang w:val="es-ES_tradnl"/>
        </w:rPr>
        <w:t>.</w:t>
      </w:r>
    </w:p>
    <w:p w14:paraId="1DB33BFD" w14:textId="77777777" w:rsidR="00941AD5" w:rsidRPr="006B1674" w:rsidRDefault="00941AD5" w:rsidP="00A1224D">
      <w:pPr>
        <w:rPr>
          <w:sz w:val="18"/>
          <w:szCs w:val="18"/>
        </w:rPr>
      </w:pPr>
      <w:r w:rsidRPr="006B1674">
        <w:rPr>
          <w:sz w:val="18"/>
          <w:szCs w:val="18"/>
          <w:lang w:val="es-ES_tradnl"/>
        </w:rPr>
        <w:t xml:space="preserve">La estancia de los alumnos en la </w:t>
      </w:r>
      <w:r w:rsidRPr="006B1674">
        <w:rPr>
          <w:b/>
          <w:i/>
          <w:sz w:val="18"/>
          <w:szCs w:val="18"/>
          <w:lang w:val="es-ES_tradnl"/>
        </w:rPr>
        <w:t>empresa</w:t>
      </w:r>
      <w:r w:rsidRPr="006B1674">
        <w:rPr>
          <w:sz w:val="18"/>
          <w:szCs w:val="18"/>
          <w:lang w:val="es-ES_tradnl"/>
        </w:rPr>
        <w:t xml:space="preserve"> </w:t>
      </w:r>
      <w:r w:rsidRPr="006B1674">
        <w:rPr>
          <w:b/>
          <w:i/>
          <w:sz w:val="18"/>
          <w:szCs w:val="18"/>
          <w:lang w:val="es-ES_tradnl"/>
        </w:rPr>
        <w:t>(1000 horas)</w:t>
      </w:r>
      <w:r w:rsidRPr="006B1674">
        <w:rPr>
          <w:sz w:val="18"/>
          <w:szCs w:val="18"/>
          <w:lang w:val="es-ES_tradnl"/>
        </w:rPr>
        <w:t xml:space="preserve"> realizando el segundo periodo formativo tendrá lugar </w:t>
      </w:r>
      <w:r>
        <w:rPr>
          <w:sz w:val="18"/>
          <w:szCs w:val="18"/>
          <w:lang w:val="es-ES_tradnl"/>
        </w:rPr>
        <w:t>entre el 7 de septiembre de 2020 y el 31 de mayo de 2021</w:t>
      </w:r>
      <w:r w:rsidRPr="006B1674">
        <w:rPr>
          <w:sz w:val="18"/>
          <w:szCs w:val="18"/>
          <w:lang w:val="es-ES_tradnl"/>
        </w:rPr>
        <w:t>.</w:t>
      </w:r>
    </w:p>
    <w:p w14:paraId="00111010" w14:textId="77777777" w:rsidR="00941AD5" w:rsidRPr="006B1674" w:rsidRDefault="00941AD5" w:rsidP="00A1224D">
      <w:pPr>
        <w:rPr>
          <w:sz w:val="18"/>
          <w:szCs w:val="18"/>
        </w:rPr>
      </w:pPr>
      <w:r w:rsidRPr="006B1674">
        <w:rPr>
          <w:sz w:val="18"/>
          <w:szCs w:val="18"/>
        </w:rPr>
        <w:t xml:space="preserve">La distribución horaria de cada módulo será la siguiente: </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1"/>
        <w:gridCol w:w="5622"/>
        <w:gridCol w:w="1894"/>
        <w:gridCol w:w="1559"/>
      </w:tblGrid>
      <w:tr w:rsidR="00941AD5" w:rsidRPr="006B1674" w14:paraId="4229372C" w14:textId="77777777" w:rsidTr="002A5309">
        <w:trPr>
          <w:trHeight w:val="495"/>
          <w:jc w:val="center"/>
        </w:trPr>
        <w:tc>
          <w:tcPr>
            <w:tcW w:w="1101" w:type="dxa"/>
            <w:shd w:val="clear" w:color="auto" w:fill="auto"/>
            <w:noWrap/>
            <w:vAlign w:val="center"/>
            <w:hideMark/>
          </w:tcPr>
          <w:p w14:paraId="29A1DD4D" w14:textId="77777777" w:rsidR="00941AD5" w:rsidRPr="006B1674" w:rsidRDefault="00941AD5" w:rsidP="002A5309">
            <w:pPr>
              <w:spacing w:before="0" w:line="240" w:lineRule="auto"/>
              <w:jc w:val="center"/>
              <w:rPr>
                <w:sz w:val="18"/>
                <w:szCs w:val="18"/>
              </w:rPr>
            </w:pPr>
            <w:r w:rsidRPr="006B1674">
              <w:rPr>
                <w:sz w:val="18"/>
                <w:szCs w:val="18"/>
              </w:rPr>
              <w:t>Clave</w:t>
            </w:r>
          </w:p>
        </w:tc>
        <w:tc>
          <w:tcPr>
            <w:tcW w:w="5622" w:type="dxa"/>
            <w:shd w:val="clear" w:color="auto" w:fill="auto"/>
            <w:noWrap/>
            <w:vAlign w:val="center"/>
            <w:hideMark/>
          </w:tcPr>
          <w:p w14:paraId="41B3A240" w14:textId="77777777" w:rsidR="00941AD5" w:rsidRPr="006B1674" w:rsidRDefault="00941AD5" w:rsidP="002A5309">
            <w:pPr>
              <w:spacing w:before="0" w:line="240" w:lineRule="auto"/>
              <w:jc w:val="center"/>
              <w:rPr>
                <w:sz w:val="18"/>
                <w:szCs w:val="18"/>
              </w:rPr>
            </w:pPr>
            <w:r w:rsidRPr="006B1674">
              <w:rPr>
                <w:sz w:val="18"/>
                <w:szCs w:val="18"/>
              </w:rPr>
              <w:t>Módulos profesionales</w:t>
            </w:r>
          </w:p>
        </w:tc>
        <w:tc>
          <w:tcPr>
            <w:tcW w:w="1894" w:type="dxa"/>
            <w:vAlign w:val="center"/>
          </w:tcPr>
          <w:p w14:paraId="2364391C" w14:textId="77777777" w:rsidR="00941AD5" w:rsidRPr="006B1674" w:rsidRDefault="00941AD5" w:rsidP="002A5309">
            <w:pPr>
              <w:spacing w:before="0" w:line="240" w:lineRule="auto"/>
              <w:jc w:val="center"/>
              <w:rPr>
                <w:b/>
                <w:sz w:val="18"/>
                <w:szCs w:val="18"/>
              </w:rPr>
            </w:pPr>
            <w:r w:rsidRPr="006B1674">
              <w:rPr>
                <w:b/>
                <w:sz w:val="18"/>
                <w:szCs w:val="18"/>
              </w:rPr>
              <w:t>Horas centro educativo</w:t>
            </w:r>
          </w:p>
        </w:tc>
        <w:tc>
          <w:tcPr>
            <w:tcW w:w="1559" w:type="dxa"/>
            <w:shd w:val="clear" w:color="auto" w:fill="auto"/>
            <w:noWrap/>
            <w:vAlign w:val="center"/>
            <w:hideMark/>
          </w:tcPr>
          <w:p w14:paraId="56EFA210" w14:textId="77777777" w:rsidR="00941AD5" w:rsidRPr="006B1674" w:rsidRDefault="00941AD5" w:rsidP="002A5309">
            <w:pPr>
              <w:spacing w:before="0" w:line="240" w:lineRule="auto"/>
              <w:jc w:val="center"/>
              <w:rPr>
                <w:b/>
                <w:sz w:val="18"/>
                <w:szCs w:val="18"/>
              </w:rPr>
            </w:pPr>
            <w:r w:rsidRPr="006B1674">
              <w:rPr>
                <w:b/>
                <w:sz w:val="18"/>
                <w:szCs w:val="18"/>
              </w:rPr>
              <w:t>Horas empresa</w:t>
            </w:r>
          </w:p>
        </w:tc>
      </w:tr>
      <w:tr w:rsidR="00941AD5" w:rsidRPr="006B1674" w14:paraId="0ED9F4D0" w14:textId="77777777" w:rsidTr="002A5309">
        <w:trPr>
          <w:trHeight w:val="255"/>
          <w:jc w:val="center"/>
        </w:trPr>
        <w:tc>
          <w:tcPr>
            <w:tcW w:w="1101" w:type="dxa"/>
            <w:shd w:val="clear" w:color="auto" w:fill="auto"/>
            <w:noWrap/>
            <w:vAlign w:val="center"/>
          </w:tcPr>
          <w:p w14:paraId="42367A63" w14:textId="77777777" w:rsidR="00941AD5" w:rsidRPr="006B1674" w:rsidRDefault="00941AD5" w:rsidP="002A5309">
            <w:pPr>
              <w:spacing w:before="0" w:line="240" w:lineRule="auto"/>
              <w:jc w:val="center"/>
              <w:rPr>
                <w:sz w:val="18"/>
                <w:szCs w:val="18"/>
              </w:rPr>
            </w:pPr>
          </w:p>
          <w:p w14:paraId="3F01F4EB" w14:textId="77777777" w:rsidR="00941AD5" w:rsidRPr="006B1674" w:rsidRDefault="00941AD5" w:rsidP="002A5309">
            <w:pPr>
              <w:spacing w:before="0" w:line="240" w:lineRule="auto"/>
              <w:jc w:val="center"/>
              <w:rPr>
                <w:sz w:val="18"/>
                <w:szCs w:val="18"/>
              </w:rPr>
            </w:pPr>
            <w:r w:rsidRPr="006B1674">
              <w:rPr>
                <w:sz w:val="18"/>
                <w:szCs w:val="18"/>
              </w:rPr>
              <w:t>0633</w:t>
            </w:r>
          </w:p>
        </w:tc>
        <w:tc>
          <w:tcPr>
            <w:tcW w:w="5622" w:type="dxa"/>
            <w:shd w:val="clear" w:color="auto" w:fill="auto"/>
            <w:noWrap/>
          </w:tcPr>
          <w:p w14:paraId="491DA3C0" w14:textId="77777777" w:rsidR="00941AD5" w:rsidRPr="006B1674" w:rsidRDefault="00941AD5" w:rsidP="002A5309">
            <w:pPr>
              <w:spacing w:before="0" w:line="240" w:lineRule="auto"/>
              <w:jc w:val="left"/>
              <w:rPr>
                <w:color w:val="333333"/>
                <w:sz w:val="18"/>
                <w:szCs w:val="18"/>
              </w:rPr>
            </w:pPr>
          </w:p>
          <w:p w14:paraId="111FE86D" w14:textId="77777777" w:rsidR="00941AD5" w:rsidRPr="006B1674" w:rsidRDefault="00941AD5" w:rsidP="002A5309">
            <w:pPr>
              <w:spacing w:before="0" w:line="240" w:lineRule="auto"/>
              <w:jc w:val="left"/>
              <w:rPr>
                <w:sz w:val="18"/>
                <w:szCs w:val="18"/>
              </w:rPr>
            </w:pPr>
            <w:r w:rsidRPr="006B1674">
              <w:rPr>
                <w:color w:val="333333"/>
                <w:sz w:val="18"/>
                <w:szCs w:val="18"/>
              </w:rPr>
              <w:t>Técnicas de higiene facial y corporal.</w:t>
            </w:r>
          </w:p>
        </w:tc>
        <w:tc>
          <w:tcPr>
            <w:tcW w:w="1894" w:type="dxa"/>
          </w:tcPr>
          <w:p w14:paraId="102451C0" w14:textId="77777777" w:rsidR="00941AD5" w:rsidRPr="006B1674" w:rsidRDefault="00941AD5" w:rsidP="002A5309">
            <w:pPr>
              <w:pStyle w:val="TableParagraph"/>
              <w:spacing w:before="97"/>
              <w:ind w:left="717"/>
              <w:rPr>
                <w:sz w:val="18"/>
                <w:szCs w:val="18"/>
              </w:rPr>
            </w:pPr>
            <w:r w:rsidRPr="006B1674">
              <w:rPr>
                <w:sz w:val="18"/>
                <w:szCs w:val="18"/>
              </w:rPr>
              <w:t>100</w:t>
            </w:r>
          </w:p>
        </w:tc>
        <w:tc>
          <w:tcPr>
            <w:tcW w:w="1559" w:type="dxa"/>
            <w:shd w:val="clear" w:color="auto" w:fill="auto"/>
            <w:noWrap/>
          </w:tcPr>
          <w:p w14:paraId="5C60F669" w14:textId="77777777" w:rsidR="00941AD5" w:rsidRPr="006B1674" w:rsidRDefault="00941AD5" w:rsidP="002A5309">
            <w:pPr>
              <w:pStyle w:val="TableParagraph"/>
              <w:spacing w:before="119"/>
              <w:ind w:left="597"/>
              <w:rPr>
                <w:sz w:val="18"/>
                <w:szCs w:val="18"/>
              </w:rPr>
            </w:pPr>
            <w:r>
              <w:rPr>
                <w:sz w:val="18"/>
                <w:szCs w:val="18"/>
              </w:rPr>
              <w:t>150</w:t>
            </w:r>
          </w:p>
        </w:tc>
      </w:tr>
      <w:tr w:rsidR="00941AD5" w:rsidRPr="006B1674" w14:paraId="19FCC56D" w14:textId="77777777" w:rsidTr="002A5309">
        <w:trPr>
          <w:trHeight w:val="255"/>
          <w:jc w:val="center"/>
        </w:trPr>
        <w:tc>
          <w:tcPr>
            <w:tcW w:w="1101" w:type="dxa"/>
            <w:shd w:val="clear" w:color="auto" w:fill="auto"/>
            <w:noWrap/>
            <w:vAlign w:val="center"/>
          </w:tcPr>
          <w:p w14:paraId="5A917ACB" w14:textId="77777777" w:rsidR="00941AD5" w:rsidRPr="006B1674" w:rsidRDefault="00941AD5" w:rsidP="002A5309">
            <w:pPr>
              <w:spacing w:before="0" w:line="240" w:lineRule="auto"/>
              <w:jc w:val="center"/>
              <w:rPr>
                <w:sz w:val="18"/>
                <w:szCs w:val="18"/>
              </w:rPr>
            </w:pPr>
            <w:r w:rsidRPr="006B1674">
              <w:rPr>
                <w:color w:val="333333"/>
                <w:sz w:val="18"/>
                <w:szCs w:val="18"/>
              </w:rPr>
              <w:t>0634</w:t>
            </w:r>
          </w:p>
        </w:tc>
        <w:tc>
          <w:tcPr>
            <w:tcW w:w="5622" w:type="dxa"/>
            <w:shd w:val="clear" w:color="auto" w:fill="auto"/>
            <w:noWrap/>
          </w:tcPr>
          <w:p w14:paraId="1A20B688" w14:textId="77777777" w:rsidR="00941AD5" w:rsidRPr="006B1674" w:rsidRDefault="00941AD5" w:rsidP="002A5309">
            <w:pPr>
              <w:spacing w:before="0" w:line="240" w:lineRule="auto"/>
              <w:jc w:val="left"/>
              <w:rPr>
                <w:sz w:val="18"/>
                <w:szCs w:val="18"/>
              </w:rPr>
            </w:pPr>
            <w:r w:rsidRPr="006B1674">
              <w:rPr>
                <w:color w:val="333333"/>
                <w:sz w:val="18"/>
                <w:szCs w:val="18"/>
              </w:rPr>
              <w:t>Maquillaje</w:t>
            </w:r>
          </w:p>
        </w:tc>
        <w:tc>
          <w:tcPr>
            <w:tcW w:w="1894" w:type="dxa"/>
          </w:tcPr>
          <w:p w14:paraId="740751C0" w14:textId="77777777" w:rsidR="00941AD5" w:rsidRPr="006B1674" w:rsidRDefault="00941AD5" w:rsidP="002A5309">
            <w:pPr>
              <w:pStyle w:val="TableParagraph"/>
              <w:spacing w:before="103"/>
              <w:ind w:left="717"/>
              <w:rPr>
                <w:sz w:val="18"/>
                <w:szCs w:val="18"/>
              </w:rPr>
            </w:pPr>
            <w:r w:rsidRPr="006B1674">
              <w:rPr>
                <w:sz w:val="18"/>
                <w:szCs w:val="18"/>
              </w:rPr>
              <w:t>100</w:t>
            </w:r>
          </w:p>
        </w:tc>
        <w:tc>
          <w:tcPr>
            <w:tcW w:w="1559" w:type="dxa"/>
            <w:shd w:val="clear" w:color="auto" w:fill="auto"/>
            <w:noWrap/>
          </w:tcPr>
          <w:p w14:paraId="57D8247D" w14:textId="77777777" w:rsidR="00941AD5" w:rsidRPr="006B1674" w:rsidRDefault="00941AD5" w:rsidP="002A5309">
            <w:pPr>
              <w:pStyle w:val="TableParagraph"/>
              <w:spacing w:before="125"/>
              <w:ind w:left="642"/>
              <w:rPr>
                <w:sz w:val="18"/>
                <w:szCs w:val="18"/>
              </w:rPr>
            </w:pPr>
            <w:r>
              <w:rPr>
                <w:sz w:val="18"/>
                <w:szCs w:val="18"/>
              </w:rPr>
              <w:t>90</w:t>
            </w:r>
          </w:p>
        </w:tc>
      </w:tr>
      <w:tr w:rsidR="00941AD5" w:rsidRPr="006B1674" w14:paraId="1841EA14" w14:textId="77777777" w:rsidTr="002A5309">
        <w:trPr>
          <w:trHeight w:val="255"/>
          <w:jc w:val="center"/>
        </w:trPr>
        <w:tc>
          <w:tcPr>
            <w:tcW w:w="1101" w:type="dxa"/>
            <w:shd w:val="clear" w:color="auto" w:fill="auto"/>
            <w:noWrap/>
            <w:vAlign w:val="center"/>
          </w:tcPr>
          <w:p w14:paraId="112E9D4C" w14:textId="77777777" w:rsidR="00941AD5" w:rsidRPr="006B1674" w:rsidRDefault="00941AD5" w:rsidP="002A5309">
            <w:pPr>
              <w:spacing w:before="0" w:line="240" w:lineRule="auto"/>
              <w:jc w:val="center"/>
              <w:rPr>
                <w:sz w:val="18"/>
                <w:szCs w:val="18"/>
              </w:rPr>
            </w:pPr>
            <w:r w:rsidRPr="006B1674">
              <w:rPr>
                <w:color w:val="333333"/>
                <w:sz w:val="18"/>
                <w:szCs w:val="18"/>
              </w:rPr>
              <w:t>0635</w:t>
            </w:r>
          </w:p>
        </w:tc>
        <w:tc>
          <w:tcPr>
            <w:tcW w:w="5622" w:type="dxa"/>
            <w:shd w:val="clear" w:color="auto" w:fill="auto"/>
            <w:noWrap/>
          </w:tcPr>
          <w:p w14:paraId="44553703" w14:textId="77777777" w:rsidR="00941AD5" w:rsidRPr="006B1674" w:rsidRDefault="00941AD5" w:rsidP="002A5309">
            <w:pPr>
              <w:spacing w:before="0" w:line="240" w:lineRule="auto"/>
              <w:jc w:val="left"/>
              <w:rPr>
                <w:sz w:val="18"/>
                <w:szCs w:val="18"/>
              </w:rPr>
            </w:pPr>
            <w:r w:rsidRPr="006B1674">
              <w:rPr>
                <w:color w:val="333333"/>
                <w:sz w:val="18"/>
                <w:szCs w:val="18"/>
              </w:rPr>
              <w:t>Depilación mecánica y decoloración del vello.</w:t>
            </w:r>
          </w:p>
        </w:tc>
        <w:tc>
          <w:tcPr>
            <w:tcW w:w="1894" w:type="dxa"/>
          </w:tcPr>
          <w:p w14:paraId="142C5618" w14:textId="77777777" w:rsidR="00941AD5" w:rsidRPr="006B1674" w:rsidRDefault="00941AD5" w:rsidP="002A5309">
            <w:pPr>
              <w:pStyle w:val="TableParagraph"/>
              <w:spacing w:line="245" w:lineRule="exact"/>
              <w:ind w:left="755" w:right="775"/>
              <w:jc w:val="center"/>
              <w:rPr>
                <w:sz w:val="18"/>
                <w:szCs w:val="18"/>
              </w:rPr>
            </w:pPr>
            <w:r w:rsidRPr="006B1674">
              <w:rPr>
                <w:sz w:val="18"/>
                <w:szCs w:val="18"/>
              </w:rPr>
              <w:t>65</w:t>
            </w:r>
          </w:p>
        </w:tc>
        <w:tc>
          <w:tcPr>
            <w:tcW w:w="1559" w:type="dxa"/>
            <w:shd w:val="clear" w:color="auto" w:fill="auto"/>
            <w:noWrap/>
          </w:tcPr>
          <w:p w14:paraId="03EF8EB2" w14:textId="77777777" w:rsidR="00941AD5" w:rsidRPr="006B1674" w:rsidRDefault="00941AD5" w:rsidP="002A5309">
            <w:pPr>
              <w:pStyle w:val="TableParagraph"/>
              <w:spacing w:before="20" w:line="225" w:lineRule="exact"/>
              <w:ind w:left="597"/>
              <w:rPr>
                <w:sz w:val="18"/>
                <w:szCs w:val="18"/>
              </w:rPr>
            </w:pPr>
            <w:r w:rsidRPr="006B1674">
              <w:rPr>
                <w:sz w:val="18"/>
                <w:szCs w:val="18"/>
              </w:rPr>
              <w:t>100</w:t>
            </w:r>
          </w:p>
        </w:tc>
      </w:tr>
      <w:tr w:rsidR="00941AD5" w:rsidRPr="006B1674" w14:paraId="2B573066" w14:textId="77777777" w:rsidTr="002A5309">
        <w:trPr>
          <w:trHeight w:val="255"/>
          <w:jc w:val="center"/>
        </w:trPr>
        <w:tc>
          <w:tcPr>
            <w:tcW w:w="1101" w:type="dxa"/>
            <w:shd w:val="clear" w:color="auto" w:fill="auto"/>
            <w:noWrap/>
            <w:vAlign w:val="center"/>
          </w:tcPr>
          <w:p w14:paraId="33BDC993" w14:textId="77777777" w:rsidR="00941AD5" w:rsidRPr="006B1674" w:rsidRDefault="00941AD5" w:rsidP="002A5309">
            <w:pPr>
              <w:spacing w:before="0" w:line="240" w:lineRule="auto"/>
              <w:jc w:val="center"/>
              <w:rPr>
                <w:sz w:val="18"/>
                <w:szCs w:val="18"/>
              </w:rPr>
            </w:pPr>
            <w:r w:rsidRPr="006B1674">
              <w:rPr>
                <w:color w:val="333333"/>
                <w:sz w:val="18"/>
                <w:szCs w:val="18"/>
              </w:rPr>
              <w:t>0636</w:t>
            </w:r>
          </w:p>
        </w:tc>
        <w:tc>
          <w:tcPr>
            <w:tcW w:w="5622" w:type="dxa"/>
            <w:shd w:val="clear" w:color="auto" w:fill="auto"/>
            <w:noWrap/>
          </w:tcPr>
          <w:p w14:paraId="12EACABF" w14:textId="77777777" w:rsidR="00941AD5" w:rsidRPr="006B1674" w:rsidRDefault="00941AD5" w:rsidP="002A5309">
            <w:pPr>
              <w:spacing w:before="0" w:line="240" w:lineRule="auto"/>
              <w:jc w:val="left"/>
              <w:rPr>
                <w:sz w:val="18"/>
                <w:szCs w:val="18"/>
              </w:rPr>
            </w:pPr>
            <w:r w:rsidRPr="006B1674">
              <w:rPr>
                <w:color w:val="333333"/>
                <w:sz w:val="18"/>
                <w:szCs w:val="18"/>
              </w:rPr>
              <w:t>Estética de manos y pies.</w:t>
            </w:r>
          </w:p>
        </w:tc>
        <w:tc>
          <w:tcPr>
            <w:tcW w:w="1894" w:type="dxa"/>
          </w:tcPr>
          <w:p w14:paraId="5470B9A8" w14:textId="77777777" w:rsidR="00941AD5" w:rsidRPr="006B1674" w:rsidRDefault="00941AD5" w:rsidP="002A5309">
            <w:pPr>
              <w:pStyle w:val="TableParagraph"/>
              <w:spacing w:line="245" w:lineRule="exact"/>
              <w:ind w:left="755" w:right="775"/>
              <w:jc w:val="center"/>
              <w:rPr>
                <w:sz w:val="18"/>
                <w:szCs w:val="18"/>
              </w:rPr>
            </w:pPr>
            <w:r w:rsidRPr="006B1674">
              <w:rPr>
                <w:sz w:val="18"/>
                <w:szCs w:val="18"/>
              </w:rPr>
              <w:t>65</w:t>
            </w:r>
          </w:p>
        </w:tc>
        <w:tc>
          <w:tcPr>
            <w:tcW w:w="1559" w:type="dxa"/>
            <w:shd w:val="clear" w:color="auto" w:fill="auto"/>
            <w:noWrap/>
          </w:tcPr>
          <w:p w14:paraId="038F4BAF" w14:textId="77777777" w:rsidR="00941AD5" w:rsidRPr="006B1674" w:rsidRDefault="00941AD5" w:rsidP="002A5309">
            <w:pPr>
              <w:pStyle w:val="TableParagraph"/>
              <w:spacing w:before="20" w:line="225" w:lineRule="exact"/>
              <w:ind w:left="597"/>
              <w:rPr>
                <w:sz w:val="18"/>
                <w:szCs w:val="18"/>
              </w:rPr>
            </w:pPr>
            <w:r w:rsidRPr="006B1674">
              <w:rPr>
                <w:sz w:val="18"/>
                <w:szCs w:val="18"/>
              </w:rPr>
              <w:t>100</w:t>
            </w:r>
          </w:p>
        </w:tc>
      </w:tr>
      <w:tr w:rsidR="00941AD5" w:rsidRPr="006B1674" w14:paraId="266A71B1" w14:textId="77777777" w:rsidTr="002A5309">
        <w:trPr>
          <w:trHeight w:val="255"/>
          <w:jc w:val="center"/>
        </w:trPr>
        <w:tc>
          <w:tcPr>
            <w:tcW w:w="1101" w:type="dxa"/>
            <w:shd w:val="clear" w:color="auto" w:fill="auto"/>
            <w:noWrap/>
            <w:vAlign w:val="center"/>
          </w:tcPr>
          <w:p w14:paraId="4AE878E5" w14:textId="77777777" w:rsidR="00941AD5" w:rsidRPr="006B1674" w:rsidRDefault="00941AD5" w:rsidP="002A5309">
            <w:pPr>
              <w:spacing w:before="0" w:line="240" w:lineRule="auto"/>
              <w:jc w:val="center"/>
              <w:rPr>
                <w:sz w:val="18"/>
                <w:szCs w:val="18"/>
              </w:rPr>
            </w:pPr>
            <w:r w:rsidRPr="006B1674">
              <w:rPr>
                <w:color w:val="333333"/>
                <w:sz w:val="18"/>
                <w:szCs w:val="18"/>
              </w:rPr>
              <w:t>0637</w:t>
            </w:r>
          </w:p>
        </w:tc>
        <w:tc>
          <w:tcPr>
            <w:tcW w:w="5622" w:type="dxa"/>
            <w:shd w:val="clear" w:color="auto" w:fill="auto"/>
            <w:noWrap/>
          </w:tcPr>
          <w:p w14:paraId="5372B9BD" w14:textId="77777777" w:rsidR="00941AD5" w:rsidRPr="006B1674" w:rsidRDefault="00941AD5" w:rsidP="002A5309">
            <w:pPr>
              <w:spacing w:before="0" w:line="240" w:lineRule="auto"/>
              <w:jc w:val="left"/>
              <w:rPr>
                <w:sz w:val="18"/>
                <w:szCs w:val="18"/>
              </w:rPr>
            </w:pPr>
            <w:r w:rsidRPr="006B1674">
              <w:rPr>
                <w:color w:val="333333"/>
                <w:sz w:val="18"/>
                <w:szCs w:val="18"/>
              </w:rPr>
              <w:t>Técnicas de uñas artificiales.</w:t>
            </w:r>
          </w:p>
        </w:tc>
        <w:tc>
          <w:tcPr>
            <w:tcW w:w="1894" w:type="dxa"/>
          </w:tcPr>
          <w:p w14:paraId="734C6B9D" w14:textId="77777777" w:rsidR="00941AD5" w:rsidRPr="006B1674" w:rsidRDefault="00941AD5" w:rsidP="002A5309">
            <w:pPr>
              <w:pStyle w:val="TableParagraph"/>
              <w:spacing w:line="245" w:lineRule="exact"/>
              <w:ind w:left="755" w:right="775"/>
              <w:jc w:val="center"/>
              <w:rPr>
                <w:sz w:val="18"/>
                <w:szCs w:val="18"/>
              </w:rPr>
            </w:pPr>
            <w:r w:rsidRPr="006B1674">
              <w:rPr>
                <w:sz w:val="18"/>
                <w:szCs w:val="18"/>
              </w:rPr>
              <w:t>65</w:t>
            </w:r>
          </w:p>
        </w:tc>
        <w:tc>
          <w:tcPr>
            <w:tcW w:w="1559" w:type="dxa"/>
            <w:shd w:val="clear" w:color="auto" w:fill="auto"/>
            <w:noWrap/>
          </w:tcPr>
          <w:p w14:paraId="55C94BB6" w14:textId="77777777" w:rsidR="00941AD5" w:rsidRPr="006B1674" w:rsidRDefault="00941AD5" w:rsidP="002A5309">
            <w:pPr>
              <w:pStyle w:val="TableParagraph"/>
              <w:spacing w:before="20" w:line="225" w:lineRule="exact"/>
              <w:ind w:left="597"/>
              <w:rPr>
                <w:sz w:val="18"/>
                <w:szCs w:val="18"/>
              </w:rPr>
            </w:pPr>
            <w:r w:rsidRPr="006B1674">
              <w:rPr>
                <w:sz w:val="18"/>
                <w:szCs w:val="18"/>
              </w:rPr>
              <w:t>100</w:t>
            </w:r>
          </w:p>
        </w:tc>
      </w:tr>
      <w:tr w:rsidR="00941AD5" w:rsidRPr="006B1674" w14:paraId="7EF5206D" w14:textId="77777777" w:rsidTr="002A5309">
        <w:trPr>
          <w:trHeight w:val="255"/>
          <w:jc w:val="center"/>
        </w:trPr>
        <w:tc>
          <w:tcPr>
            <w:tcW w:w="1101" w:type="dxa"/>
            <w:shd w:val="clear" w:color="auto" w:fill="auto"/>
            <w:noWrap/>
            <w:vAlign w:val="center"/>
          </w:tcPr>
          <w:p w14:paraId="5C984E58" w14:textId="77777777" w:rsidR="00941AD5" w:rsidRPr="006B1674" w:rsidRDefault="00941AD5" w:rsidP="002A5309">
            <w:pPr>
              <w:spacing w:before="0" w:line="240" w:lineRule="auto"/>
              <w:jc w:val="center"/>
              <w:rPr>
                <w:sz w:val="18"/>
                <w:szCs w:val="18"/>
              </w:rPr>
            </w:pPr>
            <w:r w:rsidRPr="006B1674">
              <w:rPr>
                <w:color w:val="333333"/>
                <w:sz w:val="18"/>
                <w:szCs w:val="18"/>
              </w:rPr>
              <w:t>0638</w:t>
            </w:r>
          </w:p>
        </w:tc>
        <w:tc>
          <w:tcPr>
            <w:tcW w:w="5622" w:type="dxa"/>
            <w:shd w:val="clear" w:color="auto" w:fill="auto"/>
            <w:noWrap/>
          </w:tcPr>
          <w:p w14:paraId="5A0264E7" w14:textId="77777777" w:rsidR="00941AD5" w:rsidRPr="006B1674" w:rsidRDefault="00941AD5" w:rsidP="002A5309">
            <w:pPr>
              <w:spacing w:before="0" w:line="240" w:lineRule="auto"/>
              <w:jc w:val="left"/>
              <w:rPr>
                <w:sz w:val="18"/>
                <w:szCs w:val="18"/>
              </w:rPr>
            </w:pPr>
            <w:r w:rsidRPr="006B1674">
              <w:rPr>
                <w:color w:val="333333"/>
                <w:sz w:val="18"/>
                <w:szCs w:val="18"/>
              </w:rPr>
              <w:t>Análisis estético.</w:t>
            </w:r>
          </w:p>
        </w:tc>
        <w:tc>
          <w:tcPr>
            <w:tcW w:w="1894" w:type="dxa"/>
          </w:tcPr>
          <w:p w14:paraId="28E5D114" w14:textId="77777777" w:rsidR="00941AD5" w:rsidRPr="006B1674" w:rsidRDefault="00941AD5" w:rsidP="002A5309">
            <w:pPr>
              <w:pStyle w:val="TableParagraph"/>
              <w:spacing w:line="245" w:lineRule="exact"/>
              <w:ind w:left="755" w:right="775"/>
              <w:jc w:val="center"/>
              <w:rPr>
                <w:sz w:val="18"/>
                <w:szCs w:val="18"/>
              </w:rPr>
            </w:pPr>
            <w:r w:rsidRPr="006B1674">
              <w:rPr>
                <w:sz w:val="18"/>
                <w:szCs w:val="18"/>
              </w:rPr>
              <w:t>65</w:t>
            </w:r>
          </w:p>
        </w:tc>
        <w:tc>
          <w:tcPr>
            <w:tcW w:w="1559" w:type="dxa"/>
            <w:shd w:val="clear" w:color="auto" w:fill="auto"/>
            <w:noWrap/>
          </w:tcPr>
          <w:p w14:paraId="1392B9F8" w14:textId="77777777" w:rsidR="00941AD5" w:rsidRPr="006B1674" w:rsidRDefault="00941AD5" w:rsidP="002A5309">
            <w:pPr>
              <w:pStyle w:val="TableParagraph"/>
              <w:spacing w:before="20" w:line="225" w:lineRule="exact"/>
              <w:ind w:left="0" w:right="35"/>
              <w:jc w:val="center"/>
              <w:rPr>
                <w:sz w:val="18"/>
                <w:szCs w:val="18"/>
              </w:rPr>
            </w:pPr>
            <w:r w:rsidRPr="006B1674">
              <w:rPr>
                <w:sz w:val="18"/>
                <w:szCs w:val="18"/>
              </w:rPr>
              <w:t>30</w:t>
            </w:r>
          </w:p>
        </w:tc>
      </w:tr>
      <w:tr w:rsidR="00941AD5" w:rsidRPr="006B1674" w14:paraId="66500810" w14:textId="77777777" w:rsidTr="002A5309">
        <w:trPr>
          <w:trHeight w:val="255"/>
          <w:jc w:val="center"/>
        </w:trPr>
        <w:tc>
          <w:tcPr>
            <w:tcW w:w="1101" w:type="dxa"/>
            <w:shd w:val="clear" w:color="auto" w:fill="auto"/>
            <w:noWrap/>
            <w:vAlign w:val="center"/>
          </w:tcPr>
          <w:p w14:paraId="1CEA04CA" w14:textId="77777777" w:rsidR="00941AD5" w:rsidRPr="006B1674" w:rsidRDefault="00941AD5" w:rsidP="002A5309">
            <w:pPr>
              <w:spacing w:before="0" w:line="240" w:lineRule="auto"/>
              <w:jc w:val="center"/>
              <w:rPr>
                <w:sz w:val="18"/>
                <w:szCs w:val="18"/>
              </w:rPr>
            </w:pPr>
            <w:r w:rsidRPr="006B1674">
              <w:rPr>
                <w:color w:val="333333"/>
                <w:sz w:val="18"/>
                <w:szCs w:val="18"/>
              </w:rPr>
              <w:t>0639</w:t>
            </w:r>
          </w:p>
        </w:tc>
        <w:tc>
          <w:tcPr>
            <w:tcW w:w="5622" w:type="dxa"/>
            <w:shd w:val="clear" w:color="auto" w:fill="auto"/>
            <w:noWrap/>
          </w:tcPr>
          <w:p w14:paraId="58C6715A" w14:textId="77777777" w:rsidR="00941AD5" w:rsidRPr="006B1674" w:rsidRDefault="00941AD5" w:rsidP="002A5309">
            <w:pPr>
              <w:spacing w:before="0" w:line="240" w:lineRule="auto"/>
              <w:jc w:val="left"/>
              <w:rPr>
                <w:sz w:val="18"/>
                <w:szCs w:val="18"/>
              </w:rPr>
            </w:pPr>
            <w:r w:rsidRPr="006B1674">
              <w:rPr>
                <w:color w:val="333333"/>
                <w:sz w:val="18"/>
                <w:szCs w:val="18"/>
              </w:rPr>
              <w:t>Actividades en cabina de estética.</w:t>
            </w:r>
          </w:p>
        </w:tc>
        <w:tc>
          <w:tcPr>
            <w:tcW w:w="1894" w:type="dxa"/>
          </w:tcPr>
          <w:p w14:paraId="4FF77DD5" w14:textId="77777777" w:rsidR="00941AD5" w:rsidRPr="006B1674" w:rsidRDefault="00941AD5" w:rsidP="002A5309">
            <w:pPr>
              <w:pStyle w:val="TableParagraph"/>
              <w:spacing w:before="103"/>
              <w:ind w:left="717"/>
              <w:rPr>
                <w:sz w:val="18"/>
                <w:szCs w:val="18"/>
              </w:rPr>
            </w:pPr>
            <w:r w:rsidRPr="006B1674">
              <w:rPr>
                <w:sz w:val="18"/>
                <w:szCs w:val="18"/>
              </w:rPr>
              <w:t>100</w:t>
            </w:r>
          </w:p>
        </w:tc>
        <w:tc>
          <w:tcPr>
            <w:tcW w:w="1559" w:type="dxa"/>
            <w:shd w:val="clear" w:color="auto" w:fill="auto"/>
            <w:noWrap/>
          </w:tcPr>
          <w:p w14:paraId="64A3430C" w14:textId="77777777" w:rsidR="00941AD5" w:rsidRPr="006B1674" w:rsidRDefault="00941AD5" w:rsidP="002A5309">
            <w:pPr>
              <w:pStyle w:val="TableParagraph"/>
              <w:spacing w:before="143"/>
              <w:ind w:left="612"/>
              <w:rPr>
                <w:sz w:val="18"/>
                <w:szCs w:val="18"/>
              </w:rPr>
            </w:pPr>
            <w:r w:rsidRPr="006B1674">
              <w:rPr>
                <w:sz w:val="18"/>
                <w:szCs w:val="18"/>
              </w:rPr>
              <w:t>150</w:t>
            </w:r>
          </w:p>
        </w:tc>
      </w:tr>
      <w:tr w:rsidR="00941AD5" w:rsidRPr="006B1674" w14:paraId="60F0B6A7" w14:textId="77777777" w:rsidTr="002A5309">
        <w:trPr>
          <w:trHeight w:val="255"/>
          <w:jc w:val="center"/>
        </w:trPr>
        <w:tc>
          <w:tcPr>
            <w:tcW w:w="1101" w:type="dxa"/>
            <w:shd w:val="clear" w:color="auto" w:fill="auto"/>
            <w:noWrap/>
            <w:vAlign w:val="center"/>
          </w:tcPr>
          <w:p w14:paraId="27522C73" w14:textId="77777777" w:rsidR="00941AD5" w:rsidRPr="006B1674" w:rsidRDefault="00941AD5" w:rsidP="002A5309">
            <w:pPr>
              <w:spacing w:before="0" w:line="240" w:lineRule="auto"/>
              <w:jc w:val="center"/>
              <w:rPr>
                <w:sz w:val="18"/>
                <w:szCs w:val="18"/>
              </w:rPr>
            </w:pPr>
            <w:r w:rsidRPr="006B1674">
              <w:rPr>
                <w:color w:val="333333"/>
                <w:sz w:val="18"/>
                <w:szCs w:val="18"/>
              </w:rPr>
              <w:t>0640</w:t>
            </w:r>
          </w:p>
        </w:tc>
        <w:tc>
          <w:tcPr>
            <w:tcW w:w="5622" w:type="dxa"/>
            <w:shd w:val="clear" w:color="auto" w:fill="auto"/>
            <w:noWrap/>
          </w:tcPr>
          <w:p w14:paraId="167FFB11" w14:textId="77777777" w:rsidR="00941AD5" w:rsidRPr="006B1674" w:rsidRDefault="00941AD5" w:rsidP="002A5309">
            <w:pPr>
              <w:spacing w:before="0" w:line="240" w:lineRule="auto"/>
              <w:jc w:val="left"/>
              <w:rPr>
                <w:sz w:val="18"/>
                <w:szCs w:val="18"/>
              </w:rPr>
            </w:pPr>
            <w:r w:rsidRPr="006B1674">
              <w:rPr>
                <w:color w:val="333333"/>
                <w:sz w:val="18"/>
                <w:szCs w:val="18"/>
              </w:rPr>
              <w:t>Imagen corporal y hábitos saludables.</w:t>
            </w:r>
          </w:p>
        </w:tc>
        <w:tc>
          <w:tcPr>
            <w:tcW w:w="1894" w:type="dxa"/>
          </w:tcPr>
          <w:p w14:paraId="46CF72FF" w14:textId="77777777" w:rsidR="00941AD5" w:rsidRPr="006B1674" w:rsidRDefault="00941AD5" w:rsidP="002A5309">
            <w:pPr>
              <w:pStyle w:val="TableParagraph"/>
              <w:spacing w:line="245" w:lineRule="exact"/>
              <w:ind w:left="755" w:right="775"/>
              <w:jc w:val="center"/>
              <w:rPr>
                <w:sz w:val="18"/>
                <w:szCs w:val="18"/>
              </w:rPr>
            </w:pPr>
            <w:r w:rsidRPr="006B1674">
              <w:rPr>
                <w:sz w:val="18"/>
                <w:szCs w:val="18"/>
              </w:rPr>
              <w:t>65</w:t>
            </w:r>
          </w:p>
        </w:tc>
        <w:tc>
          <w:tcPr>
            <w:tcW w:w="1559" w:type="dxa"/>
            <w:shd w:val="clear" w:color="auto" w:fill="auto"/>
            <w:noWrap/>
          </w:tcPr>
          <w:p w14:paraId="1F7B86D7" w14:textId="77777777" w:rsidR="00941AD5" w:rsidRPr="006B1674" w:rsidRDefault="00941AD5" w:rsidP="002A5309">
            <w:pPr>
              <w:pStyle w:val="TableParagraph"/>
              <w:spacing w:before="38" w:line="206" w:lineRule="exact"/>
              <w:ind w:left="657"/>
              <w:rPr>
                <w:sz w:val="18"/>
                <w:szCs w:val="18"/>
              </w:rPr>
            </w:pPr>
            <w:r w:rsidRPr="006B1674">
              <w:rPr>
                <w:sz w:val="18"/>
                <w:szCs w:val="18"/>
              </w:rPr>
              <w:t>-</w:t>
            </w:r>
          </w:p>
        </w:tc>
      </w:tr>
      <w:tr w:rsidR="00941AD5" w:rsidRPr="006B1674" w14:paraId="4026F7A5" w14:textId="77777777" w:rsidTr="002A5309">
        <w:trPr>
          <w:trHeight w:val="255"/>
          <w:jc w:val="center"/>
        </w:trPr>
        <w:tc>
          <w:tcPr>
            <w:tcW w:w="1101" w:type="dxa"/>
            <w:shd w:val="clear" w:color="auto" w:fill="auto"/>
            <w:noWrap/>
            <w:vAlign w:val="center"/>
          </w:tcPr>
          <w:p w14:paraId="0D9C08A0" w14:textId="77777777" w:rsidR="00941AD5" w:rsidRPr="006B1674" w:rsidRDefault="00941AD5" w:rsidP="002A5309">
            <w:pPr>
              <w:spacing w:before="0" w:line="240" w:lineRule="auto"/>
              <w:jc w:val="center"/>
              <w:rPr>
                <w:sz w:val="18"/>
                <w:szCs w:val="18"/>
              </w:rPr>
            </w:pPr>
            <w:r w:rsidRPr="006B1674">
              <w:rPr>
                <w:color w:val="333333"/>
                <w:sz w:val="18"/>
                <w:szCs w:val="18"/>
              </w:rPr>
              <w:t>0641</w:t>
            </w:r>
          </w:p>
        </w:tc>
        <w:tc>
          <w:tcPr>
            <w:tcW w:w="5622" w:type="dxa"/>
            <w:shd w:val="clear" w:color="auto" w:fill="auto"/>
            <w:noWrap/>
          </w:tcPr>
          <w:p w14:paraId="3603A171" w14:textId="77777777" w:rsidR="00941AD5" w:rsidRPr="006B1674" w:rsidRDefault="00941AD5" w:rsidP="002A5309">
            <w:pPr>
              <w:spacing w:before="0" w:line="240" w:lineRule="auto"/>
              <w:jc w:val="left"/>
              <w:rPr>
                <w:sz w:val="18"/>
                <w:szCs w:val="18"/>
              </w:rPr>
            </w:pPr>
            <w:r w:rsidRPr="006B1674">
              <w:rPr>
                <w:color w:val="333333"/>
                <w:sz w:val="18"/>
                <w:szCs w:val="18"/>
              </w:rPr>
              <w:t>Cosmetología para estética y belleza.</w:t>
            </w:r>
          </w:p>
        </w:tc>
        <w:tc>
          <w:tcPr>
            <w:tcW w:w="1894" w:type="dxa"/>
          </w:tcPr>
          <w:p w14:paraId="4455322F" w14:textId="77777777" w:rsidR="00941AD5" w:rsidRPr="006B1674" w:rsidRDefault="00941AD5" w:rsidP="002A5309">
            <w:pPr>
              <w:pStyle w:val="TableParagraph"/>
              <w:spacing w:before="103"/>
              <w:ind w:left="717"/>
              <w:rPr>
                <w:sz w:val="18"/>
                <w:szCs w:val="18"/>
              </w:rPr>
            </w:pPr>
            <w:r w:rsidRPr="006B1674">
              <w:rPr>
                <w:sz w:val="18"/>
                <w:szCs w:val="18"/>
              </w:rPr>
              <w:t>100</w:t>
            </w:r>
          </w:p>
        </w:tc>
        <w:tc>
          <w:tcPr>
            <w:tcW w:w="1559" w:type="dxa"/>
            <w:shd w:val="clear" w:color="auto" w:fill="auto"/>
            <w:noWrap/>
          </w:tcPr>
          <w:p w14:paraId="13730F84" w14:textId="77777777" w:rsidR="00941AD5" w:rsidRPr="006B1674" w:rsidRDefault="00941AD5" w:rsidP="002A5309">
            <w:pPr>
              <w:pStyle w:val="TableParagraph"/>
              <w:spacing w:before="143"/>
              <w:ind w:left="0" w:right="12"/>
              <w:jc w:val="center"/>
              <w:rPr>
                <w:sz w:val="18"/>
                <w:szCs w:val="18"/>
              </w:rPr>
            </w:pPr>
            <w:r w:rsidRPr="006B1674">
              <w:rPr>
                <w:sz w:val="18"/>
                <w:szCs w:val="18"/>
              </w:rPr>
              <w:t>-</w:t>
            </w:r>
          </w:p>
        </w:tc>
      </w:tr>
      <w:tr w:rsidR="00941AD5" w:rsidRPr="006B1674" w14:paraId="1E687E35" w14:textId="77777777" w:rsidTr="002A5309">
        <w:trPr>
          <w:trHeight w:val="255"/>
          <w:jc w:val="center"/>
        </w:trPr>
        <w:tc>
          <w:tcPr>
            <w:tcW w:w="1101" w:type="dxa"/>
            <w:shd w:val="clear" w:color="auto" w:fill="auto"/>
            <w:noWrap/>
            <w:vAlign w:val="center"/>
          </w:tcPr>
          <w:p w14:paraId="31F753BA" w14:textId="77777777" w:rsidR="00941AD5" w:rsidRPr="006B1674" w:rsidRDefault="00941AD5" w:rsidP="002A5309">
            <w:pPr>
              <w:spacing w:before="0" w:line="240" w:lineRule="auto"/>
              <w:jc w:val="center"/>
              <w:rPr>
                <w:color w:val="333333"/>
                <w:sz w:val="18"/>
                <w:szCs w:val="18"/>
              </w:rPr>
            </w:pPr>
            <w:r w:rsidRPr="006B1674">
              <w:rPr>
                <w:color w:val="333333"/>
                <w:sz w:val="18"/>
                <w:szCs w:val="18"/>
              </w:rPr>
              <w:t>0644</w:t>
            </w:r>
          </w:p>
        </w:tc>
        <w:tc>
          <w:tcPr>
            <w:tcW w:w="5622" w:type="dxa"/>
            <w:shd w:val="clear" w:color="auto" w:fill="auto"/>
            <w:noWrap/>
          </w:tcPr>
          <w:p w14:paraId="7853D7CA" w14:textId="77777777" w:rsidR="00941AD5" w:rsidRPr="006B1674" w:rsidRDefault="00941AD5" w:rsidP="002A5309">
            <w:pPr>
              <w:spacing w:before="0" w:line="240" w:lineRule="auto"/>
              <w:jc w:val="left"/>
              <w:rPr>
                <w:color w:val="333333"/>
                <w:sz w:val="18"/>
                <w:szCs w:val="18"/>
              </w:rPr>
            </w:pPr>
            <w:r w:rsidRPr="006B1674">
              <w:rPr>
                <w:color w:val="333333"/>
                <w:sz w:val="18"/>
                <w:szCs w:val="18"/>
              </w:rPr>
              <w:t>Formación y orientación laboral</w:t>
            </w:r>
          </w:p>
        </w:tc>
        <w:tc>
          <w:tcPr>
            <w:tcW w:w="1894" w:type="dxa"/>
          </w:tcPr>
          <w:p w14:paraId="438A5CB0" w14:textId="77777777" w:rsidR="00941AD5" w:rsidRPr="006B1674" w:rsidRDefault="00941AD5" w:rsidP="002A5309">
            <w:pPr>
              <w:pStyle w:val="TableParagraph"/>
              <w:spacing w:line="245" w:lineRule="exact"/>
              <w:ind w:left="755" w:right="775"/>
              <w:jc w:val="center"/>
              <w:rPr>
                <w:sz w:val="18"/>
                <w:szCs w:val="18"/>
              </w:rPr>
            </w:pPr>
            <w:r w:rsidRPr="006B1674">
              <w:rPr>
                <w:sz w:val="18"/>
                <w:szCs w:val="18"/>
              </w:rPr>
              <w:t>65</w:t>
            </w:r>
          </w:p>
        </w:tc>
        <w:tc>
          <w:tcPr>
            <w:tcW w:w="1559" w:type="dxa"/>
            <w:shd w:val="clear" w:color="auto" w:fill="auto"/>
            <w:noWrap/>
          </w:tcPr>
          <w:p w14:paraId="2E12B2F7" w14:textId="77777777" w:rsidR="00941AD5" w:rsidRPr="006B1674" w:rsidRDefault="00941AD5" w:rsidP="002A5309">
            <w:pPr>
              <w:pStyle w:val="TableParagraph"/>
              <w:spacing w:before="38" w:line="206" w:lineRule="exact"/>
              <w:ind w:left="0" w:right="12"/>
              <w:jc w:val="center"/>
              <w:rPr>
                <w:sz w:val="18"/>
                <w:szCs w:val="18"/>
              </w:rPr>
            </w:pPr>
            <w:r w:rsidRPr="006B1674">
              <w:rPr>
                <w:sz w:val="18"/>
                <w:szCs w:val="18"/>
              </w:rPr>
              <w:t>-</w:t>
            </w:r>
          </w:p>
        </w:tc>
      </w:tr>
      <w:tr w:rsidR="00941AD5" w:rsidRPr="006B1674" w14:paraId="24FE03DE" w14:textId="77777777" w:rsidTr="002A5309">
        <w:trPr>
          <w:trHeight w:val="255"/>
          <w:jc w:val="center"/>
        </w:trPr>
        <w:tc>
          <w:tcPr>
            <w:tcW w:w="1101" w:type="dxa"/>
            <w:shd w:val="clear" w:color="auto" w:fill="auto"/>
            <w:noWrap/>
            <w:vAlign w:val="center"/>
          </w:tcPr>
          <w:p w14:paraId="29BE6DE1" w14:textId="77777777" w:rsidR="00941AD5" w:rsidRPr="006B1674" w:rsidRDefault="00941AD5" w:rsidP="002A5309">
            <w:pPr>
              <w:spacing w:before="0" w:line="240" w:lineRule="auto"/>
              <w:jc w:val="center"/>
              <w:rPr>
                <w:sz w:val="18"/>
                <w:szCs w:val="18"/>
              </w:rPr>
            </w:pPr>
            <w:r w:rsidRPr="006B1674">
              <w:rPr>
                <w:color w:val="333333"/>
                <w:sz w:val="18"/>
                <w:szCs w:val="18"/>
              </w:rPr>
              <w:t>0642</w:t>
            </w:r>
          </w:p>
        </w:tc>
        <w:tc>
          <w:tcPr>
            <w:tcW w:w="5622" w:type="dxa"/>
            <w:shd w:val="clear" w:color="auto" w:fill="auto"/>
            <w:noWrap/>
          </w:tcPr>
          <w:p w14:paraId="098A142D" w14:textId="77777777" w:rsidR="00941AD5" w:rsidRPr="006B1674" w:rsidRDefault="00941AD5" w:rsidP="002A5309">
            <w:pPr>
              <w:spacing w:before="0" w:line="240" w:lineRule="auto"/>
              <w:jc w:val="left"/>
              <w:rPr>
                <w:sz w:val="18"/>
                <w:szCs w:val="18"/>
              </w:rPr>
            </w:pPr>
            <w:r w:rsidRPr="006B1674">
              <w:rPr>
                <w:color w:val="333333"/>
                <w:sz w:val="18"/>
                <w:szCs w:val="18"/>
              </w:rPr>
              <w:t>Perfumería y cosmética natural.</w:t>
            </w:r>
          </w:p>
        </w:tc>
        <w:tc>
          <w:tcPr>
            <w:tcW w:w="1894" w:type="dxa"/>
          </w:tcPr>
          <w:p w14:paraId="1134C81C" w14:textId="77777777" w:rsidR="00941AD5" w:rsidRPr="006B1674" w:rsidRDefault="00941AD5" w:rsidP="002A5309">
            <w:pPr>
              <w:pStyle w:val="TableParagraph"/>
              <w:spacing w:line="245" w:lineRule="exact"/>
              <w:ind w:left="755" w:right="775"/>
              <w:jc w:val="center"/>
              <w:rPr>
                <w:sz w:val="18"/>
                <w:szCs w:val="18"/>
              </w:rPr>
            </w:pPr>
            <w:r w:rsidRPr="006B1674">
              <w:rPr>
                <w:sz w:val="18"/>
                <w:szCs w:val="18"/>
              </w:rPr>
              <w:t>65</w:t>
            </w:r>
          </w:p>
        </w:tc>
        <w:tc>
          <w:tcPr>
            <w:tcW w:w="1559" w:type="dxa"/>
            <w:shd w:val="clear" w:color="auto" w:fill="auto"/>
            <w:noWrap/>
          </w:tcPr>
          <w:p w14:paraId="30ED91C5" w14:textId="77777777" w:rsidR="00941AD5" w:rsidRPr="006B1674" w:rsidRDefault="00941AD5" w:rsidP="002A5309">
            <w:pPr>
              <w:pStyle w:val="TableParagraph"/>
              <w:spacing w:before="38" w:line="206" w:lineRule="exact"/>
              <w:ind w:left="657"/>
              <w:rPr>
                <w:sz w:val="18"/>
                <w:szCs w:val="18"/>
              </w:rPr>
            </w:pPr>
            <w:r w:rsidRPr="006B1674">
              <w:rPr>
                <w:sz w:val="18"/>
                <w:szCs w:val="18"/>
              </w:rPr>
              <w:t>30</w:t>
            </w:r>
          </w:p>
        </w:tc>
      </w:tr>
      <w:tr w:rsidR="00941AD5" w:rsidRPr="006B1674" w14:paraId="46D005F4" w14:textId="77777777" w:rsidTr="002A5309">
        <w:trPr>
          <w:trHeight w:val="255"/>
          <w:jc w:val="center"/>
        </w:trPr>
        <w:tc>
          <w:tcPr>
            <w:tcW w:w="1101" w:type="dxa"/>
            <w:shd w:val="clear" w:color="auto" w:fill="auto"/>
            <w:noWrap/>
            <w:vAlign w:val="center"/>
          </w:tcPr>
          <w:p w14:paraId="3FE71232" w14:textId="77777777" w:rsidR="00941AD5" w:rsidRPr="006B1674" w:rsidRDefault="00941AD5" w:rsidP="002A5309">
            <w:pPr>
              <w:spacing w:before="0" w:line="240" w:lineRule="auto"/>
              <w:jc w:val="center"/>
              <w:rPr>
                <w:sz w:val="18"/>
                <w:szCs w:val="18"/>
              </w:rPr>
            </w:pPr>
            <w:r w:rsidRPr="006B1674">
              <w:rPr>
                <w:color w:val="333333"/>
                <w:sz w:val="18"/>
                <w:szCs w:val="18"/>
              </w:rPr>
              <w:t>0643</w:t>
            </w:r>
          </w:p>
        </w:tc>
        <w:tc>
          <w:tcPr>
            <w:tcW w:w="5622" w:type="dxa"/>
            <w:shd w:val="clear" w:color="auto" w:fill="auto"/>
            <w:noWrap/>
          </w:tcPr>
          <w:p w14:paraId="1EB1EAFF" w14:textId="77777777" w:rsidR="00941AD5" w:rsidRPr="006B1674" w:rsidRDefault="00941AD5" w:rsidP="002A5309">
            <w:pPr>
              <w:spacing w:before="0" w:line="240" w:lineRule="auto"/>
              <w:jc w:val="left"/>
              <w:rPr>
                <w:sz w:val="18"/>
                <w:szCs w:val="18"/>
              </w:rPr>
            </w:pPr>
            <w:r w:rsidRPr="006B1674">
              <w:rPr>
                <w:color w:val="333333"/>
                <w:sz w:val="18"/>
                <w:szCs w:val="18"/>
              </w:rPr>
              <w:t>Marketing y venta en imagen personal.</w:t>
            </w:r>
          </w:p>
        </w:tc>
        <w:tc>
          <w:tcPr>
            <w:tcW w:w="1894" w:type="dxa"/>
          </w:tcPr>
          <w:p w14:paraId="2A910285" w14:textId="77777777" w:rsidR="00941AD5" w:rsidRPr="006B1674" w:rsidRDefault="00941AD5" w:rsidP="002A5309">
            <w:pPr>
              <w:pStyle w:val="TableParagraph"/>
              <w:spacing w:line="245" w:lineRule="exact"/>
              <w:ind w:left="755" w:right="775"/>
              <w:jc w:val="center"/>
              <w:rPr>
                <w:sz w:val="18"/>
                <w:szCs w:val="18"/>
              </w:rPr>
            </w:pPr>
            <w:r w:rsidRPr="006B1674">
              <w:rPr>
                <w:sz w:val="18"/>
                <w:szCs w:val="18"/>
              </w:rPr>
              <w:t>65</w:t>
            </w:r>
          </w:p>
        </w:tc>
        <w:tc>
          <w:tcPr>
            <w:tcW w:w="1559" w:type="dxa"/>
            <w:shd w:val="clear" w:color="auto" w:fill="auto"/>
            <w:noWrap/>
          </w:tcPr>
          <w:p w14:paraId="181A5F8B" w14:textId="77777777" w:rsidR="00941AD5" w:rsidRPr="006B1674" w:rsidRDefault="00941AD5" w:rsidP="002A5309">
            <w:pPr>
              <w:pStyle w:val="TableParagraph"/>
              <w:spacing w:before="20" w:line="225" w:lineRule="exact"/>
              <w:ind w:left="642"/>
              <w:rPr>
                <w:sz w:val="18"/>
                <w:szCs w:val="18"/>
              </w:rPr>
            </w:pPr>
            <w:r w:rsidRPr="006B1674">
              <w:rPr>
                <w:sz w:val="18"/>
                <w:szCs w:val="18"/>
              </w:rPr>
              <w:t>30</w:t>
            </w:r>
          </w:p>
        </w:tc>
      </w:tr>
      <w:tr w:rsidR="00941AD5" w:rsidRPr="006B1674" w14:paraId="6F7F76CA" w14:textId="77777777" w:rsidTr="002A5309">
        <w:trPr>
          <w:trHeight w:val="255"/>
          <w:jc w:val="center"/>
        </w:trPr>
        <w:tc>
          <w:tcPr>
            <w:tcW w:w="1101" w:type="dxa"/>
            <w:shd w:val="clear" w:color="auto" w:fill="auto"/>
            <w:noWrap/>
            <w:vAlign w:val="center"/>
          </w:tcPr>
          <w:p w14:paraId="35812CCB" w14:textId="77777777" w:rsidR="00941AD5" w:rsidRPr="006B1674" w:rsidRDefault="00941AD5" w:rsidP="002A5309">
            <w:pPr>
              <w:spacing w:before="0" w:line="240" w:lineRule="auto"/>
              <w:jc w:val="center"/>
              <w:rPr>
                <w:color w:val="333333"/>
                <w:sz w:val="18"/>
                <w:szCs w:val="18"/>
              </w:rPr>
            </w:pPr>
            <w:r w:rsidRPr="006B1674">
              <w:rPr>
                <w:color w:val="333333"/>
                <w:sz w:val="18"/>
                <w:szCs w:val="18"/>
              </w:rPr>
              <w:t>0645</w:t>
            </w:r>
          </w:p>
        </w:tc>
        <w:tc>
          <w:tcPr>
            <w:tcW w:w="5622" w:type="dxa"/>
            <w:shd w:val="clear" w:color="auto" w:fill="auto"/>
            <w:noWrap/>
          </w:tcPr>
          <w:p w14:paraId="37A048B4" w14:textId="77777777" w:rsidR="00941AD5" w:rsidRPr="006B1674" w:rsidRDefault="00941AD5" w:rsidP="002A5309">
            <w:pPr>
              <w:spacing w:before="0" w:line="240" w:lineRule="auto"/>
              <w:jc w:val="left"/>
              <w:rPr>
                <w:color w:val="333333"/>
                <w:sz w:val="18"/>
                <w:szCs w:val="18"/>
              </w:rPr>
            </w:pPr>
            <w:r w:rsidRPr="006B1674">
              <w:rPr>
                <w:color w:val="333333"/>
                <w:sz w:val="18"/>
                <w:szCs w:val="18"/>
              </w:rPr>
              <w:t>Empresa e Iniciativa emprendedora</w:t>
            </w:r>
          </w:p>
        </w:tc>
        <w:tc>
          <w:tcPr>
            <w:tcW w:w="1894" w:type="dxa"/>
          </w:tcPr>
          <w:p w14:paraId="1B11FCE1" w14:textId="77777777" w:rsidR="00941AD5" w:rsidRPr="006B1674" w:rsidRDefault="00941AD5" w:rsidP="002A5309">
            <w:pPr>
              <w:pStyle w:val="TableParagraph"/>
              <w:spacing w:line="245" w:lineRule="exact"/>
              <w:ind w:left="755" w:right="775"/>
              <w:jc w:val="center"/>
              <w:rPr>
                <w:sz w:val="18"/>
                <w:szCs w:val="18"/>
              </w:rPr>
            </w:pPr>
            <w:r w:rsidRPr="006B1674">
              <w:rPr>
                <w:sz w:val="18"/>
                <w:szCs w:val="18"/>
              </w:rPr>
              <w:t>40</w:t>
            </w:r>
          </w:p>
        </w:tc>
        <w:tc>
          <w:tcPr>
            <w:tcW w:w="1559" w:type="dxa"/>
            <w:shd w:val="clear" w:color="auto" w:fill="auto"/>
            <w:noWrap/>
          </w:tcPr>
          <w:p w14:paraId="1C1F1543" w14:textId="77777777" w:rsidR="00941AD5" w:rsidRPr="006B1674" w:rsidRDefault="00941AD5" w:rsidP="002A5309">
            <w:pPr>
              <w:pStyle w:val="TableParagraph"/>
              <w:spacing w:before="20" w:line="225" w:lineRule="exact"/>
              <w:ind w:left="642"/>
              <w:rPr>
                <w:sz w:val="18"/>
                <w:szCs w:val="18"/>
              </w:rPr>
            </w:pPr>
          </w:p>
        </w:tc>
      </w:tr>
      <w:tr w:rsidR="00941AD5" w:rsidRPr="006B1674" w14:paraId="29627AF6" w14:textId="77777777" w:rsidTr="002A5309">
        <w:trPr>
          <w:trHeight w:val="305"/>
          <w:jc w:val="center"/>
        </w:trPr>
        <w:tc>
          <w:tcPr>
            <w:tcW w:w="1101" w:type="dxa"/>
            <w:shd w:val="clear" w:color="auto" w:fill="auto"/>
            <w:noWrap/>
            <w:vAlign w:val="center"/>
          </w:tcPr>
          <w:p w14:paraId="07FD2038" w14:textId="77777777" w:rsidR="00941AD5" w:rsidRPr="006B1674" w:rsidRDefault="00941AD5" w:rsidP="002A5309">
            <w:pPr>
              <w:spacing w:before="0" w:line="240" w:lineRule="auto"/>
              <w:jc w:val="center"/>
              <w:rPr>
                <w:color w:val="333333"/>
                <w:sz w:val="18"/>
                <w:szCs w:val="18"/>
              </w:rPr>
            </w:pPr>
            <w:r w:rsidRPr="006B1674">
              <w:rPr>
                <w:color w:val="333333"/>
                <w:sz w:val="18"/>
                <w:szCs w:val="18"/>
              </w:rPr>
              <w:t>CM13</w:t>
            </w:r>
          </w:p>
        </w:tc>
        <w:tc>
          <w:tcPr>
            <w:tcW w:w="5622" w:type="dxa"/>
            <w:shd w:val="clear" w:color="auto" w:fill="auto"/>
            <w:noWrap/>
          </w:tcPr>
          <w:p w14:paraId="14C9A923" w14:textId="77777777" w:rsidR="00941AD5" w:rsidRPr="006B1674" w:rsidRDefault="00941AD5" w:rsidP="002A5309">
            <w:pPr>
              <w:spacing w:before="0" w:line="240" w:lineRule="auto"/>
              <w:jc w:val="left"/>
              <w:rPr>
                <w:color w:val="333333"/>
                <w:sz w:val="18"/>
                <w:szCs w:val="18"/>
              </w:rPr>
            </w:pPr>
            <w:r w:rsidRPr="006B1674">
              <w:rPr>
                <w:color w:val="333333"/>
                <w:sz w:val="18"/>
                <w:szCs w:val="18"/>
              </w:rPr>
              <w:t>Inglés técnico para grado medio</w:t>
            </w:r>
          </w:p>
        </w:tc>
        <w:tc>
          <w:tcPr>
            <w:tcW w:w="1894" w:type="dxa"/>
          </w:tcPr>
          <w:p w14:paraId="176A5E50" w14:textId="77777777" w:rsidR="00941AD5" w:rsidRPr="006B1674" w:rsidRDefault="00941AD5" w:rsidP="002A5309">
            <w:pPr>
              <w:pStyle w:val="TableParagraph"/>
              <w:spacing w:line="245" w:lineRule="exact"/>
              <w:ind w:left="755" w:right="775"/>
              <w:jc w:val="center"/>
              <w:rPr>
                <w:sz w:val="18"/>
                <w:szCs w:val="18"/>
              </w:rPr>
            </w:pPr>
            <w:r w:rsidRPr="006B1674">
              <w:rPr>
                <w:sz w:val="18"/>
                <w:szCs w:val="18"/>
              </w:rPr>
              <w:t>40</w:t>
            </w:r>
          </w:p>
        </w:tc>
        <w:tc>
          <w:tcPr>
            <w:tcW w:w="1559" w:type="dxa"/>
            <w:shd w:val="clear" w:color="auto" w:fill="auto"/>
            <w:noWrap/>
          </w:tcPr>
          <w:p w14:paraId="66B0D82F" w14:textId="77777777" w:rsidR="00941AD5" w:rsidRPr="006B1674" w:rsidRDefault="00941AD5" w:rsidP="002A5309">
            <w:pPr>
              <w:pStyle w:val="TableParagraph"/>
              <w:spacing w:before="20" w:line="225" w:lineRule="exact"/>
              <w:ind w:left="0" w:right="35"/>
              <w:jc w:val="center"/>
              <w:rPr>
                <w:sz w:val="18"/>
                <w:szCs w:val="18"/>
              </w:rPr>
            </w:pPr>
            <w:r w:rsidRPr="006B1674">
              <w:rPr>
                <w:sz w:val="18"/>
                <w:szCs w:val="18"/>
              </w:rPr>
              <w:t>-</w:t>
            </w:r>
          </w:p>
        </w:tc>
      </w:tr>
      <w:tr w:rsidR="00941AD5" w:rsidRPr="006B1674" w14:paraId="62E29F1E" w14:textId="77777777" w:rsidTr="002A5309">
        <w:trPr>
          <w:trHeight w:val="255"/>
          <w:jc w:val="center"/>
        </w:trPr>
        <w:tc>
          <w:tcPr>
            <w:tcW w:w="1101" w:type="dxa"/>
            <w:shd w:val="clear" w:color="auto" w:fill="auto"/>
            <w:noWrap/>
            <w:vAlign w:val="center"/>
            <w:hideMark/>
          </w:tcPr>
          <w:p w14:paraId="4213FAD2" w14:textId="77777777" w:rsidR="00941AD5" w:rsidRPr="006B1674" w:rsidRDefault="00941AD5" w:rsidP="002A5309">
            <w:pPr>
              <w:spacing w:before="0" w:line="240" w:lineRule="auto"/>
              <w:jc w:val="center"/>
              <w:rPr>
                <w:sz w:val="18"/>
                <w:szCs w:val="18"/>
              </w:rPr>
            </w:pPr>
            <w:r w:rsidRPr="006B1674">
              <w:rPr>
                <w:color w:val="333333"/>
                <w:sz w:val="18"/>
                <w:szCs w:val="18"/>
              </w:rPr>
              <w:t>0646</w:t>
            </w:r>
          </w:p>
        </w:tc>
        <w:tc>
          <w:tcPr>
            <w:tcW w:w="5622" w:type="dxa"/>
            <w:shd w:val="clear" w:color="auto" w:fill="auto"/>
            <w:noWrap/>
            <w:hideMark/>
          </w:tcPr>
          <w:p w14:paraId="138A20C2" w14:textId="77777777" w:rsidR="00941AD5" w:rsidRPr="006B1674" w:rsidRDefault="00941AD5" w:rsidP="002A5309">
            <w:pPr>
              <w:spacing w:before="0" w:line="240" w:lineRule="auto"/>
              <w:jc w:val="left"/>
              <w:rPr>
                <w:sz w:val="18"/>
                <w:szCs w:val="18"/>
              </w:rPr>
            </w:pPr>
            <w:r w:rsidRPr="006B1674">
              <w:rPr>
                <w:color w:val="333333"/>
                <w:sz w:val="18"/>
                <w:szCs w:val="18"/>
              </w:rPr>
              <w:t>Formación en centros de trabajo.</w:t>
            </w:r>
          </w:p>
        </w:tc>
        <w:tc>
          <w:tcPr>
            <w:tcW w:w="1894" w:type="dxa"/>
          </w:tcPr>
          <w:p w14:paraId="35177D7B" w14:textId="77777777" w:rsidR="00941AD5" w:rsidRPr="006B1674" w:rsidRDefault="00941AD5" w:rsidP="002A5309">
            <w:pPr>
              <w:pStyle w:val="TableParagraph"/>
              <w:spacing w:line="245" w:lineRule="exact"/>
              <w:ind w:left="0" w:right="19"/>
              <w:jc w:val="center"/>
              <w:rPr>
                <w:sz w:val="18"/>
                <w:szCs w:val="18"/>
              </w:rPr>
            </w:pPr>
            <w:r w:rsidRPr="006B1674">
              <w:rPr>
                <w:sz w:val="18"/>
                <w:szCs w:val="18"/>
              </w:rPr>
              <w:t>-</w:t>
            </w:r>
          </w:p>
        </w:tc>
        <w:tc>
          <w:tcPr>
            <w:tcW w:w="1559" w:type="dxa"/>
            <w:shd w:val="clear" w:color="auto" w:fill="auto"/>
            <w:noWrap/>
          </w:tcPr>
          <w:p w14:paraId="6135AAB4" w14:textId="77777777" w:rsidR="00941AD5" w:rsidRPr="006B1674" w:rsidRDefault="00941AD5" w:rsidP="002A5309">
            <w:pPr>
              <w:pStyle w:val="TableParagraph"/>
              <w:spacing w:before="20" w:line="225" w:lineRule="exact"/>
              <w:ind w:left="597"/>
              <w:rPr>
                <w:sz w:val="18"/>
                <w:szCs w:val="18"/>
              </w:rPr>
            </w:pPr>
            <w:r w:rsidRPr="006B1674">
              <w:rPr>
                <w:sz w:val="18"/>
                <w:szCs w:val="18"/>
              </w:rPr>
              <w:t>220</w:t>
            </w:r>
          </w:p>
        </w:tc>
      </w:tr>
      <w:tr w:rsidR="00941AD5" w:rsidRPr="006B1674" w14:paraId="3D29ED93" w14:textId="77777777" w:rsidTr="002A5309">
        <w:trPr>
          <w:trHeight w:val="255"/>
          <w:jc w:val="center"/>
        </w:trPr>
        <w:tc>
          <w:tcPr>
            <w:tcW w:w="6723" w:type="dxa"/>
            <w:gridSpan w:val="2"/>
            <w:shd w:val="clear" w:color="auto" w:fill="auto"/>
            <w:noWrap/>
            <w:vAlign w:val="center"/>
            <w:hideMark/>
          </w:tcPr>
          <w:p w14:paraId="2AFF3909" w14:textId="77777777" w:rsidR="00941AD5" w:rsidRPr="006B1674" w:rsidRDefault="00941AD5" w:rsidP="002A5309">
            <w:pPr>
              <w:spacing w:before="0" w:line="240" w:lineRule="auto"/>
              <w:jc w:val="center"/>
              <w:rPr>
                <w:b/>
                <w:sz w:val="18"/>
                <w:szCs w:val="18"/>
              </w:rPr>
            </w:pPr>
            <w:r w:rsidRPr="006B1674">
              <w:rPr>
                <w:b/>
                <w:sz w:val="18"/>
                <w:szCs w:val="18"/>
              </w:rPr>
              <w:t>Horas totales</w:t>
            </w:r>
          </w:p>
        </w:tc>
        <w:tc>
          <w:tcPr>
            <w:tcW w:w="1894" w:type="dxa"/>
            <w:shd w:val="clear" w:color="auto" w:fill="auto"/>
            <w:noWrap/>
            <w:vAlign w:val="center"/>
            <w:hideMark/>
          </w:tcPr>
          <w:p w14:paraId="1C3BE0C5" w14:textId="77777777" w:rsidR="00941AD5" w:rsidRPr="006B1674" w:rsidRDefault="00941AD5" w:rsidP="002A5309">
            <w:pPr>
              <w:spacing w:before="0" w:line="240" w:lineRule="auto"/>
              <w:jc w:val="center"/>
              <w:rPr>
                <w:sz w:val="18"/>
                <w:szCs w:val="18"/>
              </w:rPr>
            </w:pPr>
            <w:r w:rsidRPr="006B1674">
              <w:rPr>
                <w:sz w:val="18"/>
                <w:szCs w:val="18"/>
              </w:rPr>
              <w:t>1000</w:t>
            </w:r>
          </w:p>
        </w:tc>
        <w:tc>
          <w:tcPr>
            <w:tcW w:w="1559" w:type="dxa"/>
            <w:vAlign w:val="center"/>
          </w:tcPr>
          <w:p w14:paraId="402A9885" w14:textId="77777777" w:rsidR="00941AD5" w:rsidRPr="006B1674" w:rsidRDefault="00941AD5" w:rsidP="002A5309">
            <w:pPr>
              <w:pStyle w:val="TableParagraph"/>
              <w:spacing w:before="23" w:line="191" w:lineRule="exact"/>
              <w:ind w:left="0"/>
              <w:jc w:val="center"/>
              <w:rPr>
                <w:sz w:val="18"/>
                <w:szCs w:val="18"/>
              </w:rPr>
            </w:pPr>
            <w:r w:rsidRPr="006B1674">
              <w:rPr>
                <w:sz w:val="18"/>
                <w:szCs w:val="18"/>
              </w:rPr>
              <w:t>1000</w:t>
            </w:r>
          </w:p>
        </w:tc>
      </w:tr>
    </w:tbl>
    <w:p w14:paraId="0C8BF048" w14:textId="77777777" w:rsidR="00941AD5" w:rsidRPr="006B1674" w:rsidRDefault="00941AD5" w:rsidP="00A1224D">
      <w:pPr>
        <w:pStyle w:val="Ttulo2"/>
        <w:rPr>
          <w:rFonts w:cs="Arial"/>
          <w:sz w:val="18"/>
          <w:szCs w:val="18"/>
        </w:rPr>
      </w:pPr>
      <w:r w:rsidRPr="006B1674">
        <w:rPr>
          <w:rFonts w:cs="Arial"/>
          <w:sz w:val="18"/>
          <w:szCs w:val="18"/>
        </w:rPr>
        <w:t>Instrumentos y procedimientos de seguimiento de la actividad realizada por el alumno en la empresa.</w:t>
      </w:r>
    </w:p>
    <w:p w14:paraId="6F8D9F65" w14:textId="77777777" w:rsidR="00941AD5" w:rsidRPr="006B1674" w:rsidRDefault="00941AD5" w:rsidP="00A1224D">
      <w:pPr>
        <w:rPr>
          <w:sz w:val="18"/>
          <w:szCs w:val="18"/>
        </w:rPr>
      </w:pPr>
      <w:r w:rsidRPr="006B1674">
        <w:rPr>
          <w:sz w:val="18"/>
          <w:szCs w:val="18"/>
        </w:rPr>
        <w:t xml:space="preserve">Se utilizarán dos modelos de informes elaborados por la Jefatura de Estudios del centro educativo para el registro de la información de seguimiento y de evaluación de las prácticas formativas realizadas por el alumno. </w:t>
      </w:r>
    </w:p>
    <w:p w14:paraId="2728CA19" w14:textId="77777777" w:rsidR="00941AD5" w:rsidRPr="006B1674" w:rsidRDefault="00941AD5" w:rsidP="00A1224D">
      <w:pPr>
        <w:pStyle w:val="Ttulo3"/>
        <w:rPr>
          <w:rFonts w:cs="Arial"/>
          <w:sz w:val="18"/>
          <w:szCs w:val="18"/>
        </w:rPr>
      </w:pPr>
      <w:r w:rsidRPr="006B1674">
        <w:rPr>
          <w:rFonts w:cs="Arial"/>
          <w:sz w:val="18"/>
          <w:szCs w:val="18"/>
        </w:rPr>
        <w:lastRenderedPageBreak/>
        <w:t>Informe</w:t>
      </w:r>
      <w:r>
        <w:rPr>
          <w:rFonts w:cs="Arial"/>
          <w:sz w:val="18"/>
          <w:szCs w:val="18"/>
        </w:rPr>
        <w:t>s</w:t>
      </w:r>
      <w:r w:rsidRPr="006B1674">
        <w:rPr>
          <w:rFonts w:cs="Arial"/>
          <w:sz w:val="18"/>
          <w:szCs w:val="18"/>
        </w:rPr>
        <w:t xml:space="preserve"> de seguimiento trimestral </w:t>
      </w:r>
    </w:p>
    <w:p w14:paraId="62DDE3D7" w14:textId="77777777" w:rsidR="00941AD5" w:rsidRPr="006B1674" w:rsidRDefault="00941AD5" w:rsidP="00A1224D">
      <w:pPr>
        <w:rPr>
          <w:sz w:val="18"/>
          <w:szCs w:val="18"/>
        </w:rPr>
      </w:pPr>
      <w:r w:rsidRPr="006B1674">
        <w:rPr>
          <w:sz w:val="18"/>
          <w:szCs w:val="18"/>
        </w:rPr>
        <w:t>El alumno cumplimentará una ficha de seguimiento semanal, que será firmada y sellada por el tutor en la empresa y entregada al tutor en centro en la reunión mensual. (Se anexa al final del documento)</w:t>
      </w:r>
    </w:p>
    <w:p w14:paraId="757AA93C" w14:textId="77777777" w:rsidR="00941AD5" w:rsidRPr="006B1674" w:rsidRDefault="00941AD5" w:rsidP="00A1224D">
      <w:pPr>
        <w:pStyle w:val="Listaconvietas"/>
        <w:numPr>
          <w:ilvl w:val="0"/>
          <w:numId w:val="0"/>
        </w:numPr>
        <w:rPr>
          <w:sz w:val="18"/>
          <w:szCs w:val="18"/>
        </w:rPr>
      </w:pPr>
      <w:r w:rsidRPr="006B1674">
        <w:rPr>
          <w:sz w:val="18"/>
          <w:szCs w:val="18"/>
        </w:rPr>
        <w:t xml:space="preserve">El Tutor del Instituto proporcionará el documento para el seguimiento trimestral en formato editable al Tutor encargado de la formación del alumno en la empresa. </w:t>
      </w:r>
    </w:p>
    <w:p w14:paraId="7DBB65D8" w14:textId="77777777" w:rsidR="00941AD5" w:rsidRPr="006B1674" w:rsidRDefault="00941AD5" w:rsidP="00A1224D">
      <w:pPr>
        <w:pStyle w:val="Listaconvietas"/>
        <w:numPr>
          <w:ilvl w:val="0"/>
          <w:numId w:val="0"/>
        </w:numPr>
        <w:rPr>
          <w:sz w:val="18"/>
          <w:szCs w:val="18"/>
        </w:rPr>
      </w:pPr>
      <w:r w:rsidRPr="006B1674">
        <w:rPr>
          <w:sz w:val="18"/>
          <w:szCs w:val="18"/>
        </w:rPr>
        <w:t>El Tutor de empresa cumplimentará e imprimirá el documento que será firmado por él y por el alumno. Una vez firmado, lo remitirá, por el procedimiento que resulte más operativo de acuerdo con la naturaleza y medios al alcance de la empresa, al Tutor del Centro educativo, quien deberá custodiarlo en formato digital y en papel.</w:t>
      </w:r>
    </w:p>
    <w:p w14:paraId="193F03D6" w14:textId="77777777" w:rsidR="00941AD5" w:rsidRPr="006B1674" w:rsidRDefault="00941AD5" w:rsidP="00A1224D">
      <w:pPr>
        <w:pStyle w:val="Ttulo3"/>
        <w:rPr>
          <w:rFonts w:cs="Arial"/>
          <w:sz w:val="18"/>
          <w:szCs w:val="18"/>
        </w:rPr>
      </w:pPr>
      <w:r w:rsidRPr="006B1674">
        <w:rPr>
          <w:rFonts w:cs="Arial"/>
          <w:sz w:val="18"/>
          <w:szCs w:val="18"/>
        </w:rPr>
        <w:t>Informe de evaluación final</w:t>
      </w:r>
    </w:p>
    <w:p w14:paraId="2182DFAB" w14:textId="77777777" w:rsidR="00941AD5" w:rsidRPr="006B1674" w:rsidRDefault="00941AD5" w:rsidP="00A1224D">
      <w:pPr>
        <w:pStyle w:val="Listaconvietas"/>
        <w:numPr>
          <w:ilvl w:val="0"/>
          <w:numId w:val="0"/>
        </w:numPr>
        <w:rPr>
          <w:sz w:val="18"/>
          <w:szCs w:val="18"/>
        </w:rPr>
      </w:pPr>
      <w:r w:rsidRPr="006B1674">
        <w:rPr>
          <w:sz w:val="18"/>
          <w:szCs w:val="18"/>
        </w:rPr>
        <w:t>Igualmente, el Tutor del Centro educativo hará llegar el documento para el informe de evaluación final en formato editable al Tutor que ha realizado el seguimiento de las prácticas del alumno en la empresa, que lo rellenará y firmará. El original se enviará al Instituto con el fin de archivarlo en el expediente académico del alumno.</w:t>
      </w:r>
    </w:p>
    <w:p w14:paraId="34CB5C11" w14:textId="77777777" w:rsidR="00941AD5" w:rsidRPr="006B1674" w:rsidRDefault="00941AD5" w:rsidP="00A1224D">
      <w:pPr>
        <w:rPr>
          <w:sz w:val="18"/>
          <w:szCs w:val="18"/>
        </w:rPr>
      </w:pPr>
      <w:r w:rsidRPr="006B1674">
        <w:rPr>
          <w:sz w:val="18"/>
          <w:szCs w:val="18"/>
        </w:rPr>
        <w:t>El profesor tutor del centro educativo orientará a los alumnos sobre:</w:t>
      </w:r>
    </w:p>
    <w:p w14:paraId="7897D3CF" w14:textId="77777777" w:rsidR="00941AD5" w:rsidRPr="006B1674" w:rsidRDefault="00941AD5" w:rsidP="00A1224D">
      <w:pPr>
        <w:pStyle w:val="Sinespaciado"/>
        <w:numPr>
          <w:ilvl w:val="0"/>
          <w:numId w:val="2"/>
        </w:numPr>
        <w:ind w:left="567"/>
        <w:rPr>
          <w:sz w:val="18"/>
          <w:szCs w:val="18"/>
        </w:rPr>
      </w:pPr>
      <w:r w:rsidRPr="006B1674">
        <w:rPr>
          <w:sz w:val="18"/>
          <w:szCs w:val="18"/>
        </w:rPr>
        <w:t>El programa formativo. El programa formativo quedará a disposición del alumno en el centro docente.</w:t>
      </w:r>
    </w:p>
    <w:p w14:paraId="73A5B205" w14:textId="77777777" w:rsidR="00941AD5" w:rsidRPr="006B1674" w:rsidRDefault="00941AD5" w:rsidP="00A1224D">
      <w:pPr>
        <w:pStyle w:val="Sinespaciado"/>
        <w:numPr>
          <w:ilvl w:val="0"/>
          <w:numId w:val="2"/>
        </w:numPr>
        <w:ind w:left="567"/>
        <w:rPr>
          <w:sz w:val="18"/>
          <w:szCs w:val="18"/>
        </w:rPr>
      </w:pPr>
      <w:r w:rsidRPr="006B1674">
        <w:rPr>
          <w:sz w:val="18"/>
          <w:szCs w:val="18"/>
        </w:rPr>
        <w:t>La organización y características del centro de trabajo donde se realizará las Prácticas curriculares.</w:t>
      </w:r>
    </w:p>
    <w:p w14:paraId="36AB538B" w14:textId="77777777" w:rsidR="00941AD5" w:rsidRPr="006B1674" w:rsidRDefault="00941AD5" w:rsidP="00A1224D">
      <w:pPr>
        <w:pStyle w:val="Sinespaciado"/>
        <w:numPr>
          <w:ilvl w:val="0"/>
          <w:numId w:val="2"/>
        </w:numPr>
        <w:ind w:left="567"/>
        <w:rPr>
          <w:sz w:val="18"/>
          <w:szCs w:val="18"/>
        </w:rPr>
      </w:pPr>
      <w:r w:rsidRPr="006B1674">
        <w:rPr>
          <w:sz w:val="18"/>
          <w:szCs w:val="18"/>
        </w:rPr>
        <w:t>La información general sobre el desarrollo de las actividades y las condiciones de uso de los recursos de la empresa.</w:t>
      </w:r>
    </w:p>
    <w:p w14:paraId="65B0BA5C" w14:textId="77777777" w:rsidR="00941AD5" w:rsidRPr="006B1674" w:rsidRDefault="00941AD5" w:rsidP="00A1224D">
      <w:pPr>
        <w:pStyle w:val="Sinespaciado"/>
        <w:numPr>
          <w:ilvl w:val="0"/>
          <w:numId w:val="2"/>
        </w:numPr>
        <w:ind w:left="567"/>
        <w:rPr>
          <w:sz w:val="18"/>
          <w:szCs w:val="18"/>
        </w:rPr>
      </w:pPr>
      <w:r w:rsidRPr="006B1674">
        <w:rPr>
          <w:sz w:val="18"/>
          <w:szCs w:val="18"/>
        </w:rPr>
        <w:t>La información sobre las condiciones de su permanencia en la empresa: Inexistencia de relación laboral, observancia de las normas de higiene y seguridad en el trabajo propias del sector productivo, etcétera.</w:t>
      </w:r>
    </w:p>
    <w:p w14:paraId="47EA4479" w14:textId="77777777" w:rsidR="00941AD5" w:rsidRPr="006B1674" w:rsidRDefault="00941AD5" w:rsidP="00A1224D">
      <w:pPr>
        <w:rPr>
          <w:sz w:val="18"/>
          <w:szCs w:val="18"/>
        </w:rPr>
      </w:pPr>
      <w:r w:rsidRPr="006B1674">
        <w:rPr>
          <w:sz w:val="18"/>
          <w:szCs w:val="18"/>
        </w:rPr>
        <w:t>Se destacarán aspectos esenciales del módulo, como:</w:t>
      </w:r>
    </w:p>
    <w:p w14:paraId="0151A2C3" w14:textId="77777777" w:rsidR="00941AD5" w:rsidRPr="006B1674" w:rsidRDefault="00941AD5" w:rsidP="00A1224D">
      <w:pPr>
        <w:pStyle w:val="Sinespaciado"/>
        <w:numPr>
          <w:ilvl w:val="0"/>
          <w:numId w:val="2"/>
        </w:numPr>
        <w:ind w:left="567"/>
        <w:rPr>
          <w:sz w:val="18"/>
          <w:szCs w:val="18"/>
        </w:rPr>
      </w:pPr>
      <w:r w:rsidRPr="006B1674">
        <w:rPr>
          <w:sz w:val="18"/>
          <w:szCs w:val="18"/>
        </w:rPr>
        <w:t>La importancia de realizar todas las operaciones con un grado de control muy minucioso.</w:t>
      </w:r>
    </w:p>
    <w:p w14:paraId="33DDCD49" w14:textId="77777777" w:rsidR="00941AD5" w:rsidRPr="006B1674" w:rsidRDefault="00941AD5" w:rsidP="00A1224D">
      <w:pPr>
        <w:pStyle w:val="Sinespaciado"/>
        <w:numPr>
          <w:ilvl w:val="0"/>
          <w:numId w:val="2"/>
        </w:numPr>
        <w:ind w:left="567"/>
        <w:rPr>
          <w:sz w:val="18"/>
          <w:szCs w:val="18"/>
        </w:rPr>
      </w:pPr>
      <w:r w:rsidRPr="006B1674">
        <w:rPr>
          <w:sz w:val="18"/>
          <w:szCs w:val="18"/>
        </w:rPr>
        <w:t>El importante papel que juega la Seguridad Laboral y la prevención de riesgos laborales.</w:t>
      </w:r>
    </w:p>
    <w:p w14:paraId="5F193712" w14:textId="77777777" w:rsidR="00941AD5" w:rsidRPr="006B1674" w:rsidRDefault="00941AD5" w:rsidP="00A1224D">
      <w:pPr>
        <w:pStyle w:val="Sinespaciado"/>
        <w:numPr>
          <w:ilvl w:val="0"/>
          <w:numId w:val="2"/>
        </w:numPr>
        <w:ind w:left="567"/>
        <w:rPr>
          <w:sz w:val="18"/>
          <w:szCs w:val="18"/>
        </w:rPr>
      </w:pPr>
      <w:r w:rsidRPr="006B1674">
        <w:rPr>
          <w:sz w:val="18"/>
          <w:szCs w:val="18"/>
        </w:rPr>
        <w:t>La incidencia que lleva aparejada la protección ambiental.</w:t>
      </w:r>
    </w:p>
    <w:p w14:paraId="656292CD" w14:textId="77777777" w:rsidR="00941AD5" w:rsidRPr="006B1674" w:rsidRDefault="00941AD5" w:rsidP="00A1224D">
      <w:pPr>
        <w:pStyle w:val="Sinespaciado"/>
        <w:rPr>
          <w:sz w:val="18"/>
          <w:szCs w:val="18"/>
        </w:rPr>
      </w:pPr>
    </w:p>
    <w:p w14:paraId="11A6C227" w14:textId="77777777" w:rsidR="00941AD5" w:rsidRPr="006B1674" w:rsidRDefault="00941AD5" w:rsidP="00A1224D">
      <w:pPr>
        <w:pStyle w:val="Ttulo2"/>
        <w:rPr>
          <w:rFonts w:cs="Arial"/>
          <w:sz w:val="18"/>
          <w:szCs w:val="18"/>
        </w:rPr>
      </w:pPr>
      <w:r w:rsidRPr="006B1674">
        <w:rPr>
          <w:rFonts w:cs="Arial"/>
          <w:sz w:val="18"/>
          <w:szCs w:val="18"/>
        </w:rPr>
        <w:t>Distribución de los contenidos del currículo</w:t>
      </w:r>
    </w:p>
    <w:p w14:paraId="4573196D" w14:textId="77777777" w:rsidR="00941AD5" w:rsidRPr="006B1674" w:rsidRDefault="00941AD5" w:rsidP="00A1224D">
      <w:pPr>
        <w:pStyle w:val="Sinespaciado"/>
        <w:rPr>
          <w:sz w:val="18"/>
          <w:szCs w:val="18"/>
        </w:rPr>
      </w:pPr>
    </w:p>
    <w:p w14:paraId="6BA33A78" w14:textId="77777777" w:rsidR="00941AD5" w:rsidRPr="006B1674" w:rsidRDefault="00941AD5" w:rsidP="00A1224D">
      <w:pPr>
        <w:pStyle w:val="Sinespaciado"/>
        <w:rPr>
          <w:sz w:val="18"/>
          <w:szCs w:val="18"/>
        </w:rPr>
      </w:pPr>
      <w:r w:rsidRPr="006B1674">
        <w:rPr>
          <w:sz w:val="18"/>
          <w:szCs w:val="18"/>
        </w:rPr>
        <w:t xml:space="preserve">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 </w:t>
      </w:r>
    </w:p>
    <w:p w14:paraId="7006FF8F" w14:textId="77777777" w:rsidR="00941AD5" w:rsidRPr="006B1674" w:rsidRDefault="00941AD5" w:rsidP="00A1224D">
      <w:pPr>
        <w:pStyle w:val="Sinespaciado"/>
        <w:rPr>
          <w:sz w:val="18"/>
          <w:szCs w:val="18"/>
          <w:highlight w:val="yellow"/>
        </w:rPr>
      </w:pPr>
    </w:p>
    <w:p w14:paraId="5786F56D" w14:textId="77777777" w:rsidR="00941AD5" w:rsidRPr="006B1674" w:rsidRDefault="00941AD5" w:rsidP="00A1224D">
      <w:pPr>
        <w:pStyle w:val="Sinespaciado"/>
        <w:spacing w:after="240"/>
        <w:rPr>
          <w:sz w:val="18"/>
          <w:szCs w:val="18"/>
        </w:rPr>
      </w:pPr>
      <w:r w:rsidRPr="006B1674">
        <w:rPr>
          <w:sz w:val="18"/>
          <w:szCs w:val="18"/>
        </w:rPr>
        <w:t>En el último apartado de este programa formativo se detalla para cada módulo: la distribución de los contenidos del currículo, la organización los resultados de aprendizaje establecidos en el título y, para cada uno de ellos, se describen los criterios de evaluación correspondientes como orientación lógica para el seguimiento del módulo y así establecer el nivel de competencia que el alumno debe de evidenciar en el centro de trabajo.</w:t>
      </w:r>
    </w:p>
    <w:p w14:paraId="6F8246C3" w14:textId="77777777" w:rsidR="00941AD5" w:rsidRPr="006B1674" w:rsidRDefault="00941AD5" w:rsidP="00A1224D">
      <w:pPr>
        <w:pStyle w:val="Sinespaciado"/>
        <w:rPr>
          <w:sz w:val="18"/>
          <w:szCs w:val="18"/>
        </w:rPr>
      </w:pPr>
      <w:r w:rsidRPr="006B1674">
        <w:rPr>
          <w:sz w:val="18"/>
          <w:szCs w:val="18"/>
        </w:rPr>
        <w:t>En esa línea de actuación y siempre teniendo en cuenta la realidad del ámbito laboral, al cual va enfocada la titulación, se han concretado las situaciones de trabajo y evaluación en las seis áreas más comunes en la empresa, indicando el tiempo aproximado de permanencia del alumno en cada una de ellas. Teniendo en cuenta que la totalidad de las Prácticas Curriculares es de 1000 horas, el número de horas de permanencia quedaría como sigue:</w:t>
      </w:r>
    </w:p>
    <w:p w14:paraId="73E1A3D1" w14:textId="77777777" w:rsidR="00941AD5" w:rsidRPr="006B1674" w:rsidRDefault="00941AD5" w:rsidP="00A1224D">
      <w:pPr>
        <w:pStyle w:val="Sinespaciado"/>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0"/>
        <w:gridCol w:w="727"/>
      </w:tblGrid>
      <w:tr w:rsidR="00941AD5" w:rsidRPr="006B1674" w14:paraId="08587DF8" w14:textId="77777777" w:rsidTr="002A5309">
        <w:trPr>
          <w:trHeight w:hRule="exact" w:val="340"/>
          <w:jc w:val="center"/>
        </w:trPr>
        <w:tc>
          <w:tcPr>
            <w:tcW w:w="0" w:type="auto"/>
            <w:vAlign w:val="center"/>
          </w:tcPr>
          <w:p w14:paraId="3256883B" w14:textId="77777777" w:rsidR="00941AD5" w:rsidRPr="006B1674" w:rsidRDefault="00941AD5" w:rsidP="002A5309">
            <w:pPr>
              <w:pStyle w:val="Sinespaciado"/>
              <w:jc w:val="center"/>
              <w:rPr>
                <w:b/>
                <w:sz w:val="18"/>
                <w:szCs w:val="18"/>
              </w:rPr>
            </w:pPr>
            <w:r w:rsidRPr="006B1674">
              <w:rPr>
                <w:b/>
                <w:sz w:val="18"/>
                <w:szCs w:val="18"/>
              </w:rPr>
              <w:t>Áreas</w:t>
            </w:r>
          </w:p>
        </w:tc>
        <w:tc>
          <w:tcPr>
            <w:tcW w:w="0" w:type="auto"/>
            <w:vAlign w:val="center"/>
          </w:tcPr>
          <w:p w14:paraId="3CB50A4A" w14:textId="77777777" w:rsidR="00941AD5" w:rsidRPr="006B1674" w:rsidRDefault="00941AD5" w:rsidP="002A5309">
            <w:pPr>
              <w:pStyle w:val="Sinespaciado"/>
              <w:jc w:val="center"/>
              <w:rPr>
                <w:b/>
                <w:sz w:val="18"/>
                <w:szCs w:val="18"/>
              </w:rPr>
            </w:pPr>
            <w:r w:rsidRPr="006B1674">
              <w:rPr>
                <w:b/>
                <w:sz w:val="18"/>
                <w:szCs w:val="18"/>
              </w:rPr>
              <w:t>Horas</w:t>
            </w:r>
          </w:p>
        </w:tc>
      </w:tr>
      <w:tr w:rsidR="00941AD5" w:rsidRPr="006B1674" w14:paraId="3B70D90C" w14:textId="77777777" w:rsidTr="002A5309">
        <w:trPr>
          <w:trHeight w:hRule="exact" w:val="340"/>
          <w:jc w:val="center"/>
        </w:trPr>
        <w:tc>
          <w:tcPr>
            <w:tcW w:w="0" w:type="auto"/>
            <w:vAlign w:val="center"/>
          </w:tcPr>
          <w:p w14:paraId="45E558B4" w14:textId="77777777" w:rsidR="00941AD5" w:rsidRPr="006B1674" w:rsidRDefault="00941AD5" w:rsidP="002A5309">
            <w:pPr>
              <w:pStyle w:val="Sinespaciado"/>
              <w:rPr>
                <w:sz w:val="18"/>
                <w:szCs w:val="18"/>
              </w:rPr>
            </w:pPr>
            <w:r w:rsidRPr="006B1674">
              <w:rPr>
                <w:sz w:val="18"/>
                <w:szCs w:val="18"/>
              </w:rPr>
              <w:t>Funcionamiento general de la empresa</w:t>
            </w:r>
          </w:p>
        </w:tc>
        <w:tc>
          <w:tcPr>
            <w:tcW w:w="0" w:type="auto"/>
            <w:vAlign w:val="center"/>
          </w:tcPr>
          <w:p w14:paraId="0A88C16B" w14:textId="77777777" w:rsidR="00941AD5" w:rsidRPr="006B1674" w:rsidRDefault="00941AD5" w:rsidP="002A5309">
            <w:pPr>
              <w:pStyle w:val="Sinespaciado"/>
              <w:jc w:val="center"/>
              <w:rPr>
                <w:sz w:val="18"/>
                <w:szCs w:val="18"/>
              </w:rPr>
            </w:pPr>
            <w:r w:rsidRPr="006B1674">
              <w:rPr>
                <w:sz w:val="18"/>
                <w:szCs w:val="18"/>
              </w:rPr>
              <w:t>150</w:t>
            </w:r>
          </w:p>
        </w:tc>
      </w:tr>
      <w:tr w:rsidR="00941AD5" w:rsidRPr="006B1674" w14:paraId="6C58C19A" w14:textId="77777777" w:rsidTr="002A5309">
        <w:trPr>
          <w:trHeight w:hRule="exact" w:val="340"/>
          <w:jc w:val="center"/>
        </w:trPr>
        <w:tc>
          <w:tcPr>
            <w:tcW w:w="0" w:type="auto"/>
            <w:vAlign w:val="center"/>
          </w:tcPr>
          <w:p w14:paraId="73437D85" w14:textId="77777777" w:rsidR="00941AD5" w:rsidRPr="006B1674" w:rsidRDefault="00941AD5" w:rsidP="002A5309">
            <w:pPr>
              <w:pStyle w:val="Sinespaciado"/>
              <w:rPr>
                <w:sz w:val="18"/>
                <w:szCs w:val="18"/>
              </w:rPr>
            </w:pPr>
            <w:r w:rsidRPr="006B1674">
              <w:rPr>
                <w:sz w:val="18"/>
                <w:szCs w:val="18"/>
              </w:rPr>
              <w:t>Recepción</w:t>
            </w:r>
          </w:p>
        </w:tc>
        <w:tc>
          <w:tcPr>
            <w:tcW w:w="0" w:type="auto"/>
            <w:vAlign w:val="center"/>
          </w:tcPr>
          <w:p w14:paraId="7F334130" w14:textId="77777777" w:rsidR="00941AD5" w:rsidRPr="006B1674" w:rsidRDefault="00941AD5" w:rsidP="002A5309">
            <w:pPr>
              <w:pStyle w:val="Sinespaciado"/>
              <w:jc w:val="center"/>
              <w:rPr>
                <w:sz w:val="18"/>
                <w:szCs w:val="18"/>
              </w:rPr>
            </w:pPr>
            <w:r w:rsidRPr="006B1674">
              <w:rPr>
                <w:sz w:val="18"/>
                <w:szCs w:val="18"/>
              </w:rPr>
              <w:t>100</w:t>
            </w:r>
          </w:p>
        </w:tc>
      </w:tr>
      <w:tr w:rsidR="00941AD5" w:rsidRPr="006B1674" w14:paraId="06F02B49" w14:textId="77777777" w:rsidTr="002A5309">
        <w:trPr>
          <w:trHeight w:hRule="exact" w:val="340"/>
          <w:jc w:val="center"/>
        </w:trPr>
        <w:tc>
          <w:tcPr>
            <w:tcW w:w="0" w:type="auto"/>
            <w:vAlign w:val="center"/>
          </w:tcPr>
          <w:p w14:paraId="240811D4" w14:textId="77777777" w:rsidR="00941AD5" w:rsidRPr="006B1674" w:rsidRDefault="00941AD5" w:rsidP="002A5309">
            <w:pPr>
              <w:pStyle w:val="Sinespaciado"/>
              <w:rPr>
                <w:sz w:val="18"/>
                <w:szCs w:val="18"/>
              </w:rPr>
            </w:pPr>
            <w:r w:rsidRPr="006B1674">
              <w:rPr>
                <w:color w:val="333333"/>
                <w:sz w:val="18"/>
                <w:szCs w:val="18"/>
              </w:rPr>
              <w:t>Técnicas de higiene facial y corporal y Actividades en cabina de estética.</w:t>
            </w:r>
          </w:p>
        </w:tc>
        <w:tc>
          <w:tcPr>
            <w:tcW w:w="0" w:type="auto"/>
            <w:vAlign w:val="center"/>
          </w:tcPr>
          <w:p w14:paraId="64A0C69C" w14:textId="77777777" w:rsidR="00941AD5" w:rsidRPr="006B1674" w:rsidRDefault="00941AD5" w:rsidP="002A5309">
            <w:pPr>
              <w:pStyle w:val="Sinespaciado"/>
              <w:jc w:val="center"/>
              <w:rPr>
                <w:sz w:val="18"/>
                <w:szCs w:val="18"/>
              </w:rPr>
            </w:pPr>
            <w:r w:rsidRPr="006B1674">
              <w:rPr>
                <w:sz w:val="18"/>
                <w:szCs w:val="18"/>
              </w:rPr>
              <w:t>300</w:t>
            </w:r>
          </w:p>
        </w:tc>
      </w:tr>
      <w:tr w:rsidR="00941AD5" w:rsidRPr="006B1674" w14:paraId="1A84F5AA" w14:textId="77777777" w:rsidTr="002A5309">
        <w:trPr>
          <w:trHeight w:hRule="exact" w:val="340"/>
          <w:jc w:val="center"/>
        </w:trPr>
        <w:tc>
          <w:tcPr>
            <w:tcW w:w="0" w:type="auto"/>
            <w:vAlign w:val="center"/>
          </w:tcPr>
          <w:p w14:paraId="46B9567A" w14:textId="77777777" w:rsidR="00941AD5" w:rsidRPr="006B1674" w:rsidRDefault="00941AD5" w:rsidP="002A5309">
            <w:pPr>
              <w:pStyle w:val="Sinespaciado"/>
              <w:rPr>
                <w:sz w:val="18"/>
                <w:szCs w:val="18"/>
              </w:rPr>
            </w:pPr>
            <w:r w:rsidRPr="006B1674">
              <w:rPr>
                <w:color w:val="333333"/>
                <w:sz w:val="18"/>
                <w:szCs w:val="18"/>
              </w:rPr>
              <w:t>Maquillaje</w:t>
            </w:r>
          </w:p>
        </w:tc>
        <w:tc>
          <w:tcPr>
            <w:tcW w:w="0" w:type="auto"/>
            <w:vAlign w:val="center"/>
          </w:tcPr>
          <w:p w14:paraId="4F3760AF" w14:textId="77777777" w:rsidR="00941AD5" w:rsidRPr="006B1674" w:rsidRDefault="00941AD5" w:rsidP="002A5309">
            <w:pPr>
              <w:pStyle w:val="Sinespaciado"/>
              <w:jc w:val="center"/>
              <w:rPr>
                <w:sz w:val="18"/>
                <w:szCs w:val="18"/>
              </w:rPr>
            </w:pPr>
            <w:r w:rsidRPr="006B1674">
              <w:rPr>
                <w:sz w:val="18"/>
                <w:szCs w:val="18"/>
              </w:rPr>
              <w:t>105</w:t>
            </w:r>
          </w:p>
        </w:tc>
      </w:tr>
      <w:tr w:rsidR="00941AD5" w:rsidRPr="006B1674" w14:paraId="344032D4" w14:textId="77777777" w:rsidTr="002A5309">
        <w:trPr>
          <w:trHeight w:hRule="exact" w:val="340"/>
          <w:jc w:val="center"/>
        </w:trPr>
        <w:tc>
          <w:tcPr>
            <w:tcW w:w="0" w:type="auto"/>
          </w:tcPr>
          <w:p w14:paraId="79D1374C" w14:textId="77777777" w:rsidR="00941AD5" w:rsidRPr="006B1674" w:rsidRDefault="00941AD5" w:rsidP="002A5309">
            <w:pPr>
              <w:pStyle w:val="Sinespaciado"/>
              <w:rPr>
                <w:sz w:val="18"/>
                <w:szCs w:val="18"/>
              </w:rPr>
            </w:pPr>
            <w:r w:rsidRPr="006B1674">
              <w:rPr>
                <w:color w:val="333333"/>
                <w:sz w:val="18"/>
                <w:szCs w:val="18"/>
              </w:rPr>
              <w:t>Depilación mecánica y decoloración del vello.</w:t>
            </w:r>
          </w:p>
        </w:tc>
        <w:tc>
          <w:tcPr>
            <w:tcW w:w="0" w:type="auto"/>
            <w:vAlign w:val="center"/>
          </w:tcPr>
          <w:p w14:paraId="6A4355D1" w14:textId="77777777" w:rsidR="00941AD5" w:rsidRPr="006B1674" w:rsidRDefault="00941AD5" w:rsidP="002A5309">
            <w:pPr>
              <w:pStyle w:val="Sinespaciado"/>
              <w:jc w:val="center"/>
              <w:rPr>
                <w:sz w:val="18"/>
                <w:szCs w:val="18"/>
              </w:rPr>
            </w:pPr>
            <w:r w:rsidRPr="006B1674">
              <w:rPr>
                <w:sz w:val="18"/>
                <w:szCs w:val="18"/>
              </w:rPr>
              <w:t>195</w:t>
            </w:r>
          </w:p>
        </w:tc>
      </w:tr>
      <w:tr w:rsidR="00941AD5" w:rsidRPr="006B1674" w14:paraId="2661C26F" w14:textId="77777777" w:rsidTr="002A5309">
        <w:trPr>
          <w:trHeight w:hRule="exact" w:val="340"/>
          <w:jc w:val="center"/>
        </w:trPr>
        <w:tc>
          <w:tcPr>
            <w:tcW w:w="0" w:type="auto"/>
            <w:vAlign w:val="center"/>
          </w:tcPr>
          <w:p w14:paraId="1DEACB2E" w14:textId="77777777" w:rsidR="00941AD5" w:rsidRPr="006B1674" w:rsidRDefault="00941AD5" w:rsidP="002A5309">
            <w:pPr>
              <w:pStyle w:val="Sinespaciado"/>
              <w:rPr>
                <w:sz w:val="18"/>
                <w:szCs w:val="18"/>
              </w:rPr>
            </w:pPr>
            <w:r w:rsidRPr="006B1674">
              <w:rPr>
                <w:color w:val="333333"/>
                <w:sz w:val="18"/>
                <w:szCs w:val="18"/>
              </w:rPr>
              <w:t>Estética de manos y pies y Técnicas de uñas artificiales.</w:t>
            </w:r>
          </w:p>
        </w:tc>
        <w:tc>
          <w:tcPr>
            <w:tcW w:w="0" w:type="auto"/>
            <w:vAlign w:val="center"/>
          </w:tcPr>
          <w:p w14:paraId="53816738" w14:textId="77777777" w:rsidR="00941AD5" w:rsidRPr="006B1674" w:rsidRDefault="00941AD5" w:rsidP="002A5309">
            <w:pPr>
              <w:pStyle w:val="Sinespaciado"/>
              <w:jc w:val="center"/>
              <w:rPr>
                <w:sz w:val="18"/>
                <w:szCs w:val="18"/>
              </w:rPr>
            </w:pPr>
            <w:r w:rsidRPr="006B1674">
              <w:rPr>
                <w:sz w:val="18"/>
                <w:szCs w:val="18"/>
              </w:rPr>
              <w:t>150</w:t>
            </w:r>
          </w:p>
        </w:tc>
      </w:tr>
      <w:tr w:rsidR="00941AD5" w:rsidRPr="006B1674" w14:paraId="5F74D5D9" w14:textId="77777777" w:rsidTr="002A5309">
        <w:trPr>
          <w:trHeight w:hRule="exact" w:val="340"/>
          <w:jc w:val="center"/>
        </w:trPr>
        <w:tc>
          <w:tcPr>
            <w:tcW w:w="0" w:type="auto"/>
            <w:vAlign w:val="center"/>
          </w:tcPr>
          <w:p w14:paraId="0F6CF62B" w14:textId="77777777" w:rsidR="00941AD5" w:rsidRPr="006B1674" w:rsidRDefault="00941AD5" w:rsidP="002A5309">
            <w:pPr>
              <w:pStyle w:val="Sinespaciado"/>
              <w:rPr>
                <w:sz w:val="18"/>
                <w:szCs w:val="18"/>
              </w:rPr>
            </w:pPr>
            <w:r w:rsidRPr="006B1674">
              <w:rPr>
                <w:sz w:val="18"/>
                <w:szCs w:val="18"/>
              </w:rPr>
              <w:t>Total</w:t>
            </w:r>
          </w:p>
        </w:tc>
        <w:tc>
          <w:tcPr>
            <w:tcW w:w="0" w:type="auto"/>
            <w:vAlign w:val="center"/>
          </w:tcPr>
          <w:p w14:paraId="622C7AEE" w14:textId="77777777" w:rsidR="00941AD5" w:rsidRPr="006B1674" w:rsidRDefault="00941AD5" w:rsidP="002A5309">
            <w:pPr>
              <w:pStyle w:val="Sinespaciado"/>
              <w:jc w:val="center"/>
              <w:rPr>
                <w:sz w:val="18"/>
                <w:szCs w:val="18"/>
              </w:rPr>
            </w:pPr>
            <w:r w:rsidRPr="006B1674">
              <w:rPr>
                <w:sz w:val="18"/>
                <w:szCs w:val="18"/>
              </w:rPr>
              <w:t>1000</w:t>
            </w:r>
          </w:p>
        </w:tc>
      </w:tr>
    </w:tbl>
    <w:p w14:paraId="203CDA6C" w14:textId="77777777" w:rsidR="00941AD5" w:rsidRPr="006B1674" w:rsidRDefault="00941AD5" w:rsidP="00A1224D">
      <w:pPr>
        <w:pStyle w:val="Sinespaciado"/>
        <w:rPr>
          <w:sz w:val="18"/>
          <w:szCs w:val="18"/>
        </w:rPr>
      </w:pPr>
    </w:p>
    <w:p w14:paraId="59942CFC" w14:textId="77777777" w:rsidR="00941AD5" w:rsidRPr="006B1674" w:rsidRDefault="00941AD5" w:rsidP="00A1224D">
      <w:pPr>
        <w:pStyle w:val="Ttulo2"/>
        <w:rPr>
          <w:rFonts w:cs="Arial"/>
          <w:sz w:val="18"/>
          <w:szCs w:val="18"/>
        </w:rPr>
      </w:pPr>
      <w:r w:rsidRPr="006B1674">
        <w:rPr>
          <w:rFonts w:cs="Arial"/>
          <w:sz w:val="18"/>
          <w:szCs w:val="18"/>
        </w:rPr>
        <w:t>Criterios de evaluación y calificación de los módulos compartidos con la empresa</w:t>
      </w:r>
    </w:p>
    <w:p w14:paraId="248EB1E4" w14:textId="77777777" w:rsidR="00941AD5" w:rsidRPr="006B1674" w:rsidRDefault="00941AD5" w:rsidP="00A1224D">
      <w:pPr>
        <w:rPr>
          <w:sz w:val="18"/>
          <w:szCs w:val="18"/>
        </w:rPr>
      </w:pPr>
      <w:r w:rsidRPr="006B1674">
        <w:rPr>
          <w:sz w:val="18"/>
          <w:szCs w:val="18"/>
        </w:rPr>
        <w:t>Todos los módulos profesionales tendrán asignado un profesor en el centro educativo con atribución docente para su impartición, que se responsabilizará de su evaluación y calificación.</w:t>
      </w:r>
    </w:p>
    <w:p w14:paraId="114B325A" w14:textId="77777777" w:rsidR="00941AD5" w:rsidRPr="006B1674" w:rsidRDefault="00941AD5" w:rsidP="00A1224D">
      <w:pPr>
        <w:rPr>
          <w:sz w:val="18"/>
          <w:szCs w:val="18"/>
        </w:rPr>
      </w:pPr>
      <w:r w:rsidRPr="006B1674">
        <w:rPr>
          <w:sz w:val="18"/>
          <w:szCs w:val="18"/>
        </w:rPr>
        <w:t xml:space="preserve">Para la evaluación de cada módulo profesional se tomarán como referencia los criterios definidos en la normativa que regula el título y que se recogen en las programaciones didácticas y en este programa formativo, en función del carácter eminentemente práctico de estas enseñanzas. </w:t>
      </w:r>
    </w:p>
    <w:p w14:paraId="0CD754DB" w14:textId="77777777" w:rsidR="00941AD5" w:rsidRPr="006B1674" w:rsidRDefault="00941AD5" w:rsidP="00A1224D">
      <w:pPr>
        <w:rPr>
          <w:sz w:val="18"/>
          <w:szCs w:val="18"/>
        </w:rPr>
      </w:pPr>
      <w:r w:rsidRPr="006B1674">
        <w:rPr>
          <w:sz w:val="18"/>
          <w:szCs w:val="18"/>
        </w:rPr>
        <w:t xml:space="preserve">El Instituto realizará el seguimiento de la formación y el progreso de los alumnos durante el período de formación en la empresa.  </w:t>
      </w:r>
    </w:p>
    <w:p w14:paraId="3BDF04D7" w14:textId="77777777" w:rsidR="00941AD5" w:rsidRPr="006B1674" w:rsidRDefault="00941AD5" w:rsidP="00A1224D">
      <w:pPr>
        <w:rPr>
          <w:sz w:val="18"/>
          <w:szCs w:val="18"/>
        </w:rPr>
      </w:pPr>
      <w:r w:rsidRPr="006B1674">
        <w:rPr>
          <w:sz w:val="18"/>
          <w:szCs w:val="18"/>
        </w:rPr>
        <w:t>Los profesores evaluarán y calificarán los módulos cuya formación se comparte con la empresa al finalizar el último periodo formativo, teniendo en cuenta la valoración efectuada por los responsables de la empresa. Las programaciones didácticas fijan los criterios de calificación que tendrán en cuenta las actividades realizadas por el alumno en el centro y en la empresa.</w:t>
      </w:r>
    </w:p>
    <w:p w14:paraId="75C9772E" w14:textId="77777777" w:rsidR="00941AD5" w:rsidRPr="006B1674" w:rsidRDefault="00941AD5" w:rsidP="00A1224D">
      <w:pPr>
        <w:rPr>
          <w:sz w:val="18"/>
          <w:szCs w:val="18"/>
        </w:rPr>
      </w:pPr>
      <w:r w:rsidRPr="006B1674">
        <w:rPr>
          <w:sz w:val="18"/>
          <w:szCs w:val="18"/>
        </w:rPr>
        <w:t xml:space="preserve">La valoración realizada por los profesores de las actividades que los alumnos realicen en el centro de los módulos profesionales que se comparten con la empresa, al finalizar el período de formación en el Centro docente, quedará consignada en un acta específica, y servirá de referencia para determinar la calificación final de los citados módulos. </w:t>
      </w:r>
    </w:p>
    <w:p w14:paraId="4CEE2010" w14:textId="77777777" w:rsidR="00941AD5" w:rsidRPr="006B1674" w:rsidRDefault="00941AD5" w:rsidP="00A1224D">
      <w:pPr>
        <w:rPr>
          <w:sz w:val="18"/>
          <w:szCs w:val="18"/>
        </w:rPr>
      </w:pPr>
      <w:r w:rsidRPr="006B1674">
        <w:rPr>
          <w:sz w:val="18"/>
          <w:szCs w:val="18"/>
        </w:rPr>
        <w:t>Los responsables de la formación en la empresa consignarán su valoración de los módulos realizados por los alumnos en un documento escrito en el modelo establecido que facilitará el Instituto.</w:t>
      </w:r>
    </w:p>
    <w:p w14:paraId="6650E57E" w14:textId="77777777" w:rsidR="00941AD5" w:rsidRPr="006B1674" w:rsidRDefault="00941AD5" w:rsidP="00A1224D">
      <w:pPr>
        <w:rPr>
          <w:sz w:val="18"/>
          <w:szCs w:val="18"/>
        </w:rPr>
      </w:pPr>
      <w:r w:rsidRPr="006B1674">
        <w:rPr>
          <w:sz w:val="18"/>
          <w:szCs w:val="18"/>
        </w:rPr>
        <w:t>Según se establece en las programaciones didácticas de cada módulo se podrá realizar una prueba de evaluación final, al objeto de comprobar que los alumnos han adquirido el adecuado nivel de competencia respecto de los resultados de aprendizaje asociados a un módulo profesional concreto. En este supuesto, la programación didáctica reflejará como incide el resultado obtenido en la prueba de evaluación final con respecto a la calificación definitiva del módulo profesional.</w:t>
      </w:r>
    </w:p>
    <w:p w14:paraId="48811141" w14:textId="77777777" w:rsidR="00941AD5" w:rsidRPr="006B1674" w:rsidRDefault="00941AD5" w:rsidP="00A1224D">
      <w:pPr>
        <w:rPr>
          <w:sz w:val="18"/>
          <w:szCs w:val="18"/>
        </w:rPr>
      </w:pPr>
      <w:r w:rsidRPr="006B1674">
        <w:rPr>
          <w:sz w:val="18"/>
          <w:szCs w:val="18"/>
        </w:rPr>
        <w:t>Al finalizar la estancia en la empresa se realizará en el centro educativo la sesión de Calificación final ordinaria del ciclo formativo, según viene establecido en las instrucciones de evaluación. En esta sesión se calificarán los módulos profesionales compartidos con la empresa y el módulo de Formación en centros de trabajo.</w:t>
      </w:r>
    </w:p>
    <w:p w14:paraId="1A7FB578" w14:textId="77777777" w:rsidR="00941AD5" w:rsidRPr="006B1674" w:rsidRDefault="00941AD5" w:rsidP="00A1224D">
      <w:pPr>
        <w:rPr>
          <w:sz w:val="18"/>
          <w:szCs w:val="18"/>
        </w:rPr>
      </w:pPr>
      <w:r w:rsidRPr="006B1674">
        <w:rPr>
          <w:sz w:val="18"/>
          <w:szCs w:val="18"/>
        </w:rPr>
        <w:t xml:space="preserve">La evaluación de cada módulo la realizará el profesor que imparte dicho módulo en la modalidad Dual en el Instituto, tomando como referencia la actividad realizada por el alumno en la empresa y la valoración efectuada por el responsable de la formación en la misma. </w:t>
      </w:r>
    </w:p>
    <w:p w14:paraId="306181AE" w14:textId="77777777" w:rsidR="00941AD5" w:rsidRPr="006B1674" w:rsidRDefault="00941AD5" w:rsidP="00A1224D">
      <w:pPr>
        <w:rPr>
          <w:sz w:val="18"/>
          <w:szCs w:val="18"/>
        </w:rPr>
      </w:pPr>
      <w:r w:rsidRPr="006B1674">
        <w:rPr>
          <w:sz w:val="18"/>
          <w:szCs w:val="18"/>
        </w:rPr>
        <w:t>La calificación final ordinaria de los módulos compartidos con la empresa se calculará aplicando los siguientes criterios de calificación:</w:t>
      </w:r>
    </w:p>
    <w:p w14:paraId="27B8B5D2" w14:textId="77777777" w:rsidR="00813FD9" w:rsidRPr="00C0089D" w:rsidRDefault="00813FD9" w:rsidP="00813FD9">
      <w:pPr>
        <w:pStyle w:val="Listaconvietas"/>
        <w:rPr>
          <w:sz w:val="18"/>
          <w:szCs w:val="18"/>
        </w:rPr>
      </w:pPr>
      <w:r w:rsidRPr="006B1674">
        <w:rPr>
          <w:sz w:val="18"/>
          <w:szCs w:val="18"/>
        </w:rPr>
        <w:t xml:space="preserve">El 90% de la calificación final corresponderá a </w:t>
      </w:r>
      <w:r w:rsidRPr="00C0089D">
        <w:rPr>
          <w:sz w:val="18"/>
          <w:szCs w:val="18"/>
        </w:rPr>
        <w:t xml:space="preserve">a </w:t>
      </w:r>
      <w:r>
        <w:rPr>
          <w:sz w:val="18"/>
          <w:szCs w:val="18"/>
        </w:rPr>
        <w:t>la “calificación final ordinaria en el centro educativo”  siempre y cuando sea igual o superior a 5.</w:t>
      </w:r>
    </w:p>
    <w:p w14:paraId="7424094F" w14:textId="77777777" w:rsidR="00813FD9" w:rsidRPr="006B1674" w:rsidRDefault="00813FD9" w:rsidP="00813FD9">
      <w:pPr>
        <w:pStyle w:val="Listaconvietas"/>
        <w:numPr>
          <w:ilvl w:val="0"/>
          <w:numId w:val="3"/>
        </w:numPr>
        <w:ind w:left="357" w:hanging="357"/>
        <w:rPr>
          <w:sz w:val="18"/>
          <w:szCs w:val="18"/>
        </w:rPr>
      </w:pPr>
      <w:r w:rsidRPr="006B1674">
        <w:rPr>
          <w:sz w:val="18"/>
          <w:szCs w:val="18"/>
        </w:rPr>
        <w:t>El 10% restante corresponde a la calificación de la formación en la empre</w:t>
      </w:r>
      <w:r>
        <w:rPr>
          <w:sz w:val="18"/>
          <w:szCs w:val="18"/>
        </w:rPr>
        <w:t xml:space="preserve">sa del correspondiente módulo. </w:t>
      </w:r>
    </w:p>
    <w:p w14:paraId="25861B9B" w14:textId="77777777" w:rsidR="00941AD5" w:rsidRPr="006B1674" w:rsidRDefault="00941AD5" w:rsidP="00813FD9">
      <w:pPr>
        <w:pStyle w:val="Listaconvietas"/>
        <w:numPr>
          <w:ilvl w:val="0"/>
          <w:numId w:val="0"/>
        </w:numPr>
        <w:rPr>
          <w:sz w:val="18"/>
          <w:szCs w:val="18"/>
        </w:rPr>
      </w:pPr>
      <w:r w:rsidRPr="006B1674">
        <w:rPr>
          <w:sz w:val="18"/>
          <w:szCs w:val="18"/>
        </w:rPr>
        <w:t>Para aprobar el módulo, el alumno debe obtener como mínimo una calificación de 5 sobre 10, después de aplicar la media ponderada descrita anteriormente.</w:t>
      </w:r>
    </w:p>
    <w:p w14:paraId="24DDBF2F" w14:textId="77777777" w:rsidR="00941AD5" w:rsidRPr="006B1674" w:rsidRDefault="00941AD5" w:rsidP="00A1224D">
      <w:pPr>
        <w:pStyle w:val="Listaconvietas"/>
        <w:numPr>
          <w:ilvl w:val="0"/>
          <w:numId w:val="0"/>
        </w:numPr>
        <w:rPr>
          <w:sz w:val="18"/>
          <w:szCs w:val="18"/>
        </w:rPr>
      </w:pPr>
      <w:r w:rsidRPr="006B1674">
        <w:rPr>
          <w:sz w:val="18"/>
          <w:szCs w:val="18"/>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69FC388D" w14:textId="77777777" w:rsidR="00941AD5" w:rsidRPr="006B1674" w:rsidRDefault="00941AD5" w:rsidP="00A1224D">
      <w:pPr>
        <w:pStyle w:val="Ttulo1"/>
        <w:rPr>
          <w:rFonts w:cs="Arial"/>
          <w:sz w:val="18"/>
          <w:szCs w:val="18"/>
        </w:rPr>
      </w:pPr>
      <w:r w:rsidRPr="006B1674">
        <w:rPr>
          <w:rFonts w:cs="Arial"/>
          <w:sz w:val="18"/>
          <w:szCs w:val="18"/>
        </w:rPr>
        <w:t>Competencias del Título</w:t>
      </w:r>
    </w:p>
    <w:p w14:paraId="0C126832" w14:textId="77777777" w:rsidR="00941AD5" w:rsidRPr="006B1674" w:rsidRDefault="00941AD5" w:rsidP="00A1224D">
      <w:pPr>
        <w:pStyle w:val="Ttulo2"/>
        <w:rPr>
          <w:rFonts w:cs="Arial"/>
          <w:sz w:val="18"/>
          <w:szCs w:val="18"/>
        </w:rPr>
      </w:pPr>
      <w:r w:rsidRPr="006B1674">
        <w:rPr>
          <w:rFonts w:cs="Arial"/>
          <w:sz w:val="18"/>
          <w:szCs w:val="18"/>
        </w:rPr>
        <w:t>Competencias profesionales, sociales y personales</w:t>
      </w:r>
    </w:p>
    <w:p w14:paraId="3933FA04" w14:textId="77777777" w:rsidR="00941AD5" w:rsidRPr="006B1674" w:rsidRDefault="00941AD5" w:rsidP="00A1224D">
      <w:pPr>
        <w:pStyle w:val="parrafo"/>
        <w:shd w:val="clear" w:color="auto" w:fill="FFFFFF"/>
        <w:spacing w:before="180" w:beforeAutospacing="0" w:after="180" w:afterAutospacing="0"/>
        <w:jc w:val="both"/>
        <w:rPr>
          <w:rFonts w:ascii="Arial" w:hAnsi="Arial" w:cs="Arial"/>
          <w:color w:val="333333"/>
          <w:sz w:val="18"/>
          <w:szCs w:val="18"/>
        </w:rPr>
      </w:pPr>
      <w:r w:rsidRPr="006B1674">
        <w:rPr>
          <w:rFonts w:ascii="Arial" w:hAnsi="Arial" w:cs="Arial"/>
          <w:sz w:val="18"/>
          <w:szCs w:val="18"/>
        </w:rPr>
        <w:t>Las competencias profesionales, sociales y personales son las establecidas en</w:t>
      </w:r>
      <w:r w:rsidRPr="006B1674">
        <w:rPr>
          <w:rFonts w:ascii="Arial" w:eastAsia="Calibri" w:hAnsi="Arial" w:cs="Arial"/>
          <w:sz w:val="18"/>
          <w:szCs w:val="18"/>
        </w:rPr>
        <w:t xml:space="preserve"> el artículo 5 del </w:t>
      </w:r>
      <w:hyperlink r:id="rId8" w:history="1">
        <w:r w:rsidRPr="006B1674">
          <w:rPr>
            <w:rStyle w:val="Hipervnculo"/>
            <w:rFonts w:ascii="Arial" w:hAnsi="Arial" w:cs="Arial"/>
            <w:sz w:val="18"/>
            <w:szCs w:val="18"/>
          </w:rPr>
          <w:br/>
        </w:r>
      </w:hyperlink>
      <w:r w:rsidRPr="006B1674">
        <w:rPr>
          <w:rStyle w:val="Hipervnculo"/>
          <w:rFonts w:ascii="Arial" w:hAnsi="Arial" w:cs="Arial"/>
          <w:sz w:val="18"/>
          <w:szCs w:val="18"/>
        </w:rPr>
        <w:t>Real Decreto 256/2011, de 28 de febrero</w:t>
      </w:r>
      <w:r w:rsidRPr="006B1674">
        <w:rPr>
          <w:rFonts w:ascii="Arial" w:hAnsi="Arial" w:cs="Arial"/>
          <w:sz w:val="18"/>
          <w:szCs w:val="18"/>
        </w:rPr>
        <w:t xml:space="preserve">, por el que se establece el título de Técnico en Estética y Belleza y se fijan sus enseñanzas mínimas </w:t>
      </w:r>
      <w:r w:rsidRPr="006B1674">
        <w:rPr>
          <w:rFonts w:ascii="Arial" w:hAnsi="Arial" w:cs="Arial"/>
          <w:color w:val="333333"/>
          <w:sz w:val="18"/>
          <w:szCs w:val="18"/>
        </w:rPr>
        <w:t xml:space="preserve">que se relacionan a continuación: </w:t>
      </w:r>
    </w:p>
    <w:p w14:paraId="1A0B399B"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Las competencias profesionales, personales y sociales de este título son las que se relacionan a continuación:</w:t>
      </w:r>
    </w:p>
    <w:p w14:paraId="3BADB418"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 a) Recepcionar, almacenar y distribuir los productos, aparatos y útiles, en condiciones idóneas de mantenimiento y conservación, controlando su consumo y stock. </w:t>
      </w:r>
    </w:p>
    <w:p w14:paraId="11E2CCD2"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b) Atender al cliente durante el proceso, aplicando normas de procedimiento diseñadas por la empresa y consiguiendo calidad en el servicio. </w:t>
      </w:r>
    </w:p>
    <w:p w14:paraId="44D84E6F"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c) Obtener información de las demandas del cliente y del análisis profesional, registrando y archivando los datos.</w:t>
      </w:r>
    </w:p>
    <w:p w14:paraId="3945D05E"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 d) Seleccionar los materiales, equipos y cosméticos adecuados a los tratamientos o técnicas estéticas que se van a aplicar. </w:t>
      </w:r>
    </w:p>
    <w:p w14:paraId="46576A09"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e) Mantener el material, equipos e instalaciones en óptimas condiciones para su utilización. </w:t>
      </w:r>
    </w:p>
    <w:p w14:paraId="228BA47A"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f) Efectuar la higiene cutánea, preparando la piel para tratamientos posteriores. </w:t>
      </w:r>
    </w:p>
    <w:p w14:paraId="6231A18D"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g) Efectuar la hidratación cutánea, manteniendo y mejorando el aspecto de la piel. </w:t>
      </w:r>
    </w:p>
    <w:p w14:paraId="250F9822"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h) Realizar maquillaje social, personalizándolo y adaptándolo a las necesidades del cliente.</w:t>
      </w:r>
    </w:p>
    <w:p w14:paraId="624C1822"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 i) Depilar y decolorar el vello, utilizando procedimientos mecánicos y productos químicos adecuados. </w:t>
      </w:r>
    </w:p>
    <w:p w14:paraId="1C46AAA5"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j) Aplicar técnicas de manicura y pedicura para el embellecimiento y cuidados de las manos, pies y uñas.</w:t>
      </w:r>
    </w:p>
    <w:p w14:paraId="5E0D2AB2"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 k) Elaborar uñas artificiales, individualizando la técnica y el diseño según las demandas del cliente. </w:t>
      </w:r>
    </w:p>
    <w:p w14:paraId="3A2BD5B1"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l)  Asesorar sobre perfumes, fragancias y productos naturales, teniendo en cuenta las características personales, sociales y profesionales del cliente. </w:t>
      </w:r>
    </w:p>
    <w:p w14:paraId="3EB1B7C6"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m)  Informar al cliente de los cuidados que tiene que realizar después del tratamiento en la cabina de estética, así como los hábitos de vida saludables. </w:t>
      </w:r>
    </w:p>
    <w:p w14:paraId="42E403EA"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n) Realizar la promoción y comercialización de productos y servicios en el ámbito de una empresa de imagen personal. </w:t>
      </w:r>
    </w:p>
    <w:p w14:paraId="407711CF"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 </w:t>
      </w:r>
    </w:p>
    <w:p w14:paraId="32F2F7F5"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o) Actuar con responsabilidad y autonomía en el ámbito de su competencia, organizando y desarrollando el trabajo asignado, y cooperando o trabajando en equipo con otros profesionales en el entorno de trabajo.</w:t>
      </w:r>
    </w:p>
    <w:p w14:paraId="2E1F4FF7"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 p) Resolver de forma responsable las incidencias relativas a su actividad, identificando las causas que las provocan, dentro del ámbito de su competencia y con autonomía. </w:t>
      </w:r>
    </w:p>
    <w:p w14:paraId="024B8808"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q) Comunicarse eficazmente, respetando la autonomía y competencia de las distintas personas que intervienen en el ámbito de su trabajo. </w:t>
      </w:r>
    </w:p>
    <w:p w14:paraId="26AE5175"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r) Aplicar los procedimientos y las medidas preventivas de riesgos laborales y protección ambiental durante el proceso productivo, para evitar daños en las personas y en el entorno laboral y ambiental. </w:t>
      </w:r>
    </w:p>
    <w:p w14:paraId="0877B1FA"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s) Aplicar procedimientos de calidad, de accesibilidad universal y de «diseño para todos» en las actividades profesionales incluidas en los procesos de producción o prestación de servicios. </w:t>
      </w:r>
    </w:p>
    <w:p w14:paraId="72F37E56"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t) Realizar la gestión básica para la creación y funcionamiento de una pequeña empresa y tener iniciativa en su actividad profesional. </w:t>
      </w:r>
    </w:p>
    <w:p w14:paraId="0242A421" w14:textId="77777777" w:rsidR="00941AD5" w:rsidRPr="006B1674" w:rsidRDefault="00941AD5" w:rsidP="00A1224D">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u) Ejercer sus derechos y cumplir con las obligaciones derivadas de su actividad profesional, de acuerdo con lo establecido en la legislación vigente, participando activamente en la vida económica, social y cultural.</w:t>
      </w:r>
    </w:p>
    <w:p w14:paraId="519F3544" w14:textId="77777777" w:rsidR="00941AD5" w:rsidRPr="006B1674" w:rsidRDefault="00941AD5" w:rsidP="00A1224D">
      <w:pPr>
        <w:pStyle w:val="Ttulo2"/>
        <w:rPr>
          <w:rFonts w:cs="Arial"/>
          <w:sz w:val="18"/>
          <w:szCs w:val="18"/>
        </w:rPr>
      </w:pPr>
      <w:r w:rsidRPr="006B1674">
        <w:rPr>
          <w:rFonts w:cs="Arial"/>
          <w:sz w:val="18"/>
          <w:szCs w:val="18"/>
        </w:rPr>
        <w:t>Ocupaciones y puestos de trabajo más relevantes en la empresa.</w:t>
      </w:r>
    </w:p>
    <w:p w14:paraId="63CB6325" w14:textId="77777777" w:rsidR="00941AD5" w:rsidRPr="006B1674" w:rsidRDefault="00941AD5" w:rsidP="00A1224D">
      <w:pPr>
        <w:rPr>
          <w:color w:val="000000"/>
          <w:sz w:val="18"/>
          <w:szCs w:val="18"/>
        </w:rPr>
      </w:pPr>
      <w:r w:rsidRPr="006B1674">
        <w:rPr>
          <w:sz w:val="18"/>
          <w:szCs w:val="18"/>
        </w:rPr>
        <w:t xml:space="preserve">Las ocupaciones y puestos de trabajo más relevantes en la empresa son las establecidas en el artículo 7 del </w:t>
      </w:r>
      <w:hyperlink r:id="rId9" w:history="1">
        <w:r w:rsidRPr="006B1674">
          <w:rPr>
            <w:rStyle w:val="Hipervnculo"/>
            <w:rFonts w:ascii="Arial" w:hAnsi="Arial" w:cs="Arial"/>
            <w:sz w:val="18"/>
            <w:szCs w:val="18"/>
          </w:rPr>
          <w:t>Real Decreto 256/2011, de 28 de febrero</w:t>
        </w:r>
      </w:hyperlink>
      <w:r w:rsidRPr="006B1674">
        <w:rPr>
          <w:color w:val="000000"/>
          <w:sz w:val="18"/>
          <w:szCs w:val="18"/>
        </w:rPr>
        <w:t xml:space="preserve"> </w:t>
      </w:r>
      <w:r w:rsidRPr="006B1674">
        <w:rPr>
          <w:sz w:val="18"/>
          <w:szCs w:val="18"/>
        </w:rPr>
        <w:t>por el que se establece el título de</w:t>
      </w:r>
      <w:r w:rsidRPr="006B1674">
        <w:rPr>
          <w:color w:val="000000"/>
          <w:sz w:val="18"/>
          <w:szCs w:val="18"/>
        </w:rPr>
        <w:t xml:space="preserve"> Técnico en Estética y Belleza y se fijan sus enseñanzas mínimas.</w:t>
      </w:r>
    </w:p>
    <w:p w14:paraId="0CA77370" w14:textId="77777777" w:rsidR="00941AD5" w:rsidRPr="006B1674" w:rsidRDefault="00941AD5" w:rsidP="00A1224D">
      <w:pPr>
        <w:pStyle w:val="Pa6"/>
        <w:ind w:firstLine="340"/>
        <w:jc w:val="both"/>
        <w:rPr>
          <w:color w:val="000000"/>
          <w:sz w:val="18"/>
          <w:szCs w:val="18"/>
        </w:rPr>
      </w:pPr>
      <w:r w:rsidRPr="006B1674">
        <w:rPr>
          <w:color w:val="000000"/>
          <w:sz w:val="18"/>
          <w:szCs w:val="18"/>
        </w:rPr>
        <w:t>Este profesional ejerce su actividad en medianas y pequeñas empresas que tienen relación directa con la imagen personal, particularmente en establecimientos del sector servicios de estética y peluquería, y en general en establecimientos relacionados con la venta de productos de imagen personal así como con la cosmética, desempeñando tareas de ejecución de maquillaje social, depilación mecánica, tratamientos básicos de higiene, hidratación facial y corporal, estética de manos y pies, asesoramiento sobre perfumes y cosmética natural, así como la comercialización de los productos y servicios estéticos, ofreciendo un servicio de atención a los clientes de la empresa. Podría ser trabajador por cuenta propia efectuando la organización de su propia empresa.</w:t>
      </w:r>
    </w:p>
    <w:p w14:paraId="0F043FDF" w14:textId="77777777" w:rsidR="00941AD5" w:rsidRPr="006B1674" w:rsidRDefault="00941AD5" w:rsidP="00A1224D">
      <w:pPr>
        <w:pStyle w:val="Pa6"/>
        <w:ind w:firstLine="340"/>
        <w:jc w:val="both"/>
        <w:rPr>
          <w:color w:val="000000"/>
          <w:sz w:val="18"/>
          <w:szCs w:val="18"/>
        </w:rPr>
      </w:pPr>
      <w:r w:rsidRPr="006B1674">
        <w:rPr>
          <w:color w:val="000000"/>
          <w:sz w:val="18"/>
          <w:szCs w:val="18"/>
        </w:rPr>
        <w:t>Las ocupaciones y puestos de trabajo más relevantes son los siguientes:</w:t>
      </w:r>
    </w:p>
    <w:p w14:paraId="3112F99F" w14:textId="77777777" w:rsidR="00941AD5" w:rsidRPr="006B1674" w:rsidRDefault="00941AD5" w:rsidP="00A1224D">
      <w:pPr>
        <w:pStyle w:val="Pa13"/>
        <w:spacing w:before="160"/>
        <w:ind w:firstLine="340"/>
        <w:jc w:val="both"/>
        <w:rPr>
          <w:color w:val="000000"/>
          <w:sz w:val="18"/>
          <w:szCs w:val="18"/>
        </w:rPr>
      </w:pPr>
      <w:r w:rsidRPr="006B1674">
        <w:rPr>
          <w:color w:val="000000"/>
          <w:sz w:val="18"/>
          <w:szCs w:val="18"/>
        </w:rPr>
        <w:t>Técnico esteticista en centros de belleza y gabinetes de estética.</w:t>
      </w:r>
    </w:p>
    <w:p w14:paraId="3FFF17A9" w14:textId="77777777" w:rsidR="00941AD5" w:rsidRPr="006B1674" w:rsidRDefault="00941AD5" w:rsidP="00A1224D">
      <w:pPr>
        <w:pStyle w:val="Pa6"/>
        <w:ind w:firstLine="340"/>
        <w:jc w:val="both"/>
        <w:rPr>
          <w:color w:val="000000"/>
          <w:sz w:val="18"/>
          <w:szCs w:val="18"/>
        </w:rPr>
      </w:pPr>
      <w:r w:rsidRPr="006B1674">
        <w:rPr>
          <w:color w:val="000000"/>
          <w:sz w:val="18"/>
          <w:szCs w:val="18"/>
        </w:rPr>
        <w:t>Maquillador/a.</w:t>
      </w:r>
    </w:p>
    <w:p w14:paraId="383B9280" w14:textId="77777777" w:rsidR="00941AD5" w:rsidRPr="006B1674" w:rsidRDefault="00941AD5" w:rsidP="00A1224D">
      <w:pPr>
        <w:pStyle w:val="Pa6"/>
        <w:ind w:firstLine="340"/>
        <w:jc w:val="both"/>
        <w:rPr>
          <w:color w:val="000000"/>
          <w:sz w:val="18"/>
          <w:szCs w:val="18"/>
        </w:rPr>
      </w:pPr>
      <w:r w:rsidRPr="006B1674">
        <w:rPr>
          <w:color w:val="000000"/>
          <w:sz w:val="18"/>
          <w:szCs w:val="18"/>
        </w:rPr>
        <w:t>Técnico en uñas artificiales.</w:t>
      </w:r>
    </w:p>
    <w:p w14:paraId="607005C0" w14:textId="77777777" w:rsidR="00941AD5" w:rsidRPr="006B1674" w:rsidRDefault="00941AD5" w:rsidP="00A1224D">
      <w:pPr>
        <w:pStyle w:val="Pa6"/>
        <w:ind w:firstLine="340"/>
        <w:jc w:val="both"/>
        <w:rPr>
          <w:color w:val="000000"/>
          <w:sz w:val="18"/>
          <w:szCs w:val="18"/>
        </w:rPr>
      </w:pPr>
      <w:r w:rsidRPr="006B1674">
        <w:rPr>
          <w:color w:val="000000"/>
          <w:sz w:val="18"/>
          <w:szCs w:val="18"/>
        </w:rPr>
        <w:t>Técnico en depilación.</w:t>
      </w:r>
    </w:p>
    <w:p w14:paraId="44997B01" w14:textId="77777777" w:rsidR="00941AD5" w:rsidRPr="006B1674" w:rsidRDefault="00941AD5" w:rsidP="00A1224D">
      <w:pPr>
        <w:pStyle w:val="Pa6"/>
        <w:ind w:firstLine="340"/>
        <w:jc w:val="both"/>
        <w:rPr>
          <w:color w:val="000000"/>
          <w:sz w:val="18"/>
          <w:szCs w:val="18"/>
        </w:rPr>
      </w:pPr>
      <w:r w:rsidRPr="006B1674">
        <w:rPr>
          <w:color w:val="000000"/>
          <w:sz w:val="18"/>
          <w:szCs w:val="18"/>
        </w:rPr>
        <w:t>Técnico en manicura y pedicura.</w:t>
      </w:r>
    </w:p>
    <w:p w14:paraId="4F10B08D" w14:textId="77777777" w:rsidR="00941AD5" w:rsidRPr="006B1674" w:rsidRDefault="00941AD5" w:rsidP="00A1224D">
      <w:pPr>
        <w:pStyle w:val="Pa6"/>
        <w:ind w:firstLine="340"/>
        <w:jc w:val="both"/>
        <w:rPr>
          <w:color w:val="000000"/>
          <w:sz w:val="18"/>
          <w:szCs w:val="18"/>
        </w:rPr>
      </w:pPr>
      <w:r w:rsidRPr="006B1674">
        <w:rPr>
          <w:color w:val="000000"/>
          <w:sz w:val="18"/>
          <w:szCs w:val="18"/>
        </w:rPr>
        <w:t>Recepcionista en empresas estéticas.</w:t>
      </w:r>
    </w:p>
    <w:p w14:paraId="4E51ED3C" w14:textId="77777777" w:rsidR="00941AD5" w:rsidRPr="006B1674" w:rsidRDefault="00941AD5" w:rsidP="00A1224D">
      <w:pPr>
        <w:pStyle w:val="Pa6"/>
        <w:ind w:firstLine="340"/>
        <w:jc w:val="both"/>
        <w:rPr>
          <w:color w:val="000000"/>
          <w:sz w:val="18"/>
          <w:szCs w:val="18"/>
        </w:rPr>
      </w:pPr>
      <w:r w:rsidRPr="006B1674">
        <w:rPr>
          <w:color w:val="000000"/>
          <w:sz w:val="18"/>
          <w:szCs w:val="18"/>
        </w:rPr>
        <w:t>Demostrador de equipos, cosméticos y técnicas estéticas.</w:t>
      </w:r>
    </w:p>
    <w:p w14:paraId="3806F2BC" w14:textId="77777777" w:rsidR="00941AD5" w:rsidRPr="006B1674" w:rsidRDefault="00941AD5" w:rsidP="00A1224D">
      <w:pPr>
        <w:pStyle w:val="Pa6"/>
        <w:ind w:firstLine="340"/>
        <w:jc w:val="both"/>
        <w:rPr>
          <w:color w:val="000000"/>
          <w:sz w:val="18"/>
          <w:szCs w:val="18"/>
        </w:rPr>
      </w:pPr>
      <w:r w:rsidRPr="006B1674">
        <w:rPr>
          <w:color w:val="000000"/>
          <w:sz w:val="18"/>
          <w:szCs w:val="18"/>
        </w:rPr>
        <w:t>Agente comercial en empresas del sector.</w:t>
      </w:r>
    </w:p>
    <w:p w14:paraId="7D9AEB43" w14:textId="77777777" w:rsidR="00941AD5" w:rsidRPr="006B1674" w:rsidRDefault="00941AD5" w:rsidP="00A1224D">
      <w:pPr>
        <w:pStyle w:val="Pa6"/>
        <w:ind w:firstLine="340"/>
        <w:jc w:val="both"/>
        <w:rPr>
          <w:color w:val="000000"/>
          <w:sz w:val="18"/>
          <w:szCs w:val="18"/>
        </w:rPr>
      </w:pPr>
      <w:r w:rsidRPr="006B1674">
        <w:rPr>
          <w:color w:val="000000"/>
          <w:sz w:val="18"/>
          <w:szCs w:val="18"/>
        </w:rPr>
        <w:t>Asesor/vendedor en perfumerías y droguerías.</w:t>
      </w:r>
    </w:p>
    <w:p w14:paraId="3B4068CB" w14:textId="77777777" w:rsidR="00941AD5" w:rsidRPr="006B1674" w:rsidRDefault="00941AD5" w:rsidP="00A1224D">
      <w:pPr>
        <w:pStyle w:val="Ttulo1"/>
        <w:rPr>
          <w:rFonts w:cs="Arial"/>
          <w:sz w:val="18"/>
          <w:szCs w:val="18"/>
        </w:rPr>
      </w:pPr>
      <w:r w:rsidRPr="006B1674">
        <w:rPr>
          <w:rFonts w:cs="Arial"/>
          <w:sz w:val="18"/>
          <w:szCs w:val="18"/>
        </w:rPr>
        <w:t>Resultados de aprendizaje, criterios de evaluación y distribución de contenidos entre el centro educativo y la empresa por módulos</w:t>
      </w:r>
    </w:p>
    <w:p w14:paraId="31010C8A" w14:textId="77777777" w:rsidR="00941AD5" w:rsidRPr="006B1674" w:rsidRDefault="00941AD5" w:rsidP="00A1224D">
      <w:pPr>
        <w:pStyle w:val="parrafo"/>
        <w:spacing w:before="0" w:beforeAutospacing="0"/>
        <w:jc w:val="both"/>
        <w:rPr>
          <w:rFonts w:ascii="Arial" w:hAnsi="Arial" w:cs="Arial"/>
          <w:sz w:val="18"/>
          <w:szCs w:val="18"/>
        </w:rPr>
      </w:pPr>
    </w:p>
    <w:p w14:paraId="104AC6FA" w14:textId="77777777" w:rsidR="00941AD5" w:rsidRPr="006B1674" w:rsidRDefault="00941AD5" w:rsidP="00A1224D">
      <w:pPr>
        <w:pStyle w:val="Ttulo2"/>
        <w:rPr>
          <w:rFonts w:cs="Arial"/>
          <w:sz w:val="18"/>
          <w:szCs w:val="18"/>
        </w:rPr>
      </w:pPr>
      <w:r w:rsidRPr="006B1674">
        <w:rPr>
          <w:rFonts w:cs="Arial"/>
          <w:sz w:val="18"/>
          <w:szCs w:val="18"/>
        </w:rPr>
        <w:t>Módulos profesionales que se comparten con la empresa.</w:t>
      </w:r>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485"/>
      </w:tblGrid>
      <w:tr w:rsidR="00941AD5" w:rsidRPr="006B1674" w14:paraId="3F9BF8FE" w14:textId="77777777" w:rsidTr="002A5309">
        <w:trPr>
          <w:trHeight w:val="495"/>
          <w:jc w:val="center"/>
        </w:trPr>
        <w:tc>
          <w:tcPr>
            <w:tcW w:w="1200" w:type="dxa"/>
            <w:shd w:val="clear" w:color="auto" w:fill="auto"/>
            <w:noWrap/>
            <w:hideMark/>
          </w:tcPr>
          <w:p w14:paraId="1FC02B2E" w14:textId="77777777" w:rsidR="00941AD5" w:rsidRPr="006B1674" w:rsidRDefault="00941AD5" w:rsidP="002A5309">
            <w:pPr>
              <w:spacing w:before="0" w:line="240" w:lineRule="auto"/>
              <w:jc w:val="left"/>
              <w:rPr>
                <w:sz w:val="18"/>
                <w:szCs w:val="18"/>
              </w:rPr>
            </w:pPr>
            <w:r w:rsidRPr="006B1674">
              <w:rPr>
                <w:sz w:val="18"/>
                <w:szCs w:val="18"/>
              </w:rPr>
              <w:t>Clave</w:t>
            </w:r>
          </w:p>
        </w:tc>
        <w:tc>
          <w:tcPr>
            <w:tcW w:w="4485" w:type="dxa"/>
            <w:shd w:val="clear" w:color="auto" w:fill="auto"/>
            <w:noWrap/>
            <w:hideMark/>
          </w:tcPr>
          <w:p w14:paraId="2A454CB1" w14:textId="77777777" w:rsidR="00941AD5" w:rsidRPr="006B1674" w:rsidRDefault="00941AD5" w:rsidP="002A5309">
            <w:pPr>
              <w:spacing w:before="0" w:line="240" w:lineRule="auto"/>
              <w:jc w:val="left"/>
              <w:rPr>
                <w:sz w:val="18"/>
                <w:szCs w:val="18"/>
              </w:rPr>
            </w:pPr>
            <w:r w:rsidRPr="006B1674">
              <w:rPr>
                <w:sz w:val="18"/>
                <w:szCs w:val="18"/>
              </w:rPr>
              <w:t>Módulos profesionales</w:t>
            </w:r>
          </w:p>
        </w:tc>
      </w:tr>
      <w:tr w:rsidR="00941AD5" w:rsidRPr="006B1674" w14:paraId="719FD842" w14:textId="77777777" w:rsidTr="002A5309">
        <w:trPr>
          <w:trHeight w:val="255"/>
          <w:jc w:val="center"/>
        </w:trPr>
        <w:tc>
          <w:tcPr>
            <w:tcW w:w="1200" w:type="dxa"/>
            <w:shd w:val="clear" w:color="auto" w:fill="auto"/>
            <w:noWrap/>
            <w:vAlign w:val="center"/>
          </w:tcPr>
          <w:p w14:paraId="5DAC082E" w14:textId="77777777" w:rsidR="00941AD5" w:rsidRPr="006B1674" w:rsidRDefault="00941AD5" w:rsidP="002A5309">
            <w:pPr>
              <w:spacing w:before="0" w:line="240" w:lineRule="auto"/>
              <w:jc w:val="center"/>
              <w:rPr>
                <w:sz w:val="18"/>
                <w:szCs w:val="18"/>
              </w:rPr>
            </w:pPr>
          </w:p>
          <w:p w14:paraId="2BC2B9BC" w14:textId="77777777" w:rsidR="00941AD5" w:rsidRPr="006B1674" w:rsidRDefault="00941AD5" w:rsidP="002A5309">
            <w:pPr>
              <w:spacing w:before="0" w:line="240" w:lineRule="auto"/>
              <w:jc w:val="center"/>
              <w:rPr>
                <w:sz w:val="18"/>
                <w:szCs w:val="18"/>
              </w:rPr>
            </w:pPr>
            <w:r w:rsidRPr="006B1674">
              <w:rPr>
                <w:sz w:val="18"/>
                <w:szCs w:val="18"/>
              </w:rPr>
              <w:t>0633</w:t>
            </w:r>
          </w:p>
        </w:tc>
        <w:tc>
          <w:tcPr>
            <w:tcW w:w="4485" w:type="dxa"/>
            <w:shd w:val="clear" w:color="auto" w:fill="auto"/>
            <w:noWrap/>
          </w:tcPr>
          <w:p w14:paraId="685C1FC9" w14:textId="77777777" w:rsidR="00941AD5" w:rsidRPr="006B1674" w:rsidRDefault="00941AD5" w:rsidP="002A5309">
            <w:pPr>
              <w:spacing w:before="0" w:line="240" w:lineRule="auto"/>
              <w:jc w:val="left"/>
              <w:rPr>
                <w:color w:val="333333"/>
                <w:sz w:val="18"/>
                <w:szCs w:val="18"/>
              </w:rPr>
            </w:pPr>
          </w:p>
          <w:p w14:paraId="313C4E98" w14:textId="77777777" w:rsidR="00941AD5" w:rsidRPr="006B1674" w:rsidRDefault="00941AD5" w:rsidP="002A5309">
            <w:pPr>
              <w:spacing w:before="0" w:line="240" w:lineRule="auto"/>
              <w:jc w:val="left"/>
              <w:rPr>
                <w:sz w:val="18"/>
                <w:szCs w:val="18"/>
              </w:rPr>
            </w:pPr>
            <w:r w:rsidRPr="006B1674">
              <w:rPr>
                <w:color w:val="333333"/>
                <w:sz w:val="18"/>
                <w:szCs w:val="18"/>
              </w:rPr>
              <w:t>Técnicas de higiene facial y corporal.</w:t>
            </w:r>
          </w:p>
        </w:tc>
      </w:tr>
      <w:tr w:rsidR="00941AD5" w:rsidRPr="006B1674" w14:paraId="112BE36E" w14:textId="77777777" w:rsidTr="002A5309">
        <w:trPr>
          <w:trHeight w:val="255"/>
          <w:jc w:val="center"/>
        </w:trPr>
        <w:tc>
          <w:tcPr>
            <w:tcW w:w="1200" w:type="dxa"/>
            <w:shd w:val="clear" w:color="auto" w:fill="auto"/>
            <w:noWrap/>
            <w:vAlign w:val="center"/>
          </w:tcPr>
          <w:p w14:paraId="1C386147" w14:textId="77777777" w:rsidR="00941AD5" w:rsidRPr="006B1674" w:rsidRDefault="00941AD5" w:rsidP="002A5309">
            <w:pPr>
              <w:spacing w:before="0" w:line="240" w:lineRule="auto"/>
              <w:jc w:val="center"/>
              <w:rPr>
                <w:sz w:val="18"/>
                <w:szCs w:val="18"/>
              </w:rPr>
            </w:pPr>
            <w:r w:rsidRPr="006B1674">
              <w:rPr>
                <w:color w:val="333333"/>
                <w:sz w:val="18"/>
                <w:szCs w:val="18"/>
              </w:rPr>
              <w:t>0634</w:t>
            </w:r>
          </w:p>
        </w:tc>
        <w:tc>
          <w:tcPr>
            <w:tcW w:w="4485" w:type="dxa"/>
            <w:shd w:val="clear" w:color="auto" w:fill="auto"/>
            <w:noWrap/>
          </w:tcPr>
          <w:p w14:paraId="39F899AA" w14:textId="77777777" w:rsidR="00941AD5" w:rsidRPr="006B1674" w:rsidRDefault="00941AD5" w:rsidP="002A5309">
            <w:pPr>
              <w:spacing w:before="0" w:line="240" w:lineRule="auto"/>
              <w:jc w:val="left"/>
              <w:rPr>
                <w:sz w:val="18"/>
                <w:szCs w:val="18"/>
              </w:rPr>
            </w:pPr>
            <w:r w:rsidRPr="006B1674">
              <w:rPr>
                <w:color w:val="333333"/>
                <w:sz w:val="18"/>
                <w:szCs w:val="18"/>
              </w:rPr>
              <w:t>Maquillaje</w:t>
            </w:r>
          </w:p>
        </w:tc>
      </w:tr>
      <w:tr w:rsidR="00941AD5" w:rsidRPr="006B1674" w14:paraId="7849B098" w14:textId="77777777" w:rsidTr="002A5309">
        <w:trPr>
          <w:trHeight w:val="255"/>
          <w:jc w:val="center"/>
        </w:trPr>
        <w:tc>
          <w:tcPr>
            <w:tcW w:w="1200" w:type="dxa"/>
            <w:shd w:val="clear" w:color="auto" w:fill="auto"/>
            <w:noWrap/>
            <w:vAlign w:val="center"/>
          </w:tcPr>
          <w:p w14:paraId="5BC0B02D" w14:textId="77777777" w:rsidR="00941AD5" w:rsidRPr="006B1674" w:rsidRDefault="00941AD5" w:rsidP="002A5309">
            <w:pPr>
              <w:spacing w:before="0" w:line="240" w:lineRule="auto"/>
              <w:jc w:val="center"/>
              <w:rPr>
                <w:sz w:val="18"/>
                <w:szCs w:val="18"/>
              </w:rPr>
            </w:pPr>
            <w:r w:rsidRPr="006B1674">
              <w:rPr>
                <w:color w:val="333333"/>
                <w:sz w:val="18"/>
                <w:szCs w:val="18"/>
              </w:rPr>
              <w:t>0635</w:t>
            </w:r>
          </w:p>
        </w:tc>
        <w:tc>
          <w:tcPr>
            <w:tcW w:w="4485" w:type="dxa"/>
            <w:shd w:val="clear" w:color="auto" w:fill="auto"/>
            <w:noWrap/>
          </w:tcPr>
          <w:p w14:paraId="0A33978D" w14:textId="77777777" w:rsidR="00941AD5" w:rsidRPr="006B1674" w:rsidRDefault="00941AD5" w:rsidP="002A5309">
            <w:pPr>
              <w:spacing w:before="0" w:line="240" w:lineRule="auto"/>
              <w:jc w:val="left"/>
              <w:rPr>
                <w:sz w:val="18"/>
                <w:szCs w:val="18"/>
              </w:rPr>
            </w:pPr>
            <w:r w:rsidRPr="006B1674">
              <w:rPr>
                <w:color w:val="333333"/>
                <w:sz w:val="18"/>
                <w:szCs w:val="18"/>
              </w:rPr>
              <w:t>Depilación mecánica y decoloración del vello.</w:t>
            </w:r>
          </w:p>
        </w:tc>
      </w:tr>
      <w:tr w:rsidR="00941AD5" w:rsidRPr="006B1674" w14:paraId="1D040446" w14:textId="77777777" w:rsidTr="002A5309">
        <w:trPr>
          <w:trHeight w:val="255"/>
          <w:jc w:val="center"/>
        </w:trPr>
        <w:tc>
          <w:tcPr>
            <w:tcW w:w="1200" w:type="dxa"/>
            <w:shd w:val="clear" w:color="auto" w:fill="auto"/>
            <w:noWrap/>
            <w:vAlign w:val="center"/>
          </w:tcPr>
          <w:p w14:paraId="3E08B626" w14:textId="77777777" w:rsidR="00941AD5" w:rsidRPr="006B1674" w:rsidRDefault="00941AD5" w:rsidP="002A5309">
            <w:pPr>
              <w:spacing w:before="0" w:line="240" w:lineRule="auto"/>
              <w:jc w:val="center"/>
              <w:rPr>
                <w:sz w:val="18"/>
                <w:szCs w:val="18"/>
              </w:rPr>
            </w:pPr>
            <w:r w:rsidRPr="006B1674">
              <w:rPr>
                <w:color w:val="333333"/>
                <w:sz w:val="18"/>
                <w:szCs w:val="18"/>
              </w:rPr>
              <w:t>0636</w:t>
            </w:r>
          </w:p>
        </w:tc>
        <w:tc>
          <w:tcPr>
            <w:tcW w:w="4485" w:type="dxa"/>
            <w:shd w:val="clear" w:color="auto" w:fill="auto"/>
            <w:noWrap/>
          </w:tcPr>
          <w:p w14:paraId="6F409E41" w14:textId="77777777" w:rsidR="00941AD5" w:rsidRPr="006B1674" w:rsidRDefault="00941AD5" w:rsidP="002A5309">
            <w:pPr>
              <w:spacing w:before="0" w:line="240" w:lineRule="auto"/>
              <w:jc w:val="left"/>
              <w:rPr>
                <w:sz w:val="18"/>
                <w:szCs w:val="18"/>
              </w:rPr>
            </w:pPr>
            <w:r w:rsidRPr="006B1674">
              <w:rPr>
                <w:color w:val="333333"/>
                <w:sz w:val="18"/>
                <w:szCs w:val="18"/>
              </w:rPr>
              <w:t>Estética de manos y pies.</w:t>
            </w:r>
          </w:p>
        </w:tc>
      </w:tr>
      <w:tr w:rsidR="00941AD5" w:rsidRPr="006B1674" w14:paraId="648D2519" w14:textId="77777777" w:rsidTr="002A5309">
        <w:trPr>
          <w:trHeight w:val="255"/>
          <w:jc w:val="center"/>
        </w:trPr>
        <w:tc>
          <w:tcPr>
            <w:tcW w:w="1200" w:type="dxa"/>
            <w:shd w:val="clear" w:color="auto" w:fill="auto"/>
            <w:noWrap/>
            <w:vAlign w:val="center"/>
          </w:tcPr>
          <w:p w14:paraId="3E24B132" w14:textId="77777777" w:rsidR="00941AD5" w:rsidRPr="006B1674" w:rsidRDefault="00941AD5" w:rsidP="002A5309">
            <w:pPr>
              <w:spacing w:before="0" w:line="240" w:lineRule="auto"/>
              <w:jc w:val="center"/>
              <w:rPr>
                <w:sz w:val="18"/>
                <w:szCs w:val="18"/>
              </w:rPr>
            </w:pPr>
            <w:r w:rsidRPr="006B1674">
              <w:rPr>
                <w:color w:val="333333"/>
                <w:sz w:val="18"/>
                <w:szCs w:val="18"/>
              </w:rPr>
              <w:t>0637</w:t>
            </w:r>
          </w:p>
        </w:tc>
        <w:tc>
          <w:tcPr>
            <w:tcW w:w="4485" w:type="dxa"/>
            <w:shd w:val="clear" w:color="auto" w:fill="auto"/>
            <w:noWrap/>
          </w:tcPr>
          <w:p w14:paraId="20AE94BF" w14:textId="77777777" w:rsidR="00941AD5" w:rsidRPr="006B1674" w:rsidRDefault="00941AD5" w:rsidP="002A5309">
            <w:pPr>
              <w:spacing w:before="0" w:line="240" w:lineRule="auto"/>
              <w:jc w:val="left"/>
              <w:rPr>
                <w:sz w:val="18"/>
                <w:szCs w:val="18"/>
              </w:rPr>
            </w:pPr>
            <w:r w:rsidRPr="006B1674">
              <w:rPr>
                <w:color w:val="333333"/>
                <w:sz w:val="18"/>
                <w:szCs w:val="18"/>
              </w:rPr>
              <w:t>Técnicas de uñas artificiales.</w:t>
            </w:r>
          </w:p>
        </w:tc>
      </w:tr>
      <w:tr w:rsidR="00941AD5" w:rsidRPr="006B1674" w14:paraId="2D95DC72" w14:textId="77777777" w:rsidTr="002A5309">
        <w:trPr>
          <w:trHeight w:val="255"/>
          <w:jc w:val="center"/>
        </w:trPr>
        <w:tc>
          <w:tcPr>
            <w:tcW w:w="1200" w:type="dxa"/>
            <w:shd w:val="clear" w:color="auto" w:fill="auto"/>
            <w:noWrap/>
            <w:vAlign w:val="center"/>
          </w:tcPr>
          <w:p w14:paraId="15D51563" w14:textId="77777777" w:rsidR="00941AD5" w:rsidRPr="006B1674" w:rsidRDefault="00941AD5" w:rsidP="002A5309">
            <w:pPr>
              <w:spacing w:before="0" w:line="240" w:lineRule="auto"/>
              <w:jc w:val="center"/>
              <w:rPr>
                <w:sz w:val="18"/>
                <w:szCs w:val="18"/>
              </w:rPr>
            </w:pPr>
            <w:r w:rsidRPr="006B1674">
              <w:rPr>
                <w:color w:val="333333"/>
                <w:sz w:val="18"/>
                <w:szCs w:val="18"/>
              </w:rPr>
              <w:t>0638</w:t>
            </w:r>
          </w:p>
        </w:tc>
        <w:tc>
          <w:tcPr>
            <w:tcW w:w="4485" w:type="dxa"/>
            <w:shd w:val="clear" w:color="auto" w:fill="auto"/>
            <w:noWrap/>
          </w:tcPr>
          <w:p w14:paraId="2AA2409F" w14:textId="77777777" w:rsidR="00941AD5" w:rsidRPr="006B1674" w:rsidRDefault="00941AD5" w:rsidP="002A5309">
            <w:pPr>
              <w:spacing w:before="0" w:line="240" w:lineRule="auto"/>
              <w:jc w:val="left"/>
              <w:rPr>
                <w:sz w:val="18"/>
                <w:szCs w:val="18"/>
              </w:rPr>
            </w:pPr>
            <w:r w:rsidRPr="006B1674">
              <w:rPr>
                <w:color w:val="333333"/>
                <w:sz w:val="18"/>
                <w:szCs w:val="18"/>
              </w:rPr>
              <w:t>Análisis estético.</w:t>
            </w:r>
          </w:p>
        </w:tc>
      </w:tr>
      <w:tr w:rsidR="00941AD5" w:rsidRPr="006B1674" w14:paraId="7665712C" w14:textId="77777777" w:rsidTr="002A5309">
        <w:trPr>
          <w:trHeight w:val="255"/>
          <w:jc w:val="center"/>
        </w:trPr>
        <w:tc>
          <w:tcPr>
            <w:tcW w:w="1200" w:type="dxa"/>
            <w:shd w:val="clear" w:color="auto" w:fill="auto"/>
            <w:noWrap/>
            <w:vAlign w:val="center"/>
          </w:tcPr>
          <w:p w14:paraId="6936BC3B" w14:textId="77777777" w:rsidR="00941AD5" w:rsidRPr="006B1674" w:rsidRDefault="00941AD5" w:rsidP="002A5309">
            <w:pPr>
              <w:spacing w:before="0" w:line="240" w:lineRule="auto"/>
              <w:jc w:val="center"/>
              <w:rPr>
                <w:color w:val="333333"/>
                <w:sz w:val="18"/>
                <w:szCs w:val="18"/>
              </w:rPr>
            </w:pPr>
            <w:r w:rsidRPr="006B1674">
              <w:rPr>
                <w:color w:val="333333"/>
                <w:sz w:val="18"/>
                <w:szCs w:val="18"/>
              </w:rPr>
              <w:t>0639</w:t>
            </w:r>
          </w:p>
        </w:tc>
        <w:tc>
          <w:tcPr>
            <w:tcW w:w="4485" w:type="dxa"/>
            <w:shd w:val="clear" w:color="auto" w:fill="auto"/>
            <w:noWrap/>
          </w:tcPr>
          <w:p w14:paraId="73E013D3" w14:textId="77777777" w:rsidR="00941AD5" w:rsidRPr="006B1674" w:rsidRDefault="00941AD5" w:rsidP="002A5309">
            <w:pPr>
              <w:spacing w:before="0" w:line="240" w:lineRule="auto"/>
              <w:jc w:val="left"/>
              <w:rPr>
                <w:color w:val="333333"/>
                <w:sz w:val="18"/>
                <w:szCs w:val="18"/>
              </w:rPr>
            </w:pPr>
            <w:r w:rsidRPr="006B1674">
              <w:rPr>
                <w:color w:val="333333"/>
                <w:sz w:val="18"/>
                <w:szCs w:val="18"/>
              </w:rPr>
              <w:t>Actividades en cabina de estética.</w:t>
            </w:r>
          </w:p>
        </w:tc>
      </w:tr>
      <w:tr w:rsidR="00941AD5" w:rsidRPr="006B1674" w14:paraId="6E3FC2AC" w14:textId="77777777" w:rsidTr="002A5309">
        <w:trPr>
          <w:trHeight w:val="255"/>
          <w:jc w:val="center"/>
        </w:trPr>
        <w:tc>
          <w:tcPr>
            <w:tcW w:w="1200" w:type="dxa"/>
            <w:shd w:val="clear" w:color="auto" w:fill="auto"/>
            <w:noWrap/>
            <w:vAlign w:val="center"/>
          </w:tcPr>
          <w:p w14:paraId="2CB39800" w14:textId="77777777" w:rsidR="00941AD5" w:rsidRPr="006B1674" w:rsidRDefault="00941AD5" w:rsidP="002A5309">
            <w:pPr>
              <w:spacing w:before="0" w:line="240" w:lineRule="auto"/>
              <w:jc w:val="center"/>
              <w:rPr>
                <w:color w:val="333333"/>
                <w:sz w:val="18"/>
                <w:szCs w:val="18"/>
              </w:rPr>
            </w:pPr>
            <w:r w:rsidRPr="006B1674">
              <w:rPr>
                <w:color w:val="333333"/>
                <w:sz w:val="18"/>
                <w:szCs w:val="18"/>
              </w:rPr>
              <w:t>0642</w:t>
            </w:r>
          </w:p>
        </w:tc>
        <w:tc>
          <w:tcPr>
            <w:tcW w:w="4485" w:type="dxa"/>
            <w:shd w:val="clear" w:color="auto" w:fill="auto"/>
            <w:noWrap/>
          </w:tcPr>
          <w:p w14:paraId="00DB0AF3" w14:textId="77777777" w:rsidR="00941AD5" w:rsidRPr="006B1674" w:rsidRDefault="00941AD5" w:rsidP="002A5309">
            <w:pPr>
              <w:spacing w:before="0" w:line="240" w:lineRule="auto"/>
              <w:jc w:val="left"/>
              <w:rPr>
                <w:color w:val="333333"/>
                <w:sz w:val="18"/>
                <w:szCs w:val="18"/>
              </w:rPr>
            </w:pPr>
            <w:r w:rsidRPr="006B1674">
              <w:rPr>
                <w:color w:val="333333"/>
                <w:sz w:val="18"/>
                <w:szCs w:val="18"/>
              </w:rPr>
              <w:t>Perfumería y cosmética natural.</w:t>
            </w:r>
          </w:p>
        </w:tc>
      </w:tr>
      <w:tr w:rsidR="00941AD5" w:rsidRPr="006B1674" w14:paraId="65AB863B" w14:textId="77777777" w:rsidTr="002A5309">
        <w:trPr>
          <w:trHeight w:val="255"/>
          <w:jc w:val="center"/>
        </w:trPr>
        <w:tc>
          <w:tcPr>
            <w:tcW w:w="1200" w:type="dxa"/>
            <w:shd w:val="clear" w:color="auto" w:fill="auto"/>
            <w:noWrap/>
            <w:vAlign w:val="center"/>
          </w:tcPr>
          <w:p w14:paraId="1F1C3BBF" w14:textId="77777777" w:rsidR="00941AD5" w:rsidRPr="006B1674" w:rsidRDefault="00941AD5" w:rsidP="002A5309">
            <w:pPr>
              <w:spacing w:before="0" w:line="240" w:lineRule="auto"/>
              <w:jc w:val="center"/>
              <w:rPr>
                <w:color w:val="333333"/>
                <w:sz w:val="18"/>
                <w:szCs w:val="18"/>
              </w:rPr>
            </w:pPr>
            <w:r w:rsidRPr="006B1674">
              <w:rPr>
                <w:color w:val="333333"/>
                <w:sz w:val="18"/>
                <w:szCs w:val="18"/>
              </w:rPr>
              <w:t>0643</w:t>
            </w:r>
          </w:p>
        </w:tc>
        <w:tc>
          <w:tcPr>
            <w:tcW w:w="4485" w:type="dxa"/>
            <w:shd w:val="clear" w:color="auto" w:fill="auto"/>
            <w:noWrap/>
          </w:tcPr>
          <w:p w14:paraId="192CC5C3" w14:textId="77777777" w:rsidR="00941AD5" w:rsidRPr="006B1674" w:rsidRDefault="00941AD5" w:rsidP="002A5309">
            <w:pPr>
              <w:spacing w:before="0" w:line="240" w:lineRule="auto"/>
              <w:jc w:val="left"/>
              <w:rPr>
                <w:color w:val="333333"/>
                <w:sz w:val="18"/>
                <w:szCs w:val="18"/>
              </w:rPr>
            </w:pPr>
            <w:r w:rsidRPr="006B1674">
              <w:rPr>
                <w:color w:val="333333"/>
                <w:sz w:val="18"/>
                <w:szCs w:val="18"/>
              </w:rPr>
              <w:t>Marketing y venta en imagen personal.</w:t>
            </w:r>
          </w:p>
        </w:tc>
      </w:tr>
      <w:tr w:rsidR="00941AD5" w:rsidRPr="006B1674" w14:paraId="6AAA3E50" w14:textId="77777777" w:rsidTr="002A5309">
        <w:trPr>
          <w:trHeight w:val="255"/>
          <w:jc w:val="center"/>
        </w:trPr>
        <w:tc>
          <w:tcPr>
            <w:tcW w:w="1200" w:type="dxa"/>
            <w:shd w:val="clear" w:color="auto" w:fill="auto"/>
            <w:noWrap/>
            <w:vAlign w:val="center"/>
          </w:tcPr>
          <w:p w14:paraId="00496EB6" w14:textId="77777777" w:rsidR="00941AD5" w:rsidRPr="006B1674" w:rsidRDefault="00941AD5" w:rsidP="002A5309">
            <w:pPr>
              <w:spacing w:before="0" w:line="240" w:lineRule="auto"/>
              <w:jc w:val="center"/>
              <w:rPr>
                <w:color w:val="333333"/>
                <w:sz w:val="18"/>
                <w:szCs w:val="18"/>
              </w:rPr>
            </w:pPr>
            <w:r w:rsidRPr="006B1674">
              <w:rPr>
                <w:color w:val="333333"/>
                <w:sz w:val="18"/>
                <w:szCs w:val="18"/>
              </w:rPr>
              <w:t>0646</w:t>
            </w:r>
          </w:p>
        </w:tc>
        <w:tc>
          <w:tcPr>
            <w:tcW w:w="4485" w:type="dxa"/>
            <w:shd w:val="clear" w:color="auto" w:fill="auto"/>
            <w:noWrap/>
          </w:tcPr>
          <w:p w14:paraId="1C28F777" w14:textId="77777777" w:rsidR="00941AD5" w:rsidRPr="006B1674" w:rsidRDefault="00941AD5" w:rsidP="002A5309">
            <w:pPr>
              <w:spacing w:before="0" w:line="240" w:lineRule="auto"/>
              <w:jc w:val="left"/>
              <w:rPr>
                <w:color w:val="333333"/>
                <w:sz w:val="18"/>
                <w:szCs w:val="18"/>
              </w:rPr>
            </w:pPr>
            <w:r w:rsidRPr="006B1674">
              <w:rPr>
                <w:color w:val="333333"/>
                <w:sz w:val="18"/>
                <w:szCs w:val="18"/>
              </w:rPr>
              <w:t>Formación en centros de trabajo.</w:t>
            </w:r>
          </w:p>
        </w:tc>
      </w:tr>
    </w:tbl>
    <w:p w14:paraId="20256020" w14:textId="77777777" w:rsidR="00941AD5" w:rsidRPr="006B1674" w:rsidRDefault="00941AD5" w:rsidP="00A1224D">
      <w:pPr>
        <w:rPr>
          <w:sz w:val="18"/>
          <w:szCs w:val="18"/>
        </w:rPr>
      </w:pPr>
      <w:r w:rsidRPr="006B1674">
        <w:rPr>
          <w:rFonts w:eastAsia="Calibri"/>
          <w:color w:val="000000"/>
          <w:kern w:val="3"/>
          <w:sz w:val="18"/>
          <w:szCs w:val="18"/>
          <w:lang w:eastAsia="en-US"/>
        </w:rPr>
        <w:t xml:space="preserve">Los contenidos, resultados de aprendizaje y los criterios de evaluación de estos módulos son los que aparecen desarrollados en el Anexo I del </w:t>
      </w:r>
      <w:hyperlink r:id="rId10" w:history="1">
        <w:r w:rsidRPr="006B1674">
          <w:rPr>
            <w:rStyle w:val="Hipervnculo"/>
            <w:rFonts w:ascii="Arial" w:hAnsi="Arial" w:cs="Arial"/>
            <w:sz w:val="18"/>
            <w:szCs w:val="18"/>
          </w:rPr>
          <w:t>Real Decreto 256/2011, de 28 de febrero</w:t>
        </w:r>
      </w:hyperlink>
      <w:r w:rsidRPr="006B1674">
        <w:rPr>
          <w:sz w:val="18"/>
          <w:szCs w:val="18"/>
        </w:rPr>
        <w:t xml:space="preserve">, por el que se establece el título de Técnico en Estética y Belleza y se fijan sus enseñanzas mínimas. </w:t>
      </w:r>
    </w:p>
    <w:p w14:paraId="54E57607" w14:textId="77777777" w:rsidR="00941AD5" w:rsidRPr="006B1674" w:rsidRDefault="00941AD5" w:rsidP="00A1224D">
      <w:pPr>
        <w:tabs>
          <w:tab w:val="left" w:pos="9690"/>
        </w:tabs>
        <w:rPr>
          <w:rFonts w:eastAsia="Calibri"/>
          <w:color w:val="000000"/>
          <w:kern w:val="3"/>
          <w:sz w:val="18"/>
          <w:szCs w:val="18"/>
          <w:lang w:eastAsia="en-US"/>
        </w:rPr>
      </w:pPr>
      <w:r w:rsidRPr="006B1674">
        <w:rPr>
          <w:rFonts w:eastAsia="Calibri"/>
          <w:color w:val="000000"/>
          <w:kern w:val="3"/>
          <w:sz w:val="18"/>
          <w:szCs w:val="18"/>
          <w:lang w:eastAsia="en-US"/>
        </w:rPr>
        <w:t>Todos estos módulos están desarrollados en este programa formativo y en las programaciones didácticas del Centro.</w:t>
      </w:r>
    </w:p>
    <w:p w14:paraId="01EDD28C" w14:textId="77777777" w:rsidR="00941AD5" w:rsidRPr="006B1674" w:rsidRDefault="00941AD5" w:rsidP="00A1224D">
      <w:pPr>
        <w:pStyle w:val="Ttulo2"/>
        <w:rPr>
          <w:rFonts w:cs="Arial"/>
          <w:sz w:val="18"/>
          <w:szCs w:val="18"/>
        </w:rPr>
      </w:pPr>
      <w:r w:rsidRPr="006B1674">
        <w:rPr>
          <w:rFonts w:cs="Arial"/>
          <w:sz w:val="18"/>
          <w:szCs w:val="18"/>
        </w:rPr>
        <w:t>Resultados de aprendizaje, criterios de evaluación y distribución de contenidos por módulos</w:t>
      </w:r>
    </w:p>
    <w:p w14:paraId="1BB2FCD5" w14:textId="77777777" w:rsidR="00941AD5" w:rsidRPr="006B1674" w:rsidRDefault="00941AD5" w:rsidP="00A1224D">
      <w:pPr>
        <w:rPr>
          <w:sz w:val="18"/>
          <w:szCs w:val="18"/>
        </w:rPr>
      </w:pPr>
      <w:r w:rsidRPr="006B1674">
        <w:rPr>
          <w:sz w:val="18"/>
          <w:szCs w:val="18"/>
        </w:rPr>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p>
    <w:p w14:paraId="3C9A4528" w14:textId="77777777" w:rsidR="00941AD5" w:rsidRPr="006B1674" w:rsidRDefault="00941AD5" w:rsidP="00A1224D">
      <w:pPr>
        <w:rPr>
          <w:sz w:val="18"/>
          <w:szCs w:val="18"/>
        </w:rPr>
      </w:pPr>
      <w:r w:rsidRPr="006B1674">
        <w:rPr>
          <w:sz w:val="18"/>
          <w:szCs w:val="18"/>
        </w:rPr>
        <w:t>Este programa formativo contempla la organización los resultados de aprendizaje establecidos en el Título. Junto a cada uno de ellos se describen los criterios de evaluación correspondientes como orientación lógica para el seguimiento del módulo y así establecer el nivel de competencia que el alumno debe de evidenciar en el centro de trabajo.</w:t>
      </w:r>
    </w:p>
    <w:p w14:paraId="055BEED8" w14:textId="77777777" w:rsidR="00941AD5" w:rsidRPr="006B1674" w:rsidRDefault="00941AD5">
      <w:pPr>
        <w:rPr>
          <w:sz w:val="18"/>
          <w:szCs w:val="18"/>
        </w:rPr>
      </w:pPr>
    </w:p>
    <w:p w14:paraId="32E689BE" w14:textId="77777777" w:rsidR="00941AD5" w:rsidRPr="006B1674" w:rsidRDefault="00941AD5">
      <w:pPr>
        <w:rPr>
          <w:sz w:val="18"/>
          <w:szCs w:val="18"/>
        </w:rPr>
      </w:pPr>
    </w:p>
    <w:p w14:paraId="513F1D7B" w14:textId="77777777" w:rsidR="00941AD5" w:rsidRPr="006B1674" w:rsidRDefault="00941AD5">
      <w:pPr>
        <w:rPr>
          <w:sz w:val="18"/>
          <w:szCs w:val="18"/>
        </w:rPr>
        <w:sectPr w:rsidR="00941AD5" w:rsidRPr="006B1674" w:rsidSect="00941AD5">
          <w:headerReference w:type="default" r:id="rId11"/>
          <w:footerReference w:type="default" r:id="rId12"/>
          <w:pgSz w:w="11906" w:h="16838"/>
          <w:pgMar w:top="600" w:right="720" w:bottom="720" w:left="720" w:header="708" w:footer="708" w:gutter="0"/>
          <w:pgNumType w:start="1"/>
          <w:cols w:space="708"/>
          <w:docGrid w:linePitch="360"/>
        </w:sectPr>
      </w:pPr>
    </w:p>
    <w:p w14:paraId="7D5AE141" w14:textId="77777777" w:rsidR="00941AD5" w:rsidRDefault="00941AD5" w:rsidP="00A1224D">
      <w:pPr>
        <w:spacing w:before="100" w:after="20"/>
        <w:ind w:left="4482"/>
        <w:rPr>
          <w:b/>
          <w:sz w:val="18"/>
          <w:szCs w:val="18"/>
        </w:rPr>
      </w:pPr>
      <w:r w:rsidRPr="006B1674">
        <w:rPr>
          <w:b/>
          <w:sz w:val="18"/>
          <w:szCs w:val="18"/>
        </w:rPr>
        <w:t>Módulo Profesional: 0633 TÉCNICAS DE HIGIENE FACIAL Y CORPORAL.</w:t>
      </w: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09"/>
      </w:tblGrid>
      <w:tr w:rsidR="00941AD5" w:rsidRPr="00C07FAE" w14:paraId="358FDA20" w14:textId="77777777" w:rsidTr="00B96EA4">
        <w:tc>
          <w:tcPr>
            <w:tcW w:w="14709" w:type="dxa"/>
          </w:tcPr>
          <w:p w14:paraId="22807832" w14:textId="77777777" w:rsidR="00941AD5" w:rsidRPr="00C07FAE" w:rsidRDefault="00941AD5" w:rsidP="00B96EA4">
            <w:pPr>
              <w:autoSpaceDE w:val="0"/>
              <w:autoSpaceDN w:val="0"/>
              <w:adjustRightInd w:val="0"/>
              <w:spacing w:before="0" w:line="240" w:lineRule="auto"/>
              <w:jc w:val="left"/>
              <w:rPr>
                <w:b/>
                <w:bCs/>
                <w:i/>
                <w:color w:val="231F20"/>
                <w:sz w:val="18"/>
                <w:szCs w:val="18"/>
              </w:rPr>
            </w:pPr>
            <w:r w:rsidRPr="00C07FAE">
              <w:rPr>
                <w:b/>
                <w:bCs/>
                <w:i/>
                <w:color w:val="231F20"/>
                <w:sz w:val="18"/>
                <w:szCs w:val="18"/>
              </w:rPr>
              <w:t>Actividades formativas</w:t>
            </w:r>
          </w:p>
        </w:tc>
      </w:tr>
      <w:tr w:rsidR="00941AD5" w:rsidRPr="00C07FAE" w14:paraId="6F453869" w14:textId="77777777" w:rsidTr="00B96EA4">
        <w:tc>
          <w:tcPr>
            <w:tcW w:w="14709" w:type="dxa"/>
          </w:tcPr>
          <w:p w14:paraId="6AAFCDCC" w14:textId="77777777" w:rsidR="00941AD5" w:rsidRDefault="00941AD5" w:rsidP="00B96EA4">
            <w:pPr>
              <w:autoSpaceDE w:val="0"/>
              <w:adjustRightInd w:val="0"/>
              <w:spacing w:before="0" w:line="240" w:lineRule="auto"/>
              <w:rPr>
                <w:bCs/>
                <w:color w:val="231F20"/>
                <w:sz w:val="18"/>
                <w:szCs w:val="18"/>
              </w:rPr>
            </w:pPr>
            <w:r w:rsidRPr="00C07FAE">
              <w:rPr>
                <w:bCs/>
                <w:color w:val="231F20"/>
                <w:sz w:val="18"/>
                <w:szCs w:val="18"/>
              </w:rPr>
              <w:t xml:space="preserve">- </w:t>
            </w:r>
            <w:r>
              <w:rPr>
                <w:bCs/>
                <w:color w:val="231F20"/>
                <w:sz w:val="18"/>
                <w:szCs w:val="18"/>
              </w:rPr>
              <w:t xml:space="preserve">Identifica, selecciona y aplica las diferentes técnicas de desmaquillado, masajes y respeta las indicaciones y utilización de los cosméticos indicados para higiene facial y corporal, </w:t>
            </w:r>
          </w:p>
          <w:p w14:paraId="7576F295" w14:textId="77777777" w:rsidR="00941AD5" w:rsidRPr="00C07FAE" w:rsidRDefault="00941AD5" w:rsidP="00B96EA4">
            <w:pPr>
              <w:autoSpaceDE w:val="0"/>
              <w:adjustRightInd w:val="0"/>
              <w:spacing w:before="0" w:line="240" w:lineRule="auto"/>
              <w:rPr>
                <w:bCs/>
                <w:sz w:val="18"/>
                <w:szCs w:val="18"/>
              </w:rPr>
            </w:pPr>
            <w:r>
              <w:rPr>
                <w:bCs/>
                <w:color w:val="231F20"/>
                <w:sz w:val="18"/>
                <w:szCs w:val="18"/>
              </w:rPr>
              <w:t>controlando todos los resultados obtenidos.</w:t>
            </w:r>
          </w:p>
        </w:tc>
      </w:tr>
    </w:tbl>
    <w:p w14:paraId="4D91FEC4" w14:textId="77777777" w:rsidR="00941AD5" w:rsidRPr="006B1674" w:rsidRDefault="00941AD5" w:rsidP="00A1224D">
      <w:pPr>
        <w:spacing w:before="100" w:after="20"/>
        <w:ind w:left="4482"/>
        <w:rPr>
          <w:b/>
          <w:sz w:val="18"/>
          <w:szCs w:val="18"/>
        </w:rPr>
      </w:pPr>
    </w:p>
    <w:p w14:paraId="74E79152" w14:textId="77777777" w:rsidR="00941AD5" w:rsidRPr="006B1674" w:rsidRDefault="00941AD5" w:rsidP="00A1224D">
      <w:pPr>
        <w:spacing w:before="100" w:after="20"/>
        <w:ind w:left="4482"/>
        <w:rPr>
          <w:b/>
          <w:sz w:val="18"/>
          <w:szCs w:val="18"/>
        </w:rPr>
      </w:pPr>
    </w:p>
    <w:tbl>
      <w:tblPr>
        <w:tblW w:w="0" w:type="auto"/>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4678"/>
        <w:gridCol w:w="10915"/>
      </w:tblGrid>
      <w:tr w:rsidR="00941AD5" w:rsidRPr="006B1674" w14:paraId="58C6801B" w14:textId="77777777" w:rsidTr="006B1674">
        <w:trPr>
          <w:trHeight w:val="478"/>
        </w:trPr>
        <w:tc>
          <w:tcPr>
            <w:tcW w:w="4678" w:type="dxa"/>
          </w:tcPr>
          <w:p w14:paraId="72BEFB1C" w14:textId="77777777" w:rsidR="00941AD5" w:rsidRPr="006B1674" w:rsidRDefault="00941AD5" w:rsidP="002A5309">
            <w:pPr>
              <w:pStyle w:val="TableParagraph"/>
              <w:spacing w:before="125"/>
              <w:jc w:val="center"/>
              <w:rPr>
                <w:b/>
                <w:i/>
                <w:sz w:val="18"/>
                <w:szCs w:val="18"/>
              </w:rPr>
            </w:pPr>
            <w:r w:rsidRPr="006B1674">
              <w:rPr>
                <w:b/>
                <w:i/>
                <w:sz w:val="18"/>
                <w:szCs w:val="18"/>
              </w:rPr>
              <w:t>Resultados de aprendizaje</w:t>
            </w:r>
          </w:p>
        </w:tc>
        <w:tc>
          <w:tcPr>
            <w:tcW w:w="10915" w:type="dxa"/>
          </w:tcPr>
          <w:p w14:paraId="23B458FC" w14:textId="77777777" w:rsidR="00941AD5" w:rsidRPr="006B1674" w:rsidRDefault="00941AD5" w:rsidP="002A5309">
            <w:pPr>
              <w:pStyle w:val="TableParagraph"/>
              <w:spacing w:before="125"/>
              <w:jc w:val="center"/>
              <w:rPr>
                <w:b/>
                <w:i/>
                <w:sz w:val="18"/>
                <w:szCs w:val="18"/>
              </w:rPr>
            </w:pPr>
            <w:r w:rsidRPr="006B1674">
              <w:rPr>
                <w:b/>
                <w:i/>
                <w:sz w:val="18"/>
                <w:szCs w:val="18"/>
              </w:rPr>
              <w:t>Criterios de Evaluación</w:t>
            </w:r>
          </w:p>
        </w:tc>
      </w:tr>
      <w:tr w:rsidR="00941AD5" w:rsidRPr="006B1674" w14:paraId="72F75D8D" w14:textId="77777777" w:rsidTr="00A1224D">
        <w:trPr>
          <w:trHeight w:val="1845"/>
        </w:trPr>
        <w:tc>
          <w:tcPr>
            <w:tcW w:w="4678" w:type="dxa"/>
          </w:tcPr>
          <w:p w14:paraId="522D6D5D" w14:textId="77777777" w:rsidR="00941AD5" w:rsidRPr="006B1674" w:rsidRDefault="00941AD5" w:rsidP="002A5309">
            <w:pPr>
              <w:pStyle w:val="TableParagraph"/>
              <w:spacing w:before="12" w:line="254" w:lineRule="auto"/>
              <w:ind w:right="286"/>
              <w:rPr>
                <w:sz w:val="18"/>
                <w:szCs w:val="18"/>
                <w:lang w:val="es-ES"/>
              </w:rPr>
            </w:pPr>
          </w:p>
          <w:p w14:paraId="33C975A8" w14:textId="77777777" w:rsidR="00941AD5" w:rsidRPr="006B1674" w:rsidRDefault="00941AD5" w:rsidP="002A5309">
            <w:pPr>
              <w:pStyle w:val="TableParagraph"/>
              <w:spacing w:before="12" w:line="254" w:lineRule="auto"/>
              <w:ind w:right="286"/>
              <w:rPr>
                <w:sz w:val="18"/>
                <w:szCs w:val="18"/>
                <w:lang w:val="es-ES"/>
              </w:rPr>
            </w:pPr>
            <w:r w:rsidRPr="006B1674">
              <w:rPr>
                <w:sz w:val="18"/>
                <w:szCs w:val="18"/>
                <w:lang w:val="es-ES"/>
              </w:rPr>
              <w:t xml:space="preserve">1. </w:t>
            </w:r>
            <w:r w:rsidRPr="006B1674">
              <w:rPr>
                <w:spacing w:val="-3"/>
                <w:sz w:val="18"/>
                <w:szCs w:val="18"/>
                <w:lang w:val="es-ES"/>
              </w:rPr>
              <w:t>Identif</w:t>
            </w:r>
            <w:r w:rsidRPr="006B1674">
              <w:rPr>
                <w:sz w:val="18"/>
                <w:szCs w:val="18"/>
                <w:lang w:val="es-ES"/>
              </w:rPr>
              <w:t xml:space="preserve">ica el tipo de </w:t>
            </w:r>
            <w:r w:rsidRPr="006B1674">
              <w:rPr>
                <w:spacing w:val="-3"/>
                <w:sz w:val="18"/>
                <w:szCs w:val="18"/>
                <w:lang w:val="es-ES"/>
              </w:rPr>
              <w:t xml:space="preserve">piel, </w:t>
            </w:r>
            <w:r w:rsidRPr="006B1674">
              <w:rPr>
                <w:sz w:val="18"/>
                <w:szCs w:val="18"/>
                <w:lang w:val="es-ES"/>
              </w:rPr>
              <w:t>aplicando técnicas de exploración  y  registrando los datos</w:t>
            </w:r>
            <w:r w:rsidRPr="006B1674">
              <w:rPr>
                <w:spacing w:val="20"/>
                <w:sz w:val="18"/>
                <w:szCs w:val="18"/>
                <w:lang w:val="es-ES"/>
              </w:rPr>
              <w:t xml:space="preserve"> </w:t>
            </w:r>
            <w:r w:rsidRPr="006B1674">
              <w:rPr>
                <w:sz w:val="18"/>
                <w:szCs w:val="18"/>
                <w:lang w:val="es-ES"/>
              </w:rPr>
              <w:t>obtenidos.</w:t>
            </w:r>
          </w:p>
        </w:tc>
        <w:tc>
          <w:tcPr>
            <w:tcW w:w="10915" w:type="dxa"/>
          </w:tcPr>
          <w:p w14:paraId="52B384F2" w14:textId="77777777" w:rsidR="00941AD5" w:rsidRPr="006B1674" w:rsidRDefault="00941AD5" w:rsidP="00F016FA">
            <w:pPr>
              <w:pStyle w:val="TableParagraph"/>
              <w:numPr>
                <w:ilvl w:val="0"/>
                <w:numId w:val="12"/>
              </w:numPr>
              <w:tabs>
                <w:tab w:val="left" w:pos="669"/>
              </w:tabs>
              <w:spacing w:before="240" w:after="120" w:line="254" w:lineRule="auto"/>
              <w:ind w:right="510" w:firstLine="360"/>
              <w:rPr>
                <w:sz w:val="18"/>
                <w:szCs w:val="18"/>
                <w:lang w:val="es-ES"/>
              </w:rPr>
            </w:pPr>
            <w:r w:rsidRPr="006B1674">
              <w:rPr>
                <w:sz w:val="18"/>
                <w:szCs w:val="18"/>
                <w:lang w:val="es-ES"/>
              </w:rPr>
              <w:t>Se</w:t>
            </w:r>
            <w:r w:rsidRPr="006B1674">
              <w:rPr>
                <w:spacing w:val="-3"/>
                <w:sz w:val="18"/>
                <w:szCs w:val="18"/>
                <w:lang w:val="es-ES"/>
              </w:rPr>
              <w:t xml:space="preserve"> </w:t>
            </w:r>
            <w:r w:rsidRPr="006B1674">
              <w:rPr>
                <w:sz w:val="18"/>
                <w:szCs w:val="18"/>
                <w:lang w:val="es-ES"/>
              </w:rPr>
              <w:t>ha</w:t>
            </w:r>
            <w:r w:rsidRPr="006B1674">
              <w:rPr>
                <w:spacing w:val="-3"/>
                <w:sz w:val="18"/>
                <w:szCs w:val="18"/>
                <w:lang w:val="es-ES"/>
              </w:rPr>
              <w:t xml:space="preserve"> </w:t>
            </w:r>
            <w:r w:rsidRPr="006B1674">
              <w:rPr>
                <w:sz w:val="18"/>
                <w:szCs w:val="18"/>
                <w:lang w:val="es-ES"/>
              </w:rPr>
              <w:t>identif</w:t>
            </w:r>
            <w:r w:rsidRPr="006B1674">
              <w:rPr>
                <w:spacing w:val="-29"/>
                <w:sz w:val="18"/>
                <w:szCs w:val="18"/>
                <w:lang w:val="es-ES"/>
              </w:rPr>
              <w:t xml:space="preserve"> </w:t>
            </w:r>
            <w:r w:rsidRPr="006B1674">
              <w:rPr>
                <w:sz w:val="18"/>
                <w:szCs w:val="18"/>
                <w:lang w:val="es-ES"/>
              </w:rPr>
              <w:t>icado</w:t>
            </w:r>
            <w:r w:rsidRPr="006B1674">
              <w:rPr>
                <w:spacing w:val="-3"/>
                <w:sz w:val="18"/>
                <w:szCs w:val="18"/>
                <w:lang w:val="es-ES"/>
              </w:rPr>
              <w:t xml:space="preserve"> </w:t>
            </w:r>
            <w:r w:rsidRPr="006B1674">
              <w:rPr>
                <w:sz w:val="18"/>
                <w:szCs w:val="18"/>
                <w:lang w:val="es-ES"/>
              </w:rPr>
              <w:t>el</w:t>
            </w:r>
            <w:r w:rsidRPr="006B1674">
              <w:rPr>
                <w:spacing w:val="-10"/>
                <w:sz w:val="18"/>
                <w:szCs w:val="18"/>
                <w:lang w:val="es-ES"/>
              </w:rPr>
              <w:t xml:space="preserve"> </w:t>
            </w:r>
            <w:r w:rsidRPr="006B1674">
              <w:rPr>
                <w:sz w:val="18"/>
                <w:szCs w:val="18"/>
                <w:lang w:val="es-ES"/>
              </w:rPr>
              <w:t>tipo</w:t>
            </w:r>
            <w:r w:rsidRPr="006B1674">
              <w:rPr>
                <w:spacing w:val="-3"/>
                <w:sz w:val="18"/>
                <w:szCs w:val="18"/>
                <w:lang w:val="es-ES"/>
              </w:rPr>
              <w:t xml:space="preserve"> </w:t>
            </w:r>
            <w:r w:rsidRPr="006B1674">
              <w:rPr>
                <w:sz w:val="18"/>
                <w:szCs w:val="18"/>
                <w:lang w:val="es-ES"/>
              </w:rPr>
              <w:t>de</w:t>
            </w:r>
            <w:r w:rsidRPr="006B1674">
              <w:rPr>
                <w:spacing w:val="-3"/>
                <w:sz w:val="18"/>
                <w:szCs w:val="18"/>
                <w:lang w:val="es-ES"/>
              </w:rPr>
              <w:t xml:space="preserve"> </w:t>
            </w:r>
            <w:r w:rsidRPr="006B1674">
              <w:rPr>
                <w:sz w:val="18"/>
                <w:szCs w:val="18"/>
                <w:lang w:val="es-ES"/>
              </w:rPr>
              <w:t>piel</w:t>
            </w:r>
            <w:r w:rsidRPr="006B1674">
              <w:rPr>
                <w:spacing w:val="-10"/>
                <w:sz w:val="18"/>
                <w:szCs w:val="18"/>
                <w:lang w:val="es-ES"/>
              </w:rPr>
              <w:t xml:space="preserve"> </w:t>
            </w:r>
            <w:r w:rsidRPr="006B1674">
              <w:rPr>
                <w:sz w:val="18"/>
                <w:szCs w:val="18"/>
                <w:lang w:val="es-ES"/>
              </w:rPr>
              <w:t>según</w:t>
            </w:r>
            <w:r w:rsidRPr="006B1674">
              <w:rPr>
                <w:spacing w:val="-3"/>
                <w:sz w:val="18"/>
                <w:szCs w:val="18"/>
                <w:lang w:val="es-ES"/>
              </w:rPr>
              <w:t xml:space="preserve"> </w:t>
            </w:r>
            <w:r w:rsidRPr="006B1674">
              <w:rPr>
                <w:sz w:val="18"/>
                <w:szCs w:val="18"/>
                <w:lang w:val="es-ES"/>
              </w:rPr>
              <w:t>parámetros</w:t>
            </w:r>
            <w:r w:rsidRPr="006B1674">
              <w:rPr>
                <w:spacing w:val="5"/>
                <w:sz w:val="18"/>
                <w:szCs w:val="18"/>
                <w:lang w:val="es-ES"/>
              </w:rPr>
              <w:t xml:space="preserve"> </w:t>
            </w:r>
            <w:r w:rsidRPr="006B1674">
              <w:rPr>
                <w:sz w:val="18"/>
                <w:szCs w:val="18"/>
                <w:lang w:val="es-ES"/>
              </w:rPr>
              <w:t>como</w:t>
            </w:r>
            <w:r w:rsidRPr="006B1674">
              <w:rPr>
                <w:spacing w:val="-3"/>
                <w:sz w:val="18"/>
                <w:szCs w:val="18"/>
                <w:lang w:val="es-ES"/>
              </w:rPr>
              <w:t xml:space="preserve"> la </w:t>
            </w:r>
            <w:r w:rsidRPr="006B1674">
              <w:rPr>
                <w:sz w:val="18"/>
                <w:szCs w:val="18"/>
                <w:lang w:val="es-ES"/>
              </w:rPr>
              <w:t>emulsión</w:t>
            </w:r>
            <w:r w:rsidRPr="006B1674">
              <w:rPr>
                <w:spacing w:val="-3"/>
                <w:sz w:val="18"/>
                <w:szCs w:val="18"/>
                <w:lang w:val="es-ES"/>
              </w:rPr>
              <w:t xml:space="preserve"> </w:t>
            </w:r>
            <w:r w:rsidRPr="006B1674">
              <w:rPr>
                <w:sz w:val="18"/>
                <w:szCs w:val="18"/>
                <w:lang w:val="es-ES"/>
              </w:rPr>
              <w:t>epicutánea,</w:t>
            </w:r>
            <w:r w:rsidRPr="006B1674">
              <w:rPr>
                <w:spacing w:val="-4"/>
                <w:sz w:val="18"/>
                <w:szCs w:val="18"/>
                <w:lang w:val="es-ES"/>
              </w:rPr>
              <w:t xml:space="preserve"> </w:t>
            </w:r>
            <w:r w:rsidRPr="006B1674">
              <w:rPr>
                <w:spacing w:val="1"/>
                <w:sz w:val="18"/>
                <w:szCs w:val="18"/>
                <w:lang w:val="es-ES"/>
              </w:rPr>
              <w:t xml:space="preserve">grosor </w:t>
            </w:r>
            <w:r w:rsidRPr="006B1674">
              <w:rPr>
                <w:sz w:val="18"/>
                <w:szCs w:val="18"/>
                <w:lang w:val="es-ES"/>
              </w:rPr>
              <w:t xml:space="preserve">de </w:t>
            </w:r>
            <w:r w:rsidRPr="006B1674">
              <w:rPr>
                <w:spacing w:val="-3"/>
                <w:sz w:val="18"/>
                <w:szCs w:val="18"/>
                <w:lang w:val="es-ES"/>
              </w:rPr>
              <w:t xml:space="preserve">la piel, </w:t>
            </w:r>
            <w:r w:rsidRPr="006B1674">
              <w:rPr>
                <w:spacing w:val="1"/>
                <w:sz w:val="18"/>
                <w:szCs w:val="18"/>
                <w:lang w:val="es-ES"/>
              </w:rPr>
              <w:t>vascularización,</w:t>
            </w:r>
            <w:r w:rsidRPr="006B1674">
              <w:rPr>
                <w:spacing w:val="10"/>
                <w:sz w:val="18"/>
                <w:szCs w:val="18"/>
                <w:lang w:val="es-ES"/>
              </w:rPr>
              <w:t xml:space="preserve"> </w:t>
            </w:r>
            <w:r w:rsidRPr="006B1674">
              <w:rPr>
                <w:spacing w:val="1"/>
                <w:sz w:val="18"/>
                <w:szCs w:val="18"/>
                <w:lang w:val="es-ES"/>
              </w:rPr>
              <w:t>etc.</w:t>
            </w:r>
          </w:p>
          <w:p w14:paraId="4C002CBA" w14:textId="77777777" w:rsidR="00941AD5" w:rsidRPr="006B1674" w:rsidRDefault="00941AD5" w:rsidP="00F016FA">
            <w:pPr>
              <w:pStyle w:val="TableParagraph"/>
              <w:numPr>
                <w:ilvl w:val="0"/>
                <w:numId w:val="12"/>
              </w:numPr>
              <w:tabs>
                <w:tab w:val="left" w:pos="729"/>
              </w:tabs>
              <w:spacing w:before="240" w:after="120" w:line="254" w:lineRule="auto"/>
              <w:ind w:right="430" w:firstLine="360"/>
              <w:rPr>
                <w:sz w:val="18"/>
                <w:szCs w:val="18"/>
                <w:lang w:val="es-ES"/>
              </w:rPr>
            </w:pPr>
            <w:r w:rsidRPr="006B1674">
              <w:rPr>
                <w:sz w:val="18"/>
                <w:szCs w:val="18"/>
                <w:lang w:val="es-ES"/>
              </w:rPr>
              <w:t xml:space="preserve">Se han identificado las f </w:t>
            </w:r>
            <w:r w:rsidRPr="006B1674">
              <w:rPr>
                <w:spacing w:val="1"/>
                <w:sz w:val="18"/>
                <w:szCs w:val="18"/>
                <w:lang w:val="es-ES"/>
              </w:rPr>
              <w:t xml:space="preserve">ases </w:t>
            </w:r>
            <w:r w:rsidRPr="006B1674">
              <w:rPr>
                <w:sz w:val="18"/>
                <w:szCs w:val="18"/>
                <w:lang w:val="es-ES"/>
              </w:rPr>
              <w:t>de atención al cliente según los procedimientos establecidos.</w:t>
            </w:r>
          </w:p>
          <w:p w14:paraId="3DC0BC3A" w14:textId="77777777" w:rsidR="00941AD5" w:rsidRPr="006B1674" w:rsidRDefault="00941AD5" w:rsidP="00F016FA">
            <w:pPr>
              <w:pStyle w:val="TableParagraph"/>
              <w:numPr>
                <w:ilvl w:val="0"/>
                <w:numId w:val="12"/>
              </w:numPr>
              <w:tabs>
                <w:tab w:val="left" w:pos="654"/>
              </w:tabs>
              <w:spacing w:before="240" w:after="120" w:line="254" w:lineRule="auto"/>
              <w:ind w:right="364" w:firstLine="360"/>
              <w:rPr>
                <w:sz w:val="18"/>
                <w:szCs w:val="18"/>
                <w:lang w:val="es-ES"/>
              </w:rPr>
            </w:pPr>
            <w:r w:rsidRPr="006B1674">
              <w:rPr>
                <w:sz w:val="18"/>
                <w:szCs w:val="18"/>
                <w:lang w:val="es-ES"/>
              </w:rPr>
              <w:t xml:space="preserve">Se ha realizado una entrevista o cuestionario para </w:t>
            </w:r>
            <w:r w:rsidRPr="006B1674">
              <w:rPr>
                <w:spacing w:val="1"/>
                <w:sz w:val="18"/>
                <w:szCs w:val="18"/>
                <w:lang w:val="es-ES"/>
              </w:rPr>
              <w:t xml:space="preserve">recoger </w:t>
            </w:r>
            <w:r w:rsidRPr="006B1674">
              <w:rPr>
                <w:sz w:val="18"/>
                <w:szCs w:val="18"/>
                <w:lang w:val="es-ES"/>
              </w:rPr>
              <w:t>datos de interés como hábitos de vida, cosméticos utilizados, reacciones al sol, a los agentes</w:t>
            </w:r>
            <w:r w:rsidRPr="006B1674">
              <w:rPr>
                <w:spacing w:val="12"/>
                <w:sz w:val="18"/>
                <w:szCs w:val="18"/>
                <w:lang w:val="es-ES"/>
              </w:rPr>
              <w:t xml:space="preserve"> </w:t>
            </w:r>
            <w:r w:rsidRPr="006B1674">
              <w:rPr>
                <w:sz w:val="18"/>
                <w:szCs w:val="18"/>
                <w:lang w:val="es-ES"/>
              </w:rPr>
              <w:t xml:space="preserve">climáticos, </w:t>
            </w:r>
            <w:r w:rsidRPr="006B1674">
              <w:rPr>
                <w:spacing w:val="1"/>
                <w:sz w:val="18"/>
                <w:szCs w:val="18"/>
                <w:lang w:val="es-ES"/>
              </w:rPr>
              <w:t>etc.</w:t>
            </w:r>
          </w:p>
          <w:p w14:paraId="2601E30D" w14:textId="77777777" w:rsidR="00941AD5" w:rsidRPr="006B1674" w:rsidRDefault="00941AD5" w:rsidP="00F016FA">
            <w:pPr>
              <w:pStyle w:val="TableParagraph"/>
              <w:numPr>
                <w:ilvl w:val="0"/>
                <w:numId w:val="12"/>
              </w:numPr>
              <w:tabs>
                <w:tab w:val="left" w:pos="714"/>
              </w:tabs>
              <w:spacing w:before="240" w:after="120" w:line="254" w:lineRule="auto"/>
              <w:ind w:right="455" w:firstLine="360"/>
              <w:rPr>
                <w:sz w:val="18"/>
                <w:szCs w:val="18"/>
                <w:lang w:val="es-ES"/>
              </w:rPr>
            </w:pPr>
            <w:r w:rsidRPr="006B1674">
              <w:rPr>
                <w:sz w:val="18"/>
                <w:szCs w:val="18"/>
                <w:lang w:val="es-ES"/>
              </w:rPr>
              <w:t xml:space="preserve">Se ha acomodado y protegido al </w:t>
            </w:r>
            <w:r w:rsidRPr="006B1674">
              <w:rPr>
                <w:spacing w:val="-4"/>
                <w:sz w:val="18"/>
                <w:szCs w:val="18"/>
                <w:lang w:val="es-ES"/>
              </w:rPr>
              <w:t xml:space="preserve">modelo </w:t>
            </w:r>
            <w:r w:rsidRPr="006B1674">
              <w:rPr>
                <w:sz w:val="18"/>
                <w:szCs w:val="18"/>
                <w:lang w:val="es-ES"/>
              </w:rPr>
              <w:t xml:space="preserve">en </w:t>
            </w:r>
            <w:r w:rsidRPr="006B1674">
              <w:rPr>
                <w:spacing w:val="-3"/>
                <w:sz w:val="18"/>
                <w:szCs w:val="18"/>
                <w:lang w:val="es-ES"/>
              </w:rPr>
              <w:t xml:space="preserve">la </w:t>
            </w:r>
            <w:r w:rsidRPr="006B1674">
              <w:rPr>
                <w:sz w:val="18"/>
                <w:szCs w:val="18"/>
                <w:lang w:val="es-ES"/>
              </w:rPr>
              <w:t>posición anatómica adecuada en condiciones de seguridad y</w:t>
            </w:r>
            <w:r w:rsidRPr="006B1674">
              <w:rPr>
                <w:spacing w:val="23"/>
                <w:sz w:val="18"/>
                <w:szCs w:val="18"/>
                <w:lang w:val="es-ES"/>
              </w:rPr>
              <w:t xml:space="preserve"> </w:t>
            </w:r>
            <w:r w:rsidRPr="006B1674">
              <w:rPr>
                <w:sz w:val="18"/>
                <w:szCs w:val="18"/>
                <w:lang w:val="es-ES"/>
              </w:rPr>
              <w:t>bienestar.</w:t>
            </w:r>
          </w:p>
          <w:p w14:paraId="3170255E" w14:textId="77777777" w:rsidR="00941AD5" w:rsidRPr="006B1674" w:rsidRDefault="00941AD5" w:rsidP="00F016FA">
            <w:pPr>
              <w:pStyle w:val="TableParagraph"/>
              <w:numPr>
                <w:ilvl w:val="0"/>
                <w:numId w:val="12"/>
              </w:numPr>
              <w:tabs>
                <w:tab w:val="left" w:pos="684"/>
              </w:tabs>
              <w:spacing w:before="240" w:after="120" w:line="254" w:lineRule="auto"/>
              <w:ind w:right="417" w:firstLine="360"/>
              <w:rPr>
                <w:sz w:val="18"/>
                <w:szCs w:val="18"/>
                <w:lang w:val="es-ES"/>
              </w:rPr>
            </w:pPr>
            <w:r w:rsidRPr="006B1674">
              <w:rPr>
                <w:sz w:val="18"/>
                <w:szCs w:val="18"/>
                <w:lang w:val="es-ES"/>
              </w:rPr>
              <w:t xml:space="preserve">Se han utilizado los </w:t>
            </w:r>
            <w:r w:rsidRPr="006B1674">
              <w:rPr>
                <w:spacing w:val="-4"/>
                <w:sz w:val="18"/>
                <w:szCs w:val="18"/>
                <w:lang w:val="es-ES"/>
              </w:rPr>
              <w:t xml:space="preserve">medios </w:t>
            </w:r>
            <w:r w:rsidRPr="006B1674">
              <w:rPr>
                <w:sz w:val="18"/>
                <w:szCs w:val="18"/>
                <w:lang w:val="es-ES"/>
              </w:rPr>
              <w:t xml:space="preserve">y aparatos para </w:t>
            </w:r>
            <w:r w:rsidRPr="006B1674">
              <w:rPr>
                <w:spacing w:val="2"/>
                <w:sz w:val="18"/>
                <w:szCs w:val="18"/>
                <w:lang w:val="es-ES"/>
              </w:rPr>
              <w:t xml:space="preserve">observar </w:t>
            </w:r>
            <w:r w:rsidRPr="006B1674">
              <w:rPr>
                <w:sz w:val="18"/>
                <w:szCs w:val="18"/>
                <w:lang w:val="es-ES"/>
              </w:rPr>
              <w:t xml:space="preserve">el estado de </w:t>
            </w:r>
            <w:r w:rsidRPr="006B1674">
              <w:rPr>
                <w:spacing w:val="-3"/>
                <w:sz w:val="18"/>
                <w:szCs w:val="18"/>
                <w:lang w:val="es-ES"/>
              </w:rPr>
              <w:t xml:space="preserve">la </w:t>
            </w:r>
            <w:r w:rsidRPr="006B1674">
              <w:rPr>
                <w:sz w:val="18"/>
                <w:szCs w:val="18"/>
                <w:lang w:val="es-ES"/>
              </w:rPr>
              <w:t>piel y posibles alteraciones.</w:t>
            </w:r>
          </w:p>
          <w:p w14:paraId="3656511B" w14:textId="77777777" w:rsidR="00941AD5" w:rsidRPr="006B1674" w:rsidRDefault="00941AD5" w:rsidP="00F016FA">
            <w:pPr>
              <w:pStyle w:val="TableParagraph"/>
              <w:numPr>
                <w:ilvl w:val="0"/>
                <w:numId w:val="12"/>
              </w:numPr>
              <w:tabs>
                <w:tab w:val="left" w:pos="669"/>
              </w:tabs>
              <w:spacing w:before="240" w:after="120" w:line="254" w:lineRule="auto"/>
              <w:ind w:right="389" w:firstLine="360"/>
              <w:rPr>
                <w:sz w:val="18"/>
                <w:szCs w:val="18"/>
                <w:lang w:val="es-ES"/>
              </w:rPr>
            </w:pPr>
            <w:r w:rsidRPr="006B1674">
              <w:rPr>
                <w:sz w:val="18"/>
                <w:szCs w:val="18"/>
                <w:lang w:val="es-ES"/>
              </w:rPr>
              <w:t xml:space="preserve">Se han  valorado  las  alteraciones  de  </w:t>
            </w:r>
            <w:r w:rsidRPr="006B1674">
              <w:rPr>
                <w:spacing w:val="-3"/>
                <w:sz w:val="18"/>
                <w:szCs w:val="18"/>
                <w:lang w:val="es-ES"/>
              </w:rPr>
              <w:t xml:space="preserve">la  </w:t>
            </w:r>
            <w:r w:rsidRPr="006B1674">
              <w:rPr>
                <w:sz w:val="18"/>
                <w:szCs w:val="18"/>
                <w:lang w:val="es-ES"/>
              </w:rPr>
              <w:t xml:space="preserve">piel  que  </w:t>
            </w:r>
            <w:r w:rsidRPr="006B1674">
              <w:rPr>
                <w:spacing w:val="2"/>
                <w:sz w:val="18"/>
                <w:szCs w:val="18"/>
                <w:lang w:val="es-ES"/>
              </w:rPr>
              <w:t xml:space="preserve">son  </w:t>
            </w:r>
            <w:r w:rsidRPr="006B1674">
              <w:rPr>
                <w:sz w:val="18"/>
                <w:szCs w:val="18"/>
                <w:lang w:val="es-ES"/>
              </w:rPr>
              <w:t>objeto  de  tratamiento  por otro profesional.</w:t>
            </w:r>
          </w:p>
          <w:p w14:paraId="28723700" w14:textId="77777777" w:rsidR="00941AD5" w:rsidRPr="006B1674" w:rsidRDefault="00941AD5" w:rsidP="00F016FA">
            <w:pPr>
              <w:pStyle w:val="TableParagraph"/>
              <w:numPr>
                <w:ilvl w:val="0"/>
                <w:numId w:val="12"/>
              </w:numPr>
              <w:tabs>
                <w:tab w:val="left" w:pos="658"/>
              </w:tabs>
              <w:spacing w:before="240" w:after="120"/>
              <w:ind w:left="657" w:hanging="195"/>
              <w:rPr>
                <w:sz w:val="18"/>
                <w:szCs w:val="18"/>
                <w:lang w:val="es-ES"/>
              </w:rPr>
            </w:pPr>
            <w:r w:rsidRPr="006B1674">
              <w:rPr>
                <w:sz w:val="18"/>
                <w:szCs w:val="18"/>
                <w:lang w:val="es-ES"/>
              </w:rPr>
              <w:t xml:space="preserve">Se han registrado los datos obtenidos en </w:t>
            </w:r>
            <w:r w:rsidRPr="006B1674">
              <w:rPr>
                <w:spacing w:val="-3"/>
                <w:sz w:val="18"/>
                <w:szCs w:val="18"/>
                <w:lang w:val="es-ES"/>
              </w:rPr>
              <w:t xml:space="preserve">la </w:t>
            </w:r>
            <w:r w:rsidRPr="006B1674">
              <w:rPr>
                <w:sz w:val="18"/>
                <w:szCs w:val="18"/>
                <w:lang w:val="es-ES"/>
              </w:rPr>
              <w:t>ficha</w:t>
            </w:r>
            <w:r w:rsidRPr="006B1674">
              <w:rPr>
                <w:spacing w:val="15"/>
                <w:sz w:val="18"/>
                <w:szCs w:val="18"/>
                <w:lang w:val="es-ES"/>
              </w:rPr>
              <w:t xml:space="preserve"> </w:t>
            </w:r>
            <w:r w:rsidRPr="006B1674">
              <w:rPr>
                <w:sz w:val="18"/>
                <w:szCs w:val="18"/>
                <w:lang w:val="es-ES"/>
              </w:rPr>
              <w:t>técnica.</w:t>
            </w:r>
          </w:p>
          <w:p w14:paraId="40B4CBB3" w14:textId="77777777" w:rsidR="00941AD5" w:rsidRPr="006B1674" w:rsidRDefault="00941AD5" w:rsidP="00F016FA">
            <w:pPr>
              <w:pStyle w:val="TableParagraph"/>
              <w:numPr>
                <w:ilvl w:val="0"/>
                <w:numId w:val="12"/>
              </w:numPr>
              <w:tabs>
                <w:tab w:val="left" w:pos="669"/>
              </w:tabs>
              <w:spacing w:before="240" w:after="120" w:line="254" w:lineRule="auto"/>
              <w:ind w:right="402" w:firstLine="360"/>
              <w:rPr>
                <w:sz w:val="18"/>
                <w:szCs w:val="18"/>
                <w:lang w:val="es-ES"/>
              </w:rPr>
            </w:pPr>
            <w:r w:rsidRPr="006B1674">
              <w:rPr>
                <w:sz w:val="18"/>
                <w:szCs w:val="18"/>
                <w:lang w:val="es-ES"/>
              </w:rPr>
              <w:t xml:space="preserve">Se ha realizado el análisis profesional, a partir del examen y </w:t>
            </w:r>
            <w:r w:rsidRPr="006B1674">
              <w:rPr>
                <w:spacing w:val="-3"/>
                <w:sz w:val="18"/>
                <w:szCs w:val="18"/>
                <w:lang w:val="es-ES"/>
              </w:rPr>
              <w:t xml:space="preserve">la </w:t>
            </w:r>
            <w:r w:rsidRPr="006B1674">
              <w:rPr>
                <w:sz w:val="18"/>
                <w:szCs w:val="18"/>
                <w:lang w:val="es-ES"/>
              </w:rPr>
              <w:t>valoración de los datos obtenidos.</w:t>
            </w:r>
          </w:p>
        </w:tc>
      </w:tr>
      <w:tr w:rsidR="00941AD5" w:rsidRPr="006B1674" w14:paraId="765FC083" w14:textId="77777777" w:rsidTr="00A1224D">
        <w:trPr>
          <w:trHeight w:val="1991"/>
        </w:trPr>
        <w:tc>
          <w:tcPr>
            <w:tcW w:w="4678" w:type="dxa"/>
          </w:tcPr>
          <w:p w14:paraId="16CCEE06" w14:textId="77777777" w:rsidR="00941AD5" w:rsidRPr="006B1674" w:rsidRDefault="00941AD5" w:rsidP="002A5309">
            <w:pPr>
              <w:pStyle w:val="TableParagraph"/>
              <w:spacing w:before="12" w:line="254" w:lineRule="auto"/>
              <w:ind w:left="57" w:right="286" w:firstLine="9"/>
              <w:rPr>
                <w:sz w:val="18"/>
                <w:szCs w:val="18"/>
                <w:lang w:val="es-ES"/>
              </w:rPr>
            </w:pPr>
          </w:p>
          <w:p w14:paraId="4ED42323" w14:textId="77777777" w:rsidR="00941AD5" w:rsidRPr="006B1674" w:rsidRDefault="00941AD5" w:rsidP="002A5309">
            <w:pPr>
              <w:pStyle w:val="TableParagraph"/>
              <w:spacing w:before="12" w:line="254" w:lineRule="auto"/>
              <w:ind w:left="57" w:right="286" w:firstLine="9"/>
              <w:rPr>
                <w:sz w:val="18"/>
                <w:szCs w:val="18"/>
                <w:lang w:val="es-ES"/>
              </w:rPr>
            </w:pPr>
            <w:r w:rsidRPr="006B1674">
              <w:rPr>
                <w:sz w:val="18"/>
                <w:szCs w:val="18"/>
                <w:lang w:val="es-ES"/>
              </w:rPr>
              <w:t xml:space="preserve">2. Selecciona </w:t>
            </w:r>
            <w:r w:rsidRPr="006B1674">
              <w:rPr>
                <w:spacing w:val="-3"/>
                <w:sz w:val="18"/>
                <w:szCs w:val="18"/>
                <w:lang w:val="es-ES"/>
              </w:rPr>
              <w:t xml:space="preserve">la </w:t>
            </w:r>
            <w:r w:rsidRPr="006B1674">
              <w:rPr>
                <w:sz w:val="18"/>
                <w:szCs w:val="18"/>
                <w:lang w:val="es-ES"/>
              </w:rPr>
              <w:t xml:space="preserve">técnica de higiene </w:t>
            </w:r>
            <w:r w:rsidRPr="006B1674">
              <w:rPr>
                <w:spacing w:val="-5"/>
                <w:sz w:val="18"/>
                <w:szCs w:val="18"/>
                <w:lang w:val="es-ES"/>
              </w:rPr>
              <w:t xml:space="preserve">más </w:t>
            </w:r>
            <w:r w:rsidRPr="006B1674">
              <w:rPr>
                <w:sz w:val="18"/>
                <w:szCs w:val="18"/>
                <w:lang w:val="es-ES"/>
              </w:rPr>
              <w:t xml:space="preserve">adecuada, los cosméticos, equipos y útiles </w:t>
            </w:r>
            <w:r w:rsidRPr="006B1674">
              <w:rPr>
                <w:spacing w:val="1"/>
                <w:sz w:val="18"/>
                <w:szCs w:val="18"/>
                <w:lang w:val="es-ES"/>
              </w:rPr>
              <w:t xml:space="preserve">necesarios, </w:t>
            </w:r>
            <w:r w:rsidRPr="006B1674">
              <w:rPr>
                <w:sz w:val="18"/>
                <w:szCs w:val="18"/>
                <w:lang w:val="es-ES"/>
              </w:rPr>
              <w:t xml:space="preserve">valorando las necesidades del usuario, características y condiciones de </w:t>
            </w:r>
            <w:r w:rsidRPr="006B1674">
              <w:rPr>
                <w:spacing w:val="-3"/>
                <w:sz w:val="18"/>
                <w:szCs w:val="18"/>
                <w:lang w:val="es-ES"/>
              </w:rPr>
              <w:t>la</w:t>
            </w:r>
            <w:r w:rsidRPr="006B1674">
              <w:rPr>
                <w:spacing w:val="23"/>
                <w:sz w:val="18"/>
                <w:szCs w:val="18"/>
                <w:lang w:val="es-ES"/>
              </w:rPr>
              <w:t xml:space="preserve"> </w:t>
            </w:r>
            <w:r w:rsidRPr="006B1674">
              <w:rPr>
                <w:spacing w:val="-3"/>
                <w:sz w:val="18"/>
                <w:szCs w:val="18"/>
                <w:lang w:val="es-ES"/>
              </w:rPr>
              <w:t>piel.</w:t>
            </w:r>
          </w:p>
        </w:tc>
        <w:tc>
          <w:tcPr>
            <w:tcW w:w="10915" w:type="dxa"/>
          </w:tcPr>
          <w:p w14:paraId="3B54D014" w14:textId="77777777" w:rsidR="00941AD5" w:rsidRPr="006B1674" w:rsidRDefault="00941AD5" w:rsidP="00F016FA">
            <w:pPr>
              <w:pStyle w:val="TableParagraph"/>
              <w:numPr>
                <w:ilvl w:val="0"/>
                <w:numId w:val="11"/>
              </w:numPr>
              <w:tabs>
                <w:tab w:val="left" w:pos="684"/>
              </w:tabs>
              <w:spacing w:before="240" w:after="120" w:line="254" w:lineRule="auto"/>
              <w:ind w:right="425" w:firstLine="360"/>
              <w:rPr>
                <w:sz w:val="18"/>
                <w:szCs w:val="18"/>
                <w:lang w:val="es-ES"/>
              </w:rPr>
            </w:pPr>
            <w:r w:rsidRPr="006B1674">
              <w:rPr>
                <w:sz w:val="18"/>
                <w:szCs w:val="18"/>
                <w:lang w:val="es-ES"/>
              </w:rPr>
              <w:t>Se  han  identificado las necesidades del usuario para adecuar las técnicas de higiene   f acial y</w:t>
            </w:r>
            <w:r w:rsidRPr="006B1674">
              <w:rPr>
                <w:spacing w:val="-24"/>
                <w:sz w:val="18"/>
                <w:szCs w:val="18"/>
                <w:lang w:val="es-ES"/>
              </w:rPr>
              <w:t xml:space="preserve"> </w:t>
            </w:r>
            <w:r w:rsidRPr="006B1674">
              <w:rPr>
                <w:sz w:val="18"/>
                <w:szCs w:val="18"/>
                <w:lang w:val="es-ES"/>
              </w:rPr>
              <w:t>corporal.</w:t>
            </w:r>
          </w:p>
          <w:p w14:paraId="3FBF6B5A" w14:textId="77777777" w:rsidR="00941AD5" w:rsidRPr="006B1674" w:rsidRDefault="00941AD5" w:rsidP="00F016FA">
            <w:pPr>
              <w:pStyle w:val="TableParagraph"/>
              <w:numPr>
                <w:ilvl w:val="0"/>
                <w:numId w:val="11"/>
              </w:numPr>
              <w:tabs>
                <w:tab w:val="left" w:pos="684"/>
              </w:tabs>
              <w:spacing w:before="240" w:after="120" w:line="254" w:lineRule="auto"/>
              <w:ind w:right="398" w:firstLine="360"/>
              <w:rPr>
                <w:sz w:val="18"/>
                <w:szCs w:val="18"/>
                <w:lang w:val="es-ES"/>
              </w:rPr>
            </w:pPr>
            <w:r w:rsidRPr="006B1674">
              <w:rPr>
                <w:sz w:val="18"/>
                <w:szCs w:val="18"/>
                <w:lang w:val="es-ES"/>
              </w:rPr>
              <w:t xml:space="preserve">Se ha justificado </w:t>
            </w:r>
            <w:r w:rsidRPr="006B1674">
              <w:rPr>
                <w:spacing w:val="-3"/>
                <w:sz w:val="18"/>
                <w:szCs w:val="18"/>
                <w:lang w:val="es-ES"/>
              </w:rPr>
              <w:t xml:space="preserve">la </w:t>
            </w:r>
            <w:r w:rsidRPr="006B1674">
              <w:rPr>
                <w:sz w:val="18"/>
                <w:szCs w:val="18"/>
                <w:lang w:val="es-ES"/>
              </w:rPr>
              <w:t xml:space="preserve">técnica de higiene elegida y </w:t>
            </w:r>
            <w:r w:rsidRPr="006B1674">
              <w:rPr>
                <w:spacing w:val="-3"/>
                <w:sz w:val="18"/>
                <w:szCs w:val="18"/>
                <w:lang w:val="es-ES"/>
              </w:rPr>
              <w:t xml:space="preserve">la </w:t>
            </w:r>
            <w:r w:rsidRPr="006B1674">
              <w:rPr>
                <w:spacing w:val="1"/>
                <w:sz w:val="18"/>
                <w:szCs w:val="18"/>
                <w:lang w:val="es-ES"/>
              </w:rPr>
              <w:t xml:space="preserve">secuenciación </w:t>
            </w:r>
            <w:r w:rsidRPr="006B1674">
              <w:rPr>
                <w:sz w:val="18"/>
                <w:szCs w:val="18"/>
                <w:lang w:val="es-ES"/>
              </w:rPr>
              <w:t xml:space="preserve">del </w:t>
            </w:r>
            <w:r w:rsidRPr="006B1674">
              <w:rPr>
                <w:spacing w:val="2"/>
                <w:sz w:val="18"/>
                <w:szCs w:val="18"/>
                <w:lang w:val="es-ES"/>
              </w:rPr>
              <w:t xml:space="preserve">proceso </w:t>
            </w:r>
            <w:r w:rsidRPr="006B1674">
              <w:rPr>
                <w:sz w:val="18"/>
                <w:szCs w:val="18"/>
                <w:lang w:val="es-ES"/>
              </w:rPr>
              <w:t>que hay que seguir.</w:t>
            </w:r>
          </w:p>
          <w:p w14:paraId="2D863E9A" w14:textId="77777777" w:rsidR="00941AD5" w:rsidRPr="006B1674" w:rsidRDefault="00941AD5" w:rsidP="00F016FA">
            <w:pPr>
              <w:pStyle w:val="TableParagraph"/>
              <w:numPr>
                <w:ilvl w:val="0"/>
                <w:numId w:val="11"/>
              </w:numPr>
              <w:tabs>
                <w:tab w:val="left" w:pos="729"/>
              </w:tabs>
              <w:spacing w:before="240" w:after="120" w:line="254" w:lineRule="auto"/>
              <w:ind w:right="355" w:firstLine="360"/>
              <w:rPr>
                <w:sz w:val="18"/>
                <w:szCs w:val="18"/>
                <w:lang w:val="es-ES"/>
              </w:rPr>
            </w:pPr>
            <w:r w:rsidRPr="006B1674">
              <w:rPr>
                <w:sz w:val="18"/>
                <w:szCs w:val="18"/>
                <w:lang w:val="es-ES"/>
              </w:rPr>
              <w:t xml:space="preserve">Se han desinfectado o esterilizado los útiles, </w:t>
            </w:r>
            <w:r w:rsidRPr="006B1674">
              <w:rPr>
                <w:spacing w:val="-3"/>
                <w:sz w:val="18"/>
                <w:szCs w:val="18"/>
                <w:lang w:val="es-ES"/>
              </w:rPr>
              <w:t xml:space="preserve">materiales </w:t>
            </w:r>
            <w:r w:rsidRPr="006B1674">
              <w:rPr>
                <w:sz w:val="18"/>
                <w:szCs w:val="18"/>
                <w:lang w:val="es-ES"/>
              </w:rPr>
              <w:t xml:space="preserve">y </w:t>
            </w:r>
            <w:r w:rsidRPr="006B1674">
              <w:rPr>
                <w:spacing w:val="1"/>
                <w:sz w:val="18"/>
                <w:szCs w:val="18"/>
                <w:lang w:val="es-ES"/>
              </w:rPr>
              <w:t xml:space="preserve">accesorios </w:t>
            </w:r>
            <w:r w:rsidRPr="006B1674">
              <w:rPr>
                <w:sz w:val="18"/>
                <w:szCs w:val="18"/>
                <w:lang w:val="es-ES"/>
              </w:rPr>
              <w:t>según el contaminante, y las características del</w:t>
            </w:r>
            <w:r w:rsidRPr="006B1674">
              <w:rPr>
                <w:spacing w:val="27"/>
                <w:sz w:val="18"/>
                <w:szCs w:val="18"/>
                <w:lang w:val="es-ES"/>
              </w:rPr>
              <w:t xml:space="preserve"> </w:t>
            </w:r>
            <w:r w:rsidRPr="006B1674">
              <w:rPr>
                <w:spacing w:val="-3"/>
                <w:sz w:val="18"/>
                <w:szCs w:val="18"/>
                <w:lang w:val="es-ES"/>
              </w:rPr>
              <w:t>material.</w:t>
            </w:r>
          </w:p>
          <w:p w14:paraId="121C6ACC" w14:textId="77777777" w:rsidR="00941AD5" w:rsidRPr="006B1674" w:rsidRDefault="00941AD5" w:rsidP="00F016FA">
            <w:pPr>
              <w:pStyle w:val="TableParagraph"/>
              <w:numPr>
                <w:ilvl w:val="0"/>
                <w:numId w:val="11"/>
              </w:numPr>
              <w:tabs>
                <w:tab w:val="left" w:pos="699"/>
              </w:tabs>
              <w:spacing w:before="240" w:after="120" w:line="254" w:lineRule="auto"/>
              <w:ind w:right="404" w:firstLine="360"/>
              <w:rPr>
                <w:sz w:val="18"/>
                <w:szCs w:val="18"/>
                <w:lang w:val="es-ES"/>
              </w:rPr>
            </w:pPr>
            <w:r w:rsidRPr="006B1674">
              <w:rPr>
                <w:sz w:val="18"/>
                <w:szCs w:val="18"/>
                <w:lang w:val="es-ES"/>
              </w:rPr>
              <w:t xml:space="preserve">Se han seleccionado los cosméticos que </w:t>
            </w:r>
            <w:r w:rsidRPr="006B1674">
              <w:rPr>
                <w:spacing w:val="5"/>
                <w:sz w:val="18"/>
                <w:szCs w:val="18"/>
                <w:lang w:val="es-ES"/>
              </w:rPr>
              <w:t xml:space="preserve">se </w:t>
            </w:r>
            <w:r w:rsidRPr="006B1674">
              <w:rPr>
                <w:spacing w:val="2"/>
                <w:sz w:val="18"/>
                <w:szCs w:val="18"/>
                <w:lang w:val="es-ES"/>
              </w:rPr>
              <w:t xml:space="preserve">van </w:t>
            </w:r>
            <w:r w:rsidRPr="006B1674">
              <w:rPr>
                <w:sz w:val="18"/>
                <w:szCs w:val="18"/>
                <w:lang w:val="es-ES"/>
              </w:rPr>
              <w:t xml:space="preserve">a </w:t>
            </w:r>
            <w:r w:rsidRPr="006B1674">
              <w:rPr>
                <w:spacing w:val="-3"/>
                <w:sz w:val="18"/>
                <w:szCs w:val="18"/>
                <w:lang w:val="es-ES"/>
              </w:rPr>
              <w:t xml:space="preserve">emplear </w:t>
            </w:r>
            <w:r w:rsidRPr="006B1674">
              <w:rPr>
                <w:sz w:val="18"/>
                <w:szCs w:val="18"/>
                <w:lang w:val="es-ES"/>
              </w:rPr>
              <w:t xml:space="preserve">en </w:t>
            </w:r>
            <w:r w:rsidRPr="006B1674">
              <w:rPr>
                <w:spacing w:val="-3"/>
                <w:sz w:val="18"/>
                <w:szCs w:val="18"/>
                <w:lang w:val="es-ES"/>
              </w:rPr>
              <w:t xml:space="preserve">la </w:t>
            </w:r>
            <w:r w:rsidRPr="006B1674">
              <w:rPr>
                <w:sz w:val="18"/>
                <w:szCs w:val="18"/>
                <w:lang w:val="es-ES"/>
              </w:rPr>
              <w:t xml:space="preserve">higiene f acial </w:t>
            </w:r>
            <w:r w:rsidRPr="006B1674">
              <w:rPr>
                <w:spacing w:val="2"/>
                <w:sz w:val="18"/>
                <w:szCs w:val="18"/>
                <w:lang w:val="es-ES"/>
              </w:rPr>
              <w:t xml:space="preserve">y/o </w:t>
            </w:r>
            <w:r w:rsidRPr="006B1674">
              <w:rPr>
                <w:sz w:val="18"/>
                <w:szCs w:val="18"/>
                <w:lang w:val="es-ES"/>
              </w:rPr>
              <w:t xml:space="preserve">corporal, en f unción del tipo y el estado de </w:t>
            </w:r>
            <w:r w:rsidRPr="006B1674">
              <w:rPr>
                <w:spacing w:val="-3"/>
                <w:sz w:val="18"/>
                <w:szCs w:val="18"/>
                <w:lang w:val="es-ES"/>
              </w:rPr>
              <w:t>la</w:t>
            </w:r>
            <w:r w:rsidRPr="006B1674">
              <w:rPr>
                <w:spacing w:val="-17"/>
                <w:sz w:val="18"/>
                <w:szCs w:val="18"/>
                <w:lang w:val="es-ES"/>
              </w:rPr>
              <w:t xml:space="preserve"> </w:t>
            </w:r>
            <w:r w:rsidRPr="006B1674">
              <w:rPr>
                <w:spacing w:val="-3"/>
                <w:sz w:val="18"/>
                <w:szCs w:val="18"/>
                <w:lang w:val="es-ES"/>
              </w:rPr>
              <w:t>piel.</w:t>
            </w:r>
          </w:p>
          <w:p w14:paraId="6739C735" w14:textId="77777777" w:rsidR="00941AD5" w:rsidRPr="006B1674" w:rsidRDefault="00941AD5" w:rsidP="00F016FA">
            <w:pPr>
              <w:pStyle w:val="TableParagraph"/>
              <w:numPr>
                <w:ilvl w:val="0"/>
                <w:numId w:val="11"/>
              </w:numPr>
              <w:tabs>
                <w:tab w:val="left" w:pos="669"/>
              </w:tabs>
              <w:spacing w:before="240" w:after="120" w:line="254" w:lineRule="auto"/>
              <w:ind w:right="425" w:firstLine="360"/>
              <w:rPr>
                <w:sz w:val="18"/>
                <w:szCs w:val="18"/>
                <w:lang w:val="es-ES"/>
              </w:rPr>
            </w:pPr>
            <w:r w:rsidRPr="006B1674">
              <w:rPr>
                <w:sz w:val="18"/>
                <w:szCs w:val="18"/>
                <w:lang w:val="es-ES"/>
              </w:rPr>
              <w:t xml:space="preserve">Se han seleccionado los aparatos, útiles y  </w:t>
            </w:r>
            <w:r w:rsidRPr="006B1674">
              <w:rPr>
                <w:spacing w:val="-3"/>
                <w:sz w:val="18"/>
                <w:szCs w:val="18"/>
                <w:lang w:val="es-ES"/>
              </w:rPr>
              <w:t xml:space="preserve">materiales </w:t>
            </w:r>
            <w:r w:rsidRPr="006B1674">
              <w:rPr>
                <w:sz w:val="18"/>
                <w:szCs w:val="18"/>
                <w:lang w:val="es-ES"/>
              </w:rPr>
              <w:t xml:space="preserve">adecuados para </w:t>
            </w:r>
            <w:r w:rsidRPr="006B1674">
              <w:rPr>
                <w:spacing w:val="-3"/>
                <w:sz w:val="18"/>
                <w:szCs w:val="18"/>
                <w:lang w:val="es-ES"/>
              </w:rPr>
              <w:t xml:space="preserve">la </w:t>
            </w:r>
            <w:r w:rsidRPr="006B1674">
              <w:rPr>
                <w:sz w:val="18"/>
                <w:szCs w:val="18"/>
                <w:lang w:val="es-ES"/>
              </w:rPr>
              <w:t xml:space="preserve">realización de  </w:t>
            </w:r>
            <w:r w:rsidRPr="006B1674">
              <w:rPr>
                <w:spacing w:val="-3"/>
                <w:sz w:val="18"/>
                <w:szCs w:val="18"/>
                <w:lang w:val="es-ES"/>
              </w:rPr>
              <w:t xml:space="preserve">la </w:t>
            </w:r>
            <w:r w:rsidRPr="006B1674">
              <w:rPr>
                <w:sz w:val="18"/>
                <w:szCs w:val="18"/>
                <w:lang w:val="es-ES"/>
              </w:rPr>
              <w:t xml:space="preserve">higiene f acial </w:t>
            </w:r>
            <w:r w:rsidRPr="006B1674">
              <w:rPr>
                <w:spacing w:val="2"/>
                <w:sz w:val="18"/>
                <w:szCs w:val="18"/>
                <w:lang w:val="es-ES"/>
              </w:rPr>
              <w:t>y/o</w:t>
            </w:r>
            <w:r w:rsidRPr="006B1674">
              <w:rPr>
                <w:spacing w:val="-28"/>
                <w:sz w:val="18"/>
                <w:szCs w:val="18"/>
                <w:lang w:val="es-ES"/>
              </w:rPr>
              <w:t xml:space="preserve"> </w:t>
            </w:r>
            <w:r w:rsidRPr="006B1674">
              <w:rPr>
                <w:sz w:val="18"/>
                <w:szCs w:val="18"/>
                <w:lang w:val="es-ES"/>
              </w:rPr>
              <w:t>corporal.</w:t>
            </w:r>
          </w:p>
          <w:p w14:paraId="2E9C37D0" w14:textId="77777777" w:rsidR="00941AD5" w:rsidRPr="006B1674" w:rsidRDefault="00941AD5" w:rsidP="00F016FA">
            <w:pPr>
              <w:pStyle w:val="TableParagraph"/>
              <w:numPr>
                <w:ilvl w:val="0"/>
                <w:numId w:val="11"/>
              </w:numPr>
              <w:tabs>
                <w:tab w:val="left" w:pos="639"/>
              </w:tabs>
              <w:spacing w:before="240" w:after="120" w:line="254" w:lineRule="auto"/>
              <w:ind w:right="410" w:firstLine="360"/>
              <w:rPr>
                <w:sz w:val="18"/>
                <w:szCs w:val="18"/>
                <w:lang w:val="es-ES"/>
              </w:rPr>
            </w:pPr>
            <w:r w:rsidRPr="006B1674">
              <w:rPr>
                <w:sz w:val="18"/>
                <w:szCs w:val="18"/>
                <w:lang w:val="es-ES"/>
              </w:rPr>
              <w:t>Se han dispuesto los materiales, cosméticos,  útiles y aparatos de f</w:t>
            </w:r>
            <w:r w:rsidRPr="006B1674">
              <w:rPr>
                <w:spacing w:val="-3"/>
                <w:sz w:val="18"/>
                <w:szCs w:val="18"/>
                <w:lang w:val="es-ES"/>
              </w:rPr>
              <w:t xml:space="preserve">orma </w:t>
            </w:r>
            <w:r w:rsidRPr="006B1674">
              <w:rPr>
                <w:sz w:val="18"/>
                <w:szCs w:val="18"/>
                <w:lang w:val="es-ES"/>
              </w:rPr>
              <w:t xml:space="preserve">ordenada, para facilitar </w:t>
            </w:r>
            <w:r w:rsidRPr="006B1674">
              <w:rPr>
                <w:spacing w:val="5"/>
                <w:sz w:val="18"/>
                <w:szCs w:val="18"/>
                <w:lang w:val="es-ES"/>
              </w:rPr>
              <w:t>su</w:t>
            </w:r>
            <w:r w:rsidRPr="006B1674">
              <w:rPr>
                <w:spacing w:val="-21"/>
                <w:sz w:val="18"/>
                <w:szCs w:val="18"/>
                <w:lang w:val="es-ES"/>
              </w:rPr>
              <w:t xml:space="preserve"> </w:t>
            </w:r>
            <w:r w:rsidRPr="006B1674">
              <w:rPr>
                <w:sz w:val="18"/>
                <w:szCs w:val="18"/>
                <w:lang w:val="es-ES"/>
              </w:rPr>
              <w:t>utilización.</w:t>
            </w:r>
          </w:p>
          <w:p w14:paraId="3A15EE32" w14:textId="77777777" w:rsidR="00941AD5" w:rsidRPr="006B1674" w:rsidRDefault="00941AD5" w:rsidP="00F016FA">
            <w:pPr>
              <w:pStyle w:val="TableParagraph"/>
              <w:numPr>
                <w:ilvl w:val="0"/>
                <w:numId w:val="11"/>
              </w:numPr>
              <w:tabs>
                <w:tab w:val="left" w:pos="684"/>
              </w:tabs>
              <w:spacing w:before="240" w:after="120" w:line="254" w:lineRule="auto"/>
              <w:ind w:right="344" w:firstLine="360"/>
              <w:rPr>
                <w:sz w:val="18"/>
                <w:szCs w:val="18"/>
                <w:lang w:val="es-ES"/>
              </w:rPr>
            </w:pPr>
            <w:r w:rsidRPr="006B1674">
              <w:rPr>
                <w:sz w:val="18"/>
                <w:szCs w:val="18"/>
                <w:lang w:val="es-ES"/>
              </w:rPr>
              <w:t xml:space="preserve">Se ha </w:t>
            </w:r>
            <w:r w:rsidRPr="006B1674">
              <w:rPr>
                <w:spacing w:val="1"/>
                <w:sz w:val="18"/>
                <w:szCs w:val="18"/>
                <w:lang w:val="es-ES"/>
              </w:rPr>
              <w:t xml:space="preserve">revisado </w:t>
            </w:r>
            <w:r w:rsidRPr="006B1674">
              <w:rPr>
                <w:spacing w:val="-3"/>
                <w:sz w:val="18"/>
                <w:szCs w:val="18"/>
                <w:lang w:val="es-ES"/>
              </w:rPr>
              <w:t xml:space="preserve">la </w:t>
            </w:r>
            <w:r w:rsidRPr="006B1674">
              <w:rPr>
                <w:sz w:val="18"/>
                <w:szCs w:val="18"/>
                <w:lang w:val="es-ES"/>
              </w:rPr>
              <w:t xml:space="preserve">aparatología que </w:t>
            </w:r>
            <w:r w:rsidRPr="006B1674">
              <w:rPr>
                <w:spacing w:val="5"/>
                <w:sz w:val="18"/>
                <w:szCs w:val="18"/>
                <w:lang w:val="es-ES"/>
              </w:rPr>
              <w:t xml:space="preserve">se va </w:t>
            </w:r>
            <w:r w:rsidRPr="006B1674">
              <w:rPr>
                <w:sz w:val="18"/>
                <w:szCs w:val="18"/>
                <w:lang w:val="es-ES"/>
              </w:rPr>
              <w:t xml:space="preserve">a emplear, verificando que </w:t>
            </w:r>
            <w:r w:rsidRPr="006B1674">
              <w:rPr>
                <w:spacing w:val="5"/>
                <w:sz w:val="18"/>
                <w:szCs w:val="18"/>
                <w:lang w:val="es-ES"/>
              </w:rPr>
              <w:t xml:space="preserve">se </w:t>
            </w:r>
            <w:r w:rsidRPr="006B1674">
              <w:rPr>
                <w:sz w:val="18"/>
                <w:szCs w:val="18"/>
                <w:lang w:val="es-ES"/>
              </w:rPr>
              <w:t xml:space="preserve">encuentra en </w:t>
            </w:r>
            <w:r w:rsidRPr="006B1674">
              <w:rPr>
                <w:spacing w:val="-3"/>
                <w:sz w:val="18"/>
                <w:szCs w:val="18"/>
                <w:lang w:val="es-ES"/>
              </w:rPr>
              <w:t xml:space="preserve">óptimas </w:t>
            </w:r>
            <w:r w:rsidRPr="006B1674">
              <w:rPr>
                <w:sz w:val="18"/>
                <w:szCs w:val="18"/>
                <w:lang w:val="es-ES"/>
              </w:rPr>
              <w:t>condiciones de seguridad e</w:t>
            </w:r>
            <w:r w:rsidRPr="006B1674">
              <w:rPr>
                <w:spacing w:val="-14"/>
                <w:sz w:val="18"/>
                <w:szCs w:val="18"/>
                <w:lang w:val="es-ES"/>
              </w:rPr>
              <w:t xml:space="preserve"> </w:t>
            </w:r>
            <w:r w:rsidRPr="006B1674">
              <w:rPr>
                <w:sz w:val="18"/>
                <w:szCs w:val="18"/>
                <w:lang w:val="es-ES"/>
              </w:rPr>
              <w:t>higiene.</w:t>
            </w:r>
          </w:p>
        </w:tc>
      </w:tr>
      <w:tr w:rsidR="00941AD5" w:rsidRPr="006B1674" w14:paraId="484D17C1" w14:textId="77777777" w:rsidTr="0001299B">
        <w:trPr>
          <w:trHeight w:val="1035"/>
        </w:trPr>
        <w:tc>
          <w:tcPr>
            <w:tcW w:w="4678" w:type="dxa"/>
          </w:tcPr>
          <w:p w14:paraId="52696550" w14:textId="77777777" w:rsidR="00941AD5" w:rsidRPr="006B1674" w:rsidRDefault="00941AD5" w:rsidP="002A5309">
            <w:pPr>
              <w:pStyle w:val="TableParagraph"/>
              <w:spacing w:before="12" w:line="254" w:lineRule="auto"/>
              <w:ind w:left="57" w:right="286" w:firstLine="9"/>
              <w:rPr>
                <w:sz w:val="18"/>
                <w:szCs w:val="18"/>
                <w:lang w:val="es-ES"/>
              </w:rPr>
            </w:pPr>
          </w:p>
          <w:p w14:paraId="3060947E" w14:textId="77777777" w:rsidR="00941AD5" w:rsidRPr="006B1674" w:rsidRDefault="00941AD5" w:rsidP="002A5309">
            <w:pPr>
              <w:pStyle w:val="TableParagraph"/>
              <w:spacing w:before="12" w:line="254" w:lineRule="auto"/>
              <w:ind w:left="57" w:right="286" w:firstLine="9"/>
              <w:rPr>
                <w:sz w:val="18"/>
                <w:szCs w:val="18"/>
                <w:lang w:val="es-ES"/>
              </w:rPr>
            </w:pPr>
            <w:r w:rsidRPr="006B1674">
              <w:rPr>
                <w:sz w:val="18"/>
                <w:szCs w:val="18"/>
                <w:lang w:val="es-ES"/>
              </w:rPr>
              <w:t>3. Realiza las operaciones técnicas de desmaquillado y exfoliación mecánica y química, siguiendo las indicaciones y pautas de utilización de cosméticos y aparatos específicos.</w:t>
            </w:r>
          </w:p>
        </w:tc>
        <w:tc>
          <w:tcPr>
            <w:tcW w:w="10915" w:type="dxa"/>
          </w:tcPr>
          <w:p w14:paraId="042D64DE" w14:textId="77777777" w:rsidR="00941AD5" w:rsidRPr="006B1674" w:rsidRDefault="00941AD5" w:rsidP="00F016FA">
            <w:pPr>
              <w:pStyle w:val="TableParagraph"/>
              <w:numPr>
                <w:ilvl w:val="0"/>
                <w:numId w:val="10"/>
              </w:numPr>
              <w:tabs>
                <w:tab w:val="left" w:pos="669"/>
              </w:tabs>
              <w:spacing w:before="240" w:after="120" w:line="254" w:lineRule="auto"/>
              <w:ind w:right="462" w:firstLine="360"/>
              <w:rPr>
                <w:sz w:val="18"/>
                <w:szCs w:val="18"/>
                <w:lang w:val="es-ES"/>
              </w:rPr>
            </w:pPr>
            <w:r w:rsidRPr="006B1674">
              <w:rPr>
                <w:sz w:val="18"/>
                <w:szCs w:val="18"/>
                <w:lang w:val="es-ES"/>
              </w:rPr>
              <w:t xml:space="preserve">Se ha desmaquillado el área periocular, las pestañas y los labios </w:t>
            </w:r>
            <w:r w:rsidRPr="006B1674">
              <w:rPr>
                <w:spacing w:val="2"/>
                <w:sz w:val="18"/>
                <w:szCs w:val="18"/>
                <w:lang w:val="es-ES"/>
              </w:rPr>
              <w:t xml:space="preserve">con </w:t>
            </w:r>
            <w:r w:rsidRPr="006B1674">
              <w:rPr>
                <w:sz w:val="18"/>
                <w:szCs w:val="18"/>
                <w:lang w:val="es-ES"/>
              </w:rPr>
              <w:t xml:space="preserve">las técnicas y los cosméticos </w:t>
            </w:r>
            <w:r w:rsidRPr="006B1674">
              <w:rPr>
                <w:spacing w:val="-5"/>
                <w:sz w:val="18"/>
                <w:szCs w:val="18"/>
                <w:lang w:val="es-ES"/>
              </w:rPr>
              <w:t xml:space="preserve">más </w:t>
            </w:r>
            <w:r w:rsidRPr="006B1674">
              <w:rPr>
                <w:sz w:val="18"/>
                <w:szCs w:val="18"/>
                <w:lang w:val="es-ES"/>
              </w:rPr>
              <w:t xml:space="preserve">adecuados a las características y sensibilidad de </w:t>
            </w:r>
            <w:r w:rsidRPr="006B1674">
              <w:rPr>
                <w:spacing w:val="-3"/>
                <w:sz w:val="18"/>
                <w:szCs w:val="18"/>
                <w:lang w:val="es-ES"/>
              </w:rPr>
              <w:t>la</w:t>
            </w:r>
            <w:r w:rsidRPr="006B1674">
              <w:rPr>
                <w:spacing w:val="6"/>
                <w:sz w:val="18"/>
                <w:szCs w:val="18"/>
                <w:lang w:val="es-ES"/>
              </w:rPr>
              <w:t xml:space="preserve"> </w:t>
            </w:r>
            <w:r w:rsidRPr="006B1674">
              <w:rPr>
                <w:sz w:val="18"/>
                <w:szCs w:val="18"/>
                <w:lang w:val="es-ES"/>
              </w:rPr>
              <w:t>zona.</w:t>
            </w:r>
          </w:p>
          <w:p w14:paraId="5C8349E0" w14:textId="77777777" w:rsidR="00941AD5" w:rsidRPr="006B1674" w:rsidRDefault="00941AD5" w:rsidP="00F016FA">
            <w:pPr>
              <w:pStyle w:val="TableParagraph"/>
              <w:numPr>
                <w:ilvl w:val="0"/>
                <w:numId w:val="10"/>
              </w:numPr>
              <w:tabs>
                <w:tab w:val="left" w:pos="684"/>
              </w:tabs>
              <w:spacing w:before="240" w:after="120" w:line="254" w:lineRule="auto"/>
              <w:ind w:right="414" w:firstLine="360"/>
              <w:rPr>
                <w:sz w:val="18"/>
                <w:szCs w:val="18"/>
                <w:lang w:val="es-ES"/>
              </w:rPr>
            </w:pPr>
            <w:r w:rsidRPr="006B1674">
              <w:rPr>
                <w:sz w:val="18"/>
                <w:szCs w:val="18"/>
                <w:lang w:val="es-ES"/>
              </w:rPr>
              <w:t xml:space="preserve">Se ha desmaquillado el </w:t>
            </w:r>
            <w:r w:rsidRPr="006B1674">
              <w:rPr>
                <w:spacing w:val="1"/>
                <w:sz w:val="18"/>
                <w:szCs w:val="18"/>
                <w:lang w:val="es-ES"/>
              </w:rPr>
              <w:t xml:space="preserve">rostro, </w:t>
            </w:r>
            <w:r w:rsidRPr="006B1674">
              <w:rPr>
                <w:sz w:val="18"/>
                <w:szCs w:val="18"/>
                <w:lang w:val="es-ES"/>
              </w:rPr>
              <w:t xml:space="preserve">el cuello y el </w:t>
            </w:r>
            <w:r w:rsidRPr="006B1674">
              <w:rPr>
                <w:spacing w:val="2"/>
                <w:sz w:val="18"/>
                <w:szCs w:val="18"/>
                <w:lang w:val="es-ES"/>
              </w:rPr>
              <w:t xml:space="preserve">escote con </w:t>
            </w:r>
            <w:r w:rsidRPr="006B1674">
              <w:rPr>
                <w:sz w:val="18"/>
                <w:szCs w:val="18"/>
                <w:lang w:val="es-ES"/>
              </w:rPr>
              <w:t>los cosméticos específ</w:t>
            </w:r>
            <w:r w:rsidRPr="006B1674">
              <w:rPr>
                <w:spacing w:val="1"/>
                <w:sz w:val="18"/>
                <w:szCs w:val="18"/>
                <w:lang w:val="es-ES"/>
              </w:rPr>
              <w:t xml:space="preserve">icos, </w:t>
            </w:r>
            <w:r w:rsidRPr="006B1674">
              <w:rPr>
                <w:sz w:val="18"/>
                <w:szCs w:val="18"/>
                <w:lang w:val="es-ES"/>
              </w:rPr>
              <w:t xml:space="preserve">adaptando las maniobras a </w:t>
            </w:r>
            <w:r w:rsidRPr="006B1674">
              <w:rPr>
                <w:spacing w:val="-3"/>
                <w:sz w:val="18"/>
                <w:szCs w:val="18"/>
                <w:lang w:val="es-ES"/>
              </w:rPr>
              <w:t>la</w:t>
            </w:r>
            <w:r w:rsidRPr="006B1674">
              <w:rPr>
                <w:spacing w:val="22"/>
                <w:sz w:val="18"/>
                <w:szCs w:val="18"/>
                <w:lang w:val="es-ES"/>
              </w:rPr>
              <w:t xml:space="preserve"> </w:t>
            </w:r>
            <w:r w:rsidRPr="006B1674">
              <w:rPr>
                <w:sz w:val="18"/>
                <w:szCs w:val="18"/>
                <w:lang w:val="es-ES"/>
              </w:rPr>
              <w:t>zona.</w:t>
            </w:r>
          </w:p>
          <w:p w14:paraId="33B5FD2D" w14:textId="77777777" w:rsidR="00941AD5" w:rsidRPr="000D4003" w:rsidRDefault="00941AD5" w:rsidP="00F016FA">
            <w:pPr>
              <w:pStyle w:val="TableParagraph"/>
              <w:numPr>
                <w:ilvl w:val="0"/>
                <w:numId w:val="10"/>
              </w:numPr>
              <w:tabs>
                <w:tab w:val="left" w:pos="684"/>
              </w:tabs>
              <w:spacing w:before="240" w:after="120" w:line="158" w:lineRule="exact"/>
              <w:ind w:left="683" w:hanging="221"/>
              <w:rPr>
                <w:sz w:val="18"/>
                <w:szCs w:val="18"/>
                <w:lang w:val="es-ES"/>
              </w:rPr>
            </w:pPr>
            <w:r w:rsidRPr="006B1674">
              <w:rPr>
                <w:sz w:val="18"/>
                <w:szCs w:val="18"/>
                <w:lang w:val="es-ES"/>
              </w:rPr>
              <w:t xml:space="preserve">Se ha elegido el cosmético </w:t>
            </w:r>
            <w:r w:rsidRPr="006B1674">
              <w:rPr>
                <w:spacing w:val="2"/>
                <w:sz w:val="18"/>
                <w:szCs w:val="18"/>
                <w:lang w:val="es-ES"/>
              </w:rPr>
              <w:t>exf</w:t>
            </w:r>
            <w:r w:rsidRPr="006B1674">
              <w:rPr>
                <w:sz w:val="18"/>
                <w:szCs w:val="18"/>
                <w:lang w:val="es-ES"/>
              </w:rPr>
              <w:t>oliante adecuado en f unción de las características de</w:t>
            </w:r>
            <w:r w:rsidRPr="006B1674">
              <w:rPr>
                <w:spacing w:val="22"/>
                <w:sz w:val="18"/>
                <w:szCs w:val="18"/>
                <w:lang w:val="es-ES"/>
              </w:rPr>
              <w:t xml:space="preserve"> </w:t>
            </w:r>
            <w:r w:rsidRPr="006B1674">
              <w:rPr>
                <w:spacing w:val="-3"/>
                <w:sz w:val="18"/>
                <w:szCs w:val="18"/>
                <w:lang w:val="es-ES"/>
              </w:rPr>
              <w:t xml:space="preserve">la </w:t>
            </w:r>
            <w:r w:rsidRPr="000D4003">
              <w:rPr>
                <w:sz w:val="18"/>
                <w:szCs w:val="18"/>
                <w:lang w:val="es-ES"/>
              </w:rPr>
              <w:t>piel.</w:t>
            </w:r>
          </w:p>
          <w:p w14:paraId="67BE8947" w14:textId="77777777" w:rsidR="00941AD5" w:rsidRPr="006B1674" w:rsidRDefault="00941AD5" w:rsidP="00F016FA">
            <w:pPr>
              <w:pStyle w:val="TableParagraph"/>
              <w:numPr>
                <w:ilvl w:val="0"/>
                <w:numId w:val="9"/>
              </w:numPr>
              <w:tabs>
                <w:tab w:val="left" w:pos="684"/>
              </w:tabs>
              <w:spacing w:before="240" w:after="120" w:line="254" w:lineRule="auto"/>
              <w:ind w:right="380" w:firstLine="360"/>
              <w:rPr>
                <w:sz w:val="18"/>
                <w:szCs w:val="18"/>
                <w:lang w:val="es-ES"/>
              </w:rPr>
            </w:pPr>
            <w:r w:rsidRPr="006B1674">
              <w:rPr>
                <w:sz w:val="18"/>
                <w:szCs w:val="18"/>
                <w:lang w:val="es-ES"/>
              </w:rPr>
              <w:t xml:space="preserve">Se ha aplicado y retirado el cosmético </w:t>
            </w:r>
            <w:r w:rsidRPr="006B1674">
              <w:rPr>
                <w:spacing w:val="2"/>
                <w:sz w:val="18"/>
                <w:szCs w:val="18"/>
                <w:lang w:val="es-ES"/>
              </w:rPr>
              <w:t>exf</w:t>
            </w:r>
            <w:r w:rsidRPr="006B1674">
              <w:rPr>
                <w:sz w:val="18"/>
                <w:szCs w:val="18"/>
                <w:lang w:val="es-ES"/>
              </w:rPr>
              <w:t xml:space="preserve">oliante </w:t>
            </w:r>
            <w:r w:rsidRPr="006B1674">
              <w:rPr>
                <w:spacing w:val="2"/>
                <w:sz w:val="18"/>
                <w:szCs w:val="18"/>
                <w:lang w:val="es-ES"/>
              </w:rPr>
              <w:t xml:space="preserve">con </w:t>
            </w:r>
            <w:r w:rsidRPr="006B1674">
              <w:rPr>
                <w:sz w:val="18"/>
                <w:szCs w:val="18"/>
                <w:lang w:val="es-ES"/>
              </w:rPr>
              <w:t xml:space="preserve">técnicas </w:t>
            </w:r>
            <w:r w:rsidRPr="006B1674">
              <w:rPr>
                <w:spacing w:val="-3"/>
                <w:sz w:val="18"/>
                <w:szCs w:val="18"/>
                <w:lang w:val="es-ES"/>
              </w:rPr>
              <w:t xml:space="preserve">manuales </w:t>
            </w:r>
            <w:r w:rsidRPr="006B1674">
              <w:rPr>
                <w:sz w:val="18"/>
                <w:szCs w:val="18"/>
                <w:lang w:val="es-ES"/>
              </w:rPr>
              <w:t xml:space="preserve">o mecánicas, según </w:t>
            </w:r>
            <w:r w:rsidRPr="006B1674">
              <w:rPr>
                <w:spacing w:val="-3"/>
                <w:sz w:val="18"/>
                <w:szCs w:val="18"/>
                <w:lang w:val="es-ES"/>
              </w:rPr>
              <w:t xml:space="preserve">la </w:t>
            </w:r>
            <w:r w:rsidRPr="006B1674">
              <w:rPr>
                <w:sz w:val="18"/>
                <w:szCs w:val="18"/>
                <w:lang w:val="es-ES"/>
              </w:rPr>
              <w:t xml:space="preserve">f </w:t>
            </w:r>
            <w:r w:rsidRPr="006B1674">
              <w:rPr>
                <w:spacing w:val="-3"/>
                <w:sz w:val="18"/>
                <w:szCs w:val="18"/>
                <w:lang w:val="es-ES"/>
              </w:rPr>
              <w:t xml:space="preserve">orma </w:t>
            </w:r>
            <w:r w:rsidRPr="006B1674">
              <w:rPr>
                <w:sz w:val="18"/>
                <w:szCs w:val="18"/>
                <w:lang w:val="es-ES"/>
              </w:rPr>
              <w:t xml:space="preserve">cosmética del </w:t>
            </w:r>
            <w:r w:rsidRPr="006B1674">
              <w:rPr>
                <w:spacing w:val="-5"/>
                <w:sz w:val="18"/>
                <w:szCs w:val="18"/>
                <w:lang w:val="es-ES"/>
              </w:rPr>
              <w:t xml:space="preserve">mismo </w:t>
            </w:r>
            <w:r w:rsidRPr="006B1674">
              <w:rPr>
                <w:sz w:val="18"/>
                <w:szCs w:val="18"/>
                <w:lang w:val="es-ES"/>
              </w:rPr>
              <w:t>y a las instrucciones del fabricante.</w:t>
            </w:r>
          </w:p>
          <w:p w14:paraId="13A55225" w14:textId="77777777" w:rsidR="00941AD5" w:rsidRPr="006B1674" w:rsidRDefault="00941AD5" w:rsidP="00F016FA">
            <w:pPr>
              <w:pStyle w:val="TableParagraph"/>
              <w:numPr>
                <w:ilvl w:val="0"/>
                <w:numId w:val="9"/>
              </w:numPr>
              <w:tabs>
                <w:tab w:val="left" w:pos="669"/>
              </w:tabs>
              <w:spacing w:before="240" w:after="120" w:line="254" w:lineRule="auto"/>
              <w:ind w:right="349" w:firstLine="360"/>
              <w:rPr>
                <w:sz w:val="18"/>
                <w:szCs w:val="18"/>
                <w:lang w:val="es-ES"/>
              </w:rPr>
            </w:pPr>
            <w:r w:rsidRPr="006B1674">
              <w:rPr>
                <w:sz w:val="18"/>
                <w:szCs w:val="18"/>
                <w:lang w:val="es-ES"/>
              </w:rPr>
              <w:t xml:space="preserve">Se ha realizado </w:t>
            </w:r>
            <w:r w:rsidRPr="006B1674">
              <w:rPr>
                <w:spacing w:val="-3"/>
                <w:sz w:val="18"/>
                <w:szCs w:val="18"/>
                <w:lang w:val="es-ES"/>
              </w:rPr>
              <w:t xml:space="preserve">la </w:t>
            </w:r>
            <w:r w:rsidRPr="006B1674">
              <w:rPr>
                <w:spacing w:val="2"/>
                <w:sz w:val="18"/>
                <w:szCs w:val="18"/>
                <w:lang w:val="es-ES"/>
              </w:rPr>
              <w:t>exf</w:t>
            </w:r>
            <w:r w:rsidRPr="006B1674">
              <w:rPr>
                <w:sz w:val="18"/>
                <w:szCs w:val="18"/>
                <w:lang w:val="es-ES"/>
              </w:rPr>
              <w:t xml:space="preserve">oliación </w:t>
            </w:r>
            <w:r w:rsidRPr="006B1674">
              <w:rPr>
                <w:spacing w:val="2"/>
                <w:sz w:val="18"/>
                <w:szCs w:val="18"/>
                <w:lang w:val="es-ES"/>
              </w:rPr>
              <w:t xml:space="preserve">con </w:t>
            </w:r>
            <w:r w:rsidRPr="006B1674">
              <w:rPr>
                <w:sz w:val="18"/>
                <w:szCs w:val="18"/>
                <w:lang w:val="es-ES"/>
              </w:rPr>
              <w:t>aparatos de ef</w:t>
            </w:r>
            <w:r w:rsidRPr="006B1674">
              <w:rPr>
                <w:spacing w:val="1"/>
                <w:sz w:val="18"/>
                <w:szCs w:val="18"/>
                <w:lang w:val="es-ES"/>
              </w:rPr>
              <w:t xml:space="preserve">ecto </w:t>
            </w:r>
            <w:r w:rsidRPr="006B1674">
              <w:rPr>
                <w:sz w:val="18"/>
                <w:szCs w:val="18"/>
                <w:lang w:val="es-ES"/>
              </w:rPr>
              <w:t>mecánico, según las indicaciones</w:t>
            </w:r>
            <w:r w:rsidRPr="006B1674">
              <w:rPr>
                <w:spacing w:val="-21"/>
                <w:sz w:val="18"/>
                <w:szCs w:val="18"/>
                <w:lang w:val="es-ES"/>
              </w:rPr>
              <w:t xml:space="preserve"> </w:t>
            </w:r>
            <w:r w:rsidRPr="006B1674">
              <w:rPr>
                <w:sz w:val="18"/>
                <w:szCs w:val="18"/>
                <w:lang w:val="es-ES"/>
              </w:rPr>
              <w:t>y pautas de utilización del</w:t>
            </w:r>
            <w:r w:rsidRPr="006B1674">
              <w:rPr>
                <w:spacing w:val="6"/>
                <w:sz w:val="18"/>
                <w:szCs w:val="18"/>
                <w:lang w:val="es-ES"/>
              </w:rPr>
              <w:t xml:space="preserve"> </w:t>
            </w:r>
            <w:r w:rsidRPr="006B1674">
              <w:rPr>
                <w:spacing w:val="-4"/>
                <w:sz w:val="18"/>
                <w:szCs w:val="18"/>
                <w:lang w:val="es-ES"/>
              </w:rPr>
              <w:t>mismo.</w:t>
            </w:r>
          </w:p>
        </w:tc>
      </w:tr>
      <w:tr w:rsidR="00941AD5" w:rsidRPr="006B1674" w14:paraId="7EDD6179" w14:textId="77777777" w:rsidTr="00A1224D">
        <w:trPr>
          <w:trHeight w:val="2185"/>
        </w:trPr>
        <w:tc>
          <w:tcPr>
            <w:tcW w:w="4678" w:type="dxa"/>
          </w:tcPr>
          <w:p w14:paraId="50951770" w14:textId="77777777" w:rsidR="00941AD5" w:rsidRPr="006B1674" w:rsidRDefault="00941AD5" w:rsidP="002A5309">
            <w:pPr>
              <w:pStyle w:val="TableParagraph"/>
              <w:spacing w:before="12" w:line="254" w:lineRule="auto"/>
              <w:ind w:right="241"/>
              <w:rPr>
                <w:sz w:val="18"/>
                <w:szCs w:val="18"/>
                <w:lang w:val="es-ES"/>
              </w:rPr>
            </w:pPr>
          </w:p>
          <w:p w14:paraId="02B0F2BE" w14:textId="77777777" w:rsidR="00941AD5" w:rsidRPr="006B1674" w:rsidRDefault="00941AD5" w:rsidP="002A5309">
            <w:pPr>
              <w:pStyle w:val="TableParagraph"/>
              <w:spacing w:before="12" w:line="254" w:lineRule="auto"/>
              <w:ind w:right="241"/>
              <w:rPr>
                <w:sz w:val="18"/>
                <w:szCs w:val="18"/>
                <w:lang w:val="es-ES"/>
              </w:rPr>
            </w:pPr>
            <w:r w:rsidRPr="006B1674">
              <w:rPr>
                <w:sz w:val="18"/>
                <w:szCs w:val="18"/>
                <w:lang w:val="es-ES"/>
              </w:rPr>
              <w:t xml:space="preserve">4. Aplica maniobras de masaje estético específico, adaptando los parámetros a las características de </w:t>
            </w:r>
            <w:r w:rsidRPr="006B1674">
              <w:rPr>
                <w:spacing w:val="1"/>
                <w:sz w:val="18"/>
                <w:szCs w:val="18"/>
                <w:lang w:val="es-ES"/>
              </w:rPr>
              <w:t xml:space="preserve">cada zona </w:t>
            </w:r>
            <w:r w:rsidRPr="006B1674">
              <w:rPr>
                <w:sz w:val="18"/>
                <w:szCs w:val="18"/>
                <w:lang w:val="es-ES"/>
              </w:rPr>
              <w:t>y a los efectos</w:t>
            </w:r>
            <w:r w:rsidRPr="006B1674">
              <w:rPr>
                <w:spacing w:val="-18"/>
                <w:sz w:val="18"/>
                <w:szCs w:val="18"/>
                <w:lang w:val="es-ES"/>
              </w:rPr>
              <w:t xml:space="preserve"> </w:t>
            </w:r>
            <w:r w:rsidRPr="006B1674">
              <w:rPr>
                <w:sz w:val="18"/>
                <w:szCs w:val="18"/>
                <w:lang w:val="es-ES"/>
              </w:rPr>
              <w:t>pretendidos.</w:t>
            </w:r>
          </w:p>
        </w:tc>
        <w:tc>
          <w:tcPr>
            <w:tcW w:w="10915" w:type="dxa"/>
          </w:tcPr>
          <w:p w14:paraId="595D0856" w14:textId="77777777" w:rsidR="00941AD5" w:rsidRPr="006B1674" w:rsidRDefault="00941AD5" w:rsidP="00F016FA">
            <w:pPr>
              <w:pStyle w:val="TableParagraph"/>
              <w:numPr>
                <w:ilvl w:val="0"/>
                <w:numId w:val="8"/>
              </w:numPr>
              <w:tabs>
                <w:tab w:val="left" w:pos="714"/>
              </w:tabs>
              <w:spacing w:before="240" w:after="120" w:line="254" w:lineRule="auto"/>
              <w:ind w:right="258" w:firstLine="360"/>
              <w:rPr>
                <w:sz w:val="18"/>
                <w:szCs w:val="18"/>
                <w:lang w:val="es-ES"/>
              </w:rPr>
            </w:pPr>
            <w:r w:rsidRPr="006B1674">
              <w:rPr>
                <w:sz w:val="18"/>
                <w:szCs w:val="18"/>
                <w:lang w:val="es-ES"/>
              </w:rPr>
              <w:t xml:space="preserve">Se ha verificado que no existen alteraciones en </w:t>
            </w:r>
            <w:r w:rsidRPr="006B1674">
              <w:rPr>
                <w:spacing w:val="-3"/>
                <w:sz w:val="18"/>
                <w:szCs w:val="18"/>
                <w:lang w:val="es-ES"/>
              </w:rPr>
              <w:t xml:space="preserve">la </w:t>
            </w:r>
            <w:r w:rsidRPr="006B1674">
              <w:rPr>
                <w:spacing w:val="1"/>
                <w:sz w:val="18"/>
                <w:szCs w:val="18"/>
                <w:lang w:val="es-ES"/>
              </w:rPr>
              <w:t xml:space="preserve">zona </w:t>
            </w:r>
            <w:r w:rsidRPr="006B1674">
              <w:rPr>
                <w:sz w:val="18"/>
                <w:szCs w:val="18"/>
                <w:lang w:val="es-ES"/>
              </w:rPr>
              <w:t xml:space="preserve">que </w:t>
            </w:r>
            <w:r w:rsidRPr="006B1674">
              <w:rPr>
                <w:spacing w:val="5"/>
                <w:sz w:val="18"/>
                <w:szCs w:val="18"/>
                <w:lang w:val="es-ES"/>
              </w:rPr>
              <w:t xml:space="preserve">se va </w:t>
            </w:r>
            <w:r w:rsidRPr="006B1674">
              <w:rPr>
                <w:sz w:val="18"/>
                <w:szCs w:val="18"/>
                <w:lang w:val="es-ES"/>
              </w:rPr>
              <w:t xml:space="preserve">a tratar que desaconsejen </w:t>
            </w:r>
            <w:r w:rsidRPr="006B1674">
              <w:rPr>
                <w:spacing w:val="-3"/>
                <w:sz w:val="18"/>
                <w:szCs w:val="18"/>
                <w:lang w:val="es-ES"/>
              </w:rPr>
              <w:t xml:space="preserve">la </w:t>
            </w:r>
            <w:r w:rsidRPr="006B1674">
              <w:rPr>
                <w:sz w:val="18"/>
                <w:szCs w:val="18"/>
                <w:lang w:val="es-ES"/>
              </w:rPr>
              <w:t>realización de técnicas de</w:t>
            </w:r>
            <w:r w:rsidRPr="006B1674">
              <w:rPr>
                <w:spacing w:val="21"/>
                <w:sz w:val="18"/>
                <w:szCs w:val="18"/>
                <w:lang w:val="es-ES"/>
              </w:rPr>
              <w:t xml:space="preserve">  </w:t>
            </w:r>
            <w:r w:rsidRPr="006B1674">
              <w:rPr>
                <w:sz w:val="18"/>
                <w:szCs w:val="18"/>
                <w:lang w:val="es-ES"/>
              </w:rPr>
              <w:t>masaje.</w:t>
            </w:r>
          </w:p>
          <w:p w14:paraId="6115B69D" w14:textId="77777777" w:rsidR="00941AD5" w:rsidRPr="006B1674" w:rsidRDefault="00941AD5" w:rsidP="00F016FA">
            <w:pPr>
              <w:pStyle w:val="TableParagraph"/>
              <w:numPr>
                <w:ilvl w:val="0"/>
                <w:numId w:val="8"/>
              </w:numPr>
              <w:tabs>
                <w:tab w:val="left" w:pos="658"/>
              </w:tabs>
              <w:spacing w:before="240" w:after="120"/>
              <w:ind w:left="657" w:hanging="195"/>
              <w:rPr>
                <w:sz w:val="18"/>
                <w:szCs w:val="18"/>
                <w:lang w:val="es-ES"/>
              </w:rPr>
            </w:pPr>
            <w:r w:rsidRPr="006B1674">
              <w:rPr>
                <w:sz w:val="18"/>
                <w:szCs w:val="18"/>
                <w:lang w:val="es-ES"/>
              </w:rPr>
              <w:t xml:space="preserve">Se ha preparado </w:t>
            </w:r>
            <w:r w:rsidRPr="006B1674">
              <w:rPr>
                <w:spacing w:val="-3"/>
                <w:sz w:val="18"/>
                <w:szCs w:val="18"/>
                <w:lang w:val="es-ES"/>
              </w:rPr>
              <w:t xml:space="preserve">la </w:t>
            </w:r>
            <w:r w:rsidRPr="006B1674">
              <w:rPr>
                <w:sz w:val="18"/>
                <w:szCs w:val="18"/>
                <w:lang w:val="es-ES"/>
              </w:rPr>
              <w:t>piel y aplicado el cosmético adecuado para realizar el</w:t>
            </w:r>
            <w:r w:rsidRPr="006B1674">
              <w:rPr>
                <w:spacing w:val="32"/>
                <w:sz w:val="18"/>
                <w:szCs w:val="18"/>
                <w:lang w:val="es-ES"/>
              </w:rPr>
              <w:t xml:space="preserve"> </w:t>
            </w:r>
            <w:r w:rsidRPr="006B1674">
              <w:rPr>
                <w:sz w:val="18"/>
                <w:szCs w:val="18"/>
                <w:lang w:val="es-ES"/>
              </w:rPr>
              <w:t>masaje.</w:t>
            </w:r>
          </w:p>
          <w:p w14:paraId="190BA10B" w14:textId="77777777" w:rsidR="00941AD5" w:rsidRPr="006B1674" w:rsidRDefault="00941AD5" w:rsidP="00F016FA">
            <w:pPr>
              <w:pStyle w:val="TableParagraph"/>
              <w:numPr>
                <w:ilvl w:val="0"/>
                <w:numId w:val="8"/>
              </w:numPr>
              <w:tabs>
                <w:tab w:val="left" w:pos="684"/>
              </w:tabs>
              <w:spacing w:before="240" w:after="120" w:line="254" w:lineRule="auto"/>
              <w:ind w:right="470" w:firstLine="360"/>
              <w:rPr>
                <w:sz w:val="18"/>
                <w:szCs w:val="18"/>
                <w:lang w:val="es-ES"/>
              </w:rPr>
            </w:pPr>
            <w:r w:rsidRPr="006B1674">
              <w:rPr>
                <w:sz w:val="18"/>
                <w:szCs w:val="18"/>
                <w:lang w:val="es-ES"/>
              </w:rPr>
              <w:t xml:space="preserve">Se han seleccionado las maniobras  de masaje estético, para los  </w:t>
            </w:r>
            <w:r w:rsidRPr="006B1674">
              <w:rPr>
                <w:spacing w:val="2"/>
                <w:sz w:val="18"/>
                <w:szCs w:val="18"/>
                <w:lang w:val="es-ES"/>
              </w:rPr>
              <w:t xml:space="preserve">procesos  </w:t>
            </w:r>
            <w:r w:rsidRPr="006B1674">
              <w:rPr>
                <w:sz w:val="18"/>
                <w:szCs w:val="18"/>
                <w:lang w:val="es-ES"/>
              </w:rPr>
              <w:t xml:space="preserve">de higiene f acial y corporal, según el estado de </w:t>
            </w:r>
            <w:r w:rsidRPr="006B1674">
              <w:rPr>
                <w:spacing w:val="-3"/>
                <w:sz w:val="18"/>
                <w:szCs w:val="18"/>
                <w:lang w:val="es-ES"/>
              </w:rPr>
              <w:t xml:space="preserve">la </w:t>
            </w:r>
            <w:r w:rsidRPr="006B1674">
              <w:rPr>
                <w:sz w:val="18"/>
                <w:szCs w:val="18"/>
                <w:lang w:val="es-ES"/>
              </w:rPr>
              <w:t>piel del</w:t>
            </w:r>
            <w:r w:rsidRPr="006B1674">
              <w:rPr>
                <w:spacing w:val="-24"/>
                <w:sz w:val="18"/>
                <w:szCs w:val="18"/>
                <w:lang w:val="es-ES"/>
              </w:rPr>
              <w:t xml:space="preserve"> </w:t>
            </w:r>
            <w:r w:rsidRPr="006B1674">
              <w:rPr>
                <w:sz w:val="18"/>
                <w:szCs w:val="18"/>
                <w:lang w:val="es-ES"/>
              </w:rPr>
              <w:t>cliente.</w:t>
            </w:r>
          </w:p>
          <w:p w14:paraId="6E2DEE12" w14:textId="77777777" w:rsidR="00941AD5" w:rsidRPr="006B1674" w:rsidRDefault="00941AD5" w:rsidP="00F016FA">
            <w:pPr>
              <w:pStyle w:val="TableParagraph"/>
              <w:numPr>
                <w:ilvl w:val="0"/>
                <w:numId w:val="8"/>
              </w:numPr>
              <w:tabs>
                <w:tab w:val="left" w:pos="658"/>
              </w:tabs>
              <w:spacing w:before="240" w:after="120"/>
              <w:ind w:left="657" w:hanging="195"/>
              <w:rPr>
                <w:sz w:val="18"/>
                <w:szCs w:val="18"/>
                <w:lang w:val="es-ES"/>
              </w:rPr>
            </w:pPr>
            <w:r w:rsidRPr="006B1674">
              <w:rPr>
                <w:sz w:val="18"/>
                <w:szCs w:val="18"/>
                <w:lang w:val="es-ES"/>
              </w:rPr>
              <w:t>Se han aplicado las maniobras de masaje estético específico de f</w:t>
            </w:r>
            <w:r w:rsidRPr="006B1674">
              <w:rPr>
                <w:spacing w:val="-3"/>
                <w:sz w:val="18"/>
                <w:szCs w:val="18"/>
                <w:lang w:val="es-ES"/>
              </w:rPr>
              <w:t>orma</w:t>
            </w:r>
            <w:r w:rsidRPr="006B1674">
              <w:rPr>
                <w:spacing w:val="-9"/>
                <w:sz w:val="18"/>
                <w:szCs w:val="18"/>
                <w:lang w:val="es-ES"/>
              </w:rPr>
              <w:t xml:space="preserve"> </w:t>
            </w:r>
            <w:r w:rsidRPr="006B1674">
              <w:rPr>
                <w:sz w:val="18"/>
                <w:szCs w:val="18"/>
                <w:lang w:val="es-ES"/>
              </w:rPr>
              <w:t>secuenciada.</w:t>
            </w:r>
          </w:p>
          <w:p w14:paraId="731328E3" w14:textId="77777777" w:rsidR="00941AD5" w:rsidRPr="006B1674" w:rsidRDefault="00941AD5" w:rsidP="00F016FA">
            <w:pPr>
              <w:pStyle w:val="TableParagraph"/>
              <w:numPr>
                <w:ilvl w:val="0"/>
                <w:numId w:val="8"/>
              </w:numPr>
              <w:tabs>
                <w:tab w:val="left" w:pos="658"/>
              </w:tabs>
              <w:spacing w:before="240" w:after="120"/>
              <w:ind w:left="657" w:hanging="195"/>
              <w:rPr>
                <w:sz w:val="18"/>
                <w:szCs w:val="18"/>
                <w:lang w:val="es-ES"/>
              </w:rPr>
            </w:pPr>
            <w:r w:rsidRPr="006B1674">
              <w:rPr>
                <w:sz w:val="18"/>
                <w:szCs w:val="18"/>
                <w:lang w:val="es-ES"/>
              </w:rPr>
              <w:t xml:space="preserve">Se han adaptado las </w:t>
            </w:r>
            <w:r w:rsidRPr="006B1674">
              <w:rPr>
                <w:spacing w:val="-3"/>
                <w:sz w:val="18"/>
                <w:szCs w:val="18"/>
                <w:lang w:val="es-ES"/>
              </w:rPr>
              <w:t xml:space="preserve">manos </w:t>
            </w:r>
            <w:r w:rsidRPr="006B1674">
              <w:rPr>
                <w:sz w:val="18"/>
                <w:szCs w:val="18"/>
                <w:lang w:val="es-ES"/>
              </w:rPr>
              <w:t xml:space="preserve">según </w:t>
            </w:r>
            <w:r w:rsidRPr="006B1674">
              <w:rPr>
                <w:spacing w:val="-3"/>
                <w:sz w:val="18"/>
                <w:szCs w:val="18"/>
                <w:lang w:val="es-ES"/>
              </w:rPr>
              <w:t xml:space="preserve">la </w:t>
            </w:r>
            <w:r w:rsidRPr="006B1674">
              <w:rPr>
                <w:sz w:val="18"/>
                <w:szCs w:val="18"/>
                <w:lang w:val="es-ES"/>
              </w:rPr>
              <w:t xml:space="preserve">región anatómica que </w:t>
            </w:r>
            <w:r w:rsidRPr="006B1674">
              <w:rPr>
                <w:spacing w:val="5"/>
                <w:sz w:val="18"/>
                <w:szCs w:val="18"/>
                <w:lang w:val="es-ES"/>
              </w:rPr>
              <w:t xml:space="preserve">se va </w:t>
            </w:r>
            <w:r w:rsidRPr="006B1674">
              <w:rPr>
                <w:sz w:val="18"/>
                <w:szCs w:val="18"/>
                <w:lang w:val="es-ES"/>
              </w:rPr>
              <w:t>a</w:t>
            </w:r>
            <w:r w:rsidRPr="006B1674">
              <w:rPr>
                <w:spacing w:val="-6"/>
                <w:sz w:val="18"/>
                <w:szCs w:val="18"/>
                <w:lang w:val="es-ES"/>
              </w:rPr>
              <w:t xml:space="preserve"> </w:t>
            </w:r>
            <w:r w:rsidRPr="006B1674">
              <w:rPr>
                <w:sz w:val="18"/>
                <w:szCs w:val="18"/>
                <w:lang w:val="es-ES"/>
              </w:rPr>
              <w:t>tratar.</w:t>
            </w:r>
          </w:p>
          <w:p w14:paraId="41149283" w14:textId="77777777" w:rsidR="00941AD5" w:rsidRPr="006B1674" w:rsidRDefault="00941AD5" w:rsidP="00F016FA">
            <w:pPr>
              <w:pStyle w:val="TableParagraph"/>
              <w:numPr>
                <w:ilvl w:val="0"/>
                <w:numId w:val="8"/>
              </w:numPr>
              <w:tabs>
                <w:tab w:val="left" w:pos="654"/>
              </w:tabs>
              <w:spacing w:before="240" w:after="120" w:line="254" w:lineRule="auto"/>
              <w:ind w:right="409" w:firstLine="360"/>
              <w:rPr>
                <w:sz w:val="18"/>
                <w:szCs w:val="18"/>
                <w:lang w:val="es-ES"/>
              </w:rPr>
            </w:pPr>
            <w:r w:rsidRPr="006B1674">
              <w:rPr>
                <w:sz w:val="18"/>
                <w:szCs w:val="18"/>
                <w:lang w:val="es-ES"/>
              </w:rPr>
              <w:t xml:space="preserve">Se han ajustando los parámetros de </w:t>
            </w:r>
            <w:r w:rsidRPr="006B1674">
              <w:rPr>
                <w:spacing w:val="-3"/>
                <w:sz w:val="18"/>
                <w:szCs w:val="18"/>
                <w:lang w:val="es-ES"/>
              </w:rPr>
              <w:t xml:space="preserve">tiempo,  ritmo,  </w:t>
            </w:r>
            <w:r w:rsidRPr="006B1674">
              <w:rPr>
                <w:sz w:val="18"/>
                <w:szCs w:val="18"/>
                <w:lang w:val="es-ES"/>
              </w:rPr>
              <w:t>intensidad y  dirección a los  efectos pretendidos y a las características</w:t>
            </w:r>
            <w:r w:rsidRPr="006B1674">
              <w:rPr>
                <w:spacing w:val="6"/>
                <w:sz w:val="18"/>
                <w:szCs w:val="18"/>
                <w:lang w:val="es-ES"/>
              </w:rPr>
              <w:t xml:space="preserve"> </w:t>
            </w:r>
            <w:r w:rsidRPr="006B1674">
              <w:rPr>
                <w:sz w:val="18"/>
                <w:szCs w:val="18"/>
                <w:lang w:val="es-ES"/>
              </w:rPr>
              <w:t xml:space="preserve">de </w:t>
            </w:r>
            <w:r w:rsidRPr="006B1674">
              <w:rPr>
                <w:spacing w:val="-3"/>
                <w:sz w:val="18"/>
                <w:szCs w:val="18"/>
                <w:lang w:val="es-ES"/>
              </w:rPr>
              <w:t>la piel.</w:t>
            </w:r>
          </w:p>
          <w:p w14:paraId="4D4583C8" w14:textId="77777777" w:rsidR="00941AD5" w:rsidRPr="006B1674" w:rsidRDefault="00941AD5" w:rsidP="00F016FA">
            <w:pPr>
              <w:pStyle w:val="TableParagraph"/>
              <w:numPr>
                <w:ilvl w:val="0"/>
                <w:numId w:val="8"/>
              </w:numPr>
              <w:tabs>
                <w:tab w:val="left" w:pos="658"/>
              </w:tabs>
              <w:spacing w:before="240" w:after="120"/>
              <w:ind w:left="657" w:hanging="195"/>
              <w:rPr>
                <w:sz w:val="18"/>
                <w:szCs w:val="18"/>
                <w:lang w:val="es-ES"/>
              </w:rPr>
            </w:pPr>
            <w:r w:rsidRPr="006B1674">
              <w:rPr>
                <w:sz w:val="18"/>
                <w:szCs w:val="18"/>
                <w:lang w:val="es-ES"/>
              </w:rPr>
              <w:t xml:space="preserve">Se ha </w:t>
            </w:r>
            <w:r w:rsidRPr="006B1674">
              <w:rPr>
                <w:spacing w:val="-3"/>
                <w:sz w:val="18"/>
                <w:szCs w:val="18"/>
                <w:lang w:val="es-ES"/>
              </w:rPr>
              <w:t xml:space="preserve">mantenido </w:t>
            </w:r>
            <w:r w:rsidRPr="006B1674">
              <w:rPr>
                <w:sz w:val="18"/>
                <w:szCs w:val="18"/>
                <w:lang w:val="es-ES"/>
              </w:rPr>
              <w:t xml:space="preserve">el </w:t>
            </w:r>
            <w:r w:rsidRPr="006B1674">
              <w:rPr>
                <w:spacing w:val="1"/>
                <w:sz w:val="18"/>
                <w:szCs w:val="18"/>
                <w:lang w:val="es-ES"/>
              </w:rPr>
              <w:t xml:space="preserve">contacto </w:t>
            </w:r>
            <w:r w:rsidRPr="006B1674">
              <w:rPr>
                <w:spacing w:val="2"/>
                <w:sz w:val="18"/>
                <w:szCs w:val="18"/>
                <w:lang w:val="es-ES"/>
              </w:rPr>
              <w:t xml:space="preserve">con </w:t>
            </w:r>
            <w:r w:rsidRPr="006B1674">
              <w:rPr>
                <w:spacing w:val="-3"/>
                <w:sz w:val="18"/>
                <w:szCs w:val="18"/>
                <w:lang w:val="es-ES"/>
              </w:rPr>
              <w:t xml:space="preserve">la </w:t>
            </w:r>
            <w:r w:rsidRPr="006B1674">
              <w:rPr>
                <w:sz w:val="18"/>
                <w:szCs w:val="18"/>
                <w:lang w:val="es-ES"/>
              </w:rPr>
              <w:t xml:space="preserve">piel del usuario durante </w:t>
            </w:r>
            <w:r w:rsidRPr="006B1674">
              <w:rPr>
                <w:spacing w:val="-3"/>
                <w:sz w:val="18"/>
                <w:szCs w:val="18"/>
                <w:lang w:val="es-ES"/>
              </w:rPr>
              <w:t xml:space="preserve">la </w:t>
            </w:r>
            <w:r w:rsidRPr="006B1674">
              <w:rPr>
                <w:sz w:val="18"/>
                <w:szCs w:val="18"/>
                <w:lang w:val="es-ES"/>
              </w:rPr>
              <w:t>aplicación del</w:t>
            </w:r>
            <w:r w:rsidRPr="006B1674">
              <w:rPr>
                <w:spacing w:val="12"/>
                <w:sz w:val="18"/>
                <w:szCs w:val="18"/>
                <w:lang w:val="es-ES"/>
              </w:rPr>
              <w:t xml:space="preserve"> </w:t>
            </w:r>
            <w:r w:rsidRPr="006B1674">
              <w:rPr>
                <w:sz w:val="18"/>
                <w:szCs w:val="18"/>
                <w:lang w:val="es-ES"/>
              </w:rPr>
              <w:t>masaje.</w:t>
            </w:r>
          </w:p>
        </w:tc>
      </w:tr>
      <w:tr w:rsidR="00941AD5" w:rsidRPr="006B1674" w14:paraId="4F280EA7" w14:textId="77777777" w:rsidTr="006B1674">
        <w:trPr>
          <w:trHeight w:val="2027"/>
        </w:trPr>
        <w:tc>
          <w:tcPr>
            <w:tcW w:w="4678" w:type="dxa"/>
          </w:tcPr>
          <w:p w14:paraId="0DF16CA6" w14:textId="77777777" w:rsidR="00941AD5" w:rsidRPr="006B1674" w:rsidRDefault="00941AD5" w:rsidP="002A5309">
            <w:pPr>
              <w:pStyle w:val="TableParagraph"/>
              <w:spacing w:before="12" w:line="254" w:lineRule="auto"/>
              <w:ind w:right="214"/>
              <w:jc w:val="both"/>
              <w:rPr>
                <w:sz w:val="18"/>
                <w:szCs w:val="18"/>
                <w:lang w:val="es-ES"/>
              </w:rPr>
            </w:pPr>
          </w:p>
          <w:p w14:paraId="01E1E25E" w14:textId="77777777" w:rsidR="00941AD5" w:rsidRPr="006B1674" w:rsidRDefault="00941AD5" w:rsidP="002A5309">
            <w:pPr>
              <w:pStyle w:val="TableParagraph"/>
              <w:spacing w:before="12" w:line="254" w:lineRule="auto"/>
              <w:ind w:right="214"/>
              <w:jc w:val="both"/>
              <w:rPr>
                <w:sz w:val="18"/>
                <w:szCs w:val="18"/>
                <w:lang w:val="es-ES"/>
              </w:rPr>
            </w:pPr>
            <w:r w:rsidRPr="006B1674">
              <w:rPr>
                <w:sz w:val="18"/>
                <w:szCs w:val="18"/>
                <w:lang w:val="es-ES"/>
              </w:rPr>
              <w:t xml:space="preserve">5. Realiza técnicas de higiene f acial y corporal,  integrando  cosméticos, </w:t>
            </w:r>
            <w:r w:rsidRPr="006B1674">
              <w:rPr>
                <w:spacing w:val="-4"/>
                <w:sz w:val="18"/>
                <w:szCs w:val="18"/>
                <w:lang w:val="es-ES"/>
              </w:rPr>
              <w:t xml:space="preserve">medios </w:t>
            </w:r>
            <w:r w:rsidRPr="006B1674">
              <w:rPr>
                <w:sz w:val="18"/>
                <w:szCs w:val="18"/>
                <w:lang w:val="es-ES"/>
              </w:rPr>
              <w:t>técnicos y</w:t>
            </w:r>
            <w:r w:rsidRPr="006B1674">
              <w:rPr>
                <w:spacing w:val="-4"/>
                <w:sz w:val="18"/>
                <w:szCs w:val="18"/>
                <w:lang w:val="es-ES"/>
              </w:rPr>
              <w:t xml:space="preserve"> </w:t>
            </w:r>
            <w:r w:rsidRPr="006B1674">
              <w:rPr>
                <w:sz w:val="18"/>
                <w:szCs w:val="18"/>
                <w:lang w:val="es-ES"/>
              </w:rPr>
              <w:t>manuales.</w:t>
            </w:r>
          </w:p>
        </w:tc>
        <w:tc>
          <w:tcPr>
            <w:tcW w:w="10915" w:type="dxa"/>
          </w:tcPr>
          <w:p w14:paraId="51B5DD41" w14:textId="77777777" w:rsidR="00941AD5" w:rsidRPr="006B1674" w:rsidRDefault="00941AD5" w:rsidP="00F016FA">
            <w:pPr>
              <w:pStyle w:val="TableParagraph"/>
              <w:numPr>
                <w:ilvl w:val="0"/>
                <w:numId w:val="7"/>
              </w:numPr>
              <w:tabs>
                <w:tab w:val="left" w:pos="699"/>
              </w:tabs>
              <w:spacing w:before="240" w:after="120" w:line="254" w:lineRule="auto"/>
              <w:ind w:right="349" w:firstLine="360"/>
              <w:jc w:val="both"/>
              <w:rPr>
                <w:sz w:val="18"/>
                <w:szCs w:val="18"/>
                <w:lang w:val="es-ES"/>
              </w:rPr>
            </w:pPr>
            <w:r w:rsidRPr="006B1674">
              <w:rPr>
                <w:sz w:val="18"/>
                <w:szCs w:val="18"/>
                <w:lang w:val="es-ES"/>
              </w:rPr>
              <w:t xml:space="preserve">Se han seleccionado las técnicas de higiene f acial y </w:t>
            </w:r>
            <w:r w:rsidRPr="006B1674">
              <w:rPr>
                <w:spacing w:val="1"/>
                <w:sz w:val="18"/>
                <w:szCs w:val="18"/>
                <w:lang w:val="es-ES"/>
              </w:rPr>
              <w:t xml:space="preserve">corporal </w:t>
            </w:r>
            <w:r w:rsidRPr="006B1674">
              <w:rPr>
                <w:sz w:val="18"/>
                <w:szCs w:val="18"/>
                <w:lang w:val="es-ES"/>
              </w:rPr>
              <w:t xml:space="preserve">de </w:t>
            </w:r>
            <w:r w:rsidRPr="006B1674">
              <w:rPr>
                <w:spacing w:val="1"/>
                <w:sz w:val="18"/>
                <w:szCs w:val="18"/>
                <w:lang w:val="es-ES"/>
              </w:rPr>
              <w:t xml:space="preserve">acuerdo </w:t>
            </w:r>
            <w:r w:rsidRPr="006B1674">
              <w:rPr>
                <w:spacing w:val="2"/>
                <w:sz w:val="18"/>
                <w:szCs w:val="18"/>
                <w:lang w:val="es-ES"/>
              </w:rPr>
              <w:t xml:space="preserve">con </w:t>
            </w:r>
            <w:r w:rsidRPr="006B1674">
              <w:rPr>
                <w:sz w:val="18"/>
                <w:szCs w:val="18"/>
                <w:lang w:val="es-ES"/>
              </w:rPr>
              <w:t>las necesidades y demandas del</w:t>
            </w:r>
            <w:r w:rsidRPr="006B1674">
              <w:rPr>
                <w:spacing w:val="25"/>
                <w:sz w:val="18"/>
                <w:szCs w:val="18"/>
                <w:lang w:val="es-ES"/>
              </w:rPr>
              <w:t xml:space="preserve"> </w:t>
            </w:r>
            <w:r w:rsidRPr="006B1674">
              <w:rPr>
                <w:sz w:val="18"/>
                <w:szCs w:val="18"/>
                <w:lang w:val="es-ES"/>
              </w:rPr>
              <w:t>usuario.</w:t>
            </w:r>
          </w:p>
          <w:p w14:paraId="48F5EDCB" w14:textId="77777777" w:rsidR="00941AD5" w:rsidRPr="006B1674" w:rsidRDefault="00941AD5" w:rsidP="00F016FA">
            <w:pPr>
              <w:pStyle w:val="TableParagraph"/>
              <w:numPr>
                <w:ilvl w:val="0"/>
                <w:numId w:val="7"/>
              </w:numPr>
              <w:tabs>
                <w:tab w:val="left" w:pos="669"/>
              </w:tabs>
              <w:spacing w:before="240" w:after="120" w:line="254" w:lineRule="auto"/>
              <w:ind w:right="427" w:firstLine="360"/>
              <w:jc w:val="both"/>
              <w:rPr>
                <w:sz w:val="18"/>
                <w:szCs w:val="18"/>
                <w:lang w:val="es-ES"/>
              </w:rPr>
            </w:pPr>
            <w:r w:rsidRPr="006B1674">
              <w:rPr>
                <w:sz w:val="18"/>
                <w:szCs w:val="18"/>
                <w:lang w:val="es-ES"/>
              </w:rPr>
              <w:t xml:space="preserve">Se ha informado al usuario de las f </w:t>
            </w:r>
            <w:r w:rsidRPr="006B1674">
              <w:rPr>
                <w:spacing w:val="1"/>
                <w:sz w:val="18"/>
                <w:szCs w:val="18"/>
                <w:lang w:val="es-ES"/>
              </w:rPr>
              <w:t xml:space="preserve">ases </w:t>
            </w:r>
            <w:r w:rsidRPr="006B1674">
              <w:rPr>
                <w:sz w:val="18"/>
                <w:szCs w:val="18"/>
                <w:lang w:val="es-ES"/>
              </w:rPr>
              <w:t xml:space="preserve">del </w:t>
            </w:r>
            <w:r w:rsidRPr="006B1674">
              <w:rPr>
                <w:spacing w:val="2"/>
                <w:sz w:val="18"/>
                <w:szCs w:val="18"/>
                <w:lang w:val="es-ES"/>
              </w:rPr>
              <w:t xml:space="preserve">proceso </w:t>
            </w:r>
            <w:r w:rsidRPr="006B1674">
              <w:rPr>
                <w:sz w:val="18"/>
                <w:szCs w:val="18"/>
                <w:lang w:val="es-ES"/>
              </w:rPr>
              <w:t>de higiene f</w:t>
            </w:r>
            <w:r w:rsidRPr="006B1674">
              <w:rPr>
                <w:spacing w:val="-39"/>
                <w:sz w:val="18"/>
                <w:szCs w:val="18"/>
                <w:lang w:val="es-ES"/>
              </w:rPr>
              <w:t xml:space="preserve"> </w:t>
            </w:r>
            <w:r w:rsidRPr="006B1674">
              <w:rPr>
                <w:sz w:val="18"/>
                <w:szCs w:val="18"/>
                <w:lang w:val="es-ES"/>
              </w:rPr>
              <w:t xml:space="preserve">acial o </w:t>
            </w:r>
            <w:r w:rsidRPr="006B1674">
              <w:rPr>
                <w:spacing w:val="1"/>
                <w:sz w:val="18"/>
                <w:szCs w:val="18"/>
                <w:lang w:val="es-ES"/>
              </w:rPr>
              <w:t xml:space="preserve">corporal </w:t>
            </w:r>
            <w:r w:rsidRPr="006B1674">
              <w:rPr>
                <w:sz w:val="18"/>
                <w:szCs w:val="18"/>
                <w:lang w:val="es-ES"/>
              </w:rPr>
              <w:t xml:space="preserve">que </w:t>
            </w:r>
            <w:r w:rsidRPr="006B1674">
              <w:rPr>
                <w:spacing w:val="5"/>
                <w:sz w:val="18"/>
                <w:szCs w:val="18"/>
                <w:lang w:val="es-ES"/>
              </w:rPr>
              <w:t xml:space="preserve">se </w:t>
            </w:r>
            <w:r w:rsidRPr="006B1674">
              <w:rPr>
                <w:spacing w:val="-3"/>
                <w:sz w:val="18"/>
                <w:szCs w:val="18"/>
                <w:lang w:val="es-ES"/>
              </w:rPr>
              <w:t xml:space="preserve">le </w:t>
            </w:r>
            <w:r w:rsidRPr="006B1674">
              <w:rPr>
                <w:spacing w:val="2"/>
                <w:sz w:val="18"/>
                <w:szCs w:val="18"/>
                <w:lang w:val="es-ES"/>
              </w:rPr>
              <w:t xml:space="preserve">van </w:t>
            </w:r>
            <w:r w:rsidRPr="006B1674">
              <w:rPr>
                <w:sz w:val="18"/>
                <w:szCs w:val="18"/>
                <w:lang w:val="es-ES"/>
              </w:rPr>
              <w:t>a</w:t>
            </w:r>
            <w:r w:rsidRPr="006B1674">
              <w:rPr>
                <w:spacing w:val="2"/>
                <w:sz w:val="18"/>
                <w:szCs w:val="18"/>
                <w:lang w:val="es-ES"/>
              </w:rPr>
              <w:t xml:space="preserve"> </w:t>
            </w:r>
            <w:r w:rsidRPr="006B1674">
              <w:rPr>
                <w:sz w:val="18"/>
                <w:szCs w:val="18"/>
                <w:lang w:val="es-ES"/>
              </w:rPr>
              <w:t>aplicar.</w:t>
            </w:r>
          </w:p>
          <w:p w14:paraId="1DB053CC" w14:textId="77777777" w:rsidR="00941AD5" w:rsidRPr="006B1674" w:rsidRDefault="00941AD5" w:rsidP="00F016FA">
            <w:pPr>
              <w:pStyle w:val="TableParagraph"/>
              <w:numPr>
                <w:ilvl w:val="0"/>
                <w:numId w:val="7"/>
              </w:numPr>
              <w:tabs>
                <w:tab w:val="left" w:pos="669"/>
              </w:tabs>
              <w:spacing w:before="240" w:after="120" w:line="254" w:lineRule="auto"/>
              <w:ind w:right="355" w:firstLine="360"/>
              <w:jc w:val="both"/>
              <w:rPr>
                <w:sz w:val="18"/>
                <w:szCs w:val="18"/>
                <w:lang w:val="es-ES"/>
              </w:rPr>
            </w:pPr>
            <w:r w:rsidRPr="006B1674">
              <w:rPr>
                <w:sz w:val="18"/>
                <w:szCs w:val="18"/>
                <w:lang w:val="es-ES"/>
              </w:rPr>
              <w:t xml:space="preserve">Se ha preparado </w:t>
            </w:r>
            <w:r w:rsidRPr="006B1674">
              <w:rPr>
                <w:spacing w:val="-3"/>
                <w:sz w:val="18"/>
                <w:szCs w:val="18"/>
                <w:lang w:val="es-ES"/>
              </w:rPr>
              <w:t xml:space="preserve">la </w:t>
            </w:r>
            <w:r w:rsidRPr="006B1674">
              <w:rPr>
                <w:sz w:val="18"/>
                <w:szCs w:val="18"/>
                <w:lang w:val="es-ES"/>
              </w:rPr>
              <w:t xml:space="preserve">piel </w:t>
            </w:r>
            <w:r w:rsidRPr="006B1674">
              <w:rPr>
                <w:spacing w:val="2"/>
                <w:sz w:val="18"/>
                <w:szCs w:val="18"/>
                <w:lang w:val="es-ES"/>
              </w:rPr>
              <w:t xml:space="preserve">con </w:t>
            </w:r>
            <w:r w:rsidRPr="006B1674">
              <w:rPr>
                <w:sz w:val="18"/>
                <w:szCs w:val="18"/>
                <w:lang w:val="es-ES"/>
              </w:rPr>
              <w:t>las técnicas específ</w:t>
            </w:r>
            <w:r w:rsidRPr="006B1674">
              <w:rPr>
                <w:spacing w:val="1"/>
                <w:sz w:val="18"/>
                <w:szCs w:val="18"/>
                <w:lang w:val="es-ES"/>
              </w:rPr>
              <w:t xml:space="preserve">icas, </w:t>
            </w:r>
            <w:r w:rsidRPr="006B1674">
              <w:rPr>
                <w:sz w:val="18"/>
                <w:szCs w:val="18"/>
                <w:lang w:val="es-ES"/>
              </w:rPr>
              <w:t xml:space="preserve">cosméticos, aparatos de calor </w:t>
            </w:r>
            <w:r w:rsidRPr="006B1674">
              <w:rPr>
                <w:spacing w:val="5"/>
                <w:sz w:val="18"/>
                <w:szCs w:val="18"/>
                <w:lang w:val="es-ES"/>
              </w:rPr>
              <w:t xml:space="preserve">seco </w:t>
            </w:r>
            <w:r w:rsidRPr="006B1674">
              <w:rPr>
                <w:sz w:val="18"/>
                <w:szCs w:val="18"/>
                <w:lang w:val="es-ES"/>
              </w:rPr>
              <w:t xml:space="preserve">o </w:t>
            </w:r>
            <w:r w:rsidRPr="006B1674">
              <w:rPr>
                <w:spacing w:val="-3"/>
                <w:sz w:val="18"/>
                <w:szCs w:val="18"/>
                <w:lang w:val="es-ES"/>
              </w:rPr>
              <w:t xml:space="preserve">húmedo </w:t>
            </w:r>
            <w:r w:rsidRPr="006B1674">
              <w:rPr>
                <w:sz w:val="18"/>
                <w:szCs w:val="18"/>
                <w:lang w:val="es-ES"/>
              </w:rPr>
              <w:t xml:space="preserve">y masaje, para facilitar </w:t>
            </w:r>
            <w:r w:rsidRPr="006B1674">
              <w:rPr>
                <w:spacing w:val="5"/>
                <w:sz w:val="18"/>
                <w:szCs w:val="18"/>
                <w:lang w:val="es-ES"/>
              </w:rPr>
              <w:t xml:space="preserve">su </w:t>
            </w:r>
            <w:r w:rsidRPr="006B1674">
              <w:rPr>
                <w:sz w:val="18"/>
                <w:szCs w:val="18"/>
                <w:lang w:val="es-ES"/>
              </w:rPr>
              <w:t xml:space="preserve">higiene, según </w:t>
            </w:r>
            <w:r w:rsidRPr="006B1674">
              <w:rPr>
                <w:spacing w:val="2"/>
                <w:sz w:val="18"/>
                <w:szCs w:val="18"/>
                <w:lang w:val="es-ES"/>
              </w:rPr>
              <w:t xml:space="preserve">sus </w:t>
            </w:r>
            <w:r w:rsidRPr="006B1674">
              <w:rPr>
                <w:sz w:val="18"/>
                <w:szCs w:val="18"/>
                <w:lang w:val="es-ES"/>
              </w:rPr>
              <w:t>características y</w:t>
            </w:r>
            <w:r w:rsidRPr="006B1674">
              <w:rPr>
                <w:spacing w:val="10"/>
                <w:sz w:val="18"/>
                <w:szCs w:val="18"/>
                <w:lang w:val="es-ES"/>
              </w:rPr>
              <w:t xml:space="preserve"> </w:t>
            </w:r>
            <w:r w:rsidRPr="006B1674">
              <w:rPr>
                <w:sz w:val="18"/>
                <w:szCs w:val="18"/>
                <w:lang w:val="es-ES"/>
              </w:rPr>
              <w:t>necesidades.</w:t>
            </w:r>
          </w:p>
          <w:p w14:paraId="108B84CA" w14:textId="77777777" w:rsidR="00941AD5" w:rsidRPr="006B1674" w:rsidRDefault="00941AD5" w:rsidP="00F016FA">
            <w:pPr>
              <w:pStyle w:val="TableParagraph"/>
              <w:numPr>
                <w:ilvl w:val="0"/>
                <w:numId w:val="7"/>
              </w:numPr>
              <w:tabs>
                <w:tab w:val="left" w:pos="714"/>
              </w:tabs>
              <w:spacing w:before="240" w:after="120" w:line="254" w:lineRule="auto"/>
              <w:ind w:right="359" w:firstLine="360"/>
              <w:jc w:val="both"/>
              <w:rPr>
                <w:sz w:val="18"/>
                <w:szCs w:val="18"/>
                <w:lang w:val="es-ES"/>
              </w:rPr>
            </w:pPr>
            <w:r w:rsidRPr="006B1674">
              <w:rPr>
                <w:sz w:val="18"/>
                <w:szCs w:val="18"/>
                <w:lang w:val="es-ES"/>
              </w:rPr>
              <w:t xml:space="preserve">Se ha realizado </w:t>
            </w:r>
            <w:r w:rsidRPr="006B1674">
              <w:rPr>
                <w:spacing w:val="-3"/>
                <w:sz w:val="18"/>
                <w:szCs w:val="18"/>
                <w:lang w:val="es-ES"/>
              </w:rPr>
              <w:t xml:space="preserve">la </w:t>
            </w:r>
            <w:r w:rsidRPr="006B1674">
              <w:rPr>
                <w:spacing w:val="1"/>
                <w:sz w:val="18"/>
                <w:szCs w:val="18"/>
                <w:lang w:val="es-ES"/>
              </w:rPr>
              <w:t xml:space="preserve">extracción </w:t>
            </w:r>
            <w:r w:rsidRPr="006B1674">
              <w:rPr>
                <w:sz w:val="18"/>
                <w:szCs w:val="18"/>
                <w:lang w:val="es-ES"/>
              </w:rPr>
              <w:t xml:space="preserve">de comedones </w:t>
            </w:r>
            <w:r w:rsidRPr="006B1674">
              <w:rPr>
                <w:spacing w:val="2"/>
                <w:sz w:val="18"/>
                <w:szCs w:val="18"/>
                <w:lang w:val="es-ES"/>
              </w:rPr>
              <w:t xml:space="preserve">con </w:t>
            </w:r>
            <w:r w:rsidRPr="006B1674">
              <w:rPr>
                <w:sz w:val="18"/>
                <w:szCs w:val="18"/>
                <w:lang w:val="es-ES"/>
              </w:rPr>
              <w:t xml:space="preserve">los </w:t>
            </w:r>
            <w:r w:rsidRPr="006B1674">
              <w:rPr>
                <w:spacing w:val="1"/>
                <w:sz w:val="18"/>
                <w:szCs w:val="18"/>
                <w:lang w:val="es-ES"/>
              </w:rPr>
              <w:t xml:space="preserve">productos, </w:t>
            </w:r>
            <w:r w:rsidRPr="006B1674">
              <w:rPr>
                <w:sz w:val="18"/>
                <w:szCs w:val="18"/>
                <w:lang w:val="es-ES"/>
              </w:rPr>
              <w:t xml:space="preserve">útiles y </w:t>
            </w:r>
            <w:r w:rsidRPr="006B1674">
              <w:rPr>
                <w:spacing w:val="-4"/>
                <w:sz w:val="18"/>
                <w:szCs w:val="18"/>
                <w:lang w:val="es-ES"/>
              </w:rPr>
              <w:t xml:space="preserve">medios </w:t>
            </w:r>
            <w:r w:rsidRPr="006B1674">
              <w:rPr>
                <w:sz w:val="18"/>
                <w:szCs w:val="18"/>
                <w:lang w:val="es-ES"/>
              </w:rPr>
              <w:t>adecuados a las condiciones y</w:t>
            </w:r>
            <w:r w:rsidRPr="006B1674">
              <w:rPr>
                <w:spacing w:val="6"/>
                <w:sz w:val="18"/>
                <w:szCs w:val="18"/>
                <w:lang w:val="es-ES"/>
              </w:rPr>
              <w:t xml:space="preserve"> </w:t>
            </w:r>
            <w:r w:rsidRPr="006B1674">
              <w:rPr>
                <w:sz w:val="18"/>
                <w:szCs w:val="18"/>
                <w:lang w:val="es-ES"/>
              </w:rPr>
              <w:t xml:space="preserve">estado de </w:t>
            </w:r>
            <w:r w:rsidRPr="006B1674">
              <w:rPr>
                <w:spacing w:val="-3"/>
                <w:sz w:val="18"/>
                <w:szCs w:val="18"/>
                <w:lang w:val="es-ES"/>
              </w:rPr>
              <w:t>la piel.</w:t>
            </w:r>
          </w:p>
          <w:p w14:paraId="5371FE64" w14:textId="77777777" w:rsidR="00941AD5" w:rsidRPr="006B1674" w:rsidRDefault="00941AD5" w:rsidP="00F016FA">
            <w:pPr>
              <w:pStyle w:val="TableParagraph"/>
              <w:numPr>
                <w:ilvl w:val="0"/>
                <w:numId w:val="7"/>
              </w:numPr>
              <w:tabs>
                <w:tab w:val="left" w:pos="699"/>
              </w:tabs>
              <w:spacing w:before="240" w:after="120" w:line="254" w:lineRule="auto"/>
              <w:ind w:right="423" w:firstLine="360"/>
              <w:jc w:val="both"/>
              <w:rPr>
                <w:sz w:val="18"/>
                <w:szCs w:val="18"/>
                <w:lang w:val="es-ES"/>
              </w:rPr>
            </w:pPr>
            <w:r w:rsidRPr="006B1674">
              <w:rPr>
                <w:sz w:val="18"/>
                <w:szCs w:val="18"/>
                <w:lang w:val="es-ES"/>
              </w:rPr>
              <w:t xml:space="preserve">Se han utilizado </w:t>
            </w:r>
            <w:r w:rsidRPr="006B1674">
              <w:rPr>
                <w:spacing w:val="-3"/>
                <w:sz w:val="18"/>
                <w:szCs w:val="18"/>
                <w:lang w:val="es-ES"/>
              </w:rPr>
              <w:t xml:space="preserve">medidas </w:t>
            </w:r>
            <w:r w:rsidRPr="006B1674">
              <w:rPr>
                <w:sz w:val="18"/>
                <w:szCs w:val="18"/>
                <w:lang w:val="es-ES"/>
              </w:rPr>
              <w:t xml:space="preserve">de higiene y equipos de protección personal en todo el </w:t>
            </w:r>
            <w:r w:rsidRPr="006B1674">
              <w:rPr>
                <w:spacing w:val="2"/>
                <w:sz w:val="18"/>
                <w:szCs w:val="18"/>
                <w:lang w:val="es-ES"/>
              </w:rPr>
              <w:t>proceso.</w:t>
            </w:r>
          </w:p>
          <w:p w14:paraId="57392755" w14:textId="77777777" w:rsidR="00941AD5" w:rsidRPr="006B1674" w:rsidRDefault="00941AD5" w:rsidP="00F016FA">
            <w:pPr>
              <w:pStyle w:val="TableParagraph"/>
              <w:numPr>
                <w:ilvl w:val="0"/>
                <w:numId w:val="7"/>
              </w:numPr>
              <w:tabs>
                <w:tab w:val="left" w:pos="654"/>
              </w:tabs>
              <w:spacing w:before="240" w:after="120" w:line="254" w:lineRule="auto"/>
              <w:ind w:right="359" w:firstLine="360"/>
              <w:jc w:val="both"/>
              <w:rPr>
                <w:sz w:val="18"/>
                <w:szCs w:val="18"/>
                <w:lang w:val="es-ES"/>
              </w:rPr>
            </w:pPr>
            <w:r w:rsidRPr="006B1674">
              <w:rPr>
                <w:sz w:val="18"/>
                <w:szCs w:val="18"/>
                <w:lang w:val="es-ES"/>
              </w:rPr>
              <w:t xml:space="preserve">Se han aplicado adecuadamente los cosméticos  y  aparatos  utilizados  en  los </w:t>
            </w:r>
            <w:r w:rsidRPr="006B1674">
              <w:rPr>
                <w:spacing w:val="2"/>
                <w:sz w:val="18"/>
                <w:szCs w:val="18"/>
                <w:lang w:val="es-ES"/>
              </w:rPr>
              <w:t xml:space="preserve">procesos </w:t>
            </w:r>
            <w:r w:rsidRPr="006B1674">
              <w:rPr>
                <w:sz w:val="18"/>
                <w:szCs w:val="18"/>
                <w:lang w:val="es-ES"/>
              </w:rPr>
              <w:t>de  higiene  f acial  y  corporal,  según   las   características   y   sensibilidad   del usuario y las especificaciones del fabricante.</w:t>
            </w:r>
          </w:p>
          <w:p w14:paraId="46A6BC06" w14:textId="77777777" w:rsidR="00941AD5" w:rsidRPr="006B1674" w:rsidRDefault="00941AD5" w:rsidP="00F016FA">
            <w:pPr>
              <w:pStyle w:val="TableParagraph"/>
              <w:numPr>
                <w:ilvl w:val="0"/>
                <w:numId w:val="7"/>
              </w:numPr>
              <w:tabs>
                <w:tab w:val="left" w:pos="699"/>
              </w:tabs>
              <w:spacing w:before="240" w:after="120" w:line="254" w:lineRule="auto"/>
              <w:ind w:right="414" w:firstLine="360"/>
              <w:jc w:val="both"/>
              <w:rPr>
                <w:sz w:val="18"/>
                <w:szCs w:val="18"/>
                <w:lang w:val="es-ES"/>
              </w:rPr>
            </w:pPr>
            <w:r w:rsidRPr="006B1674">
              <w:rPr>
                <w:sz w:val="18"/>
                <w:szCs w:val="18"/>
                <w:lang w:val="es-ES"/>
              </w:rPr>
              <w:t xml:space="preserve">Se ha finalizado en el </w:t>
            </w:r>
            <w:r w:rsidRPr="006B1674">
              <w:rPr>
                <w:spacing w:val="-4"/>
                <w:sz w:val="18"/>
                <w:szCs w:val="18"/>
                <w:lang w:val="es-ES"/>
              </w:rPr>
              <w:t xml:space="preserve">tiempo </w:t>
            </w:r>
            <w:r w:rsidRPr="006B1674">
              <w:rPr>
                <w:sz w:val="18"/>
                <w:szCs w:val="18"/>
                <w:lang w:val="es-ES"/>
              </w:rPr>
              <w:t>apropiado el tratamiento de higiene f acial y corporal, utilizando las técnicas adecuadas para conseguir los efectos</w:t>
            </w:r>
            <w:r w:rsidRPr="006B1674">
              <w:rPr>
                <w:spacing w:val="42"/>
                <w:sz w:val="18"/>
                <w:szCs w:val="18"/>
                <w:lang w:val="es-ES"/>
              </w:rPr>
              <w:t xml:space="preserve"> </w:t>
            </w:r>
            <w:r w:rsidRPr="006B1674">
              <w:rPr>
                <w:spacing w:val="1"/>
                <w:sz w:val="18"/>
                <w:szCs w:val="18"/>
                <w:lang w:val="es-ES"/>
              </w:rPr>
              <w:t>deseados.</w:t>
            </w:r>
          </w:p>
          <w:p w14:paraId="05880B59" w14:textId="77777777" w:rsidR="00941AD5" w:rsidRPr="006B1674" w:rsidRDefault="00941AD5" w:rsidP="00F016FA">
            <w:pPr>
              <w:pStyle w:val="TableParagraph"/>
              <w:numPr>
                <w:ilvl w:val="0"/>
                <w:numId w:val="7"/>
              </w:numPr>
              <w:tabs>
                <w:tab w:val="left" w:pos="714"/>
              </w:tabs>
              <w:spacing w:before="240" w:after="120" w:line="254" w:lineRule="auto"/>
              <w:ind w:right="349" w:firstLine="360"/>
              <w:jc w:val="both"/>
              <w:rPr>
                <w:sz w:val="18"/>
                <w:szCs w:val="18"/>
                <w:lang w:val="es-ES"/>
              </w:rPr>
            </w:pPr>
            <w:r w:rsidRPr="006B1674">
              <w:rPr>
                <w:sz w:val="18"/>
                <w:szCs w:val="18"/>
                <w:lang w:val="es-ES"/>
              </w:rPr>
              <w:t xml:space="preserve">Se han registrado en </w:t>
            </w:r>
            <w:r w:rsidRPr="006B1674">
              <w:rPr>
                <w:spacing w:val="-3"/>
                <w:sz w:val="18"/>
                <w:szCs w:val="18"/>
                <w:lang w:val="es-ES"/>
              </w:rPr>
              <w:t xml:space="preserve">la </w:t>
            </w:r>
            <w:r w:rsidRPr="006B1674">
              <w:rPr>
                <w:sz w:val="18"/>
                <w:szCs w:val="18"/>
                <w:lang w:val="es-ES"/>
              </w:rPr>
              <w:t xml:space="preserve">ficha técnica del usuario los cosméticos y las técnicas empleadas, </w:t>
            </w:r>
            <w:r w:rsidRPr="006B1674">
              <w:rPr>
                <w:spacing w:val="2"/>
                <w:sz w:val="18"/>
                <w:szCs w:val="18"/>
                <w:lang w:val="es-ES"/>
              </w:rPr>
              <w:t xml:space="preserve">así </w:t>
            </w:r>
            <w:r w:rsidRPr="006B1674">
              <w:rPr>
                <w:sz w:val="18"/>
                <w:szCs w:val="18"/>
                <w:lang w:val="es-ES"/>
              </w:rPr>
              <w:t>como las posibles incidencias, para optimizar posteriores</w:t>
            </w:r>
            <w:r w:rsidRPr="006B1674">
              <w:rPr>
                <w:spacing w:val="35"/>
                <w:sz w:val="18"/>
                <w:szCs w:val="18"/>
                <w:lang w:val="es-ES"/>
              </w:rPr>
              <w:t xml:space="preserve"> </w:t>
            </w:r>
            <w:r w:rsidRPr="006B1674">
              <w:rPr>
                <w:sz w:val="18"/>
                <w:szCs w:val="18"/>
                <w:lang w:val="es-ES"/>
              </w:rPr>
              <w:t>trabajos.</w:t>
            </w:r>
          </w:p>
        </w:tc>
      </w:tr>
      <w:tr w:rsidR="00941AD5" w:rsidRPr="006B1674" w14:paraId="56855700" w14:textId="77777777" w:rsidTr="00A1224D">
        <w:trPr>
          <w:trHeight w:val="1601"/>
        </w:trPr>
        <w:tc>
          <w:tcPr>
            <w:tcW w:w="4678" w:type="dxa"/>
          </w:tcPr>
          <w:p w14:paraId="4EC6F4C8" w14:textId="77777777" w:rsidR="00941AD5" w:rsidRPr="006B1674" w:rsidRDefault="00941AD5" w:rsidP="002A5309">
            <w:pPr>
              <w:pStyle w:val="TableParagraph"/>
              <w:spacing w:before="12" w:line="254" w:lineRule="auto"/>
              <w:ind w:right="241"/>
              <w:rPr>
                <w:sz w:val="18"/>
                <w:szCs w:val="18"/>
                <w:lang w:val="es-ES"/>
              </w:rPr>
            </w:pPr>
          </w:p>
          <w:p w14:paraId="41A98DE0" w14:textId="77777777" w:rsidR="00941AD5" w:rsidRPr="006B1674" w:rsidRDefault="00941AD5" w:rsidP="002A5309">
            <w:pPr>
              <w:pStyle w:val="TableParagraph"/>
              <w:spacing w:before="12" w:line="254" w:lineRule="auto"/>
              <w:ind w:right="241"/>
              <w:rPr>
                <w:sz w:val="18"/>
                <w:szCs w:val="18"/>
                <w:lang w:val="es-ES"/>
              </w:rPr>
            </w:pPr>
            <w:r w:rsidRPr="006B1674">
              <w:rPr>
                <w:sz w:val="18"/>
                <w:szCs w:val="18"/>
                <w:lang w:val="es-ES"/>
              </w:rPr>
              <w:t xml:space="preserve">6. Valora los resultados obtenidos, </w:t>
            </w:r>
            <w:r w:rsidRPr="006B1674">
              <w:rPr>
                <w:spacing w:val="1"/>
                <w:sz w:val="18"/>
                <w:szCs w:val="18"/>
                <w:lang w:val="es-ES"/>
              </w:rPr>
              <w:t xml:space="preserve">asesorando  </w:t>
            </w:r>
            <w:r w:rsidRPr="006B1674">
              <w:rPr>
                <w:spacing w:val="2"/>
                <w:sz w:val="18"/>
                <w:szCs w:val="18"/>
                <w:lang w:val="es-ES"/>
              </w:rPr>
              <w:t xml:space="preserve">sobre  </w:t>
            </w:r>
            <w:r w:rsidRPr="006B1674">
              <w:rPr>
                <w:sz w:val="18"/>
                <w:szCs w:val="18"/>
                <w:lang w:val="es-ES"/>
              </w:rPr>
              <w:t xml:space="preserve">hábitos  de  higiene f acial y corporal, los cosméticos </w:t>
            </w:r>
            <w:r w:rsidRPr="006B1674">
              <w:rPr>
                <w:spacing w:val="-5"/>
                <w:sz w:val="18"/>
                <w:szCs w:val="18"/>
                <w:lang w:val="es-ES"/>
              </w:rPr>
              <w:t xml:space="preserve">más </w:t>
            </w:r>
            <w:r w:rsidRPr="006B1674">
              <w:rPr>
                <w:sz w:val="18"/>
                <w:szCs w:val="18"/>
                <w:lang w:val="es-ES"/>
              </w:rPr>
              <w:t>adecuados y las pautas</w:t>
            </w:r>
            <w:r w:rsidRPr="006B1674">
              <w:rPr>
                <w:spacing w:val="6"/>
                <w:sz w:val="18"/>
                <w:szCs w:val="18"/>
                <w:lang w:val="es-ES"/>
              </w:rPr>
              <w:t xml:space="preserve"> </w:t>
            </w:r>
            <w:r w:rsidRPr="006B1674">
              <w:rPr>
                <w:sz w:val="18"/>
                <w:szCs w:val="18"/>
                <w:lang w:val="es-ES"/>
              </w:rPr>
              <w:t>de utilización.</w:t>
            </w:r>
          </w:p>
        </w:tc>
        <w:tc>
          <w:tcPr>
            <w:tcW w:w="10915" w:type="dxa"/>
          </w:tcPr>
          <w:p w14:paraId="20B48F76" w14:textId="77777777" w:rsidR="00941AD5" w:rsidRPr="006B1674" w:rsidRDefault="00941AD5" w:rsidP="00F016FA">
            <w:pPr>
              <w:pStyle w:val="TableParagraph"/>
              <w:numPr>
                <w:ilvl w:val="0"/>
                <w:numId w:val="6"/>
              </w:numPr>
              <w:tabs>
                <w:tab w:val="left" w:pos="699"/>
              </w:tabs>
              <w:spacing w:before="240" w:after="120" w:line="254" w:lineRule="auto"/>
              <w:ind w:right="409" w:firstLine="360"/>
              <w:rPr>
                <w:sz w:val="18"/>
                <w:szCs w:val="18"/>
                <w:lang w:val="es-ES"/>
              </w:rPr>
            </w:pPr>
            <w:r w:rsidRPr="006B1674">
              <w:rPr>
                <w:sz w:val="18"/>
                <w:szCs w:val="18"/>
                <w:lang w:val="es-ES"/>
              </w:rPr>
              <w:t xml:space="preserve">Se han determinado los criterios que definen un </w:t>
            </w:r>
            <w:r w:rsidRPr="006B1674">
              <w:rPr>
                <w:spacing w:val="1"/>
                <w:sz w:val="18"/>
                <w:szCs w:val="18"/>
                <w:lang w:val="es-ES"/>
              </w:rPr>
              <w:t xml:space="preserve">servicio </w:t>
            </w:r>
            <w:r w:rsidRPr="006B1674">
              <w:rPr>
                <w:spacing w:val="-4"/>
                <w:sz w:val="18"/>
                <w:szCs w:val="18"/>
                <w:lang w:val="es-ES"/>
              </w:rPr>
              <w:t xml:space="preserve">óptimo </w:t>
            </w:r>
            <w:r w:rsidRPr="006B1674">
              <w:rPr>
                <w:sz w:val="18"/>
                <w:szCs w:val="18"/>
                <w:lang w:val="es-ES"/>
              </w:rPr>
              <w:t>de higiene f acial y corporal.</w:t>
            </w:r>
          </w:p>
          <w:p w14:paraId="49F0677A" w14:textId="77777777" w:rsidR="00941AD5" w:rsidRPr="006B1674" w:rsidRDefault="00941AD5" w:rsidP="00F016FA">
            <w:pPr>
              <w:pStyle w:val="TableParagraph"/>
              <w:numPr>
                <w:ilvl w:val="0"/>
                <w:numId w:val="6"/>
              </w:numPr>
              <w:tabs>
                <w:tab w:val="left" w:pos="684"/>
              </w:tabs>
              <w:spacing w:before="240" w:after="120" w:line="254" w:lineRule="auto"/>
              <w:ind w:right="424" w:firstLine="360"/>
              <w:rPr>
                <w:sz w:val="18"/>
                <w:szCs w:val="18"/>
                <w:lang w:val="es-ES"/>
              </w:rPr>
            </w:pPr>
            <w:r w:rsidRPr="006B1674">
              <w:rPr>
                <w:sz w:val="18"/>
                <w:szCs w:val="18"/>
                <w:lang w:val="es-ES"/>
              </w:rPr>
              <w:t xml:space="preserve">Se han identificado las principales </w:t>
            </w:r>
            <w:r w:rsidRPr="006B1674">
              <w:rPr>
                <w:spacing w:val="2"/>
                <w:sz w:val="18"/>
                <w:szCs w:val="18"/>
                <w:lang w:val="es-ES"/>
              </w:rPr>
              <w:t xml:space="preserve">causas </w:t>
            </w:r>
            <w:r w:rsidRPr="006B1674">
              <w:rPr>
                <w:sz w:val="18"/>
                <w:szCs w:val="18"/>
                <w:lang w:val="es-ES"/>
              </w:rPr>
              <w:t>que pueden dar lugar a deficiencias en las técnicas de higiene f acial y</w:t>
            </w:r>
            <w:r w:rsidRPr="006B1674">
              <w:rPr>
                <w:spacing w:val="-10"/>
                <w:sz w:val="18"/>
                <w:szCs w:val="18"/>
                <w:lang w:val="es-ES"/>
              </w:rPr>
              <w:t xml:space="preserve"> </w:t>
            </w:r>
            <w:r w:rsidRPr="006B1674">
              <w:rPr>
                <w:sz w:val="18"/>
                <w:szCs w:val="18"/>
                <w:lang w:val="es-ES"/>
              </w:rPr>
              <w:t>corporal.</w:t>
            </w:r>
          </w:p>
          <w:p w14:paraId="26BE8358" w14:textId="77777777" w:rsidR="00941AD5" w:rsidRPr="006B1674" w:rsidRDefault="00941AD5" w:rsidP="00F016FA">
            <w:pPr>
              <w:pStyle w:val="TableParagraph"/>
              <w:numPr>
                <w:ilvl w:val="0"/>
                <w:numId w:val="6"/>
              </w:numPr>
              <w:tabs>
                <w:tab w:val="left" w:pos="658"/>
              </w:tabs>
              <w:spacing w:before="240" w:after="120"/>
              <w:ind w:left="657" w:hanging="195"/>
              <w:rPr>
                <w:sz w:val="18"/>
                <w:szCs w:val="18"/>
                <w:lang w:val="es-ES"/>
              </w:rPr>
            </w:pPr>
            <w:r w:rsidRPr="006B1674">
              <w:rPr>
                <w:sz w:val="18"/>
                <w:szCs w:val="18"/>
                <w:lang w:val="es-ES"/>
              </w:rPr>
              <w:t>Se han valorado los resultados</w:t>
            </w:r>
            <w:r w:rsidRPr="006B1674">
              <w:rPr>
                <w:spacing w:val="25"/>
                <w:sz w:val="18"/>
                <w:szCs w:val="18"/>
                <w:lang w:val="es-ES"/>
              </w:rPr>
              <w:t xml:space="preserve"> </w:t>
            </w:r>
            <w:r w:rsidRPr="006B1674">
              <w:rPr>
                <w:sz w:val="18"/>
                <w:szCs w:val="18"/>
                <w:lang w:val="es-ES"/>
              </w:rPr>
              <w:t>obtenidos.</w:t>
            </w:r>
          </w:p>
          <w:p w14:paraId="75C1A081" w14:textId="77777777" w:rsidR="00941AD5" w:rsidRPr="006B1674" w:rsidRDefault="00941AD5" w:rsidP="00F016FA">
            <w:pPr>
              <w:pStyle w:val="TableParagraph"/>
              <w:numPr>
                <w:ilvl w:val="0"/>
                <w:numId w:val="6"/>
              </w:numPr>
              <w:tabs>
                <w:tab w:val="left" w:pos="699"/>
              </w:tabs>
              <w:spacing w:before="240" w:after="120" w:line="254" w:lineRule="auto"/>
              <w:ind w:right="364" w:firstLine="360"/>
              <w:rPr>
                <w:sz w:val="18"/>
                <w:szCs w:val="18"/>
                <w:lang w:val="es-ES"/>
              </w:rPr>
            </w:pPr>
            <w:r w:rsidRPr="006B1674">
              <w:rPr>
                <w:sz w:val="18"/>
                <w:szCs w:val="18"/>
                <w:lang w:val="es-ES"/>
              </w:rPr>
              <w:t xml:space="preserve">Se han aplicado técnicas para detectar el grado de </w:t>
            </w:r>
            <w:r w:rsidRPr="006B1674">
              <w:rPr>
                <w:spacing w:val="1"/>
                <w:sz w:val="18"/>
                <w:szCs w:val="18"/>
                <w:lang w:val="es-ES"/>
              </w:rPr>
              <w:t xml:space="preserve">satisfacción </w:t>
            </w:r>
            <w:r w:rsidRPr="006B1674">
              <w:rPr>
                <w:sz w:val="18"/>
                <w:szCs w:val="18"/>
                <w:lang w:val="es-ES"/>
              </w:rPr>
              <w:t xml:space="preserve">del usuario en los </w:t>
            </w:r>
            <w:r w:rsidRPr="006B1674">
              <w:rPr>
                <w:spacing w:val="2"/>
                <w:sz w:val="18"/>
                <w:szCs w:val="18"/>
                <w:lang w:val="es-ES"/>
              </w:rPr>
              <w:t xml:space="preserve">procesos </w:t>
            </w:r>
            <w:r w:rsidRPr="006B1674">
              <w:rPr>
                <w:sz w:val="18"/>
                <w:szCs w:val="18"/>
                <w:lang w:val="es-ES"/>
              </w:rPr>
              <w:t>de higiene f acial y</w:t>
            </w:r>
            <w:r w:rsidRPr="006B1674">
              <w:rPr>
                <w:spacing w:val="-14"/>
                <w:sz w:val="18"/>
                <w:szCs w:val="18"/>
                <w:lang w:val="es-ES"/>
              </w:rPr>
              <w:t xml:space="preserve"> </w:t>
            </w:r>
            <w:r w:rsidRPr="006B1674">
              <w:rPr>
                <w:sz w:val="18"/>
                <w:szCs w:val="18"/>
                <w:lang w:val="es-ES"/>
              </w:rPr>
              <w:t>corporal.</w:t>
            </w:r>
          </w:p>
          <w:p w14:paraId="20377764" w14:textId="77777777" w:rsidR="00941AD5" w:rsidRPr="006B1674" w:rsidRDefault="00941AD5" w:rsidP="00F016FA">
            <w:pPr>
              <w:pStyle w:val="TableParagraph"/>
              <w:numPr>
                <w:ilvl w:val="0"/>
                <w:numId w:val="6"/>
              </w:numPr>
              <w:tabs>
                <w:tab w:val="left" w:pos="658"/>
              </w:tabs>
              <w:spacing w:before="240" w:after="120"/>
              <w:ind w:left="657" w:hanging="195"/>
              <w:rPr>
                <w:sz w:val="18"/>
                <w:szCs w:val="18"/>
                <w:lang w:val="es-ES"/>
              </w:rPr>
            </w:pPr>
            <w:r w:rsidRPr="006B1674">
              <w:rPr>
                <w:sz w:val="18"/>
                <w:szCs w:val="18"/>
                <w:lang w:val="es-ES"/>
              </w:rPr>
              <w:t xml:space="preserve">Se han identificado las posibles </w:t>
            </w:r>
            <w:r w:rsidRPr="006B1674">
              <w:rPr>
                <w:spacing w:val="-3"/>
                <w:sz w:val="18"/>
                <w:szCs w:val="18"/>
                <w:lang w:val="es-ES"/>
              </w:rPr>
              <w:t xml:space="preserve">medidas </w:t>
            </w:r>
            <w:r w:rsidRPr="006B1674">
              <w:rPr>
                <w:sz w:val="18"/>
                <w:szCs w:val="18"/>
                <w:lang w:val="es-ES"/>
              </w:rPr>
              <w:t>de</w:t>
            </w:r>
            <w:r w:rsidRPr="006B1674">
              <w:rPr>
                <w:spacing w:val="7"/>
                <w:sz w:val="18"/>
                <w:szCs w:val="18"/>
                <w:lang w:val="es-ES"/>
              </w:rPr>
              <w:t xml:space="preserve"> </w:t>
            </w:r>
            <w:r w:rsidRPr="006B1674">
              <w:rPr>
                <w:spacing w:val="2"/>
                <w:sz w:val="18"/>
                <w:szCs w:val="18"/>
                <w:lang w:val="es-ES"/>
              </w:rPr>
              <w:t>corrección.</w:t>
            </w:r>
          </w:p>
          <w:p w14:paraId="0AEBFAFE" w14:textId="77777777" w:rsidR="00941AD5" w:rsidRPr="006B1674" w:rsidRDefault="00941AD5" w:rsidP="00F016FA">
            <w:pPr>
              <w:pStyle w:val="TableParagraph"/>
              <w:numPr>
                <w:ilvl w:val="0"/>
                <w:numId w:val="6"/>
              </w:numPr>
              <w:tabs>
                <w:tab w:val="left" w:pos="654"/>
              </w:tabs>
              <w:spacing w:before="240" w:after="120" w:line="190" w:lineRule="atLeast"/>
              <w:ind w:right="406" w:firstLine="360"/>
              <w:rPr>
                <w:sz w:val="18"/>
                <w:szCs w:val="18"/>
                <w:lang w:val="es-ES"/>
              </w:rPr>
            </w:pPr>
            <w:r w:rsidRPr="006B1674">
              <w:rPr>
                <w:sz w:val="18"/>
                <w:szCs w:val="18"/>
                <w:lang w:val="es-ES"/>
              </w:rPr>
              <w:t>Se ha simulado  el asesoramiento post-tratamiento referente a cosméticos  y  pautas de higiene en los distintos estados</w:t>
            </w:r>
            <w:r w:rsidRPr="006B1674">
              <w:rPr>
                <w:spacing w:val="3"/>
                <w:sz w:val="18"/>
                <w:szCs w:val="18"/>
                <w:lang w:val="es-ES"/>
              </w:rPr>
              <w:t xml:space="preserve"> </w:t>
            </w:r>
            <w:r w:rsidRPr="006B1674">
              <w:rPr>
                <w:sz w:val="18"/>
                <w:szCs w:val="18"/>
                <w:lang w:val="es-ES"/>
              </w:rPr>
              <w:t>fisiológicos.</w:t>
            </w:r>
          </w:p>
          <w:p w14:paraId="1A089693" w14:textId="77777777" w:rsidR="00941AD5" w:rsidRPr="006B1674" w:rsidRDefault="00941AD5" w:rsidP="00F016FA">
            <w:pPr>
              <w:pStyle w:val="TableParagraph"/>
              <w:spacing w:before="240" w:after="120" w:line="254" w:lineRule="auto"/>
              <w:ind w:right="500" w:firstLine="360"/>
              <w:rPr>
                <w:sz w:val="18"/>
                <w:szCs w:val="18"/>
                <w:lang w:val="es-ES"/>
              </w:rPr>
            </w:pPr>
            <w:r w:rsidRPr="006B1674">
              <w:rPr>
                <w:sz w:val="18"/>
                <w:szCs w:val="18"/>
                <w:lang w:val="es-ES"/>
              </w:rPr>
              <w:t>g) Se ha simulado el asesoramiento acerca de la importancia de hábitos de vida saludable y su influencia en el estado de la piel</w:t>
            </w:r>
          </w:p>
        </w:tc>
      </w:tr>
      <w:tr w:rsidR="00941AD5" w:rsidRPr="006B1674" w14:paraId="1EDD9A95" w14:textId="77777777" w:rsidTr="0001299B">
        <w:trPr>
          <w:trHeight w:val="701"/>
        </w:trPr>
        <w:tc>
          <w:tcPr>
            <w:tcW w:w="15593" w:type="dxa"/>
            <w:gridSpan w:val="2"/>
          </w:tcPr>
          <w:p w14:paraId="54676D6C" w14:textId="77777777" w:rsidR="00941AD5" w:rsidRPr="006B1674" w:rsidRDefault="00941AD5" w:rsidP="00F016FA">
            <w:pPr>
              <w:pStyle w:val="TableParagraph"/>
              <w:spacing w:before="240" w:after="120"/>
              <w:ind w:left="3607" w:right="3875"/>
              <w:jc w:val="center"/>
              <w:rPr>
                <w:b/>
                <w:sz w:val="18"/>
                <w:szCs w:val="18"/>
              </w:rPr>
            </w:pPr>
            <w:r w:rsidRPr="006B1674">
              <w:rPr>
                <w:b/>
                <w:sz w:val="18"/>
                <w:szCs w:val="18"/>
              </w:rPr>
              <w:t>DISTRIBUCIÓN DE CONTENIDOS</w:t>
            </w:r>
          </w:p>
        </w:tc>
      </w:tr>
      <w:tr w:rsidR="00941AD5" w:rsidRPr="006B1674" w14:paraId="46F9E9B2" w14:textId="77777777" w:rsidTr="000B7CD8">
        <w:trPr>
          <w:trHeight w:val="505"/>
        </w:trPr>
        <w:tc>
          <w:tcPr>
            <w:tcW w:w="4678" w:type="dxa"/>
          </w:tcPr>
          <w:p w14:paraId="36801182" w14:textId="77777777" w:rsidR="00941AD5" w:rsidRPr="006B1674" w:rsidRDefault="00941AD5" w:rsidP="00F016FA">
            <w:pPr>
              <w:pStyle w:val="TableParagraph"/>
              <w:spacing w:before="240" w:after="120"/>
              <w:jc w:val="center"/>
              <w:rPr>
                <w:b/>
                <w:sz w:val="18"/>
                <w:szCs w:val="18"/>
              </w:rPr>
            </w:pPr>
            <w:r w:rsidRPr="006B1674">
              <w:rPr>
                <w:b/>
                <w:sz w:val="18"/>
                <w:szCs w:val="18"/>
              </w:rPr>
              <w:t>CENTRO EDUCATIVO (100 HORAS)</w:t>
            </w:r>
          </w:p>
        </w:tc>
        <w:tc>
          <w:tcPr>
            <w:tcW w:w="10915" w:type="dxa"/>
          </w:tcPr>
          <w:p w14:paraId="6A2C77B9" w14:textId="77777777" w:rsidR="00941AD5" w:rsidRPr="006B1674" w:rsidRDefault="00941AD5" w:rsidP="00857580">
            <w:pPr>
              <w:pStyle w:val="TableParagraph"/>
              <w:spacing w:before="240" w:after="120"/>
              <w:jc w:val="center"/>
              <w:rPr>
                <w:b/>
                <w:sz w:val="18"/>
                <w:szCs w:val="18"/>
              </w:rPr>
            </w:pPr>
            <w:r w:rsidRPr="006B1674">
              <w:rPr>
                <w:b/>
                <w:sz w:val="18"/>
                <w:szCs w:val="18"/>
              </w:rPr>
              <w:t>EMPRESA (mínimo 1</w:t>
            </w:r>
            <w:r>
              <w:rPr>
                <w:b/>
                <w:sz w:val="18"/>
                <w:szCs w:val="18"/>
              </w:rPr>
              <w:t>50</w:t>
            </w:r>
            <w:r w:rsidRPr="006B1674">
              <w:rPr>
                <w:b/>
                <w:sz w:val="18"/>
                <w:szCs w:val="18"/>
              </w:rPr>
              <w:t xml:space="preserve"> HORAS)</w:t>
            </w:r>
          </w:p>
        </w:tc>
      </w:tr>
      <w:tr w:rsidR="00941AD5" w:rsidRPr="006B1674" w14:paraId="7CDDF091" w14:textId="77777777" w:rsidTr="000B7CD8">
        <w:trPr>
          <w:trHeight w:val="2634"/>
        </w:trPr>
        <w:tc>
          <w:tcPr>
            <w:tcW w:w="4678" w:type="dxa"/>
          </w:tcPr>
          <w:p w14:paraId="7C87244E" w14:textId="77777777" w:rsidR="00941AD5" w:rsidRPr="006B1674" w:rsidRDefault="00941AD5" w:rsidP="00F016FA">
            <w:pPr>
              <w:pStyle w:val="TableParagraph"/>
              <w:spacing w:before="240" w:after="120"/>
              <w:ind w:left="462"/>
              <w:rPr>
                <w:b/>
                <w:sz w:val="18"/>
                <w:szCs w:val="18"/>
                <w:lang w:val="es-ES"/>
              </w:rPr>
            </w:pPr>
            <w:r w:rsidRPr="006B1674">
              <w:rPr>
                <w:b/>
                <w:sz w:val="18"/>
                <w:szCs w:val="18"/>
                <w:lang w:val="es-ES"/>
              </w:rPr>
              <w:t>Identificación del tipo de piel:</w:t>
            </w:r>
          </w:p>
          <w:p w14:paraId="6788D1F3" w14:textId="77777777" w:rsidR="00941AD5" w:rsidRPr="006B1674" w:rsidRDefault="00941AD5" w:rsidP="00F016FA">
            <w:pPr>
              <w:pStyle w:val="TableParagraph"/>
              <w:numPr>
                <w:ilvl w:val="0"/>
                <w:numId w:val="5"/>
              </w:numPr>
              <w:tabs>
                <w:tab w:val="left" w:pos="238"/>
              </w:tabs>
              <w:spacing w:before="240" w:after="120"/>
              <w:ind w:firstLine="0"/>
              <w:rPr>
                <w:sz w:val="18"/>
                <w:szCs w:val="18"/>
                <w:lang w:val="es-ES"/>
              </w:rPr>
            </w:pPr>
            <w:r w:rsidRPr="006B1674">
              <w:rPr>
                <w:sz w:val="18"/>
                <w:szCs w:val="18"/>
                <w:lang w:val="es-ES"/>
              </w:rPr>
              <w:t>Procedimientos de atención al</w:t>
            </w:r>
            <w:r w:rsidRPr="006B1674">
              <w:rPr>
                <w:spacing w:val="5"/>
                <w:sz w:val="18"/>
                <w:szCs w:val="18"/>
                <w:lang w:val="es-ES"/>
              </w:rPr>
              <w:t xml:space="preserve"> </w:t>
            </w:r>
            <w:r w:rsidRPr="006B1674">
              <w:rPr>
                <w:sz w:val="18"/>
                <w:szCs w:val="18"/>
                <w:lang w:val="es-ES"/>
              </w:rPr>
              <w:t>cliente.</w:t>
            </w:r>
          </w:p>
          <w:p w14:paraId="06EB3CCF" w14:textId="77777777" w:rsidR="00941AD5" w:rsidRPr="006B1674" w:rsidRDefault="00941AD5" w:rsidP="00F016FA">
            <w:pPr>
              <w:pStyle w:val="TableParagraph"/>
              <w:numPr>
                <w:ilvl w:val="0"/>
                <w:numId w:val="5"/>
              </w:numPr>
              <w:tabs>
                <w:tab w:val="left" w:pos="238"/>
              </w:tabs>
              <w:spacing w:before="240" w:after="120"/>
              <w:ind w:firstLine="0"/>
              <w:rPr>
                <w:sz w:val="18"/>
                <w:szCs w:val="18"/>
                <w:lang w:val="es-ES"/>
              </w:rPr>
            </w:pPr>
            <w:r w:rsidRPr="006B1674">
              <w:rPr>
                <w:spacing w:val="-3"/>
                <w:sz w:val="18"/>
                <w:szCs w:val="18"/>
                <w:lang w:val="es-ES"/>
              </w:rPr>
              <w:t xml:space="preserve">Procedimiento </w:t>
            </w:r>
            <w:r w:rsidRPr="006B1674">
              <w:rPr>
                <w:sz w:val="18"/>
                <w:szCs w:val="18"/>
                <w:lang w:val="es-ES"/>
              </w:rPr>
              <w:t xml:space="preserve">de actuación en </w:t>
            </w:r>
            <w:r w:rsidRPr="006B1674">
              <w:rPr>
                <w:spacing w:val="-3"/>
                <w:sz w:val="18"/>
                <w:szCs w:val="18"/>
                <w:lang w:val="es-ES"/>
              </w:rPr>
              <w:t>la tipología</w:t>
            </w:r>
            <w:r w:rsidRPr="006B1674">
              <w:rPr>
                <w:spacing w:val="20"/>
                <w:sz w:val="18"/>
                <w:szCs w:val="18"/>
                <w:lang w:val="es-ES"/>
              </w:rPr>
              <w:t xml:space="preserve"> </w:t>
            </w:r>
            <w:r w:rsidRPr="006B1674">
              <w:rPr>
                <w:sz w:val="18"/>
                <w:szCs w:val="18"/>
                <w:lang w:val="es-ES"/>
              </w:rPr>
              <w:t>cutánea.</w:t>
            </w:r>
          </w:p>
          <w:p w14:paraId="09888966" w14:textId="77777777" w:rsidR="00941AD5" w:rsidRPr="006B1674" w:rsidRDefault="00941AD5" w:rsidP="00F016FA">
            <w:pPr>
              <w:pStyle w:val="TableParagraph"/>
              <w:numPr>
                <w:ilvl w:val="0"/>
                <w:numId w:val="5"/>
              </w:numPr>
              <w:tabs>
                <w:tab w:val="left" w:pos="294"/>
              </w:tabs>
              <w:spacing w:before="240" w:after="120" w:line="254" w:lineRule="auto"/>
              <w:ind w:right="276" w:firstLine="0"/>
              <w:rPr>
                <w:sz w:val="18"/>
                <w:szCs w:val="18"/>
                <w:lang w:val="es-ES"/>
              </w:rPr>
            </w:pPr>
            <w:r w:rsidRPr="006B1674">
              <w:rPr>
                <w:sz w:val="18"/>
                <w:szCs w:val="18"/>
                <w:lang w:val="es-ES"/>
              </w:rPr>
              <w:t xml:space="preserve">Alteraciones de </w:t>
            </w:r>
            <w:r w:rsidRPr="006B1674">
              <w:rPr>
                <w:spacing w:val="-3"/>
                <w:sz w:val="18"/>
                <w:szCs w:val="18"/>
                <w:lang w:val="es-ES"/>
              </w:rPr>
              <w:t xml:space="preserve">la </w:t>
            </w:r>
            <w:r w:rsidRPr="006B1674">
              <w:rPr>
                <w:sz w:val="18"/>
                <w:szCs w:val="18"/>
                <w:lang w:val="es-ES"/>
              </w:rPr>
              <w:t xml:space="preserve">piel y </w:t>
            </w:r>
            <w:r w:rsidRPr="006B1674">
              <w:rPr>
                <w:spacing w:val="2"/>
                <w:sz w:val="18"/>
                <w:szCs w:val="18"/>
                <w:lang w:val="es-ES"/>
              </w:rPr>
              <w:t xml:space="preserve">sus </w:t>
            </w:r>
            <w:r w:rsidRPr="006B1674">
              <w:rPr>
                <w:spacing w:val="1"/>
                <w:sz w:val="18"/>
                <w:szCs w:val="18"/>
                <w:lang w:val="es-ES"/>
              </w:rPr>
              <w:t xml:space="preserve">anexos, </w:t>
            </w:r>
            <w:r w:rsidRPr="006B1674">
              <w:rPr>
                <w:spacing w:val="2"/>
                <w:sz w:val="18"/>
                <w:szCs w:val="18"/>
                <w:lang w:val="es-ES"/>
              </w:rPr>
              <w:t xml:space="preserve">con </w:t>
            </w:r>
            <w:r w:rsidRPr="006B1674">
              <w:rPr>
                <w:spacing w:val="1"/>
                <w:sz w:val="18"/>
                <w:szCs w:val="18"/>
                <w:lang w:val="es-ES"/>
              </w:rPr>
              <w:t xml:space="preserve">repercusión </w:t>
            </w:r>
            <w:r w:rsidRPr="006B1674">
              <w:rPr>
                <w:sz w:val="18"/>
                <w:szCs w:val="18"/>
                <w:lang w:val="es-ES"/>
              </w:rPr>
              <w:t xml:space="preserve">en los </w:t>
            </w:r>
            <w:r w:rsidRPr="006B1674">
              <w:rPr>
                <w:spacing w:val="2"/>
                <w:sz w:val="18"/>
                <w:szCs w:val="18"/>
                <w:lang w:val="es-ES"/>
              </w:rPr>
              <w:t xml:space="preserve">procesos </w:t>
            </w:r>
            <w:r w:rsidRPr="006B1674">
              <w:rPr>
                <w:sz w:val="18"/>
                <w:szCs w:val="18"/>
                <w:lang w:val="es-ES"/>
              </w:rPr>
              <w:t>de higiene f acial y</w:t>
            </w:r>
            <w:r w:rsidRPr="006B1674">
              <w:rPr>
                <w:spacing w:val="-13"/>
                <w:sz w:val="18"/>
                <w:szCs w:val="18"/>
                <w:lang w:val="es-ES"/>
              </w:rPr>
              <w:t xml:space="preserve"> </w:t>
            </w:r>
            <w:r w:rsidRPr="006B1674">
              <w:rPr>
                <w:sz w:val="18"/>
                <w:szCs w:val="18"/>
                <w:lang w:val="es-ES"/>
              </w:rPr>
              <w:t>corporal.</w:t>
            </w:r>
          </w:p>
          <w:p w14:paraId="560BCA5F" w14:textId="77777777" w:rsidR="00941AD5" w:rsidRPr="006B1674" w:rsidRDefault="00941AD5" w:rsidP="00F016FA">
            <w:pPr>
              <w:pStyle w:val="TableParagraph"/>
              <w:numPr>
                <w:ilvl w:val="0"/>
                <w:numId w:val="5"/>
              </w:numPr>
              <w:tabs>
                <w:tab w:val="left" w:pos="324"/>
              </w:tabs>
              <w:spacing w:before="240" w:after="120" w:line="254" w:lineRule="auto"/>
              <w:ind w:right="413" w:firstLine="0"/>
              <w:rPr>
                <w:sz w:val="18"/>
                <w:szCs w:val="18"/>
              </w:rPr>
            </w:pPr>
            <w:r w:rsidRPr="006B1674">
              <w:rPr>
                <w:sz w:val="18"/>
                <w:szCs w:val="18"/>
                <w:lang w:val="es-ES"/>
              </w:rPr>
              <w:t xml:space="preserve">Aparatología </w:t>
            </w:r>
            <w:r w:rsidRPr="006B1674">
              <w:rPr>
                <w:spacing w:val="-3"/>
                <w:sz w:val="18"/>
                <w:szCs w:val="18"/>
                <w:lang w:val="es-ES"/>
              </w:rPr>
              <w:t xml:space="preserve">empleada </w:t>
            </w:r>
            <w:r w:rsidRPr="006B1674">
              <w:rPr>
                <w:sz w:val="18"/>
                <w:szCs w:val="18"/>
                <w:lang w:val="es-ES"/>
              </w:rPr>
              <w:t xml:space="preserve">en el análisis de </w:t>
            </w:r>
            <w:r w:rsidRPr="006B1674">
              <w:rPr>
                <w:spacing w:val="-3"/>
                <w:sz w:val="18"/>
                <w:szCs w:val="18"/>
                <w:lang w:val="es-ES"/>
              </w:rPr>
              <w:t xml:space="preserve">la piel: </w:t>
            </w:r>
            <w:r w:rsidRPr="006B1674">
              <w:rPr>
                <w:sz w:val="18"/>
                <w:szCs w:val="18"/>
                <w:lang w:val="es-ES"/>
              </w:rPr>
              <w:t xml:space="preserve">pautas de selección. </w:t>
            </w:r>
            <w:r w:rsidRPr="006B1674">
              <w:rPr>
                <w:sz w:val="18"/>
                <w:szCs w:val="18"/>
              </w:rPr>
              <w:t>Aplicación.</w:t>
            </w:r>
          </w:p>
          <w:p w14:paraId="1D5F80D2" w14:textId="77777777" w:rsidR="00941AD5" w:rsidRPr="006B1674" w:rsidRDefault="00941AD5" w:rsidP="00F016FA">
            <w:pPr>
              <w:pStyle w:val="TableParagraph"/>
              <w:numPr>
                <w:ilvl w:val="0"/>
                <w:numId w:val="5"/>
              </w:numPr>
              <w:tabs>
                <w:tab w:val="left" w:pos="238"/>
              </w:tabs>
              <w:spacing w:before="240" w:after="120"/>
              <w:ind w:firstLine="0"/>
              <w:rPr>
                <w:sz w:val="18"/>
                <w:szCs w:val="18"/>
                <w:lang w:val="es-ES"/>
              </w:rPr>
            </w:pPr>
            <w:r w:rsidRPr="006B1674">
              <w:rPr>
                <w:sz w:val="18"/>
                <w:szCs w:val="18"/>
                <w:lang w:val="es-ES"/>
              </w:rPr>
              <w:t xml:space="preserve">Valoración estética de </w:t>
            </w:r>
            <w:r w:rsidRPr="006B1674">
              <w:rPr>
                <w:spacing w:val="-3"/>
                <w:sz w:val="18"/>
                <w:szCs w:val="18"/>
                <w:lang w:val="es-ES"/>
              </w:rPr>
              <w:t xml:space="preserve">la </w:t>
            </w:r>
            <w:r w:rsidRPr="006B1674">
              <w:rPr>
                <w:sz w:val="18"/>
                <w:szCs w:val="18"/>
                <w:lang w:val="es-ES"/>
              </w:rPr>
              <w:t>piel f acial y</w:t>
            </w:r>
            <w:r w:rsidRPr="006B1674">
              <w:rPr>
                <w:spacing w:val="-14"/>
                <w:sz w:val="18"/>
                <w:szCs w:val="18"/>
                <w:lang w:val="es-ES"/>
              </w:rPr>
              <w:t xml:space="preserve"> </w:t>
            </w:r>
            <w:r w:rsidRPr="006B1674">
              <w:rPr>
                <w:sz w:val="18"/>
                <w:szCs w:val="18"/>
                <w:lang w:val="es-ES"/>
              </w:rPr>
              <w:t>corporal.</w:t>
            </w:r>
          </w:p>
          <w:p w14:paraId="73DDB7C0" w14:textId="77777777" w:rsidR="00941AD5" w:rsidRPr="006B1674" w:rsidRDefault="00941AD5" w:rsidP="00F016FA">
            <w:pPr>
              <w:pStyle w:val="TableParagraph"/>
              <w:spacing w:before="240" w:after="120"/>
              <w:ind w:left="462"/>
              <w:rPr>
                <w:sz w:val="18"/>
                <w:szCs w:val="18"/>
                <w:lang w:val="es-ES"/>
              </w:rPr>
            </w:pPr>
          </w:p>
          <w:p w14:paraId="1BDF3B2F" w14:textId="77777777" w:rsidR="00941AD5" w:rsidRPr="006B1674" w:rsidRDefault="00941AD5" w:rsidP="00F016FA">
            <w:pPr>
              <w:pStyle w:val="TableParagraph"/>
              <w:spacing w:before="240" w:after="120"/>
              <w:ind w:left="462"/>
              <w:rPr>
                <w:b/>
                <w:sz w:val="18"/>
                <w:szCs w:val="18"/>
                <w:lang w:val="es-ES"/>
              </w:rPr>
            </w:pPr>
            <w:r w:rsidRPr="006B1674">
              <w:rPr>
                <w:b/>
                <w:sz w:val="18"/>
                <w:szCs w:val="18"/>
                <w:lang w:val="es-ES"/>
              </w:rPr>
              <w:t>Selección de técnicas de higiene, cosméticos, equipos y útiles:</w:t>
            </w:r>
          </w:p>
          <w:p w14:paraId="5DEE4C6B" w14:textId="77777777" w:rsidR="00941AD5" w:rsidRPr="006B1674" w:rsidRDefault="00941AD5" w:rsidP="00F016FA">
            <w:pPr>
              <w:pStyle w:val="TableParagraph"/>
              <w:numPr>
                <w:ilvl w:val="0"/>
                <w:numId w:val="5"/>
              </w:numPr>
              <w:tabs>
                <w:tab w:val="left" w:pos="264"/>
              </w:tabs>
              <w:spacing w:before="240" w:after="120" w:line="254" w:lineRule="auto"/>
              <w:ind w:right="308" w:firstLine="0"/>
              <w:rPr>
                <w:sz w:val="18"/>
                <w:szCs w:val="18"/>
                <w:lang w:val="es-ES"/>
              </w:rPr>
            </w:pPr>
            <w:r w:rsidRPr="006B1674">
              <w:rPr>
                <w:sz w:val="18"/>
                <w:szCs w:val="18"/>
                <w:lang w:val="es-ES"/>
              </w:rPr>
              <w:t xml:space="preserve">Cosmética específica para </w:t>
            </w:r>
            <w:r w:rsidRPr="006B1674">
              <w:rPr>
                <w:spacing w:val="-3"/>
                <w:sz w:val="18"/>
                <w:szCs w:val="18"/>
                <w:lang w:val="es-ES"/>
              </w:rPr>
              <w:t xml:space="preserve">la </w:t>
            </w:r>
            <w:r w:rsidRPr="006B1674">
              <w:rPr>
                <w:sz w:val="18"/>
                <w:szCs w:val="18"/>
                <w:lang w:val="es-ES"/>
              </w:rPr>
              <w:t>higiene f acial y corporal: criterios de selección.</w:t>
            </w:r>
          </w:p>
          <w:p w14:paraId="19F6969D" w14:textId="77777777" w:rsidR="00941AD5" w:rsidRPr="006B1674" w:rsidRDefault="00941AD5" w:rsidP="00F016FA">
            <w:pPr>
              <w:pStyle w:val="TableParagraph"/>
              <w:numPr>
                <w:ilvl w:val="0"/>
                <w:numId w:val="5"/>
              </w:numPr>
              <w:tabs>
                <w:tab w:val="left" w:pos="279"/>
              </w:tabs>
              <w:spacing w:before="240" w:after="120" w:line="254" w:lineRule="auto"/>
              <w:ind w:right="287" w:firstLine="0"/>
              <w:rPr>
                <w:sz w:val="18"/>
                <w:szCs w:val="18"/>
                <w:lang w:val="es-ES"/>
              </w:rPr>
            </w:pPr>
            <w:r w:rsidRPr="006B1674">
              <w:rPr>
                <w:spacing w:val="2"/>
                <w:sz w:val="18"/>
                <w:szCs w:val="18"/>
                <w:lang w:val="es-ES"/>
              </w:rPr>
              <w:t xml:space="preserve">Aparatos, </w:t>
            </w:r>
            <w:r w:rsidRPr="006B1674">
              <w:rPr>
                <w:sz w:val="18"/>
                <w:szCs w:val="18"/>
                <w:lang w:val="es-ES"/>
              </w:rPr>
              <w:t xml:space="preserve">útiles y </w:t>
            </w:r>
            <w:r w:rsidRPr="006B1674">
              <w:rPr>
                <w:spacing w:val="-3"/>
                <w:sz w:val="18"/>
                <w:szCs w:val="18"/>
                <w:lang w:val="es-ES"/>
              </w:rPr>
              <w:t xml:space="preserve">materiales </w:t>
            </w:r>
            <w:r w:rsidRPr="006B1674">
              <w:rPr>
                <w:sz w:val="18"/>
                <w:szCs w:val="18"/>
                <w:lang w:val="es-ES"/>
              </w:rPr>
              <w:t xml:space="preserve">específicos para </w:t>
            </w:r>
            <w:r w:rsidRPr="006B1674">
              <w:rPr>
                <w:spacing w:val="-3"/>
                <w:sz w:val="18"/>
                <w:szCs w:val="18"/>
                <w:lang w:val="es-ES"/>
              </w:rPr>
              <w:t xml:space="preserve">la </w:t>
            </w:r>
            <w:r w:rsidRPr="006B1674">
              <w:rPr>
                <w:sz w:val="18"/>
                <w:szCs w:val="18"/>
                <w:lang w:val="es-ES"/>
              </w:rPr>
              <w:t>higiene f acial y corporal: criterios de selección y</w:t>
            </w:r>
            <w:r w:rsidRPr="006B1674">
              <w:rPr>
                <w:spacing w:val="28"/>
                <w:sz w:val="18"/>
                <w:szCs w:val="18"/>
                <w:lang w:val="es-ES"/>
              </w:rPr>
              <w:t xml:space="preserve"> </w:t>
            </w:r>
            <w:r w:rsidRPr="006B1674">
              <w:rPr>
                <w:sz w:val="18"/>
                <w:szCs w:val="18"/>
                <w:lang w:val="es-ES"/>
              </w:rPr>
              <w:t>aplicación.</w:t>
            </w:r>
          </w:p>
          <w:p w14:paraId="23FCD489" w14:textId="77777777" w:rsidR="00941AD5" w:rsidRPr="006B1674" w:rsidRDefault="00941AD5" w:rsidP="00F016FA">
            <w:pPr>
              <w:pStyle w:val="TableParagraph"/>
              <w:numPr>
                <w:ilvl w:val="0"/>
                <w:numId w:val="5"/>
              </w:numPr>
              <w:tabs>
                <w:tab w:val="left" w:pos="238"/>
              </w:tabs>
              <w:spacing w:before="240" w:after="120"/>
              <w:ind w:firstLine="0"/>
              <w:rPr>
                <w:sz w:val="18"/>
                <w:szCs w:val="18"/>
                <w:lang w:val="es-ES"/>
              </w:rPr>
            </w:pPr>
            <w:r w:rsidRPr="006B1674">
              <w:rPr>
                <w:spacing w:val="-4"/>
                <w:sz w:val="18"/>
                <w:szCs w:val="18"/>
                <w:lang w:val="es-ES"/>
              </w:rPr>
              <w:t xml:space="preserve">Mantenimiento </w:t>
            </w:r>
            <w:r w:rsidRPr="006B1674">
              <w:rPr>
                <w:sz w:val="18"/>
                <w:szCs w:val="18"/>
                <w:lang w:val="es-ES"/>
              </w:rPr>
              <w:t>de equipos y</w:t>
            </w:r>
            <w:r w:rsidRPr="006B1674">
              <w:rPr>
                <w:spacing w:val="26"/>
                <w:sz w:val="18"/>
                <w:szCs w:val="18"/>
                <w:lang w:val="es-ES"/>
              </w:rPr>
              <w:t xml:space="preserve"> </w:t>
            </w:r>
            <w:r w:rsidRPr="006B1674">
              <w:rPr>
                <w:sz w:val="18"/>
                <w:szCs w:val="18"/>
                <w:lang w:val="es-ES"/>
              </w:rPr>
              <w:t>útiles.</w:t>
            </w:r>
          </w:p>
          <w:p w14:paraId="35725AE5" w14:textId="77777777" w:rsidR="00941AD5" w:rsidRPr="006B1674" w:rsidRDefault="00941AD5" w:rsidP="00F016FA">
            <w:pPr>
              <w:pStyle w:val="TableParagraph"/>
              <w:numPr>
                <w:ilvl w:val="0"/>
                <w:numId w:val="5"/>
              </w:numPr>
              <w:tabs>
                <w:tab w:val="left" w:pos="238"/>
              </w:tabs>
              <w:spacing w:before="240" w:after="120"/>
              <w:ind w:firstLine="0"/>
              <w:rPr>
                <w:sz w:val="18"/>
                <w:szCs w:val="18"/>
                <w:lang w:val="es-ES"/>
              </w:rPr>
            </w:pPr>
            <w:r w:rsidRPr="006B1674">
              <w:rPr>
                <w:spacing w:val="-3"/>
                <w:sz w:val="18"/>
                <w:szCs w:val="18"/>
                <w:lang w:val="es-ES"/>
              </w:rPr>
              <w:t xml:space="preserve">Higiene, </w:t>
            </w:r>
            <w:r w:rsidRPr="006B1674">
              <w:rPr>
                <w:sz w:val="18"/>
                <w:szCs w:val="18"/>
                <w:lang w:val="es-ES"/>
              </w:rPr>
              <w:t>desinf</w:t>
            </w:r>
            <w:r w:rsidRPr="006B1674">
              <w:rPr>
                <w:spacing w:val="1"/>
                <w:sz w:val="18"/>
                <w:szCs w:val="18"/>
                <w:lang w:val="es-ES"/>
              </w:rPr>
              <w:t xml:space="preserve">ección </w:t>
            </w:r>
            <w:r w:rsidRPr="006B1674">
              <w:rPr>
                <w:sz w:val="18"/>
                <w:szCs w:val="18"/>
                <w:lang w:val="es-ES"/>
              </w:rPr>
              <w:t>y esterilización: selección y ejecución</w:t>
            </w:r>
            <w:r w:rsidRPr="006B1674">
              <w:rPr>
                <w:spacing w:val="40"/>
                <w:sz w:val="18"/>
                <w:szCs w:val="18"/>
                <w:lang w:val="es-ES"/>
              </w:rPr>
              <w:t xml:space="preserve"> </w:t>
            </w:r>
            <w:r w:rsidRPr="006B1674">
              <w:rPr>
                <w:sz w:val="18"/>
                <w:szCs w:val="18"/>
                <w:lang w:val="es-ES"/>
              </w:rPr>
              <w:t>técnica.</w:t>
            </w:r>
          </w:p>
          <w:p w14:paraId="7F15D5D5" w14:textId="77777777" w:rsidR="00941AD5" w:rsidRPr="006B1674" w:rsidRDefault="00941AD5" w:rsidP="00F016FA">
            <w:pPr>
              <w:pStyle w:val="TableParagraph"/>
              <w:spacing w:before="240" w:after="120" w:line="254" w:lineRule="auto"/>
              <w:ind w:right="450" w:firstLine="360"/>
              <w:rPr>
                <w:sz w:val="18"/>
                <w:szCs w:val="18"/>
                <w:lang w:val="es-ES"/>
              </w:rPr>
            </w:pPr>
          </w:p>
          <w:p w14:paraId="03B959FF" w14:textId="77777777" w:rsidR="00941AD5" w:rsidRPr="006B1674" w:rsidRDefault="00941AD5" w:rsidP="00F016FA">
            <w:pPr>
              <w:pStyle w:val="TableParagraph"/>
              <w:spacing w:before="240" w:after="120" w:line="254" w:lineRule="auto"/>
              <w:ind w:right="450" w:firstLine="360"/>
              <w:rPr>
                <w:b/>
                <w:sz w:val="18"/>
                <w:szCs w:val="18"/>
                <w:lang w:val="es-ES"/>
              </w:rPr>
            </w:pPr>
          </w:p>
          <w:p w14:paraId="78BE4ACC" w14:textId="77777777" w:rsidR="00941AD5" w:rsidRPr="006B1674" w:rsidRDefault="00941AD5" w:rsidP="00F016FA">
            <w:pPr>
              <w:pStyle w:val="TableParagraph"/>
              <w:spacing w:before="240" w:after="120" w:line="254" w:lineRule="auto"/>
              <w:ind w:right="450" w:firstLine="360"/>
              <w:rPr>
                <w:b/>
                <w:sz w:val="18"/>
                <w:szCs w:val="18"/>
                <w:lang w:val="es-ES"/>
              </w:rPr>
            </w:pPr>
          </w:p>
          <w:p w14:paraId="37487908" w14:textId="77777777" w:rsidR="00941AD5" w:rsidRPr="006B1674" w:rsidRDefault="00941AD5" w:rsidP="00F016FA">
            <w:pPr>
              <w:pStyle w:val="TableParagraph"/>
              <w:spacing w:before="240" w:after="120" w:line="254" w:lineRule="auto"/>
              <w:ind w:right="450" w:firstLine="360"/>
              <w:rPr>
                <w:b/>
                <w:sz w:val="18"/>
                <w:szCs w:val="18"/>
                <w:lang w:val="es-ES"/>
              </w:rPr>
            </w:pPr>
          </w:p>
          <w:p w14:paraId="72580ABC" w14:textId="77777777" w:rsidR="00941AD5" w:rsidRPr="006B1674" w:rsidRDefault="00941AD5" w:rsidP="00F016FA">
            <w:pPr>
              <w:pStyle w:val="TableParagraph"/>
              <w:spacing w:before="240" w:after="120" w:line="254" w:lineRule="auto"/>
              <w:ind w:right="450" w:firstLine="360"/>
              <w:rPr>
                <w:b/>
                <w:sz w:val="18"/>
                <w:szCs w:val="18"/>
                <w:lang w:val="es-ES"/>
              </w:rPr>
            </w:pPr>
            <w:r w:rsidRPr="006B1674">
              <w:rPr>
                <w:b/>
                <w:sz w:val="18"/>
                <w:szCs w:val="18"/>
                <w:lang w:val="es-ES"/>
              </w:rPr>
              <w:t>Realización de las técnicas de desmaquillado y exfoliación mecánica y química:</w:t>
            </w:r>
          </w:p>
          <w:p w14:paraId="36A0BE8A" w14:textId="77777777" w:rsidR="00941AD5" w:rsidRPr="006B1674" w:rsidRDefault="00941AD5" w:rsidP="00F016FA">
            <w:pPr>
              <w:pStyle w:val="TableParagraph"/>
              <w:numPr>
                <w:ilvl w:val="0"/>
                <w:numId w:val="5"/>
              </w:numPr>
              <w:tabs>
                <w:tab w:val="left" w:pos="458"/>
                <w:tab w:val="left" w:pos="459"/>
                <w:tab w:val="left" w:pos="1564"/>
                <w:tab w:val="left" w:pos="3015"/>
                <w:tab w:val="left" w:pos="3760"/>
                <w:tab w:val="left" w:pos="4191"/>
              </w:tabs>
              <w:spacing w:before="240" w:after="120" w:line="254" w:lineRule="auto"/>
              <w:ind w:right="376" w:firstLine="0"/>
              <w:rPr>
                <w:sz w:val="18"/>
                <w:szCs w:val="18"/>
                <w:lang w:val="es-ES"/>
              </w:rPr>
            </w:pPr>
            <w:r w:rsidRPr="006B1674">
              <w:rPr>
                <w:sz w:val="18"/>
                <w:szCs w:val="18"/>
                <w:lang w:val="es-ES"/>
              </w:rPr>
              <w:t>Cosméticos</w:t>
            </w:r>
            <w:r w:rsidRPr="006B1674">
              <w:rPr>
                <w:sz w:val="18"/>
                <w:szCs w:val="18"/>
                <w:lang w:val="es-ES"/>
              </w:rPr>
              <w:tab/>
              <w:t>desmaquillantes:</w:t>
            </w:r>
            <w:r w:rsidRPr="006B1674">
              <w:rPr>
                <w:sz w:val="18"/>
                <w:szCs w:val="18"/>
                <w:lang w:val="es-ES"/>
              </w:rPr>
              <w:tab/>
              <w:t>pautas</w:t>
            </w:r>
            <w:r w:rsidRPr="006B1674">
              <w:rPr>
                <w:sz w:val="18"/>
                <w:szCs w:val="18"/>
                <w:lang w:val="es-ES"/>
              </w:rPr>
              <w:tab/>
              <w:t>de</w:t>
            </w:r>
            <w:r w:rsidRPr="006B1674">
              <w:rPr>
                <w:sz w:val="18"/>
                <w:szCs w:val="18"/>
                <w:lang w:val="es-ES"/>
              </w:rPr>
              <w:tab/>
              <w:t>preparación, manipulación, aplicación y</w:t>
            </w:r>
            <w:r w:rsidRPr="006B1674">
              <w:rPr>
                <w:spacing w:val="10"/>
                <w:sz w:val="18"/>
                <w:szCs w:val="18"/>
                <w:lang w:val="es-ES"/>
              </w:rPr>
              <w:t xml:space="preserve"> </w:t>
            </w:r>
            <w:r w:rsidRPr="006B1674">
              <w:rPr>
                <w:spacing w:val="2"/>
                <w:sz w:val="18"/>
                <w:szCs w:val="18"/>
                <w:lang w:val="es-ES"/>
              </w:rPr>
              <w:t>conservación.</w:t>
            </w:r>
          </w:p>
          <w:p w14:paraId="4FBA91DE" w14:textId="77777777" w:rsidR="00941AD5" w:rsidRPr="006B1674" w:rsidRDefault="00941AD5" w:rsidP="00F016FA">
            <w:pPr>
              <w:pStyle w:val="TableParagraph"/>
              <w:numPr>
                <w:ilvl w:val="0"/>
                <w:numId w:val="5"/>
              </w:numPr>
              <w:tabs>
                <w:tab w:val="left" w:pos="309"/>
              </w:tabs>
              <w:spacing w:before="240" w:after="120" w:line="254" w:lineRule="auto"/>
              <w:ind w:right="350" w:firstLine="0"/>
              <w:rPr>
                <w:sz w:val="18"/>
                <w:szCs w:val="18"/>
                <w:lang w:val="es-ES"/>
              </w:rPr>
            </w:pPr>
            <w:r w:rsidRPr="006B1674">
              <w:rPr>
                <w:sz w:val="18"/>
                <w:szCs w:val="18"/>
                <w:lang w:val="es-ES"/>
              </w:rPr>
              <w:t xml:space="preserve">Cosméticos </w:t>
            </w:r>
            <w:r w:rsidRPr="006B1674">
              <w:rPr>
                <w:spacing w:val="2"/>
                <w:sz w:val="18"/>
                <w:szCs w:val="18"/>
                <w:lang w:val="es-ES"/>
              </w:rPr>
              <w:t>exf</w:t>
            </w:r>
            <w:r w:rsidRPr="006B1674">
              <w:rPr>
                <w:sz w:val="18"/>
                <w:szCs w:val="18"/>
                <w:lang w:val="es-ES"/>
              </w:rPr>
              <w:t>oliantes: pautas de preparación, manipulación, aplicación y</w:t>
            </w:r>
            <w:r w:rsidRPr="006B1674">
              <w:rPr>
                <w:spacing w:val="10"/>
                <w:sz w:val="18"/>
                <w:szCs w:val="18"/>
                <w:lang w:val="es-ES"/>
              </w:rPr>
              <w:t xml:space="preserve"> </w:t>
            </w:r>
            <w:r w:rsidRPr="006B1674">
              <w:rPr>
                <w:spacing w:val="2"/>
                <w:sz w:val="18"/>
                <w:szCs w:val="18"/>
                <w:lang w:val="es-ES"/>
              </w:rPr>
              <w:t>conservación.</w:t>
            </w:r>
          </w:p>
          <w:p w14:paraId="437AD467" w14:textId="77777777" w:rsidR="00941AD5" w:rsidRPr="006B1674" w:rsidRDefault="00941AD5" w:rsidP="00F016FA">
            <w:pPr>
              <w:pStyle w:val="TableParagraph"/>
              <w:numPr>
                <w:ilvl w:val="0"/>
                <w:numId w:val="5"/>
              </w:numPr>
              <w:tabs>
                <w:tab w:val="left" w:pos="369"/>
              </w:tabs>
              <w:spacing w:before="240" w:after="120" w:line="254" w:lineRule="auto"/>
              <w:ind w:right="265" w:firstLine="0"/>
              <w:rPr>
                <w:sz w:val="18"/>
                <w:szCs w:val="18"/>
                <w:lang w:val="es-ES"/>
              </w:rPr>
            </w:pPr>
            <w:r w:rsidRPr="006B1674">
              <w:rPr>
                <w:spacing w:val="1"/>
                <w:sz w:val="18"/>
                <w:szCs w:val="18"/>
                <w:lang w:val="es-ES"/>
              </w:rPr>
              <w:t xml:space="preserve">Aparatos </w:t>
            </w:r>
            <w:r w:rsidRPr="006B1674">
              <w:rPr>
                <w:sz w:val="18"/>
                <w:szCs w:val="18"/>
                <w:lang w:val="es-ES"/>
              </w:rPr>
              <w:t xml:space="preserve">específicos para </w:t>
            </w:r>
            <w:r w:rsidRPr="006B1674">
              <w:rPr>
                <w:spacing w:val="-3"/>
                <w:sz w:val="18"/>
                <w:szCs w:val="18"/>
                <w:lang w:val="es-ES"/>
              </w:rPr>
              <w:t xml:space="preserve">la </w:t>
            </w:r>
            <w:r w:rsidRPr="006B1674">
              <w:rPr>
                <w:spacing w:val="2"/>
                <w:sz w:val="18"/>
                <w:szCs w:val="18"/>
                <w:lang w:val="es-ES"/>
              </w:rPr>
              <w:t>exf</w:t>
            </w:r>
            <w:r w:rsidRPr="006B1674">
              <w:rPr>
                <w:sz w:val="18"/>
                <w:szCs w:val="18"/>
                <w:lang w:val="es-ES"/>
              </w:rPr>
              <w:t xml:space="preserve">oliación: cepillos, peeling ultrasónico. </w:t>
            </w:r>
            <w:r w:rsidRPr="006B1674">
              <w:rPr>
                <w:spacing w:val="-3"/>
                <w:sz w:val="18"/>
                <w:szCs w:val="18"/>
                <w:lang w:val="es-ES"/>
              </w:rPr>
              <w:t xml:space="preserve">Pautas </w:t>
            </w:r>
            <w:r w:rsidRPr="006B1674">
              <w:rPr>
                <w:sz w:val="18"/>
                <w:szCs w:val="18"/>
                <w:lang w:val="es-ES"/>
              </w:rPr>
              <w:t xml:space="preserve">para </w:t>
            </w:r>
            <w:r w:rsidRPr="006B1674">
              <w:rPr>
                <w:spacing w:val="5"/>
                <w:sz w:val="18"/>
                <w:szCs w:val="18"/>
                <w:lang w:val="es-ES"/>
              </w:rPr>
              <w:t xml:space="preserve">su </w:t>
            </w:r>
            <w:r w:rsidRPr="006B1674">
              <w:rPr>
                <w:sz w:val="18"/>
                <w:szCs w:val="18"/>
                <w:lang w:val="es-ES"/>
              </w:rPr>
              <w:t>utilización.</w:t>
            </w:r>
            <w:r w:rsidRPr="006B1674">
              <w:rPr>
                <w:spacing w:val="-23"/>
                <w:sz w:val="18"/>
                <w:szCs w:val="18"/>
                <w:lang w:val="es-ES"/>
              </w:rPr>
              <w:t xml:space="preserve"> </w:t>
            </w:r>
            <w:r w:rsidRPr="006B1674">
              <w:rPr>
                <w:sz w:val="18"/>
                <w:szCs w:val="18"/>
                <w:lang w:val="es-ES"/>
              </w:rPr>
              <w:t>Aplicación.</w:t>
            </w:r>
          </w:p>
          <w:p w14:paraId="5A335CB1" w14:textId="77777777" w:rsidR="00941AD5" w:rsidRPr="006B1674" w:rsidRDefault="00941AD5" w:rsidP="00F016FA">
            <w:pPr>
              <w:pStyle w:val="TableParagraph"/>
              <w:numPr>
                <w:ilvl w:val="0"/>
                <w:numId w:val="5"/>
              </w:numPr>
              <w:tabs>
                <w:tab w:val="left" w:pos="238"/>
              </w:tabs>
              <w:spacing w:before="240" w:after="120"/>
              <w:ind w:firstLine="0"/>
              <w:rPr>
                <w:sz w:val="18"/>
                <w:szCs w:val="18"/>
              </w:rPr>
            </w:pPr>
            <w:r w:rsidRPr="006B1674">
              <w:rPr>
                <w:spacing w:val="-3"/>
                <w:sz w:val="18"/>
                <w:szCs w:val="18"/>
              </w:rPr>
              <w:t>Desmaquillado.</w:t>
            </w:r>
          </w:p>
          <w:p w14:paraId="7F77D401" w14:textId="77777777" w:rsidR="00941AD5" w:rsidRPr="006B1674" w:rsidRDefault="00941AD5" w:rsidP="00F016FA">
            <w:pPr>
              <w:pStyle w:val="TableParagraph"/>
              <w:numPr>
                <w:ilvl w:val="0"/>
                <w:numId w:val="5"/>
              </w:numPr>
              <w:tabs>
                <w:tab w:val="left" w:pos="238"/>
              </w:tabs>
              <w:spacing w:before="240" w:after="120"/>
              <w:ind w:firstLine="0"/>
              <w:rPr>
                <w:sz w:val="18"/>
                <w:szCs w:val="18"/>
              </w:rPr>
            </w:pPr>
            <w:r w:rsidRPr="006B1674">
              <w:rPr>
                <w:spacing w:val="-3"/>
                <w:sz w:val="18"/>
                <w:szCs w:val="18"/>
              </w:rPr>
              <w:t>Exf</w:t>
            </w:r>
            <w:r w:rsidRPr="006B1674">
              <w:rPr>
                <w:sz w:val="18"/>
                <w:szCs w:val="18"/>
              </w:rPr>
              <w:t>oliación.</w:t>
            </w:r>
          </w:p>
          <w:p w14:paraId="330D252C" w14:textId="77777777" w:rsidR="00941AD5" w:rsidRPr="006B1674" w:rsidRDefault="00941AD5" w:rsidP="00F016FA">
            <w:pPr>
              <w:pStyle w:val="TableParagraph"/>
              <w:numPr>
                <w:ilvl w:val="0"/>
                <w:numId w:val="5"/>
              </w:numPr>
              <w:tabs>
                <w:tab w:val="left" w:pos="234"/>
              </w:tabs>
              <w:spacing w:before="240" w:after="120" w:line="254" w:lineRule="auto"/>
              <w:ind w:right="366" w:firstLine="0"/>
              <w:rPr>
                <w:sz w:val="18"/>
                <w:szCs w:val="18"/>
                <w:lang w:val="es-ES"/>
              </w:rPr>
            </w:pPr>
            <w:r w:rsidRPr="006B1674">
              <w:rPr>
                <w:sz w:val="18"/>
                <w:szCs w:val="18"/>
                <w:lang w:val="es-ES"/>
              </w:rPr>
              <w:t xml:space="preserve">Aplicación de normas de seguridad, higiene y salud en los </w:t>
            </w:r>
            <w:r w:rsidRPr="006B1674">
              <w:rPr>
                <w:spacing w:val="2"/>
                <w:sz w:val="18"/>
                <w:szCs w:val="18"/>
                <w:lang w:val="es-ES"/>
              </w:rPr>
              <w:t xml:space="preserve">procesos </w:t>
            </w:r>
            <w:r w:rsidRPr="006B1674">
              <w:rPr>
                <w:sz w:val="18"/>
                <w:szCs w:val="18"/>
                <w:lang w:val="es-ES"/>
              </w:rPr>
              <w:t xml:space="preserve">de desmaquillado y </w:t>
            </w:r>
            <w:r w:rsidRPr="006B1674">
              <w:rPr>
                <w:spacing w:val="2"/>
                <w:sz w:val="18"/>
                <w:szCs w:val="18"/>
                <w:lang w:val="es-ES"/>
              </w:rPr>
              <w:t>exf</w:t>
            </w:r>
            <w:r w:rsidRPr="006B1674">
              <w:rPr>
                <w:sz w:val="18"/>
                <w:szCs w:val="18"/>
                <w:lang w:val="es-ES"/>
              </w:rPr>
              <w:t>oliación.</w:t>
            </w:r>
          </w:p>
          <w:p w14:paraId="1A57D7BD" w14:textId="77777777" w:rsidR="00941AD5" w:rsidRPr="006B1674" w:rsidRDefault="00941AD5" w:rsidP="00F016FA">
            <w:pPr>
              <w:pStyle w:val="TableParagraph"/>
              <w:spacing w:before="240" w:after="120"/>
              <w:ind w:left="462"/>
              <w:rPr>
                <w:b/>
                <w:sz w:val="18"/>
                <w:szCs w:val="18"/>
              </w:rPr>
            </w:pPr>
            <w:r w:rsidRPr="006B1674">
              <w:rPr>
                <w:b/>
                <w:sz w:val="18"/>
                <w:szCs w:val="18"/>
              </w:rPr>
              <w:t>Aplicación de  técnicas manuales:</w:t>
            </w:r>
          </w:p>
          <w:p w14:paraId="36FC1D77" w14:textId="77777777" w:rsidR="00941AD5" w:rsidRPr="006B1674" w:rsidRDefault="00941AD5" w:rsidP="00F016FA">
            <w:pPr>
              <w:pStyle w:val="TableParagraph"/>
              <w:numPr>
                <w:ilvl w:val="0"/>
                <w:numId w:val="5"/>
              </w:numPr>
              <w:tabs>
                <w:tab w:val="left" w:pos="294"/>
              </w:tabs>
              <w:spacing w:before="240" w:after="120" w:line="254" w:lineRule="auto"/>
              <w:ind w:right="315" w:firstLine="0"/>
              <w:jc w:val="both"/>
              <w:rPr>
                <w:sz w:val="18"/>
                <w:szCs w:val="18"/>
              </w:rPr>
            </w:pPr>
            <w:r w:rsidRPr="006B1674">
              <w:rPr>
                <w:sz w:val="18"/>
                <w:szCs w:val="18"/>
                <w:lang w:val="es-ES"/>
              </w:rPr>
              <w:t xml:space="preserve">Introducción al masaje estético. Concepto de masaje. Zonas y regiones anatómicas de aplicación. </w:t>
            </w:r>
            <w:r w:rsidRPr="006B1674">
              <w:rPr>
                <w:spacing w:val="-9"/>
                <w:sz w:val="18"/>
                <w:szCs w:val="18"/>
              </w:rPr>
              <w:t>Ef</w:t>
            </w:r>
            <w:r w:rsidRPr="006B1674">
              <w:rPr>
                <w:spacing w:val="2"/>
                <w:sz w:val="18"/>
                <w:szCs w:val="18"/>
              </w:rPr>
              <w:t xml:space="preserve">ectos, </w:t>
            </w:r>
            <w:r w:rsidRPr="006B1674">
              <w:rPr>
                <w:sz w:val="18"/>
                <w:szCs w:val="18"/>
              </w:rPr>
              <w:t>indicaciones y contraindicaciones.</w:t>
            </w:r>
          </w:p>
          <w:p w14:paraId="010333BA" w14:textId="77777777" w:rsidR="00941AD5" w:rsidRPr="006B1674" w:rsidRDefault="00941AD5" w:rsidP="00F016FA">
            <w:pPr>
              <w:pStyle w:val="TableParagraph"/>
              <w:numPr>
                <w:ilvl w:val="0"/>
                <w:numId w:val="5"/>
              </w:numPr>
              <w:tabs>
                <w:tab w:val="left" w:pos="249"/>
              </w:tabs>
              <w:spacing w:before="240" w:after="120" w:line="254" w:lineRule="auto"/>
              <w:ind w:right="304" w:firstLine="0"/>
              <w:rPr>
                <w:sz w:val="18"/>
                <w:szCs w:val="18"/>
              </w:rPr>
            </w:pPr>
            <w:r w:rsidRPr="006B1674">
              <w:rPr>
                <w:sz w:val="18"/>
                <w:szCs w:val="18"/>
                <w:lang w:val="es-ES"/>
              </w:rPr>
              <w:t xml:space="preserve">Masaje f acial aplicado a los </w:t>
            </w:r>
            <w:r w:rsidRPr="006B1674">
              <w:rPr>
                <w:spacing w:val="2"/>
                <w:sz w:val="18"/>
                <w:szCs w:val="18"/>
                <w:lang w:val="es-ES"/>
              </w:rPr>
              <w:t xml:space="preserve">procesos </w:t>
            </w:r>
            <w:r w:rsidRPr="006B1674">
              <w:rPr>
                <w:sz w:val="18"/>
                <w:szCs w:val="18"/>
                <w:lang w:val="es-ES"/>
              </w:rPr>
              <w:t xml:space="preserve">de higiene f acial: maniobras básicas del masaje estético f acial. </w:t>
            </w:r>
            <w:r w:rsidRPr="006B1674">
              <w:rPr>
                <w:spacing w:val="-9"/>
                <w:sz w:val="18"/>
                <w:szCs w:val="18"/>
              </w:rPr>
              <w:t xml:space="preserve">Ef </w:t>
            </w:r>
            <w:r w:rsidRPr="006B1674">
              <w:rPr>
                <w:spacing w:val="2"/>
                <w:sz w:val="18"/>
                <w:szCs w:val="18"/>
              </w:rPr>
              <w:t xml:space="preserve">ectos, </w:t>
            </w:r>
            <w:r w:rsidRPr="006B1674">
              <w:rPr>
                <w:sz w:val="18"/>
                <w:szCs w:val="18"/>
              </w:rPr>
              <w:t>indicaciones y contraindicaciones.</w:t>
            </w:r>
          </w:p>
          <w:p w14:paraId="72E423B6" w14:textId="77777777" w:rsidR="00941AD5" w:rsidRPr="006B1674" w:rsidRDefault="00941AD5" w:rsidP="00F016FA">
            <w:pPr>
              <w:pStyle w:val="TableParagraph"/>
              <w:numPr>
                <w:ilvl w:val="0"/>
                <w:numId w:val="4"/>
              </w:numPr>
              <w:tabs>
                <w:tab w:val="left" w:pos="309"/>
              </w:tabs>
              <w:spacing w:before="240" w:after="120" w:line="254" w:lineRule="auto"/>
              <w:ind w:right="333" w:firstLine="0"/>
              <w:jc w:val="both"/>
              <w:rPr>
                <w:sz w:val="18"/>
                <w:szCs w:val="18"/>
              </w:rPr>
            </w:pPr>
            <w:r w:rsidRPr="006B1674">
              <w:rPr>
                <w:sz w:val="18"/>
                <w:szCs w:val="18"/>
                <w:lang w:val="es-ES"/>
              </w:rPr>
              <w:t xml:space="preserve">Masaje </w:t>
            </w:r>
            <w:r w:rsidRPr="006B1674">
              <w:rPr>
                <w:spacing w:val="1"/>
                <w:sz w:val="18"/>
                <w:szCs w:val="18"/>
                <w:lang w:val="es-ES"/>
              </w:rPr>
              <w:t xml:space="preserve">corporal </w:t>
            </w:r>
            <w:r w:rsidRPr="006B1674">
              <w:rPr>
                <w:sz w:val="18"/>
                <w:szCs w:val="18"/>
                <w:lang w:val="es-ES"/>
              </w:rPr>
              <w:t xml:space="preserve">aplicado a los </w:t>
            </w:r>
            <w:r w:rsidRPr="006B1674">
              <w:rPr>
                <w:spacing w:val="2"/>
                <w:sz w:val="18"/>
                <w:szCs w:val="18"/>
                <w:lang w:val="es-ES"/>
              </w:rPr>
              <w:t xml:space="preserve">procesos </w:t>
            </w:r>
            <w:r w:rsidRPr="006B1674">
              <w:rPr>
                <w:sz w:val="18"/>
                <w:szCs w:val="18"/>
                <w:lang w:val="es-ES"/>
              </w:rPr>
              <w:t xml:space="preserve">de higiene corporal: maniobras básicas del masaje estético  corporal.  </w:t>
            </w:r>
            <w:r w:rsidRPr="006B1674">
              <w:rPr>
                <w:spacing w:val="-9"/>
                <w:sz w:val="18"/>
                <w:szCs w:val="18"/>
              </w:rPr>
              <w:t>Ef</w:t>
            </w:r>
            <w:r w:rsidRPr="006B1674">
              <w:rPr>
                <w:spacing w:val="2"/>
                <w:sz w:val="18"/>
                <w:szCs w:val="18"/>
              </w:rPr>
              <w:t xml:space="preserve">ectos, </w:t>
            </w:r>
            <w:r w:rsidRPr="006B1674">
              <w:rPr>
                <w:sz w:val="18"/>
                <w:szCs w:val="18"/>
              </w:rPr>
              <w:t>indicaciones y</w:t>
            </w:r>
            <w:r w:rsidRPr="006B1674">
              <w:rPr>
                <w:spacing w:val="20"/>
                <w:sz w:val="18"/>
                <w:szCs w:val="18"/>
              </w:rPr>
              <w:t xml:space="preserve"> </w:t>
            </w:r>
            <w:r w:rsidRPr="006B1674">
              <w:rPr>
                <w:sz w:val="18"/>
                <w:szCs w:val="18"/>
              </w:rPr>
              <w:t>contraindicaciones.</w:t>
            </w:r>
          </w:p>
          <w:p w14:paraId="353ADF5A" w14:textId="77777777" w:rsidR="00941AD5" w:rsidRPr="006B1674" w:rsidRDefault="00941AD5" w:rsidP="00F016FA">
            <w:pPr>
              <w:pStyle w:val="TableParagraph"/>
              <w:spacing w:before="240" w:after="120"/>
              <w:ind w:left="462"/>
              <w:rPr>
                <w:sz w:val="18"/>
                <w:szCs w:val="18"/>
                <w:lang w:val="es-ES"/>
              </w:rPr>
            </w:pPr>
            <w:r w:rsidRPr="006B1674">
              <w:rPr>
                <w:b/>
                <w:sz w:val="18"/>
                <w:szCs w:val="18"/>
                <w:lang w:val="es-ES"/>
              </w:rPr>
              <w:t>Realización de técnicas de higiene f acial y corporal</w:t>
            </w:r>
            <w:r w:rsidRPr="006B1674">
              <w:rPr>
                <w:sz w:val="18"/>
                <w:szCs w:val="18"/>
                <w:lang w:val="es-ES"/>
              </w:rPr>
              <w:t>:</w:t>
            </w:r>
          </w:p>
          <w:p w14:paraId="2E9743CE" w14:textId="77777777" w:rsidR="00941AD5" w:rsidRPr="006B1674" w:rsidRDefault="00941AD5" w:rsidP="00F016FA">
            <w:pPr>
              <w:pStyle w:val="TableParagraph"/>
              <w:numPr>
                <w:ilvl w:val="0"/>
                <w:numId w:val="4"/>
              </w:numPr>
              <w:tabs>
                <w:tab w:val="left" w:pos="279"/>
              </w:tabs>
              <w:spacing w:before="240" w:after="120" w:line="254" w:lineRule="auto"/>
              <w:ind w:right="257" w:firstLine="0"/>
              <w:rPr>
                <w:sz w:val="18"/>
                <w:szCs w:val="18"/>
              </w:rPr>
            </w:pPr>
            <w:r w:rsidRPr="006B1674">
              <w:rPr>
                <w:sz w:val="18"/>
                <w:szCs w:val="18"/>
                <w:lang w:val="es-ES"/>
              </w:rPr>
              <w:t xml:space="preserve">Fases del </w:t>
            </w:r>
            <w:r w:rsidRPr="006B1674">
              <w:rPr>
                <w:spacing w:val="2"/>
                <w:sz w:val="18"/>
                <w:szCs w:val="18"/>
                <w:lang w:val="es-ES"/>
              </w:rPr>
              <w:t xml:space="preserve">proceso </w:t>
            </w:r>
            <w:r w:rsidRPr="006B1674">
              <w:rPr>
                <w:sz w:val="18"/>
                <w:szCs w:val="18"/>
                <w:lang w:val="es-ES"/>
              </w:rPr>
              <w:t xml:space="preserve">de higiene f acial </w:t>
            </w:r>
            <w:r w:rsidRPr="006B1674">
              <w:rPr>
                <w:spacing w:val="2"/>
                <w:sz w:val="18"/>
                <w:szCs w:val="18"/>
                <w:lang w:val="es-ES"/>
              </w:rPr>
              <w:t xml:space="preserve">y/o </w:t>
            </w:r>
            <w:r w:rsidRPr="006B1674">
              <w:rPr>
                <w:sz w:val="18"/>
                <w:szCs w:val="18"/>
                <w:lang w:val="es-ES"/>
              </w:rPr>
              <w:t xml:space="preserve">corporal. </w:t>
            </w:r>
            <w:r w:rsidRPr="006B1674">
              <w:rPr>
                <w:sz w:val="18"/>
                <w:szCs w:val="18"/>
              </w:rPr>
              <w:t>Organización y selección.</w:t>
            </w:r>
          </w:p>
          <w:p w14:paraId="7C1113F1" w14:textId="77777777" w:rsidR="00941AD5" w:rsidRPr="006B1674" w:rsidRDefault="00941AD5" w:rsidP="00F016FA">
            <w:pPr>
              <w:pStyle w:val="TableParagraph"/>
              <w:numPr>
                <w:ilvl w:val="0"/>
                <w:numId w:val="4"/>
              </w:numPr>
              <w:tabs>
                <w:tab w:val="left" w:pos="264"/>
              </w:tabs>
              <w:spacing w:before="240" w:after="120" w:line="254" w:lineRule="auto"/>
              <w:ind w:right="229" w:firstLine="0"/>
              <w:rPr>
                <w:sz w:val="18"/>
                <w:szCs w:val="18"/>
                <w:lang w:val="es-ES"/>
              </w:rPr>
            </w:pPr>
            <w:r w:rsidRPr="006B1674">
              <w:rPr>
                <w:sz w:val="18"/>
                <w:szCs w:val="18"/>
                <w:lang w:val="es-ES"/>
              </w:rPr>
              <w:t xml:space="preserve">Aparatología </w:t>
            </w:r>
            <w:r w:rsidRPr="006B1674">
              <w:rPr>
                <w:spacing w:val="2"/>
                <w:sz w:val="18"/>
                <w:szCs w:val="18"/>
                <w:lang w:val="es-ES"/>
              </w:rPr>
              <w:t xml:space="preserve">con </w:t>
            </w:r>
            <w:r w:rsidRPr="006B1674">
              <w:rPr>
                <w:sz w:val="18"/>
                <w:szCs w:val="18"/>
                <w:lang w:val="es-ES"/>
              </w:rPr>
              <w:t xml:space="preserve">aplicación en los </w:t>
            </w:r>
            <w:r w:rsidRPr="006B1674">
              <w:rPr>
                <w:spacing w:val="2"/>
                <w:sz w:val="18"/>
                <w:szCs w:val="18"/>
                <w:lang w:val="es-ES"/>
              </w:rPr>
              <w:t xml:space="preserve">procesos </w:t>
            </w:r>
            <w:r w:rsidRPr="006B1674">
              <w:rPr>
                <w:sz w:val="18"/>
                <w:szCs w:val="18"/>
                <w:lang w:val="es-ES"/>
              </w:rPr>
              <w:t xml:space="preserve">de higiene f acial </w:t>
            </w:r>
            <w:r w:rsidRPr="006B1674">
              <w:rPr>
                <w:spacing w:val="2"/>
                <w:sz w:val="18"/>
                <w:szCs w:val="18"/>
                <w:lang w:val="es-ES"/>
              </w:rPr>
              <w:t xml:space="preserve">y/o </w:t>
            </w:r>
            <w:r w:rsidRPr="006B1674">
              <w:rPr>
                <w:sz w:val="18"/>
                <w:szCs w:val="18"/>
                <w:lang w:val="es-ES"/>
              </w:rPr>
              <w:t xml:space="preserve">corporal: </w:t>
            </w:r>
            <w:r w:rsidRPr="006B1674">
              <w:rPr>
                <w:spacing w:val="1"/>
                <w:sz w:val="18"/>
                <w:szCs w:val="18"/>
                <w:lang w:val="es-ES"/>
              </w:rPr>
              <w:t xml:space="preserve">vapor, </w:t>
            </w:r>
            <w:r w:rsidRPr="006B1674">
              <w:rPr>
                <w:spacing w:val="-3"/>
                <w:sz w:val="18"/>
                <w:szCs w:val="18"/>
                <w:lang w:val="es-ES"/>
              </w:rPr>
              <w:t xml:space="preserve">lámpara </w:t>
            </w:r>
            <w:r w:rsidRPr="006B1674">
              <w:rPr>
                <w:sz w:val="18"/>
                <w:szCs w:val="18"/>
                <w:lang w:val="es-ES"/>
              </w:rPr>
              <w:t>de inf</w:t>
            </w:r>
            <w:r w:rsidRPr="006B1674">
              <w:rPr>
                <w:spacing w:val="1"/>
                <w:sz w:val="18"/>
                <w:szCs w:val="18"/>
                <w:lang w:val="es-ES"/>
              </w:rPr>
              <w:t xml:space="preserve">rarrojos, </w:t>
            </w:r>
            <w:r w:rsidRPr="006B1674">
              <w:rPr>
                <w:spacing w:val="2"/>
                <w:sz w:val="18"/>
                <w:szCs w:val="18"/>
                <w:lang w:val="es-ES"/>
              </w:rPr>
              <w:t xml:space="preserve">ventosas, </w:t>
            </w:r>
            <w:r w:rsidRPr="006B1674">
              <w:rPr>
                <w:sz w:val="18"/>
                <w:szCs w:val="18"/>
                <w:lang w:val="es-ES"/>
              </w:rPr>
              <w:t xml:space="preserve">pulverizaciones f </w:t>
            </w:r>
            <w:r w:rsidRPr="006B1674">
              <w:rPr>
                <w:spacing w:val="-3"/>
                <w:sz w:val="18"/>
                <w:szCs w:val="18"/>
                <w:lang w:val="es-ES"/>
              </w:rPr>
              <w:t xml:space="preserve">rías </w:t>
            </w:r>
            <w:r w:rsidRPr="006B1674">
              <w:rPr>
                <w:sz w:val="18"/>
                <w:szCs w:val="18"/>
                <w:lang w:val="es-ES"/>
              </w:rPr>
              <w:t xml:space="preserve">y aparatos emisores de corriente de alta frecuencia. </w:t>
            </w:r>
            <w:r w:rsidRPr="006B1674">
              <w:rPr>
                <w:spacing w:val="-3"/>
                <w:sz w:val="18"/>
                <w:szCs w:val="18"/>
                <w:lang w:val="es-ES"/>
              </w:rPr>
              <w:t xml:space="preserve">Pautas </w:t>
            </w:r>
            <w:r w:rsidRPr="006B1674">
              <w:rPr>
                <w:sz w:val="18"/>
                <w:szCs w:val="18"/>
                <w:lang w:val="es-ES"/>
              </w:rPr>
              <w:t xml:space="preserve">para </w:t>
            </w:r>
            <w:r w:rsidRPr="006B1674">
              <w:rPr>
                <w:spacing w:val="5"/>
                <w:sz w:val="18"/>
                <w:szCs w:val="18"/>
                <w:lang w:val="es-ES"/>
              </w:rPr>
              <w:t xml:space="preserve">su </w:t>
            </w:r>
            <w:r w:rsidRPr="006B1674">
              <w:rPr>
                <w:spacing w:val="2"/>
                <w:sz w:val="18"/>
                <w:szCs w:val="18"/>
                <w:lang w:val="es-ES"/>
              </w:rPr>
              <w:t>correcta</w:t>
            </w:r>
            <w:r w:rsidRPr="006B1674">
              <w:rPr>
                <w:sz w:val="18"/>
                <w:szCs w:val="18"/>
                <w:lang w:val="es-ES"/>
              </w:rPr>
              <w:t xml:space="preserve"> utilización.</w:t>
            </w:r>
          </w:p>
          <w:p w14:paraId="36370A26" w14:textId="77777777" w:rsidR="00941AD5" w:rsidRPr="006B1674" w:rsidRDefault="00941AD5" w:rsidP="00F016FA">
            <w:pPr>
              <w:pStyle w:val="TableParagraph"/>
              <w:numPr>
                <w:ilvl w:val="0"/>
                <w:numId w:val="4"/>
              </w:numPr>
              <w:tabs>
                <w:tab w:val="left" w:pos="279"/>
              </w:tabs>
              <w:spacing w:before="240" w:after="120" w:line="254" w:lineRule="auto"/>
              <w:ind w:right="293" w:firstLine="0"/>
              <w:rPr>
                <w:sz w:val="18"/>
                <w:szCs w:val="18"/>
                <w:lang w:val="es-ES"/>
              </w:rPr>
            </w:pPr>
            <w:r w:rsidRPr="006B1674">
              <w:rPr>
                <w:sz w:val="18"/>
                <w:szCs w:val="18"/>
                <w:lang w:val="es-ES"/>
              </w:rPr>
              <w:t xml:space="preserve">Aplicación de cosméticos en los </w:t>
            </w:r>
            <w:r w:rsidRPr="006B1674">
              <w:rPr>
                <w:spacing w:val="2"/>
                <w:sz w:val="18"/>
                <w:szCs w:val="18"/>
                <w:lang w:val="es-ES"/>
              </w:rPr>
              <w:t xml:space="preserve">procesos </w:t>
            </w:r>
            <w:r w:rsidRPr="006B1674">
              <w:rPr>
                <w:sz w:val="18"/>
                <w:szCs w:val="18"/>
                <w:lang w:val="es-ES"/>
              </w:rPr>
              <w:t xml:space="preserve">de higiene f acial </w:t>
            </w:r>
            <w:r w:rsidRPr="006B1674">
              <w:rPr>
                <w:spacing w:val="2"/>
                <w:sz w:val="18"/>
                <w:szCs w:val="18"/>
                <w:lang w:val="es-ES"/>
              </w:rPr>
              <w:t xml:space="preserve">y/o </w:t>
            </w:r>
            <w:r w:rsidRPr="006B1674">
              <w:rPr>
                <w:sz w:val="18"/>
                <w:szCs w:val="18"/>
                <w:lang w:val="es-ES"/>
              </w:rPr>
              <w:t>corporal.</w:t>
            </w:r>
          </w:p>
          <w:p w14:paraId="788D288C" w14:textId="77777777" w:rsidR="00941AD5" w:rsidRPr="006B1674" w:rsidRDefault="00941AD5" w:rsidP="00F016FA">
            <w:pPr>
              <w:pStyle w:val="TableParagraph"/>
              <w:numPr>
                <w:ilvl w:val="0"/>
                <w:numId w:val="4"/>
              </w:numPr>
              <w:tabs>
                <w:tab w:val="left" w:pos="238"/>
              </w:tabs>
              <w:spacing w:before="240" w:after="120"/>
              <w:ind w:left="237" w:hanging="135"/>
              <w:rPr>
                <w:sz w:val="18"/>
                <w:szCs w:val="18"/>
                <w:lang w:val="es-ES"/>
              </w:rPr>
            </w:pPr>
            <w:r w:rsidRPr="006B1674">
              <w:rPr>
                <w:sz w:val="18"/>
                <w:szCs w:val="18"/>
                <w:lang w:val="es-ES"/>
              </w:rPr>
              <w:t>Procesos de ejecución de técnicas de higiene f acial y</w:t>
            </w:r>
            <w:r w:rsidRPr="006B1674">
              <w:rPr>
                <w:spacing w:val="25"/>
                <w:sz w:val="18"/>
                <w:szCs w:val="18"/>
                <w:lang w:val="es-ES"/>
              </w:rPr>
              <w:t xml:space="preserve"> </w:t>
            </w:r>
            <w:r w:rsidRPr="006B1674">
              <w:rPr>
                <w:sz w:val="18"/>
                <w:szCs w:val="18"/>
                <w:lang w:val="es-ES"/>
              </w:rPr>
              <w:t>corporal.</w:t>
            </w:r>
          </w:p>
          <w:p w14:paraId="5A596D68" w14:textId="77777777" w:rsidR="00941AD5" w:rsidRPr="006B1674" w:rsidRDefault="00941AD5" w:rsidP="00F016FA">
            <w:pPr>
              <w:pStyle w:val="TableParagraph"/>
              <w:numPr>
                <w:ilvl w:val="0"/>
                <w:numId w:val="4"/>
              </w:numPr>
              <w:tabs>
                <w:tab w:val="left" w:pos="234"/>
              </w:tabs>
              <w:spacing w:before="240" w:after="120" w:line="254" w:lineRule="auto"/>
              <w:ind w:right="366" w:firstLine="0"/>
              <w:rPr>
                <w:sz w:val="18"/>
                <w:szCs w:val="18"/>
                <w:lang w:val="es-ES"/>
              </w:rPr>
            </w:pPr>
            <w:r w:rsidRPr="006B1674">
              <w:rPr>
                <w:sz w:val="18"/>
                <w:szCs w:val="18"/>
                <w:lang w:val="es-ES"/>
              </w:rPr>
              <w:t xml:space="preserve">Aplicación de normas de seguridad, higiene y salud en los </w:t>
            </w:r>
            <w:r w:rsidRPr="006B1674">
              <w:rPr>
                <w:spacing w:val="2"/>
                <w:sz w:val="18"/>
                <w:szCs w:val="18"/>
                <w:lang w:val="es-ES"/>
              </w:rPr>
              <w:t xml:space="preserve">procesos </w:t>
            </w:r>
            <w:r w:rsidRPr="006B1674">
              <w:rPr>
                <w:sz w:val="18"/>
                <w:szCs w:val="18"/>
                <w:lang w:val="es-ES"/>
              </w:rPr>
              <w:t xml:space="preserve">de higiene f acial </w:t>
            </w:r>
            <w:r w:rsidRPr="006B1674">
              <w:rPr>
                <w:spacing w:val="2"/>
                <w:sz w:val="18"/>
                <w:szCs w:val="18"/>
                <w:lang w:val="es-ES"/>
              </w:rPr>
              <w:t>y/o</w:t>
            </w:r>
            <w:r w:rsidRPr="006B1674">
              <w:rPr>
                <w:spacing w:val="-30"/>
                <w:sz w:val="18"/>
                <w:szCs w:val="18"/>
                <w:lang w:val="es-ES"/>
              </w:rPr>
              <w:t xml:space="preserve"> </w:t>
            </w:r>
            <w:r w:rsidRPr="006B1674">
              <w:rPr>
                <w:sz w:val="18"/>
                <w:szCs w:val="18"/>
                <w:lang w:val="es-ES"/>
              </w:rPr>
              <w:t>corporal.</w:t>
            </w:r>
          </w:p>
          <w:p w14:paraId="33C71403" w14:textId="77777777" w:rsidR="00941AD5" w:rsidRPr="006B1674" w:rsidRDefault="00941AD5" w:rsidP="00F016FA">
            <w:pPr>
              <w:pStyle w:val="TableParagraph"/>
              <w:spacing w:before="240" w:after="120"/>
              <w:ind w:left="462"/>
              <w:rPr>
                <w:sz w:val="18"/>
                <w:szCs w:val="18"/>
                <w:lang w:val="es-ES"/>
              </w:rPr>
            </w:pPr>
          </w:p>
          <w:p w14:paraId="775779C6" w14:textId="77777777" w:rsidR="00941AD5" w:rsidRPr="006B1674" w:rsidRDefault="00941AD5" w:rsidP="00F016FA">
            <w:pPr>
              <w:pStyle w:val="TableParagraph"/>
              <w:spacing w:before="240" w:after="120"/>
              <w:ind w:left="462"/>
              <w:rPr>
                <w:sz w:val="18"/>
                <w:szCs w:val="18"/>
                <w:lang w:val="es-ES"/>
              </w:rPr>
            </w:pPr>
          </w:p>
          <w:p w14:paraId="71E79417" w14:textId="77777777" w:rsidR="00941AD5" w:rsidRPr="006B1674" w:rsidRDefault="00941AD5" w:rsidP="00F016FA">
            <w:pPr>
              <w:pStyle w:val="TableParagraph"/>
              <w:spacing w:before="240" w:after="120"/>
              <w:ind w:left="462"/>
              <w:rPr>
                <w:sz w:val="18"/>
                <w:szCs w:val="18"/>
                <w:lang w:val="es-ES"/>
              </w:rPr>
            </w:pPr>
            <w:r w:rsidRPr="006B1674">
              <w:rPr>
                <w:b/>
                <w:sz w:val="18"/>
                <w:szCs w:val="18"/>
                <w:lang w:val="es-ES"/>
              </w:rPr>
              <w:t>Valoración de los resultados obtenidos</w:t>
            </w:r>
            <w:r w:rsidRPr="006B1674">
              <w:rPr>
                <w:sz w:val="18"/>
                <w:szCs w:val="18"/>
                <w:lang w:val="es-ES"/>
              </w:rPr>
              <w:t>:</w:t>
            </w:r>
          </w:p>
          <w:p w14:paraId="5C293D9A" w14:textId="77777777" w:rsidR="00941AD5" w:rsidRPr="006B1674" w:rsidRDefault="00941AD5" w:rsidP="00F016FA">
            <w:pPr>
              <w:pStyle w:val="TableParagraph"/>
              <w:numPr>
                <w:ilvl w:val="0"/>
                <w:numId w:val="4"/>
              </w:numPr>
              <w:tabs>
                <w:tab w:val="left" w:pos="238"/>
              </w:tabs>
              <w:spacing w:before="240" w:after="120"/>
              <w:ind w:left="237" w:hanging="135"/>
              <w:rPr>
                <w:sz w:val="18"/>
                <w:szCs w:val="18"/>
                <w:lang w:val="es-ES"/>
              </w:rPr>
            </w:pPr>
            <w:r w:rsidRPr="006B1674">
              <w:rPr>
                <w:sz w:val="18"/>
                <w:szCs w:val="18"/>
                <w:lang w:val="es-ES"/>
              </w:rPr>
              <w:t xml:space="preserve">Control de calidad de los </w:t>
            </w:r>
            <w:r w:rsidRPr="006B1674">
              <w:rPr>
                <w:spacing w:val="2"/>
                <w:sz w:val="18"/>
                <w:szCs w:val="18"/>
                <w:lang w:val="es-ES"/>
              </w:rPr>
              <w:t xml:space="preserve">procesos </w:t>
            </w:r>
            <w:r w:rsidRPr="006B1674">
              <w:rPr>
                <w:sz w:val="18"/>
                <w:szCs w:val="18"/>
                <w:lang w:val="es-ES"/>
              </w:rPr>
              <w:t>de higiene f acial y corporal.</w:t>
            </w:r>
          </w:p>
          <w:p w14:paraId="352D118A" w14:textId="77777777" w:rsidR="00941AD5" w:rsidRPr="006B1674" w:rsidRDefault="00941AD5" w:rsidP="00F016FA">
            <w:pPr>
              <w:pStyle w:val="TableParagraph"/>
              <w:numPr>
                <w:ilvl w:val="0"/>
                <w:numId w:val="4"/>
              </w:numPr>
              <w:tabs>
                <w:tab w:val="left" w:pos="238"/>
              </w:tabs>
              <w:spacing w:before="240" w:after="120"/>
              <w:ind w:left="237" w:hanging="135"/>
              <w:rPr>
                <w:sz w:val="18"/>
                <w:szCs w:val="18"/>
                <w:lang w:val="es-ES"/>
              </w:rPr>
            </w:pPr>
            <w:r w:rsidRPr="006B1674">
              <w:rPr>
                <w:sz w:val="18"/>
                <w:szCs w:val="18"/>
                <w:lang w:val="es-ES"/>
              </w:rPr>
              <w:t xml:space="preserve">Grado de </w:t>
            </w:r>
            <w:r w:rsidRPr="006B1674">
              <w:rPr>
                <w:spacing w:val="1"/>
                <w:sz w:val="18"/>
                <w:szCs w:val="18"/>
                <w:lang w:val="es-ES"/>
              </w:rPr>
              <w:t xml:space="preserve">satisfacción </w:t>
            </w:r>
            <w:r w:rsidRPr="006B1674">
              <w:rPr>
                <w:sz w:val="18"/>
                <w:szCs w:val="18"/>
                <w:lang w:val="es-ES"/>
              </w:rPr>
              <w:t xml:space="preserve">en los </w:t>
            </w:r>
            <w:r w:rsidRPr="006B1674">
              <w:rPr>
                <w:spacing w:val="2"/>
                <w:sz w:val="18"/>
                <w:szCs w:val="18"/>
                <w:lang w:val="es-ES"/>
              </w:rPr>
              <w:t xml:space="preserve">procesos </w:t>
            </w:r>
            <w:r w:rsidRPr="006B1674">
              <w:rPr>
                <w:sz w:val="18"/>
                <w:szCs w:val="18"/>
                <w:lang w:val="es-ES"/>
              </w:rPr>
              <w:t>de higiene f acial y</w:t>
            </w:r>
            <w:r w:rsidRPr="006B1674">
              <w:rPr>
                <w:spacing w:val="-17"/>
                <w:sz w:val="18"/>
                <w:szCs w:val="18"/>
                <w:lang w:val="es-ES"/>
              </w:rPr>
              <w:t xml:space="preserve"> </w:t>
            </w:r>
            <w:r w:rsidRPr="006B1674">
              <w:rPr>
                <w:sz w:val="18"/>
                <w:szCs w:val="18"/>
                <w:lang w:val="es-ES"/>
              </w:rPr>
              <w:t>corporal.</w:t>
            </w:r>
          </w:p>
          <w:p w14:paraId="1D06B7BF" w14:textId="77777777" w:rsidR="00941AD5" w:rsidRPr="006B1674" w:rsidRDefault="00941AD5" w:rsidP="00F016FA">
            <w:pPr>
              <w:pStyle w:val="TableParagraph"/>
              <w:numPr>
                <w:ilvl w:val="0"/>
                <w:numId w:val="4"/>
              </w:numPr>
              <w:tabs>
                <w:tab w:val="left" w:pos="264"/>
              </w:tabs>
              <w:spacing w:before="240" w:after="120" w:line="254" w:lineRule="auto"/>
              <w:ind w:right="314" w:firstLine="0"/>
              <w:rPr>
                <w:sz w:val="18"/>
                <w:szCs w:val="18"/>
                <w:lang w:val="es-ES"/>
              </w:rPr>
            </w:pPr>
            <w:r w:rsidRPr="006B1674">
              <w:rPr>
                <w:spacing w:val="-3"/>
                <w:sz w:val="18"/>
                <w:szCs w:val="18"/>
                <w:lang w:val="es-ES"/>
              </w:rPr>
              <w:t xml:space="preserve">Medidas </w:t>
            </w:r>
            <w:r w:rsidRPr="006B1674">
              <w:rPr>
                <w:spacing w:val="2"/>
                <w:sz w:val="18"/>
                <w:szCs w:val="18"/>
                <w:lang w:val="es-ES"/>
              </w:rPr>
              <w:t xml:space="preserve">correctoras </w:t>
            </w:r>
            <w:r w:rsidRPr="006B1674">
              <w:rPr>
                <w:sz w:val="18"/>
                <w:szCs w:val="18"/>
                <w:lang w:val="es-ES"/>
              </w:rPr>
              <w:t xml:space="preserve">para </w:t>
            </w:r>
            <w:r w:rsidRPr="006B1674">
              <w:rPr>
                <w:spacing w:val="1"/>
                <w:sz w:val="18"/>
                <w:szCs w:val="18"/>
                <w:lang w:val="es-ES"/>
              </w:rPr>
              <w:t xml:space="preserve">supuestas </w:t>
            </w:r>
            <w:r w:rsidRPr="006B1674">
              <w:rPr>
                <w:sz w:val="18"/>
                <w:szCs w:val="18"/>
                <w:lang w:val="es-ES"/>
              </w:rPr>
              <w:t>desviaciones en el resultado obtenido.</w:t>
            </w:r>
          </w:p>
          <w:p w14:paraId="25C3E159" w14:textId="77777777" w:rsidR="00941AD5" w:rsidRPr="006B1674" w:rsidRDefault="00941AD5" w:rsidP="00F016FA">
            <w:pPr>
              <w:pStyle w:val="TableParagraph"/>
              <w:numPr>
                <w:ilvl w:val="0"/>
                <w:numId w:val="4"/>
              </w:numPr>
              <w:tabs>
                <w:tab w:val="left" w:pos="238"/>
              </w:tabs>
              <w:spacing w:before="240" w:after="120" w:line="254" w:lineRule="auto"/>
              <w:ind w:right="760" w:firstLine="0"/>
              <w:rPr>
                <w:sz w:val="18"/>
                <w:szCs w:val="18"/>
                <w:lang w:val="es-ES"/>
              </w:rPr>
            </w:pPr>
            <w:r w:rsidRPr="006B1674">
              <w:rPr>
                <w:sz w:val="18"/>
                <w:szCs w:val="18"/>
                <w:lang w:val="es-ES"/>
              </w:rPr>
              <w:t xml:space="preserve">Asesoramiento de cosméticos de </w:t>
            </w:r>
            <w:r w:rsidRPr="006B1674">
              <w:rPr>
                <w:spacing w:val="2"/>
                <w:sz w:val="18"/>
                <w:szCs w:val="18"/>
                <w:lang w:val="es-ES"/>
              </w:rPr>
              <w:t xml:space="preserve">uso </w:t>
            </w:r>
            <w:r w:rsidRPr="006B1674">
              <w:rPr>
                <w:sz w:val="18"/>
                <w:szCs w:val="18"/>
                <w:lang w:val="es-ES"/>
              </w:rPr>
              <w:t xml:space="preserve">personal en el </w:t>
            </w:r>
            <w:r w:rsidRPr="006B1674">
              <w:rPr>
                <w:spacing w:val="-3"/>
                <w:sz w:val="18"/>
                <w:szCs w:val="18"/>
                <w:lang w:val="es-ES"/>
              </w:rPr>
              <w:t xml:space="preserve">domicilio. </w:t>
            </w:r>
          </w:p>
        </w:tc>
        <w:tc>
          <w:tcPr>
            <w:tcW w:w="10915" w:type="dxa"/>
          </w:tcPr>
          <w:p w14:paraId="66A8C755" w14:textId="77777777" w:rsidR="00941AD5" w:rsidRPr="006B1674" w:rsidRDefault="00941AD5" w:rsidP="00F016FA">
            <w:pPr>
              <w:pStyle w:val="TableParagraph"/>
              <w:spacing w:before="240" w:after="120" w:line="158" w:lineRule="exact"/>
              <w:ind w:right="408"/>
              <w:rPr>
                <w:b/>
                <w:bCs/>
                <w:sz w:val="18"/>
                <w:szCs w:val="18"/>
                <w:lang w:val="es-ES"/>
              </w:rPr>
            </w:pPr>
            <w:r w:rsidRPr="006B1674">
              <w:rPr>
                <w:b/>
                <w:bCs/>
                <w:sz w:val="18"/>
                <w:szCs w:val="18"/>
                <w:lang w:val="es-ES"/>
              </w:rPr>
              <w:t>1. La cabina de estética para tratamientos de higiene facial y corporal:</w:t>
            </w:r>
          </w:p>
          <w:p w14:paraId="73F3E3F7"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Identificación de los principales elementos que determinan unas adecuadas condiciones ambientales (mobiliario, iluminación y decoración). Otros elementos.</w:t>
            </w:r>
          </w:p>
          <w:p w14:paraId="6E7D5DA2"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Determinación de los útiles, materiales y recursos necesarios para una correcta ejecución de los trabajos estéticos.</w:t>
            </w:r>
          </w:p>
          <w:p w14:paraId="5A7E0710"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El equipo de trabajo.</w:t>
            </w:r>
          </w:p>
          <w:p w14:paraId="2FE1CA5A"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La imagen del profesional en estética.</w:t>
            </w:r>
          </w:p>
          <w:p w14:paraId="041CBADC"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Procedimientos de atención al cliente. Claves para recibir, acomodar y despedir al cliente.</w:t>
            </w:r>
          </w:p>
          <w:p w14:paraId="5D394D6E"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Materiales desechables.</w:t>
            </w:r>
          </w:p>
          <w:p w14:paraId="7A5C680C" w14:textId="77777777" w:rsidR="00941AD5" w:rsidRPr="006B1674" w:rsidRDefault="00941AD5" w:rsidP="00F016FA">
            <w:pPr>
              <w:pStyle w:val="TableParagraph"/>
              <w:spacing w:before="240" w:after="120" w:line="158" w:lineRule="exact"/>
              <w:ind w:right="408"/>
              <w:rPr>
                <w:b/>
                <w:bCs/>
                <w:sz w:val="18"/>
                <w:szCs w:val="18"/>
                <w:lang w:val="es-ES"/>
              </w:rPr>
            </w:pPr>
            <w:r w:rsidRPr="006B1674">
              <w:rPr>
                <w:bCs/>
                <w:sz w:val="18"/>
                <w:szCs w:val="18"/>
                <w:lang w:val="es-ES"/>
              </w:rPr>
              <w:t>2</w:t>
            </w:r>
            <w:r w:rsidRPr="006B1674">
              <w:rPr>
                <w:b/>
                <w:bCs/>
                <w:sz w:val="18"/>
                <w:szCs w:val="18"/>
                <w:lang w:val="es-ES"/>
              </w:rPr>
              <w:t>. Identificación del tipo de piel:</w:t>
            </w:r>
          </w:p>
          <w:p w14:paraId="46109490"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Observación de la piel y la superficie cutánea. Determinación de la emulsión epicutánea. Reconocimiento de los factores que influyen en la penetración de productos cosméticos.</w:t>
            </w:r>
          </w:p>
          <w:p w14:paraId="05202A10"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Alteraciones de la piel y sus anexos, con repercusión en los procesos de higiene facial y corporal.</w:t>
            </w:r>
          </w:p>
          <w:p w14:paraId="3DFA61CF"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Pautas para una correcta identificación y valoración de las alteraciones cutáneas según su origen, congénitas o hereditarias y exógenas o endógenas:</w:t>
            </w:r>
          </w:p>
          <w:p w14:paraId="49870C4E"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De origen pigmentario y vascular.</w:t>
            </w:r>
          </w:p>
          <w:p w14:paraId="5CEFD876"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De la queratinización, sudoración y lipidación.</w:t>
            </w:r>
          </w:p>
          <w:p w14:paraId="785015AF"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Lesiones elementales.</w:t>
            </w:r>
          </w:p>
          <w:p w14:paraId="335CCD37"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Infecciones e infestaciones de la piel.</w:t>
            </w:r>
          </w:p>
          <w:p w14:paraId="0A398D87"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Reacciones irritativas y alérgicas.</w:t>
            </w:r>
          </w:p>
          <w:p w14:paraId="5CF71FA6"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Alteraciones y signos de envejecimiento cutáneo.</w:t>
            </w:r>
          </w:p>
          <w:p w14:paraId="0F861892"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Otras alteraciones de la piel que condicionan los procesos de higiene.</w:t>
            </w:r>
          </w:p>
          <w:p w14:paraId="266956C8"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Aplicación de la aparatología empleada en el análisis de la piel, pautas de selección.</w:t>
            </w:r>
          </w:p>
          <w:p w14:paraId="323303E9"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Uso de los principales equipos de diagnostico: lupa, luz de Wood, medidor del grado de hidratación, medidor del pH, microcámara y sebómetro. Otros equipos.</w:t>
            </w:r>
          </w:p>
          <w:p w14:paraId="6A29BF88"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Valoración estética de la piel facial y corporal: ejecución práctica. Precauciones.</w:t>
            </w:r>
          </w:p>
          <w:p w14:paraId="5EA5C5F5"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Análisis de los resultados.</w:t>
            </w:r>
          </w:p>
          <w:p w14:paraId="18A82405"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Determinación de los tipos de piel:</w:t>
            </w:r>
          </w:p>
          <w:p w14:paraId="057A8965"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Piel normal o eudérmica.</w:t>
            </w:r>
          </w:p>
          <w:p w14:paraId="48F5964C"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Piel seca, alípica, deshidratada, hiperhidratada.</w:t>
            </w:r>
          </w:p>
          <w:p w14:paraId="1093BAB4"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Piel grasa, deshidratada, ocluida, seborreica, piel mixta.</w:t>
            </w:r>
          </w:p>
          <w:p w14:paraId="0E6E3DBF"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Piel desvitalizada, envejecida.</w:t>
            </w:r>
          </w:p>
          <w:p w14:paraId="36437E43"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Identificación del fototipo cutáneo.</w:t>
            </w:r>
          </w:p>
          <w:p w14:paraId="564F9AD1"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Factores que determinan el estado de la piel.</w:t>
            </w:r>
          </w:p>
          <w:p w14:paraId="46F332E5"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Cuidados de la piel.</w:t>
            </w:r>
          </w:p>
          <w:p w14:paraId="7AF45567"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Valoración global de las características de la piel corporal relacionadas con peso, talla y medidas corporales. Alteraciones circulatorias y otras.</w:t>
            </w:r>
          </w:p>
          <w:p w14:paraId="0A7D44EF"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Elaboración de documentación técnica.</w:t>
            </w:r>
          </w:p>
          <w:p w14:paraId="02CA49B0"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Historial estético.</w:t>
            </w:r>
          </w:p>
          <w:p w14:paraId="257995A5"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Ficha de análisis facial.</w:t>
            </w:r>
          </w:p>
          <w:p w14:paraId="446E90F8"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Ficha de análisis corporal.</w:t>
            </w:r>
          </w:p>
          <w:p w14:paraId="60BC4326"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Informes para la derivación a otros profesionales.</w:t>
            </w:r>
          </w:p>
          <w:p w14:paraId="3168E677"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Procedimiento de actuación en la tipología cutánea. Criterios de selección de las técnicas de higiene en función del tipo de piel.</w:t>
            </w:r>
          </w:p>
          <w:p w14:paraId="205E3F05"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xml:space="preserve">3. </w:t>
            </w:r>
            <w:r w:rsidRPr="006B1674">
              <w:rPr>
                <w:b/>
                <w:bCs/>
                <w:sz w:val="18"/>
                <w:szCs w:val="18"/>
                <w:lang w:val="es-ES"/>
              </w:rPr>
              <w:t>Selección de técnicas de higiene, cosméticos, equipos y útiles</w:t>
            </w:r>
            <w:r w:rsidRPr="006B1674">
              <w:rPr>
                <w:bCs/>
                <w:sz w:val="18"/>
                <w:szCs w:val="18"/>
                <w:lang w:val="es-ES"/>
              </w:rPr>
              <w:t>:</w:t>
            </w:r>
          </w:p>
          <w:p w14:paraId="5AA469D9"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Cosmética específica para la higiene facial y corporal: criterios de selección.</w:t>
            </w:r>
          </w:p>
          <w:p w14:paraId="707D8B29"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Indicaciones y contraindicaciones.</w:t>
            </w:r>
          </w:p>
          <w:p w14:paraId="1B50A23A"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Aparatos, útiles y materiales específicos para la higiene facial y corporal: criterios de selección y aplicación.</w:t>
            </w:r>
          </w:p>
          <w:p w14:paraId="7F6C4822"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Mantenimiento de equipos y útiles.</w:t>
            </w:r>
          </w:p>
          <w:p w14:paraId="781841F9"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Higiene, desinfección y esterilización: selección y ejecución técnica.</w:t>
            </w:r>
          </w:p>
          <w:p w14:paraId="55A7F6F3"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4</w:t>
            </w:r>
            <w:r w:rsidRPr="006B1674">
              <w:rPr>
                <w:b/>
                <w:bCs/>
                <w:sz w:val="18"/>
                <w:szCs w:val="18"/>
                <w:lang w:val="es-ES"/>
              </w:rPr>
              <w:t>. Realización de las técnicas de desmaquillado y exfoliación mecánica y química</w:t>
            </w:r>
            <w:r w:rsidRPr="006B1674">
              <w:rPr>
                <w:bCs/>
                <w:sz w:val="18"/>
                <w:szCs w:val="18"/>
                <w:lang w:val="es-ES"/>
              </w:rPr>
              <w:t>:</w:t>
            </w:r>
          </w:p>
          <w:p w14:paraId="27B9AE1B"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Cosméticos desmaquillantes: pautas de preparación, manipulación, aplicación y conservación.</w:t>
            </w:r>
          </w:p>
          <w:p w14:paraId="195915E1"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Cosméticos exfoliantes: pautas de preparación, manipulación, aplicación y conservación.</w:t>
            </w:r>
          </w:p>
          <w:p w14:paraId="09A92AF0"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Aparatos específicos para la exfoliación: cepillos rotatorios, peeling ultrasónico. Pautas para su utilización. Aplicación.</w:t>
            </w:r>
          </w:p>
          <w:p w14:paraId="39E0F6A1"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Desmaquillado. Descripción y técnica de realización.</w:t>
            </w:r>
          </w:p>
          <w:p w14:paraId="0662563C"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Exfoliación. Descripción y técnica de realización.</w:t>
            </w:r>
          </w:p>
          <w:p w14:paraId="0592E3D0"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Aplicación de normas de seguridad, higiene y salud en los procesos de desmaquillado y exfoliación.</w:t>
            </w:r>
          </w:p>
          <w:p w14:paraId="6F3A55E3" w14:textId="77777777" w:rsidR="00941AD5" w:rsidRPr="006B1674" w:rsidRDefault="00941AD5" w:rsidP="00F016FA">
            <w:pPr>
              <w:pStyle w:val="TableParagraph"/>
              <w:spacing w:before="240" w:after="120" w:line="158" w:lineRule="exact"/>
              <w:ind w:right="408"/>
              <w:rPr>
                <w:b/>
                <w:bCs/>
                <w:sz w:val="18"/>
                <w:szCs w:val="18"/>
                <w:lang w:val="es-ES"/>
              </w:rPr>
            </w:pPr>
            <w:r w:rsidRPr="006B1674">
              <w:rPr>
                <w:b/>
                <w:bCs/>
                <w:sz w:val="18"/>
                <w:szCs w:val="18"/>
                <w:lang w:val="es-ES"/>
              </w:rPr>
              <w:t>5. Aplicación de técnicas manuales:</w:t>
            </w:r>
          </w:p>
          <w:p w14:paraId="2BFDCF91"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Introducción al masaje estético. Concepto de masaje. Zonas y regiones anatómicas de aplicación. Efectos, indicaciones y contraindicaciones.</w:t>
            </w:r>
          </w:p>
          <w:p w14:paraId="4310A8F2"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Preparación del profesional: ejercicios para el adiestramiento de las manos.</w:t>
            </w:r>
          </w:p>
          <w:p w14:paraId="712E1963"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Masaje facial aplicado a los procesos de higiene facial: maniobras básicas del masaje estético facial. Efectos, indicaciones y contraindicaciones:</w:t>
            </w:r>
          </w:p>
          <w:p w14:paraId="1090E421"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Secuencia de aplicación del masaje estético facial.</w:t>
            </w:r>
          </w:p>
          <w:p w14:paraId="218C6E87"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Ritmo, tiempo, presión ejercida, dirección, zona, frecuencia de aplicación, etc. de cada maniobra según el efecto requerido.</w:t>
            </w:r>
          </w:p>
          <w:p w14:paraId="2378EEC9"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Tipos de masaje facial según la piel, efecto a conseguir o indicaciones: relajante, tonificante, descongestivo, circulatorio y reafirmante. Otros masajes faciales.</w:t>
            </w:r>
          </w:p>
          <w:p w14:paraId="716D6245"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Masaje corporal aplicado a los procesos de higiene corporal: maniobras básicas del masaje estético corporal. Efectos, indicaciones y contraindicaciones.</w:t>
            </w:r>
          </w:p>
          <w:p w14:paraId="0C5FD553"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Condiciones previas.</w:t>
            </w:r>
          </w:p>
          <w:p w14:paraId="53878620"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El profesional de masaje estético.</w:t>
            </w:r>
          </w:p>
          <w:p w14:paraId="11316394"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La cabina de masaje.</w:t>
            </w:r>
          </w:p>
          <w:p w14:paraId="2EC5D219"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La ergonomía en el masaje.</w:t>
            </w:r>
          </w:p>
          <w:p w14:paraId="7619DECC"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Instalación y exploración del cliente.</w:t>
            </w:r>
          </w:p>
          <w:p w14:paraId="59853085"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Secuencia de realización del masaje corporal:</w:t>
            </w:r>
          </w:p>
          <w:p w14:paraId="65A33442"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Decúbito supino.</w:t>
            </w:r>
          </w:p>
          <w:p w14:paraId="4118AEEE"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Decúbito prono.</w:t>
            </w:r>
          </w:p>
          <w:p w14:paraId="6AFBA9F7"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Ritmo, tiempo, presión ejercida, zona de recorrido, frecuencia de aplicación, etc. de cada maniobra según el efecto requerido.</w:t>
            </w:r>
          </w:p>
          <w:p w14:paraId="53B449D6" w14:textId="77777777" w:rsidR="00941AD5" w:rsidRPr="006B1674" w:rsidRDefault="00941AD5" w:rsidP="00F016FA">
            <w:pPr>
              <w:pStyle w:val="TableParagraph"/>
              <w:spacing w:before="240" w:after="120" w:line="158" w:lineRule="exact"/>
              <w:ind w:right="408"/>
              <w:rPr>
                <w:b/>
                <w:bCs/>
                <w:sz w:val="18"/>
                <w:szCs w:val="18"/>
                <w:lang w:val="es-ES"/>
              </w:rPr>
            </w:pPr>
            <w:r w:rsidRPr="006B1674">
              <w:rPr>
                <w:b/>
                <w:bCs/>
                <w:sz w:val="18"/>
                <w:szCs w:val="18"/>
                <w:lang w:val="es-ES"/>
              </w:rPr>
              <w:t>6. Realización de técnicas de higiene facial y corporal</w:t>
            </w:r>
          </w:p>
          <w:p w14:paraId="4681802B"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Concepto de higiene: La higiene de la piel.</w:t>
            </w:r>
          </w:p>
          <w:p w14:paraId="711EBAE6"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Preparación del cliente en los tratamientos de higiene.</w:t>
            </w:r>
          </w:p>
          <w:p w14:paraId="42F4FC1F"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Fases del proceso completo de higiene facial y/o corporal. Organización y selección.</w:t>
            </w:r>
          </w:p>
          <w:p w14:paraId="4B7900C3"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Aparatología con aplicación en los procesos de higiene facial y/o corporal. Pautas para su correcta utilización, según sus efectos, indicaciones y precauciones.</w:t>
            </w:r>
          </w:p>
          <w:p w14:paraId="7C1F07F6"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Técnica de aplicación de: pulverizadores, dermoaspiración con ventosas, vibradores, equipos generadores de vapor ozonizado, equipos de termoterapia (lámpara de</w:t>
            </w:r>
          </w:p>
          <w:p w14:paraId="4D816160"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infrarrojos, manta eléctrica) y equipos emisores de corrientes de alta frecuencia (efluvios, chisporroteos y masaje indirecto).</w:t>
            </w:r>
          </w:p>
          <w:p w14:paraId="77818733"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Aplicación de cosméticos específicos en los procesos de higiene facial y/o corporal.</w:t>
            </w:r>
          </w:p>
          <w:p w14:paraId="3F2C9BE0"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Técnicas manuales en higiene: masaje facial y/o corporal.</w:t>
            </w:r>
          </w:p>
          <w:p w14:paraId="2D64AD07"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Extracción de comedones:</w:t>
            </w:r>
          </w:p>
          <w:p w14:paraId="0A4EB86B"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Técnica de extracción según la zona. Útiles y materiales empleados.</w:t>
            </w:r>
          </w:p>
          <w:p w14:paraId="0905904E"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Precauciones en la manipulación y extracción. Asepsia y medidas de seguridad.</w:t>
            </w:r>
          </w:p>
          <w:p w14:paraId="357DB2FD"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Criterios que determinen la realización o no de la extracción en las diferentes alteraciones sebáceas. Precauciones según la afección presentada.</w:t>
            </w:r>
          </w:p>
          <w:p w14:paraId="324865A8"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Procesos de ejecución de técnicas de higiene facial. Características, indicaciones y contraindicaciones:</w:t>
            </w:r>
          </w:p>
          <w:p w14:paraId="1E70BE64"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Limpieza superficial o desmaquillado.</w:t>
            </w:r>
          </w:p>
          <w:p w14:paraId="6644CC6E"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Identificación de las necesidades cutáneas.</w:t>
            </w:r>
            <w:r>
              <w:rPr>
                <w:bCs/>
                <w:sz w:val="18"/>
                <w:szCs w:val="18"/>
                <w:lang w:val="es-ES"/>
              </w:rPr>
              <w:t xml:space="preserve"> </w:t>
            </w:r>
            <w:r w:rsidRPr="006B1674">
              <w:rPr>
                <w:bCs/>
                <w:sz w:val="18"/>
                <w:szCs w:val="18"/>
                <w:lang w:val="es-ES"/>
              </w:rPr>
              <w:t>_ Materiales. Técnicas manuales.</w:t>
            </w:r>
            <w:r>
              <w:rPr>
                <w:bCs/>
                <w:sz w:val="18"/>
                <w:szCs w:val="18"/>
                <w:lang w:val="es-ES"/>
              </w:rPr>
              <w:t xml:space="preserve"> </w:t>
            </w:r>
            <w:r w:rsidRPr="006B1674">
              <w:rPr>
                <w:bCs/>
                <w:sz w:val="18"/>
                <w:szCs w:val="18"/>
                <w:lang w:val="es-ES"/>
              </w:rPr>
              <w:t>_ Procedimiento de aplicación del tratamiento.</w:t>
            </w:r>
          </w:p>
          <w:p w14:paraId="78638A73"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Limpieza profunda de la piel:</w:t>
            </w:r>
          </w:p>
          <w:p w14:paraId="1DC34C99"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Identificación de las necesidades cutáneas.</w:t>
            </w:r>
            <w:r>
              <w:rPr>
                <w:bCs/>
                <w:sz w:val="18"/>
                <w:szCs w:val="18"/>
                <w:lang w:val="es-ES"/>
              </w:rPr>
              <w:t xml:space="preserve"> </w:t>
            </w:r>
            <w:r w:rsidRPr="006B1674">
              <w:rPr>
                <w:bCs/>
                <w:sz w:val="18"/>
                <w:szCs w:val="18"/>
                <w:lang w:val="es-ES"/>
              </w:rPr>
              <w:t>_ Cosméticos específicos: criterios de selección.</w:t>
            </w:r>
          </w:p>
          <w:p w14:paraId="685E55EF"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Materiales, técnicas manuales y equipos de electroestética empleados.</w:t>
            </w:r>
            <w:r>
              <w:rPr>
                <w:bCs/>
                <w:sz w:val="18"/>
                <w:szCs w:val="18"/>
                <w:lang w:val="es-ES"/>
              </w:rPr>
              <w:t xml:space="preserve"> </w:t>
            </w:r>
            <w:r w:rsidRPr="006B1674">
              <w:rPr>
                <w:bCs/>
                <w:sz w:val="18"/>
                <w:szCs w:val="18"/>
                <w:lang w:val="es-ES"/>
              </w:rPr>
              <w:t>_ Procedimiento de aplicación del tratamiento.</w:t>
            </w:r>
          </w:p>
          <w:p w14:paraId="06138F30"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Protocolo de higiene en la piel normal, alípica, deshidratada, grasa, acneica, sensible, envejecida y otras.</w:t>
            </w:r>
          </w:p>
          <w:p w14:paraId="3768E45A" w14:textId="77777777" w:rsidR="00941AD5" w:rsidRDefault="00941AD5" w:rsidP="00F016FA">
            <w:pPr>
              <w:pStyle w:val="TableParagraph"/>
              <w:spacing w:before="240" w:after="120" w:line="158" w:lineRule="exact"/>
              <w:ind w:right="408"/>
              <w:rPr>
                <w:bCs/>
                <w:sz w:val="18"/>
                <w:szCs w:val="18"/>
                <w:lang w:val="es-ES"/>
              </w:rPr>
            </w:pPr>
            <w:r w:rsidRPr="006B1674">
              <w:rPr>
                <w:bCs/>
                <w:sz w:val="18"/>
                <w:szCs w:val="18"/>
                <w:lang w:val="es-ES"/>
              </w:rPr>
              <w:t xml:space="preserve">- Procesos de ejecución de técnicas de higiene corporal: selección de técnicas manuales, mecánicas, eléctricas y cosméticas. </w:t>
            </w:r>
          </w:p>
          <w:p w14:paraId="4E0D2836"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Secuenciación.</w:t>
            </w:r>
          </w:p>
          <w:p w14:paraId="69CC7F73"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Preparación del cliente en los tratamientos de higiene corporal.</w:t>
            </w:r>
          </w:p>
          <w:p w14:paraId="654244D4"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Higiene corporal: limpieza superficial.</w:t>
            </w:r>
            <w:r>
              <w:rPr>
                <w:bCs/>
                <w:sz w:val="18"/>
                <w:szCs w:val="18"/>
                <w:lang w:val="es-ES"/>
              </w:rPr>
              <w:t xml:space="preserve"> </w:t>
            </w:r>
            <w:r w:rsidRPr="006B1674">
              <w:rPr>
                <w:bCs/>
                <w:sz w:val="18"/>
                <w:szCs w:val="18"/>
                <w:lang w:val="es-ES"/>
              </w:rPr>
              <w:t>_ Necesidades cutáneas.</w:t>
            </w:r>
            <w:r>
              <w:rPr>
                <w:bCs/>
                <w:sz w:val="18"/>
                <w:szCs w:val="18"/>
                <w:lang w:val="es-ES"/>
              </w:rPr>
              <w:t xml:space="preserve"> </w:t>
            </w:r>
            <w:r w:rsidRPr="006B1674">
              <w:rPr>
                <w:bCs/>
                <w:sz w:val="18"/>
                <w:szCs w:val="18"/>
                <w:lang w:val="es-ES"/>
              </w:rPr>
              <w:t>_ Cosméticos específicos: criterios de selección.</w:t>
            </w:r>
          </w:p>
          <w:p w14:paraId="3A5761FE"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Materiales, técnicas manuales y equipos de electroestética.</w:t>
            </w:r>
            <w:r>
              <w:rPr>
                <w:bCs/>
                <w:sz w:val="18"/>
                <w:szCs w:val="18"/>
                <w:lang w:val="es-ES"/>
              </w:rPr>
              <w:t xml:space="preserve"> </w:t>
            </w:r>
            <w:r w:rsidRPr="006B1674">
              <w:rPr>
                <w:bCs/>
                <w:sz w:val="18"/>
                <w:szCs w:val="18"/>
                <w:lang w:val="es-ES"/>
              </w:rPr>
              <w:t>_ Procedimiento de aplicación del tratamiento.</w:t>
            </w:r>
          </w:p>
          <w:p w14:paraId="4557131B" w14:textId="77777777" w:rsidR="00941AD5" w:rsidRPr="006B1674" w:rsidRDefault="00941AD5" w:rsidP="0001299B">
            <w:pPr>
              <w:pStyle w:val="TableParagraph"/>
              <w:spacing w:before="240" w:after="120" w:line="158" w:lineRule="exact"/>
              <w:ind w:right="408"/>
              <w:rPr>
                <w:bCs/>
                <w:sz w:val="18"/>
                <w:szCs w:val="18"/>
                <w:lang w:val="es-ES"/>
              </w:rPr>
            </w:pPr>
            <w:r w:rsidRPr="006B1674">
              <w:rPr>
                <w:bCs/>
                <w:sz w:val="18"/>
                <w:szCs w:val="18"/>
                <w:lang w:val="es-ES"/>
              </w:rPr>
              <w:t>• Higiene corporal: limpieza profunda: _ La piel del cuerpo. _ Cosméticos específicos: criterios de selección.</w:t>
            </w:r>
          </w:p>
          <w:p w14:paraId="3884D7BD"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Materiales, técnicas manuales y equipos de electroestética para la higiene corporal profunda. Procedimiento de aplicación del tratamiento.</w:t>
            </w:r>
          </w:p>
          <w:p w14:paraId="5B553AD6"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Higiene de los distintos tipos de piel. Piel grasa y con alteraciones sebáceas. Piel seca e hiperqueratósica. Pieles sensibles.</w:t>
            </w:r>
          </w:p>
          <w:p w14:paraId="6FBF0106"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_ Higiene para las diferentes zonas corporales.</w:t>
            </w:r>
          </w:p>
          <w:p w14:paraId="0D9748DB"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Asesoramiento de cosméticos de uso personal en el domicilio. Indicaciones de uso, según el caso y recomendaciones de aplicación y mantenimiento de la piel.</w:t>
            </w:r>
          </w:p>
          <w:p w14:paraId="7FD2AED4"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Aplicación de normas de seguridad, higiene y salud en los procesos de higiene facial y/o corporal.</w:t>
            </w:r>
          </w:p>
          <w:p w14:paraId="508A00D6" w14:textId="77777777" w:rsidR="00941AD5" w:rsidRPr="006B1674" w:rsidRDefault="00941AD5" w:rsidP="00F016FA">
            <w:pPr>
              <w:pStyle w:val="TableParagraph"/>
              <w:spacing w:before="240" w:after="120" w:line="158" w:lineRule="exact"/>
              <w:ind w:right="408"/>
              <w:rPr>
                <w:b/>
                <w:bCs/>
                <w:sz w:val="18"/>
                <w:szCs w:val="18"/>
                <w:lang w:val="es-ES"/>
              </w:rPr>
            </w:pPr>
            <w:r w:rsidRPr="006B1674">
              <w:rPr>
                <w:bCs/>
                <w:sz w:val="18"/>
                <w:szCs w:val="18"/>
                <w:lang w:val="es-ES"/>
              </w:rPr>
              <w:t xml:space="preserve">7. </w:t>
            </w:r>
            <w:r w:rsidRPr="006B1674">
              <w:rPr>
                <w:b/>
                <w:bCs/>
                <w:sz w:val="18"/>
                <w:szCs w:val="18"/>
                <w:lang w:val="es-ES"/>
              </w:rPr>
              <w:t>Valoración de los resultados obtenidos:</w:t>
            </w:r>
          </w:p>
          <w:p w14:paraId="594EFB77"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Control de calidad de los procesos de higiene facial y corporal. Parámetros que definen la calidad de los procesos de higiene facial y corporal.</w:t>
            </w:r>
          </w:p>
          <w:p w14:paraId="4611E962" w14:textId="77777777" w:rsidR="00941AD5" w:rsidRPr="006B1674" w:rsidRDefault="00941AD5" w:rsidP="00F016FA">
            <w:pPr>
              <w:pStyle w:val="TableParagraph"/>
              <w:spacing w:before="240" w:after="120" w:line="158" w:lineRule="exact"/>
              <w:ind w:right="408"/>
              <w:rPr>
                <w:bCs/>
                <w:sz w:val="18"/>
                <w:szCs w:val="18"/>
                <w:lang w:val="es-ES"/>
              </w:rPr>
            </w:pPr>
            <w:r w:rsidRPr="006B1674">
              <w:rPr>
                <w:bCs/>
                <w:sz w:val="18"/>
                <w:szCs w:val="18"/>
                <w:lang w:val="es-ES"/>
              </w:rPr>
              <w:t>- Grado de satisfacción del cliente en los procesos de higiene facial y corporal.</w:t>
            </w:r>
          </w:p>
          <w:p w14:paraId="383336AF" w14:textId="77777777" w:rsidR="00941AD5" w:rsidRPr="006B1674" w:rsidRDefault="00941AD5" w:rsidP="00F016FA">
            <w:pPr>
              <w:pStyle w:val="TableParagraph"/>
              <w:spacing w:before="240" w:after="120" w:line="158" w:lineRule="exact"/>
              <w:ind w:right="408"/>
              <w:rPr>
                <w:b/>
                <w:bCs/>
                <w:sz w:val="18"/>
                <w:szCs w:val="18"/>
                <w:lang w:val="es-ES"/>
              </w:rPr>
            </w:pPr>
            <w:r w:rsidRPr="006B1674">
              <w:rPr>
                <w:bCs/>
                <w:sz w:val="18"/>
                <w:szCs w:val="18"/>
                <w:lang w:val="es-ES"/>
              </w:rPr>
              <w:t>- Medidas correctoras para supuestas desviaciones en el resultado obtenido. Técnicas para corregir las desviaciones producidas en los diferentes cuidados estéticos de higiene</w:t>
            </w:r>
            <w:r w:rsidRPr="006B1674">
              <w:rPr>
                <w:b/>
                <w:bCs/>
                <w:sz w:val="18"/>
                <w:szCs w:val="18"/>
                <w:lang w:val="es-ES"/>
              </w:rPr>
              <w:t>.</w:t>
            </w:r>
          </w:p>
          <w:p w14:paraId="1FC5A880" w14:textId="77777777" w:rsidR="00941AD5" w:rsidRPr="006B1674" w:rsidRDefault="00941AD5" w:rsidP="00F016FA">
            <w:pPr>
              <w:pStyle w:val="TableParagraph"/>
              <w:spacing w:before="240" w:after="120" w:line="158" w:lineRule="exact"/>
              <w:ind w:left="462"/>
              <w:rPr>
                <w:sz w:val="18"/>
                <w:szCs w:val="18"/>
                <w:lang w:val="es-ES"/>
              </w:rPr>
            </w:pPr>
          </w:p>
        </w:tc>
      </w:tr>
    </w:tbl>
    <w:p w14:paraId="6962E21C" w14:textId="77777777" w:rsidR="00941AD5" w:rsidRPr="006B1674" w:rsidRDefault="00941AD5" w:rsidP="00A1224D">
      <w:pPr>
        <w:pStyle w:val="Textoindependiente"/>
        <w:spacing w:before="3"/>
        <w:jc w:val="center"/>
        <w:rPr>
          <w:rFonts w:ascii="Arial" w:hAnsi="Arial" w:cs="Arial"/>
          <w:b/>
          <w:sz w:val="18"/>
          <w:szCs w:val="18"/>
        </w:rPr>
      </w:pPr>
    </w:p>
    <w:p w14:paraId="11893AB2" w14:textId="77777777" w:rsidR="00941AD5" w:rsidRDefault="00941AD5" w:rsidP="00A1224D">
      <w:pPr>
        <w:pStyle w:val="Textoindependiente"/>
        <w:spacing w:before="3"/>
        <w:jc w:val="center"/>
        <w:rPr>
          <w:rFonts w:ascii="Arial" w:hAnsi="Arial" w:cs="Arial"/>
          <w:b/>
          <w:sz w:val="18"/>
          <w:szCs w:val="18"/>
        </w:rPr>
      </w:pPr>
    </w:p>
    <w:p w14:paraId="589D6F11" w14:textId="77777777" w:rsidR="00941AD5" w:rsidRDefault="00941AD5" w:rsidP="00A1224D">
      <w:pPr>
        <w:pStyle w:val="Textoindependiente"/>
        <w:spacing w:before="3"/>
        <w:jc w:val="center"/>
        <w:rPr>
          <w:rFonts w:ascii="Arial" w:hAnsi="Arial" w:cs="Arial"/>
          <w:b/>
          <w:sz w:val="18"/>
          <w:szCs w:val="18"/>
        </w:rPr>
      </w:pPr>
    </w:p>
    <w:p w14:paraId="2ABAC60E" w14:textId="77777777" w:rsidR="00941AD5" w:rsidRDefault="00941AD5" w:rsidP="00A1224D">
      <w:pPr>
        <w:pStyle w:val="Textoindependiente"/>
        <w:spacing w:before="3"/>
        <w:jc w:val="center"/>
        <w:rPr>
          <w:rFonts w:ascii="Arial" w:hAnsi="Arial" w:cs="Arial"/>
          <w:b/>
          <w:sz w:val="18"/>
          <w:szCs w:val="18"/>
        </w:rPr>
      </w:pPr>
    </w:p>
    <w:p w14:paraId="5A4CC99F" w14:textId="77777777" w:rsidR="00941AD5" w:rsidRDefault="00941AD5" w:rsidP="00A1224D">
      <w:pPr>
        <w:pStyle w:val="Textoindependiente"/>
        <w:spacing w:before="3"/>
        <w:jc w:val="center"/>
        <w:rPr>
          <w:rFonts w:ascii="Arial" w:hAnsi="Arial" w:cs="Arial"/>
          <w:b/>
          <w:sz w:val="18"/>
          <w:szCs w:val="18"/>
        </w:rPr>
      </w:pPr>
    </w:p>
    <w:p w14:paraId="4EDFBDFD" w14:textId="77777777" w:rsidR="00941AD5" w:rsidRDefault="00941AD5" w:rsidP="00A1224D">
      <w:pPr>
        <w:pStyle w:val="Textoindependiente"/>
        <w:spacing w:before="3"/>
        <w:jc w:val="center"/>
        <w:rPr>
          <w:rFonts w:ascii="Arial" w:hAnsi="Arial" w:cs="Arial"/>
          <w:b/>
          <w:sz w:val="18"/>
          <w:szCs w:val="18"/>
        </w:rPr>
      </w:pPr>
    </w:p>
    <w:p w14:paraId="78887BF5" w14:textId="77777777" w:rsidR="00941AD5" w:rsidRDefault="00941AD5" w:rsidP="00A1224D">
      <w:pPr>
        <w:pStyle w:val="Textoindependiente"/>
        <w:spacing w:before="3"/>
        <w:jc w:val="center"/>
        <w:rPr>
          <w:rFonts w:ascii="Arial" w:hAnsi="Arial" w:cs="Arial"/>
          <w:b/>
          <w:sz w:val="18"/>
          <w:szCs w:val="18"/>
        </w:rPr>
      </w:pPr>
    </w:p>
    <w:p w14:paraId="2708592C" w14:textId="77777777" w:rsidR="00941AD5" w:rsidRDefault="00941AD5" w:rsidP="00A1224D">
      <w:pPr>
        <w:pStyle w:val="Textoindependiente"/>
        <w:spacing w:before="3"/>
        <w:jc w:val="center"/>
        <w:rPr>
          <w:rFonts w:ascii="Arial" w:hAnsi="Arial" w:cs="Arial"/>
          <w:b/>
          <w:sz w:val="18"/>
          <w:szCs w:val="18"/>
        </w:rPr>
      </w:pPr>
    </w:p>
    <w:p w14:paraId="0651A782" w14:textId="77777777" w:rsidR="00941AD5" w:rsidRDefault="00941AD5" w:rsidP="00A1224D">
      <w:pPr>
        <w:pStyle w:val="Textoindependiente"/>
        <w:spacing w:before="3"/>
        <w:jc w:val="center"/>
        <w:rPr>
          <w:rFonts w:ascii="Arial" w:hAnsi="Arial" w:cs="Arial"/>
          <w:b/>
          <w:sz w:val="18"/>
          <w:szCs w:val="18"/>
        </w:rPr>
      </w:pPr>
    </w:p>
    <w:p w14:paraId="0593D463" w14:textId="77777777" w:rsidR="00941AD5" w:rsidRDefault="00941AD5" w:rsidP="00A1224D">
      <w:pPr>
        <w:pStyle w:val="Textoindependiente"/>
        <w:spacing w:before="3"/>
        <w:jc w:val="center"/>
        <w:rPr>
          <w:rFonts w:ascii="Arial" w:hAnsi="Arial" w:cs="Arial"/>
          <w:b/>
          <w:sz w:val="18"/>
          <w:szCs w:val="18"/>
        </w:rPr>
      </w:pPr>
    </w:p>
    <w:p w14:paraId="1347893F" w14:textId="77777777" w:rsidR="00941AD5" w:rsidRDefault="00941AD5" w:rsidP="00A1224D">
      <w:pPr>
        <w:pStyle w:val="Textoindependiente"/>
        <w:spacing w:before="3"/>
        <w:jc w:val="center"/>
        <w:rPr>
          <w:rFonts w:ascii="Arial" w:hAnsi="Arial" w:cs="Arial"/>
          <w:b/>
          <w:sz w:val="18"/>
          <w:szCs w:val="18"/>
        </w:rPr>
      </w:pPr>
    </w:p>
    <w:p w14:paraId="3A6900F7" w14:textId="77777777" w:rsidR="00941AD5" w:rsidRDefault="00941AD5" w:rsidP="00A1224D">
      <w:pPr>
        <w:pStyle w:val="Textoindependiente"/>
        <w:spacing w:before="3"/>
        <w:jc w:val="center"/>
        <w:rPr>
          <w:rFonts w:ascii="Arial" w:hAnsi="Arial" w:cs="Arial"/>
          <w:b/>
          <w:sz w:val="18"/>
          <w:szCs w:val="18"/>
        </w:rPr>
      </w:pPr>
      <w:r w:rsidRPr="006B1674">
        <w:rPr>
          <w:rFonts w:ascii="Arial" w:hAnsi="Arial" w:cs="Arial"/>
          <w:b/>
          <w:sz w:val="18"/>
          <w:szCs w:val="18"/>
        </w:rPr>
        <w:t>Módulo Profesional: 0634. MAQUILLAJE</w:t>
      </w: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09"/>
      </w:tblGrid>
      <w:tr w:rsidR="00941AD5" w:rsidRPr="00C07FAE" w14:paraId="4484BB74" w14:textId="77777777" w:rsidTr="00B96EA4">
        <w:tc>
          <w:tcPr>
            <w:tcW w:w="14709" w:type="dxa"/>
          </w:tcPr>
          <w:p w14:paraId="6956DDB8" w14:textId="77777777" w:rsidR="00941AD5" w:rsidRPr="00C07FAE" w:rsidRDefault="00941AD5" w:rsidP="00B96EA4">
            <w:pPr>
              <w:autoSpaceDE w:val="0"/>
              <w:autoSpaceDN w:val="0"/>
              <w:adjustRightInd w:val="0"/>
              <w:spacing w:before="0" w:line="240" w:lineRule="auto"/>
              <w:jc w:val="left"/>
              <w:rPr>
                <w:b/>
                <w:bCs/>
                <w:i/>
                <w:color w:val="231F20"/>
                <w:sz w:val="18"/>
                <w:szCs w:val="18"/>
              </w:rPr>
            </w:pPr>
            <w:r w:rsidRPr="00C07FAE">
              <w:rPr>
                <w:b/>
                <w:bCs/>
                <w:i/>
                <w:color w:val="231F20"/>
                <w:sz w:val="18"/>
                <w:szCs w:val="18"/>
              </w:rPr>
              <w:t>Actividades formativas</w:t>
            </w:r>
          </w:p>
        </w:tc>
      </w:tr>
      <w:tr w:rsidR="00941AD5" w:rsidRPr="00C07FAE" w14:paraId="3FE83FDC" w14:textId="77777777" w:rsidTr="00B96EA4">
        <w:tc>
          <w:tcPr>
            <w:tcW w:w="14709" w:type="dxa"/>
          </w:tcPr>
          <w:p w14:paraId="3318224A" w14:textId="77777777" w:rsidR="00941AD5" w:rsidRPr="00C07FAE" w:rsidRDefault="00941AD5" w:rsidP="00B96EA4">
            <w:pPr>
              <w:autoSpaceDE w:val="0"/>
              <w:adjustRightInd w:val="0"/>
              <w:spacing w:before="0" w:line="240" w:lineRule="auto"/>
              <w:rPr>
                <w:bCs/>
                <w:sz w:val="18"/>
                <w:szCs w:val="18"/>
              </w:rPr>
            </w:pPr>
            <w:r w:rsidRPr="00C07FAE">
              <w:rPr>
                <w:bCs/>
                <w:color w:val="231F20"/>
                <w:sz w:val="18"/>
                <w:szCs w:val="18"/>
              </w:rPr>
              <w:t xml:space="preserve">- </w:t>
            </w:r>
            <w:r>
              <w:rPr>
                <w:bCs/>
                <w:color w:val="231F20"/>
                <w:sz w:val="18"/>
                <w:szCs w:val="18"/>
              </w:rPr>
              <w:t xml:space="preserve">Analiza las diferentes técnicas de morfología del rostro, y adapta los trabajos de maquillaje dependiendo del momento y situación de los mismos. Asesorando a los usuarios de los cosméticos y aparatología mas adecuadas. </w:t>
            </w:r>
          </w:p>
        </w:tc>
      </w:tr>
    </w:tbl>
    <w:p w14:paraId="4BE69FA1" w14:textId="77777777" w:rsidR="00941AD5" w:rsidRDefault="00941AD5" w:rsidP="00A1224D">
      <w:pPr>
        <w:pStyle w:val="Textoindependiente"/>
        <w:spacing w:before="3"/>
        <w:jc w:val="center"/>
        <w:rPr>
          <w:rFonts w:ascii="Arial" w:hAnsi="Arial" w:cs="Arial"/>
          <w:b/>
          <w:sz w:val="18"/>
          <w:szCs w:val="18"/>
        </w:rPr>
      </w:pPr>
    </w:p>
    <w:p w14:paraId="6986D2FB" w14:textId="77777777" w:rsidR="00941AD5" w:rsidRPr="00B96EA4" w:rsidRDefault="00941AD5" w:rsidP="00A1224D">
      <w:pPr>
        <w:pStyle w:val="Textoindependiente"/>
        <w:spacing w:before="3"/>
        <w:jc w:val="center"/>
        <w:rPr>
          <w:rFonts w:ascii="Arial" w:hAnsi="Arial" w:cs="Arial"/>
          <w:b/>
          <w:sz w:val="18"/>
          <w:szCs w:val="18"/>
        </w:rPr>
      </w:pPr>
    </w:p>
    <w:tbl>
      <w:tblPr>
        <w:tblW w:w="15735"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142"/>
        <w:gridCol w:w="4536"/>
        <w:gridCol w:w="11057"/>
      </w:tblGrid>
      <w:tr w:rsidR="00941AD5" w:rsidRPr="006B1674" w14:paraId="5F1B18FD" w14:textId="77777777" w:rsidTr="00C8627D">
        <w:trPr>
          <w:gridBefore w:val="1"/>
          <w:wBefore w:w="142" w:type="dxa"/>
          <w:trHeight w:val="588"/>
        </w:trPr>
        <w:tc>
          <w:tcPr>
            <w:tcW w:w="4536" w:type="dxa"/>
          </w:tcPr>
          <w:p w14:paraId="7458CBCF" w14:textId="77777777" w:rsidR="00941AD5" w:rsidRPr="00B96EA4" w:rsidRDefault="00941AD5" w:rsidP="002A5309">
            <w:pPr>
              <w:pStyle w:val="TableParagraph"/>
              <w:spacing w:before="125"/>
              <w:jc w:val="center"/>
              <w:rPr>
                <w:b/>
                <w:i/>
                <w:sz w:val="18"/>
                <w:szCs w:val="18"/>
                <w:lang w:val="es-ES"/>
              </w:rPr>
            </w:pPr>
            <w:r w:rsidRPr="00B96EA4">
              <w:rPr>
                <w:b/>
                <w:i/>
                <w:sz w:val="18"/>
                <w:szCs w:val="18"/>
                <w:lang w:val="es-ES"/>
              </w:rPr>
              <w:t>Resultados de aprendizaje</w:t>
            </w:r>
          </w:p>
        </w:tc>
        <w:tc>
          <w:tcPr>
            <w:tcW w:w="11057" w:type="dxa"/>
          </w:tcPr>
          <w:p w14:paraId="0D8FC23B" w14:textId="77777777" w:rsidR="00941AD5" w:rsidRPr="00B96EA4" w:rsidRDefault="00941AD5" w:rsidP="002A5309">
            <w:pPr>
              <w:pStyle w:val="TableParagraph"/>
              <w:spacing w:before="125"/>
              <w:jc w:val="center"/>
              <w:rPr>
                <w:b/>
                <w:i/>
                <w:sz w:val="18"/>
                <w:szCs w:val="18"/>
                <w:lang w:val="es-ES"/>
              </w:rPr>
            </w:pPr>
            <w:r w:rsidRPr="00B96EA4">
              <w:rPr>
                <w:b/>
                <w:i/>
                <w:sz w:val="18"/>
                <w:szCs w:val="18"/>
                <w:lang w:val="es-ES"/>
              </w:rPr>
              <w:t>Criterios de Evaluación</w:t>
            </w:r>
          </w:p>
        </w:tc>
      </w:tr>
      <w:tr w:rsidR="00941AD5" w:rsidRPr="006B1674" w14:paraId="280AAFEC" w14:textId="77777777" w:rsidTr="000B7CD8">
        <w:trPr>
          <w:gridBefore w:val="1"/>
          <w:wBefore w:w="142" w:type="dxa"/>
          <w:trHeight w:val="2140"/>
        </w:trPr>
        <w:tc>
          <w:tcPr>
            <w:tcW w:w="4536" w:type="dxa"/>
          </w:tcPr>
          <w:p w14:paraId="2D9A8DA9" w14:textId="77777777" w:rsidR="00941AD5" w:rsidRPr="006B1674" w:rsidRDefault="00941AD5" w:rsidP="002A5309">
            <w:pPr>
              <w:pStyle w:val="TableParagraph"/>
              <w:spacing w:before="12" w:line="254" w:lineRule="auto"/>
              <w:ind w:right="286"/>
              <w:rPr>
                <w:sz w:val="18"/>
                <w:szCs w:val="18"/>
                <w:lang w:val="es-ES"/>
              </w:rPr>
            </w:pPr>
          </w:p>
          <w:p w14:paraId="1D394784" w14:textId="77777777" w:rsidR="00941AD5" w:rsidRPr="006B1674" w:rsidRDefault="00941AD5" w:rsidP="002A5309">
            <w:pPr>
              <w:pStyle w:val="TableParagraph"/>
              <w:spacing w:before="12" w:line="254" w:lineRule="auto"/>
              <w:ind w:right="286"/>
              <w:rPr>
                <w:sz w:val="18"/>
                <w:szCs w:val="18"/>
                <w:lang w:val="es-ES"/>
              </w:rPr>
            </w:pPr>
            <w:r w:rsidRPr="006B1674">
              <w:rPr>
                <w:sz w:val="18"/>
                <w:szCs w:val="18"/>
                <w:lang w:val="es-ES"/>
              </w:rPr>
              <w:t>1. Analiza la morfología del rostro, proponiendo cambios de imagen mediante técnicas de visajismo</w:t>
            </w:r>
          </w:p>
        </w:tc>
        <w:tc>
          <w:tcPr>
            <w:tcW w:w="11057" w:type="dxa"/>
          </w:tcPr>
          <w:p w14:paraId="3979527E" w14:textId="77777777" w:rsidR="00941AD5" w:rsidRPr="006B1674" w:rsidRDefault="00941AD5" w:rsidP="00C8627D">
            <w:pPr>
              <w:pStyle w:val="TableParagraph"/>
              <w:tabs>
                <w:tab w:val="left" w:pos="324"/>
              </w:tabs>
              <w:spacing w:before="12" w:line="254" w:lineRule="auto"/>
              <w:ind w:right="434"/>
              <w:rPr>
                <w:sz w:val="18"/>
                <w:szCs w:val="18"/>
                <w:lang w:val="es-ES"/>
              </w:rPr>
            </w:pPr>
          </w:p>
          <w:p w14:paraId="7E5E86CF" w14:textId="77777777" w:rsidR="00941AD5" w:rsidRPr="006B1674" w:rsidRDefault="00941AD5" w:rsidP="000B7CD8">
            <w:pPr>
              <w:pStyle w:val="TableParagraph"/>
              <w:numPr>
                <w:ilvl w:val="0"/>
                <w:numId w:val="16"/>
              </w:numPr>
              <w:tabs>
                <w:tab w:val="left" w:pos="324"/>
              </w:tabs>
              <w:spacing w:before="12" w:line="254" w:lineRule="auto"/>
              <w:ind w:right="434" w:firstLine="0"/>
              <w:rPr>
                <w:sz w:val="18"/>
                <w:szCs w:val="18"/>
                <w:lang w:val="es-ES"/>
              </w:rPr>
            </w:pPr>
            <w:r w:rsidRPr="006B1674">
              <w:rPr>
                <w:sz w:val="18"/>
                <w:szCs w:val="18"/>
                <w:lang w:val="es-ES"/>
              </w:rPr>
              <w:t xml:space="preserve">Se han simulado recepciones de usuario, valorando </w:t>
            </w:r>
            <w:r w:rsidRPr="006B1674">
              <w:rPr>
                <w:spacing w:val="-3"/>
                <w:sz w:val="18"/>
                <w:szCs w:val="18"/>
                <w:lang w:val="es-ES"/>
              </w:rPr>
              <w:t xml:space="preserve">la </w:t>
            </w:r>
            <w:r w:rsidRPr="006B1674">
              <w:rPr>
                <w:sz w:val="18"/>
                <w:szCs w:val="18"/>
                <w:lang w:val="es-ES"/>
              </w:rPr>
              <w:t xml:space="preserve">cortesía, el respeto, </w:t>
            </w:r>
            <w:r w:rsidRPr="006B1674">
              <w:rPr>
                <w:spacing w:val="-3"/>
                <w:sz w:val="18"/>
                <w:szCs w:val="18"/>
                <w:lang w:val="es-ES"/>
              </w:rPr>
              <w:t xml:space="preserve">la </w:t>
            </w:r>
            <w:r w:rsidRPr="006B1674">
              <w:rPr>
                <w:spacing w:val="-5"/>
                <w:sz w:val="18"/>
                <w:szCs w:val="18"/>
                <w:lang w:val="es-ES"/>
              </w:rPr>
              <w:t xml:space="preserve">empatía </w:t>
            </w:r>
            <w:r w:rsidRPr="006B1674">
              <w:rPr>
                <w:sz w:val="18"/>
                <w:szCs w:val="18"/>
                <w:lang w:val="es-ES"/>
              </w:rPr>
              <w:t xml:space="preserve">y </w:t>
            </w:r>
            <w:r w:rsidRPr="006B1674">
              <w:rPr>
                <w:spacing w:val="-3"/>
                <w:sz w:val="18"/>
                <w:szCs w:val="18"/>
                <w:lang w:val="es-ES"/>
              </w:rPr>
              <w:t xml:space="preserve">la </w:t>
            </w:r>
            <w:r w:rsidRPr="006B1674">
              <w:rPr>
                <w:spacing w:val="1"/>
                <w:sz w:val="18"/>
                <w:szCs w:val="18"/>
                <w:lang w:val="es-ES"/>
              </w:rPr>
              <w:t>discreción.</w:t>
            </w:r>
          </w:p>
          <w:p w14:paraId="0B66A7A4" w14:textId="77777777" w:rsidR="00941AD5" w:rsidRPr="006B1674" w:rsidRDefault="00941AD5" w:rsidP="000B7CD8">
            <w:pPr>
              <w:pStyle w:val="TableParagraph"/>
              <w:numPr>
                <w:ilvl w:val="0"/>
                <w:numId w:val="16"/>
              </w:numPr>
              <w:tabs>
                <w:tab w:val="left" w:pos="309"/>
              </w:tabs>
              <w:spacing w:line="254" w:lineRule="auto"/>
              <w:ind w:right="434" w:firstLine="0"/>
              <w:rPr>
                <w:sz w:val="18"/>
                <w:szCs w:val="18"/>
                <w:lang w:val="es-ES"/>
              </w:rPr>
            </w:pPr>
            <w:r w:rsidRPr="006B1674">
              <w:rPr>
                <w:sz w:val="18"/>
                <w:szCs w:val="18"/>
                <w:lang w:val="es-ES"/>
              </w:rPr>
              <w:t xml:space="preserve">Se han elaborado fichas </w:t>
            </w:r>
            <w:r w:rsidRPr="006B1674">
              <w:rPr>
                <w:spacing w:val="1"/>
                <w:sz w:val="18"/>
                <w:szCs w:val="18"/>
                <w:lang w:val="es-ES"/>
              </w:rPr>
              <w:t xml:space="preserve">técnicas, </w:t>
            </w:r>
            <w:r w:rsidRPr="006B1674">
              <w:rPr>
                <w:sz w:val="18"/>
                <w:szCs w:val="18"/>
                <w:lang w:val="es-ES"/>
              </w:rPr>
              <w:t xml:space="preserve">utilizando aplicaciones informáticas en </w:t>
            </w:r>
            <w:r w:rsidRPr="006B1674">
              <w:rPr>
                <w:spacing w:val="-3"/>
                <w:sz w:val="18"/>
                <w:szCs w:val="18"/>
                <w:lang w:val="es-ES"/>
              </w:rPr>
              <w:t xml:space="preserve">la </w:t>
            </w:r>
            <w:r w:rsidRPr="006B1674">
              <w:rPr>
                <w:sz w:val="18"/>
                <w:szCs w:val="18"/>
                <w:lang w:val="es-ES"/>
              </w:rPr>
              <w:t xml:space="preserve">gestión de datos personales, </w:t>
            </w:r>
            <w:r w:rsidRPr="006B1674">
              <w:rPr>
                <w:spacing w:val="-3"/>
                <w:sz w:val="18"/>
                <w:szCs w:val="18"/>
                <w:lang w:val="es-ES"/>
              </w:rPr>
              <w:t>morf</w:t>
            </w:r>
            <w:r w:rsidRPr="006B1674">
              <w:rPr>
                <w:sz w:val="18"/>
                <w:szCs w:val="18"/>
                <w:lang w:val="es-ES"/>
              </w:rPr>
              <w:t xml:space="preserve">ológicos y fisiopatológicos, del </w:t>
            </w:r>
            <w:r w:rsidRPr="006B1674">
              <w:rPr>
                <w:spacing w:val="1"/>
                <w:sz w:val="18"/>
                <w:szCs w:val="18"/>
                <w:lang w:val="es-ES"/>
              </w:rPr>
              <w:t>rostro.</w:t>
            </w:r>
          </w:p>
          <w:p w14:paraId="7C39FC8A" w14:textId="77777777" w:rsidR="00941AD5" w:rsidRPr="006B1674" w:rsidRDefault="00941AD5" w:rsidP="000B7CD8">
            <w:pPr>
              <w:pStyle w:val="TableParagraph"/>
              <w:numPr>
                <w:ilvl w:val="0"/>
                <w:numId w:val="16"/>
              </w:numPr>
              <w:tabs>
                <w:tab w:val="left" w:pos="298"/>
              </w:tabs>
              <w:ind w:left="297" w:hanging="195"/>
              <w:rPr>
                <w:sz w:val="18"/>
                <w:szCs w:val="18"/>
                <w:lang w:val="es-ES"/>
              </w:rPr>
            </w:pPr>
            <w:r w:rsidRPr="006B1674">
              <w:rPr>
                <w:sz w:val="18"/>
                <w:szCs w:val="18"/>
                <w:lang w:val="es-ES"/>
              </w:rPr>
              <w:t>Se han def</w:t>
            </w:r>
            <w:r w:rsidRPr="006B1674">
              <w:rPr>
                <w:spacing w:val="-3"/>
                <w:sz w:val="18"/>
                <w:szCs w:val="18"/>
                <w:lang w:val="es-ES"/>
              </w:rPr>
              <w:t xml:space="preserve">inido </w:t>
            </w:r>
            <w:r w:rsidRPr="006B1674">
              <w:rPr>
                <w:sz w:val="18"/>
                <w:szCs w:val="18"/>
                <w:lang w:val="es-ES"/>
              </w:rPr>
              <w:t>las distintas formas del</w:t>
            </w:r>
            <w:r w:rsidRPr="006B1674">
              <w:rPr>
                <w:spacing w:val="-27"/>
                <w:sz w:val="18"/>
                <w:szCs w:val="18"/>
                <w:lang w:val="es-ES"/>
              </w:rPr>
              <w:t xml:space="preserve"> </w:t>
            </w:r>
            <w:r w:rsidRPr="006B1674">
              <w:rPr>
                <w:sz w:val="18"/>
                <w:szCs w:val="18"/>
                <w:lang w:val="es-ES"/>
              </w:rPr>
              <w:t>óvalo.</w:t>
            </w:r>
          </w:p>
          <w:p w14:paraId="579A42A7" w14:textId="77777777" w:rsidR="00941AD5" w:rsidRPr="006B1674" w:rsidRDefault="00941AD5" w:rsidP="000B7CD8">
            <w:pPr>
              <w:pStyle w:val="TableParagraph"/>
              <w:numPr>
                <w:ilvl w:val="0"/>
                <w:numId w:val="16"/>
              </w:numPr>
              <w:tabs>
                <w:tab w:val="left" w:pos="298"/>
              </w:tabs>
              <w:spacing w:before="10"/>
              <w:ind w:left="297" w:hanging="195"/>
              <w:rPr>
                <w:sz w:val="18"/>
                <w:szCs w:val="18"/>
                <w:lang w:val="es-ES"/>
              </w:rPr>
            </w:pPr>
            <w:r w:rsidRPr="006B1674">
              <w:rPr>
                <w:sz w:val="18"/>
                <w:szCs w:val="18"/>
                <w:lang w:val="es-ES"/>
              </w:rPr>
              <w:t xml:space="preserve">Se han </w:t>
            </w:r>
            <w:r w:rsidRPr="006B1674">
              <w:rPr>
                <w:spacing w:val="1"/>
                <w:sz w:val="18"/>
                <w:szCs w:val="18"/>
                <w:lang w:val="es-ES"/>
              </w:rPr>
              <w:t xml:space="preserve">descrito </w:t>
            </w:r>
            <w:r w:rsidRPr="006B1674">
              <w:rPr>
                <w:sz w:val="18"/>
                <w:szCs w:val="18"/>
                <w:lang w:val="es-ES"/>
              </w:rPr>
              <w:t>las distintas formas de f</w:t>
            </w:r>
            <w:r w:rsidRPr="006B1674">
              <w:rPr>
                <w:spacing w:val="-20"/>
                <w:sz w:val="18"/>
                <w:szCs w:val="18"/>
                <w:lang w:val="es-ES"/>
              </w:rPr>
              <w:t xml:space="preserve"> </w:t>
            </w:r>
            <w:r w:rsidRPr="006B1674">
              <w:rPr>
                <w:spacing w:val="1"/>
                <w:sz w:val="18"/>
                <w:szCs w:val="18"/>
                <w:lang w:val="es-ES"/>
              </w:rPr>
              <w:t>acciones.</w:t>
            </w:r>
          </w:p>
          <w:p w14:paraId="53FBD8B5" w14:textId="77777777" w:rsidR="00941AD5" w:rsidRPr="006B1674" w:rsidRDefault="00941AD5" w:rsidP="000B7CD8">
            <w:pPr>
              <w:pStyle w:val="TableParagraph"/>
              <w:numPr>
                <w:ilvl w:val="0"/>
                <w:numId w:val="16"/>
              </w:numPr>
              <w:tabs>
                <w:tab w:val="left" w:pos="354"/>
              </w:tabs>
              <w:spacing w:before="10" w:line="254" w:lineRule="auto"/>
              <w:ind w:right="481" w:firstLine="0"/>
              <w:rPr>
                <w:sz w:val="18"/>
                <w:szCs w:val="18"/>
                <w:lang w:val="es-ES"/>
              </w:rPr>
            </w:pPr>
            <w:r w:rsidRPr="006B1674">
              <w:rPr>
                <w:sz w:val="18"/>
                <w:szCs w:val="18"/>
                <w:lang w:val="es-ES"/>
              </w:rPr>
              <w:t xml:space="preserve">Se han propuesto cambios de </w:t>
            </w:r>
            <w:r w:rsidRPr="006B1674">
              <w:rPr>
                <w:spacing w:val="-4"/>
                <w:sz w:val="18"/>
                <w:szCs w:val="18"/>
                <w:lang w:val="es-ES"/>
              </w:rPr>
              <w:t xml:space="preserve">imagen </w:t>
            </w:r>
            <w:r w:rsidRPr="006B1674">
              <w:rPr>
                <w:sz w:val="18"/>
                <w:szCs w:val="18"/>
                <w:lang w:val="es-ES"/>
              </w:rPr>
              <w:t xml:space="preserve">f acial aplicando técnicas de visajismo: líneas, volúmenes, </w:t>
            </w:r>
            <w:r w:rsidRPr="006B1674">
              <w:rPr>
                <w:spacing w:val="2"/>
                <w:sz w:val="18"/>
                <w:szCs w:val="18"/>
                <w:lang w:val="es-ES"/>
              </w:rPr>
              <w:t xml:space="preserve">claroscuro </w:t>
            </w:r>
            <w:r w:rsidRPr="006B1674">
              <w:rPr>
                <w:sz w:val="18"/>
                <w:szCs w:val="18"/>
                <w:lang w:val="es-ES"/>
              </w:rPr>
              <w:t xml:space="preserve">y </w:t>
            </w:r>
            <w:r w:rsidRPr="006B1674">
              <w:rPr>
                <w:spacing w:val="-3"/>
                <w:sz w:val="18"/>
                <w:szCs w:val="18"/>
                <w:lang w:val="es-ES"/>
              </w:rPr>
              <w:t xml:space="preserve">la </w:t>
            </w:r>
            <w:r w:rsidRPr="006B1674">
              <w:rPr>
                <w:sz w:val="18"/>
                <w:szCs w:val="18"/>
                <w:lang w:val="es-ES"/>
              </w:rPr>
              <w:t>contribución del peinado.</w:t>
            </w:r>
            <w:r w:rsidRPr="006B1674">
              <w:rPr>
                <w:spacing w:val="12"/>
                <w:sz w:val="18"/>
                <w:szCs w:val="18"/>
                <w:lang w:val="es-ES"/>
              </w:rPr>
              <w:t xml:space="preserve"> </w:t>
            </w:r>
          </w:p>
          <w:p w14:paraId="7FB58200" w14:textId="77777777" w:rsidR="00941AD5" w:rsidRPr="006B1674" w:rsidRDefault="00941AD5" w:rsidP="002A5309">
            <w:pPr>
              <w:pStyle w:val="TableParagraph"/>
              <w:rPr>
                <w:sz w:val="18"/>
                <w:szCs w:val="18"/>
                <w:lang w:val="es-ES"/>
              </w:rPr>
            </w:pPr>
            <w:r w:rsidRPr="006B1674">
              <w:rPr>
                <w:sz w:val="18"/>
                <w:szCs w:val="18"/>
                <w:lang w:val="es-ES"/>
              </w:rPr>
              <w:t>f) Se han realizado diseños gráficos de los distintos tipos de óvalos y f acciones.</w:t>
            </w:r>
          </w:p>
          <w:p w14:paraId="71492991" w14:textId="77777777" w:rsidR="00941AD5" w:rsidRPr="006B1674" w:rsidRDefault="00941AD5" w:rsidP="002A5309">
            <w:pPr>
              <w:pStyle w:val="TableParagraph"/>
              <w:spacing w:before="5" w:line="190" w:lineRule="atLeast"/>
              <w:ind w:right="500"/>
              <w:rPr>
                <w:sz w:val="18"/>
                <w:szCs w:val="18"/>
                <w:lang w:val="es-ES"/>
              </w:rPr>
            </w:pPr>
            <w:r w:rsidRPr="006B1674">
              <w:rPr>
                <w:sz w:val="18"/>
                <w:szCs w:val="18"/>
                <w:lang w:val="es-ES"/>
              </w:rPr>
              <w:t>g) Se han diseñado las correcciones, adaptándolas a las características del rostro: delineado, sombras en ojos y claroscuro en f rente, nariz, mentón y óvalo</w:t>
            </w:r>
          </w:p>
          <w:p w14:paraId="1ECC8B5A" w14:textId="77777777" w:rsidR="00941AD5" w:rsidRPr="006B1674" w:rsidRDefault="00941AD5" w:rsidP="002A5309">
            <w:pPr>
              <w:pStyle w:val="TableParagraph"/>
              <w:spacing w:before="5" w:line="190" w:lineRule="atLeast"/>
              <w:ind w:right="500"/>
              <w:rPr>
                <w:sz w:val="18"/>
                <w:szCs w:val="18"/>
                <w:lang w:val="es-ES"/>
              </w:rPr>
            </w:pPr>
          </w:p>
        </w:tc>
      </w:tr>
      <w:tr w:rsidR="00941AD5" w:rsidRPr="006B1674" w14:paraId="4C99BFC6" w14:textId="77777777" w:rsidTr="000B7CD8">
        <w:trPr>
          <w:gridBefore w:val="1"/>
          <w:wBefore w:w="142" w:type="dxa"/>
          <w:trHeight w:val="1334"/>
        </w:trPr>
        <w:tc>
          <w:tcPr>
            <w:tcW w:w="4536" w:type="dxa"/>
          </w:tcPr>
          <w:p w14:paraId="3D0BBB5D" w14:textId="77777777" w:rsidR="00941AD5" w:rsidRPr="006B1674" w:rsidRDefault="00941AD5" w:rsidP="002A5309">
            <w:pPr>
              <w:pStyle w:val="TableParagraph"/>
              <w:spacing w:before="6" w:line="254" w:lineRule="auto"/>
              <w:ind w:right="383"/>
              <w:rPr>
                <w:sz w:val="18"/>
                <w:szCs w:val="18"/>
                <w:lang w:val="es-ES"/>
              </w:rPr>
            </w:pPr>
          </w:p>
          <w:p w14:paraId="061FB555" w14:textId="77777777" w:rsidR="00941AD5" w:rsidRPr="006B1674" w:rsidRDefault="00941AD5" w:rsidP="002A5309">
            <w:pPr>
              <w:pStyle w:val="TableParagraph"/>
              <w:spacing w:before="6" w:line="254" w:lineRule="auto"/>
              <w:ind w:right="383"/>
              <w:rPr>
                <w:sz w:val="18"/>
                <w:szCs w:val="18"/>
                <w:lang w:val="es-ES"/>
              </w:rPr>
            </w:pPr>
            <w:r w:rsidRPr="006B1674">
              <w:rPr>
                <w:sz w:val="18"/>
                <w:szCs w:val="18"/>
                <w:lang w:val="es-ES"/>
              </w:rPr>
              <w:t xml:space="preserve">2. Selecciona </w:t>
            </w:r>
            <w:r w:rsidRPr="006B1674">
              <w:rPr>
                <w:spacing w:val="-3"/>
                <w:sz w:val="18"/>
                <w:szCs w:val="18"/>
                <w:lang w:val="es-ES"/>
              </w:rPr>
              <w:t xml:space="preserve">la </w:t>
            </w:r>
            <w:r w:rsidRPr="006B1674">
              <w:rPr>
                <w:spacing w:val="-4"/>
                <w:sz w:val="18"/>
                <w:szCs w:val="18"/>
                <w:lang w:val="es-ES"/>
              </w:rPr>
              <w:t xml:space="preserve">gama </w:t>
            </w:r>
            <w:r w:rsidRPr="006B1674">
              <w:rPr>
                <w:sz w:val="18"/>
                <w:szCs w:val="18"/>
                <w:lang w:val="es-ES"/>
              </w:rPr>
              <w:t xml:space="preserve">de colores que </w:t>
            </w:r>
            <w:r w:rsidRPr="006B1674">
              <w:rPr>
                <w:spacing w:val="5"/>
                <w:sz w:val="18"/>
                <w:szCs w:val="18"/>
                <w:lang w:val="es-ES"/>
              </w:rPr>
              <w:t xml:space="preserve">se  va  </w:t>
            </w:r>
            <w:r w:rsidRPr="006B1674">
              <w:rPr>
                <w:sz w:val="18"/>
                <w:szCs w:val="18"/>
                <w:lang w:val="es-ES"/>
              </w:rPr>
              <w:t xml:space="preserve">a  </w:t>
            </w:r>
            <w:r w:rsidRPr="006B1674">
              <w:rPr>
                <w:spacing w:val="-3"/>
                <w:sz w:val="18"/>
                <w:szCs w:val="18"/>
                <w:lang w:val="es-ES"/>
              </w:rPr>
              <w:t xml:space="preserve">emplear   </w:t>
            </w:r>
            <w:r w:rsidRPr="006B1674">
              <w:rPr>
                <w:sz w:val="18"/>
                <w:szCs w:val="18"/>
                <w:lang w:val="es-ES"/>
              </w:rPr>
              <w:t xml:space="preserve">en  el  </w:t>
            </w:r>
            <w:r w:rsidRPr="006B1674">
              <w:rPr>
                <w:spacing w:val="-4"/>
                <w:sz w:val="18"/>
                <w:szCs w:val="18"/>
                <w:lang w:val="es-ES"/>
              </w:rPr>
              <w:t xml:space="preserve">maquillaje, </w:t>
            </w:r>
            <w:r w:rsidRPr="006B1674">
              <w:rPr>
                <w:sz w:val="18"/>
                <w:szCs w:val="18"/>
                <w:lang w:val="es-ES"/>
              </w:rPr>
              <w:t xml:space="preserve">efectuando pruebas de cosméticos, colorido e </w:t>
            </w:r>
            <w:r w:rsidRPr="006B1674">
              <w:rPr>
                <w:spacing w:val="-3"/>
                <w:sz w:val="18"/>
                <w:szCs w:val="18"/>
                <w:lang w:val="es-ES"/>
              </w:rPr>
              <w:t xml:space="preserve">iluminación </w:t>
            </w:r>
            <w:r w:rsidRPr="006B1674">
              <w:rPr>
                <w:spacing w:val="2"/>
                <w:sz w:val="18"/>
                <w:szCs w:val="18"/>
                <w:lang w:val="es-ES"/>
              </w:rPr>
              <w:t xml:space="preserve">sobre </w:t>
            </w:r>
            <w:r w:rsidRPr="006B1674">
              <w:rPr>
                <w:sz w:val="18"/>
                <w:szCs w:val="18"/>
                <w:lang w:val="es-ES"/>
              </w:rPr>
              <w:t>bocetos y modelos.</w:t>
            </w:r>
          </w:p>
        </w:tc>
        <w:tc>
          <w:tcPr>
            <w:tcW w:w="11057" w:type="dxa"/>
          </w:tcPr>
          <w:p w14:paraId="097C297E" w14:textId="77777777" w:rsidR="00941AD5" w:rsidRPr="006B1674" w:rsidRDefault="00941AD5" w:rsidP="00C8627D">
            <w:pPr>
              <w:pStyle w:val="TableParagraph"/>
              <w:tabs>
                <w:tab w:val="left" w:pos="339"/>
              </w:tabs>
              <w:spacing w:before="6" w:line="254" w:lineRule="auto"/>
              <w:ind w:right="446"/>
              <w:rPr>
                <w:sz w:val="18"/>
                <w:szCs w:val="18"/>
                <w:lang w:val="es-ES"/>
              </w:rPr>
            </w:pPr>
          </w:p>
          <w:p w14:paraId="7B506F4E" w14:textId="77777777" w:rsidR="00941AD5" w:rsidRPr="006B1674" w:rsidRDefault="00941AD5" w:rsidP="000B7CD8">
            <w:pPr>
              <w:pStyle w:val="TableParagraph"/>
              <w:numPr>
                <w:ilvl w:val="0"/>
                <w:numId w:val="15"/>
              </w:numPr>
              <w:tabs>
                <w:tab w:val="left" w:pos="339"/>
              </w:tabs>
              <w:spacing w:before="6" w:line="254" w:lineRule="auto"/>
              <w:ind w:right="446" w:firstLine="0"/>
              <w:rPr>
                <w:sz w:val="18"/>
                <w:szCs w:val="18"/>
                <w:lang w:val="es-ES"/>
              </w:rPr>
            </w:pPr>
            <w:r w:rsidRPr="006B1674">
              <w:rPr>
                <w:sz w:val="18"/>
                <w:szCs w:val="18"/>
                <w:lang w:val="es-ES"/>
              </w:rPr>
              <w:t xml:space="preserve">Se ha analizado </w:t>
            </w:r>
            <w:r w:rsidRPr="006B1674">
              <w:rPr>
                <w:spacing w:val="-3"/>
                <w:sz w:val="18"/>
                <w:szCs w:val="18"/>
                <w:lang w:val="es-ES"/>
              </w:rPr>
              <w:t xml:space="preserve">la </w:t>
            </w:r>
            <w:r w:rsidRPr="006B1674">
              <w:rPr>
                <w:sz w:val="18"/>
                <w:szCs w:val="18"/>
                <w:lang w:val="es-ES"/>
              </w:rPr>
              <w:t xml:space="preserve">relación entre </w:t>
            </w:r>
            <w:r w:rsidRPr="006B1674">
              <w:rPr>
                <w:spacing w:val="-3"/>
                <w:sz w:val="18"/>
                <w:szCs w:val="18"/>
                <w:lang w:val="es-ES"/>
              </w:rPr>
              <w:t xml:space="preserve">la iluminación </w:t>
            </w:r>
            <w:r w:rsidRPr="006B1674">
              <w:rPr>
                <w:sz w:val="18"/>
                <w:szCs w:val="18"/>
                <w:lang w:val="es-ES"/>
              </w:rPr>
              <w:t xml:space="preserve">y </w:t>
            </w:r>
            <w:r w:rsidRPr="006B1674">
              <w:rPr>
                <w:spacing w:val="-3"/>
                <w:sz w:val="18"/>
                <w:szCs w:val="18"/>
                <w:lang w:val="es-ES"/>
              </w:rPr>
              <w:t xml:space="preserve">la </w:t>
            </w:r>
            <w:r w:rsidRPr="006B1674">
              <w:rPr>
                <w:sz w:val="18"/>
                <w:szCs w:val="18"/>
                <w:lang w:val="es-ES"/>
              </w:rPr>
              <w:t xml:space="preserve">elección  de  los  cosméticos  de </w:t>
            </w:r>
            <w:r w:rsidRPr="006B1674">
              <w:rPr>
                <w:spacing w:val="-4"/>
                <w:sz w:val="18"/>
                <w:szCs w:val="18"/>
                <w:lang w:val="es-ES"/>
              </w:rPr>
              <w:t>maquillaje.</w:t>
            </w:r>
          </w:p>
          <w:p w14:paraId="57CB0DCD" w14:textId="77777777" w:rsidR="00941AD5" w:rsidRPr="006B1674" w:rsidRDefault="00941AD5" w:rsidP="000B7CD8">
            <w:pPr>
              <w:pStyle w:val="TableParagraph"/>
              <w:numPr>
                <w:ilvl w:val="0"/>
                <w:numId w:val="15"/>
              </w:numPr>
              <w:tabs>
                <w:tab w:val="left" w:pos="339"/>
              </w:tabs>
              <w:spacing w:line="254" w:lineRule="auto"/>
              <w:ind w:right="338" w:firstLine="0"/>
              <w:rPr>
                <w:sz w:val="18"/>
                <w:szCs w:val="18"/>
                <w:lang w:val="es-ES"/>
              </w:rPr>
            </w:pPr>
            <w:r w:rsidRPr="006B1674">
              <w:rPr>
                <w:sz w:val="18"/>
                <w:szCs w:val="18"/>
                <w:lang w:val="es-ES"/>
              </w:rPr>
              <w:t xml:space="preserve">Se han establecido f </w:t>
            </w:r>
            <w:r w:rsidRPr="006B1674">
              <w:rPr>
                <w:spacing w:val="1"/>
                <w:sz w:val="18"/>
                <w:szCs w:val="18"/>
                <w:lang w:val="es-ES"/>
              </w:rPr>
              <w:t xml:space="preserve">actores </w:t>
            </w:r>
            <w:r w:rsidRPr="006B1674">
              <w:rPr>
                <w:sz w:val="18"/>
                <w:szCs w:val="18"/>
                <w:lang w:val="es-ES"/>
              </w:rPr>
              <w:t xml:space="preserve">que </w:t>
            </w:r>
            <w:r w:rsidRPr="006B1674">
              <w:rPr>
                <w:spacing w:val="1"/>
                <w:sz w:val="18"/>
                <w:szCs w:val="18"/>
                <w:lang w:val="es-ES"/>
              </w:rPr>
              <w:t xml:space="preserve">caracterizan </w:t>
            </w:r>
            <w:r w:rsidRPr="006B1674">
              <w:rPr>
                <w:spacing w:val="-3"/>
                <w:sz w:val="18"/>
                <w:szCs w:val="18"/>
                <w:lang w:val="es-ES"/>
              </w:rPr>
              <w:t xml:space="preserve">la </w:t>
            </w:r>
            <w:r w:rsidRPr="006B1674">
              <w:rPr>
                <w:spacing w:val="-4"/>
                <w:sz w:val="18"/>
                <w:szCs w:val="18"/>
                <w:lang w:val="es-ES"/>
              </w:rPr>
              <w:t xml:space="preserve">armonía </w:t>
            </w:r>
            <w:r w:rsidRPr="006B1674">
              <w:rPr>
                <w:sz w:val="18"/>
                <w:szCs w:val="18"/>
                <w:lang w:val="es-ES"/>
              </w:rPr>
              <w:t xml:space="preserve">del </w:t>
            </w:r>
            <w:r w:rsidRPr="006B1674">
              <w:rPr>
                <w:spacing w:val="2"/>
                <w:sz w:val="18"/>
                <w:szCs w:val="18"/>
                <w:lang w:val="es-ES"/>
              </w:rPr>
              <w:t xml:space="preserve">rostro </w:t>
            </w:r>
            <w:r w:rsidRPr="006B1674">
              <w:rPr>
                <w:sz w:val="18"/>
                <w:szCs w:val="18"/>
                <w:lang w:val="es-ES"/>
              </w:rPr>
              <w:t xml:space="preserve">y </w:t>
            </w:r>
            <w:r w:rsidRPr="006B1674">
              <w:rPr>
                <w:spacing w:val="5"/>
                <w:sz w:val="18"/>
                <w:szCs w:val="18"/>
                <w:lang w:val="es-ES"/>
              </w:rPr>
              <w:t xml:space="preserve">su </w:t>
            </w:r>
            <w:r w:rsidRPr="006B1674">
              <w:rPr>
                <w:sz w:val="18"/>
                <w:szCs w:val="18"/>
                <w:lang w:val="es-ES"/>
              </w:rPr>
              <w:t xml:space="preserve">relación </w:t>
            </w:r>
            <w:r w:rsidRPr="006B1674">
              <w:rPr>
                <w:spacing w:val="2"/>
                <w:sz w:val="18"/>
                <w:szCs w:val="18"/>
                <w:lang w:val="es-ES"/>
              </w:rPr>
              <w:t xml:space="preserve">con </w:t>
            </w:r>
            <w:r w:rsidRPr="006B1674">
              <w:rPr>
                <w:sz w:val="18"/>
                <w:szCs w:val="18"/>
                <w:lang w:val="es-ES"/>
              </w:rPr>
              <w:t>los colores de</w:t>
            </w:r>
            <w:r w:rsidRPr="006B1674">
              <w:rPr>
                <w:spacing w:val="10"/>
                <w:sz w:val="18"/>
                <w:szCs w:val="18"/>
                <w:lang w:val="es-ES"/>
              </w:rPr>
              <w:t xml:space="preserve"> </w:t>
            </w:r>
            <w:r w:rsidRPr="006B1674">
              <w:rPr>
                <w:spacing w:val="-4"/>
                <w:sz w:val="18"/>
                <w:szCs w:val="18"/>
                <w:lang w:val="es-ES"/>
              </w:rPr>
              <w:t>maquillaje.</w:t>
            </w:r>
          </w:p>
          <w:p w14:paraId="23DD6517" w14:textId="77777777" w:rsidR="00941AD5" w:rsidRPr="006B1674" w:rsidRDefault="00941AD5" w:rsidP="000B7CD8">
            <w:pPr>
              <w:pStyle w:val="TableParagraph"/>
              <w:numPr>
                <w:ilvl w:val="0"/>
                <w:numId w:val="15"/>
              </w:numPr>
              <w:tabs>
                <w:tab w:val="left" w:pos="324"/>
              </w:tabs>
              <w:spacing w:line="254" w:lineRule="auto"/>
              <w:ind w:right="329" w:firstLine="0"/>
              <w:rPr>
                <w:sz w:val="18"/>
                <w:szCs w:val="18"/>
                <w:lang w:val="es-ES"/>
              </w:rPr>
            </w:pPr>
            <w:r w:rsidRPr="006B1674">
              <w:rPr>
                <w:sz w:val="18"/>
                <w:szCs w:val="18"/>
                <w:lang w:val="es-ES"/>
              </w:rPr>
              <w:t xml:space="preserve">Se han practicado pruebas de color en zonas </w:t>
            </w:r>
            <w:r w:rsidRPr="006B1674">
              <w:rPr>
                <w:spacing w:val="1"/>
                <w:sz w:val="18"/>
                <w:szCs w:val="18"/>
                <w:lang w:val="es-ES"/>
              </w:rPr>
              <w:t xml:space="preserve">concretas </w:t>
            </w:r>
            <w:r w:rsidRPr="006B1674">
              <w:rPr>
                <w:sz w:val="18"/>
                <w:szCs w:val="18"/>
                <w:lang w:val="es-ES"/>
              </w:rPr>
              <w:t xml:space="preserve">para comprobar </w:t>
            </w:r>
            <w:r w:rsidRPr="006B1674">
              <w:rPr>
                <w:spacing w:val="-3"/>
                <w:sz w:val="18"/>
                <w:szCs w:val="18"/>
                <w:lang w:val="es-ES"/>
              </w:rPr>
              <w:t xml:space="preserve">la </w:t>
            </w:r>
            <w:r w:rsidRPr="006B1674">
              <w:rPr>
                <w:sz w:val="18"/>
                <w:szCs w:val="18"/>
                <w:lang w:val="es-ES"/>
              </w:rPr>
              <w:t xml:space="preserve">inf luencia de </w:t>
            </w:r>
            <w:r w:rsidRPr="006B1674">
              <w:rPr>
                <w:spacing w:val="-3"/>
                <w:sz w:val="18"/>
                <w:szCs w:val="18"/>
                <w:lang w:val="es-ES"/>
              </w:rPr>
              <w:t>la iluminación.</w:t>
            </w:r>
          </w:p>
          <w:p w14:paraId="7F7BE13E" w14:textId="77777777" w:rsidR="00941AD5" w:rsidRPr="006B1674" w:rsidRDefault="00941AD5" w:rsidP="000B7CD8">
            <w:pPr>
              <w:pStyle w:val="TableParagraph"/>
              <w:numPr>
                <w:ilvl w:val="0"/>
                <w:numId w:val="15"/>
              </w:numPr>
              <w:tabs>
                <w:tab w:val="left" w:pos="324"/>
              </w:tabs>
              <w:spacing w:line="254" w:lineRule="auto"/>
              <w:ind w:right="415" w:firstLine="0"/>
              <w:rPr>
                <w:sz w:val="18"/>
                <w:szCs w:val="18"/>
                <w:lang w:val="es-ES"/>
              </w:rPr>
            </w:pPr>
            <w:r w:rsidRPr="006B1674">
              <w:rPr>
                <w:sz w:val="18"/>
                <w:szCs w:val="18"/>
                <w:lang w:val="es-ES"/>
              </w:rPr>
              <w:t xml:space="preserve">Se han efectuado mezclas de color para obtener las tonalidades deseadas según </w:t>
            </w:r>
            <w:r w:rsidRPr="006B1674">
              <w:rPr>
                <w:spacing w:val="-3"/>
                <w:sz w:val="18"/>
                <w:szCs w:val="18"/>
                <w:lang w:val="es-ES"/>
              </w:rPr>
              <w:t xml:space="preserve">la </w:t>
            </w:r>
            <w:r w:rsidRPr="006B1674">
              <w:rPr>
                <w:sz w:val="18"/>
                <w:szCs w:val="18"/>
                <w:lang w:val="es-ES"/>
              </w:rPr>
              <w:t xml:space="preserve">teoría del color y de </w:t>
            </w:r>
            <w:r w:rsidRPr="006B1674">
              <w:rPr>
                <w:spacing w:val="-3"/>
                <w:sz w:val="18"/>
                <w:szCs w:val="18"/>
                <w:lang w:val="es-ES"/>
              </w:rPr>
              <w:t>la</w:t>
            </w:r>
            <w:r w:rsidRPr="006B1674">
              <w:rPr>
                <w:spacing w:val="13"/>
                <w:sz w:val="18"/>
                <w:szCs w:val="18"/>
                <w:lang w:val="es-ES"/>
              </w:rPr>
              <w:t xml:space="preserve"> </w:t>
            </w:r>
            <w:r w:rsidRPr="006B1674">
              <w:rPr>
                <w:sz w:val="18"/>
                <w:szCs w:val="18"/>
                <w:lang w:val="es-ES"/>
              </w:rPr>
              <w:t>luz.</w:t>
            </w:r>
          </w:p>
          <w:p w14:paraId="4E7D0913" w14:textId="77777777" w:rsidR="00941AD5" w:rsidRPr="006B1674" w:rsidRDefault="00941AD5" w:rsidP="000B7CD8">
            <w:pPr>
              <w:pStyle w:val="TableParagraph"/>
              <w:numPr>
                <w:ilvl w:val="0"/>
                <w:numId w:val="15"/>
              </w:numPr>
              <w:tabs>
                <w:tab w:val="left" w:pos="298"/>
              </w:tabs>
              <w:ind w:left="297" w:hanging="195"/>
              <w:rPr>
                <w:sz w:val="18"/>
                <w:szCs w:val="18"/>
                <w:lang w:val="es-ES"/>
              </w:rPr>
            </w:pPr>
            <w:r w:rsidRPr="006B1674">
              <w:rPr>
                <w:sz w:val="18"/>
                <w:szCs w:val="18"/>
                <w:lang w:val="es-ES"/>
              </w:rPr>
              <w:t xml:space="preserve">Se han dibujado bocetos </w:t>
            </w:r>
            <w:r w:rsidRPr="006B1674">
              <w:rPr>
                <w:spacing w:val="2"/>
                <w:sz w:val="18"/>
                <w:szCs w:val="18"/>
                <w:lang w:val="es-ES"/>
              </w:rPr>
              <w:t xml:space="preserve">con </w:t>
            </w:r>
            <w:r w:rsidRPr="006B1674">
              <w:rPr>
                <w:sz w:val="18"/>
                <w:szCs w:val="18"/>
                <w:lang w:val="es-ES"/>
              </w:rPr>
              <w:t xml:space="preserve">el </w:t>
            </w:r>
            <w:r w:rsidRPr="006B1674">
              <w:rPr>
                <w:spacing w:val="-4"/>
                <w:sz w:val="18"/>
                <w:szCs w:val="18"/>
                <w:lang w:val="es-ES"/>
              </w:rPr>
              <w:t xml:space="preserve">maquillaje </w:t>
            </w:r>
            <w:r w:rsidRPr="006B1674">
              <w:rPr>
                <w:sz w:val="18"/>
                <w:szCs w:val="18"/>
                <w:lang w:val="es-ES"/>
              </w:rPr>
              <w:t>y colorido</w:t>
            </w:r>
            <w:r w:rsidRPr="006B1674">
              <w:rPr>
                <w:spacing w:val="27"/>
                <w:sz w:val="18"/>
                <w:szCs w:val="18"/>
                <w:lang w:val="es-ES"/>
              </w:rPr>
              <w:t xml:space="preserve"> </w:t>
            </w:r>
            <w:r w:rsidRPr="006B1674">
              <w:rPr>
                <w:sz w:val="18"/>
                <w:szCs w:val="18"/>
                <w:lang w:val="es-ES"/>
              </w:rPr>
              <w:t>propuesto.</w:t>
            </w:r>
          </w:p>
          <w:p w14:paraId="2DD1F9FE" w14:textId="77777777" w:rsidR="00941AD5" w:rsidRPr="006B1674" w:rsidRDefault="00941AD5" w:rsidP="000B7CD8">
            <w:pPr>
              <w:pStyle w:val="TableParagraph"/>
              <w:numPr>
                <w:ilvl w:val="0"/>
                <w:numId w:val="15"/>
              </w:numPr>
              <w:tabs>
                <w:tab w:val="left" w:pos="268"/>
              </w:tabs>
              <w:spacing w:before="11" w:line="158" w:lineRule="exact"/>
              <w:ind w:left="267" w:hanging="165"/>
              <w:rPr>
                <w:sz w:val="18"/>
                <w:szCs w:val="18"/>
                <w:lang w:val="es-ES"/>
              </w:rPr>
            </w:pPr>
            <w:r w:rsidRPr="006B1674">
              <w:rPr>
                <w:sz w:val="18"/>
                <w:szCs w:val="18"/>
                <w:lang w:val="es-ES"/>
              </w:rPr>
              <w:t>Se</w:t>
            </w:r>
            <w:r w:rsidRPr="006B1674">
              <w:rPr>
                <w:spacing w:val="2"/>
                <w:sz w:val="18"/>
                <w:szCs w:val="18"/>
                <w:lang w:val="es-ES"/>
              </w:rPr>
              <w:t xml:space="preserve"> </w:t>
            </w:r>
            <w:r w:rsidRPr="006B1674">
              <w:rPr>
                <w:sz w:val="18"/>
                <w:szCs w:val="18"/>
                <w:lang w:val="es-ES"/>
              </w:rPr>
              <w:t>han</w:t>
            </w:r>
            <w:r w:rsidRPr="006B1674">
              <w:rPr>
                <w:spacing w:val="2"/>
                <w:sz w:val="18"/>
                <w:szCs w:val="18"/>
                <w:lang w:val="es-ES"/>
              </w:rPr>
              <w:t xml:space="preserve"> </w:t>
            </w:r>
            <w:r w:rsidRPr="006B1674">
              <w:rPr>
                <w:sz w:val="18"/>
                <w:szCs w:val="18"/>
                <w:lang w:val="es-ES"/>
              </w:rPr>
              <w:t>relacionado</w:t>
            </w:r>
            <w:r w:rsidRPr="006B1674">
              <w:rPr>
                <w:spacing w:val="2"/>
                <w:sz w:val="18"/>
                <w:szCs w:val="18"/>
                <w:lang w:val="es-ES"/>
              </w:rPr>
              <w:t xml:space="preserve"> </w:t>
            </w:r>
            <w:r w:rsidRPr="006B1674">
              <w:rPr>
                <w:sz w:val="18"/>
                <w:szCs w:val="18"/>
                <w:lang w:val="es-ES"/>
              </w:rPr>
              <w:t>las</w:t>
            </w:r>
            <w:r w:rsidRPr="006B1674">
              <w:rPr>
                <w:spacing w:val="11"/>
                <w:sz w:val="18"/>
                <w:szCs w:val="18"/>
                <w:lang w:val="es-ES"/>
              </w:rPr>
              <w:t xml:space="preserve"> </w:t>
            </w:r>
            <w:r w:rsidRPr="006B1674">
              <w:rPr>
                <w:sz w:val="18"/>
                <w:szCs w:val="18"/>
                <w:lang w:val="es-ES"/>
              </w:rPr>
              <w:t>características</w:t>
            </w:r>
            <w:r w:rsidRPr="006B1674">
              <w:rPr>
                <w:spacing w:val="11"/>
                <w:sz w:val="18"/>
                <w:szCs w:val="18"/>
                <w:lang w:val="es-ES"/>
              </w:rPr>
              <w:t xml:space="preserve"> </w:t>
            </w:r>
            <w:r w:rsidRPr="006B1674">
              <w:rPr>
                <w:sz w:val="18"/>
                <w:szCs w:val="18"/>
                <w:lang w:val="es-ES"/>
              </w:rPr>
              <w:t>del</w:t>
            </w:r>
            <w:r w:rsidRPr="006B1674">
              <w:rPr>
                <w:spacing w:val="-4"/>
                <w:sz w:val="18"/>
                <w:szCs w:val="18"/>
                <w:lang w:val="es-ES"/>
              </w:rPr>
              <w:t xml:space="preserve"> maquillaje</w:t>
            </w:r>
            <w:r w:rsidRPr="006B1674">
              <w:rPr>
                <w:spacing w:val="2"/>
                <w:sz w:val="18"/>
                <w:szCs w:val="18"/>
                <w:lang w:val="es-ES"/>
              </w:rPr>
              <w:t xml:space="preserve"> con </w:t>
            </w:r>
            <w:r w:rsidRPr="006B1674">
              <w:rPr>
                <w:sz w:val="18"/>
                <w:szCs w:val="18"/>
                <w:lang w:val="es-ES"/>
              </w:rPr>
              <w:t>las</w:t>
            </w:r>
            <w:r w:rsidRPr="006B1674">
              <w:rPr>
                <w:spacing w:val="11"/>
                <w:sz w:val="18"/>
                <w:szCs w:val="18"/>
                <w:lang w:val="es-ES"/>
              </w:rPr>
              <w:t xml:space="preserve"> </w:t>
            </w:r>
            <w:r w:rsidRPr="006B1674">
              <w:rPr>
                <w:sz w:val="18"/>
                <w:szCs w:val="18"/>
                <w:lang w:val="es-ES"/>
              </w:rPr>
              <w:t>distintas</w:t>
            </w:r>
            <w:r w:rsidRPr="006B1674">
              <w:rPr>
                <w:spacing w:val="11"/>
                <w:sz w:val="18"/>
                <w:szCs w:val="18"/>
                <w:lang w:val="es-ES"/>
              </w:rPr>
              <w:t xml:space="preserve"> </w:t>
            </w:r>
            <w:r w:rsidRPr="006B1674">
              <w:rPr>
                <w:sz w:val="18"/>
                <w:szCs w:val="18"/>
                <w:lang w:val="es-ES"/>
              </w:rPr>
              <w:t>épocas</w:t>
            </w:r>
            <w:r w:rsidRPr="006B1674">
              <w:rPr>
                <w:spacing w:val="11"/>
                <w:sz w:val="18"/>
                <w:szCs w:val="18"/>
                <w:lang w:val="es-ES"/>
              </w:rPr>
              <w:t xml:space="preserve"> </w:t>
            </w:r>
            <w:r w:rsidRPr="006B1674">
              <w:rPr>
                <w:spacing w:val="1"/>
                <w:sz w:val="18"/>
                <w:szCs w:val="18"/>
                <w:lang w:val="es-ES"/>
              </w:rPr>
              <w:t>históricas.</w:t>
            </w:r>
          </w:p>
          <w:p w14:paraId="6B7041D0" w14:textId="77777777" w:rsidR="00941AD5" w:rsidRPr="006B1674" w:rsidRDefault="00941AD5" w:rsidP="000B7CD8">
            <w:pPr>
              <w:pStyle w:val="TableParagraph"/>
              <w:tabs>
                <w:tab w:val="left" w:pos="268"/>
              </w:tabs>
              <w:spacing w:before="11" w:line="158" w:lineRule="exact"/>
              <w:ind w:left="267"/>
              <w:rPr>
                <w:sz w:val="18"/>
                <w:szCs w:val="18"/>
                <w:lang w:val="es-ES"/>
              </w:rPr>
            </w:pPr>
          </w:p>
        </w:tc>
      </w:tr>
      <w:tr w:rsidR="00941AD5" w:rsidRPr="006B1674" w14:paraId="5087831F" w14:textId="77777777" w:rsidTr="000B7CD8">
        <w:trPr>
          <w:gridBefore w:val="1"/>
          <w:wBefore w:w="142" w:type="dxa"/>
          <w:trHeight w:val="1396"/>
        </w:trPr>
        <w:tc>
          <w:tcPr>
            <w:tcW w:w="4536" w:type="dxa"/>
          </w:tcPr>
          <w:p w14:paraId="415EE878" w14:textId="77777777" w:rsidR="00941AD5" w:rsidRPr="006B1674" w:rsidRDefault="00941AD5" w:rsidP="002A5309">
            <w:pPr>
              <w:pStyle w:val="TableParagraph"/>
              <w:spacing w:before="12" w:line="254" w:lineRule="auto"/>
              <w:ind w:right="227"/>
              <w:jc w:val="both"/>
              <w:rPr>
                <w:sz w:val="18"/>
                <w:szCs w:val="18"/>
                <w:lang w:val="es-ES"/>
              </w:rPr>
            </w:pPr>
          </w:p>
          <w:p w14:paraId="71091FC1" w14:textId="77777777" w:rsidR="00941AD5" w:rsidRPr="006B1674" w:rsidRDefault="00941AD5" w:rsidP="002A5309">
            <w:pPr>
              <w:pStyle w:val="TableParagraph"/>
              <w:spacing w:before="12" w:line="254" w:lineRule="auto"/>
              <w:ind w:right="227"/>
              <w:jc w:val="both"/>
              <w:rPr>
                <w:sz w:val="18"/>
                <w:szCs w:val="18"/>
                <w:lang w:val="es-ES"/>
              </w:rPr>
            </w:pPr>
            <w:r w:rsidRPr="006B1674">
              <w:rPr>
                <w:sz w:val="18"/>
                <w:szCs w:val="18"/>
                <w:lang w:val="es-ES"/>
              </w:rPr>
              <w:t>3. Propone y ejecuta cambios de cejas y pestañas, utilizando las técnicas de depilación, tintura, permanente y aplicación de pestañas postizas.</w:t>
            </w:r>
          </w:p>
        </w:tc>
        <w:tc>
          <w:tcPr>
            <w:tcW w:w="11057" w:type="dxa"/>
          </w:tcPr>
          <w:p w14:paraId="061418FE" w14:textId="77777777" w:rsidR="00941AD5" w:rsidRPr="006B1674" w:rsidRDefault="00941AD5" w:rsidP="00C8627D">
            <w:pPr>
              <w:pStyle w:val="TableParagraph"/>
              <w:tabs>
                <w:tab w:val="left" w:pos="298"/>
              </w:tabs>
              <w:spacing w:before="12"/>
              <w:rPr>
                <w:sz w:val="18"/>
                <w:szCs w:val="18"/>
                <w:lang w:val="es-ES"/>
              </w:rPr>
            </w:pPr>
          </w:p>
          <w:p w14:paraId="4C0F6EB6" w14:textId="77777777" w:rsidR="00941AD5" w:rsidRPr="006B1674" w:rsidRDefault="00941AD5" w:rsidP="000B7CD8">
            <w:pPr>
              <w:pStyle w:val="TableParagraph"/>
              <w:numPr>
                <w:ilvl w:val="0"/>
                <w:numId w:val="14"/>
              </w:numPr>
              <w:tabs>
                <w:tab w:val="left" w:pos="298"/>
              </w:tabs>
              <w:spacing w:before="12"/>
              <w:ind w:firstLine="0"/>
              <w:rPr>
                <w:sz w:val="18"/>
                <w:szCs w:val="18"/>
                <w:lang w:val="es-ES"/>
              </w:rPr>
            </w:pPr>
            <w:r w:rsidRPr="006B1674">
              <w:rPr>
                <w:sz w:val="18"/>
                <w:szCs w:val="18"/>
                <w:lang w:val="es-ES"/>
              </w:rPr>
              <w:t>Se han protegido las ropas y los ojos del cliente durante el</w:t>
            </w:r>
            <w:r w:rsidRPr="006B1674">
              <w:rPr>
                <w:spacing w:val="3"/>
                <w:sz w:val="18"/>
                <w:szCs w:val="18"/>
                <w:lang w:val="es-ES"/>
              </w:rPr>
              <w:t xml:space="preserve"> </w:t>
            </w:r>
            <w:r w:rsidRPr="006B1674">
              <w:rPr>
                <w:spacing w:val="2"/>
                <w:sz w:val="18"/>
                <w:szCs w:val="18"/>
                <w:lang w:val="es-ES"/>
              </w:rPr>
              <w:t>proceso.</w:t>
            </w:r>
          </w:p>
          <w:p w14:paraId="07171CEE" w14:textId="77777777" w:rsidR="00941AD5" w:rsidRPr="006B1674" w:rsidRDefault="00941AD5" w:rsidP="000B7CD8">
            <w:pPr>
              <w:pStyle w:val="TableParagraph"/>
              <w:numPr>
                <w:ilvl w:val="0"/>
                <w:numId w:val="14"/>
              </w:numPr>
              <w:tabs>
                <w:tab w:val="left" w:pos="298"/>
              </w:tabs>
              <w:spacing w:before="10" w:line="254" w:lineRule="auto"/>
              <w:ind w:right="370" w:firstLine="0"/>
              <w:rPr>
                <w:sz w:val="18"/>
                <w:szCs w:val="18"/>
                <w:lang w:val="es-ES"/>
              </w:rPr>
            </w:pPr>
            <w:r w:rsidRPr="006B1674">
              <w:rPr>
                <w:sz w:val="18"/>
                <w:szCs w:val="18"/>
                <w:lang w:val="es-ES"/>
              </w:rPr>
              <w:t xml:space="preserve">Se ha estudiado </w:t>
            </w:r>
            <w:r w:rsidRPr="006B1674">
              <w:rPr>
                <w:spacing w:val="-3"/>
                <w:sz w:val="18"/>
                <w:szCs w:val="18"/>
                <w:lang w:val="es-ES"/>
              </w:rPr>
              <w:t>la morf</w:t>
            </w:r>
            <w:r w:rsidRPr="006B1674">
              <w:rPr>
                <w:spacing w:val="-4"/>
                <w:sz w:val="18"/>
                <w:szCs w:val="18"/>
                <w:lang w:val="es-ES"/>
              </w:rPr>
              <w:t xml:space="preserve">ología </w:t>
            </w:r>
            <w:r w:rsidRPr="006B1674">
              <w:rPr>
                <w:sz w:val="18"/>
                <w:szCs w:val="18"/>
                <w:lang w:val="es-ES"/>
              </w:rPr>
              <w:t xml:space="preserve">de las cejas y </w:t>
            </w:r>
            <w:r w:rsidRPr="006B1674">
              <w:rPr>
                <w:spacing w:val="5"/>
                <w:sz w:val="18"/>
                <w:szCs w:val="18"/>
                <w:lang w:val="es-ES"/>
              </w:rPr>
              <w:t xml:space="preserve">se </w:t>
            </w:r>
            <w:r w:rsidRPr="006B1674">
              <w:rPr>
                <w:sz w:val="18"/>
                <w:szCs w:val="18"/>
                <w:lang w:val="es-ES"/>
              </w:rPr>
              <w:t xml:space="preserve">ha relacionado </w:t>
            </w:r>
            <w:r w:rsidRPr="006B1674">
              <w:rPr>
                <w:spacing w:val="2"/>
                <w:sz w:val="18"/>
                <w:szCs w:val="18"/>
                <w:lang w:val="es-ES"/>
              </w:rPr>
              <w:t xml:space="preserve">con </w:t>
            </w:r>
            <w:r w:rsidRPr="006B1674">
              <w:rPr>
                <w:sz w:val="18"/>
                <w:szCs w:val="18"/>
                <w:lang w:val="es-ES"/>
              </w:rPr>
              <w:t xml:space="preserve">las distintas </w:t>
            </w:r>
            <w:r w:rsidRPr="006B1674">
              <w:rPr>
                <w:spacing w:val="1"/>
                <w:sz w:val="18"/>
                <w:szCs w:val="18"/>
                <w:lang w:val="es-ES"/>
              </w:rPr>
              <w:t xml:space="preserve">expresiones. </w:t>
            </w:r>
            <w:r w:rsidRPr="006B1674">
              <w:rPr>
                <w:spacing w:val="5"/>
                <w:sz w:val="18"/>
                <w:szCs w:val="18"/>
                <w:lang w:val="es-ES"/>
              </w:rPr>
              <w:t xml:space="preserve">c) </w:t>
            </w:r>
            <w:r w:rsidRPr="006B1674">
              <w:rPr>
                <w:sz w:val="18"/>
                <w:szCs w:val="18"/>
                <w:lang w:val="es-ES"/>
              </w:rPr>
              <w:t>Se han propuesto los cambios de color, densidad y f</w:t>
            </w:r>
            <w:r w:rsidRPr="006B1674">
              <w:rPr>
                <w:spacing w:val="-3"/>
                <w:sz w:val="18"/>
                <w:szCs w:val="18"/>
                <w:lang w:val="es-ES"/>
              </w:rPr>
              <w:t xml:space="preserve">orma </w:t>
            </w:r>
            <w:r w:rsidRPr="006B1674">
              <w:rPr>
                <w:sz w:val="18"/>
                <w:szCs w:val="18"/>
                <w:lang w:val="es-ES"/>
              </w:rPr>
              <w:t xml:space="preserve">de </w:t>
            </w:r>
            <w:r w:rsidRPr="006B1674">
              <w:rPr>
                <w:spacing w:val="-3"/>
                <w:sz w:val="18"/>
                <w:szCs w:val="18"/>
                <w:lang w:val="es-ES"/>
              </w:rPr>
              <w:t>la</w:t>
            </w:r>
            <w:r w:rsidRPr="006B1674">
              <w:rPr>
                <w:spacing w:val="25"/>
                <w:sz w:val="18"/>
                <w:szCs w:val="18"/>
                <w:lang w:val="es-ES"/>
              </w:rPr>
              <w:t xml:space="preserve"> </w:t>
            </w:r>
            <w:r w:rsidRPr="006B1674">
              <w:rPr>
                <w:sz w:val="18"/>
                <w:szCs w:val="18"/>
                <w:lang w:val="es-ES"/>
              </w:rPr>
              <w:t>ceja.</w:t>
            </w:r>
          </w:p>
          <w:p w14:paraId="1CBD7DA7" w14:textId="77777777" w:rsidR="00941AD5" w:rsidRPr="006B1674" w:rsidRDefault="00941AD5" w:rsidP="000B7CD8">
            <w:pPr>
              <w:pStyle w:val="TableParagraph"/>
              <w:numPr>
                <w:ilvl w:val="0"/>
                <w:numId w:val="13"/>
              </w:numPr>
              <w:tabs>
                <w:tab w:val="left" w:pos="324"/>
              </w:tabs>
              <w:spacing w:line="254" w:lineRule="auto"/>
              <w:ind w:right="374" w:hanging="360"/>
              <w:rPr>
                <w:sz w:val="18"/>
                <w:szCs w:val="18"/>
                <w:lang w:val="es-ES"/>
              </w:rPr>
            </w:pPr>
            <w:r w:rsidRPr="006B1674">
              <w:rPr>
                <w:sz w:val="18"/>
                <w:szCs w:val="18"/>
                <w:lang w:val="es-ES"/>
              </w:rPr>
              <w:t xml:space="preserve">Se ha valorado </w:t>
            </w:r>
            <w:r w:rsidRPr="006B1674">
              <w:rPr>
                <w:spacing w:val="-3"/>
                <w:sz w:val="18"/>
                <w:szCs w:val="18"/>
                <w:lang w:val="es-ES"/>
              </w:rPr>
              <w:t xml:space="preserve">la </w:t>
            </w:r>
            <w:r w:rsidRPr="006B1674">
              <w:rPr>
                <w:sz w:val="18"/>
                <w:szCs w:val="18"/>
                <w:lang w:val="es-ES"/>
              </w:rPr>
              <w:t>viabilidad de realizar técnicas de tintura, permanentado y aplicación de pestañas</w:t>
            </w:r>
            <w:r w:rsidRPr="006B1674">
              <w:rPr>
                <w:spacing w:val="10"/>
                <w:sz w:val="18"/>
                <w:szCs w:val="18"/>
                <w:lang w:val="es-ES"/>
              </w:rPr>
              <w:t xml:space="preserve"> </w:t>
            </w:r>
            <w:r w:rsidRPr="006B1674">
              <w:rPr>
                <w:spacing w:val="1"/>
                <w:sz w:val="18"/>
                <w:szCs w:val="18"/>
                <w:lang w:val="es-ES"/>
              </w:rPr>
              <w:t>postizas.</w:t>
            </w:r>
          </w:p>
          <w:p w14:paraId="2C8A2312" w14:textId="77777777" w:rsidR="00941AD5" w:rsidRPr="006B1674" w:rsidRDefault="00941AD5" w:rsidP="000B7CD8">
            <w:pPr>
              <w:pStyle w:val="TableParagraph"/>
              <w:numPr>
                <w:ilvl w:val="0"/>
                <w:numId w:val="13"/>
              </w:numPr>
              <w:tabs>
                <w:tab w:val="left" w:pos="298"/>
              </w:tabs>
              <w:ind w:left="297" w:hanging="195"/>
              <w:rPr>
                <w:sz w:val="18"/>
                <w:szCs w:val="18"/>
                <w:lang w:val="es-ES"/>
              </w:rPr>
            </w:pPr>
            <w:r w:rsidRPr="006B1674">
              <w:rPr>
                <w:sz w:val="18"/>
                <w:szCs w:val="18"/>
                <w:lang w:val="es-ES"/>
              </w:rPr>
              <w:t xml:space="preserve">Se ha derivado a otro profesional </w:t>
            </w:r>
            <w:r w:rsidRPr="006B1674">
              <w:rPr>
                <w:spacing w:val="5"/>
                <w:sz w:val="18"/>
                <w:szCs w:val="18"/>
                <w:lang w:val="es-ES"/>
              </w:rPr>
              <w:t xml:space="preserve">si </w:t>
            </w:r>
            <w:r w:rsidRPr="006B1674">
              <w:rPr>
                <w:sz w:val="18"/>
                <w:szCs w:val="18"/>
                <w:lang w:val="es-ES"/>
              </w:rPr>
              <w:t>es</w:t>
            </w:r>
            <w:r w:rsidRPr="006B1674">
              <w:rPr>
                <w:spacing w:val="-24"/>
                <w:sz w:val="18"/>
                <w:szCs w:val="18"/>
                <w:lang w:val="es-ES"/>
              </w:rPr>
              <w:t xml:space="preserve"> </w:t>
            </w:r>
            <w:r w:rsidRPr="006B1674">
              <w:rPr>
                <w:sz w:val="18"/>
                <w:szCs w:val="18"/>
                <w:lang w:val="es-ES"/>
              </w:rPr>
              <w:t>necesario.</w:t>
            </w:r>
          </w:p>
          <w:p w14:paraId="4A70343E" w14:textId="77777777" w:rsidR="00941AD5" w:rsidRPr="006B1674" w:rsidRDefault="00941AD5" w:rsidP="000B7CD8">
            <w:pPr>
              <w:pStyle w:val="TableParagraph"/>
              <w:numPr>
                <w:ilvl w:val="0"/>
                <w:numId w:val="13"/>
              </w:numPr>
              <w:tabs>
                <w:tab w:val="left" w:pos="324"/>
              </w:tabs>
              <w:spacing w:before="1" w:line="190" w:lineRule="atLeast"/>
              <w:ind w:right="344" w:hanging="360"/>
              <w:rPr>
                <w:sz w:val="18"/>
                <w:szCs w:val="18"/>
                <w:lang w:val="es-ES"/>
              </w:rPr>
            </w:pPr>
            <w:r w:rsidRPr="006B1674">
              <w:rPr>
                <w:sz w:val="18"/>
                <w:szCs w:val="18"/>
                <w:lang w:val="es-ES"/>
              </w:rPr>
              <w:t xml:space="preserve"> Se  han  realizado  las  operaciones   de  </w:t>
            </w:r>
            <w:r w:rsidRPr="006B1674">
              <w:rPr>
                <w:spacing w:val="-3"/>
                <w:sz w:val="18"/>
                <w:szCs w:val="18"/>
                <w:lang w:val="es-ES"/>
              </w:rPr>
              <w:t xml:space="preserve">limpieza,   </w:t>
            </w:r>
            <w:r w:rsidRPr="006B1674">
              <w:rPr>
                <w:sz w:val="18"/>
                <w:szCs w:val="18"/>
                <w:lang w:val="es-ES"/>
              </w:rPr>
              <w:t>desinf</w:t>
            </w:r>
            <w:r w:rsidRPr="006B1674">
              <w:rPr>
                <w:spacing w:val="1"/>
                <w:sz w:val="18"/>
                <w:szCs w:val="18"/>
                <w:lang w:val="es-ES"/>
              </w:rPr>
              <w:t xml:space="preserve">ección  </w:t>
            </w:r>
            <w:r w:rsidRPr="006B1674">
              <w:rPr>
                <w:sz w:val="18"/>
                <w:szCs w:val="18"/>
                <w:lang w:val="es-ES"/>
              </w:rPr>
              <w:t xml:space="preserve">y  esterilización  de  útiles y </w:t>
            </w:r>
            <w:r w:rsidRPr="006B1674">
              <w:rPr>
                <w:spacing w:val="-3"/>
                <w:sz w:val="18"/>
                <w:szCs w:val="18"/>
                <w:lang w:val="es-ES"/>
              </w:rPr>
              <w:t xml:space="preserve">materiales </w:t>
            </w:r>
            <w:r w:rsidRPr="006B1674">
              <w:rPr>
                <w:sz w:val="18"/>
                <w:szCs w:val="18"/>
                <w:lang w:val="es-ES"/>
              </w:rPr>
              <w:t xml:space="preserve">empleados, según el </w:t>
            </w:r>
            <w:r w:rsidRPr="006B1674">
              <w:rPr>
                <w:spacing w:val="-3"/>
                <w:sz w:val="18"/>
                <w:szCs w:val="18"/>
                <w:lang w:val="es-ES"/>
              </w:rPr>
              <w:t xml:space="preserve">método </w:t>
            </w:r>
            <w:r w:rsidRPr="006B1674">
              <w:rPr>
                <w:spacing w:val="-5"/>
                <w:sz w:val="18"/>
                <w:szCs w:val="18"/>
                <w:lang w:val="es-ES"/>
              </w:rPr>
              <w:t xml:space="preserve">más </w:t>
            </w:r>
            <w:r w:rsidRPr="006B1674">
              <w:rPr>
                <w:sz w:val="18"/>
                <w:szCs w:val="18"/>
                <w:lang w:val="es-ES"/>
              </w:rPr>
              <w:t xml:space="preserve">adecuado a </w:t>
            </w:r>
            <w:r w:rsidRPr="006B1674">
              <w:rPr>
                <w:spacing w:val="1"/>
                <w:sz w:val="18"/>
                <w:szCs w:val="18"/>
                <w:lang w:val="es-ES"/>
              </w:rPr>
              <w:t xml:space="preserve">cada </w:t>
            </w:r>
            <w:r w:rsidRPr="006B1674">
              <w:rPr>
                <w:sz w:val="18"/>
                <w:szCs w:val="18"/>
                <w:lang w:val="es-ES"/>
              </w:rPr>
              <w:t>tipo de</w:t>
            </w:r>
            <w:r w:rsidRPr="006B1674">
              <w:rPr>
                <w:spacing w:val="-26"/>
                <w:sz w:val="18"/>
                <w:szCs w:val="18"/>
                <w:lang w:val="es-ES"/>
              </w:rPr>
              <w:t xml:space="preserve"> </w:t>
            </w:r>
            <w:r w:rsidRPr="006B1674">
              <w:rPr>
                <w:spacing w:val="-3"/>
                <w:sz w:val="18"/>
                <w:szCs w:val="18"/>
                <w:lang w:val="es-ES"/>
              </w:rPr>
              <w:t>material.</w:t>
            </w:r>
          </w:p>
          <w:p w14:paraId="4D910C09" w14:textId="77777777" w:rsidR="00941AD5" w:rsidRPr="006B1674" w:rsidRDefault="00941AD5" w:rsidP="000B7CD8">
            <w:pPr>
              <w:pStyle w:val="TableParagraph"/>
              <w:tabs>
                <w:tab w:val="left" w:pos="324"/>
              </w:tabs>
              <w:spacing w:before="1" w:line="190" w:lineRule="atLeast"/>
              <w:ind w:left="462" w:right="344"/>
              <w:rPr>
                <w:sz w:val="18"/>
                <w:szCs w:val="18"/>
                <w:lang w:val="es-ES"/>
              </w:rPr>
            </w:pPr>
          </w:p>
        </w:tc>
      </w:tr>
      <w:tr w:rsidR="00941AD5" w:rsidRPr="006B1674" w14:paraId="1078266D" w14:textId="77777777" w:rsidTr="000B7CD8">
        <w:trPr>
          <w:gridBefore w:val="1"/>
          <w:wBefore w:w="142" w:type="dxa"/>
          <w:trHeight w:val="1396"/>
        </w:trPr>
        <w:tc>
          <w:tcPr>
            <w:tcW w:w="4536" w:type="dxa"/>
            <w:tcBorders>
              <w:top w:val="single" w:sz="8" w:space="0" w:color="0000FF"/>
              <w:left w:val="single" w:sz="8" w:space="0" w:color="0000FF"/>
              <w:bottom w:val="single" w:sz="8" w:space="0" w:color="0000FF"/>
              <w:right w:val="single" w:sz="8" w:space="0" w:color="0000FF"/>
            </w:tcBorders>
          </w:tcPr>
          <w:p w14:paraId="79BE0B88" w14:textId="77777777" w:rsidR="00941AD5" w:rsidRPr="006B1674" w:rsidRDefault="00941AD5" w:rsidP="000B7CD8">
            <w:pPr>
              <w:pStyle w:val="TableParagraph"/>
              <w:spacing w:before="12" w:line="254" w:lineRule="auto"/>
              <w:ind w:right="227"/>
              <w:jc w:val="both"/>
              <w:rPr>
                <w:sz w:val="18"/>
                <w:szCs w:val="18"/>
                <w:lang w:val="es-ES"/>
              </w:rPr>
            </w:pPr>
          </w:p>
          <w:p w14:paraId="0ACD675B" w14:textId="77777777" w:rsidR="00941AD5" w:rsidRPr="006B1674" w:rsidRDefault="00941AD5" w:rsidP="000B7CD8">
            <w:pPr>
              <w:pStyle w:val="TableParagraph"/>
              <w:spacing w:before="12" w:line="254" w:lineRule="auto"/>
              <w:ind w:right="227"/>
              <w:jc w:val="both"/>
              <w:rPr>
                <w:sz w:val="18"/>
                <w:szCs w:val="18"/>
                <w:lang w:val="es-ES"/>
              </w:rPr>
            </w:pPr>
            <w:r w:rsidRPr="006B1674">
              <w:rPr>
                <w:sz w:val="18"/>
                <w:szCs w:val="18"/>
                <w:lang w:val="es-ES"/>
              </w:rPr>
              <w:t>4. Prepara el espacio de trabajo, los cosméticos y útiles, justificando el procedimiento seguido.</w:t>
            </w:r>
          </w:p>
        </w:tc>
        <w:tc>
          <w:tcPr>
            <w:tcW w:w="11057" w:type="dxa"/>
            <w:tcBorders>
              <w:top w:val="single" w:sz="8" w:space="0" w:color="0000FF"/>
              <w:left w:val="single" w:sz="8" w:space="0" w:color="0000FF"/>
              <w:bottom w:val="single" w:sz="8" w:space="0" w:color="0000FF"/>
              <w:right w:val="single" w:sz="8" w:space="0" w:color="0000FF"/>
            </w:tcBorders>
          </w:tcPr>
          <w:p w14:paraId="0502C6C9" w14:textId="77777777" w:rsidR="00941AD5" w:rsidRPr="006B1674" w:rsidRDefault="00941AD5" w:rsidP="000B7CD8">
            <w:pPr>
              <w:pStyle w:val="TableParagraph"/>
              <w:tabs>
                <w:tab w:val="left" w:pos="309"/>
              </w:tabs>
              <w:spacing w:before="12" w:line="254" w:lineRule="auto"/>
              <w:ind w:right="469"/>
              <w:rPr>
                <w:sz w:val="18"/>
                <w:szCs w:val="18"/>
                <w:lang w:val="es-ES"/>
              </w:rPr>
            </w:pPr>
          </w:p>
          <w:p w14:paraId="5690AD63" w14:textId="77777777" w:rsidR="00941AD5" w:rsidRPr="006B1674" w:rsidRDefault="00941AD5" w:rsidP="000B7CD8">
            <w:pPr>
              <w:pStyle w:val="TableParagraph"/>
              <w:numPr>
                <w:ilvl w:val="0"/>
                <w:numId w:val="23"/>
              </w:numPr>
              <w:tabs>
                <w:tab w:val="left" w:pos="309"/>
              </w:tabs>
              <w:spacing w:before="12" w:line="254" w:lineRule="auto"/>
              <w:ind w:right="469" w:firstLine="0"/>
              <w:rPr>
                <w:sz w:val="18"/>
                <w:szCs w:val="18"/>
                <w:lang w:val="es-ES"/>
              </w:rPr>
            </w:pPr>
            <w:r w:rsidRPr="006B1674">
              <w:rPr>
                <w:sz w:val="18"/>
                <w:szCs w:val="18"/>
                <w:lang w:val="es-ES"/>
              </w:rPr>
              <w:t>Se han definido las características de una cabina de maquillaje y los requisitos particulares que debe reunir en aspectos de luminosidad.</w:t>
            </w:r>
          </w:p>
          <w:p w14:paraId="07589ACA" w14:textId="77777777" w:rsidR="00941AD5" w:rsidRPr="006B1674" w:rsidRDefault="00941AD5" w:rsidP="000B7CD8">
            <w:pPr>
              <w:pStyle w:val="TableParagraph"/>
              <w:numPr>
                <w:ilvl w:val="0"/>
                <w:numId w:val="23"/>
              </w:numPr>
              <w:tabs>
                <w:tab w:val="left" w:pos="324"/>
              </w:tabs>
              <w:spacing w:line="254" w:lineRule="auto"/>
              <w:ind w:right="466" w:firstLine="0"/>
              <w:rPr>
                <w:sz w:val="18"/>
                <w:szCs w:val="18"/>
                <w:lang w:val="es-ES"/>
              </w:rPr>
            </w:pPr>
            <w:r w:rsidRPr="006B1674">
              <w:rPr>
                <w:sz w:val="18"/>
                <w:szCs w:val="18"/>
                <w:lang w:val="es-ES"/>
              </w:rPr>
              <w:t>Se ha valorado la utilización de materiales desechables, en determinados procesos, como medida de seguridad e higiene.</w:t>
            </w:r>
          </w:p>
          <w:p w14:paraId="6D36F978" w14:textId="77777777" w:rsidR="00941AD5" w:rsidRPr="006B1674" w:rsidRDefault="00941AD5" w:rsidP="000B7CD8">
            <w:pPr>
              <w:pStyle w:val="TableParagraph"/>
              <w:numPr>
                <w:ilvl w:val="0"/>
                <w:numId w:val="23"/>
              </w:numPr>
              <w:tabs>
                <w:tab w:val="left" w:pos="309"/>
              </w:tabs>
              <w:spacing w:line="254" w:lineRule="auto"/>
              <w:ind w:right="318" w:firstLine="0"/>
              <w:rPr>
                <w:sz w:val="18"/>
                <w:szCs w:val="18"/>
                <w:lang w:val="es-ES"/>
              </w:rPr>
            </w:pPr>
            <w:r w:rsidRPr="006B1674">
              <w:rPr>
                <w:sz w:val="18"/>
                <w:szCs w:val="18"/>
                <w:lang w:val="es-ES"/>
              </w:rPr>
              <w:t>Se han relacionado las distintas texturas de productos decorativos  con el tipo de piel y zona del rostro que se va a maquillar.</w:t>
            </w:r>
          </w:p>
          <w:p w14:paraId="710D525F" w14:textId="77777777" w:rsidR="00941AD5" w:rsidRPr="006B1674" w:rsidRDefault="00941AD5" w:rsidP="000B7CD8">
            <w:pPr>
              <w:pStyle w:val="TableParagraph"/>
              <w:numPr>
                <w:ilvl w:val="0"/>
                <w:numId w:val="23"/>
              </w:numPr>
              <w:tabs>
                <w:tab w:val="left" w:pos="339"/>
              </w:tabs>
              <w:spacing w:line="254" w:lineRule="auto"/>
              <w:ind w:right="409" w:firstLine="0"/>
              <w:rPr>
                <w:sz w:val="18"/>
                <w:szCs w:val="18"/>
                <w:lang w:val="es-ES"/>
              </w:rPr>
            </w:pPr>
            <w:r w:rsidRPr="006B1674">
              <w:rPr>
                <w:sz w:val="18"/>
                <w:szCs w:val="18"/>
                <w:lang w:val="es-ES"/>
              </w:rPr>
              <w:t>Se han descrito los tipos, utilidad, f unción y aplicación de cosméticos adecuados a las distintas tipologías cutáneas, para antes, durante y después del maquillaje.</w:t>
            </w:r>
          </w:p>
          <w:p w14:paraId="271E085D" w14:textId="77777777" w:rsidR="00941AD5" w:rsidRPr="006B1674" w:rsidRDefault="00941AD5" w:rsidP="000B7CD8">
            <w:pPr>
              <w:pStyle w:val="TableParagraph"/>
              <w:numPr>
                <w:ilvl w:val="0"/>
                <w:numId w:val="23"/>
              </w:numPr>
              <w:tabs>
                <w:tab w:val="left" w:pos="354"/>
              </w:tabs>
              <w:spacing w:line="254" w:lineRule="auto"/>
              <w:ind w:right="515" w:firstLine="0"/>
              <w:rPr>
                <w:sz w:val="18"/>
                <w:szCs w:val="18"/>
                <w:lang w:val="es-ES"/>
              </w:rPr>
            </w:pPr>
            <w:r w:rsidRPr="006B1674">
              <w:rPr>
                <w:sz w:val="18"/>
                <w:szCs w:val="18"/>
                <w:lang w:val="es-ES"/>
              </w:rPr>
              <w:t>Se ha especificado cómo se deben manipular los maquillajes, las barras de  labios, sombras, los lápices de ojos y las máscaras de pestañas para evitar infecciones cruzadas.</w:t>
            </w:r>
          </w:p>
          <w:p w14:paraId="4633A962" w14:textId="77777777" w:rsidR="00941AD5" w:rsidRPr="006B1674" w:rsidRDefault="00941AD5" w:rsidP="000B7CD8">
            <w:pPr>
              <w:pStyle w:val="TableParagraph"/>
              <w:numPr>
                <w:ilvl w:val="0"/>
                <w:numId w:val="23"/>
              </w:numPr>
              <w:tabs>
                <w:tab w:val="left" w:pos="294"/>
              </w:tabs>
              <w:spacing w:line="254" w:lineRule="auto"/>
              <w:ind w:right="463" w:firstLine="0"/>
              <w:rPr>
                <w:sz w:val="18"/>
                <w:szCs w:val="18"/>
                <w:lang w:val="es-ES"/>
              </w:rPr>
            </w:pPr>
            <w:r w:rsidRPr="006B1674">
              <w:rPr>
                <w:sz w:val="18"/>
                <w:szCs w:val="18"/>
                <w:lang w:val="es-ES"/>
              </w:rPr>
              <w:t>Se ha descrito el uso, finalidad y  manejo  de  los  materiales  (pinceles,  esponjas, espátulas, bastoncillos de algodón, etc.).</w:t>
            </w:r>
          </w:p>
          <w:p w14:paraId="46F5E706" w14:textId="77777777" w:rsidR="00941AD5" w:rsidRPr="006B1674" w:rsidRDefault="00941AD5" w:rsidP="006B1674">
            <w:pPr>
              <w:pStyle w:val="TableParagraph"/>
              <w:numPr>
                <w:ilvl w:val="0"/>
                <w:numId w:val="23"/>
              </w:numPr>
              <w:tabs>
                <w:tab w:val="left" w:pos="298"/>
              </w:tabs>
              <w:ind w:left="297" w:hanging="195"/>
              <w:rPr>
                <w:sz w:val="18"/>
                <w:szCs w:val="18"/>
                <w:lang w:val="es-ES"/>
              </w:rPr>
            </w:pPr>
            <w:r w:rsidRPr="006B1674">
              <w:rPr>
                <w:sz w:val="18"/>
                <w:szCs w:val="18"/>
                <w:lang w:val="es-ES"/>
              </w:rPr>
              <w:t>Se han descrito la utilidad, funcionamiento, manejo y limpieza del aerógrafo de maquillaje.</w:t>
            </w:r>
          </w:p>
          <w:p w14:paraId="62ACA386" w14:textId="77777777" w:rsidR="00941AD5" w:rsidRPr="006B1674" w:rsidRDefault="00941AD5" w:rsidP="006B1674">
            <w:pPr>
              <w:pStyle w:val="TableParagraph"/>
              <w:numPr>
                <w:ilvl w:val="0"/>
                <w:numId w:val="23"/>
              </w:numPr>
              <w:tabs>
                <w:tab w:val="left" w:pos="365"/>
              </w:tabs>
              <w:spacing w:before="10" w:line="254" w:lineRule="auto"/>
              <w:ind w:right="498" w:firstLine="56"/>
              <w:rPr>
                <w:sz w:val="18"/>
                <w:szCs w:val="18"/>
                <w:lang w:val="es-ES"/>
              </w:rPr>
            </w:pPr>
            <w:r w:rsidRPr="006B1674">
              <w:rPr>
                <w:sz w:val="18"/>
                <w:szCs w:val="18"/>
                <w:lang w:val="es-ES"/>
              </w:rPr>
              <w:t>Se han detallado las propiedades y particularidades de los cosméticos y del maquillaje con aerógrafo.</w:t>
            </w:r>
          </w:p>
          <w:p w14:paraId="140A3D6D" w14:textId="77777777" w:rsidR="00941AD5" w:rsidRPr="006B1674" w:rsidRDefault="00941AD5" w:rsidP="000B7CD8">
            <w:pPr>
              <w:pStyle w:val="TableParagraph"/>
              <w:tabs>
                <w:tab w:val="left" w:pos="298"/>
              </w:tabs>
              <w:spacing w:before="12"/>
              <w:rPr>
                <w:sz w:val="18"/>
                <w:szCs w:val="18"/>
                <w:lang w:val="es-ES"/>
              </w:rPr>
            </w:pPr>
            <w:r w:rsidRPr="006B1674">
              <w:rPr>
                <w:sz w:val="18"/>
                <w:szCs w:val="18"/>
                <w:lang w:val="es-ES"/>
              </w:rPr>
              <w:t>i) Se han explicado las normas de seguridad e higiene para los aparatos de aerografía.</w:t>
            </w:r>
          </w:p>
          <w:p w14:paraId="67E327BB" w14:textId="77777777" w:rsidR="00941AD5" w:rsidRPr="006B1674" w:rsidRDefault="00941AD5" w:rsidP="000B7CD8">
            <w:pPr>
              <w:pStyle w:val="TableParagraph"/>
              <w:tabs>
                <w:tab w:val="left" w:pos="298"/>
              </w:tabs>
              <w:spacing w:before="12"/>
              <w:rPr>
                <w:sz w:val="18"/>
                <w:szCs w:val="18"/>
                <w:lang w:val="es-ES"/>
              </w:rPr>
            </w:pPr>
          </w:p>
        </w:tc>
      </w:tr>
      <w:tr w:rsidR="00941AD5" w:rsidRPr="006B1674" w14:paraId="3D51E7C2" w14:textId="77777777" w:rsidTr="00C8627D">
        <w:trPr>
          <w:gridBefore w:val="1"/>
          <w:wBefore w:w="142" w:type="dxa"/>
          <w:trHeight w:val="609"/>
        </w:trPr>
        <w:tc>
          <w:tcPr>
            <w:tcW w:w="4536" w:type="dxa"/>
            <w:tcBorders>
              <w:top w:val="single" w:sz="8" w:space="0" w:color="0000FF"/>
              <w:left w:val="single" w:sz="8" w:space="0" w:color="0000FF"/>
              <w:bottom w:val="single" w:sz="8" w:space="0" w:color="0000FF"/>
              <w:right w:val="single" w:sz="8" w:space="0" w:color="0000FF"/>
            </w:tcBorders>
          </w:tcPr>
          <w:p w14:paraId="6C66CFE1" w14:textId="77777777" w:rsidR="00941AD5" w:rsidRPr="006B1674" w:rsidRDefault="00941AD5" w:rsidP="000B7CD8">
            <w:pPr>
              <w:pStyle w:val="TableParagraph"/>
              <w:spacing w:before="12" w:line="254" w:lineRule="auto"/>
              <w:ind w:right="227"/>
              <w:jc w:val="both"/>
              <w:rPr>
                <w:sz w:val="18"/>
                <w:szCs w:val="18"/>
                <w:lang w:val="es-ES"/>
              </w:rPr>
            </w:pPr>
          </w:p>
          <w:p w14:paraId="3F41D1FD" w14:textId="77777777" w:rsidR="00941AD5" w:rsidRPr="006B1674" w:rsidRDefault="00941AD5" w:rsidP="000B7CD8">
            <w:pPr>
              <w:pStyle w:val="TableParagraph"/>
              <w:spacing w:before="12" w:line="254" w:lineRule="auto"/>
              <w:ind w:right="227"/>
              <w:jc w:val="both"/>
              <w:rPr>
                <w:sz w:val="18"/>
                <w:szCs w:val="18"/>
                <w:lang w:val="es-ES"/>
              </w:rPr>
            </w:pPr>
            <w:r w:rsidRPr="006B1674">
              <w:rPr>
                <w:sz w:val="18"/>
                <w:szCs w:val="18"/>
                <w:lang w:val="es-ES"/>
              </w:rPr>
              <w:t>5. Ejecuta procedimientos de maquillaje personalizados para diferentes actos sociales, razonando el procedimiento y la secuencia que hay que seguir.</w:t>
            </w:r>
          </w:p>
        </w:tc>
        <w:tc>
          <w:tcPr>
            <w:tcW w:w="11057" w:type="dxa"/>
            <w:tcBorders>
              <w:top w:val="single" w:sz="8" w:space="0" w:color="0000FF"/>
              <w:left w:val="single" w:sz="8" w:space="0" w:color="0000FF"/>
              <w:bottom w:val="single" w:sz="8" w:space="0" w:color="0000FF"/>
              <w:right w:val="single" w:sz="8" w:space="0" w:color="0000FF"/>
            </w:tcBorders>
          </w:tcPr>
          <w:p w14:paraId="5B21BC70" w14:textId="77777777" w:rsidR="00941AD5" w:rsidRPr="006B1674" w:rsidRDefault="00941AD5" w:rsidP="00C8627D">
            <w:pPr>
              <w:pStyle w:val="TableParagraph"/>
              <w:tabs>
                <w:tab w:val="left" w:pos="309"/>
              </w:tabs>
              <w:spacing w:before="12" w:line="254" w:lineRule="auto"/>
              <w:ind w:right="406"/>
              <w:rPr>
                <w:sz w:val="18"/>
                <w:szCs w:val="18"/>
                <w:lang w:val="es-ES"/>
              </w:rPr>
            </w:pPr>
          </w:p>
          <w:p w14:paraId="3846F33F" w14:textId="77777777" w:rsidR="00941AD5" w:rsidRPr="006B1674" w:rsidRDefault="00941AD5" w:rsidP="000B7CD8">
            <w:pPr>
              <w:pStyle w:val="TableParagraph"/>
              <w:numPr>
                <w:ilvl w:val="0"/>
                <w:numId w:val="22"/>
              </w:numPr>
              <w:tabs>
                <w:tab w:val="left" w:pos="309"/>
              </w:tabs>
              <w:spacing w:before="12" w:line="254" w:lineRule="auto"/>
              <w:ind w:right="406" w:firstLine="0"/>
              <w:rPr>
                <w:sz w:val="18"/>
                <w:szCs w:val="18"/>
                <w:lang w:val="es-ES"/>
              </w:rPr>
            </w:pPr>
            <w:r w:rsidRPr="006B1674">
              <w:rPr>
                <w:sz w:val="18"/>
                <w:szCs w:val="18"/>
                <w:lang w:val="es-ES"/>
              </w:rPr>
              <w:t>Se han definido y realizado las acciones de preparación de la piel previas a la ejecución del maquillaje.</w:t>
            </w:r>
          </w:p>
          <w:p w14:paraId="14EE9A92" w14:textId="77777777" w:rsidR="00941AD5" w:rsidRPr="006B1674" w:rsidRDefault="00941AD5" w:rsidP="000B7CD8">
            <w:pPr>
              <w:pStyle w:val="TableParagraph"/>
              <w:numPr>
                <w:ilvl w:val="0"/>
                <w:numId w:val="22"/>
              </w:numPr>
              <w:tabs>
                <w:tab w:val="left" w:pos="369"/>
              </w:tabs>
              <w:spacing w:line="254" w:lineRule="auto"/>
              <w:ind w:right="411" w:firstLine="0"/>
              <w:rPr>
                <w:sz w:val="18"/>
                <w:szCs w:val="18"/>
                <w:lang w:val="es-ES"/>
              </w:rPr>
            </w:pPr>
            <w:r w:rsidRPr="006B1674">
              <w:rPr>
                <w:sz w:val="18"/>
                <w:szCs w:val="18"/>
                <w:lang w:val="es-ES"/>
              </w:rPr>
              <w:t>Se han aplicado los cosméticos correctores para disimular pequeñas alteraciones y neutralizar las imperfecciones.</w:t>
            </w:r>
          </w:p>
          <w:p w14:paraId="20AC8EFC" w14:textId="77777777" w:rsidR="00941AD5" w:rsidRPr="006B1674" w:rsidRDefault="00941AD5" w:rsidP="000B7CD8">
            <w:pPr>
              <w:pStyle w:val="TableParagraph"/>
              <w:numPr>
                <w:ilvl w:val="0"/>
                <w:numId w:val="22"/>
              </w:numPr>
              <w:tabs>
                <w:tab w:val="left" w:pos="298"/>
              </w:tabs>
              <w:ind w:left="297" w:hanging="195"/>
              <w:rPr>
                <w:sz w:val="18"/>
                <w:szCs w:val="18"/>
                <w:lang w:val="es-ES"/>
              </w:rPr>
            </w:pPr>
            <w:r w:rsidRPr="006B1674">
              <w:rPr>
                <w:sz w:val="18"/>
                <w:szCs w:val="18"/>
                <w:lang w:val="es-ES"/>
              </w:rPr>
              <w:t>Se han descrito los criterios de selección y aplicación de fondos de maquillaje.</w:t>
            </w:r>
          </w:p>
          <w:p w14:paraId="16F61904" w14:textId="77777777" w:rsidR="00941AD5" w:rsidRPr="006B1674" w:rsidRDefault="00941AD5" w:rsidP="000B7CD8">
            <w:pPr>
              <w:pStyle w:val="TableParagraph"/>
              <w:numPr>
                <w:ilvl w:val="0"/>
                <w:numId w:val="22"/>
              </w:numPr>
              <w:tabs>
                <w:tab w:val="left" w:pos="298"/>
              </w:tabs>
              <w:spacing w:before="10"/>
              <w:ind w:left="297" w:hanging="195"/>
              <w:rPr>
                <w:sz w:val="18"/>
                <w:szCs w:val="18"/>
                <w:lang w:val="es-ES"/>
              </w:rPr>
            </w:pPr>
            <w:r w:rsidRPr="006B1674">
              <w:rPr>
                <w:sz w:val="18"/>
                <w:szCs w:val="18"/>
                <w:lang w:val="es-ES"/>
              </w:rPr>
              <w:t>Se han realizado las técnicas de maquillaje de delineado, difuminado, resalte, etc.</w:t>
            </w:r>
          </w:p>
          <w:p w14:paraId="7A2A5C28" w14:textId="77777777" w:rsidR="00941AD5" w:rsidRPr="006B1674" w:rsidRDefault="00941AD5" w:rsidP="000B7CD8">
            <w:pPr>
              <w:pStyle w:val="TableParagraph"/>
              <w:numPr>
                <w:ilvl w:val="0"/>
                <w:numId w:val="22"/>
              </w:numPr>
              <w:tabs>
                <w:tab w:val="left" w:pos="339"/>
              </w:tabs>
              <w:spacing w:before="10" w:line="254" w:lineRule="auto"/>
              <w:ind w:right="474" w:firstLine="0"/>
              <w:rPr>
                <w:sz w:val="18"/>
                <w:szCs w:val="18"/>
                <w:lang w:val="es-ES"/>
              </w:rPr>
            </w:pPr>
            <w:r w:rsidRPr="006B1674">
              <w:rPr>
                <w:sz w:val="18"/>
                <w:szCs w:val="18"/>
                <w:lang w:val="es-ES"/>
              </w:rPr>
              <w:t>Se ha fijado  el fondo de maquillaje  mediante  los  diferentes  tipos  de cosméticos: polvos,  fijadores en aerosol, etc.</w:t>
            </w:r>
          </w:p>
          <w:p w14:paraId="461E6317" w14:textId="77777777" w:rsidR="00941AD5" w:rsidRPr="006B1674" w:rsidRDefault="00941AD5" w:rsidP="000B7CD8">
            <w:pPr>
              <w:pStyle w:val="TableParagraph"/>
              <w:numPr>
                <w:ilvl w:val="0"/>
                <w:numId w:val="22"/>
              </w:numPr>
              <w:tabs>
                <w:tab w:val="left" w:pos="279"/>
              </w:tabs>
              <w:spacing w:line="254" w:lineRule="auto"/>
              <w:ind w:right="378" w:firstLine="0"/>
              <w:rPr>
                <w:sz w:val="18"/>
                <w:szCs w:val="18"/>
                <w:lang w:val="es-ES"/>
              </w:rPr>
            </w:pPr>
            <w:r w:rsidRPr="006B1674">
              <w:rPr>
                <w:sz w:val="18"/>
                <w:szCs w:val="18"/>
                <w:lang w:val="es-ES"/>
              </w:rPr>
              <w:t>Se han efectuado maquillajes f aciales  adecuados  a las diferentes  circunstancias sociales y características del rostro.</w:t>
            </w:r>
          </w:p>
          <w:p w14:paraId="16CC4D3D" w14:textId="77777777" w:rsidR="00941AD5" w:rsidRPr="006B1674" w:rsidRDefault="00941AD5" w:rsidP="000B7CD8">
            <w:pPr>
              <w:pStyle w:val="TableParagraph"/>
              <w:numPr>
                <w:ilvl w:val="0"/>
                <w:numId w:val="22"/>
              </w:numPr>
              <w:tabs>
                <w:tab w:val="left" w:pos="298"/>
              </w:tabs>
              <w:ind w:left="297" w:hanging="195"/>
              <w:rPr>
                <w:sz w:val="18"/>
                <w:szCs w:val="18"/>
                <w:lang w:val="es-ES"/>
              </w:rPr>
            </w:pPr>
            <w:r w:rsidRPr="006B1674">
              <w:rPr>
                <w:sz w:val="18"/>
                <w:szCs w:val="18"/>
                <w:lang w:val="es-ES"/>
              </w:rPr>
              <w:t>Se han efectuado maquillajes f aciales para fotografía, pasarela, televisión, etc.</w:t>
            </w:r>
          </w:p>
          <w:p w14:paraId="36BBD582" w14:textId="77777777" w:rsidR="00941AD5" w:rsidRPr="006B1674" w:rsidRDefault="00941AD5" w:rsidP="00C8627D">
            <w:pPr>
              <w:pStyle w:val="TableParagraph"/>
              <w:numPr>
                <w:ilvl w:val="0"/>
                <w:numId w:val="22"/>
              </w:numPr>
              <w:tabs>
                <w:tab w:val="left" w:pos="298"/>
              </w:tabs>
              <w:spacing w:before="10"/>
              <w:ind w:left="297" w:hanging="195"/>
              <w:rPr>
                <w:sz w:val="18"/>
                <w:szCs w:val="18"/>
                <w:lang w:val="es-ES"/>
              </w:rPr>
            </w:pPr>
            <w:r w:rsidRPr="006B1674">
              <w:rPr>
                <w:sz w:val="18"/>
                <w:szCs w:val="18"/>
                <w:lang w:val="es-ES"/>
              </w:rPr>
              <w:t>Se han elaborado maquillajes de fantasía f aciales.</w:t>
            </w:r>
          </w:p>
          <w:p w14:paraId="5EFAA67B" w14:textId="77777777" w:rsidR="00941AD5" w:rsidRPr="006B1674" w:rsidRDefault="00941AD5" w:rsidP="000B7CD8">
            <w:pPr>
              <w:pStyle w:val="TableParagraph"/>
              <w:numPr>
                <w:ilvl w:val="0"/>
                <w:numId w:val="22"/>
              </w:numPr>
              <w:tabs>
                <w:tab w:val="left" w:pos="249"/>
              </w:tabs>
              <w:spacing w:before="10" w:line="254" w:lineRule="auto"/>
              <w:ind w:right="438" w:firstLine="0"/>
              <w:rPr>
                <w:sz w:val="18"/>
                <w:szCs w:val="18"/>
                <w:lang w:val="es-ES"/>
              </w:rPr>
            </w:pPr>
            <w:r w:rsidRPr="006B1674">
              <w:rPr>
                <w:sz w:val="18"/>
                <w:szCs w:val="18"/>
                <w:lang w:val="es-ES"/>
              </w:rPr>
              <w:t>Se han desarrollado las técnicas limpieza, desinfección y esterilización de los útiles y material empleados en el proceso, según el tipo y las características del mismo.</w:t>
            </w:r>
          </w:p>
          <w:p w14:paraId="50D196BF" w14:textId="77777777" w:rsidR="00941AD5" w:rsidRPr="006B1674" w:rsidRDefault="00941AD5" w:rsidP="000B7CD8">
            <w:pPr>
              <w:pStyle w:val="TableParagraph"/>
              <w:numPr>
                <w:ilvl w:val="0"/>
                <w:numId w:val="22"/>
              </w:numPr>
              <w:tabs>
                <w:tab w:val="left" w:pos="238"/>
              </w:tabs>
              <w:spacing w:line="158" w:lineRule="exact"/>
              <w:ind w:left="237" w:hanging="135"/>
              <w:rPr>
                <w:sz w:val="18"/>
                <w:szCs w:val="18"/>
                <w:lang w:val="es-ES"/>
              </w:rPr>
            </w:pPr>
            <w:r w:rsidRPr="006B1674">
              <w:rPr>
                <w:sz w:val="18"/>
                <w:szCs w:val="18"/>
                <w:lang w:val="es-ES"/>
              </w:rPr>
              <w:t>Se han eliminado de forma selectiva los residuos de los productos de desecho generados.</w:t>
            </w:r>
          </w:p>
          <w:p w14:paraId="139103F7" w14:textId="77777777" w:rsidR="00941AD5" w:rsidRPr="006B1674" w:rsidRDefault="00941AD5" w:rsidP="00C8627D">
            <w:pPr>
              <w:pStyle w:val="TableParagraph"/>
              <w:tabs>
                <w:tab w:val="left" w:pos="238"/>
              </w:tabs>
              <w:spacing w:line="158" w:lineRule="exact"/>
              <w:ind w:left="237"/>
              <w:rPr>
                <w:sz w:val="18"/>
                <w:szCs w:val="18"/>
                <w:lang w:val="es-ES"/>
              </w:rPr>
            </w:pPr>
          </w:p>
        </w:tc>
      </w:tr>
      <w:tr w:rsidR="00941AD5" w:rsidRPr="006B1674" w14:paraId="07012168" w14:textId="77777777" w:rsidTr="006B1674">
        <w:trPr>
          <w:gridBefore w:val="1"/>
          <w:wBefore w:w="142" w:type="dxa"/>
          <w:trHeight w:val="2155"/>
        </w:trPr>
        <w:tc>
          <w:tcPr>
            <w:tcW w:w="4536" w:type="dxa"/>
            <w:tcBorders>
              <w:top w:val="single" w:sz="8" w:space="0" w:color="0000FF"/>
              <w:left w:val="single" w:sz="8" w:space="0" w:color="0000FF"/>
              <w:bottom w:val="single" w:sz="8" w:space="0" w:color="0000FF"/>
              <w:right w:val="single" w:sz="8" w:space="0" w:color="0000FF"/>
            </w:tcBorders>
          </w:tcPr>
          <w:p w14:paraId="0A34CCD4" w14:textId="77777777" w:rsidR="00941AD5" w:rsidRPr="006B1674" w:rsidRDefault="00941AD5" w:rsidP="000B7CD8">
            <w:pPr>
              <w:pStyle w:val="TableParagraph"/>
              <w:spacing w:before="12" w:line="254" w:lineRule="auto"/>
              <w:ind w:right="227"/>
              <w:jc w:val="both"/>
              <w:rPr>
                <w:sz w:val="18"/>
                <w:szCs w:val="18"/>
                <w:lang w:val="es-ES"/>
              </w:rPr>
            </w:pPr>
          </w:p>
          <w:p w14:paraId="26A2A235" w14:textId="77777777" w:rsidR="00941AD5" w:rsidRPr="006B1674" w:rsidRDefault="00941AD5" w:rsidP="000B7CD8">
            <w:pPr>
              <w:pStyle w:val="TableParagraph"/>
              <w:spacing w:before="12" w:line="254" w:lineRule="auto"/>
              <w:ind w:right="227"/>
              <w:jc w:val="both"/>
              <w:rPr>
                <w:sz w:val="18"/>
                <w:szCs w:val="18"/>
                <w:lang w:val="es-ES"/>
              </w:rPr>
            </w:pPr>
            <w:r w:rsidRPr="006B1674">
              <w:rPr>
                <w:sz w:val="18"/>
                <w:szCs w:val="18"/>
                <w:lang w:val="es-ES"/>
              </w:rPr>
              <w:t>6. Asesora al usuario en cosmética y técnicas de maquillaje teniendo en cuenta los parámetros que definen la calidad del servicio.</w:t>
            </w:r>
          </w:p>
        </w:tc>
        <w:tc>
          <w:tcPr>
            <w:tcW w:w="11057" w:type="dxa"/>
            <w:tcBorders>
              <w:top w:val="single" w:sz="8" w:space="0" w:color="0000FF"/>
              <w:left w:val="single" w:sz="8" w:space="0" w:color="0000FF"/>
              <w:bottom w:val="single" w:sz="8" w:space="0" w:color="0000FF"/>
              <w:right w:val="single" w:sz="8" w:space="0" w:color="0000FF"/>
            </w:tcBorders>
          </w:tcPr>
          <w:p w14:paraId="48357FC7" w14:textId="77777777" w:rsidR="00941AD5" w:rsidRPr="006B1674" w:rsidRDefault="00941AD5" w:rsidP="00C8627D">
            <w:pPr>
              <w:pStyle w:val="TableParagraph"/>
              <w:tabs>
                <w:tab w:val="left" w:pos="324"/>
              </w:tabs>
              <w:spacing w:before="12" w:line="254" w:lineRule="auto"/>
              <w:ind w:left="462" w:right="359"/>
              <w:rPr>
                <w:sz w:val="18"/>
                <w:szCs w:val="18"/>
                <w:lang w:val="es-ES"/>
              </w:rPr>
            </w:pPr>
          </w:p>
          <w:p w14:paraId="4773DBCB" w14:textId="77777777" w:rsidR="00941AD5" w:rsidRPr="006B1674" w:rsidRDefault="00941AD5" w:rsidP="000B7CD8">
            <w:pPr>
              <w:pStyle w:val="TableParagraph"/>
              <w:numPr>
                <w:ilvl w:val="0"/>
                <w:numId w:val="21"/>
              </w:numPr>
              <w:tabs>
                <w:tab w:val="left" w:pos="324"/>
              </w:tabs>
              <w:spacing w:before="12" w:line="254" w:lineRule="auto"/>
              <w:ind w:right="359" w:hanging="360"/>
              <w:rPr>
                <w:sz w:val="18"/>
                <w:szCs w:val="18"/>
                <w:lang w:val="es-ES"/>
              </w:rPr>
            </w:pPr>
            <w:r w:rsidRPr="006B1674">
              <w:rPr>
                <w:sz w:val="18"/>
                <w:szCs w:val="18"/>
                <w:lang w:val="es-ES"/>
              </w:rPr>
              <w:t>Se han proporcionado al usuario pautas de uso y referencias sobre productos cosméticos decorativos más convenientes a su piel y a su estilo.</w:t>
            </w:r>
          </w:p>
          <w:p w14:paraId="42C3E72B" w14:textId="77777777" w:rsidR="00941AD5" w:rsidRPr="006B1674" w:rsidRDefault="00941AD5" w:rsidP="000B7CD8">
            <w:pPr>
              <w:pStyle w:val="TableParagraph"/>
              <w:numPr>
                <w:ilvl w:val="0"/>
                <w:numId w:val="21"/>
              </w:numPr>
              <w:tabs>
                <w:tab w:val="left" w:pos="298"/>
              </w:tabs>
              <w:ind w:left="297" w:hanging="195"/>
              <w:rPr>
                <w:sz w:val="18"/>
                <w:szCs w:val="18"/>
                <w:lang w:val="es-ES"/>
              </w:rPr>
            </w:pPr>
            <w:r w:rsidRPr="006B1674">
              <w:rPr>
                <w:sz w:val="18"/>
                <w:szCs w:val="18"/>
                <w:lang w:val="es-ES"/>
              </w:rPr>
              <w:t>Se han elaborado procedimientos de asesoramiento de maquillaje según estilos.</w:t>
            </w:r>
          </w:p>
          <w:p w14:paraId="70883017" w14:textId="77777777" w:rsidR="00941AD5" w:rsidRPr="006B1674" w:rsidRDefault="00941AD5" w:rsidP="000B7CD8">
            <w:pPr>
              <w:pStyle w:val="TableParagraph"/>
              <w:numPr>
                <w:ilvl w:val="0"/>
                <w:numId w:val="21"/>
              </w:numPr>
              <w:tabs>
                <w:tab w:val="left" w:pos="324"/>
              </w:tabs>
              <w:spacing w:before="11" w:line="254" w:lineRule="auto"/>
              <w:ind w:right="318" w:hanging="360"/>
              <w:rPr>
                <w:sz w:val="18"/>
                <w:szCs w:val="18"/>
                <w:lang w:val="es-ES"/>
              </w:rPr>
            </w:pPr>
            <w:r w:rsidRPr="006B1674">
              <w:rPr>
                <w:sz w:val="18"/>
                <w:szCs w:val="18"/>
                <w:lang w:val="es-ES"/>
              </w:rPr>
              <w:t>Se han realizado fichas para analizar el resultado del servicio, valorando la satisfacción del usuario.</w:t>
            </w:r>
          </w:p>
          <w:p w14:paraId="33A9C988" w14:textId="77777777" w:rsidR="00941AD5" w:rsidRPr="006B1674" w:rsidRDefault="00941AD5" w:rsidP="000B7CD8">
            <w:pPr>
              <w:pStyle w:val="TableParagraph"/>
              <w:numPr>
                <w:ilvl w:val="0"/>
                <w:numId w:val="21"/>
              </w:numPr>
              <w:tabs>
                <w:tab w:val="left" w:pos="298"/>
              </w:tabs>
              <w:ind w:left="297" w:hanging="195"/>
              <w:rPr>
                <w:sz w:val="18"/>
                <w:szCs w:val="18"/>
                <w:lang w:val="es-ES"/>
              </w:rPr>
            </w:pPr>
            <w:r w:rsidRPr="006B1674">
              <w:rPr>
                <w:sz w:val="18"/>
                <w:szCs w:val="18"/>
                <w:lang w:val="es-ES"/>
              </w:rPr>
              <w:t>Se ha evaluado el servicio y propuesto medidas de mejora.</w:t>
            </w:r>
          </w:p>
          <w:p w14:paraId="13A544E5" w14:textId="77777777" w:rsidR="00941AD5" w:rsidRPr="006B1674" w:rsidRDefault="00941AD5" w:rsidP="000B7CD8">
            <w:pPr>
              <w:pStyle w:val="TableParagraph"/>
              <w:numPr>
                <w:ilvl w:val="0"/>
                <w:numId w:val="21"/>
              </w:numPr>
              <w:tabs>
                <w:tab w:val="left" w:pos="298"/>
              </w:tabs>
              <w:spacing w:before="11" w:line="158" w:lineRule="exact"/>
              <w:ind w:left="297" w:hanging="195"/>
              <w:rPr>
                <w:sz w:val="18"/>
                <w:szCs w:val="18"/>
                <w:lang w:val="es-ES"/>
              </w:rPr>
            </w:pPr>
            <w:r w:rsidRPr="006B1674">
              <w:rPr>
                <w:sz w:val="18"/>
                <w:szCs w:val="18"/>
                <w:lang w:val="es-ES"/>
              </w:rPr>
              <w:t>Se ha utilizado un lenguaje técnico en el asesoramiento.</w:t>
            </w:r>
          </w:p>
          <w:p w14:paraId="4650BA8A" w14:textId="77777777" w:rsidR="00941AD5" w:rsidRPr="006B1674" w:rsidRDefault="00941AD5" w:rsidP="000B7CD8">
            <w:pPr>
              <w:pStyle w:val="TableParagraph"/>
              <w:numPr>
                <w:ilvl w:val="0"/>
                <w:numId w:val="20"/>
              </w:numPr>
              <w:tabs>
                <w:tab w:val="left" w:pos="268"/>
              </w:tabs>
              <w:spacing w:before="12"/>
              <w:rPr>
                <w:sz w:val="18"/>
                <w:szCs w:val="18"/>
                <w:lang w:val="es-ES"/>
              </w:rPr>
            </w:pPr>
            <w:r w:rsidRPr="006B1674">
              <w:rPr>
                <w:sz w:val="18"/>
                <w:szCs w:val="18"/>
                <w:lang w:val="es-ES"/>
              </w:rPr>
              <w:t xml:space="preserve"> Se han dado pautas para la optimización y duración del maquillaje.</w:t>
            </w:r>
          </w:p>
          <w:p w14:paraId="22112690" w14:textId="77777777" w:rsidR="00941AD5" w:rsidRPr="006B1674" w:rsidRDefault="00941AD5" w:rsidP="006B1674">
            <w:pPr>
              <w:pStyle w:val="TableParagraph"/>
              <w:numPr>
                <w:ilvl w:val="0"/>
                <w:numId w:val="20"/>
              </w:numPr>
              <w:tabs>
                <w:tab w:val="left" w:pos="268"/>
              </w:tabs>
              <w:spacing w:before="12"/>
              <w:rPr>
                <w:sz w:val="18"/>
                <w:szCs w:val="18"/>
                <w:lang w:val="es-ES"/>
              </w:rPr>
            </w:pPr>
            <w:r w:rsidRPr="006B1674">
              <w:rPr>
                <w:sz w:val="18"/>
                <w:szCs w:val="18"/>
                <w:lang w:val="es-ES"/>
              </w:rPr>
              <w:t>Se han establecido procedimientos para tratar las sugerencias.</w:t>
            </w:r>
          </w:p>
        </w:tc>
      </w:tr>
      <w:tr w:rsidR="00941AD5" w:rsidRPr="006B1674" w14:paraId="3EEB07FA" w14:textId="77777777" w:rsidTr="000B7CD8">
        <w:trPr>
          <w:trHeight w:val="614"/>
        </w:trPr>
        <w:tc>
          <w:tcPr>
            <w:tcW w:w="15735" w:type="dxa"/>
            <w:gridSpan w:val="3"/>
          </w:tcPr>
          <w:p w14:paraId="516B4402" w14:textId="77777777" w:rsidR="00941AD5" w:rsidRPr="006B1674" w:rsidRDefault="00941AD5" w:rsidP="002A5309">
            <w:pPr>
              <w:pStyle w:val="TableParagraph"/>
              <w:spacing w:before="3"/>
              <w:ind w:left="0"/>
              <w:rPr>
                <w:sz w:val="18"/>
                <w:szCs w:val="18"/>
                <w:lang w:val="es-ES"/>
              </w:rPr>
            </w:pPr>
          </w:p>
          <w:p w14:paraId="1B1CE788" w14:textId="77777777" w:rsidR="00941AD5" w:rsidRPr="006B1674" w:rsidRDefault="00941AD5" w:rsidP="002A5309">
            <w:pPr>
              <w:pStyle w:val="TableParagraph"/>
              <w:ind w:left="3592" w:right="3875"/>
              <w:jc w:val="center"/>
              <w:rPr>
                <w:b/>
                <w:sz w:val="18"/>
                <w:szCs w:val="18"/>
              </w:rPr>
            </w:pPr>
            <w:r w:rsidRPr="006B1674">
              <w:rPr>
                <w:b/>
                <w:sz w:val="18"/>
                <w:szCs w:val="18"/>
              </w:rPr>
              <w:t>DISTRIBUCIÓN DE CONTENIDOS</w:t>
            </w:r>
          </w:p>
        </w:tc>
      </w:tr>
      <w:tr w:rsidR="00941AD5" w:rsidRPr="006B1674" w14:paraId="09950B21" w14:textId="77777777" w:rsidTr="000B7CD8">
        <w:trPr>
          <w:trHeight w:val="649"/>
        </w:trPr>
        <w:tc>
          <w:tcPr>
            <w:tcW w:w="4678" w:type="dxa"/>
            <w:gridSpan w:val="2"/>
          </w:tcPr>
          <w:p w14:paraId="599DC4CE" w14:textId="77777777" w:rsidR="00941AD5" w:rsidRPr="006B1674" w:rsidRDefault="00941AD5" w:rsidP="002A5309">
            <w:pPr>
              <w:pStyle w:val="TableParagraph"/>
              <w:spacing w:before="3"/>
              <w:ind w:left="0"/>
              <w:jc w:val="center"/>
              <w:rPr>
                <w:sz w:val="18"/>
                <w:szCs w:val="18"/>
              </w:rPr>
            </w:pPr>
          </w:p>
          <w:p w14:paraId="1493FB84" w14:textId="77777777" w:rsidR="00941AD5" w:rsidRPr="006B1674" w:rsidRDefault="00941AD5" w:rsidP="002A5309">
            <w:pPr>
              <w:pStyle w:val="TableParagraph"/>
              <w:jc w:val="center"/>
              <w:rPr>
                <w:b/>
                <w:sz w:val="18"/>
                <w:szCs w:val="18"/>
              </w:rPr>
            </w:pPr>
            <w:r w:rsidRPr="006B1674">
              <w:rPr>
                <w:b/>
                <w:sz w:val="18"/>
                <w:szCs w:val="18"/>
              </w:rPr>
              <w:t>CENTRO EDUCATIVO (100 HORAS)</w:t>
            </w:r>
          </w:p>
        </w:tc>
        <w:tc>
          <w:tcPr>
            <w:tcW w:w="11057" w:type="dxa"/>
          </w:tcPr>
          <w:p w14:paraId="0C24A0EB" w14:textId="77777777" w:rsidR="00941AD5" w:rsidRPr="006B1674" w:rsidRDefault="00941AD5" w:rsidP="002A5309">
            <w:pPr>
              <w:pStyle w:val="TableParagraph"/>
              <w:spacing w:before="3"/>
              <w:ind w:left="0"/>
              <w:jc w:val="center"/>
              <w:rPr>
                <w:sz w:val="18"/>
                <w:szCs w:val="18"/>
              </w:rPr>
            </w:pPr>
          </w:p>
          <w:p w14:paraId="743E000E" w14:textId="77777777" w:rsidR="00941AD5" w:rsidRPr="006B1674" w:rsidRDefault="00941AD5" w:rsidP="00857580">
            <w:pPr>
              <w:pStyle w:val="TableParagraph"/>
              <w:jc w:val="center"/>
              <w:rPr>
                <w:b/>
                <w:sz w:val="18"/>
                <w:szCs w:val="18"/>
              </w:rPr>
            </w:pPr>
            <w:r w:rsidRPr="006B1674">
              <w:rPr>
                <w:b/>
                <w:sz w:val="18"/>
                <w:szCs w:val="18"/>
              </w:rPr>
              <w:t xml:space="preserve">EMPRESA (mínimo </w:t>
            </w:r>
            <w:r>
              <w:rPr>
                <w:b/>
                <w:sz w:val="18"/>
                <w:szCs w:val="18"/>
              </w:rPr>
              <w:t>90</w:t>
            </w:r>
            <w:r w:rsidRPr="006B1674">
              <w:rPr>
                <w:b/>
                <w:sz w:val="18"/>
                <w:szCs w:val="18"/>
              </w:rPr>
              <w:t xml:space="preserve"> HORAS)</w:t>
            </w:r>
          </w:p>
        </w:tc>
      </w:tr>
      <w:tr w:rsidR="00941AD5" w:rsidRPr="006B1674" w14:paraId="74761579" w14:textId="77777777" w:rsidTr="006B1674">
        <w:trPr>
          <w:trHeight w:val="1176"/>
        </w:trPr>
        <w:tc>
          <w:tcPr>
            <w:tcW w:w="4678" w:type="dxa"/>
            <w:gridSpan w:val="2"/>
          </w:tcPr>
          <w:p w14:paraId="35D8B626" w14:textId="77777777" w:rsidR="00941AD5" w:rsidRPr="006B1674" w:rsidRDefault="00941AD5" w:rsidP="002A5309">
            <w:pPr>
              <w:pStyle w:val="TableParagraph"/>
              <w:spacing w:before="12"/>
              <w:ind w:left="0"/>
              <w:rPr>
                <w:sz w:val="18"/>
                <w:szCs w:val="18"/>
                <w:lang w:val="es-ES"/>
              </w:rPr>
            </w:pPr>
            <w:r w:rsidRPr="006B1674">
              <w:rPr>
                <w:sz w:val="18"/>
                <w:szCs w:val="18"/>
                <w:lang w:val="es-ES"/>
              </w:rPr>
              <w:t>Análisis de la morfología del rostro:</w:t>
            </w:r>
          </w:p>
          <w:p w14:paraId="55D09C61" w14:textId="77777777" w:rsidR="00941AD5" w:rsidRPr="006B1674" w:rsidRDefault="00941AD5" w:rsidP="000B7CD8">
            <w:pPr>
              <w:pStyle w:val="TableParagraph"/>
              <w:numPr>
                <w:ilvl w:val="0"/>
                <w:numId w:val="19"/>
              </w:numPr>
              <w:tabs>
                <w:tab w:val="left" w:pos="264"/>
              </w:tabs>
              <w:spacing w:before="10" w:line="254" w:lineRule="auto"/>
              <w:ind w:right="358" w:firstLine="0"/>
              <w:rPr>
                <w:sz w:val="18"/>
                <w:szCs w:val="18"/>
                <w:lang w:val="es-ES"/>
              </w:rPr>
            </w:pPr>
            <w:r w:rsidRPr="006B1674">
              <w:rPr>
                <w:sz w:val="18"/>
                <w:szCs w:val="18"/>
                <w:lang w:val="es-ES"/>
              </w:rPr>
              <w:t xml:space="preserve">La ficha  estética  de  </w:t>
            </w:r>
            <w:r w:rsidRPr="006B1674">
              <w:rPr>
                <w:spacing w:val="-4"/>
                <w:sz w:val="18"/>
                <w:szCs w:val="18"/>
                <w:lang w:val="es-ES"/>
              </w:rPr>
              <w:t xml:space="preserve">maquillaje: </w:t>
            </w:r>
            <w:r w:rsidRPr="006B1674">
              <w:rPr>
                <w:sz w:val="18"/>
                <w:szCs w:val="18"/>
                <w:lang w:val="es-ES"/>
              </w:rPr>
              <w:t xml:space="preserve">datos personales, </w:t>
            </w:r>
            <w:r w:rsidRPr="006B1674">
              <w:rPr>
                <w:spacing w:val="-3"/>
                <w:sz w:val="18"/>
                <w:szCs w:val="18"/>
                <w:lang w:val="es-ES"/>
              </w:rPr>
              <w:t>morf</w:t>
            </w:r>
            <w:r w:rsidRPr="006B1674">
              <w:rPr>
                <w:sz w:val="18"/>
                <w:szCs w:val="18"/>
                <w:lang w:val="es-ES"/>
              </w:rPr>
              <w:t>ológicos, y fisiológicos.</w:t>
            </w:r>
          </w:p>
          <w:p w14:paraId="3F0C2781" w14:textId="77777777" w:rsidR="00941AD5" w:rsidRPr="006B1674" w:rsidRDefault="00941AD5" w:rsidP="000B7CD8">
            <w:pPr>
              <w:pStyle w:val="TableParagraph"/>
              <w:numPr>
                <w:ilvl w:val="0"/>
                <w:numId w:val="19"/>
              </w:numPr>
              <w:tabs>
                <w:tab w:val="left" w:pos="264"/>
              </w:tabs>
              <w:spacing w:line="254" w:lineRule="auto"/>
              <w:ind w:right="275" w:firstLine="0"/>
              <w:rPr>
                <w:sz w:val="18"/>
                <w:szCs w:val="18"/>
              </w:rPr>
            </w:pPr>
            <w:r w:rsidRPr="006B1674">
              <w:rPr>
                <w:sz w:val="18"/>
                <w:szCs w:val="18"/>
                <w:lang w:val="es-ES"/>
              </w:rPr>
              <w:t xml:space="preserve">Visajismo. Análisis y estudio del </w:t>
            </w:r>
            <w:r w:rsidRPr="006B1674">
              <w:rPr>
                <w:spacing w:val="1"/>
                <w:sz w:val="18"/>
                <w:szCs w:val="18"/>
                <w:lang w:val="es-ES"/>
              </w:rPr>
              <w:t xml:space="preserve">rostro.  </w:t>
            </w:r>
            <w:r w:rsidRPr="006B1674">
              <w:rPr>
                <w:spacing w:val="-3"/>
                <w:sz w:val="18"/>
                <w:szCs w:val="18"/>
                <w:lang w:val="es-ES"/>
              </w:rPr>
              <w:t xml:space="preserve">Morfología.  Denominación </w:t>
            </w:r>
            <w:r w:rsidRPr="006B1674">
              <w:rPr>
                <w:sz w:val="18"/>
                <w:szCs w:val="18"/>
                <w:lang w:val="es-ES"/>
              </w:rPr>
              <w:t xml:space="preserve">de las distintas zonas del </w:t>
            </w:r>
            <w:r w:rsidRPr="006B1674">
              <w:rPr>
                <w:spacing w:val="1"/>
                <w:sz w:val="18"/>
                <w:szCs w:val="18"/>
                <w:lang w:val="es-ES"/>
              </w:rPr>
              <w:t xml:space="preserve">rostro. </w:t>
            </w:r>
            <w:r w:rsidRPr="006B1674">
              <w:rPr>
                <w:spacing w:val="-3"/>
                <w:sz w:val="18"/>
                <w:szCs w:val="18"/>
              </w:rPr>
              <w:t xml:space="preserve">Medidas </w:t>
            </w:r>
            <w:r w:rsidRPr="006B1674">
              <w:rPr>
                <w:sz w:val="18"/>
                <w:szCs w:val="18"/>
              </w:rPr>
              <w:t xml:space="preserve">y técnicas de </w:t>
            </w:r>
            <w:r w:rsidRPr="006B1674">
              <w:rPr>
                <w:spacing w:val="2"/>
                <w:sz w:val="18"/>
                <w:szCs w:val="18"/>
              </w:rPr>
              <w:t xml:space="preserve">corrección </w:t>
            </w:r>
            <w:r w:rsidRPr="006B1674">
              <w:rPr>
                <w:sz w:val="18"/>
                <w:szCs w:val="18"/>
              </w:rPr>
              <w:t xml:space="preserve">del </w:t>
            </w:r>
            <w:r w:rsidRPr="006B1674">
              <w:rPr>
                <w:spacing w:val="1"/>
                <w:sz w:val="18"/>
                <w:szCs w:val="18"/>
              </w:rPr>
              <w:t>rostro.</w:t>
            </w:r>
          </w:p>
          <w:p w14:paraId="505459C7" w14:textId="77777777" w:rsidR="00941AD5" w:rsidRPr="006B1674" w:rsidRDefault="00941AD5" w:rsidP="000B7CD8">
            <w:pPr>
              <w:pStyle w:val="TableParagraph"/>
              <w:numPr>
                <w:ilvl w:val="0"/>
                <w:numId w:val="19"/>
              </w:numPr>
              <w:tabs>
                <w:tab w:val="left" w:pos="294"/>
              </w:tabs>
              <w:spacing w:line="254" w:lineRule="auto"/>
              <w:ind w:right="383" w:firstLine="0"/>
              <w:rPr>
                <w:sz w:val="18"/>
                <w:szCs w:val="18"/>
                <w:lang w:val="es-ES"/>
              </w:rPr>
            </w:pPr>
            <w:r w:rsidRPr="006B1674">
              <w:rPr>
                <w:sz w:val="18"/>
                <w:szCs w:val="18"/>
                <w:lang w:val="es-ES"/>
              </w:rPr>
              <w:t xml:space="preserve">Relación de </w:t>
            </w:r>
            <w:r w:rsidRPr="006B1674">
              <w:rPr>
                <w:spacing w:val="-3"/>
                <w:sz w:val="18"/>
                <w:szCs w:val="18"/>
                <w:lang w:val="es-ES"/>
              </w:rPr>
              <w:t xml:space="preserve">la </w:t>
            </w:r>
            <w:r w:rsidRPr="006B1674">
              <w:rPr>
                <w:sz w:val="18"/>
                <w:szCs w:val="18"/>
                <w:lang w:val="es-ES"/>
              </w:rPr>
              <w:t xml:space="preserve">fisiopatología del </w:t>
            </w:r>
            <w:r w:rsidRPr="006B1674">
              <w:rPr>
                <w:spacing w:val="2"/>
                <w:sz w:val="18"/>
                <w:szCs w:val="18"/>
                <w:lang w:val="es-ES"/>
              </w:rPr>
              <w:t xml:space="preserve">rostro con </w:t>
            </w:r>
            <w:r w:rsidRPr="006B1674">
              <w:rPr>
                <w:sz w:val="18"/>
                <w:szCs w:val="18"/>
                <w:lang w:val="es-ES"/>
              </w:rPr>
              <w:t>los cosméticos de camuf</w:t>
            </w:r>
            <w:r w:rsidRPr="006B1674">
              <w:rPr>
                <w:spacing w:val="-3"/>
                <w:sz w:val="18"/>
                <w:szCs w:val="18"/>
                <w:lang w:val="es-ES"/>
              </w:rPr>
              <w:t>laje.</w:t>
            </w:r>
          </w:p>
          <w:p w14:paraId="4F04FFEF" w14:textId="77777777" w:rsidR="00941AD5" w:rsidRPr="006B1674" w:rsidRDefault="00941AD5" w:rsidP="002A5309">
            <w:pPr>
              <w:pStyle w:val="TableParagraph"/>
              <w:rPr>
                <w:sz w:val="18"/>
                <w:szCs w:val="18"/>
                <w:lang w:val="es-ES"/>
              </w:rPr>
            </w:pPr>
            <w:r w:rsidRPr="006B1674">
              <w:rPr>
                <w:sz w:val="18"/>
                <w:szCs w:val="18"/>
                <w:lang w:val="es-ES"/>
              </w:rPr>
              <w:t>-Técnicas  de dibujo para maquillaje.</w:t>
            </w:r>
          </w:p>
          <w:p w14:paraId="0DDB4919" w14:textId="77777777" w:rsidR="00941AD5" w:rsidRPr="006B1674" w:rsidRDefault="00941AD5" w:rsidP="000B7CD8">
            <w:pPr>
              <w:pStyle w:val="TableParagraph"/>
              <w:numPr>
                <w:ilvl w:val="0"/>
                <w:numId w:val="19"/>
              </w:numPr>
              <w:tabs>
                <w:tab w:val="left" w:pos="238"/>
              </w:tabs>
              <w:spacing w:before="11"/>
              <w:ind w:left="237" w:hanging="135"/>
              <w:rPr>
                <w:sz w:val="18"/>
                <w:szCs w:val="18"/>
                <w:lang w:val="es-ES"/>
              </w:rPr>
            </w:pPr>
            <w:r w:rsidRPr="006B1674">
              <w:rPr>
                <w:sz w:val="18"/>
                <w:szCs w:val="18"/>
                <w:lang w:val="es-ES"/>
              </w:rPr>
              <w:t xml:space="preserve">La </w:t>
            </w:r>
            <w:r w:rsidRPr="006B1674">
              <w:rPr>
                <w:spacing w:val="-5"/>
                <w:sz w:val="18"/>
                <w:szCs w:val="18"/>
                <w:lang w:val="es-ES"/>
              </w:rPr>
              <w:t xml:space="preserve">línea </w:t>
            </w:r>
            <w:r w:rsidRPr="006B1674">
              <w:rPr>
                <w:sz w:val="18"/>
                <w:szCs w:val="18"/>
                <w:lang w:val="es-ES"/>
              </w:rPr>
              <w:t xml:space="preserve">y  </w:t>
            </w:r>
            <w:r w:rsidRPr="006B1674">
              <w:rPr>
                <w:spacing w:val="-3"/>
                <w:sz w:val="18"/>
                <w:szCs w:val="18"/>
                <w:lang w:val="es-ES"/>
              </w:rPr>
              <w:t xml:space="preserve">la </w:t>
            </w:r>
            <w:r w:rsidRPr="006B1674">
              <w:rPr>
                <w:sz w:val="18"/>
                <w:szCs w:val="18"/>
                <w:lang w:val="es-ES"/>
              </w:rPr>
              <w:t>f</w:t>
            </w:r>
            <w:r w:rsidRPr="006B1674">
              <w:rPr>
                <w:spacing w:val="-3"/>
                <w:sz w:val="18"/>
                <w:szCs w:val="18"/>
                <w:lang w:val="es-ES"/>
              </w:rPr>
              <w:t xml:space="preserve">orma </w:t>
            </w:r>
            <w:r w:rsidRPr="006B1674">
              <w:rPr>
                <w:sz w:val="18"/>
                <w:szCs w:val="18"/>
                <w:lang w:val="es-ES"/>
              </w:rPr>
              <w:t>en</w:t>
            </w:r>
            <w:r w:rsidRPr="006B1674">
              <w:rPr>
                <w:spacing w:val="-24"/>
                <w:sz w:val="18"/>
                <w:szCs w:val="18"/>
                <w:lang w:val="es-ES"/>
              </w:rPr>
              <w:t xml:space="preserve"> </w:t>
            </w:r>
            <w:r w:rsidRPr="006B1674">
              <w:rPr>
                <w:spacing w:val="-4"/>
                <w:sz w:val="18"/>
                <w:szCs w:val="18"/>
                <w:lang w:val="es-ES"/>
              </w:rPr>
              <w:t>maquillaje.</w:t>
            </w:r>
          </w:p>
          <w:p w14:paraId="308FEC52" w14:textId="77777777" w:rsidR="00941AD5" w:rsidRPr="006B1674" w:rsidRDefault="00941AD5" w:rsidP="000B7CD8">
            <w:pPr>
              <w:pStyle w:val="TableParagraph"/>
              <w:numPr>
                <w:ilvl w:val="0"/>
                <w:numId w:val="19"/>
              </w:numPr>
              <w:tabs>
                <w:tab w:val="left" w:pos="238"/>
              </w:tabs>
              <w:spacing w:before="10"/>
              <w:ind w:left="237" w:hanging="135"/>
              <w:rPr>
                <w:sz w:val="18"/>
                <w:szCs w:val="18"/>
                <w:lang w:val="es-ES"/>
              </w:rPr>
            </w:pPr>
            <w:r w:rsidRPr="006B1674">
              <w:rPr>
                <w:sz w:val="18"/>
                <w:szCs w:val="18"/>
                <w:lang w:val="es-ES"/>
              </w:rPr>
              <w:t>La aplicación informática en el</w:t>
            </w:r>
            <w:r w:rsidRPr="006B1674">
              <w:rPr>
                <w:spacing w:val="-29"/>
                <w:sz w:val="18"/>
                <w:szCs w:val="18"/>
                <w:lang w:val="es-ES"/>
              </w:rPr>
              <w:t xml:space="preserve"> </w:t>
            </w:r>
            <w:r w:rsidRPr="006B1674">
              <w:rPr>
                <w:spacing w:val="-4"/>
                <w:sz w:val="18"/>
                <w:szCs w:val="18"/>
                <w:lang w:val="es-ES"/>
              </w:rPr>
              <w:t>maquillaje.</w:t>
            </w:r>
          </w:p>
          <w:p w14:paraId="1C69CE06" w14:textId="77777777" w:rsidR="00941AD5" w:rsidRPr="006B1674" w:rsidRDefault="00941AD5" w:rsidP="002A5309">
            <w:pPr>
              <w:pStyle w:val="TableParagraph"/>
              <w:spacing w:before="1"/>
              <w:rPr>
                <w:sz w:val="18"/>
                <w:szCs w:val="18"/>
              </w:rPr>
            </w:pPr>
            <w:r w:rsidRPr="006B1674">
              <w:rPr>
                <w:sz w:val="18"/>
                <w:szCs w:val="18"/>
                <w:lang w:val="es-ES"/>
              </w:rPr>
              <w:t xml:space="preserve">Selección de la gama de colores. </w:t>
            </w:r>
            <w:r w:rsidRPr="006B1674">
              <w:rPr>
                <w:sz w:val="18"/>
                <w:szCs w:val="18"/>
              </w:rPr>
              <w:t>Armonía del maquillaje:</w:t>
            </w:r>
          </w:p>
          <w:p w14:paraId="2211738E" w14:textId="77777777" w:rsidR="00941AD5" w:rsidRPr="006B1674" w:rsidRDefault="00941AD5" w:rsidP="000B7CD8">
            <w:pPr>
              <w:pStyle w:val="TableParagraph"/>
              <w:numPr>
                <w:ilvl w:val="0"/>
                <w:numId w:val="19"/>
              </w:numPr>
              <w:tabs>
                <w:tab w:val="left" w:pos="238"/>
              </w:tabs>
              <w:spacing w:before="11"/>
              <w:ind w:left="237" w:hanging="135"/>
              <w:rPr>
                <w:sz w:val="18"/>
                <w:szCs w:val="18"/>
                <w:lang w:val="es-ES"/>
              </w:rPr>
            </w:pPr>
            <w:r w:rsidRPr="006B1674">
              <w:rPr>
                <w:spacing w:val="-3"/>
                <w:sz w:val="18"/>
                <w:szCs w:val="18"/>
                <w:lang w:val="es-ES"/>
              </w:rPr>
              <w:t xml:space="preserve">Teoría </w:t>
            </w:r>
            <w:r w:rsidRPr="006B1674">
              <w:rPr>
                <w:sz w:val="18"/>
                <w:szCs w:val="18"/>
                <w:lang w:val="es-ES"/>
              </w:rPr>
              <w:t>del color aplicada al</w:t>
            </w:r>
            <w:r w:rsidRPr="006B1674">
              <w:rPr>
                <w:spacing w:val="25"/>
                <w:sz w:val="18"/>
                <w:szCs w:val="18"/>
                <w:lang w:val="es-ES"/>
              </w:rPr>
              <w:t xml:space="preserve"> </w:t>
            </w:r>
            <w:r w:rsidRPr="006B1674">
              <w:rPr>
                <w:spacing w:val="-4"/>
                <w:sz w:val="18"/>
                <w:szCs w:val="18"/>
                <w:lang w:val="es-ES"/>
              </w:rPr>
              <w:t>maquillaje.</w:t>
            </w:r>
          </w:p>
          <w:p w14:paraId="128ACAFB" w14:textId="77777777" w:rsidR="00941AD5" w:rsidRPr="006B1674" w:rsidRDefault="00941AD5" w:rsidP="000B7CD8">
            <w:pPr>
              <w:pStyle w:val="TableParagraph"/>
              <w:numPr>
                <w:ilvl w:val="0"/>
                <w:numId w:val="19"/>
              </w:numPr>
              <w:tabs>
                <w:tab w:val="left" w:pos="238"/>
              </w:tabs>
              <w:spacing w:before="11"/>
              <w:ind w:left="237" w:hanging="135"/>
              <w:rPr>
                <w:sz w:val="18"/>
                <w:szCs w:val="18"/>
                <w:lang w:val="es-ES"/>
              </w:rPr>
            </w:pPr>
            <w:r w:rsidRPr="006B1674">
              <w:rPr>
                <w:spacing w:val="-3"/>
                <w:sz w:val="18"/>
                <w:szCs w:val="18"/>
                <w:lang w:val="es-ES"/>
              </w:rPr>
              <w:t xml:space="preserve">Teoría </w:t>
            </w:r>
            <w:r w:rsidRPr="006B1674">
              <w:rPr>
                <w:sz w:val="18"/>
                <w:szCs w:val="18"/>
                <w:lang w:val="es-ES"/>
              </w:rPr>
              <w:t xml:space="preserve">de </w:t>
            </w:r>
            <w:r w:rsidRPr="006B1674">
              <w:rPr>
                <w:spacing w:val="-3"/>
                <w:sz w:val="18"/>
                <w:szCs w:val="18"/>
                <w:lang w:val="es-ES"/>
              </w:rPr>
              <w:t xml:space="preserve">la </w:t>
            </w:r>
            <w:r w:rsidRPr="006B1674">
              <w:rPr>
                <w:sz w:val="18"/>
                <w:szCs w:val="18"/>
                <w:lang w:val="es-ES"/>
              </w:rPr>
              <w:t>luz aplicada al</w:t>
            </w:r>
            <w:r w:rsidRPr="006B1674">
              <w:rPr>
                <w:spacing w:val="26"/>
                <w:sz w:val="18"/>
                <w:szCs w:val="18"/>
                <w:lang w:val="es-ES"/>
              </w:rPr>
              <w:t xml:space="preserve"> </w:t>
            </w:r>
            <w:r w:rsidRPr="006B1674">
              <w:rPr>
                <w:spacing w:val="-4"/>
                <w:sz w:val="18"/>
                <w:szCs w:val="18"/>
                <w:lang w:val="es-ES"/>
              </w:rPr>
              <w:t>maquillaje.</w:t>
            </w:r>
          </w:p>
          <w:p w14:paraId="7199C218" w14:textId="77777777" w:rsidR="00941AD5" w:rsidRPr="006B1674" w:rsidRDefault="00941AD5" w:rsidP="000B7CD8">
            <w:pPr>
              <w:pStyle w:val="TableParagraph"/>
              <w:numPr>
                <w:ilvl w:val="0"/>
                <w:numId w:val="19"/>
              </w:numPr>
              <w:tabs>
                <w:tab w:val="left" w:pos="238"/>
              </w:tabs>
              <w:spacing w:before="11"/>
              <w:ind w:left="237" w:hanging="135"/>
              <w:rPr>
                <w:sz w:val="18"/>
                <w:szCs w:val="18"/>
                <w:lang w:val="es-ES"/>
              </w:rPr>
            </w:pPr>
            <w:r w:rsidRPr="006B1674">
              <w:rPr>
                <w:spacing w:val="-3"/>
                <w:sz w:val="18"/>
                <w:szCs w:val="18"/>
                <w:lang w:val="es-ES"/>
              </w:rPr>
              <w:t xml:space="preserve">Teoría </w:t>
            </w:r>
            <w:r w:rsidRPr="006B1674">
              <w:rPr>
                <w:sz w:val="18"/>
                <w:szCs w:val="18"/>
                <w:lang w:val="es-ES"/>
              </w:rPr>
              <w:t xml:space="preserve">de </w:t>
            </w:r>
            <w:r w:rsidRPr="006B1674">
              <w:rPr>
                <w:spacing w:val="-3"/>
                <w:sz w:val="18"/>
                <w:szCs w:val="18"/>
                <w:lang w:val="es-ES"/>
              </w:rPr>
              <w:t xml:space="preserve">la iluminación </w:t>
            </w:r>
            <w:r w:rsidRPr="006B1674">
              <w:rPr>
                <w:sz w:val="18"/>
                <w:szCs w:val="18"/>
                <w:lang w:val="es-ES"/>
              </w:rPr>
              <w:t>aplicada al</w:t>
            </w:r>
            <w:r w:rsidRPr="006B1674">
              <w:rPr>
                <w:spacing w:val="11"/>
                <w:sz w:val="18"/>
                <w:szCs w:val="18"/>
                <w:lang w:val="es-ES"/>
              </w:rPr>
              <w:t xml:space="preserve"> </w:t>
            </w:r>
            <w:r w:rsidRPr="006B1674">
              <w:rPr>
                <w:spacing w:val="-4"/>
                <w:sz w:val="18"/>
                <w:szCs w:val="18"/>
                <w:lang w:val="es-ES"/>
              </w:rPr>
              <w:t>maquillaje.</w:t>
            </w:r>
          </w:p>
          <w:p w14:paraId="32B7F46D" w14:textId="77777777" w:rsidR="00941AD5" w:rsidRPr="006B1674" w:rsidRDefault="00941AD5" w:rsidP="000B7CD8">
            <w:pPr>
              <w:pStyle w:val="TableParagraph"/>
              <w:numPr>
                <w:ilvl w:val="0"/>
                <w:numId w:val="19"/>
              </w:numPr>
              <w:tabs>
                <w:tab w:val="left" w:pos="238"/>
              </w:tabs>
              <w:spacing w:before="11"/>
              <w:ind w:left="237" w:hanging="135"/>
              <w:rPr>
                <w:sz w:val="18"/>
                <w:szCs w:val="18"/>
              </w:rPr>
            </w:pPr>
            <w:r w:rsidRPr="006B1674">
              <w:rPr>
                <w:spacing w:val="-9"/>
                <w:sz w:val="18"/>
                <w:szCs w:val="18"/>
              </w:rPr>
              <w:t xml:space="preserve">El </w:t>
            </w:r>
            <w:r w:rsidRPr="006B1674">
              <w:rPr>
                <w:sz w:val="18"/>
                <w:szCs w:val="18"/>
              </w:rPr>
              <w:t>círculo</w:t>
            </w:r>
            <w:r w:rsidRPr="006B1674">
              <w:rPr>
                <w:spacing w:val="5"/>
                <w:sz w:val="18"/>
                <w:szCs w:val="18"/>
              </w:rPr>
              <w:t xml:space="preserve"> </w:t>
            </w:r>
            <w:r w:rsidRPr="006B1674">
              <w:rPr>
                <w:sz w:val="18"/>
                <w:szCs w:val="18"/>
              </w:rPr>
              <w:t>cromático.</w:t>
            </w:r>
          </w:p>
          <w:p w14:paraId="5628CE0A" w14:textId="77777777" w:rsidR="00941AD5" w:rsidRPr="006B1674" w:rsidRDefault="00941AD5" w:rsidP="000B7CD8">
            <w:pPr>
              <w:pStyle w:val="TableParagraph"/>
              <w:numPr>
                <w:ilvl w:val="0"/>
                <w:numId w:val="19"/>
              </w:numPr>
              <w:tabs>
                <w:tab w:val="left" w:pos="238"/>
              </w:tabs>
              <w:spacing w:before="11"/>
              <w:ind w:left="237" w:hanging="135"/>
              <w:rPr>
                <w:sz w:val="18"/>
                <w:szCs w:val="18"/>
              </w:rPr>
            </w:pPr>
            <w:r w:rsidRPr="006B1674">
              <w:rPr>
                <w:sz w:val="18"/>
                <w:szCs w:val="18"/>
              </w:rPr>
              <w:t>Armonías</w:t>
            </w:r>
            <w:r w:rsidRPr="006B1674">
              <w:rPr>
                <w:spacing w:val="10"/>
                <w:sz w:val="18"/>
                <w:szCs w:val="18"/>
              </w:rPr>
              <w:t xml:space="preserve"> </w:t>
            </w:r>
            <w:r w:rsidRPr="006B1674">
              <w:rPr>
                <w:sz w:val="18"/>
                <w:szCs w:val="18"/>
              </w:rPr>
              <w:t>cromáticas.</w:t>
            </w:r>
          </w:p>
          <w:p w14:paraId="76754AAB" w14:textId="77777777" w:rsidR="00941AD5" w:rsidRPr="006B1674" w:rsidRDefault="00941AD5" w:rsidP="000B7CD8">
            <w:pPr>
              <w:pStyle w:val="TableParagraph"/>
              <w:numPr>
                <w:ilvl w:val="0"/>
                <w:numId w:val="19"/>
              </w:numPr>
              <w:tabs>
                <w:tab w:val="left" w:pos="238"/>
              </w:tabs>
              <w:spacing w:before="11"/>
              <w:ind w:left="237" w:hanging="135"/>
              <w:rPr>
                <w:sz w:val="18"/>
                <w:szCs w:val="18"/>
                <w:lang w:val="es-ES"/>
              </w:rPr>
            </w:pPr>
            <w:r w:rsidRPr="006B1674">
              <w:rPr>
                <w:spacing w:val="-5"/>
                <w:sz w:val="18"/>
                <w:szCs w:val="18"/>
                <w:lang w:val="es-ES"/>
              </w:rPr>
              <w:t>Inf</w:t>
            </w:r>
            <w:r w:rsidRPr="006B1674">
              <w:rPr>
                <w:sz w:val="18"/>
                <w:szCs w:val="18"/>
                <w:lang w:val="es-ES"/>
              </w:rPr>
              <w:t xml:space="preserve">luencia del tipo de piel en </w:t>
            </w:r>
            <w:r w:rsidRPr="006B1674">
              <w:rPr>
                <w:spacing w:val="-3"/>
                <w:sz w:val="18"/>
                <w:szCs w:val="18"/>
                <w:lang w:val="es-ES"/>
              </w:rPr>
              <w:t xml:space="preserve">la </w:t>
            </w:r>
            <w:r w:rsidRPr="006B1674">
              <w:rPr>
                <w:sz w:val="18"/>
                <w:szCs w:val="18"/>
                <w:lang w:val="es-ES"/>
              </w:rPr>
              <w:t>selección del</w:t>
            </w:r>
            <w:r w:rsidRPr="006B1674">
              <w:rPr>
                <w:spacing w:val="-23"/>
                <w:sz w:val="18"/>
                <w:szCs w:val="18"/>
                <w:lang w:val="es-ES"/>
              </w:rPr>
              <w:t xml:space="preserve"> </w:t>
            </w:r>
            <w:r w:rsidRPr="006B1674">
              <w:rPr>
                <w:spacing w:val="-4"/>
                <w:sz w:val="18"/>
                <w:szCs w:val="18"/>
                <w:lang w:val="es-ES"/>
              </w:rPr>
              <w:t>maquillaje.</w:t>
            </w:r>
          </w:p>
          <w:p w14:paraId="0CBE77B0" w14:textId="77777777" w:rsidR="00941AD5" w:rsidRPr="006B1674" w:rsidRDefault="00941AD5" w:rsidP="000B7CD8">
            <w:pPr>
              <w:pStyle w:val="TableParagraph"/>
              <w:numPr>
                <w:ilvl w:val="0"/>
                <w:numId w:val="19"/>
              </w:numPr>
              <w:tabs>
                <w:tab w:val="left" w:pos="238"/>
              </w:tabs>
              <w:spacing w:before="11"/>
              <w:ind w:left="237" w:hanging="135"/>
              <w:rPr>
                <w:sz w:val="18"/>
                <w:szCs w:val="18"/>
                <w:lang w:val="es-ES"/>
              </w:rPr>
            </w:pPr>
            <w:r w:rsidRPr="006B1674">
              <w:rPr>
                <w:sz w:val="18"/>
                <w:szCs w:val="18"/>
                <w:lang w:val="es-ES"/>
              </w:rPr>
              <w:t>Historia y épocas del</w:t>
            </w:r>
            <w:r w:rsidRPr="006B1674">
              <w:rPr>
                <w:spacing w:val="16"/>
                <w:sz w:val="18"/>
                <w:szCs w:val="18"/>
                <w:lang w:val="es-ES"/>
              </w:rPr>
              <w:t xml:space="preserve"> </w:t>
            </w:r>
            <w:r w:rsidRPr="006B1674">
              <w:rPr>
                <w:spacing w:val="-4"/>
                <w:sz w:val="18"/>
                <w:szCs w:val="18"/>
                <w:lang w:val="es-ES"/>
              </w:rPr>
              <w:t>maquillaje.</w:t>
            </w:r>
          </w:p>
          <w:p w14:paraId="02024E44" w14:textId="77777777" w:rsidR="00941AD5" w:rsidRPr="006B1674" w:rsidRDefault="00941AD5" w:rsidP="000B7CD8">
            <w:pPr>
              <w:pStyle w:val="TableParagraph"/>
              <w:numPr>
                <w:ilvl w:val="0"/>
                <w:numId w:val="19"/>
              </w:numPr>
              <w:tabs>
                <w:tab w:val="left" w:pos="283"/>
              </w:tabs>
              <w:spacing w:before="11"/>
              <w:ind w:left="282" w:hanging="135"/>
              <w:rPr>
                <w:sz w:val="18"/>
                <w:szCs w:val="18"/>
              </w:rPr>
            </w:pPr>
            <w:r w:rsidRPr="006B1674">
              <w:rPr>
                <w:spacing w:val="-3"/>
                <w:sz w:val="18"/>
                <w:szCs w:val="18"/>
              </w:rPr>
              <w:t xml:space="preserve">Estilos </w:t>
            </w:r>
            <w:r w:rsidRPr="006B1674">
              <w:rPr>
                <w:sz w:val="18"/>
                <w:szCs w:val="18"/>
              </w:rPr>
              <w:t xml:space="preserve">de </w:t>
            </w:r>
            <w:r w:rsidRPr="006B1674">
              <w:rPr>
                <w:spacing w:val="-4"/>
                <w:sz w:val="18"/>
                <w:szCs w:val="18"/>
              </w:rPr>
              <w:t>maquillaje</w:t>
            </w:r>
            <w:r w:rsidRPr="006B1674">
              <w:rPr>
                <w:spacing w:val="-26"/>
                <w:sz w:val="18"/>
                <w:szCs w:val="18"/>
              </w:rPr>
              <w:t xml:space="preserve"> </w:t>
            </w:r>
            <w:r w:rsidRPr="006B1674">
              <w:rPr>
                <w:sz w:val="18"/>
                <w:szCs w:val="18"/>
              </w:rPr>
              <w:t>social.</w:t>
            </w:r>
          </w:p>
          <w:p w14:paraId="2D814A71" w14:textId="77777777" w:rsidR="00941AD5" w:rsidRPr="006B1674" w:rsidRDefault="00941AD5" w:rsidP="002A5309">
            <w:pPr>
              <w:pStyle w:val="TableParagraph"/>
              <w:spacing w:before="11" w:line="254" w:lineRule="auto"/>
              <w:rPr>
                <w:sz w:val="18"/>
                <w:szCs w:val="18"/>
                <w:lang w:val="es-ES"/>
              </w:rPr>
            </w:pPr>
            <w:r w:rsidRPr="006B1674">
              <w:rPr>
                <w:sz w:val="18"/>
                <w:szCs w:val="18"/>
                <w:lang w:val="es-ES"/>
              </w:rPr>
              <w:t>Propuesta y ejecución de cejas y pestañas. Transf ormación de expresiones:</w:t>
            </w:r>
          </w:p>
          <w:p w14:paraId="54118C52" w14:textId="77777777" w:rsidR="00941AD5" w:rsidRPr="006B1674" w:rsidRDefault="00941AD5" w:rsidP="000B7CD8">
            <w:pPr>
              <w:pStyle w:val="TableParagraph"/>
              <w:numPr>
                <w:ilvl w:val="0"/>
                <w:numId w:val="19"/>
              </w:numPr>
              <w:tabs>
                <w:tab w:val="left" w:pos="264"/>
              </w:tabs>
              <w:spacing w:line="254" w:lineRule="auto"/>
              <w:ind w:right="278" w:firstLine="0"/>
              <w:rPr>
                <w:sz w:val="18"/>
                <w:szCs w:val="18"/>
                <w:lang w:val="es-ES"/>
              </w:rPr>
            </w:pPr>
            <w:r w:rsidRPr="006B1674">
              <w:rPr>
                <w:sz w:val="18"/>
                <w:szCs w:val="18"/>
                <w:lang w:val="es-ES"/>
              </w:rPr>
              <w:t xml:space="preserve">Visajismo específico de </w:t>
            </w:r>
            <w:r w:rsidRPr="006B1674">
              <w:rPr>
                <w:spacing w:val="1"/>
                <w:sz w:val="18"/>
                <w:szCs w:val="18"/>
                <w:lang w:val="es-ES"/>
              </w:rPr>
              <w:t xml:space="preserve">cejas: </w:t>
            </w:r>
            <w:r w:rsidRPr="006B1674">
              <w:rPr>
                <w:sz w:val="18"/>
                <w:szCs w:val="18"/>
                <w:lang w:val="es-ES"/>
              </w:rPr>
              <w:t xml:space="preserve">estudio y técnicas de </w:t>
            </w:r>
            <w:r w:rsidRPr="006B1674">
              <w:rPr>
                <w:spacing w:val="2"/>
                <w:sz w:val="18"/>
                <w:szCs w:val="18"/>
                <w:lang w:val="es-ES"/>
              </w:rPr>
              <w:t xml:space="preserve">corrección </w:t>
            </w:r>
            <w:r w:rsidRPr="006B1674">
              <w:rPr>
                <w:sz w:val="18"/>
                <w:szCs w:val="18"/>
                <w:lang w:val="es-ES"/>
              </w:rPr>
              <w:t>de las</w:t>
            </w:r>
            <w:r w:rsidRPr="006B1674">
              <w:rPr>
                <w:spacing w:val="8"/>
                <w:sz w:val="18"/>
                <w:szCs w:val="18"/>
                <w:lang w:val="es-ES"/>
              </w:rPr>
              <w:t xml:space="preserve"> </w:t>
            </w:r>
            <w:r w:rsidRPr="006B1674">
              <w:rPr>
                <w:spacing w:val="1"/>
                <w:sz w:val="18"/>
                <w:szCs w:val="18"/>
                <w:lang w:val="es-ES"/>
              </w:rPr>
              <w:t>cejas.</w:t>
            </w:r>
          </w:p>
          <w:p w14:paraId="40410A45" w14:textId="77777777" w:rsidR="00941AD5" w:rsidRPr="006B1674" w:rsidRDefault="00941AD5" w:rsidP="000B7CD8">
            <w:pPr>
              <w:pStyle w:val="TableParagraph"/>
              <w:numPr>
                <w:ilvl w:val="0"/>
                <w:numId w:val="19"/>
              </w:numPr>
              <w:tabs>
                <w:tab w:val="left" w:pos="238"/>
              </w:tabs>
              <w:ind w:left="237" w:hanging="135"/>
              <w:rPr>
                <w:sz w:val="18"/>
                <w:szCs w:val="18"/>
              </w:rPr>
            </w:pPr>
            <w:r w:rsidRPr="006B1674">
              <w:rPr>
                <w:sz w:val="18"/>
                <w:szCs w:val="18"/>
              </w:rPr>
              <w:t xml:space="preserve">Depilación de </w:t>
            </w:r>
            <w:r w:rsidRPr="006B1674">
              <w:rPr>
                <w:spacing w:val="1"/>
                <w:sz w:val="18"/>
                <w:szCs w:val="18"/>
              </w:rPr>
              <w:t>cejas.</w:t>
            </w:r>
          </w:p>
          <w:p w14:paraId="1A33C2CC" w14:textId="77777777" w:rsidR="00941AD5" w:rsidRPr="006B1674" w:rsidRDefault="00941AD5" w:rsidP="000B7CD8">
            <w:pPr>
              <w:pStyle w:val="TableParagraph"/>
              <w:numPr>
                <w:ilvl w:val="0"/>
                <w:numId w:val="19"/>
              </w:numPr>
              <w:tabs>
                <w:tab w:val="left" w:pos="238"/>
              </w:tabs>
              <w:spacing w:before="11"/>
              <w:ind w:left="237" w:hanging="135"/>
              <w:rPr>
                <w:sz w:val="18"/>
                <w:szCs w:val="18"/>
                <w:lang w:val="es-ES"/>
              </w:rPr>
            </w:pPr>
            <w:r w:rsidRPr="006B1674">
              <w:rPr>
                <w:sz w:val="18"/>
                <w:szCs w:val="18"/>
                <w:lang w:val="es-ES"/>
              </w:rPr>
              <w:t>Prueba de sensibilidad al</w:t>
            </w:r>
            <w:r w:rsidRPr="006B1674">
              <w:rPr>
                <w:spacing w:val="-3"/>
                <w:sz w:val="18"/>
                <w:szCs w:val="18"/>
                <w:lang w:val="es-ES"/>
              </w:rPr>
              <w:t xml:space="preserve"> </w:t>
            </w:r>
            <w:r w:rsidRPr="006B1674">
              <w:rPr>
                <w:sz w:val="18"/>
                <w:szCs w:val="18"/>
                <w:lang w:val="es-ES"/>
              </w:rPr>
              <w:t>tinte.</w:t>
            </w:r>
          </w:p>
          <w:p w14:paraId="4EC4DBC2" w14:textId="77777777" w:rsidR="00941AD5" w:rsidRPr="006B1674" w:rsidRDefault="00941AD5" w:rsidP="000B7CD8">
            <w:pPr>
              <w:pStyle w:val="TableParagraph"/>
              <w:numPr>
                <w:ilvl w:val="0"/>
                <w:numId w:val="19"/>
              </w:numPr>
              <w:tabs>
                <w:tab w:val="left" w:pos="238"/>
              </w:tabs>
              <w:spacing w:before="11"/>
              <w:ind w:left="237" w:hanging="135"/>
              <w:rPr>
                <w:sz w:val="18"/>
                <w:szCs w:val="18"/>
                <w:lang w:val="es-ES"/>
              </w:rPr>
            </w:pPr>
            <w:r w:rsidRPr="006B1674">
              <w:rPr>
                <w:sz w:val="18"/>
                <w:szCs w:val="18"/>
                <w:lang w:val="es-ES"/>
              </w:rPr>
              <w:t>Decoloración y tinte de</w:t>
            </w:r>
            <w:r w:rsidRPr="006B1674">
              <w:rPr>
                <w:spacing w:val="12"/>
                <w:sz w:val="18"/>
                <w:szCs w:val="18"/>
                <w:lang w:val="es-ES"/>
              </w:rPr>
              <w:t xml:space="preserve"> </w:t>
            </w:r>
            <w:r w:rsidRPr="006B1674">
              <w:rPr>
                <w:spacing w:val="1"/>
                <w:sz w:val="18"/>
                <w:szCs w:val="18"/>
                <w:lang w:val="es-ES"/>
              </w:rPr>
              <w:t>cejas.</w:t>
            </w:r>
          </w:p>
          <w:p w14:paraId="712F7E89" w14:textId="77777777" w:rsidR="00941AD5" w:rsidRPr="006B1674" w:rsidRDefault="00941AD5" w:rsidP="000B7CD8">
            <w:pPr>
              <w:pStyle w:val="TableParagraph"/>
              <w:numPr>
                <w:ilvl w:val="0"/>
                <w:numId w:val="19"/>
              </w:numPr>
              <w:tabs>
                <w:tab w:val="left" w:pos="264"/>
              </w:tabs>
              <w:spacing w:before="11" w:line="254" w:lineRule="auto"/>
              <w:ind w:right="445" w:firstLine="0"/>
              <w:rPr>
                <w:sz w:val="18"/>
                <w:szCs w:val="18"/>
                <w:lang w:val="es-ES"/>
              </w:rPr>
            </w:pPr>
            <w:r w:rsidRPr="006B1674">
              <w:rPr>
                <w:sz w:val="18"/>
                <w:szCs w:val="18"/>
                <w:lang w:val="es-ES"/>
              </w:rPr>
              <w:t xml:space="preserve">Técnica de </w:t>
            </w:r>
            <w:r w:rsidRPr="006B1674">
              <w:rPr>
                <w:spacing w:val="-4"/>
                <w:sz w:val="18"/>
                <w:szCs w:val="18"/>
                <w:lang w:val="es-ES"/>
              </w:rPr>
              <w:t xml:space="preserve">maquillaje </w:t>
            </w:r>
            <w:r w:rsidRPr="006B1674">
              <w:rPr>
                <w:sz w:val="18"/>
                <w:szCs w:val="18"/>
                <w:lang w:val="es-ES"/>
              </w:rPr>
              <w:t xml:space="preserve">para </w:t>
            </w:r>
            <w:r w:rsidRPr="006B1674">
              <w:rPr>
                <w:spacing w:val="-3"/>
                <w:sz w:val="18"/>
                <w:szCs w:val="18"/>
                <w:lang w:val="es-ES"/>
              </w:rPr>
              <w:t xml:space="preserve">la </w:t>
            </w:r>
            <w:r w:rsidRPr="006B1674">
              <w:rPr>
                <w:sz w:val="18"/>
                <w:szCs w:val="18"/>
                <w:lang w:val="es-ES"/>
              </w:rPr>
              <w:t xml:space="preserve">simulación de </w:t>
            </w:r>
            <w:r w:rsidRPr="006B1674">
              <w:rPr>
                <w:spacing w:val="1"/>
                <w:sz w:val="18"/>
                <w:szCs w:val="18"/>
                <w:lang w:val="es-ES"/>
              </w:rPr>
              <w:t xml:space="preserve">cejas, </w:t>
            </w:r>
            <w:r w:rsidRPr="006B1674">
              <w:rPr>
                <w:sz w:val="18"/>
                <w:szCs w:val="18"/>
                <w:lang w:val="es-ES"/>
              </w:rPr>
              <w:t>pelo a pelo y compactas.</w:t>
            </w:r>
          </w:p>
          <w:p w14:paraId="46163E89" w14:textId="77777777" w:rsidR="00941AD5" w:rsidRPr="006B1674" w:rsidRDefault="00941AD5" w:rsidP="000B7CD8">
            <w:pPr>
              <w:pStyle w:val="TableParagraph"/>
              <w:numPr>
                <w:ilvl w:val="0"/>
                <w:numId w:val="19"/>
              </w:numPr>
              <w:tabs>
                <w:tab w:val="left" w:pos="264"/>
              </w:tabs>
              <w:spacing w:line="254" w:lineRule="auto"/>
              <w:ind w:right="288" w:firstLine="0"/>
              <w:rPr>
                <w:sz w:val="18"/>
                <w:szCs w:val="18"/>
              </w:rPr>
            </w:pPr>
            <w:r w:rsidRPr="006B1674">
              <w:rPr>
                <w:sz w:val="18"/>
                <w:szCs w:val="18"/>
                <w:lang w:val="es-ES"/>
              </w:rPr>
              <w:t xml:space="preserve">Cosmética decorativa de cejas y </w:t>
            </w:r>
            <w:r w:rsidRPr="006B1674">
              <w:rPr>
                <w:spacing w:val="1"/>
                <w:sz w:val="18"/>
                <w:szCs w:val="18"/>
                <w:lang w:val="es-ES"/>
              </w:rPr>
              <w:t xml:space="preserve">pestañas: </w:t>
            </w:r>
            <w:r w:rsidRPr="006B1674">
              <w:rPr>
                <w:sz w:val="18"/>
                <w:szCs w:val="18"/>
                <w:lang w:val="es-ES"/>
              </w:rPr>
              <w:t xml:space="preserve">criterios de selección. </w:t>
            </w:r>
            <w:r w:rsidRPr="006B1674">
              <w:rPr>
                <w:spacing w:val="-3"/>
                <w:sz w:val="18"/>
                <w:szCs w:val="18"/>
              </w:rPr>
              <w:t xml:space="preserve">Pautas </w:t>
            </w:r>
            <w:r w:rsidRPr="006B1674">
              <w:rPr>
                <w:sz w:val="18"/>
                <w:szCs w:val="18"/>
              </w:rPr>
              <w:t>de</w:t>
            </w:r>
            <w:r w:rsidRPr="006B1674">
              <w:rPr>
                <w:spacing w:val="-27"/>
                <w:sz w:val="18"/>
                <w:szCs w:val="18"/>
              </w:rPr>
              <w:t xml:space="preserve"> </w:t>
            </w:r>
            <w:r w:rsidRPr="006B1674">
              <w:rPr>
                <w:sz w:val="18"/>
                <w:szCs w:val="18"/>
              </w:rPr>
              <w:t>preparación.</w:t>
            </w:r>
          </w:p>
          <w:p w14:paraId="5E69F5D8" w14:textId="77777777" w:rsidR="00941AD5" w:rsidRPr="006B1674" w:rsidRDefault="00941AD5" w:rsidP="000B7CD8">
            <w:pPr>
              <w:pStyle w:val="TableParagraph"/>
              <w:numPr>
                <w:ilvl w:val="0"/>
                <w:numId w:val="19"/>
              </w:numPr>
              <w:tabs>
                <w:tab w:val="left" w:pos="283"/>
              </w:tabs>
              <w:ind w:left="282" w:hanging="135"/>
              <w:rPr>
                <w:sz w:val="18"/>
                <w:szCs w:val="18"/>
              </w:rPr>
            </w:pPr>
            <w:r w:rsidRPr="006B1674">
              <w:rPr>
                <w:spacing w:val="-3"/>
                <w:sz w:val="18"/>
                <w:szCs w:val="18"/>
              </w:rPr>
              <w:t xml:space="preserve">Tinte </w:t>
            </w:r>
            <w:r w:rsidRPr="006B1674">
              <w:rPr>
                <w:sz w:val="18"/>
                <w:szCs w:val="18"/>
              </w:rPr>
              <w:t>de</w:t>
            </w:r>
            <w:r w:rsidRPr="006B1674">
              <w:rPr>
                <w:spacing w:val="5"/>
                <w:sz w:val="18"/>
                <w:szCs w:val="18"/>
              </w:rPr>
              <w:t xml:space="preserve"> </w:t>
            </w:r>
            <w:r w:rsidRPr="006B1674">
              <w:rPr>
                <w:spacing w:val="1"/>
                <w:sz w:val="18"/>
                <w:szCs w:val="18"/>
              </w:rPr>
              <w:t>pestañas.</w:t>
            </w:r>
          </w:p>
          <w:p w14:paraId="220944C6" w14:textId="77777777" w:rsidR="00941AD5" w:rsidRPr="006B1674" w:rsidRDefault="00941AD5" w:rsidP="000B7CD8">
            <w:pPr>
              <w:pStyle w:val="TableParagraph"/>
              <w:numPr>
                <w:ilvl w:val="0"/>
                <w:numId w:val="19"/>
              </w:numPr>
              <w:tabs>
                <w:tab w:val="left" w:pos="238"/>
              </w:tabs>
              <w:spacing w:before="11"/>
              <w:ind w:left="237" w:hanging="135"/>
              <w:rPr>
                <w:sz w:val="18"/>
                <w:szCs w:val="18"/>
              </w:rPr>
            </w:pPr>
            <w:r w:rsidRPr="006B1674">
              <w:rPr>
                <w:spacing w:val="-3"/>
                <w:sz w:val="18"/>
                <w:szCs w:val="18"/>
              </w:rPr>
              <w:t xml:space="preserve">Permanente </w:t>
            </w:r>
            <w:r w:rsidRPr="006B1674">
              <w:rPr>
                <w:sz w:val="18"/>
                <w:szCs w:val="18"/>
              </w:rPr>
              <w:t>de</w:t>
            </w:r>
            <w:r w:rsidRPr="006B1674">
              <w:rPr>
                <w:spacing w:val="5"/>
                <w:sz w:val="18"/>
                <w:szCs w:val="18"/>
              </w:rPr>
              <w:t xml:space="preserve"> </w:t>
            </w:r>
            <w:r w:rsidRPr="006B1674">
              <w:rPr>
                <w:spacing w:val="1"/>
                <w:sz w:val="18"/>
                <w:szCs w:val="18"/>
              </w:rPr>
              <w:t>pestañas.</w:t>
            </w:r>
          </w:p>
          <w:p w14:paraId="58A02995" w14:textId="77777777" w:rsidR="00941AD5" w:rsidRPr="006B1674" w:rsidRDefault="00941AD5" w:rsidP="000B7CD8">
            <w:pPr>
              <w:pStyle w:val="TableParagraph"/>
              <w:numPr>
                <w:ilvl w:val="0"/>
                <w:numId w:val="19"/>
              </w:numPr>
              <w:tabs>
                <w:tab w:val="left" w:pos="238"/>
              </w:tabs>
              <w:spacing w:before="11"/>
              <w:ind w:left="237" w:hanging="135"/>
              <w:rPr>
                <w:sz w:val="18"/>
                <w:szCs w:val="18"/>
                <w:lang w:val="es-ES"/>
              </w:rPr>
            </w:pPr>
            <w:r w:rsidRPr="006B1674">
              <w:rPr>
                <w:sz w:val="18"/>
                <w:szCs w:val="18"/>
                <w:lang w:val="es-ES"/>
              </w:rPr>
              <w:t xml:space="preserve">Aplicación de pestañas </w:t>
            </w:r>
            <w:r w:rsidRPr="006B1674">
              <w:rPr>
                <w:spacing w:val="1"/>
                <w:sz w:val="18"/>
                <w:szCs w:val="18"/>
                <w:lang w:val="es-ES"/>
              </w:rPr>
              <w:t xml:space="preserve">postizas, </w:t>
            </w:r>
            <w:r w:rsidRPr="006B1674">
              <w:rPr>
                <w:sz w:val="18"/>
                <w:szCs w:val="18"/>
                <w:lang w:val="es-ES"/>
              </w:rPr>
              <w:t xml:space="preserve">en </w:t>
            </w:r>
            <w:r w:rsidRPr="006B1674">
              <w:rPr>
                <w:spacing w:val="1"/>
                <w:sz w:val="18"/>
                <w:szCs w:val="18"/>
                <w:lang w:val="es-ES"/>
              </w:rPr>
              <w:t xml:space="preserve">grupos, </w:t>
            </w:r>
            <w:r w:rsidRPr="006B1674">
              <w:rPr>
                <w:sz w:val="18"/>
                <w:szCs w:val="18"/>
                <w:lang w:val="es-ES"/>
              </w:rPr>
              <w:t xml:space="preserve">tira y extensiones. </w:t>
            </w:r>
          </w:p>
          <w:p w14:paraId="1368282D" w14:textId="77777777" w:rsidR="00941AD5" w:rsidRPr="006B1674" w:rsidRDefault="00941AD5" w:rsidP="002A5309">
            <w:pPr>
              <w:pStyle w:val="TableParagraph"/>
              <w:tabs>
                <w:tab w:val="left" w:pos="238"/>
              </w:tabs>
              <w:spacing w:before="11"/>
              <w:ind w:left="237"/>
              <w:rPr>
                <w:sz w:val="18"/>
                <w:szCs w:val="18"/>
                <w:lang w:val="es-ES"/>
              </w:rPr>
            </w:pPr>
            <w:r w:rsidRPr="006B1674">
              <w:rPr>
                <w:sz w:val="18"/>
                <w:szCs w:val="18"/>
                <w:lang w:val="es-ES"/>
              </w:rPr>
              <w:t>Preparación del espacio de trabajo. Organización del</w:t>
            </w:r>
            <w:r w:rsidRPr="006B1674">
              <w:rPr>
                <w:spacing w:val="26"/>
                <w:sz w:val="18"/>
                <w:szCs w:val="18"/>
                <w:lang w:val="es-ES"/>
              </w:rPr>
              <w:t xml:space="preserve"> </w:t>
            </w:r>
            <w:r w:rsidRPr="006B1674">
              <w:rPr>
                <w:sz w:val="18"/>
                <w:szCs w:val="18"/>
                <w:lang w:val="es-ES"/>
              </w:rPr>
              <w:t>tocador:</w:t>
            </w:r>
          </w:p>
          <w:p w14:paraId="1DDA012B" w14:textId="77777777" w:rsidR="00941AD5" w:rsidRPr="006B1674" w:rsidRDefault="00941AD5" w:rsidP="000B7CD8">
            <w:pPr>
              <w:pStyle w:val="TableParagraph"/>
              <w:numPr>
                <w:ilvl w:val="0"/>
                <w:numId w:val="18"/>
              </w:numPr>
              <w:tabs>
                <w:tab w:val="left" w:pos="238"/>
              </w:tabs>
              <w:spacing w:before="12"/>
              <w:ind w:firstLine="0"/>
              <w:rPr>
                <w:sz w:val="18"/>
                <w:szCs w:val="18"/>
                <w:lang w:val="es-ES"/>
              </w:rPr>
            </w:pPr>
            <w:r w:rsidRPr="006B1674">
              <w:rPr>
                <w:sz w:val="18"/>
                <w:szCs w:val="18"/>
                <w:lang w:val="es-ES"/>
              </w:rPr>
              <w:t xml:space="preserve">La cabina de </w:t>
            </w:r>
            <w:r w:rsidRPr="006B1674">
              <w:rPr>
                <w:spacing w:val="-4"/>
                <w:sz w:val="18"/>
                <w:szCs w:val="18"/>
                <w:lang w:val="es-ES"/>
              </w:rPr>
              <w:t xml:space="preserve">maquillaje: </w:t>
            </w:r>
            <w:r w:rsidRPr="006B1674">
              <w:rPr>
                <w:sz w:val="18"/>
                <w:szCs w:val="18"/>
                <w:lang w:val="es-ES"/>
              </w:rPr>
              <w:t>características específ</w:t>
            </w:r>
            <w:r w:rsidRPr="006B1674">
              <w:rPr>
                <w:spacing w:val="1"/>
                <w:sz w:val="18"/>
                <w:szCs w:val="18"/>
                <w:lang w:val="es-ES"/>
              </w:rPr>
              <w:t>icas.</w:t>
            </w:r>
          </w:p>
          <w:p w14:paraId="4F6B98A6" w14:textId="77777777" w:rsidR="00941AD5" w:rsidRPr="006B1674" w:rsidRDefault="00941AD5" w:rsidP="000B7CD8">
            <w:pPr>
              <w:pStyle w:val="TableParagraph"/>
              <w:numPr>
                <w:ilvl w:val="0"/>
                <w:numId w:val="18"/>
              </w:numPr>
              <w:tabs>
                <w:tab w:val="left" w:pos="238"/>
              </w:tabs>
              <w:spacing w:before="10"/>
              <w:ind w:firstLine="0"/>
              <w:rPr>
                <w:sz w:val="18"/>
                <w:szCs w:val="18"/>
                <w:lang w:val="es-ES"/>
              </w:rPr>
            </w:pPr>
            <w:r w:rsidRPr="006B1674">
              <w:rPr>
                <w:spacing w:val="-4"/>
                <w:sz w:val="18"/>
                <w:szCs w:val="18"/>
                <w:lang w:val="es-ES"/>
              </w:rPr>
              <w:t xml:space="preserve">Útiles </w:t>
            </w:r>
            <w:r w:rsidRPr="006B1674">
              <w:rPr>
                <w:sz w:val="18"/>
                <w:szCs w:val="18"/>
                <w:lang w:val="es-ES"/>
              </w:rPr>
              <w:t xml:space="preserve">de </w:t>
            </w:r>
            <w:r w:rsidRPr="006B1674">
              <w:rPr>
                <w:spacing w:val="-4"/>
                <w:sz w:val="18"/>
                <w:szCs w:val="18"/>
                <w:lang w:val="es-ES"/>
              </w:rPr>
              <w:t xml:space="preserve">maquillaje: </w:t>
            </w:r>
            <w:r w:rsidRPr="006B1674">
              <w:rPr>
                <w:sz w:val="18"/>
                <w:szCs w:val="18"/>
                <w:lang w:val="es-ES"/>
              </w:rPr>
              <w:t xml:space="preserve">descripción, </w:t>
            </w:r>
            <w:r w:rsidRPr="006B1674">
              <w:rPr>
                <w:spacing w:val="2"/>
                <w:sz w:val="18"/>
                <w:szCs w:val="18"/>
                <w:lang w:val="es-ES"/>
              </w:rPr>
              <w:t xml:space="preserve">uso </w:t>
            </w:r>
            <w:r w:rsidRPr="006B1674">
              <w:rPr>
                <w:sz w:val="18"/>
                <w:szCs w:val="18"/>
                <w:lang w:val="es-ES"/>
              </w:rPr>
              <w:t>y</w:t>
            </w:r>
            <w:r w:rsidRPr="006B1674">
              <w:rPr>
                <w:spacing w:val="-5"/>
                <w:sz w:val="18"/>
                <w:szCs w:val="18"/>
                <w:lang w:val="es-ES"/>
              </w:rPr>
              <w:t xml:space="preserve"> </w:t>
            </w:r>
            <w:r w:rsidRPr="006B1674">
              <w:rPr>
                <w:spacing w:val="-3"/>
                <w:sz w:val="18"/>
                <w:szCs w:val="18"/>
                <w:lang w:val="es-ES"/>
              </w:rPr>
              <w:t>limpieza.</w:t>
            </w:r>
          </w:p>
          <w:p w14:paraId="6DCC03D3" w14:textId="77777777" w:rsidR="00941AD5" w:rsidRPr="006B1674" w:rsidRDefault="00941AD5" w:rsidP="000B7CD8">
            <w:pPr>
              <w:pStyle w:val="TableParagraph"/>
              <w:numPr>
                <w:ilvl w:val="0"/>
                <w:numId w:val="18"/>
              </w:numPr>
              <w:tabs>
                <w:tab w:val="left" w:pos="294"/>
              </w:tabs>
              <w:spacing w:before="10" w:line="254" w:lineRule="auto"/>
              <w:ind w:right="393" w:firstLine="0"/>
              <w:rPr>
                <w:sz w:val="18"/>
                <w:szCs w:val="18"/>
                <w:lang w:val="es-ES"/>
              </w:rPr>
            </w:pPr>
            <w:r w:rsidRPr="006B1674">
              <w:rPr>
                <w:sz w:val="18"/>
                <w:szCs w:val="18"/>
                <w:lang w:val="es-ES"/>
              </w:rPr>
              <w:t xml:space="preserve">Cosméticos de </w:t>
            </w:r>
            <w:r w:rsidRPr="006B1674">
              <w:rPr>
                <w:spacing w:val="-4"/>
                <w:sz w:val="18"/>
                <w:szCs w:val="18"/>
                <w:lang w:val="es-ES"/>
              </w:rPr>
              <w:t xml:space="preserve">maquillaje: </w:t>
            </w:r>
            <w:r w:rsidRPr="006B1674">
              <w:rPr>
                <w:sz w:val="18"/>
                <w:szCs w:val="18"/>
                <w:lang w:val="es-ES"/>
              </w:rPr>
              <w:t xml:space="preserve">criterios de selección  y  aplicación. </w:t>
            </w:r>
            <w:r w:rsidRPr="006B1674">
              <w:rPr>
                <w:spacing w:val="-3"/>
                <w:sz w:val="18"/>
                <w:szCs w:val="18"/>
                <w:lang w:val="es-ES"/>
              </w:rPr>
              <w:t xml:space="preserve">Clasif </w:t>
            </w:r>
            <w:r w:rsidRPr="006B1674">
              <w:rPr>
                <w:sz w:val="18"/>
                <w:szCs w:val="18"/>
                <w:lang w:val="es-ES"/>
              </w:rPr>
              <w:t>icación  según tipos, texturas y formas de</w:t>
            </w:r>
            <w:r w:rsidRPr="006B1674">
              <w:rPr>
                <w:spacing w:val="8"/>
                <w:sz w:val="18"/>
                <w:szCs w:val="18"/>
                <w:lang w:val="es-ES"/>
              </w:rPr>
              <w:t xml:space="preserve"> </w:t>
            </w:r>
            <w:r w:rsidRPr="006B1674">
              <w:rPr>
                <w:sz w:val="18"/>
                <w:szCs w:val="18"/>
                <w:lang w:val="es-ES"/>
              </w:rPr>
              <w:t>presentación.</w:t>
            </w:r>
          </w:p>
          <w:p w14:paraId="46BBA898" w14:textId="77777777" w:rsidR="00941AD5" w:rsidRPr="006B1674" w:rsidRDefault="00941AD5" w:rsidP="000B7CD8">
            <w:pPr>
              <w:pStyle w:val="TableParagraph"/>
              <w:numPr>
                <w:ilvl w:val="0"/>
                <w:numId w:val="18"/>
              </w:numPr>
              <w:tabs>
                <w:tab w:val="left" w:pos="238"/>
              </w:tabs>
              <w:ind w:firstLine="0"/>
              <w:rPr>
                <w:sz w:val="18"/>
                <w:szCs w:val="18"/>
                <w:lang w:val="es-ES"/>
              </w:rPr>
            </w:pPr>
            <w:r w:rsidRPr="006B1674">
              <w:rPr>
                <w:spacing w:val="-9"/>
                <w:sz w:val="18"/>
                <w:szCs w:val="18"/>
                <w:lang w:val="es-ES"/>
              </w:rPr>
              <w:t xml:space="preserve">El </w:t>
            </w:r>
            <w:r w:rsidRPr="006B1674">
              <w:rPr>
                <w:sz w:val="18"/>
                <w:szCs w:val="18"/>
                <w:lang w:val="es-ES"/>
              </w:rPr>
              <w:t>aerógrafo en</w:t>
            </w:r>
            <w:r w:rsidRPr="006B1674">
              <w:rPr>
                <w:spacing w:val="-22"/>
                <w:sz w:val="18"/>
                <w:szCs w:val="18"/>
                <w:lang w:val="es-ES"/>
              </w:rPr>
              <w:t xml:space="preserve"> </w:t>
            </w:r>
            <w:r w:rsidRPr="006B1674">
              <w:rPr>
                <w:spacing w:val="-4"/>
                <w:sz w:val="18"/>
                <w:szCs w:val="18"/>
                <w:lang w:val="es-ES"/>
              </w:rPr>
              <w:t>maquillaje.</w:t>
            </w:r>
          </w:p>
          <w:p w14:paraId="283F9B46" w14:textId="77777777" w:rsidR="00941AD5" w:rsidRPr="006B1674" w:rsidRDefault="00941AD5" w:rsidP="000B7CD8">
            <w:pPr>
              <w:pStyle w:val="TableParagraph"/>
              <w:numPr>
                <w:ilvl w:val="0"/>
                <w:numId w:val="18"/>
              </w:numPr>
              <w:tabs>
                <w:tab w:val="left" w:pos="238"/>
              </w:tabs>
              <w:spacing w:before="11" w:line="254" w:lineRule="auto"/>
              <w:ind w:right="2080" w:firstLine="0"/>
              <w:rPr>
                <w:sz w:val="18"/>
                <w:szCs w:val="18"/>
                <w:lang w:val="es-ES"/>
              </w:rPr>
            </w:pPr>
            <w:r w:rsidRPr="006B1674">
              <w:rPr>
                <w:spacing w:val="-9"/>
                <w:sz w:val="18"/>
                <w:szCs w:val="18"/>
                <w:lang w:val="es-ES"/>
              </w:rPr>
              <w:t xml:space="preserve">El </w:t>
            </w:r>
            <w:r w:rsidRPr="006B1674">
              <w:rPr>
                <w:spacing w:val="2"/>
                <w:sz w:val="18"/>
                <w:szCs w:val="18"/>
                <w:lang w:val="es-ES"/>
              </w:rPr>
              <w:t xml:space="preserve">uso </w:t>
            </w:r>
            <w:r w:rsidRPr="006B1674">
              <w:rPr>
                <w:sz w:val="18"/>
                <w:szCs w:val="18"/>
                <w:lang w:val="es-ES"/>
              </w:rPr>
              <w:t xml:space="preserve">de material desechable en </w:t>
            </w:r>
            <w:r w:rsidRPr="006B1674">
              <w:rPr>
                <w:spacing w:val="-4"/>
                <w:sz w:val="18"/>
                <w:szCs w:val="18"/>
                <w:lang w:val="es-ES"/>
              </w:rPr>
              <w:t xml:space="preserve">maquillaje. </w:t>
            </w:r>
          </w:p>
          <w:p w14:paraId="2B348DEB" w14:textId="77777777" w:rsidR="00941AD5" w:rsidRPr="006B1674" w:rsidRDefault="00941AD5" w:rsidP="002A5309">
            <w:pPr>
              <w:pStyle w:val="TableParagraph"/>
              <w:tabs>
                <w:tab w:val="left" w:pos="238"/>
              </w:tabs>
              <w:spacing w:before="11" w:line="254" w:lineRule="auto"/>
              <w:ind w:right="2080"/>
              <w:rPr>
                <w:sz w:val="18"/>
                <w:szCs w:val="18"/>
                <w:lang w:val="es-ES"/>
              </w:rPr>
            </w:pPr>
            <w:r w:rsidRPr="006B1674">
              <w:rPr>
                <w:sz w:val="18"/>
                <w:szCs w:val="18"/>
                <w:lang w:val="es-ES"/>
              </w:rPr>
              <w:t xml:space="preserve">   Ejecución de procedimientos de</w:t>
            </w:r>
            <w:r w:rsidRPr="006B1674">
              <w:rPr>
                <w:spacing w:val="13"/>
                <w:sz w:val="18"/>
                <w:szCs w:val="18"/>
                <w:lang w:val="es-ES"/>
              </w:rPr>
              <w:t xml:space="preserve"> </w:t>
            </w:r>
            <w:r w:rsidRPr="006B1674">
              <w:rPr>
                <w:spacing w:val="-4"/>
                <w:sz w:val="18"/>
                <w:szCs w:val="18"/>
                <w:lang w:val="es-ES"/>
              </w:rPr>
              <w:t>maquillaje:</w:t>
            </w:r>
          </w:p>
          <w:p w14:paraId="1A3540C6" w14:textId="77777777" w:rsidR="00941AD5" w:rsidRPr="006B1674" w:rsidRDefault="00941AD5" w:rsidP="000B7CD8">
            <w:pPr>
              <w:pStyle w:val="TableParagraph"/>
              <w:numPr>
                <w:ilvl w:val="0"/>
                <w:numId w:val="18"/>
              </w:numPr>
              <w:tabs>
                <w:tab w:val="left" w:pos="279"/>
              </w:tabs>
              <w:spacing w:line="254" w:lineRule="auto"/>
              <w:ind w:right="433" w:firstLine="0"/>
              <w:rPr>
                <w:sz w:val="18"/>
                <w:szCs w:val="18"/>
                <w:lang w:val="es-ES"/>
              </w:rPr>
            </w:pPr>
            <w:r w:rsidRPr="006B1674">
              <w:rPr>
                <w:sz w:val="18"/>
                <w:szCs w:val="18"/>
                <w:lang w:val="es-ES"/>
              </w:rPr>
              <w:t xml:space="preserve">Técnicas previas a </w:t>
            </w:r>
            <w:r w:rsidRPr="006B1674">
              <w:rPr>
                <w:spacing w:val="-3"/>
                <w:sz w:val="18"/>
                <w:szCs w:val="18"/>
                <w:lang w:val="es-ES"/>
              </w:rPr>
              <w:t xml:space="preserve">la </w:t>
            </w:r>
            <w:r w:rsidRPr="006B1674">
              <w:rPr>
                <w:sz w:val="18"/>
                <w:szCs w:val="18"/>
                <w:lang w:val="es-ES"/>
              </w:rPr>
              <w:t xml:space="preserve">aplicación de </w:t>
            </w:r>
            <w:r w:rsidRPr="006B1674">
              <w:rPr>
                <w:spacing w:val="-4"/>
                <w:sz w:val="18"/>
                <w:szCs w:val="18"/>
                <w:lang w:val="es-ES"/>
              </w:rPr>
              <w:t xml:space="preserve">maquillaje: </w:t>
            </w:r>
            <w:r w:rsidRPr="006B1674">
              <w:rPr>
                <w:sz w:val="18"/>
                <w:szCs w:val="18"/>
                <w:lang w:val="es-ES"/>
              </w:rPr>
              <w:t xml:space="preserve">desmaquillado y preparación de </w:t>
            </w:r>
            <w:r w:rsidRPr="006B1674">
              <w:rPr>
                <w:spacing w:val="-3"/>
                <w:sz w:val="18"/>
                <w:szCs w:val="18"/>
                <w:lang w:val="es-ES"/>
              </w:rPr>
              <w:t>la</w:t>
            </w:r>
            <w:r w:rsidRPr="006B1674">
              <w:rPr>
                <w:spacing w:val="3"/>
                <w:sz w:val="18"/>
                <w:szCs w:val="18"/>
                <w:lang w:val="es-ES"/>
              </w:rPr>
              <w:t xml:space="preserve"> </w:t>
            </w:r>
            <w:r w:rsidRPr="006B1674">
              <w:rPr>
                <w:spacing w:val="-3"/>
                <w:sz w:val="18"/>
                <w:szCs w:val="18"/>
                <w:lang w:val="es-ES"/>
              </w:rPr>
              <w:t>piel.</w:t>
            </w:r>
          </w:p>
          <w:p w14:paraId="08029B96" w14:textId="77777777" w:rsidR="00941AD5" w:rsidRPr="006B1674" w:rsidRDefault="00941AD5" w:rsidP="000B7CD8">
            <w:pPr>
              <w:pStyle w:val="TableParagraph"/>
              <w:numPr>
                <w:ilvl w:val="0"/>
                <w:numId w:val="18"/>
              </w:numPr>
              <w:tabs>
                <w:tab w:val="left" w:pos="309"/>
              </w:tabs>
              <w:spacing w:line="254" w:lineRule="auto"/>
              <w:ind w:right="280" w:firstLine="0"/>
              <w:rPr>
                <w:sz w:val="18"/>
                <w:szCs w:val="18"/>
                <w:lang w:val="es-ES"/>
              </w:rPr>
            </w:pPr>
            <w:r w:rsidRPr="006B1674">
              <w:rPr>
                <w:sz w:val="18"/>
                <w:szCs w:val="18"/>
                <w:lang w:val="es-ES"/>
              </w:rPr>
              <w:t xml:space="preserve">Técnicas de aplicación de productos cosméticos </w:t>
            </w:r>
            <w:r w:rsidRPr="006B1674">
              <w:rPr>
                <w:spacing w:val="1"/>
                <w:sz w:val="18"/>
                <w:szCs w:val="18"/>
                <w:lang w:val="es-ES"/>
              </w:rPr>
              <w:t xml:space="preserve">decorativos. </w:t>
            </w:r>
            <w:r w:rsidRPr="006B1674">
              <w:rPr>
                <w:spacing w:val="-3"/>
                <w:sz w:val="18"/>
                <w:szCs w:val="18"/>
                <w:lang w:val="es-ES"/>
              </w:rPr>
              <w:t xml:space="preserve">Parámetros </w:t>
            </w:r>
            <w:r w:rsidRPr="006B1674">
              <w:rPr>
                <w:sz w:val="18"/>
                <w:szCs w:val="18"/>
                <w:lang w:val="es-ES"/>
              </w:rPr>
              <w:t xml:space="preserve">que hay que tener  en tener  en cuenta para </w:t>
            </w:r>
            <w:r w:rsidRPr="006B1674">
              <w:rPr>
                <w:spacing w:val="-3"/>
                <w:sz w:val="18"/>
                <w:szCs w:val="18"/>
                <w:lang w:val="es-ES"/>
              </w:rPr>
              <w:t xml:space="preserve">la </w:t>
            </w:r>
            <w:r w:rsidRPr="006B1674">
              <w:rPr>
                <w:sz w:val="18"/>
                <w:szCs w:val="18"/>
                <w:lang w:val="es-ES"/>
              </w:rPr>
              <w:t xml:space="preserve">aplicación. </w:t>
            </w:r>
            <w:r w:rsidRPr="006B1674">
              <w:rPr>
                <w:spacing w:val="-9"/>
                <w:sz w:val="18"/>
                <w:szCs w:val="18"/>
                <w:lang w:val="es-ES"/>
              </w:rPr>
              <w:t xml:space="preserve">El </w:t>
            </w:r>
            <w:r w:rsidRPr="006B1674">
              <w:rPr>
                <w:spacing w:val="-4"/>
                <w:sz w:val="18"/>
                <w:szCs w:val="18"/>
                <w:lang w:val="es-ES"/>
              </w:rPr>
              <w:t xml:space="preserve">maquillaje </w:t>
            </w:r>
            <w:r w:rsidRPr="006B1674">
              <w:rPr>
                <w:sz w:val="18"/>
                <w:szCs w:val="18"/>
                <w:lang w:val="es-ES"/>
              </w:rPr>
              <w:t xml:space="preserve">de fondo: </w:t>
            </w:r>
            <w:r w:rsidRPr="006B1674">
              <w:rPr>
                <w:spacing w:val="-3"/>
                <w:sz w:val="18"/>
                <w:szCs w:val="18"/>
                <w:lang w:val="es-ES"/>
              </w:rPr>
              <w:t xml:space="preserve">la </w:t>
            </w:r>
            <w:r w:rsidRPr="006B1674">
              <w:rPr>
                <w:sz w:val="18"/>
                <w:szCs w:val="18"/>
                <w:lang w:val="es-ES"/>
              </w:rPr>
              <w:t xml:space="preserve">técnica del batido, </w:t>
            </w:r>
            <w:r w:rsidRPr="006B1674">
              <w:rPr>
                <w:spacing w:val="2"/>
                <w:sz w:val="18"/>
                <w:szCs w:val="18"/>
                <w:lang w:val="es-ES"/>
              </w:rPr>
              <w:t xml:space="preserve">arrastre </w:t>
            </w:r>
            <w:r w:rsidRPr="006B1674">
              <w:rPr>
                <w:sz w:val="18"/>
                <w:szCs w:val="18"/>
                <w:lang w:val="es-ES"/>
              </w:rPr>
              <w:t>y dif</w:t>
            </w:r>
            <w:r w:rsidRPr="006B1674">
              <w:rPr>
                <w:spacing w:val="-3"/>
                <w:sz w:val="18"/>
                <w:szCs w:val="18"/>
                <w:lang w:val="es-ES"/>
              </w:rPr>
              <w:t xml:space="preserve">uminado. </w:t>
            </w:r>
            <w:r w:rsidRPr="006B1674">
              <w:rPr>
                <w:sz w:val="18"/>
                <w:szCs w:val="18"/>
                <w:lang w:val="es-ES"/>
              </w:rPr>
              <w:t>Técnica de aplicación de cosméticos decorativos especiales: agua color. Técnica de aplicación de cosméticos decorativos  especiales para aerógrafo.</w:t>
            </w:r>
          </w:p>
          <w:p w14:paraId="6717910C" w14:textId="77777777" w:rsidR="00941AD5" w:rsidRPr="006B1674" w:rsidRDefault="00941AD5" w:rsidP="000B7CD8">
            <w:pPr>
              <w:pStyle w:val="TableParagraph"/>
              <w:numPr>
                <w:ilvl w:val="0"/>
                <w:numId w:val="18"/>
              </w:numPr>
              <w:tabs>
                <w:tab w:val="left" w:pos="309"/>
              </w:tabs>
              <w:spacing w:line="254" w:lineRule="auto"/>
              <w:ind w:right="209" w:firstLine="0"/>
              <w:rPr>
                <w:sz w:val="18"/>
                <w:szCs w:val="18"/>
                <w:lang w:val="es-ES"/>
              </w:rPr>
            </w:pPr>
            <w:r w:rsidRPr="006B1674">
              <w:rPr>
                <w:sz w:val="18"/>
                <w:szCs w:val="18"/>
                <w:lang w:val="es-ES"/>
              </w:rPr>
              <w:t xml:space="preserve">Técnicas de realización de </w:t>
            </w:r>
            <w:r w:rsidRPr="006B1674">
              <w:rPr>
                <w:spacing w:val="1"/>
                <w:sz w:val="18"/>
                <w:szCs w:val="18"/>
                <w:lang w:val="es-ES"/>
              </w:rPr>
              <w:t xml:space="preserve">correcciones </w:t>
            </w:r>
            <w:r w:rsidRPr="006B1674">
              <w:rPr>
                <w:sz w:val="18"/>
                <w:szCs w:val="18"/>
                <w:lang w:val="es-ES"/>
              </w:rPr>
              <w:t xml:space="preserve">claras y </w:t>
            </w:r>
            <w:r w:rsidRPr="006B1674">
              <w:rPr>
                <w:spacing w:val="3"/>
                <w:sz w:val="18"/>
                <w:szCs w:val="18"/>
                <w:lang w:val="es-ES"/>
              </w:rPr>
              <w:t xml:space="preserve">oscuras. </w:t>
            </w:r>
          </w:p>
          <w:p w14:paraId="0E24651C" w14:textId="77777777" w:rsidR="00941AD5" w:rsidRPr="006B1674" w:rsidRDefault="00941AD5" w:rsidP="000B7CD8">
            <w:pPr>
              <w:pStyle w:val="TableParagraph"/>
              <w:numPr>
                <w:ilvl w:val="0"/>
                <w:numId w:val="18"/>
              </w:numPr>
              <w:tabs>
                <w:tab w:val="left" w:pos="309"/>
              </w:tabs>
              <w:spacing w:line="254" w:lineRule="auto"/>
              <w:ind w:right="209" w:firstLine="0"/>
              <w:rPr>
                <w:sz w:val="18"/>
                <w:szCs w:val="18"/>
                <w:lang w:val="es-ES"/>
              </w:rPr>
            </w:pPr>
            <w:r w:rsidRPr="006B1674">
              <w:rPr>
                <w:sz w:val="18"/>
                <w:szCs w:val="18"/>
                <w:lang w:val="es-ES"/>
              </w:rPr>
              <w:t xml:space="preserve">Técnicas de  realización  de  </w:t>
            </w:r>
            <w:r w:rsidRPr="006B1674">
              <w:rPr>
                <w:spacing w:val="1"/>
                <w:sz w:val="18"/>
                <w:szCs w:val="18"/>
                <w:lang w:val="es-ES"/>
              </w:rPr>
              <w:t xml:space="preserve">correcciones  </w:t>
            </w:r>
            <w:r w:rsidRPr="006B1674">
              <w:rPr>
                <w:sz w:val="18"/>
                <w:szCs w:val="18"/>
                <w:lang w:val="es-ES"/>
              </w:rPr>
              <w:t xml:space="preserve">de  </w:t>
            </w:r>
            <w:r w:rsidRPr="006B1674">
              <w:rPr>
                <w:spacing w:val="-4"/>
                <w:sz w:val="18"/>
                <w:szCs w:val="18"/>
                <w:lang w:val="es-ES"/>
              </w:rPr>
              <w:t xml:space="preserve">maquillaje  </w:t>
            </w:r>
            <w:r w:rsidRPr="006B1674">
              <w:rPr>
                <w:sz w:val="18"/>
                <w:szCs w:val="18"/>
                <w:lang w:val="es-ES"/>
              </w:rPr>
              <w:t xml:space="preserve">para  ojos: perfilado, </w:t>
            </w:r>
            <w:r w:rsidRPr="006B1674">
              <w:rPr>
                <w:spacing w:val="2"/>
                <w:sz w:val="18"/>
                <w:szCs w:val="18"/>
                <w:lang w:val="es-ES"/>
              </w:rPr>
              <w:t>eye</w:t>
            </w:r>
            <w:r w:rsidRPr="006B1674">
              <w:rPr>
                <w:sz w:val="18"/>
                <w:szCs w:val="18"/>
                <w:lang w:val="es-ES"/>
              </w:rPr>
              <w:t>liner, banana, difuminados. Labios: perf</w:t>
            </w:r>
            <w:r w:rsidRPr="006B1674">
              <w:rPr>
                <w:spacing w:val="-3"/>
                <w:sz w:val="18"/>
                <w:szCs w:val="18"/>
                <w:lang w:val="es-ES"/>
              </w:rPr>
              <w:t xml:space="preserve">ilado </w:t>
            </w:r>
            <w:r w:rsidRPr="006B1674">
              <w:rPr>
                <w:sz w:val="18"/>
                <w:szCs w:val="18"/>
                <w:lang w:val="es-ES"/>
              </w:rPr>
              <w:t xml:space="preserve">y </w:t>
            </w:r>
            <w:r w:rsidRPr="006B1674">
              <w:rPr>
                <w:spacing w:val="-3"/>
                <w:sz w:val="18"/>
                <w:szCs w:val="18"/>
                <w:lang w:val="es-ES"/>
              </w:rPr>
              <w:t xml:space="preserve">maquillado. </w:t>
            </w:r>
            <w:r w:rsidRPr="006B1674">
              <w:rPr>
                <w:sz w:val="18"/>
                <w:szCs w:val="18"/>
                <w:lang w:val="es-ES"/>
              </w:rPr>
              <w:t>Colorete: color y forma.</w:t>
            </w:r>
          </w:p>
          <w:p w14:paraId="25479E4B" w14:textId="77777777" w:rsidR="00941AD5" w:rsidRPr="006B1674" w:rsidRDefault="00941AD5" w:rsidP="000B7CD8">
            <w:pPr>
              <w:pStyle w:val="TableParagraph"/>
              <w:numPr>
                <w:ilvl w:val="0"/>
                <w:numId w:val="18"/>
              </w:numPr>
              <w:tabs>
                <w:tab w:val="left" w:pos="238"/>
              </w:tabs>
              <w:ind w:firstLine="0"/>
              <w:rPr>
                <w:sz w:val="18"/>
                <w:szCs w:val="18"/>
                <w:lang w:val="es-ES"/>
              </w:rPr>
            </w:pPr>
            <w:r w:rsidRPr="006B1674">
              <w:rPr>
                <w:spacing w:val="-3"/>
                <w:sz w:val="18"/>
                <w:szCs w:val="18"/>
                <w:lang w:val="es-ES"/>
              </w:rPr>
              <w:t xml:space="preserve">Estilos </w:t>
            </w:r>
            <w:r w:rsidRPr="006B1674">
              <w:rPr>
                <w:sz w:val="18"/>
                <w:szCs w:val="18"/>
                <w:lang w:val="es-ES"/>
              </w:rPr>
              <w:t xml:space="preserve">de </w:t>
            </w:r>
            <w:r w:rsidRPr="006B1674">
              <w:rPr>
                <w:spacing w:val="-4"/>
                <w:sz w:val="18"/>
                <w:szCs w:val="18"/>
                <w:lang w:val="es-ES"/>
              </w:rPr>
              <w:t xml:space="preserve">maquillaje </w:t>
            </w:r>
            <w:r w:rsidRPr="006B1674">
              <w:rPr>
                <w:sz w:val="18"/>
                <w:szCs w:val="18"/>
                <w:lang w:val="es-ES"/>
              </w:rPr>
              <w:t>social: clasificación.</w:t>
            </w:r>
          </w:p>
          <w:p w14:paraId="479062C9" w14:textId="77777777" w:rsidR="00941AD5" w:rsidRPr="006B1674" w:rsidRDefault="00941AD5" w:rsidP="000B7CD8">
            <w:pPr>
              <w:pStyle w:val="TableParagraph"/>
              <w:numPr>
                <w:ilvl w:val="0"/>
                <w:numId w:val="18"/>
              </w:numPr>
              <w:tabs>
                <w:tab w:val="left" w:pos="234"/>
              </w:tabs>
              <w:spacing w:before="11"/>
              <w:ind w:left="233" w:hanging="131"/>
              <w:rPr>
                <w:sz w:val="18"/>
                <w:szCs w:val="18"/>
                <w:lang w:val="es-ES"/>
              </w:rPr>
            </w:pPr>
            <w:r w:rsidRPr="006B1674">
              <w:rPr>
                <w:sz w:val="18"/>
                <w:szCs w:val="18"/>
                <w:lang w:val="es-ES"/>
              </w:rPr>
              <w:t xml:space="preserve">Proceso de realización de los diferentes estilos de </w:t>
            </w:r>
            <w:r w:rsidRPr="006B1674">
              <w:rPr>
                <w:spacing w:val="-4"/>
                <w:sz w:val="18"/>
                <w:szCs w:val="18"/>
                <w:lang w:val="es-ES"/>
              </w:rPr>
              <w:t>maquillaje</w:t>
            </w:r>
            <w:r w:rsidRPr="006B1674">
              <w:rPr>
                <w:spacing w:val="-12"/>
                <w:sz w:val="18"/>
                <w:szCs w:val="18"/>
                <w:lang w:val="es-ES"/>
              </w:rPr>
              <w:t xml:space="preserve"> </w:t>
            </w:r>
            <w:r w:rsidRPr="006B1674">
              <w:rPr>
                <w:spacing w:val="1"/>
                <w:sz w:val="18"/>
                <w:szCs w:val="18"/>
                <w:lang w:val="es-ES"/>
              </w:rPr>
              <w:t>social</w:t>
            </w:r>
          </w:p>
          <w:p w14:paraId="092A9410" w14:textId="77777777" w:rsidR="00941AD5" w:rsidRPr="006B1674" w:rsidRDefault="00941AD5" w:rsidP="002A5309">
            <w:pPr>
              <w:pStyle w:val="TableParagraph"/>
              <w:spacing w:before="11" w:line="254" w:lineRule="auto"/>
              <w:rPr>
                <w:sz w:val="18"/>
                <w:szCs w:val="18"/>
                <w:lang w:val="es-ES"/>
              </w:rPr>
            </w:pPr>
            <w:r w:rsidRPr="006B1674">
              <w:rPr>
                <w:sz w:val="18"/>
                <w:szCs w:val="18"/>
                <w:lang w:val="es-ES"/>
              </w:rPr>
              <w:t>y su adecuación al modelo, sexo, edad y circunstancia. Fases y secuenciación. El automaquillaje.</w:t>
            </w:r>
          </w:p>
          <w:p w14:paraId="417ED186" w14:textId="77777777" w:rsidR="00941AD5" w:rsidRPr="006B1674" w:rsidRDefault="00941AD5" w:rsidP="000B7CD8">
            <w:pPr>
              <w:pStyle w:val="TableParagraph"/>
              <w:numPr>
                <w:ilvl w:val="0"/>
                <w:numId w:val="17"/>
              </w:numPr>
              <w:tabs>
                <w:tab w:val="left" w:pos="264"/>
              </w:tabs>
              <w:spacing w:line="254" w:lineRule="auto"/>
              <w:ind w:right="329" w:firstLine="0"/>
              <w:rPr>
                <w:sz w:val="18"/>
                <w:szCs w:val="18"/>
                <w:lang w:val="es-ES"/>
              </w:rPr>
            </w:pPr>
            <w:r w:rsidRPr="006B1674">
              <w:rPr>
                <w:sz w:val="18"/>
                <w:szCs w:val="18"/>
                <w:lang w:val="es-ES"/>
              </w:rPr>
              <w:t xml:space="preserve">Técnicas de fijación, </w:t>
            </w:r>
            <w:r w:rsidRPr="006B1674">
              <w:rPr>
                <w:spacing w:val="-3"/>
                <w:sz w:val="18"/>
                <w:szCs w:val="18"/>
                <w:lang w:val="es-ES"/>
              </w:rPr>
              <w:t xml:space="preserve">mantenimiento, </w:t>
            </w:r>
            <w:r w:rsidRPr="006B1674">
              <w:rPr>
                <w:sz w:val="18"/>
                <w:szCs w:val="18"/>
                <w:lang w:val="es-ES"/>
              </w:rPr>
              <w:t xml:space="preserve">retoques y </w:t>
            </w:r>
            <w:r w:rsidRPr="006B1674">
              <w:rPr>
                <w:spacing w:val="1"/>
                <w:sz w:val="18"/>
                <w:szCs w:val="18"/>
                <w:lang w:val="es-ES"/>
              </w:rPr>
              <w:t>transf</w:t>
            </w:r>
            <w:r w:rsidRPr="006B1674">
              <w:rPr>
                <w:sz w:val="18"/>
                <w:szCs w:val="18"/>
                <w:lang w:val="es-ES"/>
              </w:rPr>
              <w:t xml:space="preserve">ormación de </w:t>
            </w:r>
            <w:r w:rsidRPr="006B1674">
              <w:rPr>
                <w:spacing w:val="-3"/>
                <w:sz w:val="18"/>
                <w:szCs w:val="18"/>
                <w:lang w:val="es-ES"/>
              </w:rPr>
              <w:t>maquillajes.</w:t>
            </w:r>
          </w:p>
          <w:p w14:paraId="3938E5DC" w14:textId="77777777" w:rsidR="00941AD5" w:rsidRPr="006B1674" w:rsidRDefault="00941AD5" w:rsidP="002A5309">
            <w:pPr>
              <w:pStyle w:val="TableParagraph"/>
              <w:rPr>
                <w:sz w:val="18"/>
                <w:szCs w:val="18"/>
                <w:lang w:val="es-ES"/>
              </w:rPr>
            </w:pPr>
          </w:p>
          <w:p w14:paraId="56D6FD24" w14:textId="77777777" w:rsidR="00941AD5" w:rsidRPr="006B1674" w:rsidRDefault="00941AD5" w:rsidP="002A5309">
            <w:pPr>
              <w:pStyle w:val="TableParagraph"/>
              <w:rPr>
                <w:sz w:val="18"/>
                <w:szCs w:val="18"/>
                <w:lang w:val="es-ES"/>
              </w:rPr>
            </w:pPr>
          </w:p>
          <w:p w14:paraId="10BA2E37" w14:textId="77777777" w:rsidR="00941AD5" w:rsidRPr="006B1674" w:rsidRDefault="00941AD5" w:rsidP="002A5309">
            <w:pPr>
              <w:pStyle w:val="TableParagraph"/>
              <w:rPr>
                <w:sz w:val="18"/>
                <w:szCs w:val="18"/>
                <w:lang w:val="es-ES"/>
              </w:rPr>
            </w:pPr>
            <w:r w:rsidRPr="006B1674">
              <w:rPr>
                <w:sz w:val="18"/>
                <w:szCs w:val="18"/>
                <w:lang w:val="es-ES"/>
              </w:rPr>
              <w:t>Asesoramiento y calidad del servicio:</w:t>
            </w:r>
          </w:p>
          <w:p w14:paraId="518BA92E" w14:textId="77777777" w:rsidR="00941AD5" w:rsidRPr="006B1674" w:rsidRDefault="00941AD5" w:rsidP="000B7CD8">
            <w:pPr>
              <w:pStyle w:val="TableParagraph"/>
              <w:numPr>
                <w:ilvl w:val="0"/>
                <w:numId w:val="17"/>
              </w:numPr>
              <w:tabs>
                <w:tab w:val="left" w:pos="238"/>
              </w:tabs>
              <w:spacing w:before="11"/>
              <w:ind w:left="237" w:hanging="135"/>
              <w:rPr>
                <w:sz w:val="18"/>
                <w:szCs w:val="18"/>
                <w:lang w:val="es-ES"/>
              </w:rPr>
            </w:pPr>
            <w:r w:rsidRPr="006B1674">
              <w:rPr>
                <w:spacing w:val="-5"/>
                <w:sz w:val="18"/>
                <w:szCs w:val="18"/>
                <w:lang w:val="es-ES"/>
              </w:rPr>
              <w:t xml:space="preserve">Ergonomía </w:t>
            </w:r>
            <w:r w:rsidRPr="006B1674">
              <w:rPr>
                <w:sz w:val="18"/>
                <w:szCs w:val="18"/>
                <w:lang w:val="es-ES"/>
              </w:rPr>
              <w:t xml:space="preserve">en el </w:t>
            </w:r>
            <w:r w:rsidRPr="006B1674">
              <w:rPr>
                <w:spacing w:val="2"/>
                <w:sz w:val="18"/>
                <w:szCs w:val="18"/>
                <w:lang w:val="es-ES"/>
              </w:rPr>
              <w:t xml:space="preserve">proceso </w:t>
            </w:r>
            <w:r w:rsidRPr="006B1674">
              <w:rPr>
                <w:sz w:val="18"/>
                <w:szCs w:val="18"/>
                <w:lang w:val="es-ES"/>
              </w:rPr>
              <w:t>de</w:t>
            </w:r>
            <w:r w:rsidRPr="006B1674">
              <w:rPr>
                <w:spacing w:val="2"/>
                <w:sz w:val="18"/>
                <w:szCs w:val="18"/>
                <w:lang w:val="es-ES"/>
              </w:rPr>
              <w:t xml:space="preserve"> </w:t>
            </w:r>
            <w:r w:rsidRPr="006B1674">
              <w:rPr>
                <w:spacing w:val="-4"/>
                <w:sz w:val="18"/>
                <w:szCs w:val="18"/>
                <w:lang w:val="es-ES"/>
              </w:rPr>
              <w:t>maquillaje.</w:t>
            </w:r>
          </w:p>
          <w:p w14:paraId="75E62233" w14:textId="77777777" w:rsidR="00941AD5" w:rsidRPr="006B1674" w:rsidRDefault="00941AD5" w:rsidP="000B7CD8">
            <w:pPr>
              <w:pStyle w:val="TableParagraph"/>
              <w:numPr>
                <w:ilvl w:val="0"/>
                <w:numId w:val="17"/>
              </w:numPr>
              <w:tabs>
                <w:tab w:val="left" w:pos="264"/>
              </w:tabs>
              <w:spacing w:before="11" w:line="254" w:lineRule="auto"/>
              <w:ind w:right="334" w:firstLine="0"/>
              <w:rPr>
                <w:sz w:val="18"/>
                <w:szCs w:val="18"/>
                <w:lang w:val="es-ES"/>
              </w:rPr>
            </w:pPr>
            <w:r w:rsidRPr="006B1674">
              <w:rPr>
                <w:spacing w:val="-3"/>
                <w:sz w:val="18"/>
                <w:szCs w:val="18"/>
                <w:lang w:val="es-ES"/>
              </w:rPr>
              <w:t xml:space="preserve">Higiene, </w:t>
            </w:r>
            <w:r w:rsidRPr="006B1674">
              <w:rPr>
                <w:sz w:val="18"/>
                <w:szCs w:val="18"/>
                <w:lang w:val="es-ES"/>
              </w:rPr>
              <w:t>desinf</w:t>
            </w:r>
            <w:r w:rsidRPr="006B1674">
              <w:rPr>
                <w:spacing w:val="1"/>
                <w:sz w:val="18"/>
                <w:szCs w:val="18"/>
                <w:lang w:val="es-ES"/>
              </w:rPr>
              <w:t xml:space="preserve">ección </w:t>
            </w:r>
            <w:r w:rsidRPr="006B1674">
              <w:rPr>
                <w:sz w:val="18"/>
                <w:szCs w:val="18"/>
                <w:lang w:val="es-ES"/>
              </w:rPr>
              <w:t xml:space="preserve">y esterilización aplicadas a los </w:t>
            </w:r>
            <w:r w:rsidRPr="006B1674">
              <w:rPr>
                <w:spacing w:val="2"/>
                <w:sz w:val="18"/>
                <w:szCs w:val="18"/>
                <w:lang w:val="es-ES"/>
              </w:rPr>
              <w:t xml:space="preserve">procesos </w:t>
            </w:r>
            <w:r w:rsidRPr="006B1674">
              <w:rPr>
                <w:sz w:val="18"/>
                <w:szCs w:val="18"/>
                <w:lang w:val="es-ES"/>
              </w:rPr>
              <w:t xml:space="preserve">de </w:t>
            </w:r>
            <w:r w:rsidRPr="006B1674">
              <w:rPr>
                <w:spacing w:val="-4"/>
                <w:sz w:val="18"/>
                <w:szCs w:val="18"/>
                <w:lang w:val="es-ES"/>
              </w:rPr>
              <w:t>maquillaje</w:t>
            </w:r>
            <w:r w:rsidRPr="006B1674">
              <w:rPr>
                <w:sz w:val="18"/>
                <w:szCs w:val="18"/>
                <w:lang w:val="es-ES"/>
              </w:rPr>
              <w:t xml:space="preserve"> social.</w:t>
            </w:r>
          </w:p>
          <w:p w14:paraId="18BAEC3A" w14:textId="77777777" w:rsidR="00941AD5" w:rsidRPr="006B1674" w:rsidRDefault="00941AD5" w:rsidP="000B7CD8">
            <w:pPr>
              <w:pStyle w:val="TableParagraph"/>
              <w:numPr>
                <w:ilvl w:val="0"/>
                <w:numId w:val="17"/>
              </w:numPr>
              <w:tabs>
                <w:tab w:val="left" w:pos="294"/>
              </w:tabs>
              <w:spacing w:line="254" w:lineRule="auto"/>
              <w:ind w:right="355" w:firstLine="0"/>
              <w:jc w:val="both"/>
              <w:rPr>
                <w:sz w:val="18"/>
                <w:szCs w:val="18"/>
                <w:lang w:val="es-ES"/>
              </w:rPr>
            </w:pPr>
            <w:r w:rsidRPr="006B1674">
              <w:rPr>
                <w:sz w:val="18"/>
                <w:szCs w:val="18"/>
                <w:lang w:val="es-ES"/>
              </w:rPr>
              <w:t xml:space="preserve">Evaluación y </w:t>
            </w:r>
            <w:r w:rsidRPr="006B1674">
              <w:rPr>
                <w:spacing w:val="1"/>
                <w:sz w:val="18"/>
                <w:szCs w:val="18"/>
                <w:lang w:val="es-ES"/>
              </w:rPr>
              <w:t xml:space="preserve">control </w:t>
            </w:r>
            <w:r w:rsidRPr="006B1674">
              <w:rPr>
                <w:sz w:val="18"/>
                <w:szCs w:val="18"/>
                <w:lang w:val="es-ES"/>
              </w:rPr>
              <w:t xml:space="preserve">de calidad de los </w:t>
            </w:r>
            <w:r w:rsidRPr="006B1674">
              <w:rPr>
                <w:spacing w:val="2"/>
                <w:sz w:val="18"/>
                <w:szCs w:val="18"/>
                <w:lang w:val="es-ES"/>
              </w:rPr>
              <w:t xml:space="preserve">procesos </w:t>
            </w:r>
            <w:r w:rsidRPr="006B1674">
              <w:rPr>
                <w:sz w:val="18"/>
                <w:szCs w:val="18"/>
                <w:lang w:val="es-ES"/>
              </w:rPr>
              <w:t xml:space="preserve">de </w:t>
            </w:r>
            <w:r w:rsidRPr="006B1674">
              <w:rPr>
                <w:spacing w:val="-4"/>
                <w:sz w:val="18"/>
                <w:szCs w:val="18"/>
                <w:lang w:val="es-ES"/>
              </w:rPr>
              <w:t xml:space="preserve">maquillaje </w:t>
            </w:r>
            <w:r w:rsidRPr="006B1674">
              <w:rPr>
                <w:sz w:val="18"/>
                <w:szCs w:val="18"/>
                <w:lang w:val="es-ES"/>
              </w:rPr>
              <w:t xml:space="preserve">social. </w:t>
            </w:r>
          </w:p>
          <w:p w14:paraId="56051D8C" w14:textId="77777777" w:rsidR="00941AD5" w:rsidRPr="006B1674" w:rsidRDefault="00941AD5" w:rsidP="000B7CD8">
            <w:pPr>
              <w:pStyle w:val="TableParagraph"/>
              <w:numPr>
                <w:ilvl w:val="0"/>
                <w:numId w:val="17"/>
              </w:numPr>
              <w:tabs>
                <w:tab w:val="left" w:pos="294"/>
              </w:tabs>
              <w:spacing w:line="254" w:lineRule="auto"/>
              <w:ind w:right="355" w:firstLine="0"/>
              <w:jc w:val="both"/>
              <w:rPr>
                <w:sz w:val="18"/>
                <w:szCs w:val="18"/>
                <w:lang w:val="es-ES"/>
              </w:rPr>
            </w:pPr>
            <w:r w:rsidRPr="006B1674">
              <w:rPr>
                <w:sz w:val="18"/>
                <w:szCs w:val="18"/>
                <w:lang w:val="es-ES"/>
              </w:rPr>
              <w:t xml:space="preserve">Técnicas para </w:t>
            </w:r>
            <w:r w:rsidRPr="006B1674">
              <w:rPr>
                <w:spacing w:val="-4"/>
                <w:sz w:val="18"/>
                <w:szCs w:val="18"/>
                <w:lang w:val="es-ES"/>
              </w:rPr>
              <w:t xml:space="preserve">medir </w:t>
            </w:r>
            <w:r w:rsidRPr="006B1674">
              <w:rPr>
                <w:sz w:val="18"/>
                <w:szCs w:val="18"/>
                <w:lang w:val="es-ES"/>
              </w:rPr>
              <w:t xml:space="preserve">el grado de </w:t>
            </w:r>
            <w:r w:rsidRPr="006B1674">
              <w:rPr>
                <w:spacing w:val="1"/>
                <w:sz w:val="18"/>
                <w:szCs w:val="18"/>
                <w:lang w:val="es-ES"/>
              </w:rPr>
              <w:t xml:space="preserve">satisfacción </w:t>
            </w:r>
            <w:r w:rsidRPr="006B1674">
              <w:rPr>
                <w:sz w:val="18"/>
                <w:szCs w:val="18"/>
                <w:lang w:val="es-ES"/>
              </w:rPr>
              <w:t xml:space="preserve">de </w:t>
            </w:r>
            <w:r w:rsidRPr="006B1674">
              <w:rPr>
                <w:spacing w:val="-3"/>
                <w:sz w:val="18"/>
                <w:szCs w:val="18"/>
                <w:lang w:val="es-ES"/>
              </w:rPr>
              <w:t xml:space="preserve">la </w:t>
            </w:r>
            <w:r w:rsidRPr="006B1674">
              <w:rPr>
                <w:sz w:val="18"/>
                <w:szCs w:val="18"/>
                <w:lang w:val="es-ES"/>
              </w:rPr>
              <w:t xml:space="preserve">clientela y detectar </w:t>
            </w:r>
            <w:r w:rsidRPr="006B1674">
              <w:rPr>
                <w:spacing w:val="-3"/>
                <w:sz w:val="18"/>
                <w:szCs w:val="18"/>
                <w:lang w:val="es-ES"/>
              </w:rPr>
              <w:t xml:space="preserve">la </w:t>
            </w:r>
            <w:r w:rsidRPr="006B1674">
              <w:rPr>
                <w:sz w:val="18"/>
                <w:szCs w:val="18"/>
                <w:lang w:val="es-ES"/>
              </w:rPr>
              <w:t xml:space="preserve">desviación en </w:t>
            </w:r>
            <w:r w:rsidRPr="006B1674">
              <w:rPr>
                <w:spacing w:val="-3"/>
                <w:sz w:val="18"/>
                <w:szCs w:val="18"/>
                <w:lang w:val="es-ES"/>
              </w:rPr>
              <w:t xml:space="preserve">la </w:t>
            </w:r>
            <w:r w:rsidRPr="006B1674">
              <w:rPr>
                <w:sz w:val="18"/>
                <w:szCs w:val="18"/>
                <w:lang w:val="es-ES"/>
              </w:rPr>
              <w:t xml:space="preserve">prestación de los </w:t>
            </w:r>
            <w:r w:rsidRPr="006B1674">
              <w:rPr>
                <w:spacing w:val="1"/>
                <w:sz w:val="18"/>
                <w:szCs w:val="18"/>
                <w:lang w:val="es-ES"/>
              </w:rPr>
              <w:t xml:space="preserve">servicios </w:t>
            </w:r>
            <w:r w:rsidRPr="006B1674">
              <w:rPr>
                <w:sz w:val="18"/>
                <w:szCs w:val="18"/>
                <w:lang w:val="es-ES"/>
              </w:rPr>
              <w:t>de</w:t>
            </w:r>
            <w:r w:rsidRPr="006B1674">
              <w:rPr>
                <w:spacing w:val="-28"/>
                <w:sz w:val="18"/>
                <w:szCs w:val="18"/>
                <w:lang w:val="es-ES"/>
              </w:rPr>
              <w:t xml:space="preserve"> </w:t>
            </w:r>
            <w:r w:rsidRPr="006B1674">
              <w:rPr>
                <w:spacing w:val="-4"/>
                <w:sz w:val="18"/>
                <w:szCs w:val="18"/>
                <w:lang w:val="es-ES"/>
              </w:rPr>
              <w:t>maquillaje.</w:t>
            </w:r>
          </w:p>
          <w:p w14:paraId="1D4B71B5" w14:textId="77777777" w:rsidR="00941AD5" w:rsidRPr="006B1674" w:rsidRDefault="00941AD5" w:rsidP="000B7CD8">
            <w:pPr>
              <w:pStyle w:val="TableParagraph"/>
              <w:numPr>
                <w:ilvl w:val="0"/>
                <w:numId w:val="17"/>
              </w:numPr>
              <w:tabs>
                <w:tab w:val="left" w:pos="294"/>
              </w:tabs>
              <w:spacing w:line="254" w:lineRule="auto"/>
              <w:ind w:right="355" w:firstLine="0"/>
              <w:jc w:val="both"/>
              <w:rPr>
                <w:sz w:val="18"/>
                <w:szCs w:val="18"/>
                <w:lang w:val="es-ES"/>
              </w:rPr>
            </w:pPr>
            <w:r w:rsidRPr="006B1674">
              <w:rPr>
                <w:sz w:val="18"/>
                <w:szCs w:val="18"/>
                <w:lang w:val="es-ES"/>
              </w:rPr>
              <w:t>Criterios de asesoramiento en</w:t>
            </w:r>
            <w:r w:rsidRPr="006B1674">
              <w:rPr>
                <w:spacing w:val="13"/>
                <w:sz w:val="18"/>
                <w:szCs w:val="18"/>
                <w:lang w:val="es-ES"/>
              </w:rPr>
              <w:t xml:space="preserve"> </w:t>
            </w:r>
            <w:r w:rsidRPr="006B1674">
              <w:rPr>
                <w:spacing w:val="-4"/>
                <w:sz w:val="18"/>
                <w:szCs w:val="18"/>
                <w:lang w:val="es-ES"/>
              </w:rPr>
              <w:t>maquillaje.</w:t>
            </w:r>
          </w:p>
        </w:tc>
        <w:tc>
          <w:tcPr>
            <w:tcW w:w="11057" w:type="dxa"/>
          </w:tcPr>
          <w:p w14:paraId="7255EB2B"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1. Introducción al maquillaje:</w:t>
            </w:r>
          </w:p>
          <w:p w14:paraId="652BB639"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Conceptos y generalidades.</w:t>
            </w:r>
          </w:p>
          <w:p w14:paraId="58FA8E3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Historia del maquillaje en distintas épocas.</w:t>
            </w:r>
          </w:p>
          <w:p w14:paraId="1F2F725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Identificación y descripción del mobiliario, útiles y equipos.</w:t>
            </w:r>
          </w:p>
          <w:p w14:paraId="7A42EFB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Importancia del estado de la piel en los procesos de maquillaje.</w:t>
            </w:r>
          </w:p>
          <w:p w14:paraId="74F407F7"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Influencia del tipo de piel en la selección del maquillaje.</w:t>
            </w:r>
          </w:p>
          <w:p w14:paraId="50E2748F"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2. Seguridad e higiene en los procesos de maquillaje:</w:t>
            </w:r>
          </w:p>
          <w:p w14:paraId="1A9E6619"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Higiene, desinfección y esterilización aplicadas a los útiles y materiales según el tipo y características de los mismos en los procesos de maquillaje social. Procedimiento de aplicación de protocolos.</w:t>
            </w:r>
          </w:p>
          <w:p w14:paraId="49BF7FE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 de manipulación de los cosméticos de color.</w:t>
            </w:r>
          </w:p>
          <w:p w14:paraId="5299E0C9"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El uso de material desechable en los procesos de maquillaje.</w:t>
            </w:r>
          </w:p>
          <w:p w14:paraId="7451572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Gestión de residuos de los productos generados.</w:t>
            </w:r>
          </w:p>
          <w:p w14:paraId="6F88A491"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Seguridad e higiene del profesional y del usuario:</w:t>
            </w:r>
          </w:p>
          <w:p w14:paraId="681E3A3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Identificación de las infecciones que se transmiten por la práctica del maquillaje.</w:t>
            </w:r>
          </w:p>
          <w:p w14:paraId="6AAB832D"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Consecuencias para la salud de una deficiente actuación en los procesos de maquillaje.</w:t>
            </w:r>
          </w:p>
          <w:p w14:paraId="50D44E9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Ergonomía, higiene postural en los procesos de maquillaje, del profesional y del usuario.</w:t>
            </w:r>
          </w:p>
          <w:p w14:paraId="7BD77FEB"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Medidas de protección del profesional y del usuario.</w:t>
            </w:r>
          </w:p>
          <w:p w14:paraId="155359C1"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3. Preparación del espacio de trabajo. Organización del tocador:</w:t>
            </w:r>
          </w:p>
          <w:p w14:paraId="39A6EC7F"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La cabina de estética en los procesos de maquillaje. Características específicas:</w:t>
            </w:r>
          </w:p>
          <w:p w14:paraId="53CBA47E"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Uso y limpieza de útiles mobiliario y equipos.</w:t>
            </w:r>
          </w:p>
          <w:p w14:paraId="4672663E"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Características de la iluminación en la cabina.</w:t>
            </w:r>
          </w:p>
          <w:p w14:paraId="2DC924A7"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Criterios de selección y aplicación de cosméticos preparatorios. Cosméticos de maquillaje.</w:t>
            </w:r>
          </w:p>
          <w:p w14:paraId="188FE320"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Clasificación según tipos, texturas, formas de presentación y zonas de aplicación.</w:t>
            </w:r>
          </w:p>
          <w:p w14:paraId="63090EE6"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El aerógrafo en maquillaje:</w:t>
            </w:r>
          </w:p>
          <w:p w14:paraId="6D8D8A4F"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Descripción, partes, funcionamiento.</w:t>
            </w:r>
          </w:p>
          <w:p w14:paraId="69FFE31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Uso y limpieza, montaje y desmontaje.</w:t>
            </w:r>
          </w:p>
          <w:p w14:paraId="18B80D3A"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Criterios de selección de cosméticos.</w:t>
            </w:r>
          </w:p>
          <w:p w14:paraId="67E0270F"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Accesorios y plantillas.</w:t>
            </w:r>
          </w:p>
          <w:p w14:paraId="1D47651C"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4. Análisis de la morfología del rostro:</w:t>
            </w:r>
          </w:p>
          <w:p w14:paraId="56FEA3E9"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La ficha estética de maquillaje: datos personales, morfológicos y fisiológicos.</w:t>
            </w:r>
          </w:p>
          <w:p w14:paraId="01E2F917"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Técnicas de observación.</w:t>
            </w:r>
          </w:p>
          <w:p w14:paraId="7B7A99DB"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Denominación estudio e identificación de las distintas zonas.</w:t>
            </w:r>
          </w:p>
          <w:p w14:paraId="296D50B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Visajismo: Características de la morfología humana. Análisis y estudio del rostro y sus elementos:</w:t>
            </w:r>
          </w:p>
          <w:p w14:paraId="61BF1589"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 de identificación de tipos de cráneo.</w:t>
            </w:r>
          </w:p>
          <w:p w14:paraId="7AAA0F6B"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 de identificación de estructuras óseas relacionadas.</w:t>
            </w:r>
          </w:p>
          <w:p w14:paraId="691E763A"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 de identificación de la musculatura facial.</w:t>
            </w:r>
          </w:p>
          <w:p w14:paraId="50AA80B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Proporciones generales del rostro:</w:t>
            </w:r>
          </w:p>
          <w:p w14:paraId="38199B31"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Teoría de la horizontalidad.</w:t>
            </w:r>
          </w:p>
          <w:p w14:paraId="49637A0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Teoría de la verticalidad.</w:t>
            </w:r>
          </w:p>
          <w:p w14:paraId="084DF0A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Líneas geométricas de los distintos óvalos faciales. Clasificación y tipos.</w:t>
            </w:r>
          </w:p>
          <w:p w14:paraId="31153B43"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Armonía del rostro.</w:t>
            </w:r>
          </w:p>
          <w:p w14:paraId="168F4CF6"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Clasificación de los elementos del rostro: cejas, ojos, labios, frente, nariz, mentón y cuello.</w:t>
            </w:r>
          </w:p>
          <w:p w14:paraId="1288481F"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Relación de la fisiopatología del rostro con los cosméticos de camuflaje.</w:t>
            </w:r>
          </w:p>
          <w:p w14:paraId="11437D1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Medidas y técnicas de corrección del rostro: Equilibrio de líneas y volúmenes. Técnica de claroscuro.</w:t>
            </w:r>
          </w:p>
          <w:p w14:paraId="6521CAAB"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Técnicas de dibujo para el maquillaje:</w:t>
            </w:r>
          </w:p>
          <w:p w14:paraId="5C68E5A0"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Lineal: delinear y relacionar entre sí distintas zonas del rostro.</w:t>
            </w:r>
          </w:p>
          <w:p w14:paraId="3F3E0D5B"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Artístico: estudio del volumen a través del sombreado.</w:t>
            </w:r>
          </w:p>
          <w:p w14:paraId="4A933AEB"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La línea y la forma en maquillaje.</w:t>
            </w:r>
          </w:p>
          <w:p w14:paraId="0D482191"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Aplicación de programas informáticos en el maquillaje: Programas virtuales con propuestas de cambio de imagen.</w:t>
            </w:r>
          </w:p>
          <w:p w14:paraId="233C6323" w14:textId="77777777" w:rsidR="00941AD5" w:rsidRPr="006B1674" w:rsidRDefault="00941AD5" w:rsidP="002A5309">
            <w:pPr>
              <w:autoSpaceDE w:val="0"/>
              <w:autoSpaceDN w:val="0"/>
              <w:adjustRightInd w:val="0"/>
              <w:spacing w:before="0" w:line="240" w:lineRule="auto"/>
              <w:jc w:val="left"/>
              <w:rPr>
                <w:bCs/>
                <w:color w:val="000000"/>
                <w:sz w:val="18"/>
                <w:szCs w:val="18"/>
              </w:rPr>
            </w:pPr>
          </w:p>
          <w:p w14:paraId="5EB3F6AD"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5. Selección de la gama de colores. Armonía del maquillaje:</w:t>
            </w:r>
          </w:p>
          <w:p w14:paraId="390B373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Teoría del color aplicada al maquillaje:</w:t>
            </w:r>
          </w:p>
          <w:p w14:paraId="7E5145AA"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Fundamentos teóricos:</w:t>
            </w:r>
          </w:p>
          <w:p w14:paraId="0EEA760F"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Color luz/ Síntesis aditiva.</w:t>
            </w:r>
          </w:p>
          <w:p w14:paraId="53BFD51F"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Color pigmento /Síntesis sustractiva.</w:t>
            </w:r>
          </w:p>
          <w:p w14:paraId="015FDE8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Representación gráfica. El círculo cromático.</w:t>
            </w:r>
          </w:p>
          <w:p w14:paraId="55E8B9D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Armonías cromáticas:</w:t>
            </w:r>
          </w:p>
          <w:p w14:paraId="5C2E039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Teoría de la luz aplicada al maquillaje.</w:t>
            </w:r>
          </w:p>
          <w:p w14:paraId="6C4C6350"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Teoría de la iluminación aplicada al maquillaje.</w:t>
            </w:r>
          </w:p>
          <w:p w14:paraId="498ADB63"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Influencia de la luz sobre el maquillaje.</w:t>
            </w:r>
          </w:p>
          <w:p w14:paraId="6F0F516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Estudio de los diferentes tipos de luz:</w:t>
            </w:r>
          </w:p>
          <w:p w14:paraId="39B21670"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Luz natural.</w:t>
            </w:r>
          </w:p>
          <w:p w14:paraId="001387A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Luz artificial.</w:t>
            </w:r>
          </w:p>
          <w:p w14:paraId="0847D7A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Dirección de la luz en el registro de imágenes.</w:t>
            </w:r>
          </w:p>
          <w:p w14:paraId="4728EE2C"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6. Propuesta de cambio y ejecución de técnicas sobre cejas y pestañas.</w:t>
            </w:r>
          </w:p>
          <w:p w14:paraId="0845E094"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Transformación de expresiones:</w:t>
            </w:r>
          </w:p>
          <w:p w14:paraId="7BC53FD0"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Visajismo específico de cejas: Influencia sobre la expresión del rostro, estudio, clasificación y técnicas de corrección de las cejas.</w:t>
            </w:r>
          </w:p>
          <w:p w14:paraId="592E1BA7"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Preparación y acomodación del cliente, para la aplicación de técnicas en cejas y pestañas.</w:t>
            </w:r>
          </w:p>
          <w:p w14:paraId="58E7B0B4"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Estudio y depilación de cejas. Técnicas previas y posteriores a la depilación de cejas.</w:t>
            </w:r>
          </w:p>
          <w:p w14:paraId="4B72DDD4"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Cosmética decorativa y específica de cejas y pestañas: criterios de selección y pautas</w:t>
            </w:r>
          </w:p>
          <w:p w14:paraId="10B4F233"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de preparación y aplicación.</w:t>
            </w:r>
          </w:p>
          <w:p w14:paraId="08BC3C63"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Técnicas de decoloración y tinte de cejas.</w:t>
            </w:r>
          </w:p>
          <w:p w14:paraId="38655BB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Prueba de sensibilidad al tinte.</w:t>
            </w:r>
          </w:p>
          <w:p w14:paraId="237D16D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Aplicación del tinte de pestañas.</w:t>
            </w:r>
          </w:p>
          <w:p w14:paraId="10E2CE6A"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Realización de la permanente de pestañas.</w:t>
            </w:r>
          </w:p>
          <w:p w14:paraId="68157FD6"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Aplicación de pestañas postizas, en grupos, tiras y extensiones.</w:t>
            </w:r>
          </w:p>
          <w:p w14:paraId="1BD631F3"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Técnicas de maquillaje para simulación de cejas, pelo a pelo y compactas.</w:t>
            </w:r>
          </w:p>
          <w:p w14:paraId="0346FEC3"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7. Ejecución de procedimientos de maquillaje:</w:t>
            </w:r>
          </w:p>
          <w:p w14:paraId="55A83D41"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Técnicas previas a la aplicación de maquillaje: desmaquillado y preparación de la piel.</w:t>
            </w:r>
          </w:p>
          <w:p w14:paraId="3242CC3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Técnicas de aplicación de productos cosméticos decorativos:</w:t>
            </w:r>
          </w:p>
          <w:p w14:paraId="47A15683"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Parámetros que hay que tener en cuenta para la aplicación en función del cosmético y de la zona.</w:t>
            </w:r>
          </w:p>
          <w:p w14:paraId="1380B516"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 de batido, difuminado, degradado, aplicación de trazos, realización de relleno y delineado. En el maquillaje de fondo y en otros tipos de maquillaje.</w:t>
            </w:r>
          </w:p>
          <w:p w14:paraId="4BAFCA2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 de aplicación de cosméticos decorativos especiales: acuarelables (agua color) y otros cosméticos decorativos.</w:t>
            </w:r>
          </w:p>
          <w:p w14:paraId="31EA5C9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 de aplicación de cosméticos perlados y brillantes.</w:t>
            </w:r>
          </w:p>
          <w:p w14:paraId="06EE9EFE"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 de aplicación de materiales y accesorios para maquillajes artísticos y de fantasía.</w:t>
            </w:r>
          </w:p>
          <w:p w14:paraId="0B56281B"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 de aplicación de cosméticos decorativos especiales para maquillaje con aerógrafo.</w:t>
            </w:r>
          </w:p>
          <w:p w14:paraId="034D3F4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 de realización de correcciones claras y oscuras.</w:t>
            </w:r>
          </w:p>
          <w:p w14:paraId="4580FB07"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Técnicas de realización de correcciones de maquillaje para ojos: perfilado, eye liner, banana, difuminados.</w:t>
            </w:r>
          </w:p>
          <w:p w14:paraId="002B27E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 de realización de correcciones para maquillaje de labios: perfilado, maquillado, aumento, reducción y efecto lifting.</w:t>
            </w:r>
          </w:p>
          <w:p w14:paraId="12A63956"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 de realización de correcciones para el maquillaje de pómulos (colorete): color y forma.</w:t>
            </w:r>
          </w:p>
          <w:p w14:paraId="0DF2541D"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Estilos de maquillaje social:</w:t>
            </w:r>
          </w:p>
          <w:p w14:paraId="2491A367"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Clasificación y características en función de la iluminación:</w:t>
            </w:r>
          </w:p>
          <w:p w14:paraId="02365B4D"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Luz natural.</w:t>
            </w:r>
            <w:r>
              <w:rPr>
                <w:color w:val="000000"/>
                <w:sz w:val="18"/>
                <w:szCs w:val="18"/>
              </w:rPr>
              <w:t xml:space="preserve"> </w:t>
            </w:r>
            <w:r w:rsidRPr="006B1674">
              <w:rPr>
                <w:color w:val="000000"/>
                <w:sz w:val="18"/>
                <w:szCs w:val="18"/>
              </w:rPr>
              <w:t>_ Maquillaje de cara lavada.</w:t>
            </w:r>
            <w:r>
              <w:rPr>
                <w:color w:val="000000"/>
                <w:sz w:val="18"/>
                <w:szCs w:val="18"/>
              </w:rPr>
              <w:t xml:space="preserve"> </w:t>
            </w:r>
            <w:r w:rsidRPr="006B1674">
              <w:rPr>
                <w:color w:val="000000"/>
                <w:sz w:val="18"/>
                <w:szCs w:val="18"/>
              </w:rPr>
              <w:t>_ Maquillaje de día.</w:t>
            </w:r>
            <w:r>
              <w:rPr>
                <w:color w:val="000000"/>
                <w:sz w:val="18"/>
                <w:szCs w:val="18"/>
              </w:rPr>
              <w:t xml:space="preserve"> </w:t>
            </w:r>
            <w:r w:rsidRPr="006B1674">
              <w:rPr>
                <w:color w:val="000000"/>
                <w:sz w:val="18"/>
                <w:szCs w:val="18"/>
              </w:rPr>
              <w:t>_ Maquillaje de tarde.</w:t>
            </w:r>
          </w:p>
          <w:p w14:paraId="7A595D74"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Luz artificial.</w:t>
            </w:r>
            <w:r>
              <w:rPr>
                <w:color w:val="000000"/>
                <w:sz w:val="18"/>
                <w:szCs w:val="18"/>
              </w:rPr>
              <w:t xml:space="preserve"> </w:t>
            </w:r>
            <w:r w:rsidRPr="006B1674">
              <w:rPr>
                <w:color w:val="000000"/>
                <w:sz w:val="18"/>
                <w:szCs w:val="18"/>
              </w:rPr>
              <w:t>_ Maquillaje de noche.</w:t>
            </w:r>
          </w:p>
          <w:p w14:paraId="51632C1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Maquillajes específicos:</w:t>
            </w:r>
          </w:p>
          <w:p w14:paraId="649F7659"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Maquillaje para mujeres de diferentes características morfológicas raciales: mujeres</w:t>
            </w:r>
            <w:r>
              <w:rPr>
                <w:color w:val="000000"/>
                <w:sz w:val="18"/>
                <w:szCs w:val="18"/>
              </w:rPr>
              <w:t xml:space="preserve"> </w:t>
            </w:r>
            <w:r w:rsidRPr="006B1674">
              <w:rPr>
                <w:color w:val="000000"/>
                <w:sz w:val="18"/>
                <w:szCs w:val="18"/>
              </w:rPr>
              <w:t>de piel oscura, mujeres orientales, etc.</w:t>
            </w:r>
          </w:p>
          <w:p w14:paraId="548C282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Maquillaje para mujeres maduras.</w:t>
            </w:r>
            <w:r>
              <w:rPr>
                <w:color w:val="000000"/>
                <w:sz w:val="18"/>
                <w:szCs w:val="18"/>
              </w:rPr>
              <w:t xml:space="preserve"> </w:t>
            </w:r>
            <w:r w:rsidRPr="006B1674">
              <w:rPr>
                <w:color w:val="000000"/>
                <w:sz w:val="18"/>
                <w:szCs w:val="18"/>
              </w:rPr>
              <w:t>_ Maquillaje masculino.</w:t>
            </w:r>
            <w:r>
              <w:rPr>
                <w:color w:val="000000"/>
                <w:sz w:val="18"/>
                <w:szCs w:val="18"/>
              </w:rPr>
              <w:t xml:space="preserve"> </w:t>
            </w:r>
            <w:r w:rsidRPr="006B1674">
              <w:rPr>
                <w:color w:val="000000"/>
                <w:sz w:val="18"/>
                <w:szCs w:val="18"/>
              </w:rPr>
              <w:t>_ Maquillaje con gafas.</w:t>
            </w:r>
          </w:p>
          <w:p w14:paraId="1FEDF2C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Maquillaje artístico:</w:t>
            </w:r>
          </w:p>
          <w:p w14:paraId="0687B17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Maquillaje de pasarela.</w:t>
            </w:r>
            <w:r>
              <w:rPr>
                <w:color w:val="000000"/>
                <w:sz w:val="18"/>
                <w:szCs w:val="18"/>
              </w:rPr>
              <w:t xml:space="preserve"> </w:t>
            </w:r>
            <w:r w:rsidRPr="006B1674">
              <w:rPr>
                <w:color w:val="000000"/>
                <w:sz w:val="18"/>
                <w:szCs w:val="18"/>
              </w:rPr>
              <w:t>_ Maquillaje de fantasía.</w:t>
            </w:r>
            <w:r>
              <w:rPr>
                <w:color w:val="000000"/>
                <w:sz w:val="18"/>
                <w:szCs w:val="18"/>
              </w:rPr>
              <w:t xml:space="preserve"> </w:t>
            </w:r>
            <w:r w:rsidRPr="006B1674">
              <w:rPr>
                <w:color w:val="000000"/>
                <w:sz w:val="18"/>
                <w:szCs w:val="18"/>
              </w:rPr>
              <w:t>• Maquillajes especiales:</w:t>
            </w:r>
            <w:r>
              <w:rPr>
                <w:color w:val="000000"/>
                <w:sz w:val="18"/>
                <w:szCs w:val="18"/>
              </w:rPr>
              <w:t xml:space="preserve"> </w:t>
            </w:r>
            <w:r w:rsidRPr="006B1674">
              <w:rPr>
                <w:color w:val="000000"/>
                <w:sz w:val="18"/>
                <w:szCs w:val="18"/>
              </w:rPr>
              <w:t>_ Maquillaje de novia.</w:t>
            </w:r>
            <w:r>
              <w:rPr>
                <w:color w:val="000000"/>
                <w:sz w:val="18"/>
                <w:szCs w:val="18"/>
              </w:rPr>
              <w:t xml:space="preserve"> </w:t>
            </w:r>
            <w:r w:rsidRPr="006B1674">
              <w:rPr>
                <w:color w:val="000000"/>
                <w:sz w:val="18"/>
                <w:szCs w:val="18"/>
              </w:rPr>
              <w:t>_ Maquillajes de camuflaje.</w:t>
            </w:r>
          </w:p>
          <w:p w14:paraId="1EB098D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Maquillajes para medios audiovisuales: Televisión, alta definición, fotografía, blanco/negro, color y otros medios.</w:t>
            </w:r>
          </w:p>
          <w:p w14:paraId="77E381A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Procesos de realización de los diferentes estilos de maquillaje social y su adecuación al modelo, sexo, edad y circunstancia.</w:t>
            </w:r>
          </w:p>
          <w:p w14:paraId="6DF2144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Fases y secuenciación.</w:t>
            </w:r>
            <w:r>
              <w:rPr>
                <w:color w:val="000000"/>
                <w:sz w:val="18"/>
                <w:szCs w:val="18"/>
              </w:rPr>
              <w:t xml:space="preserve"> </w:t>
            </w:r>
            <w:r w:rsidRPr="006B1674">
              <w:rPr>
                <w:color w:val="000000"/>
                <w:sz w:val="18"/>
                <w:szCs w:val="18"/>
              </w:rPr>
              <w:t>- El automaquillaje.</w:t>
            </w:r>
            <w:r>
              <w:rPr>
                <w:color w:val="000000"/>
                <w:sz w:val="18"/>
                <w:szCs w:val="18"/>
              </w:rPr>
              <w:t xml:space="preserve"> </w:t>
            </w:r>
            <w:r w:rsidRPr="006B1674">
              <w:rPr>
                <w:color w:val="000000"/>
                <w:sz w:val="18"/>
                <w:szCs w:val="18"/>
              </w:rPr>
              <w:t>- Técnicas de fijación, mantenimiento, retoques y transformación de maquillajes.</w:t>
            </w:r>
          </w:p>
          <w:p w14:paraId="7B00A036"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8. Asesoramiento y calidad del servicio:</w:t>
            </w:r>
          </w:p>
          <w:p w14:paraId="620F2F47"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Evaluación y control de calidad de los procesos de maquillaje social.</w:t>
            </w:r>
          </w:p>
          <w:p w14:paraId="7B9593C7"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Técnicas para medir el grado de satisfacción del cliente y detectar la desviación en la prestación de los servicios de maquillaje.</w:t>
            </w:r>
          </w:p>
          <w:p w14:paraId="34532318" w14:textId="77777777" w:rsidR="00941AD5" w:rsidRPr="006B1674" w:rsidRDefault="00941AD5" w:rsidP="002A5309">
            <w:pPr>
              <w:pStyle w:val="TableParagraph"/>
              <w:spacing w:before="3"/>
              <w:ind w:left="0"/>
              <w:rPr>
                <w:sz w:val="18"/>
                <w:szCs w:val="18"/>
                <w:lang w:val="es-ES"/>
              </w:rPr>
            </w:pPr>
            <w:r w:rsidRPr="006B1674">
              <w:rPr>
                <w:color w:val="000000"/>
                <w:sz w:val="18"/>
                <w:szCs w:val="18"/>
                <w:lang w:val="es-ES"/>
              </w:rPr>
              <w:t>- Criterios de asesoramiento en maquillaje.</w:t>
            </w:r>
          </w:p>
        </w:tc>
      </w:tr>
    </w:tbl>
    <w:p w14:paraId="7122C747" w14:textId="77777777" w:rsidR="00941AD5" w:rsidRPr="006B1674" w:rsidRDefault="00941AD5" w:rsidP="00A1224D">
      <w:pPr>
        <w:pStyle w:val="Textoindependiente"/>
        <w:spacing w:before="3"/>
        <w:jc w:val="center"/>
        <w:rPr>
          <w:rFonts w:ascii="Arial" w:hAnsi="Arial" w:cs="Arial"/>
          <w:b/>
          <w:sz w:val="18"/>
          <w:szCs w:val="18"/>
        </w:rPr>
      </w:pPr>
    </w:p>
    <w:p w14:paraId="5E43E69A" w14:textId="77777777" w:rsidR="00941AD5" w:rsidRDefault="00941AD5" w:rsidP="00C8627D">
      <w:pPr>
        <w:pStyle w:val="Textoindependiente"/>
        <w:spacing w:before="3"/>
        <w:jc w:val="center"/>
        <w:rPr>
          <w:rFonts w:ascii="Arial" w:hAnsi="Arial" w:cs="Arial"/>
          <w:b/>
          <w:sz w:val="18"/>
          <w:szCs w:val="18"/>
        </w:rPr>
      </w:pPr>
    </w:p>
    <w:p w14:paraId="6DF28CDE" w14:textId="77777777" w:rsidR="00941AD5" w:rsidRDefault="00941AD5" w:rsidP="00C8627D">
      <w:pPr>
        <w:pStyle w:val="Textoindependiente"/>
        <w:spacing w:before="3"/>
        <w:jc w:val="center"/>
        <w:rPr>
          <w:rFonts w:ascii="Arial" w:hAnsi="Arial" w:cs="Arial"/>
          <w:b/>
          <w:sz w:val="18"/>
          <w:szCs w:val="18"/>
        </w:rPr>
      </w:pPr>
    </w:p>
    <w:p w14:paraId="0D130235" w14:textId="77777777" w:rsidR="00941AD5" w:rsidRDefault="00941AD5" w:rsidP="00C8627D">
      <w:pPr>
        <w:pStyle w:val="Textoindependiente"/>
        <w:spacing w:before="3"/>
        <w:jc w:val="center"/>
        <w:rPr>
          <w:rFonts w:ascii="Arial" w:hAnsi="Arial" w:cs="Arial"/>
          <w:b/>
          <w:sz w:val="18"/>
          <w:szCs w:val="18"/>
        </w:rPr>
      </w:pPr>
    </w:p>
    <w:p w14:paraId="2D4871EA" w14:textId="77777777" w:rsidR="00941AD5" w:rsidRDefault="00941AD5" w:rsidP="00C8627D">
      <w:pPr>
        <w:pStyle w:val="Textoindependiente"/>
        <w:spacing w:before="3"/>
        <w:jc w:val="center"/>
        <w:rPr>
          <w:rFonts w:ascii="Arial" w:hAnsi="Arial" w:cs="Arial"/>
          <w:b/>
          <w:sz w:val="18"/>
          <w:szCs w:val="18"/>
        </w:rPr>
      </w:pPr>
    </w:p>
    <w:p w14:paraId="4F46DC7F" w14:textId="77777777" w:rsidR="00941AD5" w:rsidRDefault="00941AD5" w:rsidP="00C8627D">
      <w:pPr>
        <w:pStyle w:val="Textoindependiente"/>
        <w:spacing w:before="3"/>
        <w:jc w:val="center"/>
        <w:rPr>
          <w:rFonts w:ascii="Arial" w:hAnsi="Arial" w:cs="Arial"/>
          <w:b/>
          <w:sz w:val="18"/>
          <w:szCs w:val="18"/>
        </w:rPr>
      </w:pPr>
      <w:r w:rsidRPr="006B1674">
        <w:rPr>
          <w:rFonts w:ascii="Arial" w:hAnsi="Arial" w:cs="Arial"/>
          <w:b/>
          <w:sz w:val="18"/>
          <w:szCs w:val="18"/>
        </w:rPr>
        <w:t>Módulo Profesional: 0635 DEPILACIÓN MECÁNICA Y DECOLORACIÓN DEL VELLO.</w:t>
      </w: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09"/>
      </w:tblGrid>
      <w:tr w:rsidR="00941AD5" w:rsidRPr="00C07FAE" w14:paraId="670A6129" w14:textId="77777777" w:rsidTr="00EA447A">
        <w:tc>
          <w:tcPr>
            <w:tcW w:w="14709" w:type="dxa"/>
          </w:tcPr>
          <w:p w14:paraId="6C85E0B5" w14:textId="77777777" w:rsidR="00941AD5" w:rsidRPr="00C07FAE" w:rsidRDefault="00941AD5" w:rsidP="00EA447A">
            <w:pPr>
              <w:autoSpaceDE w:val="0"/>
              <w:autoSpaceDN w:val="0"/>
              <w:adjustRightInd w:val="0"/>
              <w:spacing w:before="0" w:line="240" w:lineRule="auto"/>
              <w:jc w:val="left"/>
              <w:rPr>
                <w:b/>
                <w:bCs/>
                <w:i/>
                <w:color w:val="231F20"/>
                <w:sz w:val="18"/>
                <w:szCs w:val="18"/>
              </w:rPr>
            </w:pPr>
            <w:r w:rsidRPr="00C07FAE">
              <w:rPr>
                <w:b/>
                <w:bCs/>
                <w:i/>
                <w:color w:val="231F20"/>
                <w:sz w:val="18"/>
                <w:szCs w:val="18"/>
              </w:rPr>
              <w:t>Actividades formativas</w:t>
            </w:r>
          </w:p>
        </w:tc>
      </w:tr>
      <w:tr w:rsidR="00941AD5" w:rsidRPr="00C07FAE" w14:paraId="3349E42D" w14:textId="77777777" w:rsidTr="00EA447A">
        <w:tc>
          <w:tcPr>
            <w:tcW w:w="14709" w:type="dxa"/>
          </w:tcPr>
          <w:p w14:paraId="143E40D5" w14:textId="77777777" w:rsidR="00941AD5" w:rsidRPr="00C07FAE" w:rsidRDefault="00941AD5" w:rsidP="00EA447A">
            <w:pPr>
              <w:autoSpaceDE w:val="0"/>
              <w:adjustRightInd w:val="0"/>
              <w:spacing w:before="0" w:line="240" w:lineRule="auto"/>
              <w:rPr>
                <w:bCs/>
                <w:sz w:val="18"/>
                <w:szCs w:val="18"/>
              </w:rPr>
            </w:pPr>
            <w:r w:rsidRPr="00C07FAE">
              <w:rPr>
                <w:bCs/>
                <w:color w:val="231F20"/>
                <w:sz w:val="18"/>
                <w:szCs w:val="18"/>
              </w:rPr>
              <w:t xml:space="preserve">- </w:t>
            </w:r>
            <w:r>
              <w:rPr>
                <w:bCs/>
                <w:color w:val="231F20"/>
                <w:sz w:val="18"/>
                <w:szCs w:val="18"/>
              </w:rPr>
              <w:t>Realiza, selecciona y ejecuta procesos de depilación mecánica y decoloración del vello, utilizando cosméticos y aparatología adecuadas. Controlando valores de los diferentes resultados.</w:t>
            </w:r>
          </w:p>
        </w:tc>
      </w:tr>
    </w:tbl>
    <w:p w14:paraId="34C3600D" w14:textId="77777777" w:rsidR="00941AD5" w:rsidRPr="006B1674" w:rsidRDefault="00941AD5" w:rsidP="00EA447A">
      <w:pPr>
        <w:pStyle w:val="Textoindependiente"/>
        <w:spacing w:before="3"/>
        <w:rPr>
          <w:rFonts w:ascii="Arial" w:hAnsi="Arial" w:cs="Arial"/>
          <w:b/>
          <w:sz w:val="18"/>
          <w:szCs w:val="18"/>
        </w:rPr>
      </w:pPr>
    </w:p>
    <w:tbl>
      <w:tblPr>
        <w:tblW w:w="0" w:type="auto"/>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4537"/>
        <w:gridCol w:w="11056"/>
      </w:tblGrid>
      <w:tr w:rsidR="00941AD5" w:rsidRPr="006B1674" w14:paraId="5FC917B0" w14:textId="77777777" w:rsidTr="00537CD4">
        <w:trPr>
          <w:trHeight w:val="715"/>
        </w:trPr>
        <w:tc>
          <w:tcPr>
            <w:tcW w:w="4537" w:type="dxa"/>
          </w:tcPr>
          <w:p w14:paraId="4648940F" w14:textId="77777777" w:rsidR="00941AD5" w:rsidRPr="006B1674" w:rsidRDefault="00941AD5" w:rsidP="002A5309">
            <w:pPr>
              <w:pStyle w:val="TableParagraph"/>
              <w:spacing w:before="125"/>
              <w:jc w:val="center"/>
              <w:rPr>
                <w:b/>
                <w:i/>
                <w:sz w:val="18"/>
                <w:szCs w:val="18"/>
              </w:rPr>
            </w:pPr>
            <w:r w:rsidRPr="006B1674">
              <w:rPr>
                <w:b/>
                <w:i/>
                <w:sz w:val="18"/>
                <w:szCs w:val="18"/>
              </w:rPr>
              <w:t>Resultados de aprendizaje</w:t>
            </w:r>
          </w:p>
        </w:tc>
        <w:tc>
          <w:tcPr>
            <w:tcW w:w="11056" w:type="dxa"/>
          </w:tcPr>
          <w:p w14:paraId="6964EC46" w14:textId="77777777" w:rsidR="00941AD5" w:rsidRPr="006B1674" w:rsidRDefault="00941AD5" w:rsidP="002A5309">
            <w:pPr>
              <w:pStyle w:val="TableParagraph"/>
              <w:spacing w:before="125"/>
              <w:jc w:val="center"/>
              <w:rPr>
                <w:b/>
                <w:i/>
                <w:sz w:val="18"/>
                <w:szCs w:val="18"/>
              </w:rPr>
            </w:pPr>
            <w:r w:rsidRPr="006B1674">
              <w:rPr>
                <w:b/>
                <w:i/>
                <w:sz w:val="18"/>
                <w:szCs w:val="18"/>
              </w:rPr>
              <w:t>Criterios de Evaluación</w:t>
            </w:r>
          </w:p>
        </w:tc>
      </w:tr>
      <w:tr w:rsidR="00941AD5" w:rsidRPr="006B1674" w14:paraId="3D0573B1" w14:textId="77777777" w:rsidTr="00537CD4">
        <w:trPr>
          <w:trHeight w:val="2740"/>
        </w:trPr>
        <w:tc>
          <w:tcPr>
            <w:tcW w:w="4537" w:type="dxa"/>
          </w:tcPr>
          <w:p w14:paraId="409EA81C" w14:textId="77777777" w:rsidR="00941AD5" w:rsidRPr="006B1674" w:rsidRDefault="00941AD5" w:rsidP="002A5309">
            <w:pPr>
              <w:pStyle w:val="TableParagraph"/>
              <w:spacing w:before="132" w:line="254" w:lineRule="auto"/>
              <w:ind w:right="227"/>
              <w:jc w:val="both"/>
              <w:rPr>
                <w:sz w:val="18"/>
                <w:szCs w:val="18"/>
                <w:lang w:val="es-ES"/>
              </w:rPr>
            </w:pPr>
            <w:r w:rsidRPr="006B1674">
              <w:rPr>
                <w:sz w:val="18"/>
                <w:szCs w:val="18"/>
                <w:lang w:val="es-ES"/>
              </w:rPr>
              <w:t>1.Prepara  el  espacio   de   trabajo, justificando el procedimiento y aplicando normas establecidas</w:t>
            </w:r>
            <w:r w:rsidRPr="006B1674">
              <w:rPr>
                <w:spacing w:val="25"/>
                <w:sz w:val="18"/>
                <w:szCs w:val="18"/>
                <w:lang w:val="es-ES"/>
              </w:rPr>
              <w:t xml:space="preserve"> </w:t>
            </w:r>
            <w:r w:rsidRPr="006B1674">
              <w:rPr>
                <w:sz w:val="18"/>
                <w:szCs w:val="18"/>
                <w:lang w:val="es-ES"/>
              </w:rPr>
              <w:t>de</w:t>
            </w:r>
          </w:p>
          <w:p w14:paraId="21A4069A" w14:textId="77777777" w:rsidR="00941AD5" w:rsidRPr="006B1674" w:rsidRDefault="00941AD5" w:rsidP="002A5309">
            <w:pPr>
              <w:pStyle w:val="TableParagraph"/>
              <w:spacing w:before="12" w:line="254" w:lineRule="auto"/>
              <w:rPr>
                <w:sz w:val="18"/>
                <w:szCs w:val="18"/>
                <w:lang w:val="es-ES"/>
              </w:rPr>
            </w:pPr>
            <w:r w:rsidRPr="006B1674">
              <w:rPr>
                <w:sz w:val="18"/>
                <w:szCs w:val="18"/>
                <w:lang w:val="es-ES"/>
              </w:rPr>
              <w:t>mantenimiento e higiene de equipos de depilación.</w:t>
            </w:r>
          </w:p>
        </w:tc>
        <w:tc>
          <w:tcPr>
            <w:tcW w:w="11056" w:type="dxa"/>
          </w:tcPr>
          <w:p w14:paraId="2C9DFFEA" w14:textId="77777777" w:rsidR="00941AD5" w:rsidRPr="006B1674" w:rsidRDefault="00941AD5" w:rsidP="00C8627D">
            <w:pPr>
              <w:pStyle w:val="TableParagraph"/>
              <w:tabs>
                <w:tab w:val="left" w:pos="298"/>
              </w:tabs>
              <w:spacing w:before="12" w:line="254" w:lineRule="auto"/>
              <w:ind w:right="506"/>
              <w:rPr>
                <w:sz w:val="18"/>
                <w:szCs w:val="18"/>
                <w:lang w:val="es-ES"/>
              </w:rPr>
            </w:pPr>
          </w:p>
          <w:p w14:paraId="446F6FCD" w14:textId="77777777" w:rsidR="00941AD5" w:rsidRPr="006B1674" w:rsidRDefault="00941AD5" w:rsidP="00C8627D">
            <w:pPr>
              <w:pStyle w:val="TableParagraph"/>
              <w:numPr>
                <w:ilvl w:val="0"/>
                <w:numId w:val="39"/>
              </w:numPr>
              <w:tabs>
                <w:tab w:val="left" w:pos="298"/>
              </w:tabs>
              <w:spacing w:before="12" w:line="254" w:lineRule="auto"/>
              <w:ind w:right="506" w:firstLine="0"/>
              <w:rPr>
                <w:sz w:val="18"/>
                <w:szCs w:val="18"/>
                <w:lang w:val="es-ES"/>
              </w:rPr>
            </w:pPr>
            <w:r w:rsidRPr="006B1674">
              <w:rPr>
                <w:sz w:val="18"/>
                <w:szCs w:val="18"/>
                <w:lang w:val="es-ES"/>
              </w:rPr>
              <w:t xml:space="preserve">Se han asociado los espacios básicos donde </w:t>
            </w:r>
            <w:r w:rsidRPr="006B1674">
              <w:rPr>
                <w:spacing w:val="5"/>
                <w:sz w:val="18"/>
                <w:szCs w:val="18"/>
                <w:lang w:val="es-ES"/>
              </w:rPr>
              <w:t xml:space="preserve">se </w:t>
            </w:r>
            <w:r w:rsidRPr="006B1674">
              <w:rPr>
                <w:spacing w:val="2"/>
                <w:sz w:val="18"/>
                <w:szCs w:val="18"/>
                <w:lang w:val="es-ES"/>
              </w:rPr>
              <w:t xml:space="preserve">van </w:t>
            </w:r>
            <w:r w:rsidRPr="006B1674">
              <w:rPr>
                <w:sz w:val="18"/>
                <w:szCs w:val="18"/>
                <w:lang w:val="es-ES"/>
              </w:rPr>
              <w:t xml:space="preserve">a desarrollar las actividades </w:t>
            </w:r>
            <w:r w:rsidRPr="006B1674">
              <w:rPr>
                <w:spacing w:val="2"/>
                <w:sz w:val="18"/>
                <w:szCs w:val="18"/>
                <w:lang w:val="es-ES"/>
              </w:rPr>
              <w:t xml:space="preserve">con </w:t>
            </w:r>
            <w:r w:rsidRPr="006B1674">
              <w:rPr>
                <w:spacing w:val="1"/>
                <w:sz w:val="18"/>
                <w:szCs w:val="18"/>
                <w:lang w:val="es-ES"/>
              </w:rPr>
              <w:t xml:space="preserve">cada </w:t>
            </w:r>
            <w:r w:rsidRPr="006B1674">
              <w:rPr>
                <w:spacing w:val="2"/>
                <w:sz w:val="18"/>
                <w:szCs w:val="18"/>
                <w:lang w:val="es-ES"/>
              </w:rPr>
              <w:t>proceso.</w:t>
            </w:r>
          </w:p>
          <w:p w14:paraId="0220E35E" w14:textId="77777777" w:rsidR="00941AD5" w:rsidRPr="006B1674" w:rsidRDefault="00941AD5" w:rsidP="002A5309">
            <w:pPr>
              <w:pStyle w:val="TableParagraph"/>
              <w:numPr>
                <w:ilvl w:val="0"/>
                <w:numId w:val="39"/>
              </w:numPr>
              <w:tabs>
                <w:tab w:val="left" w:pos="298"/>
              </w:tabs>
              <w:spacing w:before="11" w:line="158" w:lineRule="exact"/>
              <w:ind w:firstLine="0"/>
              <w:rPr>
                <w:sz w:val="18"/>
                <w:szCs w:val="18"/>
                <w:lang w:val="es-ES"/>
              </w:rPr>
            </w:pPr>
            <w:r w:rsidRPr="006B1674">
              <w:rPr>
                <w:sz w:val="18"/>
                <w:szCs w:val="18"/>
                <w:lang w:val="es-ES"/>
              </w:rPr>
              <w:t xml:space="preserve">Se han relacionado los diferentes equipos y útiles </w:t>
            </w:r>
            <w:r w:rsidRPr="006B1674">
              <w:rPr>
                <w:spacing w:val="2"/>
                <w:sz w:val="18"/>
                <w:szCs w:val="18"/>
                <w:lang w:val="es-ES"/>
              </w:rPr>
              <w:t xml:space="preserve">con </w:t>
            </w:r>
            <w:r w:rsidRPr="006B1674">
              <w:rPr>
                <w:sz w:val="18"/>
                <w:szCs w:val="18"/>
                <w:lang w:val="es-ES"/>
              </w:rPr>
              <w:t>las distintas técnicas</w:t>
            </w:r>
            <w:r w:rsidRPr="006B1674">
              <w:rPr>
                <w:spacing w:val="15"/>
                <w:sz w:val="18"/>
                <w:szCs w:val="18"/>
                <w:lang w:val="es-ES"/>
              </w:rPr>
              <w:t xml:space="preserve"> </w:t>
            </w:r>
            <w:r w:rsidRPr="006B1674">
              <w:rPr>
                <w:sz w:val="18"/>
                <w:szCs w:val="18"/>
                <w:lang w:val="es-ES"/>
              </w:rPr>
              <w:t xml:space="preserve">para </w:t>
            </w:r>
            <w:r w:rsidRPr="006B1674">
              <w:rPr>
                <w:spacing w:val="-3"/>
                <w:sz w:val="18"/>
                <w:szCs w:val="18"/>
                <w:lang w:val="es-ES"/>
              </w:rPr>
              <w:t xml:space="preserve">la </w:t>
            </w:r>
            <w:r w:rsidRPr="006B1674">
              <w:rPr>
                <w:sz w:val="18"/>
                <w:szCs w:val="18"/>
                <w:lang w:val="es-ES"/>
              </w:rPr>
              <w:t>eliminación o disimulo de vello.</w:t>
            </w:r>
          </w:p>
          <w:p w14:paraId="42BF4319" w14:textId="77777777" w:rsidR="00941AD5" w:rsidRPr="006B1674" w:rsidRDefault="00941AD5" w:rsidP="00C8627D">
            <w:pPr>
              <w:pStyle w:val="TableParagraph"/>
              <w:numPr>
                <w:ilvl w:val="0"/>
                <w:numId w:val="38"/>
              </w:numPr>
              <w:tabs>
                <w:tab w:val="left" w:pos="298"/>
              </w:tabs>
              <w:spacing w:before="12"/>
              <w:ind w:firstLine="0"/>
              <w:rPr>
                <w:sz w:val="18"/>
                <w:szCs w:val="18"/>
                <w:lang w:val="es-ES"/>
              </w:rPr>
            </w:pPr>
            <w:r w:rsidRPr="006B1674">
              <w:rPr>
                <w:sz w:val="18"/>
                <w:szCs w:val="18"/>
                <w:lang w:val="es-ES"/>
              </w:rPr>
              <w:t xml:space="preserve">Se han estudiado las </w:t>
            </w:r>
            <w:r w:rsidRPr="006B1674">
              <w:rPr>
                <w:spacing w:val="-3"/>
                <w:sz w:val="18"/>
                <w:szCs w:val="18"/>
                <w:lang w:val="es-ES"/>
              </w:rPr>
              <w:t xml:space="preserve">medidas </w:t>
            </w:r>
            <w:r w:rsidRPr="006B1674">
              <w:rPr>
                <w:sz w:val="18"/>
                <w:szCs w:val="18"/>
                <w:lang w:val="es-ES"/>
              </w:rPr>
              <w:t>de protección y seguridad del prof esional y el</w:t>
            </w:r>
            <w:r w:rsidRPr="006B1674">
              <w:rPr>
                <w:spacing w:val="-6"/>
                <w:sz w:val="18"/>
                <w:szCs w:val="18"/>
                <w:lang w:val="es-ES"/>
              </w:rPr>
              <w:t xml:space="preserve"> </w:t>
            </w:r>
            <w:r w:rsidRPr="006B1674">
              <w:rPr>
                <w:sz w:val="18"/>
                <w:szCs w:val="18"/>
                <w:lang w:val="es-ES"/>
              </w:rPr>
              <w:t>usuario.</w:t>
            </w:r>
          </w:p>
          <w:p w14:paraId="3E7DE788" w14:textId="77777777" w:rsidR="00941AD5" w:rsidRPr="006B1674" w:rsidRDefault="00941AD5" w:rsidP="00C8627D">
            <w:pPr>
              <w:pStyle w:val="TableParagraph"/>
              <w:numPr>
                <w:ilvl w:val="0"/>
                <w:numId w:val="38"/>
              </w:numPr>
              <w:tabs>
                <w:tab w:val="left" w:pos="298"/>
              </w:tabs>
              <w:spacing w:before="10"/>
              <w:ind w:firstLine="0"/>
              <w:rPr>
                <w:sz w:val="18"/>
                <w:szCs w:val="18"/>
                <w:lang w:val="es-ES"/>
              </w:rPr>
            </w:pPr>
            <w:r w:rsidRPr="006B1674">
              <w:rPr>
                <w:sz w:val="18"/>
                <w:szCs w:val="18"/>
                <w:lang w:val="es-ES"/>
              </w:rPr>
              <w:t xml:space="preserve">Se ha valorado </w:t>
            </w:r>
            <w:r w:rsidRPr="006B1674">
              <w:rPr>
                <w:spacing w:val="-3"/>
                <w:sz w:val="18"/>
                <w:szCs w:val="18"/>
                <w:lang w:val="es-ES"/>
              </w:rPr>
              <w:t xml:space="preserve">la </w:t>
            </w:r>
            <w:r w:rsidRPr="006B1674">
              <w:rPr>
                <w:sz w:val="18"/>
                <w:szCs w:val="18"/>
                <w:lang w:val="es-ES"/>
              </w:rPr>
              <w:t xml:space="preserve">importancia de </w:t>
            </w:r>
            <w:r w:rsidRPr="006B1674">
              <w:rPr>
                <w:spacing w:val="-3"/>
                <w:sz w:val="18"/>
                <w:szCs w:val="18"/>
                <w:lang w:val="es-ES"/>
              </w:rPr>
              <w:t xml:space="preserve">la </w:t>
            </w:r>
            <w:r w:rsidRPr="006B1674">
              <w:rPr>
                <w:sz w:val="18"/>
                <w:szCs w:val="18"/>
                <w:lang w:val="es-ES"/>
              </w:rPr>
              <w:t>utilización de material</w:t>
            </w:r>
            <w:r w:rsidRPr="006B1674">
              <w:rPr>
                <w:spacing w:val="12"/>
                <w:sz w:val="18"/>
                <w:szCs w:val="18"/>
                <w:lang w:val="es-ES"/>
              </w:rPr>
              <w:t xml:space="preserve"> </w:t>
            </w:r>
            <w:r w:rsidRPr="006B1674">
              <w:rPr>
                <w:sz w:val="18"/>
                <w:szCs w:val="18"/>
                <w:lang w:val="es-ES"/>
              </w:rPr>
              <w:t>desechable.</w:t>
            </w:r>
          </w:p>
          <w:p w14:paraId="7F2827E4" w14:textId="77777777" w:rsidR="00941AD5" w:rsidRPr="006B1674" w:rsidRDefault="00941AD5" w:rsidP="00C8627D">
            <w:pPr>
              <w:pStyle w:val="TableParagraph"/>
              <w:numPr>
                <w:ilvl w:val="0"/>
                <w:numId w:val="38"/>
              </w:numPr>
              <w:tabs>
                <w:tab w:val="left" w:pos="298"/>
              </w:tabs>
              <w:spacing w:before="10"/>
              <w:ind w:firstLine="0"/>
              <w:rPr>
                <w:sz w:val="18"/>
                <w:szCs w:val="18"/>
                <w:lang w:val="es-ES"/>
              </w:rPr>
            </w:pPr>
            <w:r w:rsidRPr="006B1674">
              <w:rPr>
                <w:sz w:val="18"/>
                <w:szCs w:val="18"/>
                <w:lang w:val="es-ES"/>
              </w:rPr>
              <w:t xml:space="preserve">Se han </w:t>
            </w:r>
            <w:r w:rsidRPr="006B1674">
              <w:rPr>
                <w:spacing w:val="-3"/>
                <w:sz w:val="18"/>
                <w:szCs w:val="18"/>
                <w:lang w:val="es-ES"/>
              </w:rPr>
              <w:t xml:space="preserve">mantenido </w:t>
            </w:r>
            <w:r w:rsidRPr="006B1674">
              <w:rPr>
                <w:sz w:val="18"/>
                <w:szCs w:val="18"/>
                <w:lang w:val="es-ES"/>
              </w:rPr>
              <w:t xml:space="preserve">las instalaciones en condiciones </w:t>
            </w:r>
            <w:r w:rsidRPr="006B1674">
              <w:rPr>
                <w:spacing w:val="-3"/>
                <w:sz w:val="18"/>
                <w:szCs w:val="18"/>
                <w:lang w:val="es-ES"/>
              </w:rPr>
              <w:t xml:space="preserve">óptimas </w:t>
            </w:r>
            <w:r w:rsidRPr="006B1674">
              <w:rPr>
                <w:sz w:val="18"/>
                <w:szCs w:val="18"/>
                <w:lang w:val="es-ES"/>
              </w:rPr>
              <w:t>de</w:t>
            </w:r>
            <w:r w:rsidRPr="006B1674">
              <w:rPr>
                <w:spacing w:val="13"/>
                <w:sz w:val="18"/>
                <w:szCs w:val="18"/>
                <w:lang w:val="es-ES"/>
              </w:rPr>
              <w:t xml:space="preserve"> </w:t>
            </w:r>
            <w:r w:rsidRPr="006B1674">
              <w:rPr>
                <w:sz w:val="18"/>
                <w:szCs w:val="18"/>
                <w:lang w:val="es-ES"/>
              </w:rPr>
              <w:t>higiene.</w:t>
            </w:r>
          </w:p>
          <w:p w14:paraId="428F4DB7" w14:textId="77777777" w:rsidR="00941AD5" w:rsidRPr="006B1674" w:rsidRDefault="00941AD5" w:rsidP="00C8627D">
            <w:pPr>
              <w:pStyle w:val="TableParagraph"/>
              <w:numPr>
                <w:ilvl w:val="0"/>
                <w:numId w:val="38"/>
              </w:numPr>
              <w:tabs>
                <w:tab w:val="left" w:pos="313"/>
              </w:tabs>
              <w:spacing w:before="10"/>
              <w:ind w:left="312" w:hanging="165"/>
              <w:rPr>
                <w:sz w:val="18"/>
                <w:szCs w:val="18"/>
                <w:lang w:val="es-ES"/>
              </w:rPr>
            </w:pPr>
            <w:r w:rsidRPr="006B1674">
              <w:rPr>
                <w:sz w:val="18"/>
                <w:szCs w:val="18"/>
                <w:lang w:val="es-ES"/>
              </w:rPr>
              <w:t>Se ha controlado el funcionamiento y buen estado de los equipos y</w:t>
            </w:r>
            <w:r w:rsidRPr="006B1674">
              <w:rPr>
                <w:spacing w:val="30"/>
                <w:sz w:val="18"/>
                <w:szCs w:val="18"/>
                <w:lang w:val="es-ES"/>
              </w:rPr>
              <w:t xml:space="preserve"> </w:t>
            </w:r>
            <w:r w:rsidRPr="006B1674">
              <w:rPr>
                <w:sz w:val="18"/>
                <w:szCs w:val="18"/>
                <w:lang w:val="es-ES"/>
              </w:rPr>
              <w:t>aparatos.</w:t>
            </w:r>
          </w:p>
          <w:p w14:paraId="0EA530F0" w14:textId="77777777" w:rsidR="00941AD5" w:rsidRPr="006B1674" w:rsidRDefault="00941AD5" w:rsidP="00C8627D">
            <w:pPr>
              <w:pStyle w:val="TableParagraph"/>
              <w:numPr>
                <w:ilvl w:val="0"/>
                <w:numId w:val="38"/>
              </w:numPr>
              <w:tabs>
                <w:tab w:val="left" w:pos="343"/>
              </w:tabs>
              <w:spacing w:before="10" w:line="254" w:lineRule="auto"/>
              <w:ind w:right="295" w:firstLine="45"/>
              <w:rPr>
                <w:sz w:val="18"/>
                <w:szCs w:val="18"/>
                <w:lang w:val="es-ES"/>
              </w:rPr>
            </w:pPr>
            <w:r w:rsidRPr="006B1674">
              <w:rPr>
                <w:sz w:val="18"/>
                <w:szCs w:val="18"/>
                <w:lang w:val="es-ES"/>
              </w:rPr>
              <w:t xml:space="preserve">Se han reconocido los f </w:t>
            </w:r>
            <w:r w:rsidRPr="006B1674">
              <w:rPr>
                <w:spacing w:val="1"/>
                <w:sz w:val="18"/>
                <w:szCs w:val="18"/>
                <w:lang w:val="es-ES"/>
              </w:rPr>
              <w:t xml:space="preserve">actores </w:t>
            </w:r>
            <w:r w:rsidRPr="006B1674">
              <w:rPr>
                <w:sz w:val="18"/>
                <w:szCs w:val="18"/>
                <w:lang w:val="es-ES"/>
              </w:rPr>
              <w:t>de ambientación del espacio de trabajo (ventilación, luz, color, olor, etc.) como f actor de calidad del</w:t>
            </w:r>
            <w:r w:rsidRPr="006B1674">
              <w:rPr>
                <w:spacing w:val="-14"/>
                <w:sz w:val="18"/>
                <w:szCs w:val="18"/>
                <w:lang w:val="es-ES"/>
              </w:rPr>
              <w:t xml:space="preserve"> </w:t>
            </w:r>
            <w:r w:rsidRPr="006B1674">
              <w:rPr>
                <w:spacing w:val="1"/>
                <w:sz w:val="18"/>
                <w:szCs w:val="18"/>
                <w:lang w:val="es-ES"/>
              </w:rPr>
              <w:t>servicio.</w:t>
            </w:r>
          </w:p>
          <w:p w14:paraId="7253174A" w14:textId="77777777" w:rsidR="00941AD5" w:rsidRPr="006B1674" w:rsidRDefault="00941AD5" w:rsidP="00C8627D">
            <w:pPr>
              <w:pStyle w:val="TableParagraph"/>
              <w:numPr>
                <w:ilvl w:val="0"/>
                <w:numId w:val="38"/>
              </w:numPr>
              <w:tabs>
                <w:tab w:val="left" w:pos="298"/>
              </w:tabs>
              <w:ind w:firstLine="0"/>
              <w:rPr>
                <w:sz w:val="18"/>
                <w:szCs w:val="18"/>
                <w:lang w:val="es-ES"/>
              </w:rPr>
            </w:pPr>
            <w:r w:rsidRPr="006B1674">
              <w:rPr>
                <w:sz w:val="18"/>
                <w:szCs w:val="18"/>
                <w:lang w:val="es-ES"/>
              </w:rPr>
              <w:t xml:space="preserve">Se ha aplicado </w:t>
            </w:r>
            <w:r w:rsidRPr="006B1674">
              <w:rPr>
                <w:spacing w:val="-3"/>
                <w:sz w:val="18"/>
                <w:szCs w:val="18"/>
                <w:lang w:val="es-ES"/>
              </w:rPr>
              <w:t xml:space="preserve">la ergonomía </w:t>
            </w:r>
            <w:r w:rsidRPr="006B1674">
              <w:rPr>
                <w:sz w:val="18"/>
                <w:szCs w:val="18"/>
                <w:lang w:val="es-ES"/>
              </w:rPr>
              <w:t>para optimizar</w:t>
            </w:r>
            <w:r w:rsidRPr="006B1674">
              <w:rPr>
                <w:spacing w:val="20"/>
                <w:sz w:val="18"/>
                <w:szCs w:val="18"/>
                <w:lang w:val="es-ES"/>
              </w:rPr>
              <w:t xml:space="preserve"> </w:t>
            </w:r>
            <w:r w:rsidRPr="006B1674">
              <w:rPr>
                <w:sz w:val="18"/>
                <w:szCs w:val="18"/>
                <w:lang w:val="es-ES"/>
              </w:rPr>
              <w:t>resultados.</w:t>
            </w:r>
          </w:p>
          <w:p w14:paraId="78B1633F" w14:textId="77777777" w:rsidR="00941AD5" w:rsidRPr="006B1674" w:rsidRDefault="00941AD5" w:rsidP="00C8627D">
            <w:pPr>
              <w:pStyle w:val="TableParagraph"/>
              <w:numPr>
                <w:ilvl w:val="0"/>
                <w:numId w:val="38"/>
              </w:numPr>
              <w:tabs>
                <w:tab w:val="left" w:pos="283"/>
              </w:tabs>
              <w:spacing w:before="11"/>
              <w:ind w:left="282" w:hanging="135"/>
              <w:rPr>
                <w:sz w:val="18"/>
                <w:szCs w:val="18"/>
                <w:lang w:val="es-ES"/>
              </w:rPr>
            </w:pPr>
            <w:r w:rsidRPr="006B1674">
              <w:rPr>
                <w:sz w:val="18"/>
                <w:szCs w:val="18"/>
                <w:lang w:val="es-ES"/>
              </w:rPr>
              <w:t xml:space="preserve">Se han aplicado las normas de </w:t>
            </w:r>
            <w:r w:rsidRPr="006B1674">
              <w:rPr>
                <w:spacing w:val="1"/>
                <w:sz w:val="18"/>
                <w:szCs w:val="18"/>
                <w:lang w:val="es-ES"/>
              </w:rPr>
              <w:t xml:space="preserve">control </w:t>
            </w:r>
            <w:r w:rsidRPr="006B1674">
              <w:rPr>
                <w:sz w:val="18"/>
                <w:szCs w:val="18"/>
                <w:lang w:val="es-ES"/>
              </w:rPr>
              <w:t>y</w:t>
            </w:r>
            <w:r w:rsidRPr="006B1674">
              <w:rPr>
                <w:spacing w:val="25"/>
                <w:sz w:val="18"/>
                <w:szCs w:val="18"/>
                <w:lang w:val="es-ES"/>
              </w:rPr>
              <w:t xml:space="preserve"> </w:t>
            </w:r>
            <w:r w:rsidRPr="006B1674">
              <w:rPr>
                <w:sz w:val="18"/>
                <w:szCs w:val="18"/>
                <w:lang w:val="es-ES"/>
              </w:rPr>
              <w:t>almacenaje.</w:t>
            </w:r>
          </w:p>
          <w:p w14:paraId="48396158" w14:textId="77777777" w:rsidR="00941AD5" w:rsidRPr="006B1674" w:rsidRDefault="00941AD5" w:rsidP="00C8627D">
            <w:pPr>
              <w:pStyle w:val="TableParagraph"/>
              <w:numPr>
                <w:ilvl w:val="0"/>
                <w:numId w:val="38"/>
              </w:numPr>
              <w:tabs>
                <w:tab w:val="left" w:pos="238"/>
              </w:tabs>
              <w:spacing w:before="11"/>
              <w:ind w:left="237" w:hanging="135"/>
              <w:rPr>
                <w:sz w:val="18"/>
                <w:szCs w:val="18"/>
                <w:lang w:val="es-ES"/>
              </w:rPr>
            </w:pPr>
            <w:r w:rsidRPr="006B1674">
              <w:rPr>
                <w:sz w:val="18"/>
                <w:szCs w:val="18"/>
                <w:lang w:val="es-ES"/>
              </w:rPr>
              <w:t>Se ha ordenado y controlado el almacén del área de</w:t>
            </w:r>
            <w:r w:rsidRPr="006B1674">
              <w:rPr>
                <w:spacing w:val="10"/>
                <w:sz w:val="18"/>
                <w:szCs w:val="18"/>
                <w:lang w:val="es-ES"/>
              </w:rPr>
              <w:t xml:space="preserve"> </w:t>
            </w:r>
            <w:r w:rsidRPr="006B1674">
              <w:rPr>
                <w:sz w:val="18"/>
                <w:szCs w:val="18"/>
                <w:lang w:val="es-ES"/>
              </w:rPr>
              <w:t>depilación.</w:t>
            </w:r>
          </w:p>
          <w:p w14:paraId="5C5857BD" w14:textId="77777777" w:rsidR="00941AD5" w:rsidRPr="006B1674" w:rsidRDefault="00941AD5" w:rsidP="00C8627D">
            <w:pPr>
              <w:pStyle w:val="TableParagraph"/>
              <w:numPr>
                <w:ilvl w:val="0"/>
                <w:numId w:val="38"/>
              </w:numPr>
              <w:tabs>
                <w:tab w:val="left" w:pos="283"/>
              </w:tabs>
              <w:spacing w:before="11" w:line="158" w:lineRule="exact"/>
              <w:ind w:left="282" w:hanging="180"/>
              <w:rPr>
                <w:sz w:val="18"/>
                <w:szCs w:val="18"/>
                <w:lang w:val="es-ES"/>
              </w:rPr>
            </w:pPr>
            <w:r w:rsidRPr="006B1674">
              <w:rPr>
                <w:sz w:val="18"/>
                <w:szCs w:val="18"/>
                <w:lang w:val="es-ES"/>
              </w:rPr>
              <w:t xml:space="preserve">Se han </w:t>
            </w:r>
            <w:r w:rsidRPr="006B1674">
              <w:rPr>
                <w:spacing w:val="1"/>
                <w:sz w:val="18"/>
                <w:szCs w:val="18"/>
                <w:lang w:val="es-ES"/>
              </w:rPr>
              <w:t xml:space="preserve">desechado </w:t>
            </w:r>
            <w:r w:rsidRPr="006B1674">
              <w:rPr>
                <w:sz w:val="18"/>
                <w:szCs w:val="18"/>
                <w:lang w:val="es-ES"/>
              </w:rPr>
              <w:t xml:space="preserve">productos no adecuados, </w:t>
            </w:r>
            <w:r w:rsidRPr="006B1674">
              <w:rPr>
                <w:spacing w:val="1"/>
                <w:sz w:val="18"/>
                <w:szCs w:val="18"/>
                <w:lang w:val="es-ES"/>
              </w:rPr>
              <w:t xml:space="preserve">caducados </w:t>
            </w:r>
            <w:r w:rsidRPr="006B1674">
              <w:rPr>
                <w:sz w:val="18"/>
                <w:szCs w:val="18"/>
                <w:lang w:val="es-ES"/>
              </w:rPr>
              <w:t xml:space="preserve">o en </w:t>
            </w:r>
            <w:r w:rsidRPr="006B1674">
              <w:rPr>
                <w:spacing w:val="-5"/>
                <w:sz w:val="18"/>
                <w:szCs w:val="18"/>
                <w:lang w:val="es-ES"/>
              </w:rPr>
              <w:t xml:space="preserve">mal </w:t>
            </w:r>
            <w:r w:rsidRPr="006B1674">
              <w:rPr>
                <w:sz w:val="18"/>
                <w:szCs w:val="18"/>
                <w:lang w:val="es-ES"/>
              </w:rPr>
              <w:t>estado.</w:t>
            </w:r>
          </w:p>
          <w:p w14:paraId="442AE7A5" w14:textId="77777777" w:rsidR="00941AD5" w:rsidRPr="006B1674" w:rsidRDefault="00941AD5" w:rsidP="00C8627D">
            <w:pPr>
              <w:pStyle w:val="TableParagraph"/>
              <w:tabs>
                <w:tab w:val="left" w:pos="283"/>
              </w:tabs>
              <w:spacing w:before="11" w:line="158" w:lineRule="exact"/>
              <w:ind w:left="282"/>
              <w:rPr>
                <w:sz w:val="18"/>
                <w:szCs w:val="18"/>
                <w:lang w:val="es-ES"/>
              </w:rPr>
            </w:pPr>
          </w:p>
        </w:tc>
      </w:tr>
      <w:tr w:rsidR="00941AD5" w:rsidRPr="006B1674" w14:paraId="6C47373D" w14:textId="77777777" w:rsidTr="00537CD4">
        <w:trPr>
          <w:trHeight w:val="1460"/>
        </w:trPr>
        <w:tc>
          <w:tcPr>
            <w:tcW w:w="4537" w:type="dxa"/>
          </w:tcPr>
          <w:p w14:paraId="15342379" w14:textId="77777777" w:rsidR="00941AD5" w:rsidRPr="006B1674" w:rsidRDefault="00941AD5" w:rsidP="002A5309">
            <w:pPr>
              <w:pStyle w:val="TableParagraph"/>
              <w:spacing w:before="12" w:line="254" w:lineRule="auto"/>
              <w:ind w:right="286"/>
              <w:rPr>
                <w:sz w:val="18"/>
                <w:szCs w:val="18"/>
                <w:lang w:val="es-ES"/>
              </w:rPr>
            </w:pPr>
          </w:p>
          <w:p w14:paraId="0C418817" w14:textId="77777777" w:rsidR="00941AD5" w:rsidRPr="006B1674" w:rsidRDefault="00941AD5" w:rsidP="002A5309">
            <w:pPr>
              <w:pStyle w:val="TableParagraph"/>
              <w:spacing w:before="12" w:line="254" w:lineRule="auto"/>
              <w:ind w:right="286"/>
              <w:rPr>
                <w:sz w:val="18"/>
                <w:szCs w:val="18"/>
                <w:lang w:val="es-ES"/>
              </w:rPr>
            </w:pPr>
            <w:r w:rsidRPr="006B1674">
              <w:rPr>
                <w:sz w:val="18"/>
                <w:szCs w:val="18"/>
                <w:lang w:val="es-ES"/>
              </w:rPr>
              <w:t>2. Realiza el análisis estético, aplicando los procedimientos establecidos para el proceso de depilación y decoloración del vello.</w:t>
            </w:r>
          </w:p>
        </w:tc>
        <w:tc>
          <w:tcPr>
            <w:tcW w:w="11056" w:type="dxa"/>
          </w:tcPr>
          <w:p w14:paraId="490E977F" w14:textId="77777777" w:rsidR="00941AD5" w:rsidRPr="006B1674" w:rsidRDefault="00941AD5" w:rsidP="00C8627D">
            <w:pPr>
              <w:pStyle w:val="TableParagraph"/>
              <w:tabs>
                <w:tab w:val="left" w:pos="298"/>
              </w:tabs>
              <w:spacing w:before="12"/>
              <w:rPr>
                <w:sz w:val="18"/>
                <w:szCs w:val="18"/>
                <w:lang w:val="es-ES"/>
              </w:rPr>
            </w:pPr>
          </w:p>
          <w:p w14:paraId="4FD6C55E" w14:textId="77777777" w:rsidR="00941AD5" w:rsidRPr="006B1674" w:rsidRDefault="00941AD5" w:rsidP="00C8627D">
            <w:pPr>
              <w:pStyle w:val="TableParagraph"/>
              <w:numPr>
                <w:ilvl w:val="0"/>
                <w:numId w:val="37"/>
              </w:numPr>
              <w:tabs>
                <w:tab w:val="left" w:pos="298"/>
              </w:tabs>
              <w:spacing w:before="12"/>
              <w:ind w:firstLine="0"/>
              <w:rPr>
                <w:sz w:val="18"/>
                <w:szCs w:val="18"/>
                <w:lang w:val="es-ES"/>
              </w:rPr>
            </w:pPr>
            <w:r w:rsidRPr="006B1674">
              <w:rPr>
                <w:sz w:val="18"/>
                <w:szCs w:val="18"/>
                <w:lang w:val="es-ES"/>
              </w:rPr>
              <w:t xml:space="preserve">Se han utilizado las técnicas de comunicación en </w:t>
            </w:r>
            <w:r w:rsidRPr="006B1674">
              <w:rPr>
                <w:spacing w:val="-3"/>
                <w:sz w:val="18"/>
                <w:szCs w:val="18"/>
                <w:lang w:val="es-ES"/>
              </w:rPr>
              <w:t xml:space="preserve">la </w:t>
            </w:r>
            <w:r w:rsidRPr="006B1674">
              <w:rPr>
                <w:sz w:val="18"/>
                <w:szCs w:val="18"/>
                <w:lang w:val="es-ES"/>
              </w:rPr>
              <w:t xml:space="preserve">f </w:t>
            </w:r>
            <w:r w:rsidRPr="006B1674">
              <w:rPr>
                <w:spacing w:val="2"/>
                <w:sz w:val="18"/>
                <w:szCs w:val="18"/>
                <w:lang w:val="es-ES"/>
              </w:rPr>
              <w:t xml:space="preserve">ase </w:t>
            </w:r>
            <w:r w:rsidRPr="006B1674">
              <w:rPr>
                <w:sz w:val="18"/>
                <w:szCs w:val="18"/>
                <w:lang w:val="es-ES"/>
              </w:rPr>
              <w:t xml:space="preserve">de </w:t>
            </w:r>
            <w:r w:rsidRPr="006B1674">
              <w:rPr>
                <w:spacing w:val="-4"/>
                <w:sz w:val="18"/>
                <w:szCs w:val="18"/>
                <w:lang w:val="es-ES"/>
              </w:rPr>
              <w:t xml:space="preserve">toma </w:t>
            </w:r>
            <w:r w:rsidRPr="006B1674">
              <w:rPr>
                <w:sz w:val="18"/>
                <w:szCs w:val="18"/>
                <w:lang w:val="es-ES"/>
              </w:rPr>
              <w:t>de</w:t>
            </w:r>
            <w:r w:rsidRPr="006B1674">
              <w:rPr>
                <w:spacing w:val="15"/>
                <w:sz w:val="18"/>
                <w:szCs w:val="18"/>
                <w:lang w:val="es-ES"/>
              </w:rPr>
              <w:t xml:space="preserve"> </w:t>
            </w:r>
            <w:r w:rsidRPr="006B1674">
              <w:rPr>
                <w:sz w:val="18"/>
                <w:szCs w:val="18"/>
                <w:lang w:val="es-ES"/>
              </w:rPr>
              <w:t>datos.</w:t>
            </w:r>
          </w:p>
          <w:p w14:paraId="7D5E8601" w14:textId="77777777" w:rsidR="00941AD5" w:rsidRPr="006B1674" w:rsidRDefault="00941AD5" w:rsidP="00C8627D">
            <w:pPr>
              <w:pStyle w:val="TableParagraph"/>
              <w:numPr>
                <w:ilvl w:val="0"/>
                <w:numId w:val="37"/>
              </w:numPr>
              <w:tabs>
                <w:tab w:val="left" w:pos="298"/>
              </w:tabs>
              <w:spacing w:before="10"/>
              <w:ind w:firstLine="0"/>
              <w:rPr>
                <w:sz w:val="18"/>
                <w:szCs w:val="18"/>
                <w:lang w:val="es-ES"/>
              </w:rPr>
            </w:pPr>
            <w:r w:rsidRPr="006B1674">
              <w:rPr>
                <w:sz w:val="18"/>
                <w:szCs w:val="18"/>
                <w:lang w:val="es-ES"/>
              </w:rPr>
              <w:t xml:space="preserve">Se han realizado </w:t>
            </w:r>
            <w:r w:rsidRPr="006B1674">
              <w:rPr>
                <w:spacing w:val="-3"/>
                <w:sz w:val="18"/>
                <w:szCs w:val="18"/>
                <w:lang w:val="es-ES"/>
              </w:rPr>
              <w:t xml:space="preserve">medidas </w:t>
            </w:r>
            <w:r w:rsidRPr="006B1674">
              <w:rPr>
                <w:sz w:val="18"/>
                <w:szCs w:val="18"/>
                <w:lang w:val="es-ES"/>
              </w:rPr>
              <w:t>de atención al</w:t>
            </w:r>
            <w:r w:rsidRPr="006B1674">
              <w:rPr>
                <w:spacing w:val="-27"/>
                <w:sz w:val="18"/>
                <w:szCs w:val="18"/>
                <w:lang w:val="es-ES"/>
              </w:rPr>
              <w:t xml:space="preserve"> </w:t>
            </w:r>
            <w:r w:rsidRPr="006B1674">
              <w:rPr>
                <w:sz w:val="18"/>
                <w:szCs w:val="18"/>
                <w:lang w:val="es-ES"/>
              </w:rPr>
              <w:t>cliente.</w:t>
            </w:r>
          </w:p>
          <w:p w14:paraId="2E47D2EB" w14:textId="77777777" w:rsidR="00941AD5" w:rsidRPr="006B1674" w:rsidRDefault="00941AD5" w:rsidP="00C8627D">
            <w:pPr>
              <w:pStyle w:val="TableParagraph"/>
              <w:numPr>
                <w:ilvl w:val="0"/>
                <w:numId w:val="37"/>
              </w:numPr>
              <w:tabs>
                <w:tab w:val="left" w:pos="298"/>
              </w:tabs>
              <w:spacing w:before="10"/>
              <w:ind w:firstLine="0"/>
              <w:rPr>
                <w:sz w:val="18"/>
                <w:szCs w:val="18"/>
                <w:lang w:val="es-ES"/>
              </w:rPr>
            </w:pPr>
            <w:r w:rsidRPr="006B1674">
              <w:rPr>
                <w:sz w:val="18"/>
                <w:szCs w:val="18"/>
                <w:lang w:val="es-ES"/>
              </w:rPr>
              <w:t xml:space="preserve">Se han evaluado las características del pelo, vello y </w:t>
            </w:r>
            <w:r w:rsidRPr="006B1674">
              <w:rPr>
                <w:spacing w:val="-3"/>
                <w:sz w:val="18"/>
                <w:szCs w:val="18"/>
                <w:lang w:val="es-ES"/>
              </w:rPr>
              <w:t xml:space="preserve">la </w:t>
            </w:r>
            <w:r w:rsidRPr="006B1674">
              <w:rPr>
                <w:sz w:val="18"/>
                <w:szCs w:val="18"/>
                <w:lang w:val="es-ES"/>
              </w:rPr>
              <w:t xml:space="preserve">piel de </w:t>
            </w:r>
            <w:r w:rsidRPr="006B1674">
              <w:rPr>
                <w:spacing w:val="-3"/>
                <w:sz w:val="18"/>
                <w:szCs w:val="18"/>
                <w:lang w:val="es-ES"/>
              </w:rPr>
              <w:t xml:space="preserve">la </w:t>
            </w:r>
            <w:r w:rsidRPr="006B1674">
              <w:rPr>
                <w:spacing w:val="1"/>
                <w:sz w:val="18"/>
                <w:szCs w:val="18"/>
                <w:lang w:val="es-ES"/>
              </w:rPr>
              <w:t xml:space="preserve">zona </w:t>
            </w:r>
            <w:r w:rsidRPr="006B1674">
              <w:rPr>
                <w:sz w:val="18"/>
                <w:szCs w:val="18"/>
                <w:lang w:val="es-ES"/>
              </w:rPr>
              <w:t xml:space="preserve">que </w:t>
            </w:r>
            <w:r w:rsidRPr="006B1674">
              <w:rPr>
                <w:spacing w:val="5"/>
                <w:sz w:val="18"/>
                <w:szCs w:val="18"/>
                <w:lang w:val="es-ES"/>
              </w:rPr>
              <w:t xml:space="preserve">se va </w:t>
            </w:r>
            <w:r w:rsidRPr="006B1674">
              <w:rPr>
                <w:sz w:val="18"/>
                <w:szCs w:val="18"/>
                <w:lang w:val="es-ES"/>
              </w:rPr>
              <w:t>a</w:t>
            </w:r>
            <w:r w:rsidRPr="006B1674">
              <w:rPr>
                <w:spacing w:val="2"/>
                <w:sz w:val="18"/>
                <w:szCs w:val="18"/>
                <w:lang w:val="es-ES"/>
              </w:rPr>
              <w:t xml:space="preserve"> </w:t>
            </w:r>
            <w:r w:rsidRPr="006B1674">
              <w:rPr>
                <w:sz w:val="18"/>
                <w:szCs w:val="18"/>
                <w:lang w:val="es-ES"/>
              </w:rPr>
              <w:t>depilar.</w:t>
            </w:r>
          </w:p>
          <w:p w14:paraId="14735345" w14:textId="77777777" w:rsidR="00941AD5" w:rsidRPr="006B1674" w:rsidRDefault="00941AD5" w:rsidP="00C8627D">
            <w:pPr>
              <w:pStyle w:val="TableParagraph"/>
              <w:numPr>
                <w:ilvl w:val="0"/>
                <w:numId w:val="37"/>
              </w:numPr>
              <w:tabs>
                <w:tab w:val="left" w:pos="298"/>
              </w:tabs>
              <w:spacing w:before="10"/>
              <w:ind w:firstLine="0"/>
              <w:rPr>
                <w:sz w:val="18"/>
                <w:szCs w:val="18"/>
                <w:lang w:val="es-ES"/>
              </w:rPr>
            </w:pPr>
            <w:r w:rsidRPr="006B1674">
              <w:rPr>
                <w:sz w:val="18"/>
                <w:szCs w:val="18"/>
                <w:lang w:val="es-ES"/>
              </w:rPr>
              <w:t>Se han determinado alteraciones del sistema piloso susceptibles a estos tratamientos.</w:t>
            </w:r>
          </w:p>
          <w:p w14:paraId="274E4600" w14:textId="77777777" w:rsidR="00941AD5" w:rsidRPr="006B1674" w:rsidRDefault="00941AD5" w:rsidP="00C8627D">
            <w:pPr>
              <w:pStyle w:val="TableParagraph"/>
              <w:numPr>
                <w:ilvl w:val="0"/>
                <w:numId w:val="37"/>
              </w:numPr>
              <w:tabs>
                <w:tab w:val="left" w:pos="298"/>
              </w:tabs>
              <w:spacing w:before="10" w:line="254" w:lineRule="auto"/>
              <w:ind w:right="700" w:firstLine="0"/>
              <w:rPr>
                <w:sz w:val="18"/>
                <w:szCs w:val="18"/>
                <w:lang w:val="es-ES"/>
              </w:rPr>
            </w:pPr>
            <w:r w:rsidRPr="006B1674">
              <w:rPr>
                <w:sz w:val="18"/>
                <w:szCs w:val="18"/>
                <w:lang w:val="es-ES"/>
              </w:rPr>
              <w:t xml:space="preserve">Se han diferenciado alteraciones cutáneas  y  </w:t>
            </w:r>
            <w:r w:rsidRPr="006B1674">
              <w:rPr>
                <w:spacing w:val="1"/>
                <w:sz w:val="18"/>
                <w:szCs w:val="18"/>
                <w:lang w:val="es-ES"/>
              </w:rPr>
              <w:t xml:space="preserve">vasculares </w:t>
            </w:r>
            <w:r w:rsidRPr="006B1674">
              <w:rPr>
                <w:spacing w:val="2"/>
                <w:sz w:val="18"/>
                <w:szCs w:val="18"/>
                <w:lang w:val="es-ES"/>
              </w:rPr>
              <w:t xml:space="preserve">con </w:t>
            </w:r>
            <w:r w:rsidRPr="006B1674">
              <w:rPr>
                <w:spacing w:val="1"/>
                <w:sz w:val="18"/>
                <w:szCs w:val="18"/>
                <w:lang w:val="es-ES"/>
              </w:rPr>
              <w:t xml:space="preserve">repercusión </w:t>
            </w:r>
            <w:r w:rsidRPr="006B1674">
              <w:rPr>
                <w:sz w:val="18"/>
                <w:szCs w:val="18"/>
                <w:lang w:val="es-ES"/>
              </w:rPr>
              <w:t xml:space="preserve">en depilación. </w:t>
            </w:r>
          </w:p>
          <w:p w14:paraId="00E02FDE" w14:textId="77777777" w:rsidR="00941AD5" w:rsidRPr="006B1674" w:rsidRDefault="00941AD5" w:rsidP="00C8627D">
            <w:pPr>
              <w:pStyle w:val="TableParagraph"/>
              <w:numPr>
                <w:ilvl w:val="0"/>
                <w:numId w:val="37"/>
              </w:numPr>
              <w:tabs>
                <w:tab w:val="left" w:pos="298"/>
              </w:tabs>
              <w:spacing w:before="10" w:line="254" w:lineRule="auto"/>
              <w:ind w:right="700" w:firstLine="0"/>
              <w:rPr>
                <w:sz w:val="18"/>
                <w:szCs w:val="18"/>
                <w:lang w:val="es-ES"/>
              </w:rPr>
            </w:pPr>
            <w:r w:rsidRPr="006B1674">
              <w:rPr>
                <w:sz w:val="18"/>
                <w:szCs w:val="18"/>
                <w:lang w:val="es-ES"/>
              </w:rPr>
              <w:t xml:space="preserve">Se ha interpretado </w:t>
            </w:r>
            <w:r w:rsidRPr="006B1674">
              <w:rPr>
                <w:spacing w:val="-3"/>
                <w:sz w:val="18"/>
                <w:szCs w:val="18"/>
                <w:lang w:val="es-ES"/>
              </w:rPr>
              <w:t xml:space="preserve">la </w:t>
            </w:r>
            <w:r w:rsidRPr="006B1674">
              <w:rPr>
                <w:sz w:val="18"/>
                <w:szCs w:val="18"/>
                <w:lang w:val="es-ES"/>
              </w:rPr>
              <w:t xml:space="preserve">demanda para corregir alteraciones estéticas </w:t>
            </w:r>
            <w:r w:rsidRPr="006B1674">
              <w:rPr>
                <w:spacing w:val="1"/>
                <w:sz w:val="18"/>
                <w:szCs w:val="18"/>
                <w:lang w:val="es-ES"/>
              </w:rPr>
              <w:t xml:space="preserve">causadas </w:t>
            </w:r>
            <w:r w:rsidRPr="006B1674">
              <w:rPr>
                <w:sz w:val="18"/>
                <w:szCs w:val="18"/>
                <w:lang w:val="es-ES"/>
              </w:rPr>
              <w:t>por el vello.</w:t>
            </w:r>
          </w:p>
          <w:p w14:paraId="3398FE2A" w14:textId="77777777" w:rsidR="00941AD5" w:rsidRPr="006B1674" w:rsidRDefault="00941AD5" w:rsidP="00C8627D">
            <w:pPr>
              <w:pStyle w:val="TableParagraph"/>
              <w:numPr>
                <w:ilvl w:val="0"/>
                <w:numId w:val="36"/>
              </w:numPr>
              <w:tabs>
                <w:tab w:val="left" w:pos="339"/>
              </w:tabs>
              <w:spacing w:line="254" w:lineRule="auto"/>
              <w:ind w:right="325" w:hanging="360"/>
              <w:rPr>
                <w:sz w:val="18"/>
                <w:szCs w:val="18"/>
                <w:lang w:val="es-ES"/>
              </w:rPr>
            </w:pPr>
            <w:r w:rsidRPr="006B1674">
              <w:rPr>
                <w:sz w:val="18"/>
                <w:szCs w:val="18"/>
                <w:lang w:val="es-ES"/>
              </w:rPr>
              <w:t xml:space="preserve">Se han identificado reacciones </w:t>
            </w:r>
            <w:r w:rsidRPr="006B1674">
              <w:rPr>
                <w:spacing w:val="2"/>
                <w:sz w:val="18"/>
                <w:szCs w:val="18"/>
                <w:lang w:val="es-ES"/>
              </w:rPr>
              <w:t xml:space="preserve">adversas </w:t>
            </w:r>
            <w:r w:rsidRPr="006B1674">
              <w:rPr>
                <w:spacing w:val="1"/>
                <w:sz w:val="18"/>
                <w:szCs w:val="18"/>
                <w:lang w:val="es-ES"/>
              </w:rPr>
              <w:t xml:space="preserve">provocadas </w:t>
            </w:r>
            <w:r w:rsidRPr="006B1674">
              <w:rPr>
                <w:sz w:val="18"/>
                <w:szCs w:val="18"/>
                <w:lang w:val="es-ES"/>
              </w:rPr>
              <w:t xml:space="preserve">por </w:t>
            </w:r>
            <w:r w:rsidRPr="006B1674">
              <w:rPr>
                <w:spacing w:val="-3"/>
                <w:sz w:val="18"/>
                <w:szCs w:val="18"/>
                <w:lang w:val="es-ES"/>
              </w:rPr>
              <w:t xml:space="preserve">la </w:t>
            </w:r>
            <w:r w:rsidRPr="006B1674">
              <w:rPr>
                <w:sz w:val="18"/>
                <w:szCs w:val="18"/>
                <w:lang w:val="es-ES"/>
              </w:rPr>
              <w:t>depilación y decoloración del vello.</w:t>
            </w:r>
          </w:p>
          <w:p w14:paraId="0F5B52AD" w14:textId="77777777" w:rsidR="00941AD5" w:rsidRPr="006B1674" w:rsidRDefault="00941AD5" w:rsidP="006B1674">
            <w:pPr>
              <w:pStyle w:val="TableParagraph"/>
              <w:numPr>
                <w:ilvl w:val="0"/>
                <w:numId w:val="36"/>
              </w:numPr>
              <w:tabs>
                <w:tab w:val="left" w:pos="324"/>
              </w:tabs>
              <w:spacing w:line="254" w:lineRule="auto"/>
              <w:ind w:right="374" w:hanging="360"/>
              <w:rPr>
                <w:sz w:val="18"/>
                <w:szCs w:val="18"/>
                <w:lang w:val="es-ES"/>
              </w:rPr>
            </w:pPr>
            <w:r w:rsidRPr="006B1674">
              <w:rPr>
                <w:sz w:val="18"/>
                <w:szCs w:val="18"/>
                <w:lang w:val="es-ES"/>
              </w:rPr>
              <w:t xml:space="preserve">Se ha registrado en </w:t>
            </w:r>
            <w:r w:rsidRPr="006B1674">
              <w:rPr>
                <w:spacing w:val="-3"/>
                <w:sz w:val="18"/>
                <w:szCs w:val="18"/>
                <w:lang w:val="es-ES"/>
              </w:rPr>
              <w:t xml:space="preserve">la </w:t>
            </w:r>
            <w:r w:rsidRPr="006B1674">
              <w:rPr>
                <w:sz w:val="18"/>
                <w:szCs w:val="18"/>
                <w:lang w:val="es-ES"/>
              </w:rPr>
              <w:t xml:space="preserve">ficha técnica los datos </w:t>
            </w:r>
            <w:r w:rsidRPr="006B1674">
              <w:rPr>
                <w:spacing w:val="-5"/>
                <w:sz w:val="18"/>
                <w:szCs w:val="18"/>
                <w:lang w:val="es-ES"/>
              </w:rPr>
              <w:t xml:space="preserve">más </w:t>
            </w:r>
            <w:r w:rsidRPr="006B1674">
              <w:rPr>
                <w:sz w:val="18"/>
                <w:szCs w:val="18"/>
                <w:lang w:val="es-ES"/>
              </w:rPr>
              <w:t xml:space="preserve">relevantes para estos </w:t>
            </w:r>
            <w:r w:rsidRPr="006B1674">
              <w:rPr>
                <w:spacing w:val="2"/>
                <w:sz w:val="18"/>
                <w:szCs w:val="18"/>
                <w:lang w:val="es-ES"/>
              </w:rPr>
              <w:t xml:space="preserve">procesos, </w:t>
            </w:r>
            <w:r w:rsidRPr="006B1674">
              <w:rPr>
                <w:sz w:val="18"/>
                <w:szCs w:val="18"/>
                <w:lang w:val="es-ES"/>
              </w:rPr>
              <w:t>como distribución y características del</w:t>
            </w:r>
            <w:r w:rsidRPr="006B1674">
              <w:rPr>
                <w:spacing w:val="17"/>
                <w:sz w:val="18"/>
                <w:szCs w:val="18"/>
                <w:lang w:val="es-ES"/>
              </w:rPr>
              <w:t xml:space="preserve"> </w:t>
            </w:r>
            <w:r w:rsidRPr="006B1674">
              <w:rPr>
                <w:sz w:val="18"/>
                <w:szCs w:val="18"/>
                <w:lang w:val="es-ES"/>
              </w:rPr>
              <w:t>vello.</w:t>
            </w:r>
          </w:p>
          <w:p w14:paraId="3D7F656B" w14:textId="77777777" w:rsidR="00941AD5" w:rsidRPr="006B1674" w:rsidRDefault="00941AD5" w:rsidP="00C8627D">
            <w:pPr>
              <w:pStyle w:val="TableParagraph"/>
              <w:numPr>
                <w:ilvl w:val="0"/>
                <w:numId w:val="35"/>
              </w:numPr>
              <w:tabs>
                <w:tab w:val="left" w:pos="238"/>
              </w:tabs>
              <w:ind w:hanging="360"/>
              <w:rPr>
                <w:sz w:val="18"/>
                <w:szCs w:val="18"/>
                <w:lang w:val="es-ES"/>
              </w:rPr>
            </w:pPr>
            <w:r w:rsidRPr="006B1674">
              <w:rPr>
                <w:sz w:val="18"/>
                <w:szCs w:val="18"/>
                <w:lang w:val="es-ES"/>
              </w:rPr>
              <w:t>Se han detallado las indicaciones y precauciones de estos</w:t>
            </w:r>
            <w:r w:rsidRPr="006B1674">
              <w:rPr>
                <w:spacing w:val="15"/>
                <w:sz w:val="18"/>
                <w:szCs w:val="18"/>
                <w:lang w:val="es-ES"/>
              </w:rPr>
              <w:t xml:space="preserve"> </w:t>
            </w:r>
            <w:r w:rsidRPr="006B1674">
              <w:rPr>
                <w:sz w:val="18"/>
                <w:szCs w:val="18"/>
                <w:lang w:val="es-ES"/>
              </w:rPr>
              <w:t>tratamientos.</w:t>
            </w:r>
          </w:p>
          <w:p w14:paraId="5B627C4B" w14:textId="77777777" w:rsidR="00941AD5" w:rsidRPr="006B1674" w:rsidRDefault="00941AD5" w:rsidP="006B1674">
            <w:pPr>
              <w:pStyle w:val="TableParagraph"/>
              <w:numPr>
                <w:ilvl w:val="0"/>
                <w:numId w:val="35"/>
              </w:numPr>
              <w:tabs>
                <w:tab w:val="left" w:pos="249"/>
              </w:tabs>
              <w:spacing w:before="5" w:line="190" w:lineRule="atLeast"/>
              <w:ind w:right="421" w:hanging="360"/>
              <w:rPr>
                <w:sz w:val="18"/>
                <w:szCs w:val="18"/>
                <w:lang w:val="es-ES"/>
              </w:rPr>
            </w:pPr>
            <w:r w:rsidRPr="006B1674">
              <w:rPr>
                <w:sz w:val="18"/>
                <w:szCs w:val="18"/>
                <w:lang w:val="es-ES"/>
              </w:rPr>
              <w:t xml:space="preserve">Se han adoptado actitudes y cualidades profesionales como pulcritud, </w:t>
            </w:r>
            <w:r w:rsidRPr="006B1674">
              <w:rPr>
                <w:spacing w:val="2"/>
                <w:sz w:val="18"/>
                <w:szCs w:val="18"/>
                <w:lang w:val="es-ES"/>
              </w:rPr>
              <w:t xml:space="preserve">destreza </w:t>
            </w:r>
            <w:r w:rsidRPr="006B1674">
              <w:rPr>
                <w:spacing w:val="-3"/>
                <w:sz w:val="18"/>
                <w:szCs w:val="18"/>
                <w:lang w:val="es-ES"/>
              </w:rPr>
              <w:t xml:space="preserve">manual, </w:t>
            </w:r>
            <w:r w:rsidRPr="006B1674">
              <w:rPr>
                <w:sz w:val="18"/>
                <w:szCs w:val="18"/>
                <w:lang w:val="es-ES"/>
              </w:rPr>
              <w:t xml:space="preserve">gusto estético, </w:t>
            </w:r>
            <w:r w:rsidRPr="006B1674">
              <w:rPr>
                <w:spacing w:val="-3"/>
                <w:sz w:val="18"/>
                <w:szCs w:val="18"/>
                <w:lang w:val="es-ES"/>
              </w:rPr>
              <w:t xml:space="preserve">amabilidad, </w:t>
            </w:r>
            <w:r w:rsidRPr="006B1674">
              <w:rPr>
                <w:sz w:val="18"/>
                <w:szCs w:val="18"/>
                <w:lang w:val="es-ES"/>
              </w:rPr>
              <w:t>responsabilidad, organización, rapidez de reflejos,</w:t>
            </w:r>
            <w:r w:rsidRPr="006B1674">
              <w:rPr>
                <w:spacing w:val="7"/>
                <w:sz w:val="18"/>
                <w:szCs w:val="18"/>
                <w:lang w:val="es-ES"/>
              </w:rPr>
              <w:t xml:space="preserve"> </w:t>
            </w:r>
            <w:r w:rsidRPr="006B1674">
              <w:rPr>
                <w:spacing w:val="1"/>
                <w:sz w:val="18"/>
                <w:szCs w:val="18"/>
                <w:lang w:val="es-ES"/>
              </w:rPr>
              <w:t>etc.</w:t>
            </w:r>
          </w:p>
        </w:tc>
      </w:tr>
      <w:tr w:rsidR="00941AD5" w:rsidRPr="006B1674" w14:paraId="3E626CCE" w14:textId="77777777" w:rsidTr="00537CD4">
        <w:trPr>
          <w:trHeight w:val="1656"/>
        </w:trPr>
        <w:tc>
          <w:tcPr>
            <w:tcW w:w="4537" w:type="dxa"/>
          </w:tcPr>
          <w:p w14:paraId="031F11E1" w14:textId="77777777" w:rsidR="00941AD5" w:rsidRPr="006B1674" w:rsidRDefault="00941AD5" w:rsidP="002A5309">
            <w:pPr>
              <w:pStyle w:val="TableParagraph"/>
              <w:spacing w:before="6" w:line="254" w:lineRule="auto"/>
              <w:ind w:right="383"/>
              <w:rPr>
                <w:sz w:val="18"/>
                <w:szCs w:val="18"/>
                <w:lang w:val="es-ES"/>
              </w:rPr>
            </w:pPr>
          </w:p>
          <w:p w14:paraId="59FD9BCF" w14:textId="77777777" w:rsidR="00941AD5" w:rsidRPr="006B1674" w:rsidRDefault="00941AD5" w:rsidP="002A5309">
            <w:pPr>
              <w:pStyle w:val="TableParagraph"/>
              <w:spacing w:before="6" w:line="254" w:lineRule="auto"/>
              <w:ind w:right="383"/>
              <w:rPr>
                <w:i/>
                <w:sz w:val="18"/>
                <w:szCs w:val="18"/>
                <w:lang w:val="es-ES"/>
              </w:rPr>
            </w:pPr>
            <w:r w:rsidRPr="006B1674">
              <w:rPr>
                <w:sz w:val="18"/>
                <w:szCs w:val="18"/>
                <w:lang w:val="es-ES"/>
              </w:rPr>
              <w:t>3. Selecciona procedimientos de depilación y decoloración del vello, relacionando las propiedades de cada técnica con las necesidades del usuario</w:t>
            </w:r>
            <w:r w:rsidRPr="006B1674">
              <w:rPr>
                <w:i/>
                <w:sz w:val="18"/>
                <w:szCs w:val="18"/>
                <w:lang w:val="es-ES"/>
              </w:rPr>
              <w:t>.</w:t>
            </w:r>
          </w:p>
        </w:tc>
        <w:tc>
          <w:tcPr>
            <w:tcW w:w="11056" w:type="dxa"/>
          </w:tcPr>
          <w:p w14:paraId="714F4172" w14:textId="77777777" w:rsidR="00941AD5" w:rsidRPr="006B1674" w:rsidRDefault="00941AD5" w:rsidP="00C8627D">
            <w:pPr>
              <w:pStyle w:val="TableParagraph"/>
              <w:tabs>
                <w:tab w:val="left" w:pos="298"/>
              </w:tabs>
              <w:spacing w:before="6"/>
              <w:rPr>
                <w:sz w:val="18"/>
                <w:szCs w:val="18"/>
                <w:lang w:val="es-ES"/>
              </w:rPr>
            </w:pPr>
          </w:p>
          <w:p w14:paraId="088E9CD1" w14:textId="77777777" w:rsidR="00941AD5" w:rsidRPr="006B1674" w:rsidRDefault="00941AD5" w:rsidP="00C8627D">
            <w:pPr>
              <w:pStyle w:val="TableParagraph"/>
              <w:numPr>
                <w:ilvl w:val="0"/>
                <w:numId w:val="34"/>
              </w:numPr>
              <w:tabs>
                <w:tab w:val="left" w:pos="298"/>
              </w:tabs>
              <w:spacing w:before="6"/>
              <w:ind w:firstLine="0"/>
              <w:rPr>
                <w:sz w:val="18"/>
                <w:szCs w:val="18"/>
                <w:lang w:val="es-ES"/>
              </w:rPr>
            </w:pPr>
            <w:r w:rsidRPr="006B1674">
              <w:rPr>
                <w:sz w:val="18"/>
                <w:szCs w:val="18"/>
                <w:lang w:val="es-ES"/>
              </w:rPr>
              <w:t>Se ha def</w:t>
            </w:r>
            <w:r w:rsidRPr="006B1674">
              <w:rPr>
                <w:spacing w:val="-3"/>
                <w:sz w:val="18"/>
                <w:szCs w:val="18"/>
                <w:lang w:val="es-ES"/>
              </w:rPr>
              <w:t xml:space="preserve">inido la terminología </w:t>
            </w:r>
            <w:r w:rsidRPr="006B1674">
              <w:rPr>
                <w:sz w:val="18"/>
                <w:szCs w:val="18"/>
                <w:lang w:val="es-ES"/>
              </w:rPr>
              <w:t>y técnicas de depilación y</w:t>
            </w:r>
            <w:r w:rsidRPr="006B1674">
              <w:rPr>
                <w:spacing w:val="20"/>
                <w:sz w:val="18"/>
                <w:szCs w:val="18"/>
                <w:lang w:val="es-ES"/>
              </w:rPr>
              <w:t xml:space="preserve"> </w:t>
            </w:r>
            <w:r w:rsidRPr="006B1674">
              <w:rPr>
                <w:sz w:val="18"/>
                <w:szCs w:val="18"/>
                <w:lang w:val="es-ES"/>
              </w:rPr>
              <w:t>epilación.</w:t>
            </w:r>
          </w:p>
          <w:p w14:paraId="6222AEB4" w14:textId="77777777" w:rsidR="00941AD5" w:rsidRPr="006B1674" w:rsidRDefault="00941AD5" w:rsidP="00C8627D">
            <w:pPr>
              <w:pStyle w:val="TableParagraph"/>
              <w:numPr>
                <w:ilvl w:val="0"/>
                <w:numId w:val="34"/>
              </w:numPr>
              <w:tabs>
                <w:tab w:val="left" w:pos="298"/>
              </w:tabs>
              <w:spacing w:before="11" w:line="254" w:lineRule="auto"/>
              <w:ind w:right="397" w:firstLine="0"/>
              <w:jc w:val="both"/>
              <w:rPr>
                <w:sz w:val="18"/>
                <w:szCs w:val="18"/>
                <w:lang w:val="es-ES"/>
              </w:rPr>
            </w:pPr>
            <w:r w:rsidRPr="006B1674">
              <w:rPr>
                <w:sz w:val="18"/>
                <w:szCs w:val="18"/>
                <w:lang w:val="es-ES"/>
              </w:rPr>
              <w:t xml:space="preserve">Se han diferenciado los métodos de depilación por </w:t>
            </w:r>
            <w:r w:rsidRPr="006B1674">
              <w:rPr>
                <w:spacing w:val="2"/>
                <w:sz w:val="18"/>
                <w:szCs w:val="18"/>
                <w:lang w:val="es-ES"/>
              </w:rPr>
              <w:t xml:space="preserve">sus </w:t>
            </w:r>
            <w:r w:rsidRPr="006B1674">
              <w:rPr>
                <w:sz w:val="18"/>
                <w:szCs w:val="18"/>
                <w:lang w:val="es-ES"/>
              </w:rPr>
              <w:t>características o f</w:t>
            </w:r>
            <w:r w:rsidRPr="006B1674">
              <w:rPr>
                <w:spacing w:val="-3"/>
                <w:sz w:val="18"/>
                <w:szCs w:val="18"/>
                <w:lang w:val="es-ES"/>
              </w:rPr>
              <w:t xml:space="preserve">orma </w:t>
            </w:r>
            <w:r w:rsidRPr="006B1674">
              <w:rPr>
                <w:sz w:val="18"/>
                <w:szCs w:val="18"/>
                <w:lang w:val="es-ES"/>
              </w:rPr>
              <w:t xml:space="preserve">de aplicación. </w:t>
            </w:r>
            <w:r w:rsidRPr="006B1674">
              <w:rPr>
                <w:spacing w:val="5"/>
                <w:sz w:val="18"/>
                <w:szCs w:val="18"/>
                <w:lang w:val="es-ES"/>
              </w:rPr>
              <w:t xml:space="preserve">c) </w:t>
            </w:r>
            <w:r w:rsidRPr="006B1674">
              <w:rPr>
                <w:sz w:val="18"/>
                <w:szCs w:val="18"/>
                <w:lang w:val="es-ES"/>
              </w:rPr>
              <w:t xml:space="preserve">Se han seleccionado los métodos según </w:t>
            </w:r>
            <w:r w:rsidRPr="006B1674">
              <w:rPr>
                <w:spacing w:val="-3"/>
                <w:sz w:val="18"/>
                <w:szCs w:val="18"/>
                <w:lang w:val="es-ES"/>
              </w:rPr>
              <w:t xml:space="preserve">la </w:t>
            </w:r>
            <w:r w:rsidRPr="006B1674">
              <w:rPr>
                <w:spacing w:val="1"/>
                <w:sz w:val="18"/>
                <w:szCs w:val="18"/>
                <w:lang w:val="es-ES"/>
              </w:rPr>
              <w:t xml:space="preserve">zona corporal </w:t>
            </w:r>
            <w:r w:rsidRPr="006B1674">
              <w:rPr>
                <w:sz w:val="18"/>
                <w:szCs w:val="18"/>
                <w:lang w:val="es-ES"/>
              </w:rPr>
              <w:t xml:space="preserve">y características de </w:t>
            </w:r>
            <w:r w:rsidRPr="006B1674">
              <w:rPr>
                <w:spacing w:val="-3"/>
                <w:sz w:val="18"/>
                <w:szCs w:val="18"/>
                <w:lang w:val="es-ES"/>
              </w:rPr>
              <w:t xml:space="preserve">la </w:t>
            </w:r>
            <w:r w:rsidRPr="006B1674">
              <w:rPr>
                <w:sz w:val="18"/>
                <w:szCs w:val="18"/>
                <w:lang w:val="es-ES"/>
              </w:rPr>
              <w:t xml:space="preserve">piel o pelo a tratar. d) Se ha determinado </w:t>
            </w:r>
            <w:r w:rsidRPr="006B1674">
              <w:rPr>
                <w:spacing w:val="-3"/>
                <w:sz w:val="18"/>
                <w:szCs w:val="18"/>
                <w:lang w:val="es-ES"/>
              </w:rPr>
              <w:t xml:space="preserve">la </w:t>
            </w:r>
            <w:r w:rsidRPr="006B1674">
              <w:rPr>
                <w:sz w:val="18"/>
                <w:szCs w:val="18"/>
                <w:lang w:val="es-ES"/>
              </w:rPr>
              <w:t xml:space="preserve">utilización de los métodos de decoloración según características de </w:t>
            </w:r>
            <w:r w:rsidRPr="006B1674">
              <w:rPr>
                <w:spacing w:val="-3"/>
                <w:sz w:val="18"/>
                <w:szCs w:val="18"/>
                <w:lang w:val="es-ES"/>
              </w:rPr>
              <w:t xml:space="preserve">la </w:t>
            </w:r>
            <w:r w:rsidRPr="006B1674">
              <w:rPr>
                <w:sz w:val="18"/>
                <w:szCs w:val="18"/>
                <w:lang w:val="es-ES"/>
              </w:rPr>
              <w:t xml:space="preserve">piel y el pelo que </w:t>
            </w:r>
            <w:r w:rsidRPr="006B1674">
              <w:rPr>
                <w:spacing w:val="5"/>
                <w:sz w:val="18"/>
                <w:szCs w:val="18"/>
                <w:lang w:val="es-ES"/>
              </w:rPr>
              <w:t xml:space="preserve">se va </w:t>
            </w:r>
            <w:r w:rsidRPr="006B1674">
              <w:rPr>
                <w:sz w:val="18"/>
                <w:szCs w:val="18"/>
                <w:lang w:val="es-ES"/>
              </w:rPr>
              <w:t>a tratar.</w:t>
            </w:r>
          </w:p>
          <w:p w14:paraId="679512BE" w14:textId="77777777" w:rsidR="00941AD5" w:rsidRPr="006B1674" w:rsidRDefault="00941AD5" w:rsidP="00C8627D">
            <w:pPr>
              <w:pStyle w:val="TableParagraph"/>
              <w:numPr>
                <w:ilvl w:val="0"/>
                <w:numId w:val="33"/>
              </w:numPr>
              <w:tabs>
                <w:tab w:val="left" w:pos="324"/>
              </w:tabs>
              <w:spacing w:line="254" w:lineRule="auto"/>
              <w:ind w:right="419" w:firstLine="0"/>
              <w:rPr>
                <w:sz w:val="18"/>
                <w:szCs w:val="18"/>
                <w:lang w:val="es-ES"/>
              </w:rPr>
            </w:pPr>
            <w:r w:rsidRPr="006B1674">
              <w:rPr>
                <w:sz w:val="18"/>
                <w:szCs w:val="18"/>
                <w:lang w:val="es-ES"/>
              </w:rPr>
              <w:t>Se han identificado las propiedades, f</w:t>
            </w:r>
            <w:r w:rsidRPr="006B1674">
              <w:rPr>
                <w:spacing w:val="-3"/>
                <w:sz w:val="18"/>
                <w:szCs w:val="18"/>
                <w:lang w:val="es-ES"/>
              </w:rPr>
              <w:t xml:space="preserve">orma </w:t>
            </w:r>
            <w:r w:rsidRPr="006B1674">
              <w:rPr>
                <w:sz w:val="18"/>
                <w:szCs w:val="18"/>
                <w:lang w:val="es-ES"/>
              </w:rPr>
              <w:t>de utilización y presentación de los cosméticos depilatorios.</w:t>
            </w:r>
          </w:p>
          <w:p w14:paraId="5CFCFDAE" w14:textId="77777777" w:rsidR="00941AD5" w:rsidRPr="006B1674" w:rsidRDefault="00941AD5" w:rsidP="00C8627D">
            <w:pPr>
              <w:pStyle w:val="TableParagraph"/>
              <w:numPr>
                <w:ilvl w:val="0"/>
                <w:numId w:val="33"/>
              </w:numPr>
              <w:tabs>
                <w:tab w:val="left" w:pos="268"/>
              </w:tabs>
              <w:ind w:left="267" w:hanging="165"/>
              <w:jc w:val="both"/>
              <w:rPr>
                <w:sz w:val="18"/>
                <w:szCs w:val="18"/>
                <w:lang w:val="es-ES"/>
              </w:rPr>
            </w:pPr>
            <w:r w:rsidRPr="006B1674">
              <w:rPr>
                <w:sz w:val="18"/>
                <w:szCs w:val="18"/>
                <w:lang w:val="es-ES"/>
              </w:rPr>
              <w:t xml:space="preserve">Se han </w:t>
            </w:r>
            <w:r w:rsidRPr="006B1674">
              <w:rPr>
                <w:spacing w:val="1"/>
                <w:sz w:val="18"/>
                <w:szCs w:val="18"/>
                <w:lang w:val="es-ES"/>
              </w:rPr>
              <w:t xml:space="preserve">descrito </w:t>
            </w:r>
            <w:r w:rsidRPr="006B1674">
              <w:rPr>
                <w:sz w:val="18"/>
                <w:szCs w:val="18"/>
                <w:lang w:val="es-ES"/>
              </w:rPr>
              <w:t>las técnicas actuales de depilación</w:t>
            </w:r>
            <w:r w:rsidRPr="006B1674">
              <w:rPr>
                <w:spacing w:val="43"/>
                <w:sz w:val="18"/>
                <w:szCs w:val="18"/>
                <w:lang w:val="es-ES"/>
              </w:rPr>
              <w:t xml:space="preserve"> </w:t>
            </w:r>
            <w:r w:rsidRPr="006B1674">
              <w:rPr>
                <w:sz w:val="18"/>
                <w:szCs w:val="18"/>
                <w:lang w:val="es-ES"/>
              </w:rPr>
              <w:t>mecánica.</w:t>
            </w:r>
          </w:p>
          <w:p w14:paraId="709CE34F" w14:textId="77777777" w:rsidR="00941AD5" w:rsidRPr="006B1674" w:rsidRDefault="00941AD5" w:rsidP="00C8627D">
            <w:pPr>
              <w:pStyle w:val="TableParagraph"/>
              <w:numPr>
                <w:ilvl w:val="0"/>
                <w:numId w:val="33"/>
              </w:numPr>
              <w:tabs>
                <w:tab w:val="left" w:pos="298"/>
              </w:tabs>
              <w:spacing w:before="11"/>
              <w:ind w:left="297" w:hanging="195"/>
              <w:jc w:val="both"/>
              <w:rPr>
                <w:sz w:val="18"/>
                <w:szCs w:val="18"/>
                <w:lang w:val="es-ES"/>
              </w:rPr>
            </w:pPr>
            <w:r w:rsidRPr="006B1674">
              <w:rPr>
                <w:sz w:val="18"/>
                <w:szCs w:val="18"/>
                <w:lang w:val="es-ES"/>
              </w:rPr>
              <w:t xml:space="preserve">Se han </w:t>
            </w:r>
            <w:r w:rsidRPr="006B1674">
              <w:rPr>
                <w:spacing w:val="1"/>
                <w:sz w:val="18"/>
                <w:szCs w:val="18"/>
                <w:lang w:val="es-ES"/>
              </w:rPr>
              <w:t xml:space="preserve">descrito </w:t>
            </w:r>
            <w:r w:rsidRPr="006B1674">
              <w:rPr>
                <w:sz w:val="18"/>
                <w:szCs w:val="18"/>
                <w:lang w:val="es-ES"/>
              </w:rPr>
              <w:t xml:space="preserve">las técnicas de depilación utilizadas a </w:t>
            </w:r>
            <w:r w:rsidRPr="006B1674">
              <w:rPr>
                <w:spacing w:val="1"/>
                <w:sz w:val="18"/>
                <w:szCs w:val="18"/>
                <w:lang w:val="es-ES"/>
              </w:rPr>
              <w:t>través</w:t>
            </w:r>
            <w:r w:rsidRPr="006B1674">
              <w:rPr>
                <w:spacing w:val="8"/>
                <w:sz w:val="18"/>
                <w:szCs w:val="18"/>
                <w:lang w:val="es-ES"/>
              </w:rPr>
              <w:t xml:space="preserve"> </w:t>
            </w:r>
            <w:r w:rsidRPr="006B1674">
              <w:rPr>
                <w:sz w:val="18"/>
                <w:szCs w:val="18"/>
                <w:lang w:val="es-ES"/>
              </w:rPr>
              <w:t xml:space="preserve">de </w:t>
            </w:r>
            <w:r w:rsidRPr="006B1674">
              <w:rPr>
                <w:spacing w:val="-3"/>
                <w:sz w:val="18"/>
                <w:szCs w:val="18"/>
                <w:lang w:val="es-ES"/>
              </w:rPr>
              <w:t xml:space="preserve">la </w:t>
            </w:r>
            <w:r w:rsidRPr="006B1674">
              <w:rPr>
                <w:sz w:val="18"/>
                <w:szCs w:val="18"/>
                <w:lang w:val="es-ES"/>
              </w:rPr>
              <w:t>historia.</w:t>
            </w:r>
          </w:p>
          <w:p w14:paraId="4DC94B81" w14:textId="77777777" w:rsidR="00941AD5" w:rsidRPr="006B1674" w:rsidRDefault="00941AD5" w:rsidP="006B1674">
            <w:pPr>
              <w:pStyle w:val="TableParagraph"/>
              <w:numPr>
                <w:ilvl w:val="0"/>
                <w:numId w:val="33"/>
              </w:numPr>
              <w:tabs>
                <w:tab w:val="left" w:pos="298"/>
              </w:tabs>
              <w:spacing w:before="11" w:line="158" w:lineRule="exact"/>
              <w:ind w:left="297" w:hanging="195"/>
              <w:jc w:val="both"/>
              <w:rPr>
                <w:sz w:val="18"/>
                <w:szCs w:val="18"/>
                <w:lang w:val="es-ES"/>
              </w:rPr>
            </w:pPr>
            <w:r w:rsidRPr="006B1674">
              <w:rPr>
                <w:sz w:val="18"/>
                <w:szCs w:val="18"/>
                <w:lang w:val="es-ES"/>
              </w:rPr>
              <w:t xml:space="preserve">Se han clasificado los útiles, equipos y aparatos para </w:t>
            </w:r>
            <w:r w:rsidRPr="006B1674">
              <w:rPr>
                <w:spacing w:val="-3"/>
                <w:sz w:val="18"/>
                <w:szCs w:val="18"/>
                <w:lang w:val="es-ES"/>
              </w:rPr>
              <w:t xml:space="preserve">la </w:t>
            </w:r>
            <w:r w:rsidRPr="006B1674">
              <w:rPr>
                <w:sz w:val="18"/>
                <w:szCs w:val="18"/>
                <w:lang w:val="es-ES"/>
              </w:rPr>
              <w:t>depilación</w:t>
            </w:r>
            <w:r w:rsidRPr="006B1674">
              <w:rPr>
                <w:spacing w:val="27"/>
                <w:sz w:val="18"/>
                <w:szCs w:val="18"/>
                <w:lang w:val="es-ES"/>
              </w:rPr>
              <w:t xml:space="preserve"> </w:t>
            </w:r>
            <w:r w:rsidRPr="006B1674">
              <w:rPr>
                <w:sz w:val="18"/>
                <w:szCs w:val="18"/>
                <w:lang w:val="es-ES"/>
              </w:rPr>
              <w:t>mecánica.</w:t>
            </w:r>
          </w:p>
        </w:tc>
      </w:tr>
      <w:tr w:rsidR="00941AD5" w:rsidRPr="006B1674" w14:paraId="21DA9471" w14:textId="77777777" w:rsidTr="00537CD4">
        <w:trPr>
          <w:trHeight w:val="326"/>
        </w:trPr>
        <w:tc>
          <w:tcPr>
            <w:tcW w:w="4537" w:type="dxa"/>
          </w:tcPr>
          <w:p w14:paraId="60F4E59D" w14:textId="77777777" w:rsidR="00941AD5" w:rsidRPr="006B1674" w:rsidRDefault="00941AD5" w:rsidP="00327DBE">
            <w:pPr>
              <w:pStyle w:val="TableParagraph"/>
              <w:spacing w:before="10"/>
              <w:ind w:left="0"/>
              <w:rPr>
                <w:sz w:val="18"/>
                <w:szCs w:val="18"/>
                <w:lang w:val="es-ES"/>
              </w:rPr>
            </w:pPr>
          </w:p>
          <w:p w14:paraId="2E199C84" w14:textId="77777777" w:rsidR="00941AD5" w:rsidRPr="006B1674" w:rsidRDefault="00941AD5" w:rsidP="00327DBE">
            <w:pPr>
              <w:pStyle w:val="TableParagraph"/>
              <w:tabs>
                <w:tab w:val="left" w:pos="1343"/>
                <w:tab w:val="left" w:pos="2884"/>
              </w:tabs>
              <w:spacing w:before="1" w:line="254" w:lineRule="auto"/>
              <w:ind w:right="222"/>
              <w:rPr>
                <w:sz w:val="18"/>
                <w:szCs w:val="18"/>
                <w:lang w:val="es-ES"/>
              </w:rPr>
            </w:pPr>
            <w:r w:rsidRPr="006B1674">
              <w:rPr>
                <w:sz w:val="18"/>
                <w:szCs w:val="18"/>
                <w:lang w:val="es-ES"/>
              </w:rPr>
              <w:t>4. Ejecuta técnicas de depilación mecánica, seleccionando el  procedimiento.</w:t>
            </w:r>
          </w:p>
        </w:tc>
        <w:tc>
          <w:tcPr>
            <w:tcW w:w="11056" w:type="dxa"/>
          </w:tcPr>
          <w:p w14:paraId="27963DAF" w14:textId="77777777" w:rsidR="00941AD5" w:rsidRPr="006B1674" w:rsidRDefault="00941AD5" w:rsidP="00C8627D">
            <w:pPr>
              <w:pStyle w:val="TableParagraph"/>
              <w:tabs>
                <w:tab w:val="left" w:pos="298"/>
              </w:tabs>
              <w:spacing w:before="12"/>
              <w:rPr>
                <w:sz w:val="18"/>
                <w:szCs w:val="18"/>
                <w:lang w:val="es-ES"/>
              </w:rPr>
            </w:pPr>
          </w:p>
          <w:p w14:paraId="49C93239" w14:textId="77777777" w:rsidR="00941AD5" w:rsidRPr="006B1674" w:rsidRDefault="00941AD5" w:rsidP="00C8627D">
            <w:pPr>
              <w:pStyle w:val="TableParagraph"/>
              <w:numPr>
                <w:ilvl w:val="0"/>
                <w:numId w:val="32"/>
              </w:numPr>
              <w:tabs>
                <w:tab w:val="left" w:pos="298"/>
              </w:tabs>
              <w:spacing w:before="12"/>
              <w:ind w:firstLine="0"/>
              <w:rPr>
                <w:sz w:val="18"/>
                <w:szCs w:val="18"/>
                <w:lang w:val="es-ES"/>
              </w:rPr>
            </w:pPr>
            <w:r w:rsidRPr="006B1674">
              <w:rPr>
                <w:sz w:val="18"/>
                <w:szCs w:val="18"/>
                <w:lang w:val="es-ES"/>
              </w:rPr>
              <w:t xml:space="preserve">Se ha preparado </w:t>
            </w:r>
            <w:r w:rsidRPr="006B1674">
              <w:rPr>
                <w:spacing w:val="-3"/>
                <w:sz w:val="18"/>
                <w:szCs w:val="18"/>
                <w:lang w:val="es-ES"/>
              </w:rPr>
              <w:t xml:space="preserve">la </w:t>
            </w:r>
            <w:r w:rsidRPr="006B1674">
              <w:rPr>
                <w:spacing w:val="1"/>
                <w:sz w:val="18"/>
                <w:szCs w:val="18"/>
                <w:lang w:val="es-ES"/>
              </w:rPr>
              <w:t xml:space="preserve">zona </w:t>
            </w:r>
            <w:r w:rsidRPr="006B1674">
              <w:rPr>
                <w:sz w:val="18"/>
                <w:szCs w:val="18"/>
                <w:lang w:val="es-ES"/>
              </w:rPr>
              <w:t>de aplicación antes del</w:t>
            </w:r>
            <w:r w:rsidRPr="006B1674">
              <w:rPr>
                <w:spacing w:val="15"/>
                <w:sz w:val="18"/>
                <w:szCs w:val="18"/>
                <w:lang w:val="es-ES"/>
              </w:rPr>
              <w:t xml:space="preserve"> </w:t>
            </w:r>
            <w:r w:rsidRPr="006B1674">
              <w:rPr>
                <w:sz w:val="18"/>
                <w:szCs w:val="18"/>
                <w:lang w:val="es-ES"/>
              </w:rPr>
              <w:t>tratamiento.</w:t>
            </w:r>
          </w:p>
          <w:p w14:paraId="469891C5" w14:textId="77777777" w:rsidR="00941AD5" w:rsidRPr="006B1674" w:rsidRDefault="00941AD5" w:rsidP="00C8627D">
            <w:pPr>
              <w:pStyle w:val="TableParagraph"/>
              <w:numPr>
                <w:ilvl w:val="0"/>
                <w:numId w:val="32"/>
              </w:numPr>
              <w:tabs>
                <w:tab w:val="left" w:pos="298"/>
              </w:tabs>
              <w:spacing w:before="10" w:line="254" w:lineRule="auto"/>
              <w:ind w:right="445" w:firstLine="0"/>
              <w:rPr>
                <w:sz w:val="18"/>
                <w:szCs w:val="18"/>
                <w:lang w:val="es-ES"/>
              </w:rPr>
            </w:pPr>
            <w:r w:rsidRPr="006B1674">
              <w:rPr>
                <w:sz w:val="18"/>
                <w:szCs w:val="18"/>
                <w:lang w:val="es-ES"/>
              </w:rPr>
              <w:t xml:space="preserve">Se ha ajustado el procedimiento de ejecución de depilación f acial y </w:t>
            </w:r>
            <w:r w:rsidRPr="006B1674">
              <w:rPr>
                <w:spacing w:val="1"/>
                <w:sz w:val="18"/>
                <w:szCs w:val="18"/>
                <w:lang w:val="es-ES"/>
              </w:rPr>
              <w:t xml:space="preserve">corporal </w:t>
            </w:r>
            <w:r w:rsidRPr="006B1674">
              <w:rPr>
                <w:sz w:val="18"/>
                <w:szCs w:val="18"/>
                <w:lang w:val="es-ES"/>
              </w:rPr>
              <w:t xml:space="preserve">para </w:t>
            </w:r>
            <w:r w:rsidRPr="006B1674">
              <w:rPr>
                <w:spacing w:val="1"/>
                <w:sz w:val="18"/>
                <w:szCs w:val="18"/>
                <w:lang w:val="es-ES"/>
              </w:rPr>
              <w:t xml:space="preserve">cada </w:t>
            </w:r>
            <w:r w:rsidRPr="006B1674">
              <w:rPr>
                <w:sz w:val="18"/>
                <w:szCs w:val="18"/>
                <w:lang w:val="es-ES"/>
              </w:rPr>
              <w:t xml:space="preserve">zona. </w:t>
            </w:r>
            <w:r w:rsidRPr="006B1674">
              <w:rPr>
                <w:spacing w:val="5"/>
                <w:sz w:val="18"/>
                <w:szCs w:val="18"/>
                <w:lang w:val="es-ES"/>
              </w:rPr>
              <w:t xml:space="preserve">c) </w:t>
            </w:r>
            <w:r w:rsidRPr="006B1674">
              <w:rPr>
                <w:sz w:val="18"/>
                <w:szCs w:val="18"/>
                <w:lang w:val="es-ES"/>
              </w:rPr>
              <w:t xml:space="preserve">Se han utilizado aparatos fundidores y realizado </w:t>
            </w:r>
            <w:r w:rsidRPr="006B1674">
              <w:rPr>
                <w:spacing w:val="-3"/>
                <w:sz w:val="18"/>
                <w:szCs w:val="18"/>
                <w:lang w:val="es-ES"/>
              </w:rPr>
              <w:t xml:space="preserve">la </w:t>
            </w:r>
            <w:r w:rsidRPr="006B1674">
              <w:rPr>
                <w:sz w:val="18"/>
                <w:szCs w:val="18"/>
                <w:lang w:val="es-ES"/>
              </w:rPr>
              <w:t xml:space="preserve">depilación mecánica </w:t>
            </w:r>
            <w:r w:rsidRPr="006B1674">
              <w:rPr>
                <w:spacing w:val="2"/>
                <w:sz w:val="18"/>
                <w:szCs w:val="18"/>
                <w:lang w:val="es-ES"/>
              </w:rPr>
              <w:t>con cera</w:t>
            </w:r>
            <w:r w:rsidRPr="006B1674">
              <w:rPr>
                <w:spacing w:val="32"/>
                <w:sz w:val="18"/>
                <w:szCs w:val="18"/>
                <w:lang w:val="es-ES"/>
              </w:rPr>
              <w:t xml:space="preserve"> </w:t>
            </w:r>
            <w:r w:rsidRPr="006B1674">
              <w:rPr>
                <w:sz w:val="18"/>
                <w:szCs w:val="18"/>
                <w:lang w:val="es-ES"/>
              </w:rPr>
              <w:t>caliente.</w:t>
            </w:r>
          </w:p>
          <w:p w14:paraId="661CFCF8" w14:textId="77777777" w:rsidR="00941AD5" w:rsidRPr="006B1674" w:rsidRDefault="00941AD5" w:rsidP="00C8627D">
            <w:pPr>
              <w:pStyle w:val="TableParagraph"/>
              <w:numPr>
                <w:ilvl w:val="0"/>
                <w:numId w:val="31"/>
              </w:numPr>
              <w:tabs>
                <w:tab w:val="left" w:pos="298"/>
              </w:tabs>
              <w:ind w:firstLine="0"/>
              <w:rPr>
                <w:sz w:val="18"/>
                <w:szCs w:val="18"/>
                <w:lang w:val="es-ES"/>
              </w:rPr>
            </w:pPr>
            <w:r w:rsidRPr="006B1674">
              <w:rPr>
                <w:sz w:val="18"/>
                <w:szCs w:val="18"/>
                <w:lang w:val="es-ES"/>
              </w:rPr>
              <w:t xml:space="preserve">Se ha realizado depilación mecánica </w:t>
            </w:r>
            <w:r w:rsidRPr="006B1674">
              <w:rPr>
                <w:spacing w:val="2"/>
                <w:sz w:val="18"/>
                <w:szCs w:val="18"/>
                <w:lang w:val="es-ES"/>
              </w:rPr>
              <w:t xml:space="preserve">con </w:t>
            </w:r>
            <w:r w:rsidRPr="006B1674">
              <w:rPr>
                <w:sz w:val="18"/>
                <w:szCs w:val="18"/>
                <w:lang w:val="es-ES"/>
              </w:rPr>
              <w:t xml:space="preserve">fundidores y </w:t>
            </w:r>
            <w:r w:rsidRPr="006B1674">
              <w:rPr>
                <w:spacing w:val="2"/>
                <w:sz w:val="18"/>
                <w:szCs w:val="18"/>
                <w:lang w:val="es-ES"/>
              </w:rPr>
              <w:t xml:space="preserve">ceras </w:t>
            </w:r>
            <w:r w:rsidRPr="006B1674">
              <w:rPr>
                <w:sz w:val="18"/>
                <w:szCs w:val="18"/>
                <w:lang w:val="es-ES"/>
              </w:rPr>
              <w:t>de baja fusión.</w:t>
            </w:r>
          </w:p>
          <w:p w14:paraId="01219E19" w14:textId="77777777" w:rsidR="00941AD5" w:rsidRPr="006B1674" w:rsidRDefault="00941AD5" w:rsidP="00C8627D">
            <w:pPr>
              <w:pStyle w:val="TableParagraph"/>
              <w:numPr>
                <w:ilvl w:val="0"/>
                <w:numId w:val="31"/>
              </w:numPr>
              <w:tabs>
                <w:tab w:val="left" w:pos="298"/>
              </w:tabs>
              <w:spacing w:before="11" w:line="254" w:lineRule="auto"/>
              <w:ind w:right="3370" w:firstLine="0"/>
              <w:rPr>
                <w:sz w:val="18"/>
                <w:szCs w:val="18"/>
                <w:lang w:val="es-ES"/>
              </w:rPr>
            </w:pPr>
            <w:r w:rsidRPr="006B1674">
              <w:rPr>
                <w:sz w:val="18"/>
                <w:szCs w:val="18"/>
                <w:lang w:val="es-ES"/>
              </w:rPr>
              <w:t xml:space="preserve">Se ha trabajado depilación por  avulsión </w:t>
            </w:r>
            <w:r w:rsidRPr="006B1674">
              <w:rPr>
                <w:spacing w:val="2"/>
                <w:sz w:val="18"/>
                <w:szCs w:val="18"/>
                <w:lang w:val="es-ES"/>
              </w:rPr>
              <w:t xml:space="preserve">con </w:t>
            </w:r>
            <w:r w:rsidRPr="006B1674">
              <w:rPr>
                <w:sz w:val="18"/>
                <w:szCs w:val="18"/>
                <w:lang w:val="es-ES"/>
              </w:rPr>
              <w:t xml:space="preserve">pinzas. f ) Se ha ejecutado el </w:t>
            </w:r>
            <w:r w:rsidRPr="006B1674">
              <w:rPr>
                <w:spacing w:val="2"/>
                <w:sz w:val="18"/>
                <w:szCs w:val="18"/>
                <w:lang w:val="es-ES"/>
              </w:rPr>
              <w:t xml:space="preserve">proceso </w:t>
            </w:r>
            <w:r w:rsidRPr="006B1674">
              <w:rPr>
                <w:sz w:val="18"/>
                <w:szCs w:val="18"/>
                <w:lang w:val="es-ES"/>
              </w:rPr>
              <w:t xml:space="preserve">en el </w:t>
            </w:r>
            <w:r w:rsidRPr="006B1674">
              <w:rPr>
                <w:spacing w:val="-4"/>
                <w:sz w:val="18"/>
                <w:szCs w:val="18"/>
                <w:lang w:val="es-ES"/>
              </w:rPr>
              <w:t>tiempo</w:t>
            </w:r>
            <w:r w:rsidRPr="006B1674">
              <w:rPr>
                <w:spacing w:val="7"/>
                <w:sz w:val="18"/>
                <w:szCs w:val="18"/>
                <w:lang w:val="es-ES"/>
              </w:rPr>
              <w:t xml:space="preserve"> </w:t>
            </w:r>
            <w:r w:rsidRPr="006B1674">
              <w:rPr>
                <w:sz w:val="18"/>
                <w:szCs w:val="18"/>
                <w:lang w:val="es-ES"/>
              </w:rPr>
              <w:t>establecido.</w:t>
            </w:r>
          </w:p>
          <w:p w14:paraId="01BADD0F" w14:textId="77777777" w:rsidR="00941AD5" w:rsidRPr="006B1674" w:rsidRDefault="00941AD5" w:rsidP="00C8627D">
            <w:pPr>
              <w:pStyle w:val="TableParagraph"/>
              <w:numPr>
                <w:ilvl w:val="0"/>
                <w:numId w:val="30"/>
              </w:numPr>
              <w:tabs>
                <w:tab w:val="left" w:pos="298"/>
              </w:tabs>
              <w:rPr>
                <w:sz w:val="18"/>
                <w:szCs w:val="18"/>
                <w:lang w:val="es-ES"/>
              </w:rPr>
            </w:pPr>
            <w:r w:rsidRPr="006B1674">
              <w:rPr>
                <w:sz w:val="18"/>
                <w:szCs w:val="18"/>
                <w:lang w:val="es-ES"/>
              </w:rPr>
              <w:t>Se han utilizado bandas, espátulas y distintos</w:t>
            </w:r>
            <w:r w:rsidRPr="006B1674">
              <w:rPr>
                <w:spacing w:val="35"/>
                <w:sz w:val="18"/>
                <w:szCs w:val="18"/>
                <w:lang w:val="es-ES"/>
              </w:rPr>
              <w:t xml:space="preserve"> </w:t>
            </w:r>
            <w:r w:rsidRPr="006B1674">
              <w:rPr>
                <w:sz w:val="18"/>
                <w:szCs w:val="18"/>
                <w:lang w:val="es-ES"/>
              </w:rPr>
              <w:t>útiles.</w:t>
            </w:r>
          </w:p>
          <w:p w14:paraId="78BF2FDC" w14:textId="77777777" w:rsidR="00941AD5" w:rsidRPr="006B1674" w:rsidRDefault="00941AD5" w:rsidP="00C8627D">
            <w:pPr>
              <w:pStyle w:val="TableParagraph"/>
              <w:numPr>
                <w:ilvl w:val="0"/>
                <w:numId w:val="30"/>
              </w:numPr>
              <w:tabs>
                <w:tab w:val="left" w:pos="298"/>
              </w:tabs>
              <w:spacing w:before="41"/>
              <w:rPr>
                <w:sz w:val="18"/>
                <w:szCs w:val="18"/>
                <w:lang w:val="es-ES"/>
              </w:rPr>
            </w:pPr>
            <w:r w:rsidRPr="006B1674">
              <w:rPr>
                <w:sz w:val="18"/>
                <w:szCs w:val="18"/>
                <w:lang w:val="es-ES"/>
              </w:rPr>
              <w:t>Se ha finalizado el tratamiento, utilizando post-depilación y maniobras</w:t>
            </w:r>
            <w:r w:rsidRPr="006B1674">
              <w:rPr>
                <w:spacing w:val="2"/>
                <w:sz w:val="18"/>
                <w:szCs w:val="18"/>
                <w:lang w:val="es-ES"/>
              </w:rPr>
              <w:t xml:space="preserve"> </w:t>
            </w:r>
            <w:r w:rsidRPr="006B1674">
              <w:rPr>
                <w:sz w:val="18"/>
                <w:szCs w:val="18"/>
                <w:lang w:val="es-ES"/>
              </w:rPr>
              <w:t>manuales.</w:t>
            </w:r>
          </w:p>
          <w:p w14:paraId="599C0517" w14:textId="77777777" w:rsidR="00941AD5" w:rsidRPr="006B1674" w:rsidRDefault="00941AD5" w:rsidP="00C8627D">
            <w:pPr>
              <w:pStyle w:val="TableParagraph"/>
              <w:numPr>
                <w:ilvl w:val="0"/>
                <w:numId w:val="30"/>
              </w:numPr>
              <w:tabs>
                <w:tab w:val="left" w:pos="238"/>
              </w:tabs>
              <w:spacing w:before="26" w:line="158" w:lineRule="exact"/>
              <w:ind w:left="237" w:hanging="135"/>
              <w:rPr>
                <w:sz w:val="18"/>
                <w:szCs w:val="18"/>
                <w:lang w:val="es-ES"/>
              </w:rPr>
            </w:pPr>
            <w:r w:rsidRPr="006B1674">
              <w:rPr>
                <w:sz w:val="18"/>
                <w:szCs w:val="18"/>
                <w:lang w:val="es-ES"/>
              </w:rPr>
              <w:t xml:space="preserve">Se han valorado posibles efectos posteriores a </w:t>
            </w:r>
            <w:r w:rsidRPr="006B1674">
              <w:rPr>
                <w:spacing w:val="-3"/>
                <w:sz w:val="18"/>
                <w:szCs w:val="18"/>
                <w:lang w:val="es-ES"/>
              </w:rPr>
              <w:t>la</w:t>
            </w:r>
            <w:r w:rsidRPr="006B1674">
              <w:rPr>
                <w:spacing w:val="11"/>
                <w:sz w:val="18"/>
                <w:szCs w:val="18"/>
                <w:lang w:val="es-ES"/>
              </w:rPr>
              <w:t xml:space="preserve"> </w:t>
            </w:r>
            <w:r w:rsidRPr="006B1674">
              <w:rPr>
                <w:sz w:val="18"/>
                <w:szCs w:val="18"/>
                <w:lang w:val="es-ES"/>
              </w:rPr>
              <w:t>depilación.</w:t>
            </w:r>
          </w:p>
          <w:p w14:paraId="517C1FBE" w14:textId="77777777" w:rsidR="00941AD5" w:rsidRPr="006B1674" w:rsidRDefault="00941AD5" w:rsidP="00C8627D">
            <w:pPr>
              <w:pStyle w:val="TableParagraph"/>
              <w:tabs>
                <w:tab w:val="left" w:pos="238"/>
              </w:tabs>
              <w:spacing w:before="26" w:line="158" w:lineRule="exact"/>
              <w:ind w:left="237"/>
              <w:rPr>
                <w:sz w:val="18"/>
                <w:szCs w:val="18"/>
                <w:lang w:val="es-ES"/>
              </w:rPr>
            </w:pPr>
          </w:p>
        </w:tc>
      </w:tr>
      <w:tr w:rsidR="00941AD5" w:rsidRPr="006B1674" w14:paraId="4253F685" w14:textId="77777777" w:rsidTr="00537CD4">
        <w:trPr>
          <w:trHeight w:val="2156"/>
        </w:trPr>
        <w:tc>
          <w:tcPr>
            <w:tcW w:w="4537" w:type="dxa"/>
          </w:tcPr>
          <w:p w14:paraId="597D736A" w14:textId="77777777" w:rsidR="00941AD5" w:rsidRPr="006B1674" w:rsidRDefault="00941AD5" w:rsidP="002A5309">
            <w:pPr>
              <w:pStyle w:val="TableParagraph"/>
              <w:spacing w:before="132"/>
              <w:rPr>
                <w:sz w:val="18"/>
                <w:szCs w:val="18"/>
                <w:lang w:val="es-ES"/>
              </w:rPr>
            </w:pPr>
          </w:p>
          <w:p w14:paraId="3CC18479" w14:textId="77777777" w:rsidR="00941AD5" w:rsidRPr="006B1674" w:rsidRDefault="00941AD5" w:rsidP="002A5309">
            <w:pPr>
              <w:pStyle w:val="TableParagraph"/>
              <w:spacing w:before="132"/>
              <w:rPr>
                <w:sz w:val="18"/>
                <w:szCs w:val="18"/>
                <w:lang w:val="es-ES"/>
              </w:rPr>
            </w:pPr>
            <w:r w:rsidRPr="006B1674">
              <w:rPr>
                <w:sz w:val="18"/>
                <w:szCs w:val="18"/>
                <w:lang w:val="es-ES"/>
              </w:rPr>
              <w:t>5.Ejecuta técnicas de decoloración del</w:t>
            </w:r>
          </w:p>
          <w:p w14:paraId="6703DD10" w14:textId="77777777" w:rsidR="00941AD5" w:rsidRPr="006B1674" w:rsidRDefault="00941AD5" w:rsidP="002A5309">
            <w:pPr>
              <w:pStyle w:val="TableParagraph"/>
              <w:tabs>
                <w:tab w:val="left" w:pos="758"/>
                <w:tab w:val="left" w:pos="1759"/>
                <w:tab w:val="left" w:pos="2295"/>
              </w:tabs>
              <w:spacing w:before="12" w:line="254" w:lineRule="auto"/>
              <w:ind w:right="212"/>
              <w:rPr>
                <w:sz w:val="18"/>
                <w:szCs w:val="18"/>
                <w:lang w:val="es-ES"/>
              </w:rPr>
            </w:pPr>
            <w:r w:rsidRPr="006B1674">
              <w:rPr>
                <w:sz w:val="18"/>
                <w:szCs w:val="18"/>
                <w:lang w:val="es-ES"/>
              </w:rPr>
              <w:t>vello</w:t>
            </w:r>
            <w:r w:rsidRPr="006B1674">
              <w:rPr>
                <w:sz w:val="18"/>
                <w:szCs w:val="18"/>
                <w:lang w:val="es-ES"/>
              </w:rPr>
              <w:tab/>
              <w:t>utilizando</w:t>
            </w:r>
            <w:r w:rsidRPr="006B1674">
              <w:rPr>
                <w:sz w:val="18"/>
                <w:szCs w:val="18"/>
                <w:lang w:val="es-ES"/>
              </w:rPr>
              <w:tab/>
              <w:t>los</w:t>
            </w:r>
            <w:r w:rsidRPr="006B1674">
              <w:rPr>
                <w:sz w:val="18"/>
                <w:szCs w:val="18"/>
                <w:lang w:val="es-ES"/>
              </w:rPr>
              <w:tab/>
              <w:t>productos adecuados.</w:t>
            </w:r>
          </w:p>
        </w:tc>
        <w:tc>
          <w:tcPr>
            <w:tcW w:w="11056" w:type="dxa"/>
          </w:tcPr>
          <w:p w14:paraId="1A44971E" w14:textId="77777777" w:rsidR="00941AD5" w:rsidRPr="006B1674" w:rsidRDefault="00941AD5" w:rsidP="002A5309">
            <w:pPr>
              <w:pStyle w:val="TableParagraph"/>
              <w:spacing w:before="6" w:line="190" w:lineRule="atLeast"/>
              <w:ind w:right="500"/>
              <w:rPr>
                <w:sz w:val="18"/>
                <w:szCs w:val="18"/>
                <w:lang w:val="es-ES"/>
              </w:rPr>
            </w:pPr>
          </w:p>
          <w:p w14:paraId="54660761" w14:textId="77777777" w:rsidR="00941AD5" w:rsidRPr="006B1674" w:rsidRDefault="00941AD5" w:rsidP="002A5309">
            <w:pPr>
              <w:pStyle w:val="TableParagraph"/>
              <w:spacing w:before="6" w:line="190" w:lineRule="atLeast"/>
              <w:ind w:right="500"/>
              <w:rPr>
                <w:sz w:val="18"/>
                <w:szCs w:val="18"/>
                <w:lang w:val="es-ES"/>
              </w:rPr>
            </w:pPr>
            <w:r w:rsidRPr="006B1674">
              <w:rPr>
                <w:sz w:val="18"/>
                <w:szCs w:val="18"/>
                <w:lang w:val="es-ES"/>
              </w:rPr>
              <w:t xml:space="preserve">a) Se han protegido al profesional y al cliente </w:t>
            </w:r>
            <w:r w:rsidRPr="006B1674">
              <w:rPr>
                <w:spacing w:val="2"/>
                <w:sz w:val="18"/>
                <w:szCs w:val="18"/>
                <w:lang w:val="es-ES"/>
              </w:rPr>
              <w:t xml:space="preserve">con </w:t>
            </w:r>
            <w:r w:rsidRPr="006B1674">
              <w:rPr>
                <w:sz w:val="18"/>
                <w:szCs w:val="18"/>
                <w:lang w:val="es-ES"/>
              </w:rPr>
              <w:t>los equipos de protección individual y colectiva.</w:t>
            </w:r>
          </w:p>
          <w:p w14:paraId="6935F7E4" w14:textId="77777777" w:rsidR="00941AD5" w:rsidRPr="006B1674" w:rsidRDefault="00941AD5" w:rsidP="00C8627D">
            <w:pPr>
              <w:pStyle w:val="TableParagraph"/>
              <w:numPr>
                <w:ilvl w:val="0"/>
                <w:numId w:val="29"/>
              </w:numPr>
              <w:tabs>
                <w:tab w:val="left" w:pos="298"/>
              </w:tabs>
              <w:spacing w:before="12"/>
              <w:ind w:firstLine="0"/>
              <w:rPr>
                <w:sz w:val="18"/>
                <w:szCs w:val="18"/>
                <w:lang w:val="es-ES"/>
              </w:rPr>
            </w:pPr>
            <w:r w:rsidRPr="006B1674">
              <w:rPr>
                <w:sz w:val="18"/>
                <w:szCs w:val="18"/>
                <w:lang w:val="es-ES"/>
              </w:rPr>
              <w:t>Se ha determinado el color del</w:t>
            </w:r>
            <w:r w:rsidRPr="006B1674">
              <w:rPr>
                <w:spacing w:val="-1"/>
                <w:sz w:val="18"/>
                <w:szCs w:val="18"/>
                <w:lang w:val="es-ES"/>
              </w:rPr>
              <w:t xml:space="preserve"> </w:t>
            </w:r>
            <w:r w:rsidRPr="006B1674">
              <w:rPr>
                <w:sz w:val="18"/>
                <w:szCs w:val="18"/>
                <w:lang w:val="es-ES"/>
              </w:rPr>
              <w:t>vello.</w:t>
            </w:r>
          </w:p>
          <w:p w14:paraId="5673D5FF" w14:textId="77777777" w:rsidR="00941AD5" w:rsidRPr="006B1674" w:rsidRDefault="00941AD5" w:rsidP="00C8627D">
            <w:pPr>
              <w:pStyle w:val="TableParagraph"/>
              <w:numPr>
                <w:ilvl w:val="0"/>
                <w:numId w:val="29"/>
              </w:numPr>
              <w:tabs>
                <w:tab w:val="left" w:pos="298"/>
              </w:tabs>
              <w:spacing w:before="10"/>
              <w:ind w:firstLine="0"/>
              <w:rPr>
                <w:sz w:val="18"/>
                <w:szCs w:val="18"/>
                <w:lang w:val="es-ES"/>
              </w:rPr>
            </w:pPr>
            <w:r w:rsidRPr="006B1674">
              <w:rPr>
                <w:sz w:val="18"/>
                <w:szCs w:val="18"/>
                <w:lang w:val="es-ES"/>
              </w:rPr>
              <w:t xml:space="preserve">Se ha preparado </w:t>
            </w:r>
            <w:r w:rsidRPr="006B1674">
              <w:rPr>
                <w:spacing w:val="-3"/>
                <w:sz w:val="18"/>
                <w:szCs w:val="18"/>
                <w:lang w:val="es-ES"/>
              </w:rPr>
              <w:t xml:space="preserve">la </w:t>
            </w:r>
            <w:r w:rsidRPr="006B1674">
              <w:rPr>
                <w:sz w:val="18"/>
                <w:szCs w:val="18"/>
                <w:lang w:val="es-ES"/>
              </w:rPr>
              <w:t xml:space="preserve">piel de </w:t>
            </w:r>
            <w:r w:rsidRPr="006B1674">
              <w:rPr>
                <w:spacing w:val="-3"/>
                <w:sz w:val="18"/>
                <w:szCs w:val="18"/>
                <w:lang w:val="es-ES"/>
              </w:rPr>
              <w:t xml:space="preserve">la </w:t>
            </w:r>
            <w:r w:rsidRPr="006B1674">
              <w:rPr>
                <w:spacing w:val="1"/>
                <w:sz w:val="18"/>
                <w:szCs w:val="18"/>
                <w:lang w:val="es-ES"/>
              </w:rPr>
              <w:t xml:space="preserve">zona </w:t>
            </w:r>
            <w:r w:rsidRPr="006B1674">
              <w:rPr>
                <w:sz w:val="18"/>
                <w:szCs w:val="18"/>
                <w:lang w:val="es-ES"/>
              </w:rPr>
              <w:t>antes del</w:t>
            </w:r>
            <w:r w:rsidRPr="006B1674">
              <w:rPr>
                <w:spacing w:val="11"/>
                <w:sz w:val="18"/>
                <w:szCs w:val="18"/>
                <w:lang w:val="es-ES"/>
              </w:rPr>
              <w:t xml:space="preserve"> </w:t>
            </w:r>
            <w:r w:rsidRPr="006B1674">
              <w:rPr>
                <w:sz w:val="18"/>
                <w:szCs w:val="18"/>
                <w:lang w:val="es-ES"/>
              </w:rPr>
              <w:t>tratamiento.</w:t>
            </w:r>
          </w:p>
          <w:p w14:paraId="34E56E41" w14:textId="77777777" w:rsidR="00941AD5" w:rsidRPr="006B1674" w:rsidRDefault="00941AD5" w:rsidP="00C8627D">
            <w:pPr>
              <w:pStyle w:val="TableParagraph"/>
              <w:numPr>
                <w:ilvl w:val="0"/>
                <w:numId w:val="29"/>
              </w:numPr>
              <w:tabs>
                <w:tab w:val="left" w:pos="298"/>
              </w:tabs>
              <w:spacing w:before="10"/>
              <w:ind w:firstLine="0"/>
              <w:rPr>
                <w:sz w:val="18"/>
                <w:szCs w:val="18"/>
                <w:lang w:val="es-ES"/>
              </w:rPr>
            </w:pPr>
            <w:r w:rsidRPr="006B1674">
              <w:rPr>
                <w:sz w:val="18"/>
                <w:szCs w:val="18"/>
                <w:lang w:val="es-ES"/>
              </w:rPr>
              <w:t xml:space="preserve">Se ha seleccionado el producto adecuado para </w:t>
            </w:r>
            <w:r w:rsidRPr="006B1674">
              <w:rPr>
                <w:spacing w:val="-3"/>
                <w:sz w:val="18"/>
                <w:szCs w:val="18"/>
                <w:lang w:val="es-ES"/>
              </w:rPr>
              <w:t>la</w:t>
            </w:r>
            <w:r w:rsidRPr="006B1674">
              <w:rPr>
                <w:spacing w:val="11"/>
                <w:sz w:val="18"/>
                <w:szCs w:val="18"/>
                <w:lang w:val="es-ES"/>
              </w:rPr>
              <w:t xml:space="preserve"> </w:t>
            </w:r>
            <w:r w:rsidRPr="006B1674">
              <w:rPr>
                <w:sz w:val="18"/>
                <w:szCs w:val="18"/>
                <w:lang w:val="es-ES"/>
              </w:rPr>
              <w:t>decoloración.</w:t>
            </w:r>
          </w:p>
          <w:p w14:paraId="60C38C8D" w14:textId="77777777" w:rsidR="00941AD5" w:rsidRPr="006B1674" w:rsidRDefault="00941AD5" w:rsidP="00C8627D">
            <w:pPr>
              <w:pStyle w:val="TableParagraph"/>
              <w:numPr>
                <w:ilvl w:val="0"/>
                <w:numId w:val="29"/>
              </w:numPr>
              <w:tabs>
                <w:tab w:val="left" w:pos="324"/>
              </w:tabs>
              <w:spacing w:before="10" w:line="254" w:lineRule="auto"/>
              <w:ind w:right="359" w:firstLine="0"/>
              <w:rPr>
                <w:sz w:val="18"/>
                <w:szCs w:val="18"/>
                <w:lang w:val="es-ES"/>
              </w:rPr>
            </w:pPr>
            <w:r w:rsidRPr="006B1674">
              <w:rPr>
                <w:sz w:val="18"/>
                <w:szCs w:val="18"/>
                <w:lang w:val="es-ES"/>
              </w:rPr>
              <w:t xml:space="preserve">Se han ajustado las proporciones y concentraciones de los distintos agentes oxidantes y alcalinizantes según a </w:t>
            </w:r>
            <w:r w:rsidRPr="006B1674">
              <w:rPr>
                <w:spacing w:val="-3"/>
                <w:sz w:val="18"/>
                <w:szCs w:val="18"/>
                <w:lang w:val="es-ES"/>
              </w:rPr>
              <w:t xml:space="preserve">la </w:t>
            </w:r>
            <w:r w:rsidRPr="006B1674">
              <w:rPr>
                <w:spacing w:val="1"/>
                <w:sz w:val="18"/>
                <w:szCs w:val="18"/>
                <w:lang w:val="es-ES"/>
              </w:rPr>
              <w:t xml:space="preserve">zona </w:t>
            </w:r>
            <w:r w:rsidRPr="006B1674">
              <w:rPr>
                <w:sz w:val="18"/>
                <w:szCs w:val="18"/>
                <w:lang w:val="es-ES"/>
              </w:rPr>
              <w:t xml:space="preserve">que </w:t>
            </w:r>
            <w:r w:rsidRPr="006B1674">
              <w:rPr>
                <w:spacing w:val="5"/>
                <w:sz w:val="18"/>
                <w:szCs w:val="18"/>
                <w:lang w:val="es-ES"/>
              </w:rPr>
              <w:t xml:space="preserve">se va </w:t>
            </w:r>
            <w:r w:rsidRPr="006B1674">
              <w:rPr>
                <w:sz w:val="18"/>
                <w:szCs w:val="18"/>
                <w:lang w:val="es-ES"/>
              </w:rPr>
              <w:t>a</w:t>
            </w:r>
            <w:r w:rsidRPr="006B1674">
              <w:rPr>
                <w:spacing w:val="12"/>
                <w:sz w:val="18"/>
                <w:szCs w:val="18"/>
                <w:lang w:val="es-ES"/>
              </w:rPr>
              <w:t xml:space="preserve"> </w:t>
            </w:r>
            <w:r w:rsidRPr="006B1674">
              <w:rPr>
                <w:sz w:val="18"/>
                <w:szCs w:val="18"/>
                <w:lang w:val="es-ES"/>
              </w:rPr>
              <w:t>decolorar.</w:t>
            </w:r>
          </w:p>
          <w:p w14:paraId="48F3EE5D" w14:textId="77777777" w:rsidR="00941AD5" w:rsidRPr="006B1674" w:rsidRDefault="00941AD5" w:rsidP="00C8627D">
            <w:pPr>
              <w:pStyle w:val="TableParagraph"/>
              <w:numPr>
                <w:ilvl w:val="0"/>
                <w:numId w:val="29"/>
              </w:numPr>
              <w:tabs>
                <w:tab w:val="left" w:pos="268"/>
              </w:tabs>
              <w:ind w:left="267" w:hanging="165"/>
              <w:rPr>
                <w:sz w:val="18"/>
                <w:szCs w:val="18"/>
                <w:lang w:val="es-ES"/>
              </w:rPr>
            </w:pPr>
            <w:r w:rsidRPr="006B1674">
              <w:rPr>
                <w:sz w:val="18"/>
                <w:szCs w:val="18"/>
                <w:lang w:val="es-ES"/>
              </w:rPr>
              <w:t xml:space="preserve"> Se ha controlado el </w:t>
            </w:r>
            <w:r w:rsidRPr="006B1674">
              <w:rPr>
                <w:spacing w:val="-4"/>
                <w:sz w:val="18"/>
                <w:szCs w:val="18"/>
                <w:lang w:val="es-ES"/>
              </w:rPr>
              <w:t xml:space="preserve">tiempo </w:t>
            </w:r>
            <w:r w:rsidRPr="006B1674">
              <w:rPr>
                <w:sz w:val="18"/>
                <w:szCs w:val="18"/>
                <w:lang w:val="es-ES"/>
              </w:rPr>
              <w:t xml:space="preserve">adecuado para </w:t>
            </w:r>
            <w:r w:rsidRPr="006B1674">
              <w:rPr>
                <w:spacing w:val="-3"/>
                <w:sz w:val="18"/>
                <w:szCs w:val="18"/>
                <w:lang w:val="es-ES"/>
              </w:rPr>
              <w:t xml:space="preserve">la </w:t>
            </w:r>
            <w:r w:rsidRPr="006B1674">
              <w:rPr>
                <w:spacing w:val="1"/>
                <w:sz w:val="18"/>
                <w:szCs w:val="18"/>
                <w:lang w:val="es-ES"/>
              </w:rPr>
              <w:t>reacción</w:t>
            </w:r>
            <w:r w:rsidRPr="006B1674">
              <w:rPr>
                <w:spacing w:val="27"/>
                <w:sz w:val="18"/>
                <w:szCs w:val="18"/>
                <w:lang w:val="es-ES"/>
              </w:rPr>
              <w:t xml:space="preserve"> </w:t>
            </w:r>
            <w:r w:rsidRPr="006B1674">
              <w:rPr>
                <w:sz w:val="18"/>
                <w:szCs w:val="18"/>
                <w:lang w:val="es-ES"/>
              </w:rPr>
              <w:t>esperada.</w:t>
            </w:r>
          </w:p>
          <w:p w14:paraId="510C4A43" w14:textId="77777777" w:rsidR="00941AD5" w:rsidRPr="006B1674" w:rsidRDefault="00941AD5" w:rsidP="00C8627D">
            <w:pPr>
              <w:pStyle w:val="TableParagraph"/>
              <w:numPr>
                <w:ilvl w:val="0"/>
                <w:numId w:val="29"/>
              </w:numPr>
              <w:tabs>
                <w:tab w:val="left" w:pos="298"/>
              </w:tabs>
              <w:spacing w:before="11"/>
              <w:ind w:firstLine="0"/>
              <w:rPr>
                <w:sz w:val="18"/>
                <w:szCs w:val="18"/>
                <w:lang w:val="es-ES"/>
              </w:rPr>
            </w:pPr>
            <w:r w:rsidRPr="006B1674">
              <w:rPr>
                <w:sz w:val="18"/>
                <w:szCs w:val="18"/>
                <w:lang w:val="es-ES"/>
              </w:rPr>
              <w:t xml:space="preserve">Se ha explicado el </w:t>
            </w:r>
            <w:r w:rsidRPr="006B1674">
              <w:rPr>
                <w:spacing w:val="2"/>
                <w:sz w:val="18"/>
                <w:szCs w:val="18"/>
                <w:lang w:val="es-ES"/>
              </w:rPr>
              <w:t xml:space="preserve">proceso </w:t>
            </w:r>
            <w:r w:rsidRPr="006B1674">
              <w:rPr>
                <w:spacing w:val="-4"/>
                <w:sz w:val="18"/>
                <w:szCs w:val="18"/>
                <w:lang w:val="es-ES"/>
              </w:rPr>
              <w:t xml:space="preserve">químico </w:t>
            </w:r>
            <w:r w:rsidRPr="006B1674">
              <w:rPr>
                <w:sz w:val="18"/>
                <w:szCs w:val="18"/>
                <w:lang w:val="es-ES"/>
              </w:rPr>
              <w:t xml:space="preserve">por el que </w:t>
            </w:r>
            <w:r w:rsidRPr="006B1674">
              <w:rPr>
                <w:spacing w:val="5"/>
                <w:sz w:val="18"/>
                <w:szCs w:val="18"/>
                <w:lang w:val="es-ES"/>
              </w:rPr>
              <w:t xml:space="preserve">se </w:t>
            </w:r>
            <w:r w:rsidRPr="006B1674">
              <w:rPr>
                <w:spacing w:val="1"/>
                <w:sz w:val="18"/>
                <w:szCs w:val="18"/>
                <w:lang w:val="es-ES"/>
              </w:rPr>
              <w:t xml:space="preserve">produce </w:t>
            </w:r>
            <w:r w:rsidRPr="006B1674">
              <w:rPr>
                <w:spacing w:val="-3"/>
                <w:sz w:val="18"/>
                <w:szCs w:val="18"/>
                <w:lang w:val="es-ES"/>
              </w:rPr>
              <w:t>la</w:t>
            </w:r>
            <w:r w:rsidRPr="006B1674">
              <w:rPr>
                <w:spacing w:val="12"/>
                <w:sz w:val="18"/>
                <w:szCs w:val="18"/>
                <w:lang w:val="es-ES"/>
              </w:rPr>
              <w:t xml:space="preserve"> </w:t>
            </w:r>
            <w:r w:rsidRPr="006B1674">
              <w:rPr>
                <w:sz w:val="18"/>
                <w:szCs w:val="18"/>
                <w:lang w:val="es-ES"/>
              </w:rPr>
              <w:t>decoloración.</w:t>
            </w:r>
          </w:p>
          <w:p w14:paraId="5F89DC6E" w14:textId="77777777" w:rsidR="00941AD5" w:rsidRPr="006B1674" w:rsidRDefault="00941AD5" w:rsidP="00C8627D">
            <w:pPr>
              <w:pStyle w:val="TableParagraph"/>
              <w:numPr>
                <w:ilvl w:val="0"/>
                <w:numId w:val="29"/>
              </w:numPr>
              <w:tabs>
                <w:tab w:val="left" w:pos="298"/>
              </w:tabs>
              <w:spacing w:before="10"/>
              <w:ind w:firstLine="0"/>
              <w:rPr>
                <w:sz w:val="18"/>
                <w:szCs w:val="18"/>
                <w:lang w:val="es-ES"/>
              </w:rPr>
            </w:pPr>
            <w:r w:rsidRPr="006B1674">
              <w:rPr>
                <w:sz w:val="18"/>
                <w:szCs w:val="18"/>
                <w:lang w:val="es-ES"/>
              </w:rPr>
              <w:t xml:space="preserve">Se ha </w:t>
            </w:r>
            <w:r w:rsidRPr="006B1674">
              <w:rPr>
                <w:spacing w:val="-4"/>
                <w:sz w:val="18"/>
                <w:szCs w:val="18"/>
                <w:lang w:val="es-ES"/>
              </w:rPr>
              <w:t xml:space="preserve">limpiado </w:t>
            </w:r>
            <w:r w:rsidRPr="006B1674">
              <w:rPr>
                <w:spacing w:val="-3"/>
                <w:sz w:val="18"/>
                <w:szCs w:val="18"/>
                <w:lang w:val="es-ES"/>
              </w:rPr>
              <w:t xml:space="preserve">la </w:t>
            </w:r>
            <w:r w:rsidRPr="006B1674">
              <w:rPr>
                <w:spacing w:val="1"/>
                <w:sz w:val="18"/>
                <w:szCs w:val="18"/>
                <w:lang w:val="es-ES"/>
              </w:rPr>
              <w:t xml:space="preserve">zona </w:t>
            </w:r>
            <w:r w:rsidRPr="006B1674">
              <w:rPr>
                <w:sz w:val="18"/>
                <w:szCs w:val="18"/>
                <w:lang w:val="es-ES"/>
              </w:rPr>
              <w:t>de residuos</w:t>
            </w:r>
            <w:r w:rsidRPr="006B1674">
              <w:rPr>
                <w:spacing w:val="23"/>
                <w:sz w:val="18"/>
                <w:szCs w:val="18"/>
                <w:lang w:val="es-ES"/>
              </w:rPr>
              <w:t xml:space="preserve"> </w:t>
            </w:r>
            <w:r w:rsidRPr="006B1674">
              <w:rPr>
                <w:sz w:val="18"/>
                <w:szCs w:val="18"/>
                <w:lang w:val="es-ES"/>
              </w:rPr>
              <w:t>decolorantes.</w:t>
            </w:r>
          </w:p>
          <w:p w14:paraId="46DA5DF9" w14:textId="77777777" w:rsidR="00941AD5" w:rsidRPr="006B1674" w:rsidRDefault="00941AD5" w:rsidP="006B1674">
            <w:pPr>
              <w:pStyle w:val="TableParagraph"/>
              <w:numPr>
                <w:ilvl w:val="0"/>
                <w:numId w:val="29"/>
              </w:numPr>
              <w:tabs>
                <w:tab w:val="left" w:pos="238"/>
              </w:tabs>
              <w:spacing w:before="10" w:line="158" w:lineRule="exact"/>
              <w:ind w:left="237" w:hanging="135"/>
              <w:rPr>
                <w:sz w:val="18"/>
                <w:szCs w:val="18"/>
                <w:lang w:val="es-ES"/>
              </w:rPr>
            </w:pPr>
            <w:r w:rsidRPr="006B1674">
              <w:rPr>
                <w:sz w:val="18"/>
                <w:szCs w:val="18"/>
                <w:lang w:val="es-ES"/>
              </w:rPr>
              <w:t xml:space="preserve">Se ha finalizado el tratamiento </w:t>
            </w:r>
            <w:r w:rsidRPr="006B1674">
              <w:rPr>
                <w:spacing w:val="2"/>
                <w:sz w:val="18"/>
                <w:szCs w:val="18"/>
                <w:lang w:val="es-ES"/>
              </w:rPr>
              <w:t xml:space="preserve">con </w:t>
            </w:r>
            <w:r w:rsidRPr="006B1674">
              <w:rPr>
                <w:sz w:val="18"/>
                <w:szCs w:val="18"/>
                <w:lang w:val="es-ES"/>
              </w:rPr>
              <w:t>cosmética</w:t>
            </w:r>
            <w:r w:rsidRPr="006B1674">
              <w:rPr>
                <w:spacing w:val="-29"/>
                <w:sz w:val="18"/>
                <w:szCs w:val="18"/>
                <w:lang w:val="es-ES"/>
              </w:rPr>
              <w:t xml:space="preserve"> </w:t>
            </w:r>
            <w:r w:rsidRPr="006B1674">
              <w:rPr>
                <w:sz w:val="18"/>
                <w:szCs w:val="18"/>
                <w:lang w:val="es-ES"/>
              </w:rPr>
              <w:t xml:space="preserve">protectora. </w:t>
            </w:r>
          </w:p>
        </w:tc>
      </w:tr>
      <w:tr w:rsidR="00941AD5" w:rsidRPr="006B1674" w14:paraId="63016115" w14:textId="77777777" w:rsidTr="00537CD4">
        <w:trPr>
          <w:trHeight w:val="893"/>
        </w:trPr>
        <w:tc>
          <w:tcPr>
            <w:tcW w:w="4537" w:type="dxa"/>
          </w:tcPr>
          <w:p w14:paraId="2A2516B9" w14:textId="77777777" w:rsidR="00941AD5" w:rsidRPr="006B1674" w:rsidRDefault="00941AD5" w:rsidP="002A5309">
            <w:pPr>
              <w:pStyle w:val="TableParagraph"/>
              <w:spacing w:before="10"/>
              <w:ind w:left="0"/>
              <w:rPr>
                <w:sz w:val="18"/>
                <w:szCs w:val="18"/>
                <w:lang w:val="es-ES"/>
              </w:rPr>
            </w:pPr>
          </w:p>
          <w:p w14:paraId="6BE578D8" w14:textId="77777777" w:rsidR="00941AD5" w:rsidRPr="006B1674" w:rsidRDefault="00941AD5" w:rsidP="002A5309">
            <w:pPr>
              <w:pStyle w:val="TableParagraph"/>
              <w:spacing w:before="1" w:line="254" w:lineRule="auto"/>
              <w:ind w:right="231"/>
              <w:jc w:val="both"/>
              <w:rPr>
                <w:sz w:val="18"/>
                <w:szCs w:val="18"/>
                <w:lang w:val="es-ES"/>
              </w:rPr>
            </w:pPr>
            <w:r w:rsidRPr="006B1674">
              <w:rPr>
                <w:sz w:val="18"/>
                <w:szCs w:val="18"/>
                <w:lang w:val="es-ES"/>
              </w:rPr>
              <w:t>6. Analiza los parámetros que definen la calidad en los procesos de depilación y decoloración del vello, controlando los aspectos que han de tenerse en cuenta en la valoración de resultados.</w:t>
            </w:r>
          </w:p>
        </w:tc>
        <w:tc>
          <w:tcPr>
            <w:tcW w:w="11056" w:type="dxa"/>
          </w:tcPr>
          <w:p w14:paraId="5D59D4CD" w14:textId="77777777" w:rsidR="00941AD5" w:rsidRPr="006B1674" w:rsidRDefault="00941AD5" w:rsidP="00C8627D">
            <w:pPr>
              <w:pStyle w:val="TableParagraph"/>
              <w:tabs>
                <w:tab w:val="left" w:pos="324"/>
              </w:tabs>
              <w:spacing w:before="12" w:line="254" w:lineRule="auto"/>
              <w:ind w:right="454"/>
              <w:rPr>
                <w:sz w:val="18"/>
                <w:szCs w:val="18"/>
                <w:lang w:val="es-ES"/>
              </w:rPr>
            </w:pPr>
          </w:p>
          <w:p w14:paraId="5A45B0AF" w14:textId="77777777" w:rsidR="00941AD5" w:rsidRPr="006B1674" w:rsidRDefault="00941AD5" w:rsidP="00C8627D">
            <w:pPr>
              <w:pStyle w:val="TableParagraph"/>
              <w:numPr>
                <w:ilvl w:val="0"/>
                <w:numId w:val="28"/>
              </w:numPr>
              <w:tabs>
                <w:tab w:val="left" w:pos="324"/>
              </w:tabs>
              <w:spacing w:before="12" w:line="254" w:lineRule="auto"/>
              <w:ind w:right="454" w:firstLine="0"/>
              <w:rPr>
                <w:sz w:val="18"/>
                <w:szCs w:val="18"/>
                <w:lang w:val="es-ES"/>
              </w:rPr>
            </w:pPr>
            <w:r w:rsidRPr="006B1674">
              <w:rPr>
                <w:sz w:val="18"/>
                <w:szCs w:val="18"/>
                <w:lang w:val="es-ES"/>
              </w:rPr>
              <w:t xml:space="preserve">Se han identificado los indicadores de calidad en los </w:t>
            </w:r>
            <w:r w:rsidRPr="006B1674">
              <w:rPr>
                <w:spacing w:val="2"/>
                <w:sz w:val="18"/>
                <w:szCs w:val="18"/>
                <w:lang w:val="es-ES"/>
              </w:rPr>
              <w:t xml:space="preserve">procesos </w:t>
            </w:r>
            <w:r w:rsidRPr="006B1674">
              <w:rPr>
                <w:sz w:val="18"/>
                <w:szCs w:val="18"/>
                <w:lang w:val="es-ES"/>
              </w:rPr>
              <w:t>de depilación mecánica y decoloración del</w:t>
            </w:r>
            <w:r w:rsidRPr="006B1674">
              <w:rPr>
                <w:spacing w:val="-4"/>
                <w:sz w:val="18"/>
                <w:szCs w:val="18"/>
                <w:lang w:val="es-ES"/>
              </w:rPr>
              <w:t xml:space="preserve"> </w:t>
            </w:r>
            <w:r w:rsidRPr="006B1674">
              <w:rPr>
                <w:sz w:val="18"/>
                <w:szCs w:val="18"/>
                <w:lang w:val="es-ES"/>
              </w:rPr>
              <w:t>vello.</w:t>
            </w:r>
          </w:p>
          <w:p w14:paraId="3E981F36" w14:textId="77777777" w:rsidR="00941AD5" w:rsidRPr="006B1674" w:rsidRDefault="00941AD5" w:rsidP="00C8627D">
            <w:pPr>
              <w:pStyle w:val="TableParagraph"/>
              <w:numPr>
                <w:ilvl w:val="0"/>
                <w:numId w:val="28"/>
              </w:numPr>
              <w:tabs>
                <w:tab w:val="left" w:pos="298"/>
              </w:tabs>
              <w:spacing w:line="254" w:lineRule="auto"/>
              <w:ind w:right="1510" w:firstLine="0"/>
              <w:rPr>
                <w:sz w:val="18"/>
                <w:szCs w:val="18"/>
                <w:lang w:val="es-ES"/>
              </w:rPr>
            </w:pPr>
            <w:r w:rsidRPr="006B1674">
              <w:rPr>
                <w:sz w:val="18"/>
                <w:szCs w:val="18"/>
                <w:lang w:val="es-ES"/>
              </w:rPr>
              <w:t xml:space="preserve">Se ha verificado el grado de </w:t>
            </w:r>
            <w:r w:rsidRPr="006B1674">
              <w:rPr>
                <w:spacing w:val="-3"/>
                <w:sz w:val="18"/>
                <w:szCs w:val="18"/>
                <w:lang w:val="es-ES"/>
              </w:rPr>
              <w:t xml:space="preserve">cumplimiento </w:t>
            </w:r>
            <w:r w:rsidRPr="006B1674">
              <w:rPr>
                <w:sz w:val="18"/>
                <w:szCs w:val="18"/>
                <w:lang w:val="es-ES"/>
              </w:rPr>
              <w:t xml:space="preserve">de los procedimientos establecidos. </w:t>
            </w:r>
            <w:r w:rsidRPr="006B1674">
              <w:rPr>
                <w:spacing w:val="5"/>
                <w:sz w:val="18"/>
                <w:szCs w:val="18"/>
                <w:lang w:val="es-ES"/>
              </w:rPr>
              <w:t xml:space="preserve">c) </w:t>
            </w:r>
            <w:r w:rsidRPr="006B1674">
              <w:rPr>
                <w:sz w:val="18"/>
                <w:szCs w:val="18"/>
                <w:lang w:val="es-ES"/>
              </w:rPr>
              <w:t>Se ha controlado el grado de eficacia del</w:t>
            </w:r>
            <w:r w:rsidRPr="006B1674">
              <w:rPr>
                <w:spacing w:val="-26"/>
                <w:sz w:val="18"/>
                <w:szCs w:val="18"/>
                <w:lang w:val="es-ES"/>
              </w:rPr>
              <w:t xml:space="preserve"> </w:t>
            </w:r>
            <w:r w:rsidRPr="006B1674">
              <w:rPr>
                <w:sz w:val="18"/>
                <w:szCs w:val="18"/>
                <w:lang w:val="es-ES"/>
              </w:rPr>
              <w:t>tratamiento.</w:t>
            </w:r>
          </w:p>
          <w:p w14:paraId="6CF23B33" w14:textId="77777777" w:rsidR="00941AD5" w:rsidRPr="006B1674" w:rsidRDefault="00941AD5" w:rsidP="00C8627D">
            <w:pPr>
              <w:pStyle w:val="TableParagraph"/>
              <w:numPr>
                <w:ilvl w:val="0"/>
                <w:numId w:val="27"/>
              </w:numPr>
              <w:tabs>
                <w:tab w:val="left" w:pos="354"/>
              </w:tabs>
              <w:spacing w:line="254" w:lineRule="auto"/>
              <w:ind w:right="436" w:firstLine="0"/>
              <w:rPr>
                <w:sz w:val="18"/>
                <w:szCs w:val="18"/>
                <w:lang w:val="es-ES"/>
              </w:rPr>
            </w:pPr>
            <w:r w:rsidRPr="006B1674">
              <w:rPr>
                <w:sz w:val="18"/>
                <w:szCs w:val="18"/>
                <w:lang w:val="es-ES"/>
              </w:rPr>
              <w:t xml:space="preserve">Se han aplicado </w:t>
            </w:r>
            <w:r w:rsidRPr="006B1674">
              <w:rPr>
                <w:spacing w:val="-3"/>
                <w:sz w:val="18"/>
                <w:szCs w:val="18"/>
                <w:lang w:val="es-ES"/>
              </w:rPr>
              <w:t xml:space="preserve">medidas </w:t>
            </w:r>
            <w:r w:rsidRPr="006B1674">
              <w:rPr>
                <w:spacing w:val="1"/>
                <w:sz w:val="18"/>
                <w:szCs w:val="18"/>
                <w:lang w:val="es-ES"/>
              </w:rPr>
              <w:t xml:space="preserve">contra </w:t>
            </w:r>
            <w:r w:rsidRPr="006B1674">
              <w:rPr>
                <w:sz w:val="18"/>
                <w:szCs w:val="18"/>
                <w:lang w:val="es-ES"/>
              </w:rPr>
              <w:t xml:space="preserve">posibles desviaciones del objetivo que </w:t>
            </w:r>
            <w:r w:rsidRPr="006B1674">
              <w:rPr>
                <w:spacing w:val="5"/>
                <w:sz w:val="18"/>
                <w:szCs w:val="18"/>
                <w:lang w:val="es-ES"/>
              </w:rPr>
              <w:t xml:space="preserve">se </w:t>
            </w:r>
            <w:r w:rsidRPr="006B1674">
              <w:rPr>
                <w:sz w:val="18"/>
                <w:szCs w:val="18"/>
                <w:lang w:val="es-ES"/>
              </w:rPr>
              <w:t>pretende conseguir.</w:t>
            </w:r>
          </w:p>
          <w:p w14:paraId="23D5F28A" w14:textId="77777777" w:rsidR="00941AD5" w:rsidRPr="006B1674" w:rsidRDefault="00941AD5" w:rsidP="00C8627D">
            <w:pPr>
              <w:pStyle w:val="TableParagraph"/>
              <w:numPr>
                <w:ilvl w:val="0"/>
                <w:numId w:val="27"/>
              </w:numPr>
              <w:tabs>
                <w:tab w:val="left" w:pos="298"/>
              </w:tabs>
              <w:ind w:left="297" w:hanging="195"/>
              <w:rPr>
                <w:sz w:val="18"/>
                <w:szCs w:val="18"/>
                <w:lang w:val="es-ES"/>
              </w:rPr>
            </w:pPr>
            <w:r w:rsidRPr="006B1674">
              <w:rPr>
                <w:sz w:val="18"/>
                <w:szCs w:val="18"/>
                <w:lang w:val="es-ES"/>
              </w:rPr>
              <w:t>Se ha utilizado el lenguaje técnico adecuado al nivel y profesión.</w:t>
            </w:r>
          </w:p>
          <w:p w14:paraId="61C657E5" w14:textId="77777777" w:rsidR="00941AD5" w:rsidRPr="006B1674" w:rsidRDefault="00941AD5" w:rsidP="00C8627D">
            <w:pPr>
              <w:pStyle w:val="TableParagraph"/>
              <w:numPr>
                <w:ilvl w:val="0"/>
                <w:numId w:val="27"/>
              </w:numPr>
              <w:tabs>
                <w:tab w:val="left" w:pos="268"/>
              </w:tabs>
              <w:spacing w:before="11"/>
              <w:ind w:left="267" w:hanging="165"/>
              <w:rPr>
                <w:sz w:val="18"/>
                <w:szCs w:val="18"/>
                <w:lang w:val="es-ES"/>
              </w:rPr>
            </w:pPr>
            <w:r w:rsidRPr="006B1674">
              <w:rPr>
                <w:sz w:val="18"/>
                <w:szCs w:val="18"/>
                <w:lang w:val="es-ES"/>
              </w:rPr>
              <w:t xml:space="preserve"> Se ha determinado el </w:t>
            </w:r>
            <w:r w:rsidRPr="006B1674">
              <w:rPr>
                <w:spacing w:val="-4"/>
                <w:sz w:val="18"/>
                <w:szCs w:val="18"/>
                <w:lang w:val="es-ES"/>
              </w:rPr>
              <w:t xml:space="preserve">mantenimiento </w:t>
            </w:r>
            <w:r w:rsidRPr="006B1674">
              <w:rPr>
                <w:sz w:val="18"/>
                <w:szCs w:val="18"/>
                <w:lang w:val="es-ES"/>
              </w:rPr>
              <w:t xml:space="preserve">posterior a </w:t>
            </w:r>
            <w:r w:rsidRPr="006B1674">
              <w:rPr>
                <w:spacing w:val="-3"/>
                <w:sz w:val="18"/>
                <w:szCs w:val="18"/>
                <w:lang w:val="es-ES"/>
              </w:rPr>
              <w:t xml:space="preserve">la </w:t>
            </w:r>
            <w:r w:rsidRPr="006B1674">
              <w:rPr>
                <w:sz w:val="18"/>
                <w:szCs w:val="18"/>
                <w:lang w:val="es-ES"/>
              </w:rPr>
              <w:t>depilación y</w:t>
            </w:r>
            <w:r w:rsidRPr="006B1674">
              <w:rPr>
                <w:spacing w:val="42"/>
                <w:sz w:val="18"/>
                <w:szCs w:val="18"/>
                <w:lang w:val="es-ES"/>
              </w:rPr>
              <w:t xml:space="preserve"> </w:t>
            </w:r>
            <w:r w:rsidRPr="006B1674">
              <w:rPr>
                <w:sz w:val="18"/>
                <w:szCs w:val="18"/>
                <w:lang w:val="es-ES"/>
              </w:rPr>
              <w:t>decoloración.</w:t>
            </w:r>
          </w:p>
          <w:p w14:paraId="1126DC23" w14:textId="77777777" w:rsidR="00941AD5" w:rsidRPr="006B1674" w:rsidRDefault="00941AD5" w:rsidP="00C8627D">
            <w:pPr>
              <w:pStyle w:val="TableParagraph"/>
              <w:numPr>
                <w:ilvl w:val="0"/>
                <w:numId w:val="27"/>
              </w:numPr>
              <w:tabs>
                <w:tab w:val="left" w:pos="298"/>
              </w:tabs>
              <w:spacing w:before="11"/>
              <w:ind w:left="297" w:hanging="195"/>
              <w:rPr>
                <w:sz w:val="18"/>
                <w:szCs w:val="18"/>
                <w:lang w:val="es-ES"/>
              </w:rPr>
            </w:pPr>
            <w:r w:rsidRPr="006B1674">
              <w:rPr>
                <w:sz w:val="18"/>
                <w:szCs w:val="18"/>
                <w:lang w:val="es-ES"/>
              </w:rPr>
              <w:t xml:space="preserve">Se ha valorado </w:t>
            </w:r>
            <w:r w:rsidRPr="006B1674">
              <w:rPr>
                <w:spacing w:val="-3"/>
                <w:sz w:val="18"/>
                <w:szCs w:val="18"/>
                <w:lang w:val="es-ES"/>
              </w:rPr>
              <w:t xml:space="preserve">la </w:t>
            </w:r>
            <w:r w:rsidRPr="006B1674">
              <w:rPr>
                <w:sz w:val="18"/>
                <w:szCs w:val="18"/>
                <w:lang w:val="es-ES"/>
              </w:rPr>
              <w:t xml:space="preserve">calidad del </w:t>
            </w:r>
            <w:r w:rsidRPr="006B1674">
              <w:rPr>
                <w:spacing w:val="1"/>
                <w:sz w:val="18"/>
                <w:szCs w:val="18"/>
                <w:lang w:val="es-ES"/>
              </w:rPr>
              <w:t xml:space="preserve">servicio </w:t>
            </w:r>
            <w:r w:rsidRPr="006B1674">
              <w:rPr>
                <w:sz w:val="18"/>
                <w:szCs w:val="18"/>
                <w:lang w:val="es-ES"/>
              </w:rPr>
              <w:t xml:space="preserve">y </w:t>
            </w:r>
            <w:r w:rsidRPr="006B1674">
              <w:rPr>
                <w:spacing w:val="1"/>
                <w:sz w:val="18"/>
                <w:szCs w:val="18"/>
                <w:lang w:val="es-ES"/>
              </w:rPr>
              <w:t xml:space="preserve">satisfacción </w:t>
            </w:r>
            <w:r w:rsidRPr="006B1674">
              <w:rPr>
                <w:sz w:val="18"/>
                <w:szCs w:val="18"/>
                <w:lang w:val="es-ES"/>
              </w:rPr>
              <w:t>del</w:t>
            </w:r>
            <w:r w:rsidRPr="006B1674">
              <w:rPr>
                <w:spacing w:val="-20"/>
                <w:sz w:val="18"/>
                <w:szCs w:val="18"/>
                <w:lang w:val="es-ES"/>
              </w:rPr>
              <w:t xml:space="preserve"> </w:t>
            </w:r>
            <w:r w:rsidRPr="006B1674">
              <w:rPr>
                <w:sz w:val="18"/>
                <w:szCs w:val="18"/>
                <w:lang w:val="es-ES"/>
              </w:rPr>
              <w:t>cliente.</w:t>
            </w:r>
          </w:p>
          <w:p w14:paraId="1AD7EC6E" w14:textId="77777777" w:rsidR="00941AD5" w:rsidRPr="006B1674" w:rsidRDefault="00941AD5" w:rsidP="00C8627D">
            <w:pPr>
              <w:pStyle w:val="TableParagraph"/>
              <w:numPr>
                <w:ilvl w:val="0"/>
                <w:numId w:val="27"/>
              </w:numPr>
              <w:tabs>
                <w:tab w:val="left" w:pos="298"/>
              </w:tabs>
              <w:spacing w:before="11"/>
              <w:ind w:left="297" w:hanging="195"/>
              <w:rPr>
                <w:sz w:val="18"/>
                <w:szCs w:val="18"/>
                <w:lang w:val="es-ES"/>
              </w:rPr>
            </w:pPr>
            <w:r w:rsidRPr="006B1674">
              <w:rPr>
                <w:sz w:val="18"/>
                <w:szCs w:val="18"/>
                <w:lang w:val="es-ES"/>
              </w:rPr>
              <w:t>Se han relacionado otras propuestas de depilación</w:t>
            </w:r>
            <w:r w:rsidRPr="006B1674">
              <w:rPr>
                <w:spacing w:val="30"/>
                <w:sz w:val="18"/>
                <w:szCs w:val="18"/>
                <w:lang w:val="es-ES"/>
              </w:rPr>
              <w:t xml:space="preserve"> </w:t>
            </w:r>
            <w:r w:rsidRPr="006B1674">
              <w:rPr>
                <w:spacing w:val="1"/>
                <w:sz w:val="18"/>
                <w:szCs w:val="18"/>
                <w:lang w:val="es-ES"/>
              </w:rPr>
              <w:t>avanzada.</w:t>
            </w:r>
          </w:p>
          <w:p w14:paraId="6895F6E6" w14:textId="77777777" w:rsidR="00941AD5" w:rsidRPr="006B1674" w:rsidRDefault="00941AD5" w:rsidP="00C8627D">
            <w:pPr>
              <w:pStyle w:val="TableParagraph"/>
              <w:numPr>
                <w:ilvl w:val="0"/>
                <w:numId w:val="27"/>
              </w:numPr>
              <w:tabs>
                <w:tab w:val="left" w:pos="249"/>
              </w:tabs>
              <w:spacing w:before="5" w:line="190" w:lineRule="atLeast"/>
              <w:ind w:right="470" w:firstLine="0"/>
              <w:rPr>
                <w:sz w:val="18"/>
                <w:szCs w:val="18"/>
                <w:lang w:val="es-ES"/>
              </w:rPr>
            </w:pPr>
            <w:r w:rsidRPr="006B1674">
              <w:rPr>
                <w:sz w:val="18"/>
                <w:szCs w:val="18"/>
                <w:lang w:val="es-ES"/>
              </w:rPr>
              <w:t xml:space="preserve">Se han conocido otros tratamientos asociados a </w:t>
            </w:r>
            <w:r w:rsidRPr="006B1674">
              <w:rPr>
                <w:spacing w:val="-3"/>
                <w:sz w:val="18"/>
                <w:szCs w:val="18"/>
                <w:lang w:val="es-ES"/>
              </w:rPr>
              <w:t xml:space="preserve">la </w:t>
            </w:r>
            <w:r w:rsidRPr="006B1674">
              <w:rPr>
                <w:sz w:val="18"/>
                <w:szCs w:val="18"/>
                <w:lang w:val="es-ES"/>
              </w:rPr>
              <w:t xml:space="preserve">depilación. </w:t>
            </w:r>
          </w:p>
          <w:p w14:paraId="5C2DC592" w14:textId="77777777" w:rsidR="00941AD5" w:rsidRPr="006B1674" w:rsidRDefault="00941AD5" w:rsidP="006B1674">
            <w:pPr>
              <w:pStyle w:val="TableParagraph"/>
              <w:numPr>
                <w:ilvl w:val="0"/>
                <w:numId w:val="27"/>
              </w:numPr>
              <w:tabs>
                <w:tab w:val="left" w:pos="249"/>
              </w:tabs>
              <w:spacing w:before="5" w:line="190" w:lineRule="atLeast"/>
              <w:ind w:right="470" w:firstLine="0"/>
              <w:rPr>
                <w:sz w:val="18"/>
                <w:szCs w:val="18"/>
                <w:lang w:val="es-ES"/>
              </w:rPr>
            </w:pPr>
            <w:r w:rsidRPr="006B1674">
              <w:rPr>
                <w:spacing w:val="-3"/>
                <w:sz w:val="18"/>
                <w:szCs w:val="18"/>
                <w:lang w:val="es-ES"/>
              </w:rPr>
              <w:t xml:space="preserve"> </w:t>
            </w:r>
            <w:r w:rsidRPr="006B1674">
              <w:rPr>
                <w:sz w:val="18"/>
                <w:szCs w:val="18"/>
                <w:lang w:val="es-ES"/>
              </w:rPr>
              <w:t>Se ha elaborado un dossier de palabras</w:t>
            </w:r>
            <w:r w:rsidRPr="006B1674">
              <w:rPr>
                <w:spacing w:val="10"/>
                <w:sz w:val="18"/>
                <w:szCs w:val="18"/>
                <w:lang w:val="es-ES"/>
              </w:rPr>
              <w:t xml:space="preserve"> </w:t>
            </w:r>
            <w:r w:rsidRPr="006B1674">
              <w:rPr>
                <w:spacing w:val="1"/>
                <w:sz w:val="18"/>
                <w:szCs w:val="18"/>
                <w:lang w:val="es-ES"/>
              </w:rPr>
              <w:t>técnicas</w:t>
            </w:r>
          </w:p>
        </w:tc>
      </w:tr>
      <w:tr w:rsidR="00941AD5" w:rsidRPr="006B1674" w14:paraId="044B2862" w14:textId="77777777" w:rsidTr="00537CD4">
        <w:trPr>
          <w:trHeight w:val="499"/>
        </w:trPr>
        <w:tc>
          <w:tcPr>
            <w:tcW w:w="15593" w:type="dxa"/>
            <w:gridSpan w:val="2"/>
          </w:tcPr>
          <w:p w14:paraId="46F643D0" w14:textId="77777777" w:rsidR="00941AD5" w:rsidRPr="006B1674" w:rsidRDefault="00941AD5" w:rsidP="002A5309">
            <w:pPr>
              <w:pStyle w:val="TableParagraph"/>
              <w:spacing w:before="8"/>
              <w:ind w:left="0"/>
              <w:rPr>
                <w:sz w:val="18"/>
                <w:szCs w:val="18"/>
                <w:lang w:val="es-ES"/>
              </w:rPr>
            </w:pPr>
          </w:p>
          <w:p w14:paraId="70944C97" w14:textId="77777777" w:rsidR="00941AD5" w:rsidRPr="006B1674" w:rsidRDefault="00941AD5" w:rsidP="002A5309">
            <w:pPr>
              <w:pStyle w:val="TableParagraph"/>
              <w:ind w:left="3607" w:right="3875"/>
              <w:jc w:val="center"/>
              <w:rPr>
                <w:b/>
                <w:sz w:val="18"/>
                <w:szCs w:val="18"/>
              </w:rPr>
            </w:pPr>
            <w:r w:rsidRPr="006B1674">
              <w:rPr>
                <w:b/>
                <w:sz w:val="18"/>
                <w:szCs w:val="18"/>
              </w:rPr>
              <w:t>DISTRIBUCIÓN DE CONTENIDOS</w:t>
            </w:r>
          </w:p>
        </w:tc>
      </w:tr>
      <w:tr w:rsidR="00941AD5" w:rsidRPr="006B1674" w14:paraId="5F6D3515" w14:textId="77777777" w:rsidTr="00537CD4">
        <w:trPr>
          <w:trHeight w:val="505"/>
        </w:trPr>
        <w:tc>
          <w:tcPr>
            <w:tcW w:w="4537" w:type="dxa"/>
          </w:tcPr>
          <w:p w14:paraId="5258DDE4" w14:textId="77777777" w:rsidR="00941AD5" w:rsidRPr="006B1674" w:rsidRDefault="00941AD5" w:rsidP="002A5309">
            <w:pPr>
              <w:pStyle w:val="TableParagraph"/>
              <w:spacing w:before="3"/>
              <w:ind w:left="0"/>
              <w:jc w:val="center"/>
              <w:rPr>
                <w:sz w:val="18"/>
                <w:szCs w:val="18"/>
              </w:rPr>
            </w:pPr>
          </w:p>
          <w:p w14:paraId="364546B3" w14:textId="77777777" w:rsidR="00941AD5" w:rsidRPr="006B1674" w:rsidRDefault="00941AD5" w:rsidP="002A5309">
            <w:pPr>
              <w:pStyle w:val="TableParagraph"/>
              <w:jc w:val="center"/>
              <w:rPr>
                <w:b/>
                <w:sz w:val="18"/>
                <w:szCs w:val="18"/>
              </w:rPr>
            </w:pPr>
            <w:r w:rsidRPr="006B1674">
              <w:rPr>
                <w:b/>
                <w:sz w:val="18"/>
                <w:szCs w:val="18"/>
              </w:rPr>
              <w:t>CENTRO EDUCATIVO (65 horas)</w:t>
            </w:r>
          </w:p>
        </w:tc>
        <w:tc>
          <w:tcPr>
            <w:tcW w:w="11056" w:type="dxa"/>
          </w:tcPr>
          <w:p w14:paraId="1AB616D3" w14:textId="77777777" w:rsidR="00941AD5" w:rsidRPr="006B1674" w:rsidRDefault="00941AD5" w:rsidP="002A5309">
            <w:pPr>
              <w:pStyle w:val="TableParagraph"/>
              <w:spacing w:before="3"/>
              <w:ind w:left="0"/>
              <w:jc w:val="center"/>
              <w:rPr>
                <w:sz w:val="18"/>
                <w:szCs w:val="18"/>
              </w:rPr>
            </w:pPr>
          </w:p>
          <w:p w14:paraId="56964F4E" w14:textId="77777777" w:rsidR="00941AD5" w:rsidRPr="006B1674" w:rsidRDefault="00941AD5" w:rsidP="002A5309">
            <w:pPr>
              <w:pStyle w:val="TableParagraph"/>
              <w:jc w:val="center"/>
              <w:rPr>
                <w:b/>
                <w:sz w:val="18"/>
                <w:szCs w:val="18"/>
              </w:rPr>
            </w:pPr>
            <w:r w:rsidRPr="006B1674">
              <w:rPr>
                <w:b/>
                <w:sz w:val="18"/>
                <w:szCs w:val="18"/>
              </w:rPr>
              <w:t>EMPRESA (mínimo 100 horas)</w:t>
            </w:r>
          </w:p>
        </w:tc>
      </w:tr>
      <w:tr w:rsidR="00941AD5" w:rsidRPr="006B1674" w14:paraId="34AA73F2" w14:textId="77777777" w:rsidTr="00537CD4">
        <w:trPr>
          <w:trHeight w:val="1075"/>
        </w:trPr>
        <w:tc>
          <w:tcPr>
            <w:tcW w:w="4537" w:type="dxa"/>
          </w:tcPr>
          <w:p w14:paraId="7B9A46FC" w14:textId="77777777" w:rsidR="00941AD5" w:rsidRPr="006B1674" w:rsidRDefault="00941AD5" w:rsidP="002A5309">
            <w:pPr>
              <w:pStyle w:val="TableParagraph"/>
              <w:spacing w:before="12"/>
              <w:ind w:left="462"/>
              <w:rPr>
                <w:sz w:val="18"/>
                <w:szCs w:val="18"/>
                <w:lang w:val="es-ES"/>
              </w:rPr>
            </w:pPr>
            <w:r w:rsidRPr="006B1674">
              <w:rPr>
                <w:sz w:val="18"/>
                <w:szCs w:val="18"/>
                <w:lang w:val="es-ES"/>
              </w:rPr>
              <w:t>Preparación del espacio de trabajo:</w:t>
            </w:r>
          </w:p>
          <w:p w14:paraId="68A22203" w14:textId="77777777" w:rsidR="00941AD5" w:rsidRPr="006B1674" w:rsidRDefault="00941AD5" w:rsidP="00C8627D">
            <w:pPr>
              <w:pStyle w:val="TableParagraph"/>
              <w:numPr>
                <w:ilvl w:val="0"/>
                <w:numId w:val="26"/>
              </w:numPr>
              <w:tabs>
                <w:tab w:val="left" w:pos="238"/>
              </w:tabs>
              <w:spacing w:before="10"/>
              <w:ind w:firstLine="0"/>
              <w:rPr>
                <w:sz w:val="18"/>
                <w:szCs w:val="18"/>
                <w:lang w:val="es-ES"/>
              </w:rPr>
            </w:pPr>
            <w:r w:rsidRPr="006B1674">
              <w:rPr>
                <w:sz w:val="18"/>
                <w:szCs w:val="18"/>
                <w:lang w:val="es-ES"/>
              </w:rPr>
              <w:t xml:space="preserve">La cabina de estética para </w:t>
            </w:r>
            <w:r w:rsidRPr="006B1674">
              <w:rPr>
                <w:spacing w:val="2"/>
                <w:sz w:val="18"/>
                <w:szCs w:val="18"/>
                <w:lang w:val="es-ES"/>
              </w:rPr>
              <w:t xml:space="preserve">procesos </w:t>
            </w:r>
            <w:r w:rsidRPr="006B1674">
              <w:rPr>
                <w:sz w:val="18"/>
                <w:szCs w:val="18"/>
                <w:lang w:val="es-ES"/>
              </w:rPr>
              <w:t>de</w:t>
            </w:r>
            <w:r w:rsidRPr="006B1674">
              <w:rPr>
                <w:spacing w:val="18"/>
                <w:sz w:val="18"/>
                <w:szCs w:val="18"/>
                <w:lang w:val="es-ES"/>
              </w:rPr>
              <w:t xml:space="preserve"> </w:t>
            </w:r>
            <w:r w:rsidRPr="006B1674">
              <w:rPr>
                <w:sz w:val="18"/>
                <w:szCs w:val="18"/>
                <w:lang w:val="es-ES"/>
              </w:rPr>
              <w:t>depilación.</w:t>
            </w:r>
          </w:p>
          <w:p w14:paraId="2EFFBFA8" w14:textId="77777777" w:rsidR="00941AD5" w:rsidRPr="006B1674" w:rsidRDefault="00941AD5" w:rsidP="00C8627D">
            <w:pPr>
              <w:pStyle w:val="TableParagraph"/>
              <w:numPr>
                <w:ilvl w:val="0"/>
                <w:numId w:val="26"/>
              </w:numPr>
              <w:tabs>
                <w:tab w:val="left" w:pos="324"/>
              </w:tabs>
              <w:spacing w:before="10" w:line="254" w:lineRule="auto"/>
              <w:ind w:right="301" w:firstLine="0"/>
              <w:rPr>
                <w:sz w:val="18"/>
                <w:szCs w:val="18"/>
              </w:rPr>
            </w:pPr>
            <w:r w:rsidRPr="006B1674">
              <w:rPr>
                <w:sz w:val="18"/>
                <w:szCs w:val="18"/>
                <w:lang w:val="es-ES"/>
              </w:rPr>
              <w:t xml:space="preserve">Seguridad e higiene en los procedimientos de depilación y decoloración del vello. </w:t>
            </w:r>
            <w:r w:rsidRPr="006B1674">
              <w:rPr>
                <w:spacing w:val="-3"/>
                <w:sz w:val="18"/>
                <w:szCs w:val="18"/>
                <w:lang w:val="es-ES"/>
              </w:rPr>
              <w:t xml:space="preserve">Medidas </w:t>
            </w:r>
            <w:r w:rsidRPr="006B1674">
              <w:rPr>
                <w:sz w:val="18"/>
                <w:szCs w:val="18"/>
                <w:lang w:val="es-ES"/>
              </w:rPr>
              <w:t xml:space="preserve">de protección para el profesional y el cliente. Precauciones y </w:t>
            </w:r>
            <w:r w:rsidRPr="006B1674">
              <w:rPr>
                <w:spacing w:val="-4"/>
                <w:sz w:val="18"/>
                <w:szCs w:val="18"/>
                <w:lang w:val="es-ES"/>
              </w:rPr>
              <w:t xml:space="preserve">mantenimiento </w:t>
            </w:r>
            <w:r w:rsidRPr="006B1674">
              <w:rPr>
                <w:sz w:val="18"/>
                <w:szCs w:val="18"/>
                <w:lang w:val="es-ES"/>
              </w:rPr>
              <w:t xml:space="preserve">de aparatología en depilación. Limpieza y desinf </w:t>
            </w:r>
            <w:r w:rsidRPr="006B1674">
              <w:rPr>
                <w:spacing w:val="1"/>
                <w:sz w:val="18"/>
                <w:szCs w:val="18"/>
                <w:lang w:val="es-ES"/>
              </w:rPr>
              <w:t xml:space="preserve">ección </w:t>
            </w:r>
            <w:r w:rsidRPr="006B1674">
              <w:rPr>
                <w:sz w:val="18"/>
                <w:szCs w:val="18"/>
                <w:lang w:val="es-ES"/>
              </w:rPr>
              <w:t xml:space="preserve">de </w:t>
            </w:r>
            <w:r w:rsidRPr="006B1674">
              <w:rPr>
                <w:spacing w:val="-3"/>
                <w:sz w:val="18"/>
                <w:szCs w:val="18"/>
                <w:lang w:val="es-ES"/>
              </w:rPr>
              <w:t xml:space="preserve">materiales </w:t>
            </w:r>
            <w:r w:rsidRPr="006B1674">
              <w:rPr>
                <w:sz w:val="18"/>
                <w:szCs w:val="18"/>
                <w:lang w:val="es-ES"/>
              </w:rPr>
              <w:t>y equipos. Procedimientos de actuación ante riesgos inesperados.</w:t>
            </w:r>
            <w:r w:rsidRPr="006B1674">
              <w:rPr>
                <w:spacing w:val="20"/>
                <w:sz w:val="18"/>
                <w:szCs w:val="18"/>
                <w:lang w:val="es-ES"/>
              </w:rPr>
              <w:t xml:space="preserve"> </w:t>
            </w:r>
            <w:r w:rsidRPr="006B1674">
              <w:rPr>
                <w:spacing w:val="-5"/>
                <w:sz w:val="18"/>
                <w:szCs w:val="18"/>
              </w:rPr>
              <w:t>Ergonomía.</w:t>
            </w:r>
          </w:p>
          <w:p w14:paraId="24685F75" w14:textId="77777777" w:rsidR="00941AD5" w:rsidRPr="006B1674" w:rsidRDefault="00941AD5" w:rsidP="002A5309">
            <w:pPr>
              <w:pStyle w:val="TableParagraph"/>
              <w:ind w:left="462"/>
              <w:rPr>
                <w:sz w:val="18"/>
                <w:szCs w:val="18"/>
                <w:lang w:val="es-ES"/>
              </w:rPr>
            </w:pPr>
            <w:r w:rsidRPr="006B1674">
              <w:rPr>
                <w:sz w:val="18"/>
                <w:szCs w:val="18"/>
                <w:lang w:val="es-ES"/>
              </w:rPr>
              <w:t>Realización del análisis estético para depilación:</w:t>
            </w:r>
          </w:p>
          <w:p w14:paraId="5322D3A9" w14:textId="77777777" w:rsidR="00941AD5" w:rsidRPr="006B1674" w:rsidRDefault="00941AD5" w:rsidP="00C8627D">
            <w:pPr>
              <w:pStyle w:val="TableParagraph"/>
              <w:numPr>
                <w:ilvl w:val="0"/>
                <w:numId w:val="26"/>
              </w:numPr>
              <w:tabs>
                <w:tab w:val="left" w:pos="238"/>
              </w:tabs>
              <w:spacing w:before="11"/>
              <w:ind w:firstLine="0"/>
              <w:rPr>
                <w:sz w:val="18"/>
                <w:szCs w:val="18"/>
              </w:rPr>
            </w:pPr>
            <w:r w:rsidRPr="006B1674">
              <w:rPr>
                <w:sz w:val="18"/>
                <w:szCs w:val="18"/>
              </w:rPr>
              <w:t>Preparación del</w:t>
            </w:r>
            <w:r w:rsidRPr="006B1674">
              <w:rPr>
                <w:spacing w:val="-4"/>
                <w:sz w:val="18"/>
                <w:szCs w:val="18"/>
              </w:rPr>
              <w:t xml:space="preserve"> </w:t>
            </w:r>
            <w:r w:rsidRPr="006B1674">
              <w:rPr>
                <w:sz w:val="18"/>
                <w:szCs w:val="18"/>
              </w:rPr>
              <w:t>cliente.</w:t>
            </w:r>
          </w:p>
          <w:p w14:paraId="7A1ED129" w14:textId="77777777" w:rsidR="00941AD5" w:rsidRPr="006B1674" w:rsidRDefault="00941AD5" w:rsidP="00C8627D">
            <w:pPr>
              <w:pStyle w:val="TableParagraph"/>
              <w:numPr>
                <w:ilvl w:val="0"/>
                <w:numId w:val="26"/>
              </w:numPr>
              <w:tabs>
                <w:tab w:val="left" w:pos="264"/>
              </w:tabs>
              <w:spacing w:before="11" w:line="254" w:lineRule="auto"/>
              <w:ind w:right="295" w:firstLine="0"/>
              <w:rPr>
                <w:sz w:val="18"/>
                <w:szCs w:val="18"/>
                <w:lang w:val="es-ES"/>
              </w:rPr>
            </w:pPr>
            <w:r w:rsidRPr="006B1674">
              <w:rPr>
                <w:sz w:val="18"/>
                <w:szCs w:val="18"/>
                <w:lang w:val="es-ES"/>
              </w:rPr>
              <w:t xml:space="preserve">Ficha de cliente. </w:t>
            </w:r>
          </w:p>
          <w:p w14:paraId="0B4AF8C6" w14:textId="77777777" w:rsidR="00941AD5" w:rsidRPr="006B1674" w:rsidRDefault="00941AD5" w:rsidP="00C8627D">
            <w:pPr>
              <w:pStyle w:val="TableParagraph"/>
              <w:numPr>
                <w:ilvl w:val="0"/>
                <w:numId w:val="26"/>
              </w:numPr>
              <w:tabs>
                <w:tab w:val="left" w:pos="264"/>
              </w:tabs>
              <w:spacing w:before="11" w:line="254" w:lineRule="auto"/>
              <w:ind w:right="295" w:firstLine="0"/>
              <w:rPr>
                <w:sz w:val="18"/>
                <w:szCs w:val="18"/>
                <w:lang w:val="es-ES"/>
              </w:rPr>
            </w:pPr>
            <w:r w:rsidRPr="006B1674">
              <w:rPr>
                <w:spacing w:val="-3"/>
                <w:sz w:val="18"/>
                <w:szCs w:val="18"/>
                <w:lang w:val="es-ES"/>
              </w:rPr>
              <w:t xml:space="preserve">Tipos </w:t>
            </w:r>
            <w:r w:rsidRPr="006B1674">
              <w:rPr>
                <w:sz w:val="18"/>
                <w:szCs w:val="18"/>
                <w:lang w:val="es-ES"/>
              </w:rPr>
              <w:t xml:space="preserve">y distribución de pelo y localización zonal del vello </w:t>
            </w:r>
            <w:r w:rsidRPr="006B1674">
              <w:rPr>
                <w:spacing w:val="1"/>
                <w:sz w:val="18"/>
                <w:szCs w:val="18"/>
                <w:lang w:val="es-ES"/>
              </w:rPr>
              <w:t>superf</w:t>
            </w:r>
            <w:r w:rsidRPr="006B1674">
              <w:rPr>
                <w:spacing w:val="-33"/>
                <w:sz w:val="18"/>
                <w:szCs w:val="18"/>
                <w:lang w:val="es-ES"/>
              </w:rPr>
              <w:t xml:space="preserve"> </w:t>
            </w:r>
            <w:r w:rsidRPr="006B1674">
              <w:rPr>
                <w:sz w:val="18"/>
                <w:szCs w:val="18"/>
                <w:lang w:val="es-ES"/>
              </w:rPr>
              <w:t>luo.</w:t>
            </w:r>
          </w:p>
          <w:p w14:paraId="5636868A" w14:textId="77777777" w:rsidR="00941AD5" w:rsidRPr="006B1674" w:rsidRDefault="00941AD5" w:rsidP="00C8627D">
            <w:pPr>
              <w:pStyle w:val="TableParagraph"/>
              <w:numPr>
                <w:ilvl w:val="0"/>
                <w:numId w:val="26"/>
              </w:numPr>
              <w:tabs>
                <w:tab w:val="left" w:pos="339"/>
                <w:tab w:val="left" w:pos="4910"/>
              </w:tabs>
              <w:spacing w:line="254" w:lineRule="auto"/>
              <w:ind w:right="303" w:firstLine="0"/>
              <w:rPr>
                <w:sz w:val="18"/>
                <w:szCs w:val="18"/>
                <w:lang w:val="es-ES"/>
              </w:rPr>
            </w:pPr>
            <w:r w:rsidRPr="006B1674">
              <w:rPr>
                <w:spacing w:val="-3"/>
                <w:sz w:val="18"/>
                <w:szCs w:val="18"/>
                <w:lang w:val="es-ES"/>
              </w:rPr>
              <w:t>Identif</w:t>
            </w:r>
            <w:r w:rsidRPr="006B1674">
              <w:rPr>
                <w:sz w:val="18"/>
                <w:szCs w:val="18"/>
                <w:lang w:val="es-ES"/>
              </w:rPr>
              <w:t>icación   de   las    alteraciones    del</w:t>
            </w:r>
            <w:r w:rsidRPr="006B1674">
              <w:rPr>
                <w:spacing w:val="10"/>
                <w:sz w:val="18"/>
                <w:szCs w:val="18"/>
                <w:lang w:val="es-ES"/>
              </w:rPr>
              <w:t xml:space="preserve"> </w:t>
            </w:r>
            <w:r w:rsidRPr="006B1674">
              <w:rPr>
                <w:sz w:val="18"/>
                <w:szCs w:val="18"/>
                <w:lang w:val="es-ES"/>
              </w:rPr>
              <w:t xml:space="preserve">órgano  </w:t>
            </w:r>
            <w:r w:rsidRPr="006B1674">
              <w:rPr>
                <w:spacing w:val="3"/>
                <w:sz w:val="18"/>
                <w:szCs w:val="18"/>
                <w:lang w:val="es-ES"/>
              </w:rPr>
              <w:t xml:space="preserve"> </w:t>
            </w:r>
            <w:r w:rsidRPr="006B1674">
              <w:rPr>
                <w:sz w:val="18"/>
                <w:szCs w:val="18"/>
                <w:lang w:val="es-ES"/>
              </w:rPr>
              <w:t>cutáneo</w:t>
            </w:r>
            <w:r w:rsidRPr="006B1674">
              <w:rPr>
                <w:sz w:val="18"/>
                <w:szCs w:val="18"/>
                <w:lang w:val="es-ES"/>
              </w:rPr>
              <w:tab/>
            </w:r>
            <w:r w:rsidRPr="006B1674">
              <w:rPr>
                <w:spacing w:val="2"/>
                <w:sz w:val="18"/>
                <w:szCs w:val="18"/>
                <w:lang w:val="es-ES"/>
              </w:rPr>
              <w:t xml:space="preserve">con </w:t>
            </w:r>
            <w:r w:rsidRPr="006B1674">
              <w:rPr>
                <w:spacing w:val="1"/>
                <w:sz w:val="18"/>
                <w:szCs w:val="18"/>
                <w:lang w:val="es-ES"/>
              </w:rPr>
              <w:t xml:space="preserve">repercusión </w:t>
            </w:r>
            <w:r w:rsidRPr="006B1674">
              <w:rPr>
                <w:sz w:val="18"/>
                <w:szCs w:val="18"/>
                <w:lang w:val="es-ES"/>
              </w:rPr>
              <w:t xml:space="preserve">en el </w:t>
            </w:r>
            <w:r w:rsidRPr="006B1674">
              <w:rPr>
                <w:spacing w:val="2"/>
                <w:sz w:val="18"/>
                <w:szCs w:val="18"/>
                <w:lang w:val="es-ES"/>
              </w:rPr>
              <w:t xml:space="preserve">proceso </w:t>
            </w:r>
            <w:r w:rsidRPr="006B1674">
              <w:rPr>
                <w:sz w:val="18"/>
                <w:szCs w:val="18"/>
                <w:lang w:val="es-ES"/>
              </w:rPr>
              <w:t xml:space="preserve">de </w:t>
            </w:r>
            <w:r w:rsidRPr="006B1674">
              <w:rPr>
                <w:spacing w:val="-3"/>
                <w:sz w:val="18"/>
                <w:szCs w:val="18"/>
                <w:lang w:val="es-ES"/>
              </w:rPr>
              <w:t>la</w:t>
            </w:r>
            <w:r w:rsidRPr="006B1674">
              <w:rPr>
                <w:spacing w:val="-2"/>
                <w:sz w:val="18"/>
                <w:szCs w:val="18"/>
                <w:lang w:val="es-ES"/>
              </w:rPr>
              <w:t xml:space="preserve"> </w:t>
            </w:r>
            <w:r w:rsidRPr="006B1674">
              <w:rPr>
                <w:sz w:val="18"/>
                <w:szCs w:val="18"/>
                <w:lang w:val="es-ES"/>
              </w:rPr>
              <w:t>depilación.</w:t>
            </w:r>
          </w:p>
          <w:p w14:paraId="04D44855" w14:textId="77777777" w:rsidR="00941AD5" w:rsidRPr="006B1674" w:rsidRDefault="00941AD5" w:rsidP="00C8627D">
            <w:pPr>
              <w:pStyle w:val="TableParagraph"/>
              <w:numPr>
                <w:ilvl w:val="0"/>
                <w:numId w:val="26"/>
              </w:numPr>
              <w:tabs>
                <w:tab w:val="left" w:pos="279"/>
              </w:tabs>
              <w:spacing w:line="254" w:lineRule="auto"/>
              <w:ind w:right="323" w:firstLine="0"/>
              <w:rPr>
                <w:sz w:val="18"/>
                <w:szCs w:val="18"/>
                <w:lang w:val="es-ES"/>
              </w:rPr>
            </w:pPr>
            <w:r w:rsidRPr="006B1674">
              <w:rPr>
                <w:spacing w:val="-3"/>
                <w:sz w:val="18"/>
                <w:szCs w:val="18"/>
                <w:lang w:val="es-ES"/>
              </w:rPr>
              <w:t>Identif</w:t>
            </w:r>
            <w:r w:rsidRPr="006B1674">
              <w:rPr>
                <w:sz w:val="18"/>
                <w:szCs w:val="18"/>
                <w:lang w:val="es-ES"/>
              </w:rPr>
              <w:t xml:space="preserve">icación de las alteraciones estéticas  corporales  </w:t>
            </w:r>
            <w:r w:rsidRPr="006B1674">
              <w:rPr>
                <w:spacing w:val="1"/>
                <w:sz w:val="18"/>
                <w:szCs w:val="18"/>
                <w:lang w:val="es-ES"/>
              </w:rPr>
              <w:t xml:space="preserve">causadas </w:t>
            </w:r>
            <w:r w:rsidRPr="006B1674">
              <w:rPr>
                <w:sz w:val="18"/>
                <w:szCs w:val="18"/>
                <w:lang w:val="es-ES"/>
              </w:rPr>
              <w:t>por el</w:t>
            </w:r>
            <w:r w:rsidRPr="006B1674">
              <w:rPr>
                <w:spacing w:val="1"/>
                <w:sz w:val="18"/>
                <w:szCs w:val="18"/>
                <w:lang w:val="es-ES"/>
              </w:rPr>
              <w:t xml:space="preserve"> </w:t>
            </w:r>
            <w:r w:rsidRPr="006B1674">
              <w:rPr>
                <w:sz w:val="18"/>
                <w:szCs w:val="18"/>
                <w:lang w:val="es-ES"/>
              </w:rPr>
              <w:t>vello.</w:t>
            </w:r>
          </w:p>
          <w:p w14:paraId="5EE7A371" w14:textId="77777777" w:rsidR="00941AD5" w:rsidRPr="006B1674" w:rsidRDefault="00941AD5" w:rsidP="00C8627D">
            <w:pPr>
              <w:pStyle w:val="TableParagraph"/>
              <w:numPr>
                <w:ilvl w:val="0"/>
                <w:numId w:val="25"/>
              </w:numPr>
              <w:tabs>
                <w:tab w:val="left" w:pos="324"/>
              </w:tabs>
              <w:spacing w:line="254" w:lineRule="auto"/>
              <w:ind w:right="289" w:firstLine="0"/>
              <w:rPr>
                <w:sz w:val="18"/>
                <w:szCs w:val="18"/>
                <w:lang w:val="es-ES"/>
              </w:rPr>
            </w:pPr>
            <w:r w:rsidRPr="006B1674">
              <w:rPr>
                <w:sz w:val="18"/>
                <w:szCs w:val="18"/>
                <w:lang w:val="es-ES"/>
              </w:rPr>
              <w:t xml:space="preserve">Contraindicaciones absolutas o relativas en </w:t>
            </w:r>
            <w:r w:rsidRPr="006B1674">
              <w:rPr>
                <w:spacing w:val="-3"/>
                <w:sz w:val="18"/>
                <w:szCs w:val="18"/>
                <w:lang w:val="es-ES"/>
              </w:rPr>
              <w:t xml:space="preserve">la </w:t>
            </w:r>
            <w:r w:rsidRPr="006B1674">
              <w:rPr>
                <w:sz w:val="18"/>
                <w:szCs w:val="18"/>
                <w:lang w:val="es-ES"/>
              </w:rPr>
              <w:t xml:space="preserve">aplicación de tratamientos  estéticos  de   depilación.  </w:t>
            </w:r>
          </w:p>
          <w:p w14:paraId="77761996" w14:textId="77777777" w:rsidR="00941AD5" w:rsidRPr="006B1674" w:rsidRDefault="00941AD5" w:rsidP="00C8627D">
            <w:pPr>
              <w:pStyle w:val="TableParagraph"/>
              <w:numPr>
                <w:ilvl w:val="0"/>
                <w:numId w:val="25"/>
              </w:numPr>
              <w:tabs>
                <w:tab w:val="left" w:pos="324"/>
              </w:tabs>
              <w:spacing w:line="254" w:lineRule="auto"/>
              <w:ind w:right="289" w:firstLine="0"/>
              <w:rPr>
                <w:sz w:val="18"/>
                <w:szCs w:val="18"/>
              </w:rPr>
            </w:pPr>
            <w:r w:rsidRPr="006B1674">
              <w:rPr>
                <w:sz w:val="18"/>
                <w:szCs w:val="18"/>
                <w:lang w:val="es-ES"/>
              </w:rPr>
              <w:t xml:space="preserve"> </w:t>
            </w:r>
            <w:r w:rsidRPr="006B1674">
              <w:rPr>
                <w:sz w:val="18"/>
                <w:szCs w:val="18"/>
              </w:rPr>
              <w:t>Actitudes   y   aptitudes profesionales.</w:t>
            </w:r>
          </w:p>
          <w:p w14:paraId="08C09325" w14:textId="77777777" w:rsidR="00941AD5" w:rsidRPr="006B1674" w:rsidRDefault="00941AD5" w:rsidP="002A5309">
            <w:pPr>
              <w:pStyle w:val="TableParagraph"/>
              <w:ind w:left="462"/>
              <w:rPr>
                <w:sz w:val="18"/>
                <w:szCs w:val="18"/>
                <w:lang w:val="es-ES"/>
              </w:rPr>
            </w:pPr>
            <w:r w:rsidRPr="006B1674">
              <w:rPr>
                <w:sz w:val="18"/>
                <w:szCs w:val="18"/>
                <w:lang w:val="es-ES"/>
              </w:rPr>
              <w:t>Selección de procedimientos de depilación:</w:t>
            </w:r>
          </w:p>
          <w:p w14:paraId="5ED9AB76" w14:textId="77777777" w:rsidR="00941AD5" w:rsidRPr="006B1674" w:rsidRDefault="00941AD5" w:rsidP="00C8627D">
            <w:pPr>
              <w:pStyle w:val="TableParagraph"/>
              <w:numPr>
                <w:ilvl w:val="0"/>
                <w:numId w:val="25"/>
              </w:numPr>
              <w:tabs>
                <w:tab w:val="left" w:pos="238"/>
              </w:tabs>
              <w:ind w:left="237" w:hanging="135"/>
              <w:rPr>
                <w:sz w:val="18"/>
                <w:szCs w:val="18"/>
                <w:lang w:val="es-ES"/>
              </w:rPr>
            </w:pPr>
            <w:r w:rsidRPr="006B1674">
              <w:rPr>
                <w:spacing w:val="-4"/>
                <w:sz w:val="18"/>
                <w:szCs w:val="18"/>
                <w:lang w:val="es-ES"/>
              </w:rPr>
              <w:t>Def</w:t>
            </w:r>
            <w:r w:rsidRPr="006B1674">
              <w:rPr>
                <w:sz w:val="18"/>
                <w:szCs w:val="18"/>
                <w:lang w:val="es-ES"/>
              </w:rPr>
              <w:t>inición de los términos epilación  y</w:t>
            </w:r>
            <w:r w:rsidRPr="006B1674">
              <w:rPr>
                <w:spacing w:val="3"/>
                <w:sz w:val="18"/>
                <w:szCs w:val="18"/>
                <w:lang w:val="es-ES"/>
              </w:rPr>
              <w:t xml:space="preserve"> </w:t>
            </w:r>
            <w:r w:rsidRPr="006B1674">
              <w:rPr>
                <w:sz w:val="18"/>
                <w:szCs w:val="18"/>
                <w:lang w:val="es-ES"/>
              </w:rPr>
              <w:t>depilación.</w:t>
            </w:r>
          </w:p>
          <w:p w14:paraId="5F93B079" w14:textId="77777777" w:rsidR="00941AD5" w:rsidRPr="006B1674" w:rsidRDefault="00941AD5" w:rsidP="00C8627D">
            <w:pPr>
              <w:pStyle w:val="TableParagraph"/>
              <w:numPr>
                <w:ilvl w:val="0"/>
                <w:numId w:val="25"/>
              </w:numPr>
              <w:tabs>
                <w:tab w:val="left" w:pos="238"/>
              </w:tabs>
              <w:ind w:left="237" w:hanging="135"/>
              <w:rPr>
                <w:sz w:val="18"/>
                <w:szCs w:val="18"/>
                <w:lang w:val="es-ES"/>
              </w:rPr>
            </w:pPr>
            <w:r w:rsidRPr="006B1674">
              <w:rPr>
                <w:spacing w:val="-3"/>
                <w:sz w:val="18"/>
                <w:szCs w:val="18"/>
                <w:lang w:val="es-ES"/>
              </w:rPr>
              <w:t xml:space="preserve">Tipos </w:t>
            </w:r>
            <w:r w:rsidRPr="006B1674">
              <w:rPr>
                <w:sz w:val="18"/>
                <w:szCs w:val="18"/>
                <w:lang w:val="es-ES"/>
              </w:rPr>
              <w:t xml:space="preserve">de técnicas depilatorias: </w:t>
            </w:r>
            <w:r w:rsidRPr="006B1674">
              <w:rPr>
                <w:spacing w:val="-4"/>
                <w:sz w:val="18"/>
                <w:szCs w:val="18"/>
                <w:lang w:val="es-ES"/>
              </w:rPr>
              <w:t xml:space="preserve">químicas </w:t>
            </w:r>
            <w:r w:rsidRPr="006B1674">
              <w:rPr>
                <w:sz w:val="18"/>
                <w:szCs w:val="18"/>
                <w:lang w:val="es-ES"/>
              </w:rPr>
              <w:t>y físicas.</w:t>
            </w:r>
          </w:p>
          <w:p w14:paraId="3FE5ED4C" w14:textId="77777777" w:rsidR="00941AD5" w:rsidRPr="006B1674" w:rsidRDefault="00941AD5" w:rsidP="00C8627D">
            <w:pPr>
              <w:pStyle w:val="TableParagraph"/>
              <w:numPr>
                <w:ilvl w:val="0"/>
                <w:numId w:val="25"/>
              </w:numPr>
              <w:tabs>
                <w:tab w:val="left" w:pos="264"/>
              </w:tabs>
              <w:spacing w:line="254" w:lineRule="auto"/>
              <w:ind w:right="364" w:firstLine="0"/>
              <w:rPr>
                <w:sz w:val="18"/>
                <w:szCs w:val="18"/>
                <w:lang w:val="es-ES"/>
              </w:rPr>
            </w:pPr>
            <w:r w:rsidRPr="006B1674">
              <w:rPr>
                <w:sz w:val="18"/>
                <w:szCs w:val="18"/>
                <w:lang w:val="es-ES"/>
              </w:rPr>
              <w:t xml:space="preserve">Materiales, útiles y equipos de depilación mecánica: fundidores de </w:t>
            </w:r>
            <w:r w:rsidRPr="006B1674">
              <w:rPr>
                <w:spacing w:val="2"/>
                <w:sz w:val="18"/>
                <w:szCs w:val="18"/>
                <w:lang w:val="es-ES"/>
              </w:rPr>
              <w:t xml:space="preserve">cera </w:t>
            </w:r>
            <w:r w:rsidRPr="006B1674">
              <w:rPr>
                <w:sz w:val="18"/>
                <w:szCs w:val="18"/>
                <w:lang w:val="es-ES"/>
              </w:rPr>
              <w:t xml:space="preserve">caliente; calentadores de </w:t>
            </w:r>
            <w:r w:rsidRPr="006B1674">
              <w:rPr>
                <w:spacing w:val="2"/>
                <w:sz w:val="18"/>
                <w:szCs w:val="18"/>
                <w:lang w:val="es-ES"/>
              </w:rPr>
              <w:t xml:space="preserve">cera </w:t>
            </w:r>
            <w:r w:rsidRPr="006B1674">
              <w:rPr>
                <w:sz w:val="18"/>
                <w:szCs w:val="18"/>
                <w:lang w:val="es-ES"/>
              </w:rPr>
              <w:t>tibia: depósito y rodillo</w:t>
            </w:r>
            <w:r w:rsidRPr="006B1674">
              <w:rPr>
                <w:spacing w:val="42"/>
                <w:sz w:val="18"/>
                <w:szCs w:val="18"/>
                <w:lang w:val="es-ES"/>
              </w:rPr>
              <w:t xml:space="preserve"> </w:t>
            </w:r>
            <w:r w:rsidRPr="006B1674">
              <w:rPr>
                <w:sz w:val="18"/>
                <w:szCs w:val="18"/>
                <w:lang w:val="es-ES"/>
              </w:rPr>
              <w:t>aplicador.</w:t>
            </w:r>
          </w:p>
          <w:p w14:paraId="72CD4031" w14:textId="77777777" w:rsidR="00941AD5" w:rsidRPr="006B1674" w:rsidRDefault="00941AD5" w:rsidP="00C8627D">
            <w:pPr>
              <w:pStyle w:val="TableParagraph"/>
              <w:numPr>
                <w:ilvl w:val="0"/>
                <w:numId w:val="25"/>
              </w:numPr>
              <w:tabs>
                <w:tab w:val="left" w:pos="249"/>
              </w:tabs>
              <w:spacing w:line="254" w:lineRule="auto"/>
              <w:ind w:right="338" w:firstLine="0"/>
              <w:rPr>
                <w:sz w:val="18"/>
                <w:szCs w:val="18"/>
                <w:lang w:val="es-ES"/>
              </w:rPr>
            </w:pPr>
            <w:r w:rsidRPr="006B1674">
              <w:rPr>
                <w:sz w:val="18"/>
                <w:szCs w:val="18"/>
                <w:lang w:val="es-ES"/>
              </w:rPr>
              <w:t xml:space="preserve">Criterios para </w:t>
            </w:r>
            <w:r w:rsidRPr="006B1674">
              <w:rPr>
                <w:spacing w:val="-3"/>
                <w:sz w:val="18"/>
                <w:szCs w:val="18"/>
                <w:lang w:val="es-ES"/>
              </w:rPr>
              <w:t xml:space="preserve">la </w:t>
            </w:r>
            <w:r w:rsidRPr="006B1674">
              <w:rPr>
                <w:sz w:val="18"/>
                <w:szCs w:val="18"/>
                <w:lang w:val="es-ES"/>
              </w:rPr>
              <w:t xml:space="preserve">elección de técnicas depilatorias: zona, cantidad de vello, duración, estado de </w:t>
            </w:r>
            <w:r w:rsidRPr="006B1674">
              <w:rPr>
                <w:spacing w:val="-3"/>
                <w:sz w:val="18"/>
                <w:szCs w:val="18"/>
                <w:lang w:val="es-ES"/>
              </w:rPr>
              <w:t>la</w:t>
            </w:r>
            <w:r w:rsidRPr="006B1674">
              <w:rPr>
                <w:spacing w:val="6"/>
                <w:sz w:val="18"/>
                <w:szCs w:val="18"/>
                <w:lang w:val="es-ES"/>
              </w:rPr>
              <w:t xml:space="preserve"> </w:t>
            </w:r>
            <w:r w:rsidRPr="006B1674">
              <w:rPr>
                <w:spacing w:val="-3"/>
                <w:sz w:val="18"/>
                <w:szCs w:val="18"/>
                <w:lang w:val="es-ES"/>
              </w:rPr>
              <w:t>piel.</w:t>
            </w:r>
          </w:p>
          <w:p w14:paraId="472491DC" w14:textId="77777777" w:rsidR="00941AD5" w:rsidRPr="006B1674" w:rsidRDefault="00941AD5" w:rsidP="00C8627D">
            <w:pPr>
              <w:pStyle w:val="TableParagraph"/>
              <w:numPr>
                <w:ilvl w:val="0"/>
                <w:numId w:val="25"/>
              </w:numPr>
              <w:tabs>
                <w:tab w:val="left" w:pos="264"/>
              </w:tabs>
              <w:spacing w:line="254" w:lineRule="auto"/>
              <w:ind w:right="282" w:firstLine="0"/>
              <w:rPr>
                <w:sz w:val="18"/>
                <w:szCs w:val="18"/>
                <w:lang w:val="es-ES"/>
              </w:rPr>
            </w:pPr>
            <w:r w:rsidRPr="006B1674">
              <w:rPr>
                <w:spacing w:val="-3"/>
                <w:sz w:val="18"/>
                <w:szCs w:val="18"/>
                <w:lang w:val="es-ES"/>
              </w:rPr>
              <w:t xml:space="preserve">Tipos </w:t>
            </w:r>
            <w:r w:rsidRPr="006B1674">
              <w:rPr>
                <w:sz w:val="18"/>
                <w:szCs w:val="18"/>
                <w:lang w:val="es-ES"/>
              </w:rPr>
              <w:t xml:space="preserve">de depilaciones mecánicas actuales. Las </w:t>
            </w:r>
            <w:r w:rsidRPr="006B1674">
              <w:rPr>
                <w:spacing w:val="2"/>
                <w:sz w:val="18"/>
                <w:szCs w:val="18"/>
                <w:lang w:val="es-ES"/>
              </w:rPr>
              <w:t xml:space="preserve">ceras </w:t>
            </w:r>
            <w:r w:rsidRPr="006B1674">
              <w:rPr>
                <w:sz w:val="18"/>
                <w:szCs w:val="18"/>
                <w:lang w:val="es-ES"/>
              </w:rPr>
              <w:t xml:space="preserve">reciclables: </w:t>
            </w:r>
            <w:r w:rsidRPr="006B1674">
              <w:rPr>
                <w:spacing w:val="2"/>
                <w:sz w:val="18"/>
                <w:szCs w:val="18"/>
                <w:lang w:val="es-ES"/>
              </w:rPr>
              <w:t xml:space="preserve">ceras </w:t>
            </w:r>
            <w:r w:rsidRPr="006B1674">
              <w:rPr>
                <w:sz w:val="18"/>
                <w:szCs w:val="18"/>
                <w:lang w:val="es-ES"/>
              </w:rPr>
              <w:t xml:space="preserve">calientes, </w:t>
            </w:r>
            <w:r w:rsidRPr="006B1674">
              <w:rPr>
                <w:spacing w:val="2"/>
                <w:sz w:val="18"/>
                <w:szCs w:val="18"/>
                <w:lang w:val="es-ES"/>
              </w:rPr>
              <w:t xml:space="preserve">ceras </w:t>
            </w:r>
            <w:r w:rsidRPr="006B1674">
              <w:rPr>
                <w:sz w:val="18"/>
                <w:szCs w:val="18"/>
                <w:lang w:val="es-ES"/>
              </w:rPr>
              <w:t xml:space="preserve">de baja temperatura y las </w:t>
            </w:r>
            <w:r w:rsidRPr="006B1674">
              <w:rPr>
                <w:spacing w:val="2"/>
                <w:sz w:val="18"/>
                <w:szCs w:val="18"/>
                <w:lang w:val="es-ES"/>
              </w:rPr>
              <w:t xml:space="preserve">ceras </w:t>
            </w:r>
            <w:r w:rsidRPr="006B1674">
              <w:rPr>
                <w:sz w:val="18"/>
                <w:szCs w:val="18"/>
                <w:lang w:val="es-ES"/>
              </w:rPr>
              <w:t xml:space="preserve">desechables; bandas o tiras de papel, películas de celofán, </w:t>
            </w:r>
            <w:r w:rsidRPr="006B1674">
              <w:rPr>
                <w:spacing w:val="2"/>
                <w:sz w:val="18"/>
                <w:szCs w:val="18"/>
                <w:lang w:val="es-ES"/>
              </w:rPr>
              <w:t xml:space="preserve">cera </w:t>
            </w:r>
            <w:r w:rsidRPr="006B1674">
              <w:rPr>
                <w:sz w:val="18"/>
                <w:szCs w:val="18"/>
                <w:lang w:val="es-ES"/>
              </w:rPr>
              <w:t xml:space="preserve">f </w:t>
            </w:r>
            <w:r w:rsidRPr="006B1674">
              <w:rPr>
                <w:spacing w:val="-3"/>
                <w:sz w:val="18"/>
                <w:szCs w:val="18"/>
                <w:lang w:val="es-ES"/>
              </w:rPr>
              <w:t xml:space="preserve">ría, </w:t>
            </w:r>
            <w:r w:rsidRPr="006B1674">
              <w:rPr>
                <w:spacing w:val="2"/>
                <w:sz w:val="18"/>
                <w:szCs w:val="18"/>
                <w:lang w:val="es-ES"/>
              </w:rPr>
              <w:t xml:space="preserve">cera </w:t>
            </w:r>
            <w:r w:rsidRPr="006B1674">
              <w:rPr>
                <w:spacing w:val="-3"/>
                <w:sz w:val="18"/>
                <w:szCs w:val="18"/>
                <w:lang w:val="es-ES"/>
              </w:rPr>
              <w:t xml:space="preserve">tibia </w:t>
            </w:r>
            <w:r w:rsidRPr="006B1674">
              <w:rPr>
                <w:sz w:val="18"/>
                <w:szCs w:val="18"/>
                <w:lang w:val="es-ES"/>
              </w:rPr>
              <w:t xml:space="preserve">desechable, </w:t>
            </w:r>
            <w:r w:rsidRPr="006B1674">
              <w:rPr>
                <w:spacing w:val="2"/>
                <w:sz w:val="18"/>
                <w:szCs w:val="18"/>
                <w:lang w:val="es-ES"/>
              </w:rPr>
              <w:t xml:space="preserve">con </w:t>
            </w:r>
            <w:r w:rsidRPr="006B1674">
              <w:rPr>
                <w:sz w:val="18"/>
                <w:szCs w:val="18"/>
                <w:lang w:val="es-ES"/>
              </w:rPr>
              <w:t xml:space="preserve">rodillo o </w:t>
            </w:r>
            <w:r w:rsidRPr="006B1674">
              <w:rPr>
                <w:spacing w:val="2"/>
                <w:sz w:val="18"/>
                <w:szCs w:val="18"/>
                <w:lang w:val="es-ES"/>
              </w:rPr>
              <w:t>con</w:t>
            </w:r>
            <w:r w:rsidRPr="006B1674">
              <w:rPr>
                <w:spacing w:val="3"/>
                <w:sz w:val="18"/>
                <w:szCs w:val="18"/>
                <w:lang w:val="es-ES"/>
              </w:rPr>
              <w:t xml:space="preserve"> </w:t>
            </w:r>
            <w:r w:rsidRPr="006B1674">
              <w:rPr>
                <w:sz w:val="18"/>
                <w:szCs w:val="18"/>
                <w:lang w:val="es-ES"/>
              </w:rPr>
              <w:t>espátula.</w:t>
            </w:r>
          </w:p>
          <w:p w14:paraId="60FC7AB7" w14:textId="77777777" w:rsidR="00941AD5" w:rsidRPr="006B1674" w:rsidRDefault="00941AD5" w:rsidP="00C8627D">
            <w:pPr>
              <w:pStyle w:val="TableParagraph"/>
              <w:numPr>
                <w:ilvl w:val="0"/>
                <w:numId w:val="25"/>
              </w:numPr>
              <w:tabs>
                <w:tab w:val="left" w:pos="294"/>
              </w:tabs>
              <w:spacing w:line="254" w:lineRule="auto"/>
              <w:ind w:right="323" w:firstLine="0"/>
              <w:rPr>
                <w:sz w:val="18"/>
                <w:szCs w:val="18"/>
                <w:lang w:val="es-ES"/>
              </w:rPr>
            </w:pPr>
            <w:r w:rsidRPr="006B1674">
              <w:rPr>
                <w:sz w:val="18"/>
                <w:szCs w:val="18"/>
                <w:lang w:val="es-ES"/>
              </w:rPr>
              <w:t xml:space="preserve">Precauciones en el </w:t>
            </w:r>
            <w:r w:rsidRPr="006B1674">
              <w:rPr>
                <w:spacing w:val="2"/>
                <w:sz w:val="18"/>
                <w:szCs w:val="18"/>
                <w:lang w:val="es-ES"/>
              </w:rPr>
              <w:t xml:space="preserve">uso </w:t>
            </w:r>
            <w:r w:rsidRPr="006B1674">
              <w:rPr>
                <w:sz w:val="18"/>
                <w:szCs w:val="18"/>
                <w:lang w:val="es-ES"/>
              </w:rPr>
              <w:t>de aparatos, equipos y cosméticos de depilación mecánica.</w:t>
            </w:r>
          </w:p>
          <w:p w14:paraId="50FC977F" w14:textId="77777777" w:rsidR="00941AD5" w:rsidRPr="006B1674" w:rsidRDefault="00941AD5" w:rsidP="002A5309">
            <w:pPr>
              <w:pStyle w:val="TableParagraph"/>
              <w:ind w:left="462"/>
              <w:rPr>
                <w:sz w:val="18"/>
                <w:szCs w:val="18"/>
                <w:lang w:val="es-ES"/>
              </w:rPr>
            </w:pPr>
            <w:r w:rsidRPr="006B1674">
              <w:rPr>
                <w:sz w:val="18"/>
                <w:szCs w:val="18"/>
                <w:lang w:val="es-ES"/>
              </w:rPr>
              <w:t>Ejecución de técnicas de depilación mecánica:</w:t>
            </w:r>
          </w:p>
          <w:p w14:paraId="054CB4E3" w14:textId="77777777" w:rsidR="00941AD5" w:rsidRPr="006B1674" w:rsidRDefault="00941AD5" w:rsidP="00C8627D">
            <w:pPr>
              <w:pStyle w:val="TableParagraph"/>
              <w:numPr>
                <w:ilvl w:val="0"/>
                <w:numId w:val="25"/>
              </w:numPr>
              <w:tabs>
                <w:tab w:val="left" w:pos="264"/>
              </w:tabs>
              <w:spacing w:line="254" w:lineRule="auto"/>
              <w:ind w:right="319" w:firstLine="0"/>
              <w:rPr>
                <w:sz w:val="18"/>
                <w:szCs w:val="18"/>
                <w:lang w:val="es-ES"/>
              </w:rPr>
            </w:pPr>
            <w:r w:rsidRPr="006B1674">
              <w:rPr>
                <w:sz w:val="18"/>
                <w:szCs w:val="18"/>
                <w:lang w:val="es-ES"/>
              </w:rPr>
              <w:t xml:space="preserve">Depilación mecánica: operaciones </w:t>
            </w:r>
            <w:r w:rsidRPr="006B1674">
              <w:rPr>
                <w:spacing w:val="1"/>
                <w:sz w:val="18"/>
                <w:szCs w:val="18"/>
                <w:lang w:val="es-ES"/>
              </w:rPr>
              <w:t xml:space="preserve">previas; </w:t>
            </w:r>
            <w:r w:rsidRPr="006B1674">
              <w:rPr>
                <w:sz w:val="18"/>
                <w:szCs w:val="18"/>
                <w:lang w:val="es-ES"/>
              </w:rPr>
              <w:t>técnicas y ejecuciones en las distintas regiones anatómicas; efectos y</w:t>
            </w:r>
            <w:r w:rsidRPr="006B1674">
              <w:rPr>
                <w:spacing w:val="13"/>
                <w:sz w:val="18"/>
                <w:szCs w:val="18"/>
                <w:lang w:val="es-ES"/>
              </w:rPr>
              <w:t xml:space="preserve"> </w:t>
            </w:r>
            <w:r w:rsidRPr="006B1674">
              <w:rPr>
                <w:sz w:val="18"/>
                <w:szCs w:val="18"/>
                <w:lang w:val="es-ES"/>
              </w:rPr>
              <w:t>contraindicaciones.</w:t>
            </w:r>
          </w:p>
          <w:p w14:paraId="6AC42275" w14:textId="77777777" w:rsidR="00941AD5" w:rsidRPr="006B1674" w:rsidRDefault="00941AD5" w:rsidP="00C8627D">
            <w:pPr>
              <w:pStyle w:val="TableParagraph"/>
              <w:numPr>
                <w:ilvl w:val="0"/>
                <w:numId w:val="25"/>
              </w:numPr>
              <w:tabs>
                <w:tab w:val="left" w:pos="249"/>
              </w:tabs>
              <w:spacing w:line="254" w:lineRule="auto"/>
              <w:ind w:right="353" w:firstLine="0"/>
              <w:jc w:val="both"/>
              <w:rPr>
                <w:sz w:val="18"/>
                <w:szCs w:val="18"/>
                <w:lang w:val="es-ES"/>
              </w:rPr>
            </w:pPr>
            <w:r w:rsidRPr="006B1674">
              <w:rPr>
                <w:sz w:val="18"/>
                <w:szCs w:val="18"/>
                <w:lang w:val="es-ES"/>
              </w:rPr>
              <w:t xml:space="preserve">Procedimientos de actuación en el </w:t>
            </w:r>
            <w:r w:rsidRPr="006B1674">
              <w:rPr>
                <w:spacing w:val="2"/>
                <w:sz w:val="18"/>
                <w:szCs w:val="18"/>
                <w:lang w:val="es-ES"/>
              </w:rPr>
              <w:t xml:space="preserve">proceso </w:t>
            </w:r>
            <w:r w:rsidRPr="006B1674">
              <w:rPr>
                <w:sz w:val="18"/>
                <w:szCs w:val="18"/>
                <w:lang w:val="es-ES"/>
              </w:rPr>
              <w:t xml:space="preserve">de depilación </w:t>
            </w:r>
            <w:r w:rsidRPr="006B1674">
              <w:rPr>
                <w:spacing w:val="2"/>
                <w:sz w:val="18"/>
                <w:szCs w:val="18"/>
                <w:lang w:val="es-ES"/>
              </w:rPr>
              <w:t xml:space="preserve">con cera </w:t>
            </w:r>
            <w:r w:rsidRPr="006B1674">
              <w:rPr>
                <w:sz w:val="18"/>
                <w:szCs w:val="18"/>
                <w:lang w:val="es-ES"/>
              </w:rPr>
              <w:t xml:space="preserve">caliente. </w:t>
            </w:r>
          </w:p>
          <w:p w14:paraId="016AD2FA" w14:textId="77777777" w:rsidR="00941AD5" w:rsidRPr="006B1674" w:rsidRDefault="00941AD5" w:rsidP="00C8627D">
            <w:pPr>
              <w:pStyle w:val="TableParagraph"/>
              <w:numPr>
                <w:ilvl w:val="0"/>
                <w:numId w:val="25"/>
              </w:numPr>
              <w:tabs>
                <w:tab w:val="left" w:pos="249"/>
              </w:tabs>
              <w:spacing w:line="254" w:lineRule="auto"/>
              <w:ind w:right="353" w:firstLine="0"/>
              <w:jc w:val="both"/>
              <w:rPr>
                <w:sz w:val="18"/>
                <w:szCs w:val="18"/>
                <w:lang w:val="es-ES"/>
              </w:rPr>
            </w:pPr>
            <w:r w:rsidRPr="006B1674">
              <w:rPr>
                <w:sz w:val="18"/>
                <w:szCs w:val="18"/>
                <w:lang w:val="es-ES"/>
              </w:rPr>
              <w:t xml:space="preserve">Procedimientos de actuación en el </w:t>
            </w:r>
            <w:r w:rsidRPr="006B1674">
              <w:rPr>
                <w:spacing w:val="2"/>
                <w:sz w:val="18"/>
                <w:szCs w:val="18"/>
                <w:lang w:val="es-ES"/>
              </w:rPr>
              <w:t xml:space="preserve">proceso </w:t>
            </w:r>
            <w:r w:rsidRPr="006B1674">
              <w:rPr>
                <w:sz w:val="18"/>
                <w:szCs w:val="18"/>
                <w:lang w:val="es-ES"/>
              </w:rPr>
              <w:t xml:space="preserve">de depilación </w:t>
            </w:r>
            <w:r w:rsidRPr="006B1674">
              <w:rPr>
                <w:spacing w:val="2"/>
                <w:sz w:val="18"/>
                <w:szCs w:val="18"/>
                <w:lang w:val="es-ES"/>
              </w:rPr>
              <w:t xml:space="preserve">con cera </w:t>
            </w:r>
            <w:r w:rsidRPr="006B1674">
              <w:rPr>
                <w:spacing w:val="-3"/>
                <w:sz w:val="18"/>
                <w:szCs w:val="18"/>
                <w:lang w:val="es-ES"/>
              </w:rPr>
              <w:t>tibia templada.</w:t>
            </w:r>
          </w:p>
          <w:p w14:paraId="7A2C66A8" w14:textId="77777777" w:rsidR="00941AD5" w:rsidRPr="006B1674" w:rsidRDefault="00941AD5" w:rsidP="00C8627D">
            <w:pPr>
              <w:pStyle w:val="TableParagraph"/>
              <w:numPr>
                <w:ilvl w:val="0"/>
                <w:numId w:val="25"/>
              </w:numPr>
              <w:tabs>
                <w:tab w:val="left" w:pos="294"/>
              </w:tabs>
              <w:spacing w:line="254" w:lineRule="auto"/>
              <w:ind w:right="274" w:firstLine="0"/>
              <w:rPr>
                <w:sz w:val="18"/>
                <w:szCs w:val="18"/>
                <w:lang w:val="es-ES"/>
              </w:rPr>
            </w:pPr>
            <w:r w:rsidRPr="006B1674">
              <w:rPr>
                <w:sz w:val="18"/>
                <w:szCs w:val="18"/>
                <w:lang w:val="es-ES"/>
              </w:rPr>
              <w:t xml:space="preserve">Procedimientos de actuación en el </w:t>
            </w:r>
            <w:r w:rsidRPr="006B1674">
              <w:rPr>
                <w:spacing w:val="2"/>
                <w:sz w:val="18"/>
                <w:szCs w:val="18"/>
                <w:lang w:val="es-ES"/>
              </w:rPr>
              <w:t xml:space="preserve">proceso </w:t>
            </w:r>
            <w:r w:rsidRPr="006B1674">
              <w:rPr>
                <w:sz w:val="18"/>
                <w:szCs w:val="18"/>
                <w:lang w:val="es-ES"/>
              </w:rPr>
              <w:t xml:space="preserve">de depilación por  pinzas.   </w:t>
            </w:r>
          </w:p>
          <w:p w14:paraId="146B30D3" w14:textId="77777777" w:rsidR="00941AD5" w:rsidRPr="006B1674" w:rsidRDefault="00941AD5" w:rsidP="00C8627D">
            <w:pPr>
              <w:pStyle w:val="TableParagraph"/>
              <w:numPr>
                <w:ilvl w:val="0"/>
                <w:numId w:val="25"/>
              </w:numPr>
              <w:tabs>
                <w:tab w:val="left" w:pos="294"/>
              </w:tabs>
              <w:spacing w:line="254" w:lineRule="auto"/>
              <w:ind w:right="274" w:firstLine="0"/>
              <w:rPr>
                <w:sz w:val="18"/>
                <w:szCs w:val="18"/>
                <w:lang w:val="es-ES"/>
              </w:rPr>
            </w:pPr>
            <w:r w:rsidRPr="006B1674">
              <w:rPr>
                <w:sz w:val="18"/>
                <w:szCs w:val="18"/>
                <w:lang w:val="es-ES"/>
              </w:rPr>
              <w:t xml:space="preserve"> Procedimientos   específicos   para   zonas   corporales   y f</w:t>
            </w:r>
            <w:r w:rsidRPr="006B1674">
              <w:rPr>
                <w:spacing w:val="-29"/>
                <w:sz w:val="18"/>
                <w:szCs w:val="18"/>
                <w:lang w:val="es-ES"/>
              </w:rPr>
              <w:t xml:space="preserve"> </w:t>
            </w:r>
            <w:r w:rsidRPr="006B1674">
              <w:rPr>
                <w:sz w:val="18"/>
                <w:szCs w:val="18"/>
                <w:lang w:val="es-ES"/>
              </w:rPr>
              <w:t>aciales.</w:t>
            </w:r>
          </w:p>
          <w:p w14:paraId="6F3CBBFB" w14:textId="77777777" w:rsidR="00941AD5" w:rsidRPr="006B1674" w:rsidRDefault="00941AD5" w:rsidP="00C8627D">
            <w:pPr>
              <w:pStyle w:val="TableParagraph"/>
              <w:numPr>
                <w:ilvl w:val="0"/>
                <w:numId w:val="25"/>
              </w:numPr>
              <w:tabs>
                <w:tab w:val="left" w:pos="309"/>
              </w:tabs>
              <w:spacing w:line="254" w:lineRule="auto"/>
              <w:ind w:right="328" w:firstLine="0"/>
              <w:rPr>
                <w:sz w:val="18"/>
                <w:szCs w:val="18"/>
                <w:lang w:val="es-ES"/>
              </w:rPr>
            </w:pPr>
            <w:r w:rsidRPr="006B1674">
              <w:rPr>
                <w:sz w:val="18"/>
                <w:szCs w:val="18"/>
                <w:lang w:val="es-ES"/>
              </w:rPr>
              <w:t>Utilización de bandas, espátulas y distintos útiles.</w:t>
            </w:r>
          </w:p>
          <w:p w14:paraId="08048845" w14:textId="77777777" w:rsidR="00941AD5" w:rsidRPr="006B1674" w:rsidRDefault="00941AD5" w:rsidP="00C8627D">
            <w:pPr>
              <w:pStyle w:val="TableParagraph"/>
              <w:numPr>
                <w:ilvl w:val="0"/>
                <w:numId w:val="25"/>
              </w:numPr>
              <w:tabs>
                <w:tab w:val="left" w:pos="309"/>
              </w:tabs>
              <w:spacing w:line="254" w:lineRule="auto"/>
              <w:ind w:right="328" w:firstLine="0"/>
              <w:rPr>
                <w:sz w:val="18"/>
                <w:szCs w:val="18"/>
                <w:lang w:val="es-ES"/>
              </w:rPr>
            </w:pPr>
            <w:r w:rsidRPr="006B1674">
              <w:rPr>
                <w:spacing w:val="-9"/>
                <w:sz w:val="18"/>
                <w:szCs w:val="18"/>
                <w:lang w:val="es-ES"/>
              </w:rPr>
              <w:t>Efe</w:t>
            </w:r>
            <w:r w:rsidRPr="006B1674">
              <w:rPr>
                <w:sz w:val="18"/>
                <w:szCs w:val="18"/>
                <w:lang w:val="es-ES"/>
              </w:rPr>
              <w:t xml:space="preserve">ctos indeseados y </w:t>
            </w:r>
            <w:r w:rsidRPr="006B1674">
              <w:rPr>
                <w:spacing w:val="1"/>
                <w:sz w:val="18"/>
                <w:szCs w:val="18"/>
                <w:lang w:val="es-ES"/>
              </w:rPr>
              <w:t xml:space="preserve">control </w:t>
            </w:r>
            <w:r w:rsidRPr="006B1674">
              <w:rPr>
                <w:sz w:val="18"/>
                <w:szCs w:val="18"/>
                <w:lang w:val="es-ES"/>
              </w:rPr>
              <w:t>de riesgos en</w:t>
            </w:r>
            <w:r w:rsidRPr="006B1674">
              <w:rPr>
                <w:spacing w:val="28"/>
                <w:sz w:val="18"/>
                <w:szCs w:val="18"/>
                <w:lang w:val="es-ES"/>
              </w:rPr>
              <w:t xml:space="preserve"> </w:t>
            </w:r>
            <w:r w:rsidRPr="006B1674">
              <w:rPr>
                <w:sz w:val="18"/>
                <w:szCs w:val="18"/>
                <w:lang w:val="es-ES"/>
              </w:rPr>
              <w:t>depilación.</w:t>
            </w:r>
          </w:p>
          <w:p w14:paraId="30EC6AC0" w14:textId="77777777" w:rsidR="00941AD5" w:rsidRPr="006B1674" w:rsidRDefault="00941AD5" w:rsidP="002A5309">
            <w:pPr>
              <w:pStyle w:val="TableParagraph"/>
              <w:spacing w:before="7"/>
              <w:ind w:left="0"/>
              <w:rPr>
                <w:sz w:val="18"/>
                <w:szCs w:val="18"/>
                <w:lang w:val="es-ES"/>
              </w:rPr>
            </w:pPr>
          </w:p>
          <w:p w14:paraId="78C81D9D" w14:textId="77777777" w:rsidR="00941AD5" w:rsidRPr="006B1674" w:rsidRDefault="00941AD5" w:rsidP="002A5309">
            <w:pPr>
              <w:pStyle w:val="TableParagraph"/>
              <w:ind w:left="462"/>
              <w:rPr>
                <w:sz w:val="18"/>
                <w:szCs w:val="18"/>
                <w:lang w:val="es-ES"/>
              </w:rPr>
            </w:pPr>
            <w:r w:rsidRPr="006B1674">
              <w:rPr>
                <w:sz w:val="18"/>
                <w:szCs w:val="18"/>
                <w:lang w:val="es-ES"/>
              </w:rPr>
              <w:t>Ejecución de técnicas de decoloración de vello:</w:t>
            </w:r>
          </w:p>
          <w:p w14:paraId="30251662" w14:textId="77777777" w:rsidR="00941AD5" w:rsidRPr="006B1674" w:rsidRDefault="00941AD5" w:rsidP="00C8627D">
            <w:pPr>
              <w:pStyle w:val="TableParagraph"/>
              <w:numPr>
                <w:ilvl w:val="0"/>
                <w:numId w:val="26"/>
              </w:numPr>
              <w:tabs>
                <w:tab w:val="left" w:pos="279"/>
              </w:tabs>
              <w:spacing w:line="254" w:lineRule="auto"/>
              <w:ind w:right="323" w:firstLine="0"/>
              <w:rPr>
                <w:sz w:val="18"/>
                <w:szCs w:val="18"/>
                <w:lang w:val="es-ES"/>
              </w:rPr>
            </w:pPr>
            <w:r w:rsidRPr="006B1674">
              <w:rPr>
                <w:spacing w:val="-4"/>
                <w:sz w:val="18"/>
                <w:szCs w:val="18"/>
              </w:rPr>
              <w:t xml:space="preserve">Color </w:t>
            </w:r>
            <w:r w:rsidRPr="006B1674">
              <w:rPr>
                <w:sz w:val="18"/>
                <w:szCs w:val="18"/>
              </w:rPr>
              <w:t>del</w:t>
            </w:r>
            <w:r w:rsidRPr="006B1674">
              <w:rPr>
                <w:spacing w:val="5"/>
                <w:sz w:val="18"/>
                <w:szCs w:val="18"/>
              </w:rPr>
              <w:t xml:space="preserve"> </w:t>
            </w:r>
            <w:r w:rsidRPr="006B1674">
              <w:rPr>
                <w:sz w:val="18"/>
                <w:szCs w:val="18"/>
              </w:rPr>
              <w:t>vello.</w:t>
            </w:r>
          </w:p>
          <w:p w14:paraId="19D87B4E" w14:textId="77777777" w:rsidR="00941AD5" w:rsidRPr="006B1674" w:rsidRDefault="00941AD5" w:rsidP="00C8627D">
            <w:pPr>
              <w:pStyle w:val="TableParagraph"/>
              <w:numPr>
                <w:ilvl w:val="0"/>
                <w:numId w:val="24"/>
              </w:numPr>
              <w:tabs>
                <w:tab w:val="left" w:pos="324"/>
              </w:tabs>
              <w:spacing w:before="12" w:line="254" w:lineRule="auto"/>
              <w:ind w:right="319" w:firstLine="0"/>
              <w:jc w:val="both"/>
              <w:rPr>
                <w:sz w:val="18"/>
                <w:szCs w:val="18"/>
                <w:lang w:val="es-ES"/>
              </w:rPr>
            </w:pPr>
            <w:r w:rsidRPr="006B1674">
              <w:rPr>
                <w:sz w:val="18"/>
                <w:szCs w:val="18"/>
                <w:lang w:val="es-ES"/>
              </w:rPr>
              <w:t xml:space="preserve">Criterios de selección, utilización de los productos para </w:t>
            </w:r>
            <w:r w:rsidRPr="006B1674">
              <w:rPr>
                <w:spacing w:val="-3"/>
                <w:sz w:val="18"/>
                <w:szCs w:val="18"/>
                <w:lang w:val="es-ES"/>
              </w:rPr>
              <w:t xml:space="preserve">la </w:t>
            </w:r>
            <w:r w:rsidRPr="006B1674">
              <w:rPr>
                <w:sz w:val="18"/>
                <w:szCs w:val="18"/>
                <w:lang w:val="es-ES"/>
              </w:rPr>
              <w:t xml:space="preserve">decoloración del vello: cremas, soluciones, champú, </w:t>
            </w:r>
            <w:r w:rsidRPr="006B1674">
              <w:rPr>
                <w:spacing w:val="1"/>
                <w:sz w:val="18"/>
                <w:szCs w:val="18"/>
                <w:lang w:val="es-ES"/>
              </w:rPr>
              <w:t xml:space="preserve">pastas, </w:t>
            </w:r>
            <w:r w:rsidRPr="006B1674">
              <w:rPr>
                <w:sz w:val="18"/>
                <w:szCs w:val="18"/>
                <w:lang w:val="es-ES"/>
              </w:rPr>
              <w:t>polvos, y aceites.</w:t>
            </w:r>
          </w:p>
          <w:p w14:paraId="20FF20AD" w14:textId="77777777" w:rsidR="00941AD5" w:rsidRPr="006B1674" w:rsidRDefault="00941AD5" w:rsidP="00C8627D">
            <w:pPr>
              <w:pStyle w:val="TableParagraph"/>
              <w:numPr>
                <w:ilvl w:val="0"/>
                <w:numId w:val="24"/>
              </w:numPr>
              <w:tabs>
                <w:tab w:val="left" w:pos="238"/>
              </w:tabs>
              <w:ind w:left="237" w:hanging="135"/>
              <w:jc w:val="both"/>
              <w:rPr>
                <w:sz w:val="18"/>
                <w:szCs w:val="18"/>
              </w:rPr>
            </w:pPr>
            <w:r w:rsidRPr="006B1674">
              <w:rPr>
                <w:sz w:val="18"/>
                <w:szCs w:val="18"/>
              </w:rPr>
              <w:t xml:space="preserve">Fundamentos de </w:t>
            </w:r>
            <w:r w:rsidRPr="006B1674">
              <w:rPr>
                <w:spacing w:val="-3"/>
                <w:sz w:val="18"/>
                <w:szCs w:val="18"/>
              </w:rPr>
              <w:t>la</w:t>
            </w:r>
            <w:r w:rsidRPr="006B1674">
              <w:rPr>
                <w:spacing w:val="11"/>
                <w:sz w:val="18"/>
                <w:szCs w:val="18"/>
              </w:rPr>
              <w:t xml:space="preserve"> </w:t>
            </w:r>
            <w:r w:rsidRPr="006B1674">
              <w:rPr>
                <w:sz w:val="18"/>
                <w:szCs w:val="18"/>
              </w:rPr>
              <w:t>decoloración.</w:t>
            </w:r>
          </w:p>
          <w:p w14:paraId="76954F4E" w14:textId="77777777" w:rsidR="00941AD5" w:rsidRPr="006B1674" w:rsidRDefault="00941AD5" w:rsidP="00C8627D">
            <w:pPr>
              <w:pStyle w:val="TableParagraph"/>
              <w:numPr>
                <w:ilvl w:val="0"/>
                <w:numId w:val="24"/>
              </w:numPr>
              <w:tabs>
                <w:tab w:val="left" w:pos="238"/>
              </w:tabs>
              <w:ind w:left="237" w:hanging="135"/>
              <w:jc w:val="both"/>
              <w:rPr>
                <w:sz w:val="18"/>
                <w:szCs w:val="18"/>
                <w:lang w:val="es-ES"/>
              </w:rPr>
            </w:pPr>
            <w:r w:rsidRPr="006B1674">
              <w:rPr>
                <w:sz w:val="18"/>
                <w:szCs w:val="18"/>
                <w:lang w:val="es-ES"/>
              </w:rPr>
              <w:t xml:space="preserve">Toxicidad y </w:t>
            </w:r>
            <w:r w:rsidRPr="006B1674">
              <w:rPr>
                <w:spacing w:val="1"/>
                <w:sz w:val="18"/>
                <w:szCs w:val="18"/>
                <w:lang w:val="es-ES"/>
              </w:rPr>
              <w:t xml:space="preserve">control </w:t>
            </w:r>
            <w:r w:rsidRPr="006B1674">
              <w:rPr>
                <w:sz w:val="18"/>
                <w:szCs w:val="18"/>
                <w:lang w:val="es-ES"/>
              </w:rPr>
              <w:t>de</w:t>
            </w:r>
            <w:r w:rsidRPr="006B1674">
              <w:rPr>
                <w:spacing w:val="5"/>
                <w:sz w:val="18"/>
                <w:szCs w:val="18"/>
                <w:lang w:val="es-ES"/>
              </w:rPr>
              <w:t xml:space="preserve"> </w:t>
            </w:r>
            <w:r w:rsidRPr="006B1674">
              <w:rPr>
                <w:spacing w:val="1"/>
                <w:sz w:val="18"/>
                <w:szCs w:val="18"/>
                <w:lang w:val="es-ES"/>
              </w:rPr>
              <w:t>riesgos.</w:t>
            </w:r>
          </w:p>
          <w:p w14:paraId="591067F5" w14:textId="77777777" w:rsidR="00941AD5" w:rsidRPr="006B1674" w:rsidRDefault="00941AD5" w:rsidP="00C8627D">
            <w:pPr>
              <w:pStyle w:val="TableParagraph"/>
              <w:numPr>
                <w:ilvl w:val="0"/>
                <w:numId w:val="24"/>
              </w:numPr>
              <w:tabs>
                <w:tab w:val="left" w:pos="238"/>
              </w:tabs>
              <w:ind w:left="237" w:hanging="135"/>
              <w:jc w:val="both"/>
              <w:rPr>
                <w:sz w:val="18"/>
                <w:szCs w:val="18"/>
                <w:lang w:val="es-ES"/>
              </w:rPr>
            </w:pPr>
            <w:r w:rsidRPr="006B1674">
              <w:rPr>
                <w:sz w:val="18"/>
                <w:szCs w:val="18"/>
                <w:lang w:val="es-ES"/>
              </w:rPr>
              <w:t>Grado de decoloración del</w:t>
            </w:r>
            <w:r w:rsidRPr="006B1674">
              <w:rPr>
                <w:spacing w:val="-1"/>
                <w:sz w:val="18"/>
                <w:szCs w:val="18"/>
                <w:lang w:val="es-ES"/>
              </w:rPr>
              <w:t xml:space="preserve"> </w:t>
            </w:r>
            <w:r w:rsidRPr="006B1674">
              <w:rPr>
                <w:sz w:val="18"/>
                <w:szCs w:val="18"/>
                <w:lang w:val="es-ES"/>
              </w:rPr>
              <w:t>pelo.</w:t>
            </w:r>
          </w:p>
          <w:p w14:paraId="65710F53" w14:textId="77777777" w:rsidR="00941AD5" w:rsidRPr="006B1674" w:rsidRDefault="00941AD5" w:rsidP="00C8627D">
            <w:pPr>
              <w:pStyle w:val="TableParagraph"/>
              <w:numPr>
                <w:ilvl w:val="0"/>
                <w:numId w:val="24"/>
              </w:numPr>
              <w:tabs>
                <w:tab w:val="left" w:pos="238"/>
              </w:tabs>
              <w:ind w:left="237" w:hanging="135"/>
              <w:jc w:val="both"/>
              <w:rPr>
                <w:sz w:val="18"/>
                <w:szCs w:val="18"/>
                <w:lang w:val="es-ES"/>
              </w:rPr>
            </w:pPr>
            <w:r w:rsidRPr="006B1674">
              <w:rPr>
                <w:spacing w:val="-3"/>
                <w:sz w:val="18"/>
                <w:szCs w:val="18"/>
                <w:lang w:val="es-ES"/>
              </w:rPr>
              <w:t xml:space="preserve">Procedimiento </w:t>
            </w:r>
            <w:r w:rsidRPr="006B1674">
              <w:rPr>
                <w:sz w:val="18"/>
                <w:szCs w:val="18"/>
                <w:lang w:val="es-ES"/>
              </w:rPr>
              <w:t xml:space="preserve">de actuación en </w:t>
            </w:r>
            <w:r w:rsidRPr="006B1674">
              <w:rPr>
                <w:spacing w:val="-3"/>
                <w:sz w:val="18"/>
                <w:szCs w:val="18"/>
                <w:lang w:val="es-ES"/>
              </w:rPr>
              <w:t xml:space="preserve">la </w:t>
            </w:r>
            <w:r w:rsidRPr="006B1674">
              <w:rPr>
                <w:sz w:val="18"/>
                <w:szCs w:val="18"/>
                <w:lang w:val="es-ES"/>
              </w:rPr>
              <w:t>decoloración del</w:t>
            </w:r>
            <w:r w:rsidRPr="006B1674">
              <w:rPr>
                <w:spacing w:val="17"/>
                <w:sz w:val="18"/>
                <w:szCs w:val="18"/>
                <w:lang w:val="es-ES"/>
              </w:rPr>
              <w:t xml:space="preserve"> </w:t>
            </w:r>
            <w:r w:rsidRPr="006B1674">
              <w:rPr>
                <w:sz w:val="18"/>
                <w:szCs w:val="18"/>
                <w:lang w:val="es-ES"/>
              </w:rPr>
              <w:t>vello.</w:t>
            </w:r>
          </w:p>
          <w:p w14:paraId="3D65BD84" w14:textId="77777777" w:rsidR="00941AD5" w:rsidRPr="006B1674" w:rsidRDefault="00941AD5" w:rsidP="00C8627D">
            <w:pPr>
              <w:pStyle w:val="TableParagraph"/>
              <w:numPr>
                <w:ilvl w:val="0"/>
                <w:numId w:val="24"/>
              </w:numPr>
              <w:tabs>
                <w:tab w:val="left" w:pos="283"/>
              </w:tabs>
              <w:ind w:left="282" w:hanging="135"/>
              <w:jc w:val="both"/>
              <w:rPr>
                <w:sz w:val="18"/>
                <w:szCs w:val="18"/>
              </w:rPr>
            </w:pPr>
            <w:r w:rsidRPr="006B1674">
              <w:rPr>
                <w:sz w:val="18"/>
                <w:szCs w:val="18"/>
              </w:rPr>
              <w:t>Contraindicaciones del</w:t>
            </w:r>
            <w:r w:rsidRPr="006B1674">
              <w:rPr>
                <w:spacing w:val="3"/>
                <w:sz w:val="18"/>
                <w:szCs w:val="18"/>
              </w:rPr>
              <w:t xml:space="preserve"> </w:t>
            </w:r>
            <w:r w:rsidRPr="006B1674">
              <w:rPr>
                <w:sz w:val="18"/>
                <w:szCs w:val="18"/>
              </w:rPr>
              <w:t>tratamiento.</w:t>
            </w:r>
          </w:p>
          <w:p w14:paraId="03244D0B" w14:textId="77777777" w:rsidR="00941AD5" w:rsidRPr="006B1674" w:rsidRDefault="00941AD5" w:rsidP="00C8627D">
            <w:pPr>
              <w:pStyle w:val="TableParagraph"/>
              <w:numPr>
                <w:ilvl w:val="0"/>
                <w:numId w:val="24"/>
              </w:numPr>
              <w:tabs>
                <w:tab w:val="left" w:pos="264"/>
              </w:tabs>
              <w:spacing w:line="254" w:lineRule="auto"/>
              <w:ind w:right="302" w:firstLine="0"/>
              <w:rPr>
                <w:sz w:val="18"/>
                <w:szCs w:val="18"/>
                <w:lang w:val="es-ES"/>
              </w:rPr>
            </w:pPr>
            <w:r w:rsidRPr="006B1674">
              <w:rPr>
                <w:spacing w:val="-3"/>
                <w:sz w:val="18"/>
                <w:szCs w:val="18"/>
                <w:lang w:val="es-ES"/>
              </w:rPr>
              <w:t xml:space="preserve">Procedimiento </w:t>
            </w:r>
            <w:r w:rsidRPr="006B1674">
              <w:rPr>
                <w:sz w:val="18"/>
                <w:szCs w:val="18"/>
                <w:lang w:val="es-ES"/>
              </w:rPr>
              <w:t xml:space="preserve">de actuación f rente a una </w:t>
            </w:r>
            <w:r w:rsidRPr="006B1674">
              <w:rPr>
                <w:spacing w:val="1"/>
                <w:sz w:val="18"/>
                <w:szCs w:val="18"/>
                <w:lang w:val="es-ES"/>
              </w:rPr>
              <w:t xml:space="preserve">reacción </w:t>
            </w:r>
            <w:r w:rsidRPr="006B1674">
              <w:rPr>
                <w:spacing w:val="2"/>
                <w:sz w:val="18"/>
                <w:szCs w:val="18"/>
                <w:lang w:val="es-ES"/>
              </w:rPr>
              <w:t xml:space="preserve">adversa </w:t>
            </w:r>
            <w:r w:rsidRPr="006B1674">
              <w:rPr>
                <w:sz w:val="18"/>
                <w:szCs w:val="18"/>
                <w:lang w:val="es-ES"/>
              </w:rPr>
              <w:t>de los productos</w:t>
            </w:r>
            <w:r w:rsidRPr="006B1674">
              <w:rPr>
                <w:spacing w:val="10"/>
                <w:sz w:val="18"/>
                <w:szCs w:val="18"/>
                <w:lang w:val="es-ES"/>
              </w:rPr>
              <w:t xml:space="preserve"> </w:t>
            </w:r>
            <w:r w:rsidRPr="006B1674">
              <w:rPr>
                <w:sz w:val="18"/>
                <w:szCs w:val="18"/>
                <w:lang w:val="es-ES"/>
              </w:rPr>
              <w:t>decolorantes.</w:t>
            </w:r>
          </w:p>
          <w:p w14:paraId="22AC5B8A" w14:textId="77777777" w:rsidR="00941AD5" w:rsidRPr="006B1674" w:rsidRDefault="00941AD5" w:rsidP="00154509">
            <w:pPr>
              <w:pStyle w:val="TableParagraph"/>
              <w:numPr>
                <w:ilvl w:val="0"/>
                <w:numId w:val="24"/>
              </w:numPr>
              <w:tabs>
                <w:tab w:val="left" w:pos="249"/>
              </w:tabs>
              <w:spacing w:line="254" w:lineRule="auto"/>
              <w:ind w:right="340" w:firstLine="0"/>
              <w:rPr>
                <w:sz w:val="18"/>
                <w:szCs w:val="18"/>
                <w:lang w:val="es-ES"/>
              </w:rPr>
            </w:pPr>
            <w:r w:rsidRPr="006B1674">
              <w:rPr>
                <w:spacing w:val="-3"/>
                <w:sz w:val="18"/>
                <w:szCs w:val="18"/>
                <w:lang w:val="es-ES"/>
              </w:rPr>
              <w:t xml:space="preserve">Medidas </w:t>
            </w:r>
            <w:r w:rsidRPr="006B1674">
              <w:rPr>
                <w:sz w:val="18"/>
                <w:szCs w:val="18"/>
                <w:lang w:val="es-ES"/>
              </w:rPr>
              <w:t xml:space="preserve">de seguridad e higiene en </w:t>
            </w:r>
            <w:r w:rsidRPr="006B1674">
              <w:rPr>
                <w:spacing w:val="-3"/>
                <w:sz w:val="18"/>
                <w:szCs w:val="18"/>
                <w:lang w:val="es-ES"/>
              </w:rPr>
              <w:t xml:space="preserve">la </w:t>
            </w:r>
            <w:r w:rsidRPr="006B1674">
              <w:rPr>
                <w:sz w:val="18"/>
                <w:szCs w:val="18"/>
                <w:lang w:val="es-ES"/>
              </w:rPr>
              <w:t xml:space="preserve">aplicación de </w:t>
            </w:r>
            <w:r w:rsidRPr="006B1674">
              <w:rPr>
                <w:spacing w:val="-3"/>
                <w:sz w:val="18"/>
                <w:szCs w:val="18"/>
                <w:lang w:val="es-ES"/>
              </w:rPr>
              <w:t xml:space="preserve">la </w:t>
            </w:r>
            <w:r w:rsidRPr="006B1674">
              <w:rPr>
                <w:sz w:val="18"/>
                <w:szCs w:val="18"/>
                <w:lang w:val="es-ES"/>
              </w:rPr>
              <w:t xml:space="preserve">decoloración de vello. </w:t>
            </w:r>
            <w:r w:rsidRPr="006B1674">
              <w:rPr>
                <w:spacing w:val="-4"/>
                <w:sz w:val="18"/>
                <w:szCs w:val="18"/>
                <w:lang w:val="es-ES"/>
              </w:rPr>
              <w:t xml:space="preserve">Medios </w:t>
            </w:r>
            <w:r w:rsidRPr="006B1674">
              <w:rPr>
                <w:sz w:val="18"/>
                <w:szCs w:val="18"/>
                <w:lang w:val="es-ES"/>
              </w:rPr>
              <w:t>especí icos de protección del profesional y el</w:t>
            </w:r>
            <w:r w:rsidRPr="006B1674">
              <w:rPr>
                <w:spacing w:val="-12"/>
                <w:sz w:val="18"/>
                <w:szCs w:val="18"/>
                <w:lang w:val="es-ES"/>
              </w:rPr>
              <w:t xml:space="preserve"> </w:t>
            </w:r>
            <w:r w:rsidRPr="006B1674">
              <w:rPr>
                <w:sz w:val="18"/>
                <w:szCs w:val="18"/>
                <w:lang w:val="es-ES"/>
              </w:rPr>
              <w:t>cliente.</w:t>
            </w:r>
          </w:p>
          <w:p w14:paraId="49408DFC" w14:textId="77777777" w:rsidR="00941AD5" w:rsidRPr="006B1674" w:rsidRDefault="00941AD5" w:rsidP="002A5309">
            <w:pPr>
              <w:pStyle w:val="TableParagraph"/>
              <w:spacing w:line="254" w:lineRule="auto"/>
              <w:ind w:right="450" w:firstLine="360"/>
              <w:rPr>
                <w:sz w:val="18"/>
                <w:szCs w:val="18"/>
                <w:lang w:val="es-ES"/>
              </w:rPr>
            </w:pPr>
            <w:r w:rsidRPr="006B1674">
              <w:rPr>
                <w:sz w:val="18"/>
                <w:szCs w:val="18"/>
                <w:lang w:val="es-ES"/>
              </w:rPr>
              <w:t xml:space="preserve">Análisis de los parámetros que definen </w:t>
            </w:r>
            <w:r w:rsidRPr="006B1674">
              <w:rPr>
                <w:spacing w:val="-3"/>
                <w:sz w:val="18"/>
                <w:szCs w:val="18"/>
                <w:lang w:val="es-ES"/>
              </w:rPr>
              <w:t xml:space="preserve">la </w:t>
            </w:r>
            <w:r w:rsidRPr="006B1674">
              <w:rPr>
                <w:sz w:val="18"/>
                <w:szCs w:val="18"/>
                <w:lang w:val="es-ES"/>
              </w:rPr>
              <w:t xml:space="preserve">calidad en los </w:t>
            </w:r>
            <w:r w:rsidRPr="006B1674">
              <w:rPr>
                <w:spacing w:val="2"/>
                <w:sz w:val="18"/>
                <w:szCs w:val="18"/>
                <w:lang w:val="es-ES"/>
              </w:rPr>
              <w:t xml:space="preserve">procesos </w:t>
            </w:r>
            <w:r w:rsidRPr="006B1674">
              <w:rPr>
                <w:sz w:val="18"/>
                <w:szCs w:val="18"/>
                <w:lang w:val="es-ES"/>
              </w:rPr>
              <w:t xml:space="preserve">de depilación y decoloración del vello </w:t>
            </w:r>
            <w:r w:rsidRPr="006B1674">
              <w:rPr>
                <w:spacing w:val="1"/>
                <w:sz w:val="18"/>
                <w:szCs w:val="18"/>
                <w:lang w:val="es-ES"/>
              </w:rPr>
              <w:t>superf</w:t>
            </w:r>
            <w:r w:rsidRPr="006B1674">
              <w:rPr>
                <w:sz w:val="18"/>
                <w:szCs w:val="18"/>
                <w:lang w:val="es-ES"/>
              </w:rPr>
              <w:t>luo:</w:t>
            </w:r>
          </w:p>
          <w:p w14:paraId="4C93C6A7" w14:textId="77777777" w:rsidR="00941AD5" w:rsidRPr="006B1674" w:rsidRDefault="00941AD5" w:rsidP="00C8627D">
            <w:pPr>
              <w:pStyle w:val="TableParagraph"/>
              <w:numPr>
                <w:ilvl w:val="0"/>
                <w:numId w:val="24"/>
              </w:numPr>
              <w:tabs>
                <w:tab w:val="left" w:pos="294"/>
              </w:tabs>
              <w:spacing w:line="254" w:lineRule="auto"/>
              <w:ind w:right="362" w:firstLine="0"/>
              <w:rPr>
                <w:sz w:val="18"/>
                <w:szCs w:val="18"/>
                <w:lang w:val="es-ES"/>
              </w:rPr>
            </w:pPr>
            <w:r w:rsidRPr="006B1674">
              <w:rPr>
                <w:sz w:val="18"/>
                <w:szCs w:val="18"/>
                <w:lang w:val="es-ES"/>
              </w:rPr>
              <w:t xml:space="preserve">Control de calidad de los </w:t>
            </w:r>
            <w:r w:rsidRPr="006B1674">
              <w:rPr>
                <w:spacing w:val="2"/>
                <w:sz w:val="18"/>
                <w:szCs w:val="18"/>
                <w:lang w:val="es-ES"/>
              </w:rPr>
              <w:t xml:space="preserve">procesos </w:t>
            </w:r>
            <w:r w:rsidRPr="006B1674">
              <w:rPr>
                <w:sz w:val="18"/>
                <w:szCs w:val="18"/>
                <w:lang w:val="es-ES"/>
              </w:rPr>
              <w:t>de depilación mecánica y decoloración de</w:t>
            </w:r>
            <w:r w:rsidRPr="006B1674">
              <w:rPr>
                <w:spacing w:val="1"/>
                <w:sz w:val="18"/>
                <w:szCs w:val="18"/>
                <w:lang w:val="es-ES"/>
              </w:rPr>
              <w:t xml:space="preserve"> </w:t>
            </w:r>
            <w:r w:rsidRPr="006B1674">
              <w:rPr>
                <w:sz w:val="18"/>
                <w:szCs w:val="18"/>
                <w:lang w:val="es-ES"/>
              </w:rPr>
              <w:t>vello.</w:t>
            </w:r>
          </w:p>
          <w:p w14:paraId="5C38C0CB" w14:textId="77777777" w:rsidR="00941AD5" w:rsidRPr="006B1674" w:rsidRDefault="00941AD5" w:rsidP="00C8627D">
            <w:pPr>
              <w:pStyle w:val="TableParagraph"/>
              <w:numPr>
                <w:ilvl w:val="0"/>
                <w:numId w:val="24"/>
              </w:numPr>
              <w:tabs>
                <w:tab w:val="left" w:pos="294"/>
              </w:tabs>
              <w:spacing w:line="254" w:lineRule="auto"/>
              <w:ind w:right="332" w:firstLine="0"/>
              <w:rPr>
                <w:sz w:val="18"/>
                <w:szCs w:val="18"/>
                <w:lang w:val="es-ES"/>
              </w:rPr>
            </w:pPr>
            <w:r w:rsidRPr="006B1674">
              <w:rPr>
                <w:sz w:val="18"/>
                <w:szCs w:val="18"/>
                <w:lang w:val="es-ES"/>
              </w:rPr>
              <w:t xml:space="preserve">Factores de calidad de los </w:t>
            </w:r>
            <w:r w:rsidRPr="006B1674">
              <w:rPr>
                <w:spacing w:val="2"/>
                <w:sz w:val="18"/>
                <w:szCs w:val="18"/>
                <w:lang w:val="es-ES"/>
              </w:rPr>
              <w:t xml:space="preserve">procesos </w:t>
            </w:r>
            <w:r w:rsidRPr="006B1674">
              <w:rPr>
                <w:sz w:val="18"/>
                <w:szCs w:val="18"/>
                <w:lang w:val="es-ES"/>
              </w:rPr>
              <w:t>de depilación mecánica y decoloración del</w:t>
            </w:r>
            <w:r w:rsidRPr="006B1674">
              <w:rPr>
                <w:spacing w:val="-4"/>
                <w:sz w:val="18"/>
                <w:szCs w:val="18"/>
                <w:lang w:val="es-ES"/>
              </w:rPr>
              <w:t xml:space="preserve"> </w:t>
            </w:r>
            <w:r w:rsidRPr="006B1674">
              <w:rPr>
                <w:sz w:val="18"/>
                <w:szCs w:val="18"/>
                <w:lang w:val="es-ES"/>
              </w:rPr>
              <w:t>vello.</w:t>
            </w:r>
          </w:p>
          <w:p w14:paraId="08491A92" w14:textId="77777777" w:rsidR="00941AD5" w:rsidRPr="006B1674" w:rsidRDefault="00941AD5" w:rsidP="00C8627D">
            <w:pPr>
              <w:pStyle w:val="TableParagraph"/>
              <w:numPr>
                <w:ilvl w:val="0"/>
                <w:numId w:val="24"/>
              </w:numPr>
              <w:tabs>
                <w:tab w:val="left" w:pos="283"/>
              </w:tabs>
              <w:ind w:left="282" w:hanging="135"/>
              <w:rPr>
                <w:sz w:val="18"/>
                <w:szCs w:val="18"/>
              </w:rPr>
            </w:pPr>
            <w:r w:rsidRPr="006B1674">
              <w:rPr>
                <w:sz w:val="18"/>
                <w:szCs w:val="18"/>
              </w:rPr>
              <w:t xml:space="preserve">Grado de </w:t>
            </w:r>
            <w:r w:rsidRPr="006B1674">
              <w:rPr>
                <w:spacing w:val="1"/>
                <w:sz w:val="18"/>
                <w:szCs w:val="18"/>
              </w:rPr>
              <w:t>satisf</w:t>
            </w:r>
            <w:r w:rsidRPr="006B1674">
              <w:rPr>
                <w:spacing w:val="-27"/>
                <w:sz w:val="18"/>
                <w:szCs w:val="18"/>
              </w:rPr>
              <w:t xml:space="preserve"> </w:t>
            </w:r>
            <w:r w:rsidRPr="006B1674">
              <w:rPr>
                <w:sz w:val="18"/>
                <w:szCs w:val="18"/>
              </w:rPr>
              <w:t>acción.</w:t>
            </w:r>
          </w:p>
          <w:p w14:paraId="778CF8F3" w14:textId="77777777" w:rsidR="00941AD5" w:rsidRPr="006B1674" w:rsidRDefault="00941AD5" w:rsidP="00C8627D">
            <w:pPr>
              <w:pStyle w:val="TableParagraph"/>
              <w:numPr>
                <w:ilvl w:val="0"/>
                <w:numId w:val="24"/>
              </w:numPr>
              <w:tabs>
                <w:tab w:val="left" w:pos="395"/>
              </w:tabs>
              <w:spacing w:before="1" w:line="254" w:lineRule="auto"/>
              <w:ind w:right="298" w:firstLine="101"/>
              <w:rPr>
                <w:sz w:val="18"/>
                <w:szCs w:val="18"/>
                <w:lang w:val="es-ES"/>
              </w:rPr>
            </w:pPr>
            <w:r w:rsidRPr="006B1674">
              <w:rPr>
                <w:spacing w:val="-5"/>
                <w:sz w:val="18"/>
                <w:szCs w:val="18"/>
                <w:lang w:val="es-ES"/>
              </w:rPr>
              <w:t>Inf</w:t>
            </w:r>
            <w:r w:rsidRPr="006B1674">
              <w:rPr>
                <w:sz w:val="18"/>
                <w:szCs w:val="18"/>
                <w:lang w:val="es-ES"/>
              </w:rPr>
              <w:t xml:space="preserve">ormación de otros tratamientos asociados y otras técnicas depilatorias. </w:t>
            </w:r>
          </w:p>
          <w:p w14:paraId="76377F08" w14:textId="77777777" w:rsidR="00941AD5" w:rsidRPr="006B1674" w:rsidRDefault="00941AD5" w:rsidP="00C8627D">
            <w:pPr>
              <w:pStyle w:val="TableParagraph"/>
              <w:numPr>
                <w:ilvl w:val="0"/>
                <w:numId w:val="24"/>
              </w:numPr>
              <w:tabs>
                <w:tab w:val="left" w:pos="395"/>
              </w:tabs>
              <w:spacing w:before="1" w:line="254" w:lineRule="auto"/>
              <w:ind w:right="298" w:firstLine="101"/>
              <w:rPr>
                <w:sz w:val="18"/>
                <w:szCs w:val="18"/>
                <w:lang w:val="es-ES"/>
              </w:rPr>
            </w:pPr>
            <w:r w:rsidRPr="006B1674">
              <w:rPr>
                <w:sz w:val="18"/>
                <w:szCs w:val="18"/>
                <w:lang w:val="es-ES"/>
              </w:rPr>
              <w:t>Valoración de los resultados</w:t>
            </w:r>
            <w:r w:rsidRPr="006B1674">
              <w:rPr>
                <w:spacing w:val="27"/>
                <w:sz w:val="18"/>
                <w:szCs w:val="18"/>
                <w:lang w:val="es-ES"/>
              </w:rPr>
              <w:t xml:space="preserve"> </w:t>
            </w:r>
            <w:r w:rsidRPr="006B1674">
              <w:rPr>
                <w:sz w:val="18"/>
                <w:szCs w:val="18"/>
                <w:lang w:val="es-ES"/>
              </w:rPr>
              <w:t>obtenidos.</w:t>
            </w:r>
          </w:p>
          <w:p w14:paraId="4A114061" w14:textId="77777777" w:rsidR="00941AD5" w:rsidRPr="006B1674" w:rsidRDefault="00941AD5" w:rsidP="00154509">
            <w:pPr>
              <w:pStyle w:val="TableParagraph"/>
              <w:tabs>
                <w:tab w:val="left" w:pos="279"/>
              </w:tabs>
              <w:spacing w:line="254" w:lineRule="auto"/>
              <w:ind w:right="323"/>
              <w:rPr>
                <w:sz w:val="18"/>
                <w:szCs w:val="18"/>
                <w:lang w:val="es-ES"/>
              </w:rPr>
            </w:pPr>
            <w:r w:rsidRPr="006B1674">
              <w:rPr>
                <w:sz w:val="18"/>
                <w:szCs w:val="18"/>
                <w:lang w:val="es-ES"/>
              </w:rPr>
              <w:t xml:space="preserve">  − Control y optimización de resultados.</w:t>
            </w:r>
            <w:r>
              <w:rPr>
                <w:noProof/>
                <w:sz w:val="18"/>
                <w:szCs w:val="18"/>
                <w:lang w:val="es-ES" w:eastAsia="es-ES"/>
              </w:rPr>
              <w:drawing>
                <wp:anchor distT="0" distB="0" distL="0" distR="0" simplePos="0" relativeHeight="251661312" behindDoc="1" locked="0" layoutInCell="1" allowOverlap="1" wp14:anchorId="1CC3A161" wp14:editId="1812B812">
                  <wp:simplePos x="0" y="0"/>
                  <wp:positionH relativeFrom="page">
                    <wp:posOffset>1171575</wp:posOffset>
                  </wp:positionH>
                  <wp:positionV relativeFrom="page">
                    <wp:posOffset>6667500</wp:posOffset>
                  </wp:positionV>
                  <wp:extent cx="5591175" cy="847725"/>
                  <wp:effectExtent l="19050" t="0" r="0" b="0"/>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srcRect/>
                          <a:stretch>
                            <a:fillRect/>
                          </a:stretch>
                        </pic:blipFill>
                        <pic:spPr bwMode="auto">
                          <a:xfrm>
                            <a:off x="0" y="0"/>
                            <a:ext cx="5591175" cy="847725"/>
                          </a:xfrm>
                          <a:prstGeom prst="rect">
                            <a:avLst/>
                          </a:prstGeom>
                          <a:noFill/>
                          <a:ln w="9525">
                            <a:noFill/>
                            <a:miter lim="800000"/>
                            <a:headEnd/>
                            <a:tailEnd/>
                          </a:ln>
                        </pic:spPr>
                      </pic:pic>
                    </a:graphicData>
                  </a:graphic>
                </wp:anchor>
              </w:drawing>
            </w:r>
          </w:p>
        </w:tc>
        <w:tc>
          <w:tcPr>
            <w:tcW w:w="11056" w:type="dxa"/>
          </w:tcPr>
          <w:p w14:paraId="12DFA76D" w14:textId="77777777" w:rsidR="00941AD5" w:rsidRPr="006B1674" w:rsidRDefault="00941AD5" w:rsidP="002A5309">
            <w:pPr>
              <w:autoSpaceDE w:val="0"/>
              <w:autoSpaceDN w:val="0"/>
              <w:adjustRightInd w:val="0"/>
              <w:spacing w:before="0" w:line="240" w:lineRule="auto"/>
              <w:jc w:val="left"/>
              <w:rPr>
                <w:bCs/>
                <w:color w:val="000000"/>
                <w:sz w:val="18"/>
                <w:szCs w:val="18"/>
              </w:rPr>
            </w:pPr>
          </w:p>
          <w:p w14:paraId="2926C070"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1. Preparación del espacio de trabajo:</w:t>
            </w:r>
          </w:p>
          <w:p w14:paraId="4EB1593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La cabina de estética para procesos de depilación. Identificación del mobiliario, útiles y equipos en la aplicación de las diferentes técnicas de depilación mecánica y decoloración del vello.</w:t>
            </w:r>
          </w:p>
          <w:p w14:paraId="04B936C1" w14:textId="77777777" w:rsidR="00941AD5" w:rsidRPr="006B1674" w:rsidRDefault="00941AD5" w:rsidP="002A5309">
            <w:pPr>
              <w:autoSpaceDE w:val="0"/>
              <w:autoSpaceDN w:val="0"/>
              <w:adjustRightInd w:val="0"/>
              <w:spacing w:before="0" w:line="240" w:lineRule="auto"/>
              <w:jc w:val="left"/>
              <w:rPr>
                <w:color w:val="000000"/>
                <w:sz w:val="18"/>
                <w:szCs w:val="18"/>
              </w:rPr>
            </w:pPr>
          </w:p>
          <w:p w14:paraId="5076496D"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Competencias profesionales:</w:t>
            </w:r>
          </w:p>
          <w:p w14:paraId="64EBC71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Características y cualidades. Aptitudes y actitudes.</w:t>
            </w:r>
          </w:p>
          <w:p w14:paraId="4441BE2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Trabajo en equipo.</w:t>
            </w:r>
          </w:p>
          <w:p w14:paraId="2928E797" w14:textId="77777777" w:rsidR="00941AD5" w:rsidRPr="006B1674" w:rsidRDefault="00941AD5" w:rsidP="002A5309">
            <w:pPr>
              <w:autoSpaceDE w:val="0"/>
              <w:autoSpaceDN w:val="0"/>
              <w:adjustRightInd w:val="0"/>
              <w:spacing w:before="0" w:line="240" w:lineRule="auto"/>
              <w:jc w:val="left"/>
              <w:rPr>
                <w:color w:val="000000"/>
                <w:sz w:val="18"/>
                <w:szCs w:val="18"/>
              </w:rPr>
            </w:pPr>
          </w:p>
          <w:p w14:paraId="21494447"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Medidas de protección para el profesional y el cliente.</w:t>
            </w:r>
          </w:p>
          <w:p w14:paraId="12CD290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Seguridad e higiene en los procedimientos de depilación y decoloración del vello.</w:t>
            </w:r>
          </w:p>
          <w:p w14:paraId="63AB546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Limpieza y desinfección de materiales y equipos. Eliminación de material desechable y residuos.</w:t>
            </w:r>
          </w:p>
          <w:p w14:paraId="3ED18DA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Precauciones y mantenimiento en el uso de la aparatología en depilación.</w:t>
            </w:r>
          </w:p>
          <w:p w14:paraId="0833BC73"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Procedimientos de actuación ante riesgos inesperados.</w:t>
            </w:r>
          </w:p>
          <w:p w14:paraId="43D1428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Ergonomía. Higiene postural en los procesos de depilación.</w:t>
            </w:r>
          </w:p>
          <w:p w14:paraId="4DF1D1BD" w14:textId="77777777" w:rsidR="00941AD5" w:rsidRPr="006B1674" w:rsidRDefault="00941AD5" w:rsidP="002A5309">
            <w:pPr>
              <w:autoSpaceDE w:val="0"/>
              <w:autoSpaceDN w:val="0"/>
              <w:adjustRightInd w:val="0"/>
              <w:spacing w:before="0" w:line="240" w:lineRule="auto"/>
              <w:jc w:val="left"/>
              <w:rPr>
                <w:color w:val="000000"/>
                <w:sz w:val="18"/>
                <w:szCs w:val="18"/>
              </w:rPr>
            </w:pPr>
          </w:p>
          <w:p w14:paraId="51082F4D"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2. Realización del análisis estético para depilación:</w:t>
            </w:r>
          </w:p>
          <w:p w14:paraId="420B8F8A"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Preparación y acomodación del cliente en función de la zona a tratar.</w:t>
            </w:r>
          </w:p>
          <w:p w14:paraId="508E708E"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Realización de la ficha técnica de cliente.</w:t>
            </w:r>
          </w:p>
          <w:p w14:paraId="0380E61C" w14:textId="77777777" w:rsidR="00941AD5" w:rsidRPr="006B1674" w:rsidRDefault="00941AD5" w:rsidP="002A5309">
            <w:pPr>
              <w:autoSpaceDE w:val="0"/>
              <w:autoSpaceDN w:val="0"/>
              <w:adjustRightInd w:val="0"/>
              <w:spacing w:before="0" w:line="240" w:lineRule="auto"/>
              <w:jc w:val="left"/>
              <w:rPr>
                <w:color w:val="000000"/>
                <w:sz w:val="18"/>
                <w:szCs w:val="18"/>
              </w:rPr>
            </w:pPr>
          </w:p>
          <w:p w14:paraId="03087094"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Observación de los tipos de pelo, distribución y localización zonal del vello superfluo. Aplicación de equipos de análisis.</w:t>
            </w:r>
          </w:p>
          <w:p w14:paraId="75D39E47"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Identificación de las alteraciones del órgano cutáneo con repercusión en el proceso de depilación.</w:t>
            </w:r>
          </w:p>
          <w:p w14:paraId="526BF2B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Identificación de las alteraciones estéticas corporales causadas por el exceso o falta de vello.</w:t>
            </w:r>
          </w:p>
          <w:p w14:paraId="124A6C9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Indicaciones y contraindicaciones absolutas o relativas en la aplicación de tratamientos estéticos de depilación.</w:t>
            </w:r>
          </w:p>
          <w:p w14:paraId="4C355D4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Identificación de reacciones adversas en tratamientos de depilación.</w:t>
            </w:r>
          </w:p>
          <w:p w14:paraId="36479CD8" w14:textId="77777777" w:rsidR="00941AD5" w:rsidRPr="006B1674" w:rsidRDefault="00941AD5" w:rsidP="002A5309">
            <w:pPr>
              <w:autoSpaceDE w:val="0"/>
              <w:autoSpaceDN w:val="0"/>
              <w:adjustRightInd w:val="0"/>
              <w:spacing w:before="0" w:line="240" w:lineRule="auto"/>
              <w:jc w:val="left"/>
              <w:rPr>
                <w:color w:val="000000"/>
                <w:sz w:val="18"/>
                <w:szCs w:val="18"/>
              </w:rPr>
            </w:pPr>
          </w:p>
          <w:p w14:paraId="7458EB93"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3. Selección de procedimientos de depilación:</w:t>
            </w:r>
          </w:p>
          <w:p w14:paraId="12524FD4"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Definición de epilación y depilación.</w:t>
            </w:r>
          </w:p>
          <w:p w14:paraId="7ACD415E"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Historia de los métodos de depilación.</w:t>
            </w:r>
          </w:p>
          <w:p w14:paraId="2F51ACAF" w14:textId="77777777" w:rsidR="00941AD5" w:rsidRPr="006B1674" w:rsidRDefault="00941AD5" w:rsidP="002A5309">
            <w:pPr>
              <w:autoSpaceDE w:val="0"/>
              <w:autoSpaceDN w:val="0"/>
              <w:adjustRightInd w:val="0"/>
              <w:spacing w:before="0" w:line="240" w:lineRule="auto"/>
              <w:jc w:val="left"/>
              <w:rPr>
                <w:color w:val="000000"/>
                <w:sz w:val="18"/>
                <w:szCs w:val="18"/>
              </w:rPr>
            </w:pPr>
          </w:p>
          <w:p w14:paraId="6B5A8106"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Tipos de técnicas depilatorias. Químicas y físicas:</w:t>
            </w:r>
          </w:p>
          <w:p w14:paraId="0A14C004"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Químicas:</w:t>
            </w:r>
          </w:p>
          <w:p w14:paraId="5916FE3E"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Geles, cremas. Espumas.</w:t>
            </w:r>
          </w:p>
          <w:p w14:paraId="6224717B"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Físicas:</w:t>
            </w:r>
          </w:p>
          <w:p w14:paraId="2B22572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Abrasión, corte o rasurado.</w:t>
            </w:r>
          </w:p>
          <w:p w14:paraId="5F770481"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_ Avulsión o arrancamiento.</w:t>
            </w:r>
          </w:p>
          <w:p w14:paraId="73F4BAAD"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Ventajas e inconvenientes de cada una de ellas.</w:t>
            </w:r>
          </w:p>
          <w:p w14:paraId="0EAA7BAE"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Criterios para la elección de técnicas depilatorias:</w:t>
            </w:r>
          </w:p>
          <w:p w14:paraId="3D578D5D"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Estado de la piel.</w:t>
            </w:r>
          </w:p>
          <w:p w14:paraId="62D709BE"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Zona de realización del tratamiento.</w:t>
            </w:r>
          </w:p>
          <w:p w14:paraId="6E9D998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Cantidad de vello.</w:t>
            </w:r>
          </w:p>
          <w:p w14:paraId="2F17081D"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Duración.</w:t>
            </w:r>
          </w:p>
          <w:p w14:paraId="219F0BFD"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Identificar materiales, útiles y equipos de depilación mecánica:</w:t>
            </w:r>
          </w:p>
          <w:p w14:paraId="6D9BBF60"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Fundidores de cera caliente. Características y mantenimiento.</w:t>
            </w:r>
          </w:p>
          <w:p w14:paraId="0B09B73F"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Calentadores de cera tibia: Características y mantenimiento. Depósito y rodillo aplicador.</w:t>
            </w:r>
          </w:p>
          <w:p w14:paraId="0EC7989F"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Identificación de los cosméticos pre y posdepilación empleados en las distintas fases del tratamiento.</w:t>
            </w:r>
          </w:p>
          <w:p w14:paraId="1A36D019"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Tipos de depilación mecánica actuales.</w:t>
            </w:r>
          </w:p>
          <w:p w14:paraId="43DA1BB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Clasificación en función de su reutilización: cera caliente, ceras de baja temperatura de fusión. Ceras desechables, ceras tibias y ceras frías.</w:t>
            </w:r>
          </w:p>
          <w:p w14:paraId="2166CE2B"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Clasificación según la técnica de aplicación: rodillo o espátula, bandas o tiras de papel, películas de celofán, etc.</w:t>
            </w:r>
          </w:p>
          <w:p w14:paraId="00001D6B"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Otras técnicas: depilación con hilo, depilación con azúcar, etc.</w:t>
            </w:r>
          </w:p>
          <w:p w14:paraId="1F754486"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Precauciones en el uso de aparatos, equipo y cosméticos de depilación mecánica.</w:t>
            </w:r>
          </w:p>
          <w:p w14:paraId="70D29A6D" w14:textId="77777777" w:rsidR="00941AD5" w:rsidRPr="006B1674" w:rsidRDefault="00941AD5" w:rsidP="002A5309">
            <w:pPr>
              <w:autoSpaceDE w:val="0"/>
              <w:autoSpaceDN w:val="0"/>
              <w:adjustRightInd w:val="0"/>
              <w:spacing w:before="0" w:line="240" w:lineRule="auto"/>
              <w:jc w:val="left"/>
              <w:rPr>
                <w:color w:val="000000"/>
                <w:sz w:val="18"/>
                <w:szCs w:val="18"/>
              </w:rPr>
            </w:pPr>
          </w:p>
          <w:p w14:paraId="5A7B35BE"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4. Ejecución de técnicas de depilación mecánica:</w:t>
            </w:r>
          </w:p>
          <w:p w14:paraId="43C99476"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Medidas de seguridad e higiene en la aplicación de técnicas de depilación mecánica. - Depilación mecánica:</w:t>
            </w:r>
          </w:p>
          <w:p w14:paraId="275155ED"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Operaciones previas al tratamiento. Aplicación de productos pretratamiento.</w:t>
            </w:r>
          </w:p>
          <w:p w14:paraId="765A1D84"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Técnicas y ejecución en las distintas regiones anatómicas. Posturas del cliente en función de la zona a depilar.</w:t>
            </w:r>
          </w:p>
          <w:p w14:paraId="7A2B4889"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Efectos.</w:t>
            </w:r>
          </w:p>
          <w:p w14:paraId="698AAC13"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Contraindicaciones.</w:t>
            </w:r>
          </w:p>
          <w:p w14:paraId="07F83BEF"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Procedimientos de actuación en los procesos de depilación con cera caliente.</w:t>
            </w:r>
          </w:p>
          <w:p w14:paraId="591FE9EF"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Procedimientos de actuación en los procesos de depilación con cera tibia.</w:t>
            </w:r>
          </w:p>
          <w:p w14:paraId="385E52D0"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Procedimientos de actuación en los procesos de depilación por pinza.</w:t>
            </w:r>
          </w:p>
          <w:p w14:paraId="159BB900"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Procedimientos específicos para distintas zonas corporales y faciales.</w:t>
            </w:r>
          </w:p>
          <w:p w14:paraId="1214FAC3"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Utilización de bandas, espátulas y distintos útiles. Selección en función del método.</w:t>
            </w:r>
          </w:p>
          <w:p w14:paraId="49E4C270"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Aplicación de cosméticos postratamiento. Maniobras específicas.</w:t>
            </w:r>
          </w:p>
          <w:p w14:paraId="680413F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Control de riesgos y efectos indeseados en depilación.</w:t>
            </w:r>
          </w:p>
          <w:p w14:paraId="7F7F8774" w14:textId="77777777" w:rsidR="00941AD5" w:rsidRPr="006B1674" w:rsidRDefault="00941AD5" w:rsidP="002A5309">
            <w:pPr>
              <w:autoSpaceDE w:val="0"/>
              <w:autoSpaceDN w:val="0"/>
              <w:adjustRightInd w:val="0"/>
              <w:spacing w:before="0" w:line="240" w:lineRule="auto"/>
              <w:jc w:val="left"/>
              <w:rPr>
                <w:color w:val="000000"/>
                <w:sz w:val="18"/>
                <w:szCs w:val="18"/>
              </w:rPr>
            </w:pPr>
          </w:p>
          <w:p w14:paraId="5A7C7655"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5. Ejecución de técnicas de decoloración del vello:</w:t>
            </w:r>
          </w:p>
          <w:p w14:paraId="73D48B3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Medidas de seguridad e higiene en la aplicación de la decoloración del vello. Medios específicos de protección del profesional y del cliente.</w:t>
            </w:r>
          </w:p>
          <w:p w14:paraId="3BECE1B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Determinación del color del vello.</w:t>
            </w:r>
          </w:p>
          <w:p w14:paraId="099C20B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Indicación de la técnica en función de: cantidad, color del vello, características de la piel y zona de aplicación.</w:t>
            </w:r>
          </w:p>
          <w:p w14:paraId="459EFFC4"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Criterios de selección y utilización de los productos para la decoloración del vello:</w:t>
            </w:r>
          </w:p>
          <w:p w14:paraId="7FC6D765"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Según su forma cosmética y técnica de aplicación (cremas, soluciones, champú, pastas, polvos y aceites).</w:t>
            </w:r>
          </w:p>
          <w:p w14:paraId="0A422BB1"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Selección de la concentración del oxidante, cálculos volumétricos y preparación de la mezcla.</w:t>
            </w:r>
          </w:p>
          <w:p w14:paraId="2792CB4B"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Fundamentos de la decoloración.</w:t>
            </w:r>
          </w:p>
          <w:p w14:paraId="458DB33E"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Toxicidad y control de riesgos. - Grado de decoloración.</w:t>
            </w:r>
          </w:p>
          <w:p w14:paraId="682237CC"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 de actuación en la decoloración del vello: fases del proceso, secuenciación y temporalización.</w:t>
            </w:r>
          </w:p>
          <w:p w14:paraId="03C38AFE"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 de la prueba de tolerancia.</w:t>
            </w:r>
          </w:p>
          <w:p w14:paraId="7FB7EBBD"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Indicaciones y contraindicaciones del tratamiento.</w:t>
            </w:r>
          </w:p>
          <w:p w14:paraId="4DDBBE13"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Procedimiento de actuación frente a una reacción adversa de los productos decolorantes.</w:t>
            </w:r>
          </w:p>
          <w:p w14:paraId="0217C80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Aplicación de cosméticos postratamiento.</w:t>
            </w:r>
          </w:p>
          <w:p w14:paraId="65618850" w14:textId="77777777" w:rsidR="00941AD5" w:rsidRPr="006B1674" w:rsidRDefault="00941AD5" w:rsidP="002A5309">
            <w:pPr>
              <w:autoSpaceDE w:val="0"/>
              <w:autoSpaceDN w:val="0"/>
              <w:adjustRightInd w:val="0"/>
              <w:spacing w:before="0" w:line="240" w:lineRule="auto"/>
              <w:jc w:val="left"/>
              <w:rPr>
                <w:color w:val="000000"/>
                <w:sz w:val="18"/>
                <w:szCs w:val="18"/>
              </w:rPr>
            </w:pPr>
          </w:p>
          <w:p w14:paraId="69B741C0" w14:textId="77777777" w:rsidR="00941AD5" w:rsidRPr="006B1674" w:rsidRDefault="00941AD5" w:rsidP="002A5309">
            <w:pPr>
              <w:autoSpaceDE w:val="0"/>
              <w:autoSpaceDN w:val="0"/>
              <w:adjustRightInd w:val="0"/>
              <w:spacing w:before="0" w:line="240" w:lineRule="auto"/>
              <w:jc w:val="left"/>
              <w:rPr>
                <w:bCs/>
                <w:color w:val="000000"/>
                <w:sz w:val="18"/>
                <w:szCs w:val="18"/>
              </w:rPr>
            </w:pPr>
            <w:r w:rsidRPr="006B1674">
              <w:rPr>
                <w:bCs/>
                <w:color w:val="000000"/>
                <w:sz w:val="18"/>
                <w:szCs w:val="18"/>
              </w:rPr>
              <w:t>6. Análisis de los parámetros que definen la calidad en los procesos de depilación mecánica y decoloración del vello superfluo:</w:t>
            </w:r>
          </w:p>
          <w:p w14:paraId="366247AE"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Control de calidad de los procesos de depilación mecánica y decoloración del vello.</w:t>
            </w:r>
          </w:p>
          <w:p w14:paraId="7364AB62"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Factores de calidad de los procesos de depilación mecánica y decoloración del vello.</w:t>
            </w:r>
          </w:p>
          <w:p w14:paraId="780FD23F"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Grado de satisfacción del cliente.</w:t>
            </w:r>
          </w:p>
          <w:p w14:paraId="1201C0A3"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Información de otros tratamientos asociados y otras técnicas depilatorias.</w:t>
            </w:r>
          </w:p>
          <w:p w14:paraId="6847E988" w14:textId="77777777" w:rsidR="00941AD5" w:rsidRPr="006B1674" w:rsidRDefault="00941AD5" w:rsidP="002A5309">
            <w:pPr>
              <w:autoSpaceDE w:val="0"/>
              <w:autoSpaceDN w:val="0"/>
              <w:adjustRightInd w:val="0"/>
              <w:spacing w:before="0" w:line="240" w:lineRule="auto"/>
              <w:jc w:val="left"/>
              <w:rPr>
                <w:color w:val="000000"/>
                <w:sz w:val="18"/>
                <w:szCs w:val="18"/>
              </w:rPr>
            </w:pPr>
            <w:r w:rsidRPr="006B1674">
              <w:rPr>
                <w:color w:val="000000"/>
                <w:sz w:val="18"/>
                <w:szCs w:val="18"/>
              </w:rPr>
              <w:t>- Valoración de los resultados obtenidos.</w:t>
            </w:r>
          </w:p>
          <w:p w14:paraId="29D6E8B7" w14:textId="77777777" w:rsidR="00941AD5" w:rsidRPr="006B1674" w:rsidRDefault="00941AD5" w:rsidP="006B1674">
            <w:pPr>
              <w:pStyle w:val="TableParagraph"/>
              <w:spacing w:line="158" w:lineRule="exact"/>
              <w:rPr>
                <w:color w:val="000000"/>
                <w:sz w:val="18"/>
                <w:szCs w:val="18"/>
                <w:lang w:val="es-ES"/>
              </w:rPr>
            </w:pPr>
            <w:r w:rsidRPr="006B1674">
              <w:rPr>
                <w:color w:val="000000"/>
                <w:sz w:val="18"/>
                <w:szCs w:val="18"/>
                <w:lang w:val="es-ES"/>
              </w:rPr>
              <w:t>- Control y optimización de resultados.</w:t>
            </w:r>
          </w:p>
        </w:tc>
      </w:tr>
    </w:tbl>
    <w:p w14:paraId="0A2EDEFD" w14:textId="77777777" w:rsidR="00941AD5" w:rsidRPr="006B1674" w:rsidRDefault="00941AD5" w:rsidP="00A1224D">
      <w:pPr>
        <w:pStyle w:val="Textoindependiente"/>
        <w:spacing w:before="3"/>
        <w:jc w:val="center"/>
        <w:rPr>
          <w:rFonts w:ascii="Arial" w:hAnsi="Arial" w:cs="Arial"/>
          <w:b/>
          <w:sz w:val="18"/>
          <w:szCs w:val="18"/>
        </w:rPr>
      </w:pPr>
    </w:p>
    <w:p w14:paraId="432D3BBE" w14:textId="77777777" w:rsidR="00941AD5" w:rsidRDefault="00941AD5" w:rsidP="00537CD4">
      <w:pPr>
        <w:pStyle w:val="Textoindependiente"/>
        <w:spacing w:before="3"/>
        <w:jc w:val="center"/>
        <w:rPr>
          <w:rFonts w:ascii="Arial" w:hAnsi="Arial" w:cs="Arial"/>
          <w:b/>
          <w:sz w:val="18"/>
          <w:szCs w:val="18"/>
        </w:rPr>
      </w:pPr>
    </w:p>
    <w:p w14:paraId="3959CBD4" w14:textId="77777777" w:rsidR="00941AD5" w:rsidRDefault="00941AD5" w:rsidP="00537CD4">
      <w:pPr>
        <w:pStyle w:val="Textoindependiente"/>
        <w:spacing w:before="3"/>
        <w:jc w:val="center"/>
        <w:rPr>
          <w:rFonts w:ascii="Arial" w:hAnsi="Arial" w:cs="Arial"/>
          <w:b/>
          <w:sz w:val="18"/>
          <w:szCs w:val="18"/>
        </w:rPr>
      </w:pPr>
    </w:p>
    <w:p w14:paraId="44ED5BC2" w14:textId="77777777" w:rsidR="00941AD5" w:rsidRDefault="00941AD5" w:rsidP="00537CD4">
      <w:pPr>
        <w:pStyle w:val="Textoindependiente"/>
        <w:spacing w:before="3"/>
        <w:jc w:val="center"/>
        <w:rPr>
          <w:rFonts w:ascii="Arial" w:hAnsi="Arial" w:cs="Arial"/>
          <w:b/>
          <w:sz w:val="18"/>
          <w:szCs w:val="18"/>
        </w:rPr>
      </w:pPr>
    </w:p>
    <w:p w14:paraId="60E5EFDA" w14:textId="77777777" w:rsidR="00941AD5" w:rsidRDefault="00941AD5" w:rsidP="00537CD4">
      <w:pPr>
        <w:pStyle w:val="Textoindependiente"/>
        <w:spacing w:before="3"/>
        <w:jc w:val="center"/>
        <w:rPr>
          <w:rFonts w:ascii="Arial" w:hAnsi="Arial" w:cs="Arial"/>
          <w:b/>
          <w:sz w:val="18"/>
          <w:szCs w:val="18"/>
        </w:rPr>
      </w:pPr>
    </w:p>
    <w:p w14:paraId="702F57E2" w14:textId="77777777" w:rsidR="00941AD5" w:rsidRDefault="00941AD5" w:rsidP="00537CD4">
      <w:pPr>
        <w:pStyle w:val="Textoindependiente"/>
        <w:spacing w:before="3"/>
        <w:jc w:val="center"/>
        <w:rPr>
          <w:rFonts w:ascii="Arial" w:hAnsi="Arial" w:cs="Arial"/>
          <w:b/>
          <w:sz w:val="18"/>
          <w:szCs w:val="18"/>
        </w:rPr>
      </w:pPr>
    </w:p>
    <w:p w14:paraId="634B6333" w14:textId="77777777" w:rsidR="00941AD5" w:rsidRDefault="00941AD5" w:rsidP="00537CD4">
      <w:pPr>
        <w:pStyle w:val="Textoindependiente"/>
        <w:spacing w:before="3"/>
        <w:jc w:val="center"/>
        <w:rPr>
          <w:rFonts w:ascii="Arial" w:hAnsi="Arial" w:cs="Arial"/>
          <w:b/>
          <w:sz w:val="18"/>
          <w:szCs w:val="18"/>
        </w:rPr>
      </w:pPr>
    </w:p>
    <w:p w14:paraId="5E297D28" w14:textId="77777777" w:rsidR="00941AD5" w:rsidRDefault="00941AD5" w:rsidP="00537CD4">
      <w:pPr>
        <w:pStyle w:val="Textoindependiente"/>
        <w:spacing w:before="3"/>
        <w:jc w:val="center"/>
        <w:rPr>
          <w:rFonts w:ascii="Arial" w:hAnsi="Arial" w:cs="Arial"/>
          <w:b/>
          <w:sz w:val="18"/>
          <w:szCs w:val="18"/>
        </w:rPr>
      </w:pPr>
    </w:p>
    <w:p w14:paraId="78B35B5E" w14:textId="77777777" w:rsidR="00941AD5" w:rsidRDefault="00941AD5" w:rsidP="00537CD4">
      <w:pPr>
        <w:pStyle w:val="Textoindependiente"/>
        <w:spacing w:before="3"/>
        <w:jc w:val="center"/>
        <w:rPr>
          <w:rFonts w:ascii="Arial" w:hAnsi="Arial" w:cs="Arial"/>
          <w:b/>
          <w:sz w:val="18"/>
          <w:szCs w:val="18"/>
        </w:rPr>
      </w:pPr>
    </w:p>
    <w:p w14:paraId="13C51E4F" w14:textId="77777777" w:rsidR="00941AD5" w:rsidRDefault="00941AD5" w:rsidP="00537CD4">
      <w:pPr>
        <w:pStyle w:val="Textoindependiente"/>
        <w:spacing w:before="3"/>
        <w:jc w:val="center"/>
        <w:rPr>
          <w:rFonts w:ascii="Arial" w:hAnsi="Arial" w:cs="Arial"/>
          <w:b/>
          <w:sz w:val="18"/>
          <w:szCs w:val="18"/>
        </w:rPr>
      </w:pPr>
    </w:p>
    <w:p w14:paraId="0C288B9A" w14:textId="77777777" w:rsidR="00941AD5" w:rsidRDefault="00941AD5" w:rsidP="00537CD4">
      <w:pPr>
        <w:pStyle w:val="Textoindependiente"/>
        <w:spacing w:before="3"/>
        <w:jc w:val="center"/>
        <w:rPr>
          <w:rFonts w:ascii="Arial" w:hAnsi="Arial" w:cs="Arial"/>
          <w:b/>
          <w:sz w:val="18"/>
          <w:szCs w:val="18"/>
        </w:rPr>
      </w:pPr>
      <w:r w:rsidRPr="006B1674">
        <w:rPr>
          <w:rFonts w:ascii="Arial" w:hAnsi="Arial" w:cs="Arial"/>
          <w:b/>
          <w:sz w:val="18"/>
          <w:szCs w:val="18"/>
        </w:rPr>
        <w:t>Módulo Profesional:</w:t>
      </w:r>
      <w:r w:rsidRPr="006B1674">
        <w:rPr>
          <w:rFonts w:ascii="Arial" w:hAnsi="Arial" w:cs="Arial"/>
          <w:sz w:val="18"/>
          <w:szCs w:val="18"/>
        </w:rPr>
        <w:t xml:space="preserve"> </w:t>
      </w:r>
      <w:r w:rsidRPr="006B1674">
        <w:rPr>
          <w:rFonts w:ascii="Arial" w:hAnsi="Arial" w:cs="Arial"/>
          <w:b/>
          <w:sz w:val="18"/>
          <w:szCs w:val="18"/>
        </w:rPr>
        <w:t>0636. ESTÉTICA DE MANOS Y PIES.</w:t>
      </w: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09"/>
      </w:tblGrid>
      <w:tr w:rsidR="00941AD5" w:rsidRPr="00C07FAE" w14:paraId="77A43D2F" w14:textId="77777777" w:rsidTr="00EA447A">
        <w:tc>
          <w:tcPr>
            <w:tcW w:w="14709" w:type="dxa"/>
          </w:tcPr>
          <w:p w14:paraId="0A8050B1" w14:textId="77777777" w:rsidR="00941AD5" w:rsidRPr="00C07FAE" w:rsidRDefault="00941AD5" w:rsidP="00EA447A">
            <w:pPr>
              <w:autoSpaceDE w:val="0"/>
              <w:autoSpaceDN w:val="0"/>
              <w:adjustRightInd w:val="0"/>
              <w:spacing w:before="0" w:line="240" w:lineRule="auto"/>
              <w:jc w:val="left"/>
              <w:rPr>
                <w:b/>
                <w:bCs/>
                <w:i/>
                <w:color w:val="231F20"/>
                <w:sz w:val="18"/>
                <w:szCs w:val="18"/>
              </w:rPr>
            </w:pPr>
            <w:r w:rsidRPr="00C07FAE">
              <w:rPr>
                <w:b/>
                <w:bCs/>
                <w:i/>
                <w:color w:val="231F20"/>
                <w:sz w:val="18"/>
                <w:szCs w:val="18"/>
              </w:rPr>
              <w:t>Actividades formativas</w:t>
            </w:r>
          </w:p>
        </w:tc>
      </w:tr>
      <w:tr w:rsidR="00941AD5" w:rsidRPr="00C07FAE" w14:paraId="208DE7A4" w14:textId="77777777" w:rsidTr="00EA447A">
        <w:tc>
          <w:tcPr>
            <w:tcW w:w="14709" w:type="dxa"/>
          </w:tcPr>
          <w:p w14:paraId="72CC3EB0" w14:textId="77777777" w:rsidR="00941AD5" w:rsidRPr="00C07FAE" w:rsidRDefault="00941AD5" w:rsidP="00EA447A">
            <w:pPr>
              <w:numPr>
                <w:ilvl w:val="0"/>
                <w:numId w:val="65"/>
              </w:numPr>
              <w:autoSpaceDE w:val="0"/>
              <w:adjustRightInd w:val="0"/>
              <w:spacing w:before="0" w:line="240" w:lineRule="auto"/>
              <w:rPr>
                <w:bCs/>
                <w:sz w:val="18"/>
                <w:szCs w:val="18"/>
              </w:rPr>
            </w:pPr>
            <w:r>
              <w:rPr>
                <w:bCs/>
                <w:color w:val="231F20"/>
                <w:sz w:val="18"/>
                <w:szCs w:val="18"/>
              </w:rPr>
              <w:t>Determinar y realizar los procesos de manicura y pedicura, aplicando las normas de seguridad e higiene adecuadas, y explicar las pautas de asesoramiento de cuidados estéticos  de manos y pies.</w:t>
            </w:r>
          </w:p>
        </w:tc>
      </w:tr>
    </w:tbl>
    <w:p w14:paraId="7EFC423C" w14:textId="77777777" w:rsidR="00941AD5" w:rsidRPr="00EA447A" w:rsidRDefault="00941AD5" w:rsidP="00EA447A">
      <w:pPr>
        <w:pStyle w:val="Textoindependiente"/>
        <w:spacing w:before="3"/>
        <w:rPr>
          <w:rFonts w:ascii="Arial" w:hAnsi="Arial" w:cs="Arial"/>
          <w:b/>
          <w:sz w:val="18"/>
          <w:szCs w:val="18"/>
        </w:rPr>
      </w:pPr>
    </w:p>
    <w:tbl>
      <w:tblPr>
        <w:tblpPr w:leftFromText="141" w:rightFromText="141" w:vertAnchor="text" w:horzAnchor="margin" w:tblpY="477"/>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4644"/>
        <w:gridCol w:w="11057"/>
      </w:tblGrid>
      <w:tr w:rsidR="00941AD5" w:rsidRPr="006B1674" w14:paraId="0A28916B" w14:textId="77777777" w:rsidTr="00537CD4">
        <w:trPr>
          <w:trHeight w:val="552"/>
        </w:trPr>
        <w:tc>
          <w:tcPr>
            <w:tcW w:w="4644" w:type="dxa"/>
          </w:tcPr>
          <w:p w14:paraId="2E85F8D3" w14:textId="77777777" w:rsidR="00941AD5" w:rsidRPr="006B1674" w:rsidRDefault="00941AD5" w:rsidP="002A5309">
            <w:pPr>
              <w:pStyle w:val="Textoindependiente2"/>
              <w:widowControl w:val="0"/>
              <w:autoSpaceDE w:val="0"/>
              <w:autoSpaceDN w:val="0"/>
              <w:adjustRightInd w:val="0"/>
              <w:outlineLvl w:val="0"/>
              <w:rPr>
                <w:b/>
                <w:i/>
                <w:iCs/>
                <w:sz w:val="18"/>
                <w:szCs w:val="18"/>
              </w:rPr>
            </w:pPr>
            <w:r w:rsidRPr="006B1674">
              <w:rPr>
                <w:b/>
                <w:i/>
                <w:iCs/>
                <w:sz w:val="18"/>
                <w:szCs w:val="18"/>
              </w:rPr>
              <w:t>Resultados de aprendizaje</w:t>
            </w:r>
          </w:p>
        </w:tc>
        <w:tc>
          <w:tcPr>
            <w:tcW w:w="11057" w:type="dxa"/>
          </w:tcPr>
          <w:p w14:paraId="64A78866" w14:textId="77777777" w:rsidR="00941AD5" w:rsidRPr="006B1674" w:rsidRDefault="00941AD5" w:rsidP="002A5309">
            <w:pPr>
              <w:pStyle w:val="Textoindependiente2"/>
              <w:widowControl w:val="0"/>
              <w:tabs>
                <w:tab w:val="left" w:pos="6000"/>
              </w:tabs>
              <w:autoSpaceDE w:val="0"/>
              <w:autoSpaceDN w:val="0"/>
              <w:adjustRightInd w:val="0"/>
              <w:jc w:val="center"/>
              <w:outlineLvl w:val="0"/>
              <w:rPr>
                <w:b/>
                <w:i/>
                <w:iCs/>
                <w:sz w:val="18"/>
                <w:szCs w:val="18"/>
              </w:rPr>
            </w:pPr>
            <w:r w:rsidRPr="006B1674">
              <w:rPr>
                <w:b/>
                <w:i/>
                <w:iCs/>
                <w:sz w:val="18"/>
                <w:szCs w:val="18"/>
              </w:rPr>
              <w:t>Criterios de Evaluación</w:t>
            </w:r>
          </w:p>
        </w:tc>
      </w:tr>
      <w:tr w:rsidR="00941AD5" w:rsidRPr="006B1674" w14:paraId="06AB9BDB" w14:textId="77777777" w:rsidTr="00537CD4">
        <w:trPr>
          <w:trHeight w:val="1467"/>
        </w:trPr>
        <w:tc>
          <w:tcPr>
            <w:tcW w:w="4644" w:type="dxa"/>
          </w:tcPr>
          <w:p w14:paraId="515F599C" w14:textId="77777777" w:rsidR="00941AD5" w:rsidRPr="006B1674" w:rsidRDefault="00941AD5" w:rsidP="002A5309">
            <w:pPr>
              <w:widowControl w:val="0"/>
              <w:autoSpaceDE w:val="0"/>
              <w:autoSpaceDN w:val="0"/>
              <w:adjustRightInd w:val="0"/>
              <w:spacing w:before="0" w:after="240" w:line="300" w:lineRule="atLeast"/>
              <w:jc w:val="left"/>
              <w:rPr>
                <w:color w:val="000000"/>
                <w:sz w:val="18"/>
                <w:szCs w:val="18"/>
                <w:lang w:val="es-ES_tradnl"/>
              </w:rPr>
            </w:pPr>
            <w:r w:rsidRPr="006B1674">
              <w:rPr>
                <w:color w:val="000000"/>
                <w:sz w:val="18"/>
                <w:szCs w:val="18"/>
                <w:lang w:val="es-ES_tradnl"/>
              </w:rPr>
              <w:t xml:space="preserve">1. Determina el proceso de manicura y pedicura, observando la morfología de manos y pies y relacionándolo con las demandas del usuario. </w:t>
            </w:r>
          </w:p>
        </w:tc>
        <w:tc>
          <w:tcPr>
            <w:tcW w:w="11057" w:type="dxa"/>
          </w:tcPr>
          <w:p w14:paraId="51FDA829"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p>
          <w:p w14:paraId="0B291BB8" w14:textId="77777777" w:rsidR="00941AD5" w:rsidRPr="006B1674" w:rsidRDefault="00941AD5" w:rsidP="002A5309">
            <w:pPr>
              <w:widowControl w:val="0"/>
              <w:autoSpaceDE w:val="0"/>
              <w:autoSpaceDN w:val="0"/>
              <w:adjustRightInd w:val="0"/>
              <w:spacing w:before="0" w:line="240" w:lineRule="auto"/>
              <w:jc w:val="left"/>
              <w:rPr>
                <w:rFonts w:eastAsia="MS Mincho"/>
                <w:color w:val="000000"/>
                <w:sz w:val="18"/>
                <w:szCs w:val="18"/>
                <w:lang w:val="es-ES_tradnl"/>
              </w:rPr>
            </w:pPr>
            <w:r w:rsidRPr="006B1674">
              <w:rPr>
                <w:color w:val="000000"/>
                <w:sz w:val="18"/>
                <w:szCs w:val="18"/>
                <w:lang w:val="es-ES_tradnl"/>
              </w:rPr>
              <w:t>a) Se han definido los procesos estéticos de manicura y pedicura.</w:t>
            </w:r>
            <w:r w:rsidRPr="006B1674">
              <w:rPr>
                <w:rFonts w:eastAsia="MS Mincho" w:hAnsi="MS Mincho"/>
                <w:color w:val="000000"/>
                <w:sz w:val="18"/>
                <w:szCs w:val="18"/>
                <w:lang w:val="es-ES_tradnl"/>
              </w:rPr>
              <w:t> </w:t>
            </w:r>
          </w:p>
          <w:p w14:paraId="431907C2" w14:textId="77777777" w:rsidR="00941AD5" w:rsidRPr="006B1674" w:rsidRDefault="00941AD5" w:rsidP="002A5309">
            <w:pPr>
              <w:spacing w:before="0" w:line="240" w:lineRule="auto"/>
              <w:rPr>
                <w:rFonts w:eastAsia="MS Mincho"/>
                <w:sz w:val="18"/>
                <w:szCs w:val="18"/>
                <w:lang w:val="es-ES_tradnl"/>
              </w:rPr>
            </w:pPr>
            <w:r w:rsidRPr="006B1674">
              <w:rPr>
                <w:sz w:val="18"/>
                <w:szCs w:val="18"/>
                <w:lang w:val="es-ES_tradnl"/>
              </w:rPr>
              <w:t>b) Se ha estudiado la morfología de los pies y las manos.</w:t>
            </w:r>
            <w:r w:rsidRPr="006B1674">
              <w:rPr>
                <w:rFonts w:eastAsia="MS Mincho" w:hAnsi="MS Mincho"/>
                <w:sz w:val="18"/>
                <w:szCs w:val="18"/>
                <w:lang w:val="es-ES_tradnl"/>
              </w:rPr>
              <w:t> </w:t>
            </w:r>
          </w:p>
          <w:p w14:paraId="324B73DF" w14:textId="77777777" w:rsidR="00941AD5" w:rsidRPr="006B1674" w:rsidRDefault="00941AD5" w:rsidP="002A5309">
            <w:pPr>
              <w:spacing w:before="0" w:line="240" w:lineRule="auto"/>
              <w:rPr>
                <w:rFonts w:eastAsia="MS Mincho"/>
                <w:sz w:val="18"/>
                <w:szCs w:val="18"/>
                <w:lang w:val="es-ES_tradnl"/>
              </w:rPr>
            </w:pPr>
            <w:r w:rsidRPr="006B1674">
              <w:rPr>
                <w:sz w:val="18"/>
                <w:szCs w:val="18"/>
                <w:lang w:val="es-ES_tradnl"/>
              </w:rPr>
              <w:t>c) Se han valorado las demandas y gustos del usuario.</w:t>
            </w:r>
            <w:r w:rsidRPr="006B1674">
              <w:rPr>
                <w:rFonts w:eastAsia="MS Mincho" w:hAnsi="MS Mincho"/>
                <w:sz w:val="18"/>
                <w:szCs w:val="18"/>
                <w:lang w:val="es-ES_tradnl"/>
              </w:rPr>
              <w:t> </w:t>
            </w:r>
          </w:p>
          <w:p w14:paraId="13A8F60D" w14:textId="77777777" w:rsidR="00941AD5" w:rsidRPr="006B1674" w:rsidRDefault="00941AD5" w:rsidP="002A5309">
            <w:pPr>
              <w:spacing w:before="0" w:line="240" w:lineRule="auto"/>
              <w:rPr>
                <w:sz w:val="18"/>
                <w:szCs w:val="18"/>
                <w:lang w:val="es-ES_tradnl"/>
              </w:rPr>
            </w:pPr>
            <w:r w:rsidRPr="006B1674">
              <w:rPr>
                <w:sz w:val="18"/>
                <w:szCs w:val="18"/>
                <w:lang w:val="es-ES_tradnl"/>
              </w:rPr>
              <w:t xml:space="preserve">d) Se han diseñado los procedimientos para realizar las técnicas estéticas de manicura y pedicura. </w:t>
            </w:r>
          </w:p>
          <w:p w14:paraId="53F40180"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e) Se ha registrado en la ficha técnica: los procedimientos, los datos personales y la información de interés profesional. </w:t>
            </w:r>
          </w:p>
          <w:p w14:paraId="52EA6EDB"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f) Se han cuidado las medidas estéticas del profesional que realiza estás técnicas. </w:t>
            </w:r>
          </w:p>
        </w:tc>
      </w:tr>
      <w:tr w:rsidR="00941AD5" w:rsidRPr="006B1674" w14:paraId="51E59FFD" w14:textId="77777777" w:rsidTr="00537CD4">
        <w:tc>
          <w:tcPr>
            <w:tcW w:w="4644" w:type="dxa"/>
          </w:tcPr>
          <w:p w14:paraId="0086E14D" w14:textId="77777777" w:rsidR="00941AD5" w:rsidRPr="006B1674" w:rsidRDefault="00941AD5" w:rsidP="002A5309">
            <w:pPr>
              <w:widowControl w:val="0"/>
              <w:autoSpaceDE w:val="0"/>
              <w:autoSpaceDN w:val="0"/>
              <w:adjustRightInd w:val="0"/>
              <w:spacing w:before="0" w:after="240" w:line="300" w:lineRule="atLeast"/>
              <w:jc w:val="left"/>
              <w:rPr>
                <w:color w:val="000000"/>
                <w:sz w:val="18"/>
                <w:szCs w:val="18"/>
                <w:lang w:val="es-ES_tradnl"/>
              </w:rPr>
            </w:pPr>
            <w:r w:rsidRPr="006B1674">
              <w:rPr>
                <w:color w:val="000000"/>
                <w:sz w:val="18"/>
                <w:szCs w:val="18"/>
                <w:lang w:val="es-ES_tradnl"/>
              </w:rPr>
              <w:t>2.</w:t>
            </w:r>
            <w:r w:rsidRPr="006B1674">
              <w:rPr>
                <w:rFonts w:eastAsia="MS Mincho" w:hAnsi="MS Mincho"/>
                <w:color w:val="000000"/>
                <w:sz w:val="18"/>
                <w:szCs w:val="18"/>
                <w:lang w:val="es-ES_tradnl"/>
              </w:rPr>
              <w:t> </w:t>
            </w:r>
            <w:r w:rsidRPr="006B1674">
              <w:rPr>
                <w:color w:val="000000"/>
                <w:sz w:val="18"/>
                <w:szCs w:val="18"/>
                <w:lang w:val="es-ES_tradnl"/>
              </w:rPr>
              <w:t>Prepara los espacios, equipos, cosméticos y aparatos, adaptándolos a las técnicas estéticas de manicura y pedicura.</w:t>
            </w:r>
          </w:p>
        </w:tc>
        <w:tc>
          <w:tcPr>
            <w:tcW w:w="11057" w:type="dxa"/>
          </w:tcPr>
          <w:p w14:paraId="517DF80D"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p>
          <w:p w14:paraId="68A1E396"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a) Se han identificado los espacios donde se van a realizar los procesos estéticos de manicura y pedicura. </w:t>
            </w:r>
          </w:p>
          <w:p w14:paraId="25A4E722" w14:textId="77777777" w:rsidR="00941AD5" w:rsidRPr="006B1674" w:rsidRDefault="00941AD5" w:rsidP="002A5309">
            <w:pPr>
              <w:widowControl w:val="0"/>
              <w:tabs>
                <w:tab w:val="left" w:pos="220"/>
                <w:tab w:val="left" w:pos="72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b)  Se han mantenido las instalaciones en óptimas condiciones higiénicas antes y después de su uso. </w:t>
            </w:r>
          </w:p>
          <w:p w14:paraId="4243BD92" w14:textId="77777777" w:rsidR="00941AD5" w:rsidRPr="006B1674" w:rsidRDefault="00941AD5" w:rsidP="002A5309">
            <w:pPr>
              <w:widowControl w:val="0"/>
              <w:tabs>
                <w:tab w:val="left" w:pos="220"/>
                <w:tab w:val="left" w:pos="72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c)  Se han seleccionado los equipos, materiales y cosméticos. </w:t>
            </w:r>
            <w:r w:rsidRPr="006B1674">
              <w:rPr>
                <w:rFonts w:eastAsia="MS Mincho" w:hAnsi="MS Mincho"/>
                <w:color w:val="000000"/>
                <w:sz w:val="18"/>
                <w:szCs w:val="18"/>
                <w:lang w:val="es-ES_tradnl"/>
              </w:rPr>
              <w:t> </w:t>
            </w:r>
          </w:p>
          <w:p w14:paraId="3BCC690C" w14:textId="77777777" w:rsidR="00941AD5" w:rsidRPr="006B1674" w:rsidRDefault="00941AD5" w:rsidP="002A5309">
            <w:pPr>
              <w:widowControl w:val="0"/>
              <w:tabs>
                <w:tab w:val="left" w:pos="220"/>
                <w:tab w:val="left" w:pos="72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d)  Se han manejado con destreza los útiles, aparatos y cosméticos. </w:t>
            </w:r>
            <w:r w:rsidRPr="006B1674">
              <w:rPr>
                <w:rFonts w:eastAsia="MS Mincho" w:hAnsi="MS Mincho"/>
                <w:color w:val="000000"/>
                <w:sz w:val="18"/>
                <w:szCs w:val="18"/>
                <w:lang w:val="es-ES_tradnl"/>
              </w:rPr>
              <w:t> </w:t>
            </w:r>
          </w:p>
          <w:p w14:paraId="2BE6D77D" w14:textId="77777777" w:rsidR="00941AD5" w:rsidRPr="006B1674" w:rsidRDefault="00941AD5" w:rsidP="006B1674">
            <w:pPr>
              <w:widowControl w:val="0"/>
              <w:tabs>
                <w:tab w:val="left" w:pos="220"/>
                <w:tab w:val="left" w:pos="72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e)  Se han aplicado los métodos más adecuados de mantenimiento, desinfección y </w:t>
            </w:r>
            <w:r w:rsidRPr="006B1674">
              <w:rPr>
                <w:rFonts w:eastAsia="MS Mincho" w:hAnsi="MS Mincho"/>
                <w:color w:val="000000"/>
                <w:sz w:val="18"/>
                <w:szCs w:val="18"/>
                <w:lang w:val="es-ES_tradnl"/>
              </w:rPr>
              <w:t> </w:t>
            </w:r>
            <w:r w:rsidRPr="006B1674">
              <w:rPr>
                <w:color w:val="000000"/>
                <w:sz w:val="18"/>
                <w:szCs w:val="18"/>
                <w:lang w:val="es-ES_tradnl"/>
              </w:rPr>
              <w:t xml:space="preserve">esterilización. </w:t>
            </w:r>
          </w:p>
        </w:tc>
      </w:tr>
      <w:tr w:rsidR="00941AD5" w:rsidRPr="006B1674" w14:paraId="2644DBFA" w14:textId="77777777" w:rsidTr="00537CD4">
        <w:tc>
          <w:tcPr>
            <w:tcW w:w="4644" w:type="dxa"/>
          </w:tcPr>
          <w:p w14:paraId="713794FC" w14:textId="77777777" w:rsidR="00941AD5" w:rsidRPr="006B1674" w:rsidRDefault="00941AD5" w:rsidP="002A5309">
            <w:pPr>
              <w:widowControl w:val="0"/>
              <w:autoSpaceDE w:val="0"/>
              <w:autoSpaceDN w:val="0"/>
              <w:adjustRightInd w:val="0"/>
              <w:spacing w:before="0" w:after="240" w:line="300" w:lineRule="atLeast"/>
              <w:jc w:val="left"/>
              <w:rPr>
                <w:color w:val="000000"/>
                <w:sz w:val="18"/>
                <w:szCs w:val="18"/>
                <w:lang w:val="es-ES_tradnl"/>
              </w:rPr>
            </w:pPr>
            <w:r w:rsidRPr="006B1674">
              <w:rPr>
                <w:color w:val="000000"/>
                <w:sz w:val="18"/>
                <w:szCs w:val="18"/>
                <w:lang w:val="es-ES_tradnl"/>
              </w:rPr>
              <w:t>3. Efectúa técnicas de manicura y pedicura aplicando normas de seguridad e higiene.</w:t>
            </w:r>
          </w:p>
          <w:p w14:paraId="7C5B6CD9" w14:textId="77777777" w:rsidR="00941AD5" w:rsidRPr="006B1674" w:rsidRDefault="00941AD5" w:rsidP="002A5309">
            <w:pPr>
              <w:widowControl w:val="0"/>
              <w:autoSpaceDE w:val="0"/>
              <w:autoSpaceDN w:val="0"/>
              <w:adjustRightInd w:val="0"/>
              <w:spacing w:before="0" w:line="280" w:lineRule="atLeast"/>
              <w:jc w:val="left"/>
              <w:rPr>
                <w:color w:val="000000"/>
                <w:sz w:val="18"/>
                <w:szCs w:val="18"/>
                <w:lang w:val="es-ES_tradnl"/>
              </w:rPr>
            </w:pPr>
          </w:p>
          <w:p w14:paraId="5A6BB0D9" w14:textId="77777777" w:rsidR="00941AD5" w:rsidRPr="006B1674" w:rsidRDefault="00941AD5" w:rsidP="002A5309">
            <w:pPr>
              <w:widowControl w:val="0"/>
              <w:autoSpaceDE w:val="0"/>
              <w:autoSpaceDN w:val="0"/>
              <w:adjustRightInd w:val="0"/>
              <w:spacing w:before="0" w:after="240" w:line="300" w:lineRule="atLeast"/>
              <w:jc w:val="left"/>
              <w:rPr>
                <w:color w:val="000000"/>
                <w:sz w:val="18"/>
                <w:szCs w:val="18"/>
                <w:lang w:val="es-ES_tradnl"/>
              </w:rPr>
            </w:pPr>
            <w:r w:rsidRPr="006B1674">
              <w:rPr>
                <w:rFonts w:eastAsia="MS Mincho" w:hAnsi="MS Mincho"/>
                <w:color w:val="000000"/>
                <w:sz w:val="18"/>
                <w:szCs w:val="18"/>
                <w:lang w:val="es-ES_tradnl"/>
              </w:rPr>
              <w:t> </w:t>
            </w:r>
          </w:p>
          <w:p w14:paraId="706C63F3" w14:textId="77777777" w:rsidR="00941AD5" w:rsidRPr="006B1674" w:rsidRDefault="00941AD5" w:rsidP="002A5309">
            <w:pPr>
              <w:pStyle w:val="Textoindependiente2"/>
              <w:widowControl w:val="0"/>
              <w:autoSpaceDE w:val="0"/>
              <w:autoSpaceDN w:val="0"/>
              <w:adjustRightInd w:val="0"/>
              <w:spacing w:before="0" w:line="240" w:lineRule="auto"/>
              <w:jc w:val="left"/>
              <w:outlineLvl w:val="0"/>
              <w:rPr>
                <w:i/>
                <w:iCs/>
                <w:sz w:val="18"/>
                <w:szCs w:val="18"/>
              </w:rPr>
            </w:pPr>
          </w:p>
        </w:tc>
        <w:tc>
          <w:tcPr>
            <w:tcW w:w="11057" w:type="dxa"/>
          </w:tcPr>
          <w:p w14:paraId="0943496E"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p>
          <w:p w14:paraId="7564C704" w14:textId="77777777" w:rsidR="00941AD5" w:rsidRPr="006B1674" w:rsidRDefault="00941AD5" w:rsidP="002A5309">
            <w:pPr>
              <w:widowControl w:val="0"/>
              <w:autoSpaceDE w:val="0"/>
              <w:autoSpaceDN w:val="0"/>
              <w:adjustRightInd w:val="0"/>
              <w:spacing w:before="0" w:line="240" w:lineRule="auto"/>
              <w:jc w:val="left"/>
              <w:rPr>
                <w:rFonts w:eastAsia="MS Mincho"/>
                <w:color w:val="000000"/>
                <w:sz w:val="18"/>
                <w:szCs w:val="18"/>
                <w:lang w:val="es-ES_tradnl"/>
              </w:rPr>
            </w:pPr>
            <w:r w:rsidRPr="006B1674">
              <w:rPr>
                <w:color w:val="000000"/>
                <w:sz w:val="18"/>
                <w:szCs w:val="18"/>
                <w:lang w:val="es-ES_tradnl"/>
              </w:rPr>
              <w:t>a) Se ha planificado la acomodación y protección del usuario, atendiendo a criterios de confortabilidad y seguridad.</w:t>
            </w:r>
            <w:r w:rsidRPr="006B1674">
              <w:rPr>
                <w:rFonts w:eastAsia="MS Mincho" w:hAnsi="MS Mincho"/>
                <w:color w:val="000000"/>
                <w:sz w:val="18"/>
                <w:szCs w:val="18"/>
                <w:lang w:val="es-ES_tradnl"/>
              </w:rPr>
              <w:t> </w:t>
            </w:r>
          </w:p>
          <w:p w14:paraId="3633DE4A"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b) Se han seleccionado los procedimientos de actuación para la realización de las técnicas estéticas de manicura y pedicura aplicando medidas de seguridad e higiene específicas. </w:t>
            </w:r>
          </w:p>
          <w:p w14:paraId="7EE37DD8" w14:textId="77777777" w:rsidR="00941AD5" w:rsidRPr="006B1674" w:rsidRDefault="00941AD5" w:rsidP="002A5309">
            <w:pPr>
              <w:widowControl w:val="0"/>
              <w:autoSpaceDE w:val="0"/>
              <w:autoSpaceDN w:val="0"/>
              <w:adjustRightInd w:val="0"/>
              <w:spacing w:before="0" w:line="240" w:lineRule="auto"/>
              <w:jc w:val="left"/>
              <w:rPr>
                <w:rFonts w:eastAsia="MS Mincho"/>
                <w:color w:val="000000"/>
                <w:sz w:val="18"/>
                <w:szCs w:val="18"/>
                <w:lang w:val="es-ES_tradnl"/>
              </w:rPr>
            </w:pPr>
            <w:r w:rsidRPr="006B1674">
              <w:rPr>
                <w:color w:val="000000"/>
                <w:sz w:val="18"/>
                <w:szCs w:val="18"/>
                <w:lang w:val="es-ES_tradnl"/>
              </w:rPr>
              <w:t>c) Se han aplicado técnicas de desmaquillado de la lámina ungueal.</w:t>
            </w:r>
            <w:r w:rsidRPr="006B1674">
              <w:rPr>
                <w:rFonts w:eastAsia="MS Mincho" w:hAnsi="MS Mincho"/>
                <w:color w:val="000000"/>
                <w:sz w:val="18"/>
                <w:szCs w:val="18"/>
                <w:lang w:val="es-ES_tradnl"/>
              </w:rPr>
              <w:t> </w:t>
            </w:r>
          </w:p>
          <w:p w14:paraId="785FB3D0"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d) Se han realizado las técnicas de conformación de uñas: corte, arreglo y forma.</w:t>
            </w:r>
          </w:p>
          <w:p w14:paraId="0A822595"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e) Se han limado y pulimentado las uñas según su morfología. </w:t>
            </w:r>
          </w:p>
          <w:p w14:paraId="3DE871B6"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f) Se han aplicado las técnicas de acondicionamiento y/o retirada de cutícula.</w:t>
            </w:r>
          </w:p>
          <w:p w14:paraId="195F2FE2" w14:textId="77777777" w:rsidR="00941AD5" w:rsidRPr="006B1674" w:rsidRDefault="00941AD5" w:rsidP="002A5309">
            <w:pPr>
              <w:widowControl w:val="0"/>
              <w:autoSpaceDE w:val="0"/>
              <w:autoSpaceDN w:val="0"/>
              <w:adjustRightInd w:val="0"/>
              <w:spacing w:before="0" w:line="240" w:lineRule="auto"/>
              <w:jc w:val="left"/>
              <w:rPr>
                <w:rFonts w:eastAsia="MS Mincho"/>
                <w:color w:val="000000"/>
                <w:sz w:val="18"/>
                <w:szCs w:val="18"/>
                <w:lang w:val="es-ES_tradnl"/>
              </w:rPr>
            </w:pPr>
            <w:r w:rsidRPr="006B1674">
              <w:rPr>
                <w:rFonts w:eastAsia="MS Mincho"/>
                <w:color w:val="000000"/>
                <w:sz w:val="18"/>
                <w:szCs w:val="18"/>
                <w:lang w:val="es-ES_tradnl"/>
              </w:rPr>
              <w:t xml:space="preserve">g) </w:t>
            </w:r>
            <w:r w:rsidRPr="006B1674">
              <w:rPr>
                <w:color w:val="000000"/>
                <w:sz w:val="18"/>
                <w:szCs w:val="18"/>
                <w:lang w:val="es-ES_tradnl"/>
              </w:rPr>
              <w:t>Se han adaptado las técnicas de manicura y pedicura a las características y necesidades de un usuario masculino.</w:t>
            </w:r>
            <w:r w:rsidRPr="006B1674">
              <w:rPr>
                <w:rFonts w:eastAsia="MS Mincho" w:hAnsi="MS Mincho"/>
                <w:color w:val="000000"/>
                <w:sz w:val="18"/>
                <w:szCs w:val="18"/>
                <w:lang w:val="es-ES_tradnl"/>
              </w:rPr>
              <w:t> </w:t>
            </w:r>
          </w:p>
          <w:p w14:paraId="73BC9FA1" w14:textId="77777777" w:rsidR="00941AD5" w:rsidRPr="006B1674" w:rsidRDefault="00941AD5" w:rsidP="006B1674">
            <w:pPr>
              <w:widowControl w:val="0"/>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h) Se han aplicado las técnicas de masaje justificando la secuenciación, efectos, indicaciones y contraindicaciones de las mismas. </w:t>
            </w:r>
          </w:p>
        </w:tc>
      </w:tr>
      <w:tr w:rsidR="00941AD5" w:rsidRPr="006B1674" w14:paraId="2A6B28EB" w14:textId="77777777" w:rsidTr="00537CD4">
        <w:trPr>
          <w:trHeight w:val="474"/>
        </w:trPr>
        <w:tc>
          <w:tcPr>
            <w:tcW w:w="4644" w:type="dxa"/>
          </w:tcPr>
          <w:p w14:paraId="3AB7BC4B" w14:textId="77777777" w:rsidR="00941AD5" w:rsidRPr="006B1674" w:rsidRDefault="00941AD5" w:rsidP="002A5309">
            <w:pPr>
              <w:widowControl w:val="0"/>
              <w:autoSpaceDE w:val="0"/>
              <w:autoSpaceDN w:val="0"/>
              <w:adjustRightInd w:val="0"/>
              <w:spacing w:line="240" w:lineRule="auto"/>
              <w:outlineLvl w:val="0"/>
              <w:rPr>
                <w:iCs/>
                <w:sz w:val="18"/>
                <w:szCs w:val="18"/>
                <w:lang w:val="es-ES_tradnl"/>
              </w:rPr>
            </w:pPr>
            <w:r w:rsidRPr="006B1674">
              <w:rPr>
                <w:iCs/>
                <w:sz w:val="18"/>
                <w:szCs w:val="18"/>
                <w:lang w:val="es-ES_tradnl"/>
              </w:rPr>
              <w:t>4. Elabora tratamientos específicos de manos, pies y uñas integrando en el proceso técnicas novedosas.</w:t>
            </w:r>
          </w:p>
        </w:tc>
        <w:tc>
          <w:tcPr>
            <w:tcW w:w="11057" w:type="dxa"/>
          </w:tcPr>
          <w:p w14:paraId="35BF651C" w14:textId="77777777" w:rsidR="00941AD5" w:rsidRPr="006B1674" w:rsidRDefault="00941AD5" w:rsidP="002A5309">
            <w:pPr>
              <w:widowControl w:val="0"/>
              <w:tabs>
                <w:tab w:val="left" w:pos="220"/>
                <w:tab w:val="left" w:pos="72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a)  Se han descrito procedimientos específicos de tratamientos para los pies, las manos y las uñas. </w:t>
            </w:r>
            <w:r w:rsidRPr="006B1674">
              <w:rPr>
                <w:rFonts w:eastAsia="MS Mincho" w:hAnsi="MS Mincho"/>
                <w:color w:val="000000"/>
                <w:sz w:val="18"/>
                <w:szCs w:val="18"/>
                <w:lang w:val="es-ES_tradnl"/>
              </w:rPr>
              <w:t> </w:t>
            </w:r>
          </w:p>
          <w:p w14:paraId="0A96B12D" w14:textId="77777777" w:rsidR="00941AD5" w:rsidRPr="006B1674" w:rsidRDefault="00941AD5" w:rsidP="002A5309">
            <w:pPr>
              <w:widowControl w:val="0"/>
              <w:tabs>
                <w:tab w:val="left" w:pos="220"/>
                <w:tab w:val="left" w:pos="72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b)  Se ha planificado la aparatología y los cosméticos empleados en los tratamientos y técnicas de manicura y pedicura. </w:t>
            </w:r>
            <w:r w:rsidRPr="006B1674">
              <w:rPr>
                <w:rFonts w:eastAsia="MS Mincho" w:hAnsi="MS Mincho"/>
                <w:color w:val="000000"/>
                <w:sz w:val="18"/>
                <w:szCs w:val="18"/>
                <w:lang w:val="es-ES_tradnl"/>
              </w:rPr>
              <w:t> </w:t>
            </w:r>
          </w:p>
          <w:p w14:paraId="5217C232" w14:textId="77777777" w:rsidR="00941AD5" w:rsidRPr="006B1674" w:rsidRDefault="00941AD5" w:rsidP="002A5309">
            <w:pPr>
              <w:widowControl w:val="0"/>
              <w:tabs>
                <w:tab w:val="left" w:pos="220"/>
                <w:tab w:val="left" w:pos="72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c)  Se han manejado los aparatos para los tratamientos específicos: efluvios, ventosas cepillos, pulverizadores, parafina, etc. </w:t>
            </w:r>
            <w:r w:rsidRPr="006B1674">
              <w:rPr>
                <w:rFonts w:eastAsia="MS Mincho" w:hAnsi="MS Mincho"/>
                <w:color w:val="000000"/>
                <w:sz w:val="18"/>
                <w:szCs w:val="18"/>
                <w:lang w:val="es-ES_tradnl"/>
              </w:rPr>
              <w:t> </w:t>
            </w:r>
          </w:p>
          <w:p w14:paraId="7481D080" w14:textId="77777777" w:rsidR="00941AD5" w:rsidRPr="006B1674" w:rsidRDefault="00941AD5" w:rsidP="002A5309">
            <w:pPr>
              <w:widowControl w:val="0"/>
              <w:tabs>
                <w:tab w:val="left" w:pos="220"/>
                <w:tab w:val="left" w:pos="72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d)  Se han utilizado los cosméticos específicos según los procedimientos de uso y medidas higiénico-sanitarias. </w:t>
            </w:r>
            <w:r w:rsidRPr="006B1674">
              <w:rPr>
                <w:rFonts w:eastAsia="MS Mincho" w:hAnsi="MS Mincho"/>
                <w:color w:val="000000"/>
                <w:sz w:val="18"/>
                <w:szCs w:val="18"/>
                <w:lang w:val="es-ES_tradnl"/>
              </w:rPr>
              <w:t> </w:t>
            </w:r>
          </w:p>
          <w:p w14:paraId="3328C49F" w14:textId="77777777" w:rsidR="00941AD5" w:rsidRPr="006B1674" w:rsidRDefault="00941AD5" w:rsidP="002A5309">
            <w:pPr>
              <w:widowControl w:val="0"/>
              <w:tabs>
                <w:tab w:val="left" w:pos="220"/>
                <w:tab w:val="left" w:pos="72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e)  Se han integrado las técnicas, aparatos y cosméticos para realizar los tratamientos estéticos para manos y pies. </w:t>
            </w:r>
            <w:r w:rsidRPr="006B1674">
              <w:rPr>
                <w:rFonts w:eastAsia="MS Mincho" w:hAnsi="MS Mincho"/>
                <w:color w:val="000000"/>
                <w:sz w:val="18"/>
                <w:szCs w:val="18"/>
                <w:lang w:val="es-ES_tradnl"/>
              </w:rPr>
              <w:t> </w:t>
            </w:r>
          </w:p>
          <w:p w14:paraId="3E0BE6FF"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f) Se han aplicado técnicas de mantenimiento y cuidado de aparatos, útiles y cosméticos. </w:t>
            </w:r>
          </w:p>
          <w:p w14:paraId="69A9994E" w14:textId="77777777" w:rsidR="00941AD5" w:rsidRPr="006B1674" w:rsidRDefault="00941AD5" w:rsidP="006B1674">
            <w:pPr>
              <w:widowControl w:val="0"/>
              <w:autoSpaceDE w:val="0"/>
              <w:autoSpaceDN w:val="0"/>
              <w:adjustRightInd w:val="0"/>
              <w:spacing w:before="0" w:line="240" w:lineRule="auto"/>
              <w:jc w:val="left"/>
              <w:rPr>
                <w:sz w:val="18"/>
                <w:szCs w:val="18"/>
                <w:lang w:val="es-ES_tradnl"/>
              </w:rPr>
            </w:pPr>
            <w:r w:rsidRPr="006B1674">
              <w:rPr>
                <w:color w:val="000000"/>
                <w:sz w:val="18"/>
                <w:szCs w:val="18"/>
                <w:lang w:val="es-ES_tradnl"/>
              </w:rPr>
              <w:t xml:space="preserve">g) Se han demostrado los conocimientos de la normativa higiénico sanitaria vigente sobre uso y eliminación de los medios necesarios para la aplicación de estas técnicas. </w:t>
            </w:r>
          </w:p>
        </w:tc>
      </w:tr>
      <w:tr w:rsidR="00941AD5" w:rsidRPr="006B1674" w14:paraId="58A68262" w14:textId="77777777" w:rsidTr="00537CD4">
        <w:trPr>
          <w:trHeight w:val="573"/>
        </w:trPr>
        <w:tc>
          <w:tcPr>
            <w:tcW w:w="4644" w:type="dxa"/>
          </w:tcPr>
          <w:p w14:paraId="6C0D8234" w14:textId="77777777" w:rsidR="00941AD5" w:rsidRPr="006B1674" w:rsidRDefault="00941AD5" w:rsidP="002A5309">
            <w:pPr>
              <w:widowControl w:val="0"/>
              <w:autoSpaceDE w:val="0"/>
              <w:autoSpaceDN w:val="0"/>
              <w:adjustRightInd w:val="0"/>
              <w:spacing w:before="0" w:after="240" w:line="300" w:lineRule="atLeast"/>
              <w:jc w:val="left"/>
              <w:rPr>
                <w:color w:val="000000"/>
                <w:sz w:val="18"/>
                <w:szCs w:val="18"/>
                <w:lang w:val="es-ES_tradnl"/>
              </w:rPr>
            </w:pPr>
            <w:r w:rsidRPr="006B1674">
              <w:rPr>
                <w:iCs/>
                <w:sz w:val="18"/>
                <w:szCs w:val="18"/>
              </w:rPr>
              <w:t xml:space="preserve">5. </w:t>
            </w:r>
            <w:r w:rsidRPr="006B1674">
              <w:rPr>
                <w:color w:val="000000"/>
                <w:sz w:val="18"/>
                <w:szCs w:val="18"/>
                <w:lang w:val="es-ES_tradnl"/>
              </w:rPr>
              <w:t xml:space="preserve">Realiza la decoración de uñas combinando técnicas y cosméticos. </w:t>
            </w:r>
          </w:p>
          <w:p w14:paraId="5D4905FE" w14:textId="77777777" w:rsidR="00941AD5" w:rsidRPr="006B1674" w:rsidRDefault="00941AD5" w:rsidP="002A5309">
            <w:pPr>
              <w:pStyle w:val="Textoindependiente2"/>
              <w:widowControl w:val="0"/>
              <w:autoSpaceDE w:val="0"/>
              <w:autoSpaceDN w:val="0"/>
              <w:adjustRightInd w:val="0"/>
              <w:spacing w:line="240" w:lineRule="auto"/>
              <w:outlineLvl w:val="0"/>
              <w:rPr>
                <w:iCs/>
                <w:sz w:val="18"/>
                <w:szCs w:val="18"/>
                <w:lang w:val="es-ES_tradnl"/>
              </w:rPr>
            </w:pPr>
          </w:p>
        </w:tc>
        <w:tc>
          <w:tcPr>
            <w:tcW w:w="11057" w:type="dxa"/>
          </w:tcPr>
          <w:p w14:paraId="5577B9EA" w14:textId="77777777" w:rsidR="00941AD5" w:rsidRPr="006B1674" w:rsidRDefault="00941AD5" w:rsidP="002A5309">
            <w:pPr>
              <w:widowControl w:val="0"/>
              <w:tabs>
                <w:tab w:val="left" w:pos="220"/>
                <w:tab w:val="left" w:pos="72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a)  Se han diseñado, de forma gráfica, distintos maquillajes de uñas. </w:t>
            </w:r>
            <w:r w:rsidRPr="006B1674">
              <w:rPr>
                <w:rFonts w:eastAsia="MS Mincho" w:hAnsi="MS Mincho"/>
                <w:color w:val="000000"/>
                <w:sz w:val="18"/>
                <w:szCs w:val="18"/>
                <w:lang w:val="es-ES_tradnl"/>
              </w:rPr>
              <w:t> </w:t>
            </w:r>
          </w:p>
          <w:p w14:paraId="6D241B46" w14:textId="77777777" w:rsidR="00941AD5" w:rsidRPr="006B1674" w:rsidRDefault="00941AD5" w:rsidP="002A5309">
            <w:pPr>
              <w:widowControl w:val="0"/>
              <w:tabs>
                <w:tab w:val="left" w:pos="220"/>
                <w:tab w:val="left" w:pos="72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b)  Se han clasificado los productos de decoración y maquillaje por textura y técnicas de aplicación. </w:t>
            </w:r>
          </w:p>
          <w:p w14:paraId="1D374165" w14:textId="77777777" w:rsidR="00941AD5" w:rsidRPr="006B1674" w:rsidRDefault="00941AD5" w:rsidP="002A5309">
            <w:pPr>
              <w:widowControl w:val="0"/>
              <w:autoSpaceDE w:val="0"/>
              <w:autoSpaceDN w:val="0"/>
              <w:adjustRightInd w:val="0"/>
              <w:spacing w:before="0" w:line="240" w:lineRule="auto"/>
              <w:jc w:val="left"/>
              <w:rPr>
                <w:rFonts w:eastAsia="MS Mincho"/>
                <w:color w:val="000000"/>
                <w:sz w:val="18"/>
                <w:szCs w:val="18"/>
                <w:lang w:val="es-ES_tradnl"/>
              </w:rPr>
            </w:pPr>
            <w:r w:rsidRPr="006B1674">
              <w:rPr>
                <w:color w:val="000000"/>
                <w:sz w:val="18"/>
                <w:szCs w:val="18"/>
                <w:lang w:val="es-ES_tradnl"/>
              </w:rPr>
              <w:t>c) Se han aplicado técnicas de maquillaje mixtas: aerógrafo y pincel.</w:t>
            </w:r>
            <w:r w:rsidRPr="006B1674">
              <w:rPr>
                <w:rFonts w:eastAsia="MS Mincho" w:hAnsi="MS Mincho"/>
                <w:color w:val="000000"/>
                <w:sz w:val="18"/>
                <w:szCs w:val="18"/>
                <w:lang w:val="es-ES_tradnl"/>
              </w:rPr>
              <w:t> </w:t>
            </w:r>
          </w:p>
          <w:p w14:paraId="6BD487FF"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r w:rsidRPr="006B1674">
              <w:rPr>
                <w:rFonts w:eastAsia="MS Mincho"/>
                <w:color w:val="000000"/>
                <w:sz w:val="18"/>
                <w:szCs w:val="18"/>
                <w:lang w:val="es-ES_tradnl"/>
              </w:rPr>
              <w:t xml:space="preserve">d) </w:t>
            </w:r>
            <w:r w:rsidRPr="006B1674">
              <w:rPr>
                <w:color w:val="000000"/>
                <w:sz w:val="18"/>
                <w:szCs w:val="18"/>
                <w:lang w:val="es-ES_tradnl"/>
              </w:rPr>
              <w:t xml:space="preserve">Se han aplicado técnicas de maquillado con esmaltes: mixtas, de pincel y punzón. </w:t>
            </w:r>
          </w:p>
          <w:p w14:paraId="53722657" w14:textId="77777777" w:rsidR="00941AD5" w:rsidRPr="006B1674" w:rsidRDefault="00941AD5" w:rsidP="002A5309">
            <w:pPr>
              <w:widowControl w:val="0"/>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e) Se han aplicado técnicas de maquillado con productos acrílicos. </w:t>
            </w:r>
          </w:p>
          <w:p w14:paraId="5D35B63D" w14:textId="77777777" w:rsidR="00941AD5" w:rsidRPr="006B1674" w:rsidRDefault="00941AD5" w:rsidP="002A5309">
            <w:pPr>
              <w:widowControl w:val="0"/>
              <w:autoSpaceDE w:val="0"/>
              <w:autoSpaceDN w:val="0"/>
              <w:adjustRightInd w:val="0"/>
              <w:spacing w:before="0" w:line="240" w:lineRule="auto"/>
              <w:jc w:val="left"/>
              <w:rPr>
                <w:rFonts w:eastAsia="MS Mincho"/>
                <w:color w:val="000000"/>
                <w:sz w:val="18"/>
                <w:szCs w:val="18"/>
                <w:lang w:val="es-ES_tradnl"/>
              </w:rPr>
            </w:pPr>
            <w:r w:rsidRPr="006B1674">
              <w:rPr>
                <w:color w:val="000000"/>
                <w:sz w:val="18"/>
                <w:szCs w:val="18"/>
                <w:lang w:val="es-ES_tradnl"/>
              </w:rPr>
              <w:t>f)  Se han realizado distintos tipos y diseños de maquillado de uñas: francesa, media luna, picos, diagonal, oral y fantasías.</w:t>
            </w:r>
            <w:r w:rsidRPr="006B1674">
              <w:rPr>
                <w:rFonts w:eastAsia="MS Mincho" w:hAnsi="MS Mincho"/>
                <w:color w:val="000000"/>
                <w:sz w:val="18"/>
                <w:szCs w:val="18"/>
                <w:lang w:val="es-ES_tradnl"/>
              </w:rPr>
              <w:t> </w:t>
            </w:r>
          </w:p>
          <w:p w14:paraId="709D2BCE" w14:textId="77777777" w:rsidR="00941AD5" w:rsidRPr="006B1674" w:rsidRDefault="00941AD5" w:rsidP="006B1674">
            <w:pPr>
              <w:widowControl w:val="0"/>
              <w:autoSpaceDE w:val="0"/>
              <w:autoSpaceDN w:val="0"/>
              <w:adjustRightInd w:val="0"/>
              <w:spacing w:before="0" w:line="240" w:lineRule="auto"/>
              <w:jc w:val="left"/>
              <w:rPr>
                <w:color w:val="000000"/>
                <w:sz w:val="18"/>
                <w:szCs w:val="18"/>
                <w:lang w:val="es-ES_tradnl"/>
              </w:rPr>
            </w:pPr>
            <w:r w:rsidRPr="006B1674">
              <w:rPr>
                <w:rFonts w:eastAsia="MS Mincho"/>
                <w:color w:val="000000"/>
                <w:sz w:val="18"/>
                <w:szCs w:val="18"/>
                <w:lang w:val="es-ES_tradnl"/>
              </w:rPr>
              <w:t xml:space="preserve">g) </w:t>
            </w:r>
            <w:r w:rsidRPr="006B1674">
              <w:rPr>
                <w:color w:val="000000"/>
                <w:sz w:val="18"/>
                <w:szCs w:val="18"/>
                <w:lang w:val="es-ES_tradnl"/>
              </w:rPr>
              <w:t>Se han ejecutado técnicas específicas de embellecimiento de uña masculina.</w:t>
            </w:r>
            <w:r w:rsidRPr="006B1674">
              <w:rPr>
                <w:rFonts w:eastAsia="MS Mincho" w:hAnsi="MS Mincho"/>
                <w:color w:val="000000"/>
                <w:sz w:val="18"/>
                <w:szCs w:val="18"/>
                <w:lang w:val="es-ES_tradnl"/>
              </w:rPr>
              <w:t> </w:t>
            </w:r>
            <w:r w:rsidRPr="006B1674">
              <w:rPr>
                <w:color w:val="000000"/>
                <w:sz w:val="18"/>
                <w:szCs w:val="18"/>
                <w:lang w:val="es-ES_tradnl"/>
              </w:rPr>
              <w:t xml:space="preserve">Se han veri cado los resultados comparándolos con los gustos y necesidades del usuario. </w:t>
            </w:r>
          </w:p>
        </w:tc>
      </w:tr>
    </w:tbl>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4644"/>
        <w:gridCol w:w="11057"/>
      </w:tblGrid>
      <w:tr w:rsidR="00941AD5" w:rsidRPr="006B1674" w14:paraId="1307C242" w14:textId="77777777" w:rsidTr="00537CD4">
        <w:tc>
          <w:tcPr>
            <w:tcW w:w="15701" w:type="dxa"/>
            <w:gridSpan w:val="2"/>
          </w:tcPr>
          <w:p w14:paraId="06E4CFE2" w14:textId="77777777" w:rsidR="00941AD5" w:rsidRPr="006B1674" w:rsidRDefault="00941AD5" w:rsidP="002A5309">
            <w:pPr>
              <w:widowControl w:val="0"/>
              <w:tabs>
                <w:tab w:val="left" w:pos="8527"/>
              </w:tabs>
              <w:suppressAutoHyphens/>
              <w:autoSpaceDE w:val="0"/>
              <w:autoSpaceDN w:val="0"/>
              <w:adjustRightInd w:val="0"/>
              <w:ind w:left="-315" w:right="72"/>
              <w:jc w:val="center"/>
              <w:rPr>
                <w:b/>
                <w:sz w:val="18"/>
                <w:szCs w:val="18"/>
              </w:rPr>
            </w:pPr>
            <w:r w:rsidRPr="006B1674">
              <w:rPr>
                <w:b/>
                <w:sz w:val="18"/>
                <w:szCs w:val="18"/>
              </w:rPr>
              <w:t>DISTRIBUCIÓN DE CONTENIDOS</w:t>
            </w:r>
          </w:p>
        </w:tc>
      </w:tr>
      <w:tr w:rsidR="00941AD5" w:rsidRPr="006B1674" w14:paraId="56A5FC34" w14:textId="77777777" w:rsidTr="00537CD4">
        <w:tc>
          <w:tcPr>
            <w:tcW w:w="4644" w:type="dxa"/>
          </w:tcPr>
          <w:p w14:paraId="2BB41773" w14:textId="77777777" w:rsidR="00941AD5" w:rsidRPr="006B1674" w:rsidRDefault="00941AD5" w:rsidP="002A5309">
            <w:pPr>
              <w:autoSpaceDE w:val="0"/>
              <w:autoSpaceDN w:val="0"/>
              <w:adjustRightInd w:val="0"/>
              <w:jc w:val="center"/>
              <w:rPr>
                <w:b/>
                <w:bCs/>
                <w:spacing w:val="-3"/>
                <w:sz w:val="18"/>
                <w:szCs w:val="18"/>
              </w:rPr>
            </w:pPr>
            <w:r w:rsidRPr="006B1674">
              <w:rPr>
                <w:b/>
                <w:bCs/>
                <w:spacing w:val="-3"/>
                <w:sz w:val="18"/>
                <w:szCs w:val="18"/>
              </w:rPr>
              <w:t>CENTRO EDUCATIVO (65 horas)</w:t>
            </w:r>
          </w:p>
        </w:tc>
        <w:tc>
          <w:tcPr>
            <w:tcW w:w="11057" w:type="dxa"/>
          </w:tcPr>
          <w:p w14:paraId="36F45678" w14:textId="77777777" w:rsidR="00941AD5" w:rsidRPr="006B1674" w:rsidRDefault="00941AD5" w:rsidP="002A5309">
            <w:pPr>
              <w:widowControl w:val="0"/>
              <w:suppressAutoHyphens/>
              <w:autoSpaceDE w:val="0"/>
              <w:autoSpaceDN w:val="0"/>
              <w:adjustRightInd w:val="0"/>
              <w:jc w:val="center"/>
              <w:rPr>
                <w:b/>
                <w:sz w:val="18"/>
                <w:szCs w:val="18"/>
              </w:rPr>
            </w:pPr>
            <w:r w:rsidRPr="006B1674">
              <w:rPr>
                <w:b/>
                <w:sz w:val="18"/>
                <w:szCs w:val="18"/>
              </w:rPr>
              <w:t>EMPRESA (mínimo 100 horas)</w:t>
            </w:r>
          </w:p>
        </w:tc>
      </w:tr>
      <w:tr w:rsidR="00941AD5" w:rsidRPr="006B1674" w14:paraId="4A3338F0" w14:textId="77777777" w:rsidTr="00537CD4">
        <w:trPr>
          <w:trHeight w:val="2320"/>
        </w:trPr>
        <w:tc>
          <w:tcPr>
            <w:tcW w:w="4644" w:type="dxa"/>
          </w:tcPr>
          <w:p w14:paraId="38C94316" w14:textId="77777777" w:rsidR="00941AD5" w:rsidRPr="006B1674" w:rsidRDefault="00941AD5" w:rsidP="002A5309">
            <w:pPr>
              <w:autoSpaceDE w:val="0"/>
              <w:autoSpaceDN w:val="0"/>
              <w:adjustRightInd w:val="0"/>
              <w:spacing w:before="0" w:line="241" w:lineRule="atLeast"/>
              <w:rPr>
                <w:color w:val="000000"/>
                <w:sz w:val="18"/>
                <w:szCs w:val="18"/>
              </w:rPr>
            </w:pPr>
            <w:r w:rsidRPr="006B1674">
              <w:rPr>
                <w:color w:val="000000"/>
                <w:sz w:val="18"/>
                <w:szCs w:val="18"/>
              </w:rPr>
              <w:t>Determinación de los procesos estéticos de manicura y pedicura:</w:t>
            </w:r>
          </w:p>
          <w:p w14:paraId="1C1F87EC"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Estudio estético, de manos y pies.</w:t>
            </w:r>
          </w:p>
          <w:p w14:paraId="00AE35EA"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Clasificación de los servicios de manicura y pedicura. Diseño de procedimientos.</w:t>
            </w:r>
          </w:p>
          <w:p w14:paraId="365708EE"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Control de calidad en la prestación del servicio. La recepción y atención al usuario. Imagen del profesional como factor de calidad en la prestación del servicio: cuidados estéticos del profesional.</w:t>
            </w:r>
          </w:p>
          <w:p w14:paraId="43FE71C5"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Medidas de protección del profesional y del usuario.</w:t>
            </w:r>
          </w:p>
          <w:p w14:paraId="135F79AC" w14:textId="77777777" w:rsidR="00941AD5" w:rsidRPr="006B1674" w:rsidRDefault="00941AD5" w:rsidP="002A5309">
            <w:pPr>
              <w:autoSpaceDE w:val="0"/>
              <w:autoSpaceDN w:val="0"/>
              <w:adjustRightInd w:val="0"/>
              <w:spacing w:before="0" w:line="241" w:lineRule="atLeast"/>
              <w:rPr>
                <w:color w:val="000000"/>
                <w:sz w:val="18"/>
                <w:szCs w:val="18"/>
              </w:rPr>
            </w:pPr>
          </w:p>
          <w:p w14:paraId="50CB6C90" w14:textId="77777777" w:rsidR="00941AD5" w:rsidRPr="006B1674" w:rsidRDefault="00941AD5" w:rsidP="002A5309">
            <w:pPr>
              <w:autoSpaceDE w:val="0"/>
              <w:autoSpaceDN w:val="0"/>
              <w:adjustRightInd w:val="0"/>
              <w:spacing w:before="0" w:line="241" w:lineRule="atLeast"/>
              <w:rPr>
                <w:color w:val="000000"/>
                <w:sz w:val="18"/>
                <w:szCs w:val="18"/>
              </w:rPr>
            </w:pPr>
            <w:r w:rsidRPr="006B1674">
              <w:rPr>
                <w:color w:val="000000"/>
                <w:sz w:val="18"/>
                <w:szCs w:val="18"/>
              </w:rPr>
              <w:t>Preparación de los espacios, equipos, cosméticos y aparatos:</w:t>
            </w:r>
          </w:p>
          <w:p w14:paraId="2710A92E"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Las instalaciones de manicura y pedicura. Distribución de espacios. Importancia de la luz y el sistema de renovación del aire.</w:t>
            </w:r>
          </w:p>
          <w:p w14:paraId="45370D85"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Manejo, aplicación y conservación de los equipos y cosméticos utilizados en manicura y pedicura:</w:t>
            </w:r>
          </w:p>
          <w:p w14:paraId="6C0E8FEA"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Pautas de aplicación de los métodos de limpieza y esterilización.</w:t>
            </w:r>
          </w:p>
          <w:p w14:paraId="05B3F3BB" w14:textId="77777777" w:rsidR="00941AD5" w:rsidRPr="006B1674" w:rsidRDefault="00941AD5" w:rsidP="002A5309">
            <w:pPr>
              <w:autoSpaceDE w:val="0"/>
              <w:autoSpaceDN w:val="0"/>
              <w:adjustRightInd w:val="0"/>
              <w:spacing w:before="0" w:line="241" w:lineRule="atLeast"/>
              <w:rPr>
                <w:color w:val="000000"/>
                <w:sz w:val="18"/>
                <w:szCs w:val="18"/>
              </w:rPr>
            </w:pPr>
            <w:r w:rsidRPr="006B1674">
              <w:rPr>
                <w:color w:val="000000"/>
                <w:sz w:val="18"/>
                <w:szCs w:val="18"/>
              </w:rPr>
              <w:t>Ejecución de técnicas de manicura y pedicura:</w:t>
            </w:r>
          </w:p>
          <w:p w14:paraId="6399F9D0"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Acomodación y protección del usuario.</w:t>
            </w:r>
          </w:p>
          <w:p w14:paraId="25119933"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Técnica de desmaquillado de uñas: lámina y repliegue periungueal.</w:t>
            </w:r>
          </w:p>
          <w:p w14:paraId="2F2EFDF0"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Arreglo y forma. Técnica del corte de uñas de manos y pies. Técnica de limado y pulimentado de las uñas. Técnica de acondicionamiento y retirada de cutículas. Técnicas específicas de manicura y pedicura masculina.</w:t>
            </w:r>
          </w:p>
          <w:p w14:paraId="38D0B3CF"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Maniobras de masaje en manicura y pedicura: secuenciación, efectos, indicaciones y contraindicaciones.</w:t>
            </w:r>
          </w:p>
          <w:p w14:paraId="398EDAF3" w14:textId="77777777" w:rsidR="00941AD5" w:rsidRPr="006B1674" w:rsidRDefault="00941AD5" w:rsidP="002A5309">
            <w:pPr>
              <w:autoSpaceDE w:val="0"/>
              <w:autoSpaceDN w:val="0"/>
              <w:adjustRightInd w:val="0"/>
              <w:spacing w:before="0" w:line="241" w:lineRule="atLeast"/>
              <w:rPr>
                <w:color w:val="000000"/>
                <w:sz w:val="18"/>
                <w:szCs w:val="18"/>
              </w:rPr>
            </w:pPr>
            <w:r w:rsidRPr="006B1674">
              <w:rPr>
                <w:color w:val="000000"/>
                <w:sz w:val="18"/>
                <w:szCs w:val="18"/>
              </w:rPr>
              <w:t>Elaboración de tratamientos específicos de manicura y pedicura:</w:t>
            </w:r>
          </w:p>
          <w:p w14:paraId="38727272"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Clasificación de los tratamientos estéticos de manos y pies.</w:t>
            </w:r>
          </w:p>
          <w:p w14:paraId="199D54E9"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Aparatología empleada en las técnicas de manicura y pedicura: Equipos de corrientes alta frecuencia para la aplicación de efluvios. Ventosas. Vibradores. Cepillos. Radiaciones infrarrojas. Calentadores de parafina.</w:t>
            </w:r>
          </w:p>
          <w:p w14:paraId="43CF2BC9"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Cosméticos específicos: criterios de selección y utilización.</w:t>
            </w:r>
          </w:p>
          <w:p w14:paraId="7DCFA03F"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xml:space="preserve">− Procedimiento de aplicación de tratamientos </w:t>
            </w:r>
          </w:p>
          <w:p w14:paraId="2143961D"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Normas de uso, efectos indicaciones y contraindicaciones.</w:t>
            </w:r>
          </w:p>
          <w:p w14:paraId="38E28883" w14:textId="77777777" w:rsidR="00941AD5" w:rsidRPr="006B1674" w:rsidRDefault="00941AD5" w:rsidP="002A5309">
            <w:pPr>
              <w:autoSpaceDE w:val="0"/>
              <w:autoSpaceDN w:val="0"/>
              <w:adjustRightInd w:val="0"/>
              <w:spacing w:before="0" w:line="241" w:lineRule="atLeast"/>
              <w:rPr>
                <w:color w:val="000000"/>
                <w:sz w:val="18"/>
                <w:szCs w:val="18"/>
              </w:rPr>
            </w:pPr>
            <w:r w:rsidRPr="006B1674">
              <w:rPr>
                <w:color w:val="000000"/>
                <w:sz w:val="18"/>
                <w:szCs w:val="18"/>
              </w:rPr>
              <w:t>Realización de la decoración de uñas:</w:t>
            </w:r>
          </w:p>
          <w:p w14:paraId="659BE959"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Técnica de pulido de uñas.</w:t>
            </w:r>
          </w:p>
          <w:p w14:paraId="2953DA6B"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Estilos de maquillaje de uñas:</w:t>
            </w:r>
          </w:p>
          <w:p w14:paraId="10EF019B" w14:textId="77777777" w:rsidR="00941AD5" w:rsidRPr="006B1674" w:rsidRDefault="00941AD5" w:rsidP="002A5309">
            <w:pPr>
              <w:autoSpaceDE w:val="0"/>
              <w:autoSpaceDN w:val="0"/>
              <w:adjustRightInd w:val="0"/>
              <w:spacing w:before="0" w:line="241" w:lineRule="atLeast"/>
              <w:ind w:left="620" w:hanging="340"/>
              <w:rPr>
                <w:color w:val="000000"/>
                <w:sz w:val="18"/>
                <w:szCs w:val="18"/>
              </w:rPr>
            </w:pPr>
            <w:r w:rsidRPr="006B1674">
              <w:rPr>
                <w:color w:val="000000"/>
                <w:sz w:val="18"/>
                <w:szCs w:val="18"/>
              </w:rPr>
              <w:t xml:space="preserve">− Maquillaje de las uñas: </w:t>
            </w:r>
          </w:p>
          <w:p w14:paraId="3C1D5CC5" w14:textId="77777777" w:rsidR="00941AD5" w:rsidRPr="006B1674" w:rsidRDefault="00941AD5" w:rsidP="002A5309">
            <w:pPr>
              <w:pageBreakBefore/>
              <w:autoSpaceDE w:val="0"/>
              <w:autoSpaceDN w:val="0"/>
              <w:adjustRightInd w:val="0"/>
              <w:spacing w:before="0" w:line="241" w:lineRule="atLeast"/>
              <w:ind w:left="620" w:hanging="340"/>
              <w:rPr>
                <w:sz w:val="18"/>
                <w:szCs w:val="18"/>
              </w:rPr>
            </w:pPr>
            <w:r w:rsidRPr="006B1674">
              <w:rPr>
                <w:sz w:val="18"/>
                <w:szCs w:val="18"/>
              </w:rPr>
              <w:t>− Técnicas de maquillaje de fantasía en uñas.</w:t>
            </w:r>
          </w:p>
          <w:p w14:paraId="4D7CB3A7" w14:textId="77777777" w:rsidR="00941AD5" w:rsidRPr="006B1674" w:rsidRDefault="00941AD5" w:rsidP="002A5309">
            <w:pPr>
              <w:autoSpaceDE w:val="0"/>
              <w:autoSpaceDN w:val="0"/>
              <w:adjustRightInd w:val="0"/>
              <w:spacing w:before="0" w:line="241" w:lineRule="atLeast"/>
              <w:ind w:left="620" w:hanging="340"/>
              <w:rPr>
                <w:sz w:val="18"/>
                <w:szCs w:val="18"/>
              </w:rPr>
            </w:pPr>
            <w:r w:rsidRPr="006B1674">
              <w:rPr>
                <w:sz w:val="18"/>
                <w:szCs w:val="18"/>
              </w:rPr>
              <w:t>− Técnicas de piercing ungueal: preparación, perforación, y acabado, cierre de garza, cierre de rosca.</w:t>
            </w:r>
          </w:p>
          <w:p w14:paraId="4404EF73" w14:textId="77777777" w:rsidR="00941AD5" w:rsidRPr="006B1674" w:rsidRDefault="00941AD5" w:rsidP="002A5309">
            <w:pPr>
              <w:widowControl w:val="0"/>
              <w:autoSpaceDE w:val="0"/>
              <w:autoSpaceDN w:val="0"/>
              <w:adjustRightInd w:val="0"/>
              <w:spacing w:before="0" w:after="100" w:afterAutospacing="1" w:line="240" w:lineRule="auto"/>
              <w:jc w:val="left"/>
              <w:rPr>
                <w:color w:val="000000"/>
                <w:sz w:val="18"/>
                <w:szCs w:val="18"/>
                <w:lang w:val="es-ES_tradnl"/>
              </w:rPr>
            </w:pPr>
            <w:r w:rsidRPr="006B1674">
              <w:rPr>
                <w:sz w:val="18"/>
                <w:szCs w:val="18"/>
              </w:rPr>
              <w:t xml:space="preserve">       − Pautas de asesoramiento sobre el cuidado de manos y pies.</w:t>
            </w:r>
          </w:p>
        </w:tc>
        <w:tc>
          <w:tcPr>
            <w:tcW w:w="11057" w:type="dxa"/>
          </w:tcPr>
          <w:p w14:paraId="0C62EA31" w14:textId="77777777" w:rsidR="00941AD5" w:rsidRPr="006B1674" w:rsidRDefault="00941AD5" w:rsidP="002A5309">
            <w:pPr>
              <w:widowControl w:val="0"/>
              <w:autoSpaceDE w:val="0"/>
              <w:autoSpaceDN w:val="0"/>
              <w:adjustRightInd w:val="0"/>
              <w:spacing w:before="0" w:after="100" w:afterAutospacing="1" w:line="240" w:lineRule="auto"/>
              <w:jc w:val="left"/>
              <w:rPr>
                <w:color w:val="000000"/>
                <w:sz w:val="18"/>
                <w:szCs w:val="18"/>
                <w:lang w:val="es-ES_tradnl"/>
              </w:rPr>
            </w:pPr>
            <w:r w:rsidRPr="006B1674">
              <w:rPr>
                <w:color w:val="000000"/>
                <w:sz w:val="18"/>
                <w:szCs w:val="18"/>
                <w:lang w:val="es-ES_tradnl"/>
              </w:rPr>
              <w:t>1-Determinación de los procesos estéticos de manicura y pedicura:</w:t>
            </w:r>
          </w:p>
          <w:p w14:paraId="49BF245B" w14:textId="77777777" w:rsidR="00941AD5" w:rsidRPr="006B1674" w:rsidRDefault="00941AD5" w:rsidP="002A5309">
            <w:pPr>
              <w:widowControl w:val="0"/>
              <w:autoSpaceDE w:val="0"/>
              <w:autoSpaceDN w:val="0"/>
              <w:adjustRightInd w:val="0"/>
              <w:spacing w:before="0" w:after="100" w:afterAutospacing="1" w:line="240" w:lineRule="auto"/>
              <w:jc w:val="left"/>
              <w:rPr>
                <w:color w:val="000000"/>
                <w:sz w:val="18"/>
                <w:szCs w:val="18"/>
                <w:lang w:val="es-ES_tradnl"/>
              </w:rPr>
            </w:pPr>
            <w:r w:rsidRPr="006B1674">
              <w:rPr>
                <w:color w:val="000000"/>
                <w:sz w:val="18"/>
                <w:szCs w:val="18"/>
                <w:lang w:val="es-ES_tradnl"/>
              </w:rPr>
              <w:t xml:space="preserve"> -  Estudio estético, de manos y pies: </w:t>
            </w:r>
          </w:p>
          <w:p w14:paraId="44E286A2" w14:textId="77777777" w:rsidR="00941AD5" w:rsidRPr="006B1674" w:rsidRDefault="00941AD5" w:rsidP="00537CD4">
            <w:pPr>
              <w:pStyle w:val="Prrafodelista"/>
              <w:widowControl w:val="0"/>
              <w:numPr>
                <w:ilvl w:val="0"/>
                <w:numId w:val="41"/>
              </w:numPr>
              <w:tabs>
                <w:tab w:val="left" w:pos="940"/>
                <w:tab w:val="left" w:pos="144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Identificación de la morfología de la uña. </w:t>
            </w:r>
          </w:p>
          <w:p w14:paraId="4153CAF2" w14:textId="77777777" w:rsidR="00941AD5" w:rsidRPr="006B1674" w:rsidRDefault="00941AD5" w:rsidP="00537CD4">
            <w:pPr>
              <w:pStyle w:val="Prrafodelista"/>
              <w:widowControl w:val="0"/>
              <w:numPr>
                <w:ilvl w:val="0"/>
                <w:numId w:val="41"/>
              </w:numPr>
              <w:tabs>
                <w:tab w:val="left" w:pos="940"/>
                <w:tab w:val="left" w:pos="1440"/>
              </w:tabs>
              <w:autoSpaceDE w:val="0"/>
              <w:autoSpaceDN w:val="0"/>
              <w:adjustRightInd w:val="0"/>
              <w:spacing w:after="100" w:afterAutospacing="1" w:line="240" w:lineRule="auto"/>
              <w:jc w:val="left"/>
              <w:rPr>
                <w:rFonts w:ascii="Arial" w:eastAsia="MS Mincho" w:hAnsi="Arial"/>
                <w:color w:val="000000"/>
                <w:sz w:val="18"/>
                <w:szCs w:val="18"/>
                <w:lang w:val="es-ES_tradnl"/>
              </w:rPr>
            </w:pPr>
            <w:r w:rsidRPr="006B1674">
              <w:rPr>
                <w:rFonts w:ascii="Arial" w:hAnsi="Arial"/>
                <w:color w:val="000000"/>
                <w:sz w:val="18"/>
                <w:szCs w:val="18"/>
                <w:lang w:val="es-ES_tradnl"/>
              </w:rPr>
              <w:t xml:space="preserve">Reconocimiento de las alteraciones de las </w:t>
            </w:r>
            <w:r w:rsidRPr="006B1674">
              <w:rPr>
                <w:rFonts w:ascii="Arial" w:eastAsia="MS Mincho" w:hAnsi="MS Mincho"/>
                <w:color w:val="000000"/>
                <w:sz w:val="18"/>
                <w:szCs w:val="18"/>
                <w:lang w:val="es-ES_tradnl"/>
              </w:rPr>
              <w:t> </w:t>
            </w:r>
            <w:r w:rsidRPr="006B1674">
              <w:rPr>
                <w:rFonts w:ascii="Arial" w:hAnsi="Arial"/>
                <w:color w:val="000000"/>
                <w:sz w:val="18"/>
                <w:szCs w:val="18"/>
                <w:lang w:val="es-ES_tradnl"/>
              </w:rPr>
              <w:t>uñas de manos y pies.</w:t>
            </w:r>
            <w:r w:rsidRPr="006B1674">
              <w:rPr>
                <w:rFonts w:ascii="Arial" w:eastAsia="MS Mincho" w:hAnsi="MS Mincho"/>
                <w:color w:val="000000"/>
                <w:sz w:val="18"/>
                <w:szCs w:val="18"/>
                <w:lang w:val="es-ES_tradnl"/>
              </w:rPr>
              <w:t> </w:t>
            </w:r>
          </w:p>
          <w:p w14:paraId="469D7470" w14:textId="77777777" w:rsidR="00941AD5" w:rsidRPr="006B1674" w:rsidRDefault="00941AD5" w:rsidP="00537CD4">
            <w:pPr>
              <w:pStyle w:val="Prrafodelista"/>
              <w:widowControl w:val="0"/>
              <w:numPr>
                <w:ilvl w:val="0"/>
                <w:numId w:val="41"/>
              </w:numPr>
              <w:tabs>
                <w:tab w:val="left" w:pos="940"/>
                <w:tab w:val="left" w:pos="144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Identificación de la morfología de la mano, antebrazo y codo. </w:t>
            </w:r>
            <w:r w:rsidRPr="006B1674">
              <w:rPr>
                <w:rFonts w:ascii="Arial" w:eastAsia="MS Mincho" w:hAnsi="MS Mincho"/>
                <w:color w:val="000000"/>
                <w:sz w:val="18"/>
                <w:szCs w:val="18"/>
                <w:lang w:val="es-ES_tradnl"/>
              </w:rPr>
              <w:t> </w:t>
            </w:r>
          </w:p>
          <w:p w14:paraId="2188D451" w14:textId="77777777" w:rsidR="00941AD5" w:rsidRPr="006B1674" w:rsidRDefault="00941AD5" w:rsidP="00537CD4">
            <w:pPr>
              <w:pStyle w:val="Prrafodelista"/>
              <w:widowControl w:val="0"/>
              <w:numPr>
                <w:ilvl w:val="0"/>
                <w:numId w:val="41"/>
              </w:numPr>
              <w:tabs>
                <w:tab w:val="left" w:pos="940"/>
                <w:tab w:val="left" w:pos="144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Identificación de la morfología del pie y pierna. </w:t>
            </w:r>
            <w:r w:rsidRPr="006B1674">
              <w:rPr>
                <w:rFonts w:ascii="Arial" w:eastAsia="MS Mincho" w:hAnsi="MS Mincho"/>
                <w:color w:val="000000"/>
                <w:sz w:val="18"/>
                <w:szCs w:val="18"/>
                <w:lang w:val="es-ES_tradnl"/>
              </w:rPr>
              <w:t> </w:t>
            </w:r>
          </w:p>
          <w:p w14:paraId="1945E2EC" w14:textId="77777777" w:rsidR="00941AD5" w:rsidRPr="006B1674" w:rsidRDefault="00941AD5" w:rsidP="00537CD4">
            <w:pPr>
              <w:pStyle w:val="Prrafodelista"/>
              <w:widowControl w:val="0"/>
              <w:numPr>
                <w:ilvl w:val="0"/>
                <w:numId w:val="41"/>
              </w:numPr>
              <w:tabs>
                <w:tab w:val="left" w:pos="940"/>
                <w:tab w:val="left" w:pos="144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Realización del análisis de la piel de manos y pies. Reconocimiento de las </w:t>
            </w:r>
            <w:r w:rsidRPr="006B1674">
              <w:rPr>
                <w:rFonts w:ascii="Arial" w:eastAsia="MS Mincho" w:hAnsi="MS Mincho"/>
                <w:color w:val="000000"/>
                <w:sz w:val="18"/>
                <w:szCs w:val="18"/>
                <w:lang w:val="es-ES_tradnl"/>
              </w:rPr>
              <w:t> </w:t>
            </w:r>
            <w:r w:rsidRPr="006B1674">
              <w:rPr>
                <w:rFonts w:ascii="Arial" w:hAnsi="Arial"/>
                <w:color w:val="000000"/>
                <w:sz w:val="18"/>
                <w:szCs w:val="18"/>
                <w:lang w:val="es-ES_tradnl"/>
              </w:rPr>
              <w:t xml:space="preserve">alteraciones de la piel de las manos y los pies: </w:t>
            </w:r>
            <w:r w:rsidRPr="006B1674">
              <w:rPr>
                <w:rFonts w:ascii="Arial" w:eastAsia="MS Mincho" w:hAnsi="MS Mincho"/>
                <w:color w:val="000000"/>
                <w:sz w:val="18"/>
                <w:szCs w:val="18"/>
                <w:lang w:val="es-ES_tradnl"/>
              </w:rPr>
              <w:t>   </w:t>
            </w:r>
          </w:p>
          <w:p w14:paraId="291F33C1" w14:textId="77777777" w:rsidR="00941AD5" w:rsidRPr="006B1674" w:rsidRDefault="00941AD5" w:rsidP="00537CD4">
            <w:pPr>
              <w:pStyle w:val="Prrafodelista"/>
              <w:widowControl w:val="0"/>
              <w:numPr>
                <w:ilvl w:val="0"/>
                <w:numId w:val="45"/>
              </w:numPr>
              <w:tabs>
                <w:tab w:val="left" w:pos="940"/>
                <w:tab w:val="left" w:pos="1440"/>
              </w:tabs>
              <w:autoSpaceDE w:val="0"/>
              <w:autoSpaceDN w:val="0"/>
              <w:adjustRightInd w:val="0"/>
              <w:spacing w:after="100" w:afterAutospacing="1" w:line="240" w:lineRule="auto"/>
              <w:jc w:val="left"/>
              <w:rPr>
                <w:rFonts w:ascii="Arial" w:hAnsi="Arial"/>
                <w:color w:val="000000"/>
                <w:kern w:val="1"/>
                <w:sz w:val="18"/>
                <w:szCs w:val="18"/>
                <w:lang w:val="es-ES_tradnl"/>
              </w:rPr>
            </w:pPr>
            <w:r w:rsidRPr="006B1674">
              <w:rPr>
                <w:rFonts w:ascii="Arial" w:hAnsi="Arial"/>
                <w:color w:val="000000"/>
                <w:kern w:val="1"/>
                <w:sz w:val="18"/>
                <w:szCs w:val="18"/>
                <w:lang w:val="es-ES_tradnl"/>
              </w:rPr>
              <w:t>Aplicación de los medios técnicos de análisis de la piel</w:t>
            </w:r>
            <w:r w:rsidRPr="006B1674">
              <w:rPr>
                <w:rFonts w:ascii="Arial" w:hAnsi="Arial"/>
                <w:color w:val="000000"/>
                <w:kern w:val="1"/>
                <w:sz w:val="18"/>
                <w:szCs w:val="18"/>
                <w:lang w:val="es-ES_tradnl"/>
              </w:rPr>
              <w:tab/>
              <w:t>.</w:t>
            </w:r>
          </w:p>
          <w:p w14:paraId="2D11398C" w14:textId="77777777" w:rsidR="00941AD5" w:rsidRPr="006B1674" w:rsidRDefault="00941AD5" w:rsidP="002A5309">
            <w:pPr>
              <w:pStyle w:val="Prrafodelista"/>
              <w:widowControl w:val="0"/>
              <w:numPr>
                <w:ilvl w:val="0"/>
                <w:numId w:val="0"/>
              </w:numPr>
              <w:tabs>
                <w:tab w:val="left" w:pos="940"/>
                <w:tab w:val="left" w:pos="1440"/>
              </w:tabs>
              <w:autoSpaceDE w:val="0"/>
              <w:autoSpaceDN w:val="0"/>
              <w:adjustRightInd w:val="0"/>
              <w:spacing w:after="100" w:afterAutospacing="1" w:line="240" w:lineRule="auto"/>
              <w:ind w:left="720"/>
              <w:jc w:val="left"/>
              <w:rPr>
                <w:rFonts w:ascii="Arial" w:hAnsi="Arial"/>
                <w:color w:val="000000"/>
                <w:kern w:val="1"/>
                <w:sz w:val="18"/>
                <w:szCs w:val="18"/>
                <w:lang w:val="es-ES_tradnl"/>
              </w:rPr>
            </w:pPr>
            <w:r w:rsidRPr="006B1674">
              <w:rPr>
                <w:rFonts w:ascii="Arial" w:hAnsi="Arial"/>
                <w:color w:val="000000"/>
                <w:kern w:val="1"/>
                <w:sz w:val="18"/>
                <w:szCs w:val="18"/>
                <w:lang w:val="es-ES_tradnl"/>
              </w:rPr>
              <w:t>- Elaboración de la ficha técnica.</w:t>
            </w:r>
          </w:p>
          <w:p w14:paraId="08D97FD0" w14:textId="77777777" w:rsidR="00941AD5" w:rsidRPr="006B1674" w:rsidRDefault="00941AD5" w:rsidP="002A5309">
            <w:pPr>
              <w:widowControl w:val="0"/>
              <w:tabs>
                <w:tab w:val="left" w:pos="220"/>
                <w:tab w:val="left" w:pos="720"/>
              </w:tabs>
              <w:autoSpaceDE w:val="0"/>
              <w:autoSpaceDN w:val="0"/>
              <w:adjustRightInd w:val="0"/>
              <w:spacing w:before="0" w:after="100" w:afterAutospacing="1" w:line="240" w:lineRule="auto"/>
              <w:jc w:val="left"/>
              <w:rPr>
                <w:color w:val="000000"/>
                <w:sz w:val="18"/>
                <w:szCs w:val="18"/>
                <w:lang w:val="es-ES_tradnl"/>
              </w:rPr>
            </w:pPr>
            <w:r w:rsidRPr="006B1674">
              <w:rPr>
                <w:color w:val="000000"/>
                <w:sz w:val="18"/>
                <w:szCs w:val="18"/>
                <w:lang w:val="es-ES_tradnl"/>
              </w:rPr>
              <w:t xml:space="preserve">-  Control de calidad en la prestación del servicio. La recepción y atención al usuario. Imagen del profesional como factor de calidad en la prestación del servicio: cuidados </w:t>
            </w:r>
            <w:r w:rsidRPr="006B1674">
              <w:rPr>
                <w:rFonts w:eastAsia="MS Mincho" w:hAnsi="MS Mincho"/>
                <w:color w:val="000000"/>
                <w:sz w:val="18"/>
                <w:szCs w:val="18"/>
                <w:lang w:val="es-ES_tradnl"/>
              </w:rPr>
              <w:t> </w:t>
            </w:r>
            <w:r w:rsidRPr="006B1674">
              <w:rPr>
                <w:color w:val="000000"/>
                <w:sz w:val="18"/>
                <w:szCs w:val="18"/>
                <w:lang w:val="es-ES_tradnl"/>
              </w:rPr>
              <w:t xml:space="preserve">estéticos del profesional. Satisfacción del cliente. </w:t>
            </w:r>
            <w:r w:rsidRPr="006B1674">
              <w:rPr>
                <w:rFonts w:eastAsia="MS Mincho" w:hAnsi="MS Mincho"/>
                <w:color w:val="000000"/>
                <w:sz w:val="18"/>
                <w:szCs w:val="18"/>
                <w:lang w:val="es-ES_tradnl"/>
              </w:rPr>
              <w:t> </w:t>
            </w:r>
          </w:p>
          <w:p w14:paraId="1B08FAC6" w14:textId="77777777" w:rsidR="00941AD5" w:rsidRPr="006B1674" w:rsidRDefault="00941AD5" w:rsidP="002A5309">
            <w:pPr>
              <w:widowControl w:val="0"/>
              <w:tabs>
                <w:tab w:val="left" w:pos="220"/>
                <w:tab w:val="left" w:pos="720"/>
              </w:tabs>
              <w:autoSpaceDE w:val="0"/>
              <w:autoSpaceDN w:val="0"/>
              <w:adjustRightInd w:val="0"/>
              <w:spacing w:before="0" w:after="100" w:afterAutospacing="1" w:line="240" w:lineRule="auto"/>
              <w:jc w:val="left"/>
              <w:rPr>
                <w:color w:val="000000"/>
                <w:sz w:val="18"/>
                <w:szCs w:val="18"/>
                <w:lang w:val="es-ES_tradnl"/>
              </w:rPr>
            </w:pPr>
            <w:r w:rsidRPr="006B1674">
              <w:rPr>
                <w:color w:val="000000"/>
                <w:sz w:val="18"/>
                <w:szCs w:val="18"/>
                <w:lang w:val="es-ES_tradnl"/>
              </w:rPr>
              <w:t xml:space="preserve">-  Medidas de protección del profesional y del usuario. </w:t>
            </w:r>
          </w:p>
          <w:p w14:paraId="428937D9" w14:textId="77777777" w:rsidR="00941AD5" w:rsidRPr="006B1674" w:rsidRDefault="00941AD5" w:rsidP="00537CD4">
            <w:pPr>
              <w:pStyle w:val="Prrafodelista"/>
              <w:widowControl w:val="0"/>
              <w:numPr>
                <w:ilvl w:val="0"/>
                <w:numId w:val="41"/>
              </w:numPr>
              <w:tabs>
                <w:tab w:val="left" w:pos="220"/>
                <w:tab w:val="left" w:pos="72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Materiales desechables. </w:t>
            </w:r>
            <w:r w:rsidRPr="006B1674">
              <w:rPr>
                <w:rFonts w:ascii="Arial" w:eastAsia="MS Mincho" w:hAnsi="MS Mincho"/>
                <w:color w:val="000000"/>
                <w:sz w:val="18"/>
                <w:szCs w:val="18"/>
                <w:lang w:val="es-ES_tradnl"/>
              </w:rPr>
              <w:t> </w:t>
            </w:r>
          </w:p>
          <w:p w14:paraId="25306955" w14:textId="77777777" w:rsidR="00941AD5" w:rsidRPr="006B1674" w:rsidRDefault="00941AD5" w:rsidP="00537CD4">
            <w:pPr>
              <w:pStyle w:val="Prrafodelista"/>
              <w:widowControl w:val="0"/>
              <w:numPr>
                <w:ilvl w:val="0"/>
                <w:numId w:val="41"/>
              </w:numPr>
              <w:tabs>
                <w:tab w:val="left" w:pos="940"/>
                <w:tab w:val="left" w:pos="144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Higiene postural. </w:t>
            </w:r>
          </w:p>
          <w:p w14:paraId="4D45B220" w14:textId="77777777" w:rsidR="00941AD5" w:rsidRPr="006B1674" w:rsidRDefault="00941AD5" w:rsidP="002A5309">
            <w:pPr>
              <w:widowControl w:val="0"/>
              <w:tabs>
                <w:tab w:val="left" w:pos="220"/>
                <w:tab w:val="left" w:pos="720"/>
              </w:tabs>
              <w:autoSpaceDE w:val="0"/>
              <w:autoSpaceDN w:val="0"/>
              <w:adjustRightInd w:val="0"/>
              <w:spacing w:before="0" w:after="100" w:afterAutospacing="1" w:line="240" w:lineRule="auto"/>
              <w:ind w:left="360"/>
              <w:jc w:val="left"/>
              <w:rPr>
                <w:color w:val="000000"/>
                <w:sz w:val="18"/>
                <w:szCs w:val="18"/>
                <w:lang w:val="es-ES_tradnl"/>
              </w:rPr>
            </w:pPr>
            <w:r w:rsidRPr="006B1674">
              <w:rPr>
                <w:color w:val="000000"/>
                <w:sz w:val="18"/>
                <w:szCs w:val="18"/>
                <w:lang w:val="es-ES_tradnl"/>
              </w:rPr>
              <w:t xml:space="preserve">2. Preparación de los espacios, equipos, cosméticos y aparatos: </w:t>
            </w:r>
            <w:r w:rsidRPr="006B1674">
              <w:rPr>
                <w:rFonts w:eastAsia="MS Mincho" w:hAnsi="MS Mincho"/>
                <w:color w:val="000000"/>
                <w:sz w:val="18"/>
                <w:szCs w:val="18"/>
                <w:lang w:val="es-ES_tradnl"/>
              </w:rPr>
              <w:t> </w:t>
            </w:r>
          </w:p>
          <w:p w14:paraId="05CF6413" w14:textId="77777777" w:rsidR="00941AD5" w:rsidRPr="006B1674" w:rsidRDefault="00941AD5" w:rsidP="002A5309">
            <w:pPr>
              <w:widowControl w:val="0"/>
              <w:tabs>
                <w:tab w:val="left" w:pos="940"/>
                <w:tab w:val="left" w:pos="1440"/>
              </w:tabs>
              <w:autoSpaceDE w:val="0"/>
              <w:autoSpaceDN w:val="0"/>
              <w:adjustRightInd w:val="0"/>
              <w:spacing w:before="0" w:after="100" w:afterAutospacing="1" w:line="240" w:lineRule="auto"/>
              <w:jc w:val="left"/>
              <w:rPr>
                <w:color w:val="000000"/>
                <w:sz w:val="18"/>
                <w:szCs w:val="18"/>
                <w:lang w:val="es-ES_tradnl"/>
              </w:rPr>
            </w:pPr>
            <w:r w:rsidRPr="006B1674">
              <w:rPr>
                <w:color w:val="000000"/>
                <w:sz w:val="18"/>
                <w:szCs w:val="18"/>
                <w:lang w:val="es-ES_tradnl"/>
              </w:rPr>
              <w:t xml:space="preserve">-  Aplicación de los métodos de limpieza y esterilización: </w:t>
            </w:r>
            <w:r w:rsidRPr="006B1674">
              <w:rPr>
                <w:rFonts w:eastAsia="MS Mincho" w:hAnsi="MS Mincho"/>
                <w:color w:val="000000"/>
                <w:sz w:val="18"/>
                <w:szCs w:val="18"/>
                <w:lang w:val="es-ES_tradnl"/>
              </w:rPr>
              <w:t> </w:t>
            </w:r>
          </w:p>
          <w:p w14:paraId="003ED658" w14:textId="77777777" w:rsidR="00941AD5" w:rsidRPr="006B1674" w:rsidRDefault="00941AD5" w:rsidP="002A5309">
            <w:pPr>
              <w:widowControl w:val="0"/>
              <w:autoSpaceDE w:val="0"/>
              <w:autoSpaceDN w:val="0"/>
              <w:adjustRightInd w:val="0"/>
              <w:spacing w:before="0" w:after="100" w:afterAutospacing="1" w:line="240" w:lineRule="auto"/>
              <w:jc w:val="left"/>
              <w:rPr>
                <w:color w:val="000000"/>
                <w:sz w:val="18"/>
                <w:szCs w:val="18"/>
                <w:lang w:val="es-ES_tradnl"/>
              </w:rPr>
            </w:pPr>
            <w:r w:rsidRPr="006B1674">
              <w:rPr>
                <w:color w:val="000000"/>
                <w:sz w:val="18"/>
                <w:szCs w:val="18"/>
                <w:lang w:val="es-ES_tradnl"/>
              </w:rPr>
              <w:t xml:space="preserve">3.Ejecución de técnicas de manicura y pedicura: </w:t>
            </w:r>
          </w:p>
          <w:p w14:paraId="05B18C3E" w14:textId="77777777" w:rsidR="00941AD5" w:rsidRPr="006B1674" w:rsidRDefault="00941AD5" w:rsidP="002A5309">
            <w:pPr>
              <w:widowControl w:val="0"/>
              <w:tabs>
                <w:tab w:val="left" w:pos="220"/>
                <w:tab w:val="left" w:pos="720"/>
              </w:tabs>
              <w:autoSpaceDE w:val="0"/>
              <w:autoSpaceDN w:val="0"/>
              <w:adjustRightInd w:val="0"/>
              <w:spacing w:before="0" w:after="100" w:afterAutospacing="1" w:line="240" w:lineRule="auto"/>
              <w:jc w:val="left"/>
              <w:rPr>
                <w:color w:val="000000"/>
                <w:sz w:val="18"/>
                <w:szCs w:val="18"/>
                <w:lang w:val="es-ES_tradnl"/>
              </w:rPr>
            </w:pPr>
            <w:r w:rsidRPr="006B1674">
              <w:rPr>
                <w:color w:val="000000"/>
                <w:sz w:val="18"/>
                <w:szCs w:val="18"/>
                <w:lang w:val="es-ES_tradnl"/>
              </w:rPr>
              <w:t xml:space="preserve">-  Acomodación y protección del usuario. Técnicas previas a la manicura: desinfección de las manos del profesional y del usuario. -  Técnica de desmaquillado de uñas: lámina y repliegue periungueal. </w:t>
            </w:r>
            <w:r w:rsidRPr="006B1674">
              <w:rPr>
                <w:rFonts w:eastAsia="MS Mincho" w:hAnsi="MS Mincho"/>
                <w:color w:val="000000"/>
                <w:sz w:val="18"/>
                <w:szCs w:val="18"/>
                <w:lang w:val="es-ES_tradnl"/>
              </w:rPr>
              <w:t> </w:t>
            </w:r>
          </w:p>
          <w:p w14:paraId="075DE8B1" w14:textId="77777777" w:rsidR="00941AD5" w:rsidRPr="006B1674" w:rsidRDefault="00941AD5" w:rsidP="002A5309">
            <w:pPr>
              <w:widowControl w:val="0"/>
              <w:tabs>
                <w:tab w:val="left" w:pos="220"/>
                <w:tab w:val="left" w:pos="720"/>
              </w:tabs>
              <w:autoSpaceDE w:val="0"/>
              <w:autoSpaceDN w:val="0"/>
              <w:adjustRightInd w:val="0"/>
              <w:spacing w:before="0" w:after="100" w:afterAutospacing="1" w:line="240" w:lineRule="auto"/>
              <w:jc w:val="left"/>
              <w:rPr>
                <w:color w:val="000000"/>
                <w:sz w:val="18"/>
                <w:szCs w:val="18"/>
                <w:lang w:val="es-ES_tradnl"/>
              </w:rPr>
            </w:pPr>
            <w:r w:rsidRPr="006B1674">
              <w:rPr>
                <w:color w:val="000000"/>
                <w:sz w:val="18"/>
                <w:szCs w:val="18"/>
                <w:lang w:val="es-ES_tradnl"/>
              </w:rPr>
              <w:t xml:space="preserve">-  Arreglo y forma: </w:t>
            </w:r>
          </w:p>
          <w:p w14:paraId="38B478B2" w14:textId="77777777" w:rsidR="00941AD5" w:rsidRPr="006B1674" w:rsidRDefault="00941AD5" w:rsidP="00537CD4">
            <w:pPr>
              <w:pStyle w:val="Prrafodelista"/>
              <w:widowControl w:val="0"/>
              <w:numPr>
                <w:ilvl w:val="0"/>
                <w:numId w:val="42"/>
              </w:numPr>
              <w:tabs>
                <w:tab w:val="left" w:pos="940"/>
                <w:tab w:val="left" w:pos="144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Diseño y configuración de las uñas, forma y color en función de la morfología de manos y pies. </w:t>
            </w:r>
            <w:r w:rsidRPr="006B1674">
              <w:rPr>
                <w:rFonts w:ascii="Arial" w:eastAsia="MS Mincho" w:hAnsi="MS Mincho"/>
                <w:color w:val="000000"/>
                <w:sz w:val="18"/>
                <w:szCs w:val="18"/>
                <w:lang w:val="es-ES_tradnl"/>
              </w:rPr>
              <w:t> </w:t>
            </w:r>
          </w:p>
          <w:p w14:paraId="7E8726A1" w14:textId="77777777" w:rsidR="00941AD5" w:rsidRPr="006B1674" w:rsidRDefault="00941AD5" w:rsidP="00537CD4">
            <w:pPr>
              <w:pStyle w:val="Prrafodelista"/>
              <w:widowControl w:val="0"/>
              <w:numPr>
                <w:ilvl w:val="0"/>
                <w:numId w:val="42"/>
              </w:numPr>
              <w:tabs>
                <w:tab w:val="left" w:pos="220"/>
                <w:tab w:val="left" w:pos="72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Técnica de limado y pulimentado de las uñas. </w:t>
            </w:r>
            <w:r w:rsidRPr="006B1674">
              <w:rPr>
                <w:rFonts w:ascii="Arial" w:eastAsia="MS Mincho" w:hAnsi="MS Mincho"/>
                <w:color w:val="000000"/>
                <w:sz w:val="18"/>
                <w:szCs w:val="18"/>
                <w:lang w:val="es-ES_tradnl"/>
              </w:rPr>
              <w:t> </w:t>
            </w:r>
          </w:p>
          <w:p w14:paraId="21E1EE78" w14:textId="77777777" w:rsidR="00941AD5" w:rsidRPr="006B1674" w:rsidRDefault="00941AD5" w:rsidP="00537CD4">
            <w:pPr>
              <w:pStyle w:val="Prrafodelista"/>
              <w:widowControl w:val="0"/>
              <w:numPr>
                <w:ilvl w:val="0"/>
                <w:numId w:val="42"/>
              </w:numPr>
              <w:tabs>
                <w:tab w:val="left" w:pos="220"/>
                <w:tab w:val="left" w:pos="72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Técnica de acondicionamiento y retirada de cutículas en uñas.</w:t>
            </w:r>
          </w:p>
          <w:p w14:paraId="73862E5C" w14:textId="77777777" w:rsidR="00941AD5" w:rsidRPr="006B1674" w:rsidRDefault="00941AD5" w:rsidP="00537CD4">
            <w:pPr>
              <w:pStyle w:val="Prrafodelista"/>
              <w:widowControl w:val="0"/>
              <w:numPr>
                <w:ilvl w:val="0"/>
                <w:numId w:val="42"/>
              </w:numPr>
              <w:tabs>
                <w:tab w:val="left" w:pos="220"/>
                <w:tab w:val="left" w:pos="72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Técnica del corte de uñas de manos y pies.</w:t>
            </w:r>
          </w:p>
          <w:p w14:paraId="7DAD652C" w14:textId="77777777" w:rsidR="00941AD5" w:rsidRPr="006B1674" w:rsidRDefault="00941AD5" w:rsidP="00537CD4">
            <w:pPr>
              <w:pStyle w:val="Prrafodelista"/>
              <w:widowControl w:val="0"/>
              <w:numPr>
                <w:ilvl w:val="0"/>
                <w:numId w:val="42"/>
              </w:numPr>
              <w:tabs>
                <w:tab w:val="left" w:pos="220"/>
                <w:tab w:val="left" w:pos="72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Técnica de acondicionamiento y retirada de cutículas en uñas.</w:t>
            </w:r>
          </w:p>
          <w:p w14:paraId="000F3C9A" w14:textId="77777777" w:rsidR="00941AD5" w:rsidRPr="006B1674" w:rsidRDefault="00941AD5" w:rsidP="00537CD4">
            <w:pPr>
              <w:pStyle w:val="Prrafodelista"/>
              <w:widowControl w:val="0"/>
              <w:numPr>
                <w:ilvl w:val="0"/>
                <w:numId w:val="42"/>
              </w:numPr>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Técnicas estéticas para el tratamiento de durezas y callosidades.  </w:t>
            </w:r>
          </w:p>
          <w:p w14:paraId="63949DE9" w14:textId="77777777" w:rsidR="00941AD5" w:rsidRPr="006B1674" w:rsidRDefault="00941AD5" w:rsidP="00537CD4">
            <w:pPr>
              <w:pStyle w:val="Prrafodelista"/>
              <w:widowControl w:val="0"/>
              <w:numPr>
                <w:ilvl w:val="0"/>
                <w:numId w:val="42"/>
              </w:numPr>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Técnicas específicas de manicura y pedicura masculina.</w:t>
            </w:r>
            <w:r w:rsidRPr="006B1674">
              <w:rPr>
                <w:rFonts w:ascii="Arial" w:eastAsia="MS Mincho" w:hAnsi="MS Mincho"/>
                <w:color w:val="000000"/>
                <w:sz w:val="18"/>
                <w:szCs w:val="18"/>
                <w:lang w:val="es-ES_tradnl"/>
              </w:rPr>
              <w:t> </w:t>
            </w:r>
          </w:p>
          <w:p w14:paraId="577AD5CD" w14:textId="77777777" w:rsidR="00941AD5" w:rsidRPr="006B1674" w:rsidRDefault="00941AD5" w:rsidP="002A5309">
            <w:pPr>
              <w:widowControl w:val="0"/>
              <w:autoSpaceDE w:val="0"/>
              <w:autoSpaceDN w:val="0"/>
              <w:adjustRightInd w:val="0"/>
              <w:spacing w:before="0" w:after="100" w:afterAutospacing="1" w:line="240" w:lineRule="auto"/>
              <w:jc w:val="left"/>
              <w:rPr>
                <w:color w:val="000000"/>
                <w:sz w:val="18"/>
                <w:szCs w:val="18"/>
                <w:lang w:val="es-ES_tradnl"/>
              </w:rPr>
            </w:pPr>
            <w:r w:rsidRPr="006B1674">
              <w:rPr>
                <w:color w:val="000000"/>
                <w:sz w:val="18"/>
                <w:szCs w:val="18"/>
                <w:lang w:val="es-ES_tradnl"/>
              </w:rPr>
              <w:t xml:space="preserve">- Maniobras de masaje en manicura y pedicura: secuenciación, efectos, indicaciones y contraindicaciones:  </w:t>
            </w:r>
            <w:r w:rsidRPr="006B1674">
              <w:rPr>
                <w:rFonts w:eastAsia="MS Mincho" w:hAnsi="MS Mincho"/>
                <w:color w:val="000000"/>
                <w:sz w:val="18"/>
                <w:szCs w:val="18"/>
                <w:lang w:val="es-ES_tradnl"/>
              </w:rPr>
              <w:t> </w:t>
            </w:r>
          </w:p>
          <w:p w14:paraId="1E68FF01" w14:textId="77777777" w:rsidR="00941AD5" w:rsidRPr="006B1674" w:rsidRDefault="00941AD5" w:rsidP="00537CD4">
            <w:pPr>
              <w:widowControl w:val="0"/>
              <w:numPr>
                <w:ilvl w:val="0"/>
                <w:numId w:val="43"/>
              </w:numPr>
              <w:tabs>
                <w:tab w:val="left" w:pos="220"/>
                <w:tab w:val="left" w:pos="720"/>
              </w:tabs>
              <w:autoSpaceDE w:val="0"/>
              <w:autoSpaceDN w:val="0"/>
              <w:adjustRightInd w:val="0"/>
              <w:spacing w:before="0" w:after="100" w:afterAutospacing="1" w:line="240" w:lineRule="auto"/>
              <w:ind w:hanging="720"/>
              <w:jc w:val="left"/>
              <w:rPr>
                <w:color w:val="000000"/>
                <w:sz w:val="18"/>
                <w:szCs w:val="18"/>
                <w:lang w:val="es-ES_tradnl"/>
              </w:rPr>
            </w:pPr>
            <w:r w:rsidRPr="006B1674">
              <w:rPr>
                <w:color w:val="000000"/>
                <w:sz w:val="18"/>
                <w:szCs w:val="18"/>
                <w:lang w:val="es-ES_tradnl"/>
              </w:rPr>
              <w:t xml:space="preserve">Masaje de mano, antebrazo y codo. </w:t>
            </w:r>
            <w:r w:rsidRPr="006B1674">
              <w:rPr>
                <w:rFonts w:eastAsia="MS Mincho" w:hAnsi="MS Mincho"/>
                <w:color w:val="000000"/>
                <w:sz w:val="18"/>
                <w:szCs w:val="18"/>
                <w:lang w:val="es-ES_tradnl"/>
              </w:rPr>
              <w:t> </w:t>
            </w:r>
          </w:p>
          <w:p w14:paraId="3D0B818F" w14:textId="77777777" w:rsidR="00941AD5" w:rsidRPr="006B1674" w:rsidRDefault="00941AD5" w:rsidP="00537CD4">
            <w:pPr>
              <w:widowControl w:val="0"/>
              <w:numPr>
                <w:ilvl w:val="0"/>
                <w:numId w:val="43"/>
              </w:numPr>
              <w:tabs>
                <w:tab w:val="left" w:pos="220"/>
                <w:tab w:val="left" w:pos="720"/>
              </w:tabs>
              <w:autoSpaceDE w:val="0"/>
              <w:autoSpaceDN w:val="0"/>
              <w:adjustRightInd w:val="0"/>
              <w:spacing w:before="0" w:after="100" w:afterAutospacing="1" w:line="240" w:lineRule="auto"/>
              <w:ind w:hanging="720"/>
              <w:jc w:val="left"/>
              <w:rPr>
                <w:color w:val="000000"/>
                <w:sz w:val="18"/>
                <w:szCs w:val="18"/>
                <w:lang w:val="es-ES_tradnl"/>
              </w:rPr>
            </w:pPr>
            <w:r w:rsidRPr="006B1674">
              <w:rPr>
                <w:color w:val="000000"/>
                <w:sz w:val="18"/>
                <w:szCs w:val="18"/>
                <w:lang w:val="es-ES_tradnl"/>
              </w:rPr>
              <w:t xml:space="preserve">Masaje de pie y pierna. Secuenciación. </w:t>
            </w:r>
          </w:p>
          <w:p w14:paraId="7D762DA0" w14:textId="77777777" w:rsidR="00941AD5" w:rsidRPr="006B1674" w:rsidRDefault="00941AD5" w:rsidP="002A5309">
            <w:pPr>
              <w:widowControl w:val="0"/>
              <w:tabs>
                <w:tab w:val="left" w:pos="220"/>
                <w:tab w:val="left" w:pos="720"/>
              </w:tabs>
              <w:autoSpaceDE w:val="0"/>
              <w:autoSpaceDN w:val="0"/>
              <w:adjustRightInd w:val="0"/>
              <w:spacing w:before="0" w:after="100" w:afterAutospacing="1" w:line="240" w:lineRule="auto"/>
              <w:jc w:val="left"/>
              <w:rPr>
                <w:color w:val="000000"/>
                <w:sz w:val="18"/>
                <w:szCs w:val="18"/>
                <w:lang w:val="es-ES_tradnl"/>
              </w:rPr>
            </w:pPr>
            <w:r w:rsidRPr="006B1674">
              <w:rPr>
                <w:rFonts w:eastAsia="MS Mincho" w:hAnsi="MS Mincho"/>
                <w:color w:val="000000"/>
                <w:sz w:val="18"/>
                <w:szCs w:val="18"/>
                <w:lang w:val="es-ES_tradnl"/>
              </w:rPr>
              <w:t> </w:t>
            </w:r>
            <w:r w:rsidRPr="006B1674">
              <w:rPr>
                <w:color w:val="000000"/>
                <w:sz w:val="18"/>
                <w:szCs w:val="18"/>
                <w:lang w:val="es-ES_tradnl"/>
              </w:rPr>
              <w:t xml:space="preserve">4.Elaboración de tratamientos específicos de manicura y pedicura: </w:t>
            </w:r>
            <w:r w:rsidRPr="006B1674">
              <w:rPr>
                <w:rFonts w:eastAsia="MS Mincho" w:hAnsi="MS Mincho"/>
                <w:color w:val="000000"/>
                <w:sz w:val="18"/>
                <w:szCs w:val="18"/>
                <w:lang w:val="es-ES_tradnl"/>
              </w:rPr>
              <w:t> </w:t>
            </w:r>
          </w:p>
          <w:p w14:paraId="39C15BCB" w14:textId="77777777" w:rsidR="00941AD5" w:rsidRPr="006B1674" w:rsidRDefault="00941AD5" w:rsidP="002A5309">
            <w:pPr>
              <w:widowControl w:val="0"/>
              <w:tabs>
                <w:tab w:val="left" w:pos="940"/>
                <w:tab w:val="left" w:pos="1440"/>
              </w:tabs>
              <w:autoSpaceDE w:val="0"/>
              <w:autoSpaceDN w:val="0"/>
              <w:adjustRightInd w:val="0"/>
              <w:spacing w:before="0" w:after="100" w:afterAutospacing="1" w:line="240" w:lineRule="auto"/>
              <w:jc w:val="left"/>
              <w:rPr>
                <w:color w:val="000000"/>
                <w:sz w:val="18"/>
                <w:szCs w:val="18"/>
                <w:lang w:val="es-ES_tradnl"/>
              </w:rPr>
            </w:pPr>
            <w:r w:rsidRPr="006B1674">
              <w:rPr>
                <w:color w:val="000000"/>
                <w:sz w:val="18"/>
                <w:szCs w:val="18"/>
                <w:lang w:val="es-ES_tradnl"/>
              </w:rPr>
              <w:t xml:space="preserve">-  Aparatología empleada en las técnicas de manicura y pedicura: Equipos de corrientes </w:t>
            </w:r>
            <w:r w:rsidRPr="006B1674">
              <w:rPr>
                <w:rFonts w:eastAsia="MS Mincho" w:hAnsi="MS Mincho"/>
                <w:color w:val="000000"/>
                <w:sz w:val="18"/>
                <w:szCs w:val="18"/>
                <w:lang w:val="es-ES_tradnl"/>
              </w:rPr>
              <w:t> </w:t>
            </w:r>
            <w:r w:rsidRPr="006B1674">
              <w:rPr>
                <w:color w:val="000000"/>
                <w:sz w:val="18"/>
                <w:szCs w:val="18"/>
                <w:lang w:val="es-ES_tradnl"/>
              </w:rPr>
              <w:t xml:space="preserve">alta frecuencia para la aplicación de efluvios. Ventosas. Vibradores. Cepillos rotatorios. Radiaciones infrarrojas. Calentadores de parafina. Secador para uñas, lámpara UVA, torno, fresas, pediluvios y maniluvios. Otros aparatos. Criterios de selección (efectos, indicaciones y contraindicaciones). Técnica de aplicación. </w:t>
            </w:r>
            <w:r w:rsidRPr="006B1674">
              <w:rPr>
                <w:rFonts w:eastAsia="MS Mincho" w:hAnsi="MS Mincho"/>
                <w:color w:val="000000"/>
                <w:sz w:val="18"/>
                <w:szCs w:val="18"/>
                <w:lang w:val="es-ES_tradnl"/>
              </w:rPr>
              <w:t> </w:t>
            </w:r>
          </w:p>
          <w:p w14:paraId="49EB6093" w14:textId="77777777" w:rsidR="00941AD5" w:rsidRPr="006B1674" w:rsidRDefault="00941AD5" w:rsidP="001F1ECB">
            <w:pPr>
              <w:widowControl w:val="0"/>
              <w:tabs>
                <w:tab w:val="left" w:pos="940"/>
                <w:tab w:val="left" w:pos="144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  Cosméticos específicos: criterios de selección y utilización. Efectos y técnica de aplicación: cosméticos de higiene, protección y tratamiento. Cosméticos específicos para el tratamiento de los pies. </w:t>
            </w:r>
            <w:r w:rsidRPr="006B1674">
              <w:rPr>
                <w:rFonts w:eastAsia="MS Mincho" w:hAnsi="MS Mincho"/>
                <w:color w:val="000000"/>
                <w:sz w:val="18"/>
                <w:szCs w:val="18"/>
                <w:lang w:val="es-ES_tradnl"/>
              </w:rPr>
              <w:t> </w:t>
            </w:r>
            <w:r w:rsidRPr="006B1674">
              <w:rPr>
                <w:color w:val="000000"/>
                <w:sz w:val="18"/>
                <w:szCs w:val="18"/>
                <w:lang w:val="es-ES_tradnl"/>
              </w:rPr>
              <w:t xml:space="preserve">-  Procedimiento de aplicación de tratamientos estéticos de manos y pies. Identificación de las características de la piel. Fases del procedimiento. Criterios de selección de aparatos, cosméticos y técnicas manuales. Secuenciación y temporización. </w:t>
            </w:r>
            <w:r w:rsidRPr="006B1674">
              <w:rPr>
                <w:rFonts w:eastAsia="MS Mincho" w:hAnsi="MS Mincho"/>
                <w:color w:val="000000"/>
                <w:sz w:val="18"/>
                <w:szCs w:val="18"/>
                <w:lang w:val="es-ES_tradnl"/>
              </w:rPr>
              <w:t> </w:t>
            </w:r>
          </w:p>
          <w:p w14:paraId="65E4BB78" w14:textId="77777777" w:rsidR="00941AD5" w:rsidRPr="006B1674" w:rsidRDefault="00941AD5" w:rsidP="001F1ECB">
            <w:pPr>
              <w:widowControl w:val="0"/>
              <w:tabs>
                <w:tab w:val="left" w:pos="940"/>
                <w:tab w:val="left" w:pos="144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  Tratamientos de alteraciones de la hidratación. </w:t>
            </w:r>
            <w:r w:rsidRPr="006B1674">
              <w:rPr>
                <w:rFonts w:eastAsia="MS Mincho" w:hAnsi="MS Mincho"/>
                <w:color w:val="000000"/>
                <w:sz w:val="18"/>
                <w:szCs w:val="18"/>
                <w:lang w:val="es-ES_tradnl"/>
              </w:rPr>
              <w:t> </w:t>
            </w:r>
          </w:p>
          <w:p w14:paraId="12F8E328" w14:textId="77777777" w:rsidR="00941AD5" w:rsidRPr="006B1674" w:rsidRDefault="00941AD5" w:rsidP="001F1ECB">
            <w:pPr>
              <w:widowControl w:val="0"/>
              <w:tabs>
                <w:tab w:val="left" w:pos="940"/>
                <w:tab w:val="left" w:pos="144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  Tratamientos de alteraciones de la pigmentación. </w:t>
            </w:r>
            <w:r w:rsidRPr="006B1674">
              <w:rPr>
                <w:rFonts w:eastAsia="MS Mincho" w:hAnsi="MS Mincho"/>
                <w:color w:val="000000"/>
                <w:sz w:val="18"/>
                <w:szCs w:val="18"/>
                <w:lang w:val="es-ES_tradnl"/>
              </w:rPr>
              <w:t> </w:t>
            </w:r>
          </w:p>
          <w:p w14:paraId="712F32F8" w14:textId="77777777" w:rsidR="00941AD5" w:rsidRPr="006B1674" w:rsidRDefault="00941AD5" w:rsidP="001F1ECB">
            <w:pPr>
              <w:widowControl w:val="0"/>
              <w:tabs>
                <w:tab w:val="left" w:pos="940"/>
                <w:tab w:val="left" w:pos="144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  Tratamientos de alteraciones de la queratinización. </w:t>
            </w:r>
            <w:r w:rsidRPr="006B1674">
              <w:rPr>
                <w:rFonts w:eastAsia="MS Mincho" w:hAnsi="MS Mincho"/>
                <w:color w:val="000000"/>
                <w:sz w:val="18"/>
                <w:szCs w:val="18"/>
                <w:lang w:val="es-ES_tradnl"/>
              </w:rPr>
              <w:t> </w:t>
            </w:r>
          </w:p>
          <w:p w14:paraId="3AC35233" w14:textId="77777777" w:rsidR="00941AD5" w:rsidRPr="006B1674" w:rsidRDefault="00941AD5" w:rsidP="001F1ECB">
            <w:pPr>
              <w:widowControl w:val="0"/>
              <w:tabs>
                <w:tab w:val="left" w:pos="940"/>
                <w:tab w:val="left" w:pos="144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  Tratamientos de alteraciones de la vascularización y circulación sanguínea. </w:t>
            </w:r>
            <w:r w:rsidRPr="006B1674">
              <w:rPr>
                <w:rFonts w:eastAsia="MS Mincho" w:hAnsi="MS Mincho"/>
                <w:color w:val="000000"/>
                <w:sz w:val="18"/>
                <w:szCs w:val="18"/>
                <w:lang w:val="es-ES_tradnl"/>
              </w:rPr>
              <w:t> </w:t>
            </w:r>
          </w:p>
          <w:p w14:paraId="72353CF9" w14:textId="77777777" w:rsidR="00941AD5" w:rsidRPr="006B1674" w:rsidRDefault="00941AD5" w:rsidP="001F1ECB">
            <w:pPr>
              <w:widowControl w:val="0"/>
              <w:tabs>
                <w:tab w:val="left" w:pos="940"/>
                <w:tab w:val="left" w:pos="144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  Tratamientos antiestrés. Spa manicura. Spa pedicura. </w:t>
            </w:r>
            <w:r w:rsidRPr="006B1674">
              <w:rPr>
                <w:rFonts w:eastAsia="MS Mincho" w:hAnsi="MS Mincho"/>
                <w:color w:val="000000"/>
                <w:sz w:val="18"/>
                <w:szCs w:val="18"/>
                <w:lang w:val="es-ES_tradnl"/>
              </w:rPr>
              <w:t> </w:t>
            </w:r>
          </w:p>
          <w:p w14:paraId="7F712379" w14:textId="77777777" w:rsidR="00941AD5" w:rsidRPr="006B1674" w:rsidRDefault="00941AD5" w:rsidP="001F1ECB">
            <w:pPr>
              <w:widowControl w:val="0"/>
              <w:tabs>
                <w:tab w:val="left" w:pos="940"/>
                <w:tab w:val="left" w:pos="1440"/>
              </w:tabs>
              <w:autoSpaceDE w:val="0"/>
              <w:autoSpaceDN w:val="0"/>
              <w:adjustRightInd w:val="0"/>
              <w:spacing w:before="0" w:after="100" w:afterAutospacing="1" w:line="240" w:lineRule="auto"/>
              <w:jc w:val="left"/>
              <w:rPr>
                <w:rFonts w:eastAsia="MS Mincho"/>
                <w:color w:val="000000"/>
                <w:sz w:val="18"/>
                <w:szCs w:val="18"/>
                <w:lang w:val="es-ES_tradnl"/>
              </w:rPr>
            </w:pPr>
            <w:r w:rsidRPr="006B1674">
              <w:rPr>
                <w:color w:val="000000"/>
                <w:sz w:val="18"/>
                <w:szCs w:val="18"/>
                <w:lang w:val="es-ES_tradnl"/>
              </w:rPr>
              <w:t xml:space="preserve">-  Otros tratamientos y técnicas novedosas de manicura y pedicura. </w:t>
            </w:r>
            <w:r w:rsidRPr="006B1674">
              <w:rPr>
                <w:rFonts w:eastAsia="MS Mincho"/>
                <w:color w:val="000000"/>
                <w:sz w:val="18"/>
                <w:szCs w:val="18"/>
                <w:lang w:val="es-ES_tradnl"/>
              </w:rPr>
              <w:t> </w:t>
            </w:r>
            <w:r w:rsidRPr="006B1674">
              <w:rPr>
                <w:color w:val="000000"/>
                <w:sz w:val="18"/>
                <w:szCs w:val="18"/>
                <w:lang w:val="es-ES_tradnl"/>
              </w:rPr>
              <w:t xml:space="preserve">-  Normas de uso, efectos indicaciones y contraindicaciones de los recursos y técnicas </w:t>
            </w:r>
            <w:r w:rsidRPr="006B1674">
              <w:rPr>
                <w:rFonts w:eastAsia="MS Mincho"/>
                <w:color w:val="000000"/>
                <w:sz w:val="18"/>
                <w:szCs w:val="18"/>
                <w:lang w:val="es-ES_tradnl"/>
              </w:rPr>
              <w:t> </w:t>
            </w:r>
            <w:r w:rsidRPr="006B1674">
              <w:rPr>
                <w:color w:val="000000"/>
                <w:sz w:val="18"/>
                <w:szCs w:val="18"/>
                <w:lang w:val="es-ES_tradnl"/>
              </w:rPr>
              <w:t xml:space="preserve">empleados. </w:t>
            </w:r>
          </w:p>
          <w:p w14:paraId="326AE573" w14:textId="77777777" w:rsidR="00941AD5" w:rsidRPr="006B1674" w:rsidRDefault="00941AD5" w:rsidP="001F1ECB">
            <w:pPr>
              <w:widowControl w:val="0"/>
              <w:tabs>
                <w:tab w:val="left" w:pos="940"/>
                <w:tab w:val="left" w:pos="144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5. Realización de la decoración de uñas: </w:t>
            </w:r>
          </w:p>
          <w:p w14:paraId="49F1366E" w14:textId="77777777" w:rsidR="00941AD5" w:rsidRPr="006B1674" w:rsidRDefault="00941AD5" w:rsidP="001F1ECB">
            <w:pPr>
              <w:widowControl w:val="0"/>
              <w:tabs>
                <w:tab w:val="left" w:pos="1660"/>
                <w:tab w:val="left" w:pos="216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  Técnica de pulido de uñas. </w:t>
            </w:r>
          </w:p>
          <w:p w14:paraId="45C20901" w14:textId="77777777" w:rsidR="00941AD5" w:rsidRPr="006B1674" w:rsidRDefault="00941AD5" w:rsidP="001F1ECB">
            <w:pPr>
              <w:widowControl w:val="0"/>
              <w:tabs>
                <w:tab w:val="left" w:pos="1660"/>
                <w:tab w:val="left" w:pos="216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  Estilos de maquillaje de uñas: Maquillaje de las uñas: </w:t>
            </w:r>
          </w:p>
          <w:p w14:paraId="3FE04C8C" w14:textId="77777777" w:rsidR="00941AD5" w:rsidRPr="006B1674" w:rsidRDefault="00941AD5" w:rsidP="001F1ECB">
            <w:pPr>
              <w:widowControl w:val="0"/>
              <w:numPr>
                <w:ilvl w:val="3"/>
                <w:numId w:val="43"/>
              </w:numPr>
              <w:tabs>
                <w:tab w:val="left" w:pos="2380"/>
                <w:tab w:val="left" w:pos="2880"/>
              </w:tabs>
              <w:autoSpaceDE w:val="0"/>
              <w:autoSpaceDN w:val="0"/>
              <w:adjustRightInd w:val="0"/>
              <w:spacing w:before="0" w:line="240" w:lineRule="auto"/>
              <w:ind w:hanging="2880"/>
              <w:jc w:val="left"/>
              <w:rPr>
                <w:color w:val="000000"/>
                <w:sz w:val="18"/>
                <w:szCs w:val="18"/>
                <w:lang w:val="es-ES_tradnl"/>
              </w:rPr>
            </w:pPr>
            <w:r w:rsidRPr="006B1674">
              <w:rPr>
                <w:rFonts w:eastAsia="MS Mincho"/>
                <w:color w:val="000000"/>
                <w:sz w:val="18"/>
                <w:szCs w:val="18"/>
                <w:lang w:val="es-ES_tradnl"/>
              </w:rPr>
              <w:t>-</w:t>
            </w:r>
            <w:r w:rsidRPr="006B1674">
              <w:rPr>
                <w:color w:val="000000"/>
                <w:sz w:val="18"/>
                <w:szCs w:val="18"/>
                <w:lang w:val="es-ES_tradnl"/>
              </w:rPr>
              <w:t>Cosméticos específicos. Criterios de selección.</w:t>
            </w:r>
          </w:p>
          <w:p w14:paraId="1AE560E4" w14:textId="77777777" w:rsidR="00941AD5" w:rsidRPr="006B1674" w:rsidRDefault="00941AD5" w:rsidP="001F1ECB">
            <w:pPr>
              <w:widowControl w:val="0"/>
              <w:numPr>
                <w:ilvl w:val="3"/>
                <w:numId w:val="43"/>
              </w:numPr>
              <w:tabs>
                <w:tab w:val="left" w:pos="2380"/>
                <w:tab w:val="left" w:pos="2880"/>
              </w:tabs>
              <w:autoSpaceDE w:val="0"/>
              <w:autoSpaceDN w:val="0"/>
              <w:adjustRightInd w:val="0"/>
              <w:spacing w:before="0" w:line="240" w:lineRule="auto"/>
              <w:ind w:hanging="2880"/>
              <w:jc w:val="left"/>
              <w:rPr>
                <w:color w:val="000000"/>
                <w:sz w:val="18"/>
                <w:szCs w:val="18"/>
                <w:lang w:val="es-ES_tradnl"/>
              </w:rPr>
            </w:pPr>
            <w:r w:rsidRPr="006B1674">
              <w:rPr>
                <w:color w:val="000000"/>
                <w:sz w:val="18"/>
                <w:szCs w:val="18"/>
                <w:lang w:val="es-ES_tradnl"/>
              </w:rPr>
              <w:t xml:space="preserve">- Preparación de las uñas. </w:t>
            </w:r>
          </w:p>
          <w:p w14:paraId="6CC2CFFC" w14:textId="77777777" w:rsidR="00941AD5" w:rsidRPr="006B1674" w:rsidRDefault="00941AD5" w:rsidP="001F1ECB">
            <w:pPr>
              <w:widowControl w:val="0"/>
              <w:numPr>
                <w:ilvl w:val="3"/>
                <w:numId w:val="43"/>
              </w:numPr>
              <w:tabs>
                <w:tab w:val="left" w:pos="2380"/>
                <w:tab w:val="left" w:pos="2880"/>
              </w:tabs>
              <w:autoSpaceDE w:val="0"/>
              <w:autoSpaceDN w:val="0"/>
              <w:adjustRightInd w:val="0"/>
              <w:spacing w:before="0" w:line="240" w:lineRule="auto"/>
              <w:ind w:hanging="2880"/>
              <w:jc w:val="left"/>
              <w:rPr>
                <w:color w:val="000000"/>
                <w:sz w:val="18"/>
                <w:szCs w:val="18"/>
                <w:lang w:val="es-ES_tradnl"/>
              </w:rPr>
            </w:pPr>
            <w:r w:rsidRPr="006B1674">
              <w:rPr>
                <w:color w:val="000000"/>
                <w:sz w:val="18"/>
                <w:szCs w:val="18"/>
                <w:lang w:val="es-ES_tradnl"/>
              </w:rPr>
              <w:t>- Esmaltado tradicional. Fases del proceso.</w:t>
            </w:r>
          </w:p>
          <w:p w14:paraId="08B1E97E" w14:textId="77777777" w:rsidR="00941AD5" w:rsidRPr="006B1674" w:rsidRDefault="00941AD5" w:rsidP="001F1ECB">
            <w:pPr>
              <w:widowControl w:val="0"/>
              <w:numPr>
                <w:ilvl w:val="3"/>
                <w:numId w:val="43"/>
              </w:numPr>
              <w:tabs>
                <w:tab w:val="left" w:pos="2380"/>
                <w:tab w:val="left" w:pos="2880"/>
              </w:tabs>
              <w:autoSpaceDE w:val="0"/>
              <w:autoSpaceDN w:val="0"/>
              <w:adjustRightInd w:val="0"/>
              <w:spacing w:before="0" w:line="240" w:lineRule="auto"/>
              <w:ind w:hanging="2880"/>
              <w:jc w:val="left"/>
              <w:rPr>
                <w:color w:val="000000"/>
                <w:sz w:val="18"/>
                <w:szCs w:val="18"/>
                <w:lang w:val="es-ES_tradnl"/>
              </w:rPr>
            </w:pPr>
            <w:r w:rsidRPr="006B1674">
              <w:rPr>
                <w:color w:val="000000"/>
                <w:sz w:val="18"/>
                <w:szCs w:val="18"/>
                <w:lang w:val="es-ES_tradnl"/>
              </w:rPr>
              <w:t xml:space="preserve">- Maquillaje como corrección de la forma de manos y uñas. </w:t>
            </w:r>
          </w:p>
          <w:p w14:paraId="2C572C77" w14:textId="77777777" w:rsidR="00941AD5" w:rsidRPr="006B1674" w:rsidRDefault="00941AD5" w:rsidP="001F1ECB">
            <w:pPr>
              <w:widowControl w:val="0"/>
              <w:tabs>
                <w:tab w:val="left" w:pos="2380"/>
                <w:tab w:val="left" w:pos="2880"/>
              </w:tabs>
              <w:autoSpaceDE w:val="0"/>
              <w:autoSpaceDN w:val="0"/>
              <w:adjustRightInd w:val="0"/>
              <w:spacing w:before="0" w:line="240" w:lineRule="auto"/>
              <w:jc w:val="left"/>
              <w:rPr>
                <w:color w:val="000000"/>
                <w:sz w:val="18"/>
                <w:szCs w:val="18"/>
                <w:lang w:val="es-ES_tradnl"/>
              </w:rPr>
            </w:pPr>
            <w:r w:rsidRPr="006B1674">
              <w:rPr>
                <w:color w:val="000000"/>
                <w:sz w:val="18"/>
                <w:szCs w:val="18"/>
                <w:lang w:val="es-ES_tradnl"/>
              </w:rPr>
              <w:t xml:space="preserve">-Técnicas de maquillaje de fantasía en uñas. </w:t>
            </w:r>
          </w:p>
          <w:p w14:paraId="275192B8" w14:textId="77777777" w:rsidR="00941AD5" w:rsidRPr="006B1674" w:rsidRDefault="00941AD5" w:rsidP="00537CD4">
            <w:pPr>
              <w:pStyle w:val="Prrafodelista"/>
              <w:widowControl w:val="0"/>
              <w:numPr>
                <w:ilvl w:val="0"/>
                <w:numId w:val="44"/>
              </w:numPr>
              <w:tabs>
                <w:tab w:val="left" w:pos="2380"/>
                <w:tab w:val="left" w:pos="2880"/>
              </w:tabs>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Manicura francesa. </w:t>
            </w:r>
          </w:p>
          <w:p w14:paraId="7F766D3D" w14:textId="77777777" w:rsidR="00941AD5" w:rsidRPr="006B1674" w:rsidRDefault="00941AD5" w:rsidP="00537CD4">
            <w:pPr>
              <w:pStyle w:val="Prrafodelista"/>
              <w:widowControl w:val="0"/>
              <w:numPr>
                <w:ilvl w:val="0"/>
                <w:numId w:val="44"/>
              </w:numPr>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Maquillaje con luna y diversas formas geométricas. </w:t>
            </w:r>
          </w:p>
          <w:p w14:paraId="7D49B98A" w14:textId="77777777" w:rsidR="00941AD5" w:rsidRPr="006B1674" w:rsidRDefault="00941AD5" w:rsidP="00537CD4">
            <w:pPr>
              <w:pStyle w:val="Prrafodelista"/>
              <w:widowControl w:val="0"/>
              <w:numPr>
                <w:ilvl w:val="0"/>
                <w:numId w:val="44"/>
              </w:numPr>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Diseño de motivos de fantasía para uñas de las manos y de los pies. </w:t>
            </w:r>
          </w:p>
          <w:p w14:paraId="105FD10E" w14:textId="77777777" w:rsidR="00941AD5" w:rsidRPr="006B1674" w:rsidRDefault="00941AD5" w:rsidP="00537CD4">
            <w:pPr>
              <w:pStyle w:val="Prrafodelista"/>
              <w:widowControl w:val="0"/>
              <w:numPr>
                <w:ilvl w:val="0"/>
                <w:numId w:val="44"/>
              </w:numPr>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Técnica de esmaltado con acrílicos. </w:t>
            </w:r>
          </w:p>
          <w:p w14:paraId="46E3CB8B" w14:textId="77777777" w:rsidR="00941AD5" w:rsidRPr="006B1674" w:rsidRDefault="00941AD5" w:rsidP="00537CD4">
            <w:pPr>
              <w:pStyle w:val="Prrafodelista"/>
              <w:widowControl w:val="0"/>
              <w:numPr>
                <w:ilvl w:val="0"/>
                <w:numId w:val="44"/>
              </w:numPr>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Técnicas de esmaltado con pincel y/o punzón. </w:t>
            </w:r>
          </w:p>
          <w:p w14:paraId="2C047BF3" w14:textId="77777777" w:rsidR="00941AD5" w:rsidRPr="006B1674" w:rsidRDefault="00941AD5" w:rsidP="00537CD4">
            <w:pPr>
              <w:pStyle w:val="Prrafodelista"/>
              <w:widowControl w:val="0"/>
              <w:numPr>
                <w:ilvl w:val="0"/>
                <w:numId w:val="44"/>
              </w:numPr>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Técnica de fantasía: altorrelieve, bajorrelieve con punzón y pegado. </w:t>
            </w:r>
          </w:p>
          <w:p w14:paraId="4313D4B2" w14:textId="77777777" w:rsidR="00941AD5" w:rsidRPr="006B1674" w:rsidRDefault="00941AD5" w:rsidP="00537CD4">
            <w:pPr>
              <w:pStyle w:val="Prrafodelista"/>
              <w:widowControl w:val="0"/>
              <w:numPr>
                <w:ilvl w:val="0"/>
                <w:numId w:val="44"/>
              </w:numPr>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Aplicación de materiales y accesorios para decorar uñas: pedrería, hilos brillantes, cintas y pegatinas, entre otros. </w:t>
            </w:r>
          </w:p>
          <w:p w14:paraId="6AD38C13" w14:textId="77777777" w:rsidR="00941AD5" w:rsidRPr="006B1674" w:rsidRDefault="00941AD5" w:rsidP="00537CD4">
            <w:pPr>
              <w:pStyle w:val="Prrafodelista"/>
              <w:widowControl w:val="0"/>
              <w:numPr>
                <w:ilvl w:val="0"/>
                <w:numId w:val="44"/>
              </w:numPr>
              <w:autoSpaceDE w:val="0"/>
              <w:autoSpaceDN w:val="0"/>
              <w:adjustRightInd w:val="0"/>
              <w:spacing w:after="100" w:afterAutospacing="1" w:line="240" w:lineRule="auto"/>
              <w:jc w:val="left"/>
              <w:rPr>
                <w:rFonts w:ascii="Arial" w:hAnsi="Arial"/>
                <w:color w:val="000000"/>
                <w:sz w:val="18"/>
                <w:szCs w:val="18"/>
                <w:lang w:val="es-ES_tradnl"/>
              </w:rPr>
            </w:pPr>
            <w:r w:rsidRPr="006B1674">
              <w:rPr>
                <w:rFonts w:ascii="Arial" w:hAnsi="Arial"/>
                <w:color w:val="000000"/>
                <w:sz w:val="18"/>
                <w:szCs w:val="18"/>
                <w:lang w:val="es-ES_tradnl"/>
              </w:rPr>
              <w:t xml:space="preserve">Introducción a las técnicas de piercing ungueal: preparación, perforación, y acabado, cierre de garza y cierre de rosca. </w:t>
            </w:r>
          </w:p>
          <w:p w14:paraId="50B1A5D2" w14:textId="77777777" w:rsidR="00941AD5" w:rsidRPr="006B1674" w:rsidRDefault="00941AD5" w:rsidP="002A5309">
            <w:pPr>
              <w:widowControl w:val="0"/>
              <w:autoSpaceDE w:val="0"/>
              <w:autoSpaceDN w:val="0"/>
              <w:adjustRightInd w:val="0"/>
              <w:spacing w:before="0" w:after="100" w:afterAutospacing="1" w:line="240" w:lineRule="auto"/>
              <w:jc w:val="left"/>
              <w:rPr>
                <w:color w:val="000000"/>
                <w:sz w:val="18"/>
                <w:szCs w:val="18"/>
                <w:lang w:val="es-ES_tradnl"/>
              </w:rPr>
            </w:pPr>
            <w:r w:rsidRPr="006B1674">
              <w:rPr>
                <w:color w:val="000000"/>
                <w:sz w:val="18"/>
                <w:szCs w:val="18"/>
                <w:lang w:val="es-ES_tradnl"/>
              </w:rPr>
              <w:t xml:space="preserve">• Asesoramiento sobre el cuidado de manos y pies. </w:t>
            </w:r>
          </w:p>
        </w:tc>
      </w:tr>
    </w:tbl>
    <w:p w14:paraId="2A1C2C40" w14:textId="77777777" w:rsidR="00941AD5" w:rsidRPr="006B1674" w:rsidRDefault="00941AD5" w:rsidP="00A1224D">
      <w:pPr>
        <w:pStyle w:val="Textoindependiente"/>
        <w:spacing w:before="3"/>
        <w:jc w:val="center"/>
        <w:rPr>
          <w:rFonts w:ascii="Arial" w:hAnsi="Arial" w:cs="Arial"/>
          <w:b/>
          <w:sz w:val="18"/>
          <w:szCs w:val="18"/>
        </w:rPr>
      </w:pPr>
    </w:p>
    <w:p w14:paraId="15DA5DA8" w14:textId="77777777" w:rsidR="00941AD5" w:rsidRPr="006B1674" w:rsidRDefault="00941AD5" w:rsidP="00A1224D">
      <w:pPr>
        <w:pStyle w:val="Textoindependiente"/>
        <w:spacing w:before="3"/>
        <w:jc w:val="center"/>
        <w:rPr>
          <w:rFonts w:ascii="Arial" w:hAnsi="Arial" w:cs="Arial"/>
          <w:b/>
          <w:sz w:val="18"/>
          <w:szCs w:val="18"/>
        </w:rPr>
      </w:pPr>
    </w:p>
    <w:p w14:paraId="7547B7AA" w14:textId="77777777" w:rsidR="00941AD5" w:rsidRDefault="00941AD5" w:rsidP="00A1224D">
      <w:pPr>
        <w:pStyle w:val="Textoindependiente"/>
        <w:spacing w:before="3"/>
        <w:jc w:val="center"/>
        <w:rPr>
          <w:rFonts w:ascii="Arial" w:hAnsi="Arial" w:cs="Arial"/>
          <w:b/>
          <w:sz w:val="18"/>
          <w:szCs w:val="18"/>
        </w:rPr>
      </w:pPr>
    </w:p>
    <w:p w14:paraId="5B5DF974" w14:textId="77777777" w:rsidR="00941AD5" w:rsidRPr="006B1674" w:rsidRDefault="00941AD5" w:rsidP="00A1224D">
      <w:pPr>
        <w:pStyle w:val="Textoindependiente"/>
        <w:spacing w:before="3"/>
        <w:jc w:val="center"/>
        <w:rPr>
          <w:rFonts w:ascii="Arial" w:hAnsi="Arial" w:cs="Arial"/>
          <w:b/>
          <w:sz w:val="18"/>
          <w:szCs w:val="18"/>
        </w:rPr>
      </w:pPr>
    </w:p>
    <w:p w14:paraId="3F37CB5B" w14:textId="77777777" w:rsidR="00941AD5" w:rsidRDefault="00941AD5" w:rsidP="00537CD4">
      <w:pPr>
        <w:spacing w:after="32"/>
        <w:ind w:left="3441" w:right="3846"/>
        <w:jc w:val="center"/>
        <w:rPr>
          <w:b/>
          <w:sz w:val="18"/>
          <w:szCs w:val="18"/>
        </w:rPr>
      </w:pPr>
      <w:r w:rsidRPr="006B1674">
        <w:rPr>
          <w:b/>
          <w:sz w:val="18"/>
          <w:szCs w:val="18"/>
        </w:rPr>
        <w:t>Módulo Profesional: 0637.TÉCNICAS DE UÑAS ARTIFICIALES</w:t>
      </w: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09"/>
      </w:tblGrid>
      <w:tr w:rsidR="00941AD5" w:rsidRPr="00C07FAE" w14:paraId="294E6A77" w14:textId="77777777" w:rsidTr="00EA447A">
        <w:tc>
          <w:tcPr>
            <w:tcW w:w="14709" w:type="dxa"/>
          </w:tcPr>
          <w:p w14:paraId="5A813155" w14:textId="77777777" w:rsidR="00941AD5" w:rsidRPr="00C07FAE" w:rsidRDefault="00941AD5" w:rsidP="00EA447A">
            <w:pPr>
              <w:autoSpaceDE w:val="0"/>
              <w:autoSpaceDN w:val="0"/>
              <w:adjustRightInd w:val="0"/>
              <w:spacing w:before="0" w:line="240" w:lineRule="auto"/>
              <w:jc w:val="left"/>
              <w:rPr>
                <w:b/>
                <w:bCs/>
                <w:i/>
                <w:color w:val="231F20"/>
                <w:sz w:val="18"/>
                <w:szCs w:val="18"/>
              </w:rPr>
            </w:pPr>
            <w:r w:rsidRPr="00C07FAE">
              <w:rPr>
                <w:b/>
                <w:bCs/>
                <w:i/>
                <w:color w:val="231F20"/>
                <w:sz w:val="18"/>
                <w:szCs w:val="18"/>
              </w:rPr>
              <w:t>Actividades formativas</w:t>
            </w:r>
          </w:p>
        </w:tc>
      </w:tr>
      <w:tr w:rsidR="00941AD5" w:rsidRPr="00C07FAE" w14:paraId="6708EA80" w14:textId="77777777" w:rsidTr="00EA447A">
        <w:tc>
          <w:tcPr>
            <w:tcW w:w="14709" w:type="dxa"/>
          </w:tcPr>
          <w:p w14:paraId="40570FE0" w14:textId="77777777" w:rsidR="00941AD5" w:rsidRPr="00C07FAE" w:rsidRDefault="00941AD5" w:rsidP="00EA447A">
            <w:pPr>
              <w:autoSpaceDE w:val="0"/>
              <w:adjustRightInd w:val="0"/>
              <w:spacing w:before="0" w:line="240" w:lineRule="auto"/>
              <w:rPr>
                <w:bCs/>
                <w:sz w:val="18"/>
                <w:szCs w:val="18"/>
              </w:rPr>
            </w:pPr>
            <w:r w:rsidRPr="00C07FAE">
              <w:rPr>
                <w:bCs/>
                <w:color w:val="231F20"/>
                <w:sz w:val="18"/>
                <w:szCs w:val="18"/>
              </w:rPr>
              <w:t xml:space="preserve">- </w:t>
            </w:r>
            <w:r>
              <w:rPr>
                <w:bCs/>
                <w:color w:val="231F20"/>
                <w:sz w:val="18"/>
                <w:szCs w:val="18"/>
              </w:rPr>
              <w:t>Selección y aplicación de los diferentes técnicas de uñas artificiales, con productos y aparatología indicada. Adoptando las medidas de seguridad e higiene indicados. Así como respetar los valores de resultados exigidos.</w:t>
            </w:r>
          </w:p>
        </w:tc>
      </w:tr>
    </w:tbl>
    <w:p w14:paraId="5C192071" w14:textId="77777777" w:rsidR="00941AD5" w:rsidRPr="006B1674" w:rsidRDefault="00941AD5" w:rsidP="00731182">
      <w:pPr>
        <w:spacing w:after="32"/>
        <w:ind w:right="3846"/>
        <w:rPr>
          <w:b/>
          <w:sz w:val="18"/>
          <w:szCs w:val="18"/>
        </w:rPr>
      </w:pPr>
    </w:p>
    <w:tbl>
      <w:tblPr>
        <w:tblW w:w="15735"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4537"/>
        <w:gridCol w:w="11198"/>
      </w:tblGrid>
      <w:tr w:rsidR="00941AD5" w:rsidRPr="006B1674" w14:paraId="1963D31E" w14:textId="77777777" w:rsidTr="00F15747">
        <w:trPr>
          <w:trHeight w:val="499"/>
        </w:trPr>
        <w:tc>
          <w:tcPr>
            <w:tcW w:w="4537" w:type="dxa"/>
          </w:tcPr>
          <w:p w14:paraId="4AFE7720" w14:textId="77777777" w:rsidR="00941AD5" w:rsidRPr="006B1674" w:rsidRDefault="00941AD5" w:rsidP="006B1674">
            <w:pPr>
              <w:pStyle w:val="TableParagraph"/>
              <w:spacing w:before="125"/>
              <w:jc w:val="center"/>
              <w:rPr>
                <w:b/>
                <w:i/>
                <w:sz w:val="18"/>
                <w:szCs w:val="18"/>
              </w:rPr>
            </w:pPr>
            <w:r w:rsidRPr="006B1674">
              <w:rPr>
                <w:b/>
                <w:i/>
                <w:sz w:val="18"/>
                <w:szCs w:val="18"/>
              </w:rPr>
              <w:t>Resultados de aprendizaje</w:t>
            </w:r>
          </w:p>
        </w:tc>
        <w:tc>
          <w:tcPr>
            <w:tcW w:w="11198" w:type="dxa"/>
          </w:tcPr>
          <w:p w14:paraId="1F2CEBEE" w14:textId="77777777" w:rsidR="00941AD5" w:rsidRPr="006B1674" w:rsidRDefault="00941AD5" w:rsidP="006B1674">
            <w:pPr>
              <w:pStyle w:val="TableParagraph"/>
              <w:spacing w:before="125"/>
              <w:jc w:val="center"/>
              <w:rPr>
                <w:b/>
                <w:i/>
                <w:sz w:val="18"/>
                <w:szCs w:val="18"/>
              </w:rPr>
            </w:pPr>
            <w:r w:rsidRPr="006B1674">
              <w:rPr>
                <w:b/>
                <w:i/>
                <w:sz w:val="18"/>
                <w:szCs w:val="18"/>
              </w:rPr>
              <w:t>Criterios de Evaluación</w:t>
            </w:r>
          </w:p>
        </w:tc>
      </w:tr>
      <w:tr w:rsidR="00941AD5" w:rsidRPr="006B1674" w14:paraId="4F60D6CB" w14:textId="77777777" w:rsidTr="001F1ECB">
        <w:trPr>
          <w:trHeight w:val="2081"/>
        </w:trPr>
        <w:tc>
          <w:tcPr>
            <w:tcW w:w="4537" w:type="dxa"/>
          </w:tcPr>
          <w:p w14:paraId="25A6EE95" w14:textId="77777777" w:rsidR="00941AD5" w:rsidRPr="006B1674" w:rsidRDefault="00941AD5" w:rsidP="006B1674">
            <w:pPr>
              <w:pStyle w:val="TableParagraph"/>
              <w:spacing w:before="126" w:line="190" w:lineRule="atLeast"/>
              <w:ind w:right="711"/>
              <w:rPr>
                <w:sz w:val="18"/>
                <w:szCs w:val="18"/>
                <w:lang w:val="es-ES"/>
              </w:rPr>
            </w:pPr>
            <w:r w:rsidRPr="006B1674">
              <w:rPr>
                <w:sz w:val="18"/>
                <w:szCs w:val="18"/>
                <w:lang w:val="es-ES"/>
              </w:rPr>
              <w:t>1. Selecciona el procedimiento de elaboración de uñas artificiales,</w:t>
            </w:r>
          </w:p>
          <w:p w14:paraId="101B84F3" w14:textId="77777777" w:rsidR="00941AD5" w:rsidRPr="006B1674" w:rsidRDefault="00941AD5" w:rsidP="006B1674">
            <w:pPr>
              <w:pStyle w:val="TableParagraph"/>
              <w:spacing w:before="126" w:line="190" w:lineRule="atLeast"/>
              <w:ind w:right="711"/>
              <w:rPr>
                <w:sz w:val="18"/>
                <w:szCs w:val="18"/>
                <w:lang w:val="es-ES"/>
              </w:rPr>
            </w:pPr>
            <w:r w:rsidRPr="006B1674">
              <w:rPr>
                <w:sz w:val="18"/>
                <w:szCs w:val="18"/>
                <w:lang w:val="es-ES"/>
              </w:rPr>
              <w:t>relacionándolo con el estado de la uña y la morfología de los dedos.</w:t>
            </w:r>
          </w:p>
        </w:tc>
        <w:tc>
          <w:tcPr>
            <w:tcW w:w="11198" w:type="dxa"/>
          </w:tcPr>
          <w:p w14:paraId="0AC8284F" w14:textId="77777777" w:rsidR="00941AD5" w:rsidRPr="006B1674" w:rsidRDefault="00941AD5" w:rsidP="006B1674">
            <w:pPr>
              <w:pStyle w:val="TableParagraph"/>
              <w:spacing w:before="12" w:line="254" w:lineRule="auto"/>
              <w:ind w:right="458"/>
              <w:rPr>
                <w:sz w:val="18"/>
                <w:szCs w:val="18"/>
                <w:lang w:val="es-ES"/>
              </w:rPr>
            </w:pPr>
            <w:r w:rsidRPr="006B1674">
              <w:rPr>
                <w:sz w:val="18"/>
                <w:szCs w:val="18"/>
                <w:lang w:val="es-ES"/>
              </w:rPr>
              <w:t>a) Se han definido las características estéticas, morfológicas de forma de las uñas y los dedos de las manos y de los pies.</w:t>
            </w:r>
          </w:p>
          <w:p w14:paraId="3BBF23DC" w14:textId="77777777" w:rsidR="00941AD5" w:rsidRPr="006B1674" w:rsidRDefault="00941AD5" w:rsidP="00F15747">
            <w:pPr>
              <w:pStyle w:val="TableParagraph"/>
              <w:numPr>
                <w:ilvl w:val="0"/>
                <w:numId w:val="55"/>
              </w:numPr>
              <w:tabs>
                <w:tab w:val="left" w:pos="298"/>
              </w:tabs>
              <w:spacing w:before="12" w:line="254" w:lineRule="auto"/>
              <w:ind w:right="506" w:firstLine="0"/>
              <w:rPr>
                <w:sz w:val="18"/>
                <w:szCs w:val="18"/>
                <w:lang w:val="es-ES"/>
              </w:rPr>
            </w:pPr>
            <w:r w:rsidRPr="006B1674">
              <w:rPr>
                <w:sz w:val="18"/>
                <w:szCs w:val="18"/>
                <w:lang w:val="es-ES"/>
              </w:rPr>
              <w:t>Se han detallado las alteraciones e incidencias que inf luyen en los procesos de elaboración de las uñas artificiales.</w:t>
            </w:r>
          </w:p>
          <w:p w14:paraId="2ECF7B80" w14:textId="77777777" w:rsidR="00941AD5" w:rsidRPr="006B1674" w:rsidRDefault="00941AD5" w:rsidP="00F15747">
            <w:pPr>
              <w:pStyle w:val="TableParagraph"/>
              <w:numPr>
                <w:ilvl w:val="0"/>
                <w:numId w:val="55"/>
              </w:numPr>
              <w:tabs>
                <w:tab w:val="left" w:pos="298"/>
              </w:tabs>
              <w:ind w:firstLine="0"/>
              <w:rPr>
                <w:sz w:val="18"/>
                <w:szCs w:val="18"/>
                <w:lang w:val="es-ES"/>
              </w:rPr>
            </w:pPr>
            <w:r w:rsidRPr="006B1674">
              <w:rPr>
                <w:sz w:val="18"/>
                <w:szCs w:val="18"/>
                <w:lang w:val="es-ES"/>
              </w:rPr>
              <w:t>Se han descrito las contraindicaciones relativas o absolutas a estas técnicas.</w:t>
            </w:r>
          </w:p>
          <w:p w14:paraId="68C1A966" w14:textId="77777777" w:rsidR="00941AD5" w:rsidRPr="006B1674" w:rsidRDefault="00941AD5" w:rsidP="00F15747">
            <w:pPr>
              <w:pStyle w:val="TableParagraph"/>
              <w:numPr>
                <w:ilvl w:val="0"/>
                <w:numId w:val="55"/>
              </w:numPr>
              <w:tabs>
                <w:tab w:val="left" w:pos="298"/>
              </w:tabs>
              <w:spacing w:before="11" w:line="254" w:lineRule="auto"/>
              <w:ind w:right="605" w:firstLine="0"/>
              <w:rPr>
                <w:sz w:val="18"/>
                <w:szCs w:val="18"/>
                <w:lang w:val="es-ES"/>
              </w:rPr>
            </w:pPr>
            <w:r w:rsidRPr="006B1674">
              <w:rPr>
                <w:sz w:val="18"/>
                <w:szCs w:val="18"/>
                <w:lang w:val="es-ES"/>
              </w:rPr>
              <w:t>Se han clasificado los distintos tipos de uñas artificiales (características, procedimientos y métodos).</w:t>
            </w:r>
          </w:p>
          <w:p w14:paraId="688CAE54" w14:textId="77777777" w:rsidR="00941AD5" w:rsidRPr="006B1674" w:rsidRDefault="00941AD5" w:rsidP="00F15747">
            <w:pPr>
              <w:pStyle w:val="TableParagraph"/>
              <w:numPr>
                <w:ilvl w:val="0"/>
                <w:numId w:val="55"/>
              </w:numPr>
              <w:tabs>
                <w:tab w:val="left" w:pos="298"/>
              </w:tabs>
              <w:spacing w:line="254" w:lineRule="auto"/>
              <w:ind w:right="2110" w:firstLine="0"/>
              <w:rPr>
                <w:sz w:val="18"/>
                <w:szCs w:val="18"/>
                <w:lang w:val="es-ES"/>
              </w:rPr>
            </w:pPr>
            <w:r w:rsidRPr="006B1674">
              <w:rPr>
                <w:sz w:val="18"/>
                <w:szCs w:val="18"/>
                <w:lang w:val="es-ES"/>
              </w:rPr>
              <w:t xml:space="preserve">Se ha determinado la finalidad de la aplicación de las uñas artificiales. </w:t>
            </w:r>
          </w:p>
          <w:p w14:paraId="7808CB84" w14:textId="77777777" w:rsidR="00941AD5" w:rsidRPr="006B1674" w:rsidRDefault="00941AD5" w:rsidP="00F15747">
            <w:pPr>
              <w:pStyle w:val="TableParagraph"/>
              <w:numPr>
                <w:ilvl w:val="0"/>
                <w:numId w:val="55"/>
              </w:numPr>
              <w:tabs>
                <w:tab w:val="left" w:pos="298"/>
              </w:tabs>
              <w:spacing w:line="254" w:lineRule="auto"/>
              <w:ind w:right="2110" w:firstLine="0"/>
              <w:rPr>
                <w:sz w:val="18"/>
                <w:szCs w:val="18"/>
                <w:lang w:val="es-ES"/>
              </w:rPr>
            </w:pPr>
            <w:r w:rsidRPr="006B1674">
              <w:rPr>
                <w:sz w:val="18"/>
                <w:szCs w:val="18"/>
                <w:lang w:val="es-ES"/>
              </w:rPr>
              <w:t>Se han señalado criterios de viabilidad para su aplicación.</w:t>
            </w:r>
          </w:p>
          <w:p w14:paraId="04748297" w14:textId="77777777" w:rsidR="00941AD5" w:rsidRPr="006B1674" w:rsidRDefault="00941AD5" w:rsidP="00F15747">
            <w:pPr>
              <w:pStyle w:val="TableParagraph"/>
              <w:numPr>
                <w:ilvl w:val="0"/>
                <w:numId w:val="54"/>
              </w:numPr>
              <w:tabs>
                <w:tab w:val="left" w:pos="298"/>
              </w:tabs>
              <w:rPr>
                <w:sz w:val="18"/>
                <w:szCs w:val="18"/>
                <w:lang w:val="es-ES"/>
              </w:rPr>
            </w:pPr>
            <w:r w:rsidRPr="006B1674">
              <w:rPr>
                <w:sz w:val="18"/>
                <w:szCs w:val="18"/>
                <w:lang w:val="es-ES"/>
              </w:rPr>
              <w:t>Se ha valorado la imagen del profesional en los servicios de estética.</w:t>
            </w:r>
          </w:p>
          <w:p w14:paraId="04C2833F" w14:textId="77777777" w:rsidR="00941AD5" w:rsidRPr="006B1674" w:rsidRDefault="00941AD5" w:rsidP="00F15747">
            <w:pPr>
              <w:pStyle w:val="TableParagraph"/>
              <w:numPr>
                <w:ilvl w:val="0"/>
                <w:numId w:val="54"/>
              </w:numPr>
              <w:tabs>
                <w:tab w:val="left" w:pos="298"/>
              </w:tabs>
              <w:spacing w:before="11"/>
              <w:rPr>
                <w:sz w:val="18"/>
                <w:szCs w:val="18"/>
                <w:lang w:val="es-ES"/>
              </w:rPr>
            </w:pPr>
            <w:r w:rsidRPr="006B1674">
              <w:rPr>
                <w:sz w:val="18"/>
                <w:szCs w:val="18"/>
                <w:lang w:val="es-ES"/>
              </w:rPr>
              <w:t>Se han aplicado los procedimientos de la recepción.</w:t>
            </w:r>
          </w:p>
          <w:p w14:paraId="3531B7B1" w14:textId="77777777" w:rsidR="00941AD5" w:rsidRPr="006B1674" w:rsidRDefault="00941AD5" w:rsidP="00F15747">
            <w:pPr>
              <w:pStyle w:val="TableParagraph"/>
              <w:numPr>
                <w:ilvl w:val="0"/>
                <w:numId w:val="54"/>
              </w:numPr>
              <w:tabs>
                <w:tab w:val="left" w:pos="238"/>
              </w:tabs>
              <w:spacing w:before="11" w:line="158" w:lineRule="exact"/>
              <w:ind w:left="237" w:hanging="135"/>
              <w:rPr>
                <w:sz w:val="18"/>
                <w:szCs w:val="18"/>
                <w:lang w:val="es-ES"/>
              </w:rPr>
            </w:pPr>
            <w:r w:rsidRPr="006B1674">
              <w:rPr>
                <w:sz w:val="18"/>
                <w:szCs w:val="18"/>
                <w:lang w:val="es-ES"/>
              </w:rPr>
              <w:t>Se han registrado los datos de interés profesional en la ficha técnica.</w:t>
            </w:r>
          </w:p>
        </w:tc>
      </w:tr>
      <w:tr w:rsidR="00941AD5" w:rsidRPr="006B1674" w14:paraId="47E0FF27" w14:textId="77777777" w:rsidTr="00F15747">
        <w:trPr>
          <w:trHeight w:val="505"/>
        </w:trPr>
        <w:tc>
          <w:tcPr>
            <w:tcW w:w="4537" w:type="dxa"/>
            <w:tcBorders>
              <w:top w:val="single" w:sz="8" w:space="0" w:color="0000FF"/>
              <w:left w:val="single" w:sz="8" w:space="0" w:color="0000FF"/>
              <w:bottom w:val="single" w:sz="8" w:space="0" w:color="0000FF"/>
              <w:right w:val="single" w:sz="8" w:space="0" w:color="0000FF"/>
            </w:tcBorders>
          </w:tcPr>
          <w:p w14:paraId="511D0D40" w14:textId="77777777" w:rsidR="00941AD5" w:rsidRPr="006B1674" w:rsidRDefault="00941AD5" w:rsidP="006B1674">
            <w:pPr>
              <w:pStyle w:val="TableParagraph"/>
              <w:spacing w:before="126" w:line="190" w:lineRule="atLeast"/>
              <w:ind w:right="711"/>
              <w:rPr>
                <w:sz w:val="18"/>
                <w:szCs w:val="18"/>
                <w:lang w:val="es-ES"/>
              </w:rPr>
            </w:pPr>
            <w:r w:rsidRPr="006B1674">
              <w:rPr>
                <w:sz w:val="18"/>
                <w:szCs w:val="18"/>
                <w:lang w:val="es-ES"/>
              </w:rPr>
              <w:t>2. Prepara el lugar de trabajo en condiciones de seguridad e higiene, describiendo las instalaciones, materiales, equipos y cosméticos empleados.</w:t>
            </w:r>
          </w:p>
        </w:tc>
        <w:tc>
          <w:tcPr>
            <w:tcW w:w="11198" w:type="dxa"/>
            <w:tcBorders>
              <w:top w:val="single" w:sz="8" w:space="0" w:color="0000FF"/>
              <w:left w:val="single" w:sz="8" w:space="0" w:color="0000FF"/>
              <w:bottom w:val="single" w:sz="8" w:space="0" w:color="0000FF"/>
              <w:right w:val="single" w:sz="8" w:space="0" w:color="0000FF"/>
            </w:tcBorders>
          </w:tcPr>
          <w:p w14:paraId="6292327B" w14:textId="77777777" w:rsidR="00941AD5" w:rsidRPr="006B1674" w:rsidRDefault="00941AD5" w:rsidP="00F15747">
            <w:pPr>
              <w:pStyle w:val="TableParagraph"/>
              <w:numPr>
                <w:ilvl w:val="0"/>
                <w:numId w:val="53"/>
              </w:numPr>
              <w:tabs>
                <w:tab w:val="left" w:pos="298"/>
              </w:tabs>
              <w:spacing w:before="12"/>
              <w:ind w:hanging="360"/>
              <w:rPr>
                <w:sz w:val="18"/>
                <w:szCs w:val="18"/>
                <w:lang w:val="es-ES"/>
              </w:rPr>
            </w:pPr>
            <w:r w:rsidRPr="006B1674">
              <w:rPr>
                <w:sz w:val="18"/>
                <w:szCs w:val="18"/>
                <w:lang w:val="es-ES"/>
              </w:rPr>
              <w:t>Se han verificado  los espacios donde se van a desarrollar la aplicación uñas artificiales.</w:t>
            </w:r>
          </w:p>
          <w:p w14:paraId="1DA7778C" w14:textId="77777777" w:rsidR="00941AD5" w:rsidRPr="006B1674" w:rsidRDefault="00941AD5" w:rsidP="00F15747">
            <w:pPr>
              <w:pStyle w:val="TableParagraph"/>
              <w:numPr>
                <w:ilvl w:val="0"/>
                <w:numId w:val="53"/>
              </w:numPr>
              <w:tabs>
                <w:tab w:val="left" w:pos="298"/>
              </w:tabs>
              <w:spacing w:before="10"/>
              <w:ind w:hanging="360"/>
              <w:rPr>
                <w:sz w:val="18"/>
                <w:szCs w:val="18"/>
                <w:lang w:val="es-ES"/>
              </w:rPr>
            </w:pPr>
            <w:r w:rsidRPr="006B1674">
              <w:rPr>
                <w:sz w:val="18"/>
                <w:szCs w:val="18"/>
                <w:lang w:val="es-ES"/>
              </w:rPr>
              <w:t>Se han identificado los equipos para la aplicación de uñas artificiales.</w:t>
            </w:r>
          </w:p>
          <w:p w14:paraId="3CA1E7B0" w14:textId="77777777" w:rsidR="00941AD5" w:rsidRPr="006B1674" w:rsidRDefault="00941AD5" w:rsidP="00F15747">
            <w:pPr>
              <w:pStyle w:val="TableParagraph"/>
              <w:numPr>
                <w:ilvl w:val="0"/>
                <w:numId w:val="53"/>
              </w:numPr>
              <w:tabs>
                <w:tab w:val="left" w:pos="298"/>
              </w:tabs>
              <w:spacing w:before="10" w:line="254" w:lineRule="auto"/>
              <w:ind w:right="301" w:hanging="360"/>
              <w:rPr>
                <w:sz w:val="18"/>
                <w:szCs w:val="18"/>
                <w:lang w:val="es-ES"/>
              </w:rPr>
            </w:pPr>
            <w:r w:rsidRPr="006B1674">
              <w:rPr>
                <w:sz w:val="18"/>
                <w:szCs w:val="18"/>
                <w:lang w:val="es-ES"/>
              </w:rPr>
              <w:t>Se ha escogido el tipo y parámetros del torno (velocidad y potencia), las fresas (forma, grosor y dureza) y precauciones para su uso.</w:t>
            </w:r>
          </w:p>
          <w:p w14:paraId="2A421CC3" w14:textId="77777777" w:rsidR="00941AD5" w:rsidRPr="006B1674" w:rsidRDefault="00941AD5" w:rsidP="00F15747">
            <w:pPr>
              <w:pStyle w:val="TableParagraph"/>
              <w:numPr>
                <w:ilvl w:val="0"/>
                <w:numId w:val="53"/>
              </w:numPr>
              <w:tabs>
                <w:tab w:val="left" w:pos="298"/>
              </w:tabs>
              <w:spacing w:line="254" w:lineRule="auto"/>
              <w:ind w:right="655" w:hanging="360"/>
              <w:rPr>
                <w:sz w:val="18"/>
                <w:szCs w:val="18"/>
                <w:lang w:val="es-ES"/>
              </w:rPr>
            </w:pPr>
            <w:r w:rsidRPr="006B1674">
              <w:rPr>
                <w:sz w:val="18"/>
                <w:szCs w:val="18"/>
                <w:lang w:val="es-ES"/>
              </w:rPr>
              <w:t>Se han organizado los materiales, útiles y aparatos para realizar las uñas artificiales: tips, resinas, polímeros, lámparas UV, torno, fresas, etc.</w:t>
            </w:r>
          </w:p>
          <w:p w14:paraId="455625CD" w14:textId="77777777" w:rsidR="00941AD5" w:rsidRPr="006B1674" w:rsidRDefault="00941AD5" w:rsidP="00F15747">
            <w:pPr>
              <w:pStyle w:val="TableParagraph"/>
              <w:numPr>
                <w:ilvl w:val="0"/>
                <w:numId w:val="53"/>
              </w:numPr>
              <w:tabs>
                <w:tab w:val="left" w:pos="298"/>
              </w:tabs>
              <w:ind w:hanging="360"/>
              <w:rPr>
                <w:sz w:val="18"/>
                <w:szCs w:val="18"/>
                <w:lang w:val="es-ES"/>
              </w:rPr>
            </w:pPr>
            <w:r w:rsidRPr="006B1674">
              <w:rPr>
                <w:sz w:val="18"/>
                <w:szCs w:val="18"/>
                <w:lang w:val="es-ES"/>
              </w:rPr>
              <w:t>Se ha organizado la conservación y mantenimiento de útiles y aparatos.</w:t>
            </w:r>
          </w:p>
          <w:p w14:paraId="14F515D2" w14:textId="77777777" w:rsidR="00941AD5" w:rsidRPr="006B1674" w:rsidRDefault="00941AD5" w:rsidP="00F15747">
            <w:pPr>
              <w:pStyle w:val="TableParagraph"/>
              <w:numPr>
                <w:ilvl w:val="0"/>
                <w:numId w:val="53"/>
              </w:numPr>
              <w:tabs>
                <w:tab w:val="left" w:pos="313"/>
              </w:tabs>
              <w:spacing w:before="10"/>
              <w:ind w:left="312" w:hanging="210"/>
              <w:rPr>
                <w:sz w:val="18"/>
                <w:szCs w:val="18"/>
                <w:lang w:val="es-ES"/>
              </w:rPr>
            </w:pPr>
            <w:r w:rsidRPr="006B1674">
              <w:rPr>
                <w:sz w:val="18"/>
                <w:szCs w:val="18"/>
                <w:lang w:val="es-ES"/>
              </w:rPr>
              <w:t>Se han aplicado los distintos métodos de higiene, desinfección y esterilización.</w:t>
            </w:r>
          </w:p>
          <w:p w14:paraId="1952E5CB" w14:textId="77777777" w:rsidR="00941AD5" w:rsidRPr="006B1674" w:rsidRDefault="00941AD5" w:rsidP="00F15747">
            <w:pPr>
              <w:pStyle w:val="TableParagraph"/>
              <w:numPr>
                <w:ilvl w:val="0"/>
                <w:numId w:val="53"/>
              </w:numPr>
              <w:tabs>
                <w:tab w:val="left" w:pos="298"/>
              </w:tabs>
              <w:spacing w:before="10" w:line="254" w:lineRule="auto"/>
              <w:ind w:right="655" w:hanging="360"/>
              <w:rPr>
                <w:sz w:val="18"/>
                <w:szCs w:val="18"/>
                <w:lang w:val="es-ES"/>
              </w:rPr>
            </w:pPr>
            <w:r w:rsidRPr="006B1674">
              <w:rPr>
                <w:sz w:val="18"/>
                <w:szCs w:val="18"/>
                <w:lang w:val="es-ES"/>
              </w:rPr>
              <w:t>Se han identificado los cosméticos específicos para la realización de uñas artificiales, así como su orden de aplicación.</w:t>
            </w:r>
          </w:p>
          <w:p w14:paraId="1C4661AF" w14:textId="77777777" w:rsidR="00941AD5" w:rsidRPr="006B1674" w:rsidRDefault="00941AD5" w:rsidP="00F15747">
            <w:pPr>
              <w:pStyle w:val="TableParagraph"/>
              <w:numPr>
                <w:ilvl w:val="0"/>
                <w:numId w:val="53"/>
              </w:numPr>
              <w:tabs>
                <w:tab w:val="left" w:pos="298"/>
              </w:tabs>
              <w:ind w:hanging="360"/>
              <w:rPr>
                <w:sz w:val="18"/>
                <w:szCs w:val="18"/>
                <w:lang w:val="es-ES"/>
              </w:rPr>
            </w:pPr>
            <w:r w:rsidRPr="006B1674">
              <w:rPr>
                <w:sz w:val="18"/>
                <w:szCs w:val="18"/>
                <w:lang w:val="es-ES"/>
              </w:rPr>
              <w:t>Se ha valorado la importancia de los equipos de protección individual.</w:t>
            </w:r>
          </w:p>
          <w:p w14:paraId="531E2E3F" w14:textId="77777777" w:rsidR="00941AD5" w:rsidRPr="006B1674" w:rsidRDefault="00941AD5" w:rsidP="00F15747">
            <w:pPr>
              <w:pStyle w:val="TableParagraph"/>
              <w:numPr>
                <w:ilvl w:val="0"/>
                <w:numId w:val="53"/>
              </w:numPr>
              <w:tabs>
                <w:tab w:val="left" w:pos="238"/>
              </w:tabs>
              <w:spacing w:before="11" w:line="158" w:lineRule="exact"/>
              <w:ind w:left="237" w:hanging="135"/>
              <w:rPr>
                <w:sz w:val="18"/>
                <w:szCs w:val="18"/>
                <w:lang w:val="es-ES"/>
              </w:rPr>
            </w:pPr>
            <w:r w:rsidRPr="006B1674">
              <w:rPr>
                <w:sz w:val="18"/>
                <w:szCs w:val="18"/>
                <w:lang w:val="es-ES"/>
              </w:rPr>
              <w:t>Se ha estudiado la normativa vigente de riesgos y protección del medio ambiente.</w:t>
            </w:r>
          </w:p>
        </w:tc>
      </w:tr>
      <w:tr w:rsidR="00941AD5" w:rsidRPr="006B1674" w14:paraId="099E7C46" w14:textId="77777777" w:rsidTr="001F1ECB">
        <w:trPr>
          <w:trHeight w:val="326"/>
        </w:trPr>
        <w:tc>
          <w:tcPr>
            <w:tcW w:w="4537" w:type="dxa"/>
            <w:tcBorders>
              <w:top w:val="single" w:sz="8" w:space="0" w:color="0000FF"/>
              <w:left w:val="single" w:sz="8" w:space="0" w:color="0000FF"/>
              <w:bottom w:val="single" w:sz="8" w:space="0" w:color="0000FF"/>
              <w:right w:val="single" w:sz="8" w:space="0" w:color="0000FF"/>
            </w:tcBorders>
          </w:tcPr>
          <w:p w14:paraId="1DA953F6" w14:textId="77777777" w:rsidR="00941AD5" w:rsidRPr="006B1674" w:rsidRDefault="00941AD5" w:rsidP="006B1674">
            <w:pPr>
              <w:pStyle w:val="TableParagraph"/>
              <w:spacing w:before="126" w:line="190" w:lineRule="atLeast"/>
              <w:ind w:right="711"/>
              <w:rPr>
                <w:sz w:val="18"/>
                <w:szCs w:val="18"/>
                <w:lang w:val="es-ES"/>
              </w:rPr>
            </w:pPr>
            <w:r w:rsidRPr="006B1674">
              <w:rPr>
                <w:sz w:val="18"/>
                <w:szCs w:val="18"/>
                <w:lang w:val="es-ES"/>
              </w:rPr>
              <w:t>3. Aplica prótesis de la uña siguiendo el procedimiento e individualizando la técnica.</w:t>
            </w:r>
          </w:p>
        </w:tc>
        <w:tc>
          <w:tcPr>
            <w:tcW w:w="11198" w:type="dxa"/>
            <w:tcBorders>
              <w:top w:val="single" w:sz="8" w:space="0" w:color="0000FF"/>
              <w:left w:val="single" w:sz="8" w:space="0" w:color="0000FF"/>
              <w:bottom w:val="single" w:sz="8" w:space="0" w:color="0000FF"/>
              <w:right w:val="single" w:sz="8" w:space="0" w:color="0000FF"/>
            </w:tcBorders>
          </w:tcPr>
          <w:p w14:paraId="0406C137" w14:textId="77777777" w:rsidR="00941AD5" w:rsidRPr="006B1674" w:rsidRDefault="00941AD5" w:rsidP="00F15747">
            <w:pPr>
              <w:pStyle w:val="TableParagraph"/>
              <w:numPr>
                <w:ilvl w:val="0"/>
                <w:numId w:val="52"/>
              </w:numPr>
              <w:tabs>
                <w:tab w:val="left" w:pos="298"/>
              </w:tabs>
              <w:spacing w:before="12"/>
              <w:ind w:firstLine="0"/>
              <w:rPr>
                <w:sz w:val="18"/>
                <w:szCs w:val="18"/>
                <w:lang w:val="es-ES"/>
              </w:rPr>
            </w:pPr>
            <w:r w:rsidRPr="006B1674">
              <w:rPr>
                <w:sz w:val="18"/>
                <w:szCs w:val="18"/>
                <w:lang w:val="es-ES"/>
              </w:rPr>
              <w:t>Se ha planificado la acomodación del usuario con criterios de confortabilidad y seguridad.</w:t>
            </w:r>
          </w:p>
          <w:p w14:paraId="122EFAFA" w14:textId="77777777" w:rsidR="00941AD5" w:rsidRDefault="00941AD5" w:rsidP="00F15747">
            <w:pPr>
              <w:pStyle w:val="TableParagraph"/>
              <w:numPr>
                <w:ilvl w:val="0"/>
                <w:numId w:val="52"/>
              </w:numPr>
              <w:tabs>
                <w:tab w:val="left" w:pos="298"/>
              </w:tabs>
              <w:spacing w:before="10" w:line="254" w:lineRule="auto"/>
              <w:ind w:right="3400" w:firstLine="0"/>
              <w:rPr>
                <w:sz w:val="18"/>
                <w:szCs w:val="18"/>
                <w:lang w:val="es-ES"/>
              </w:rPr>
            </w:pPr>
            <w:r w:rsidRPr="006B1674">
              <w:rPr>
                <w:sz w:val="18"/>
                <w:szCs w:val="18"/>
                <w:lang w:val="es-ES"/>
              </w:rPr>
              <w:t>Se han elegido los tips o moldes para este proceso.</w:t>
            </w:r>
          </w:p>
          <w:p w14:paraId="2F5F11CD" w14:textId="77777777" w:rsidR="00941AD5" w:rsidRPr="006B1674" w:rsidRDefault="00941AD5" w:rsidP="00F15747">
            <w:pPr>
              <w:pStyle w:val="TableParagraph"/>
              <w:numPr>
                <w:ilvl w:val="0"/>
                <w:numId w:val="52"/>
              </w:numPr>
              <w:tabs>
                <w:tab w:val="left" w:pos="298"/>
              </w:tabs>
              <w:spacing w:before="10" w:line="254" w:lineRule="auto"/>
              <w:ind w:right="3400" w:firstLine="0"/>
              <w:rPr>
                <w:sz w:val="18"/>
                <w:szCs w:val="18"/>
                <w:lang w:val="es-ES"/>
              </w:rPr>
            </w:pPr>
            <w:r w:rsidRPr="006B1674">
              <w:rPr>
                <w:sz w:val="18"/>
                <w:szCs w:val="18"/>
                <w:lang w:val="es-ES"/>
              </w:rPr>
              <w:t xml:space="preserve"> Se han adaptado los tips señalizando</w:t>
            </w:r>
            <w:r>
              <w:rPr>
                <w:sz w:val="18"/>
                <w:szCs w:val="18"/>
                <w:lang w:val="es-ES"/>
              </w:rPr>
              <w:t xml:space="preserve"> su forma</w:t>
            </w:r>
            <w:r w:rsidRPr="006B1674">
              <w:rPr>
                <w:sz w:val="18"/>
                <w:szCs w:val="18"/>
                <w:lang w:val="es-ES"/>
              </w:rPr>
              <w:t xml:space="preserve"> </w:t>
            </w:r>
            <w:r>
              <w:rPr>
                <w:sz w:val="18"/>
                <w:szCs w:val="18"/>
                <w:lang w:val="es-ES"/>
              </w:rPr>
              <w:t>.</w:t>
            </w:r>
          </w:p>
          <w:p w14:paraId="6D3ABC2A" w14:textId="77777777" w:rsidR="00941AD5" w:rsidRPr="006B1674" w:rsidRDefault="00941AD5" w:rsidP="00F15747">
            <w:pPr>
              <w:pStyle w:val="TableParagraph"/>
              <w:numPr>
                <w:ilvl w:val="0"/>
                <w:numId w:val="51"/>
              </w:numPr>
              <w:tabs>
                <w:tab w:val="left" w:pos="298"/>
              </w:tabs>
              <w:ind w:firstLine="0"/>
              <w:rPr>
                <w:sz w:val="18"/>
                <w:szCs w:val="18"/>
                <w:lang w:val="es-ES"/>
              </w:rPr>
            </w:pPr>
            <w:r w:rsidRPr="006B1674">
              <w:rPr>
                <w:sz w:val="18"/>
                <w:szCs w:val="18"/>
                <w:lang w:val="es-ES"/>
              </w:rPr>
              <w:t>Se han determinado los f actores que proporcionan un anclaje perfecto del tip.</w:t>
            </w:r>
          </w:p>
          <w:p w14:paraId="0151772C" w14:textId="77777777" w:rsidR="00941AD5" w:rsidRPr="006B1674" w:rsidRDefault="00941AD5" w:rsidP="00F15747">
            <w:pPr>
              <w:pStyle w:val="TableParagraph"/>
              <w:numPr>
                <w:ilvl w:val="0"/>
                <w:numId w:val="51"/>
              </w:numPr>
              <w:tabs>
                <w:tab w:val="left" w:pos="339"/>
              </w:tabs>
              <w:spacing w:before="11" w:line="254" w:lineRule="auto"/>
              <w:ind w:right="383" w:firstLine="0"/>
              <w:rPr>
                <w:sz w:val="18"/>
                <w:szCs w:val="18"/>
                <w:lang w:val="es-ES"/>
              </w:rPr>
            </w:pPr>
            <w:r w:rsidRPr="006B1674">
              <w:rPr>
                <w:sz w:val="18"/>
                <w:szCs w:val="18"/>
                <w:lang w:val="es-ES"/>
              </w:rPr>
              <w:t>Se han realizado los procesos de  manicura  y  pedicura  previos  a la  aplicación de uñas  artificiales.</w:t>
            </w:r>
          </w:p>
          <w:p w14:paraId="2D557348" w14:textId="77777777" w:rsidR="00941AD5" w:rsidRPr="006B1674" w:rsidRDefault="00941AD5" w:rsidP="00F15747">
            <w:pPr>
              <w:pStyle w:val="TableParagraph"/>
              <w:numPr>
                <w:ilvl w:val="0"/>
                <w:numId w:val="51"/>
              </w:numPr>
              <w:tabs>
                <w:tab w:val="left" w:pos="268"/>
              </w:tabs>
              <w:ind w:left="267" w:hanging="165"/>
              <w:rPr>
                <w:sz w:val="18"/>
                <w:szCs w:val="18"/>
                <w:lang w:val="es-ES"/>
              </w:rPr>
            </w:pPr>
            <w:r w:rsidRPr="006B1674">
              <w:rPr>
                <w:sz w:val="18"/>
                <w:szCs w:val="18"/>
                <w:lang w:val="es-ES"/>
              </w:rPr>
              <w:t>Se ha realizado la preparación específica de la uña natural.</w:t>
            </w:r>
          </w:p>
          <w:p w14:paraId="42344FA6" w14:textId="77777777" w:rsidR="00941AD5" w:rsidRPr="006B1674" w:rsidRDefault="00941AD5" w:rsidP="00F15747">
            <w:pPr>
              <w:pStyle w:val="TableParagraph"/>
              <w:numPr>
                <w:ilvl w:val="0"/>
                <w:numId w:val="51"/>
              </w:numPr>
              <w:tabs>
                <w:tab w:val="left" w:pos="298"/>
              </w:tabs>
              <w:spacing w:before="11"/>
              <w:ind w:firstLine="0"/>
              <w:rPr>
                <w:sz w:val="18"/>
                <w:szCs w:val="18"/>
                <w:lang w:val="es-ES"/>
              </w:rPr>
            </w:pPr>
            <w:r w:rsidRPr="006B1674">
              <w:rPr>
                <w:sz w:val="18"/>
                <w:szCs w:val="18"/>
                <w:lang w:val="es-ES"/>
              </w:rPr>
              <w:t>Se ha empleado la técnica de gel, con y sin lámpara.</w:t>
            </w:r>
          </w:p>
          <w:p w14:paraId="6BE06503" w14:textId="77777777" w:rsidR="00941AD5" w:rsidRPr="006B1674" w:rsidRDefault="00941AD5" w:rsidP="00F15747">
            <w:pPr>
              <w:pStyle w:val="TableParagraph"/>
              <w:numPr>
                <w:ilvl w:val="0"/>
                <w:numId w:val="51"/>
              </w:numPr>
              <w:tabs>
                <w:tab w:val="left" w:pos="298"/>
              </w:tabs>
              <w:spacing w:before="11"/>
              <w:ind w:firstLine="0"/>
              <w:rPr>
                <w:sz w:val="18"/>
                <w:szCs w:val="18"/>
                <w:lang w:val="es-ES"/>
              </w:rPr>
            </w:pPr>
            <w:r w:rsidRPr="006B1674">
              <w:rPr>
                <w:sz w:val="18"/>
                <w:szCs w:val="18"/>
                <w:lang w:val="es-ES"/>
              </w:rPr>
              <w:t>Se ha utilizado la técnica de porcelana con tip.</w:t>
            </w:r>
          </w:p>
          <w:p w14:paraId="1A90142F" w14:textId="77777777" w:rsidR="00941AD5" w:rsidRPr="006B1674" w:rsidRDefault="00941AD5" w:rsidP="00F15747">
            <w:pPr>
              <w:pStyle w:val="TableParagraph"/>
              <w:numPr>
                <w:ilvl w:val="0"/>
                <w:numId w:val="51"/>
              </w:numPr>
              <w:tabs>
                <w:tab w:val="left" w:pos="238"/>
              </w:tabs>
              <w:spacing w:before="11"/>
              <w:ind w:left="237" w:hanging="135"/>
              <w:rPr>
                <w:sz w:val="18"/>
                <w:szCs w:val="18"/>
                <w:lang w:val="es-ES"/>
              </w:rPr>
            </w:pPr>
            <w:r w:rsidRPr="006B1674">
              <w:rPr>
                <w:sz w:val="18"/>
                <w:szCs w:val="18"/>
                <w:lang w:val="es-ES"/>
              </w:rPr>
              <w:t>Se ha definido el proceso de porcelana con molde.</w:t>
            </w:r>
          </w:p>
          <w:p w14:paraId="24631EBA" w14:textId="77777777" w:rsidR="00941AD5" w:rsidRPr="006B1674" w:rsidRDefault="00941AD5" w:rsidP="00F15747">
            <w:pPr>
              <w:pStyle w:val="TableParagraph"/>
              <w:numPr>
                <w:ilvl w:val="0"/>
                <w:numId w:val="51"/>
              </w:numPr>
              <w:tabs>
                <w:tab w:val="left" w:pos="238"/>
              </w:tabs>
              <w:spacing w:before="11" w:line="158" w:lineRule="exact"/>
              <w:ind w:left="237" w:hanging="135"/>
              <w:rPr>
                <w:sz w:val="18"/>
                <w:szCs w:val="18"/>
                <w:lang w:val="es-ES"/>
              </w:rPr>
            </w:pPr>
            <w:r w:rsidRPr="006B1674">
              <w:rPr>
                <w:sz w:val="18"/>
                <w:szCs w:val="18"/>
                <w:lang w:val="es-ES"/>
              </w:rPr>
              <w:t>Se han aplicado uñas artificiales con decoraciones incluidas.</w:t>
            </w:r>
          </w:p>
        </w:tc>
      </w:tr>
      <w:tr w:rsidR="00941AD5" w:rsidRPr="006B1674" w14:paraId="1C392B4A" w14:textId="77777777" w:rsidTr="00F15747">
        <w:trPr>
          <w:trHeight w:val="505"/>
        </w:trPr>
        <w:tc>
          <w:tcPr>
            <w:tcW w:w="4537" w:type="dxa"/>
            <w:tcBorders>
              <w:top w:val="single" w:sz="8" w:space="0" w:color="0000FF"/>
              <w:left w:val="single" w:sz="8" w:space="0" w:color="0000FF"/>
              <w:bottom w:val="single" w:sz="8" w:space="0" w:color="0000FF"/>
              <w:right w:val="single" w:sz="8" w:space="0" w:color="0000FF"/>
            </w:tcBorders>
          </w:tcPr>
          <w:p w14:paraId="20122D79" w14:textId="77777777" w:rsidR="00941AD5" w:rsidRPr="006B1674" w:rsidRDefault="00941AD5" w:rsidP="006B1674">
            <w:pPr>
              <w:pStyle w:val="TableParagraph"/>
              <w:spacing w:before="126" w:line="190" w:lineRule="atLeast"/>
              <w:ind w:right="711"/>
              <w:rPr>
                <w:sz w:val="18"/>
                <w:szCs w:val="18"/>
                <w:lang w:val="es-ES"/>
              </w:rPr>
            </w:pPr>
          </w:p>
          <w:p w14:paraId="74673C97" w14:textId="77777777" w:rsidR="00941AD5" w:rsidRPr="006B1674" w:rsidRDefault="00941AD5" w:rsidP="006B1674">
            <w:pPr>
              <w:pStyle w:val="TableParagraph"/>
              <w:spacing w:before="126" w:line="190" w:lineRule="atLeast"/>
              <w:ind w:right="711"/>
              <w:rPr>
                <w:sz w:val="18"/>
                <w:szCs w:val="18"/>
                <w:lang w:val="es-ES"/>
              </w:rPr>
            </w:pPr>
            <w:r w:rsidRPr="006B1674">
              <w:rPr>
                <w:sz w:val="18"/>
                <w:szCs w:val="18"/>
                <w:lang w:val="es-ES"/>
              </w:rPr>
              <w:t>4. Decora las uñas artificiales desarrollando las distintas técnicas.</w:t>
            </w:r>
          </w:p>
        </w:tc>
        <w:tc>
          <w:tcPr>
            <w:tcW w:w="11198" w:type="dxa"/>
            <w:tcBorders>
              <w:top w:val="single" w:sz="8" w:space="0" w:color="0000FF"/>
              <w:left w:val="single" w:sz="8" w:space="0" w:color="0000FF"/>
              <w:bottom w:val="single" w:sz="8" w:space="0" w:color="0000FF"/>
              <w:right w:val="single" w:sz="8" w:space="0" w:color="0000FF"/>
            </w:tcBorders>
          </w:tcPr>
          <w:p w14:paraId="378C718E" w14:textId="77777777" w:rsidR="00941AD5" w:rsidRPr="006B1674" w:rsidRDefault="00941AD5" w:rsidP="00F15747">
            <w:pPr>
              <w:pStyle w:val="TableParagraph"/>
              <w:numPr>
                <w:ilvl w:val="0"/>
                <w:numId w:val="50"/>
              </w:numPr>
              <w:tabs>
                <w:tab w:val="left" w:pos="298"/>
              </w:tabs>
              <w:spacing w:before="12"/>
              <w:ind w:firstLine="0"/>
              <w:rPr>
                <w:sz w:val="18"/>
                <w:szCs w:val="18"/>
                <w:lang w:val="es-ES"/>
              </w:rPr>
            </w:pPr>
            <w:r w:rsidRPr="006B1674">
              <w:rPr>
                <w:sz w:val="18"/>
                <w:szCs w:val="18"/>
                <w:lang w:val="es-ES"/>
              </w:rPr>
              <w:t>Se han realizado diseños gráficos de maquillajes para uñas.</w:t>
            </w:r>
          </w:p>
          <w:p w14:paraId="21ED2270" w14:textId="77777777" w:rsidR="00941AD5" w:rsidRPr="006B1674" w:rsidRDefault="00941AD5" w:rsidP="00F15747">
            <w:pPr>
              <w:pStyle w:val="TableParagraph"/>
              <w:numPr>
                <w:ilvl w:val="0"/>
                <w:numId w:val="50"/>
              </w:numPr>
              <w:tabs>
                <w:tab w:val="left" w:pos="298"/>
              </w:tabs>
              <w:spacing w:before="10" w:line="254" w:lineRule="auto"/>
              <w:ind w:right="2110" w:firstLine="0"/>
              <w:rPr>
                <w:sz w:val="18"/>
                <w:szCs w:val="18"/>
                <w:lang w:val="es-ES"/>
              </w:rPr>
            </w:pPr>
            <w:r w:rsidRPr="006B1674">
              <w:rPr>
                <w:sz w:val="18"/>
                <w:szCs w:val="18"/>
                <w:lang w:val="es-ES"/>
              </w:rPr>
              <w:t>Se han aplicado técnicas de maquillado con esmalte, pincel y punzón. c) Se han aplicado técnicas e maquillaje con aerógrafo.</w:t>
            </w:r>
          </w:p>
          <w:p w14:paraId="214EF1F7" w14:textId="77777777" w:rsidR="00941AD5" w:rsidRPr="006B1674" w:rsidRDefault="00941AD5" w:rsidP="00F15747">
            <w:pPr>
              <w:pStyle w:val="TableParagraph"/>
              <w:numPr>
                <w:ilvl w:val="0"/>
                <w:numId w:val="49"/>
              </w:numPr>
              <w:tabs>
                <w:tab w:val="left" w:pos="298"/>
              </w:tabs>
              <w:ind w:firstLine="0"/>
              <w:rPr>
                <w:sz w:val="18"/>
                <w:szCs w:val="18"/>
                <w:lang w:val="es-ES"/>
              </w:rPr>
            </w:pPr>
            <w:r w:rsidRPr="006B1674">
              <w:rPr>
                <w:sz w:val="18"/>
                <w:szCs w:val="18"/>
                <w:lang w:val="es-ES"/>
              </w:rPr>
              <w:t>Se han realizado técnicas de fantasía: altorrelieve, bajorrelieve y pegado.</w:t>
            </w:r>
          </w:p>
          <w:p w14:paraId="6CA54AF3" w14:textId="77777777" w:rsidR="00941AD5" w:rsidRPr="006B1674" w:rsidRDefault="00941AD5" w:rsidP="00F15747">
            <w:pPr>
              <w:pStyle w:val="TableParagraph"/>
              <w:numPr>
                <w:ilvl w:val="0"/>
                <w:numId w:val="49"/>
              </w:numPr>
              <w:tabs>
                <w:tab w:val="left" w:pos="354"/>
              </w:tabs>
              <w:spacing w:before="11" w:line="254" w:lineRule="auto"/>
              <w:ind w:right="455" w:firstLine="0"/>
              <w:rPr>
                <w:sz w:val="18"/>
                <w:szCs w:val="18"/>
                <w:lang w:val="es-ES"/>
              </w:rPr>
            </w:pPr>
            <w:r w:rsidRPr="006B1674">
              <w:rPr>
                <w:sz w:val="18"/>
                <w:szCs w:val="18"/>
                <w:lang w:val="es-ES"/>
              </w:rPr>
              <w:t>Se han realizado distintos tipos de maquillado de uñas: francesa, media luna, picos, diagonal, florales y fantasías.</w:t>
            </w:r>
          </w:p>
        </w:tc>
      </w:tr>
      <w:tr w:rsidR="00941AD5" w:rsidRPr="006B1674" w14:paraId="03CD8FBB" w14:textId="77777777" w:rsidTr="001F1ECB">
        <w:trPr>
          <w:trHeight w:val="2123"/>
        </w:trPr>
        <w:tc>
          <w:tcPr>
            <w:tcW w:w="4537" w:type="dxa"/>
            <w:tcBorders>
              <w:top w:val="single" w:sz="8" w:space="0" w:color="0000FF"/>
              <w:left w:val="single" w:sz="8" w:space="0" w:color="0000FF"/>
              <w:bottom w:val="single" w:sz="8" w:space="0" w:color="0000FF"/>
              <w:right w:val="single" w:sz="8" w:space="0" w:color="0000FF"/>
            </w:tcBorders>
          </w:tcPr>
          <w:p w14:paraId="583E75A5" w14:textId="77777777" w:rsidR="00941AD5" w:rsidRPr="006B1674" w:rsidRDefault="00941AD5" w:rsidP="006B1674">
            <w:pPr>
              <w:pStyle w:val="TableParagraph"/>
              <w:spacing w:before="126" w:line="190" w:lineRule="atLeast"/>
              <w:ind w:right="711"/>
              <w:rPr>
                <w:sz w:val="18"/>
                <w:szCs w:val="18"/>
                <w:lang w:val="es-ES"/>
              </w:rPr>
            </w:pPr>
            <w:r w:rsidRPr="006B1674">
              <w:rPr>
                <w:sz w:val="18"/>
                <w:szCs w:val="18"/>
                <w:lang w:val="es-ES"/>
              </w:rPr>
              <w:t>5. Mantiene la uña artificial, efectuando la restauración de la misma con técnicas de relleno y renovación.</w:t>
            </w:r>
          </w:p>
        </w:tc>
        <w:tc>
          <w:tcPr>
            <w:tcW w:w="11198" w:type="dxa"/>
            <w:tcBorders>
              <w:top w:val="single" w:sz="8" w:space="0" w:color="0000FF"/>
              <w:left w:val="single" w:sz="8" w:space="0" w:color="0000FF"/>
              <w:bottom w:val="single" w:sz="8" w:space="0" w:color="0000FF"/>
              <w:right w:val="single" w:sz="8" w:space="0" w:color="0000FF"/>
            </w:tcBorders>
          </w:tcPr>
          <w:p w14:paraId="6F342AE2" w14:textId="77777777" w:rsidR="00941AD5" w:rsidRPr="006B1674" w:rsidRDefault="00941AD5" w:rsidP="00F15747">
            <w:pPr>
              <w:pStyle w:val="TableParagraph"/>
              <w:tabs>
                <w:tab w:val="left" w:pos="298"/>
              </w:tabs>
              <w:spacing w:before="12"/>
              <w:rPr>
                <w:sz w:val="18"/>
                <w:szCs w:val="18"/>
                <w:lang w:val="es-ES"/>
              </w:rPr>
            </w:pPr>
          </w:p>
          <w:p w14:paraId="3F5E082D" w14:textId="77777777" w:rsidR="00941AD5" w:rsidRPr="006B1674" w:rsidRDefault="00941AD5" w:rsidP="00F15747">
            <w:pPr>
              <w:pStyle w:val="TableParagraph"/>
              <w:numPr>
                <w:ilvl w:val="0"/>
                <w:numId w:val="48"/>
              </w:numPr>
              <w:tabs>
                <w:tab w:val="left" w:pos="298"/>
              </w:tabs>
              <w:spacing w:before="12"/>
              <w:ind w:firstLine="0"/>
              <w:rPr>
                <w:sz w:val="18"/>
                <w:szCs w:val="18"/>
                <w:lang w:val="es-ES"/>
              </w:rPr>
            </w:pPr>
            <w:r w:rsidRPr="006B1674">
              <w:rPr>
                <w:sz w:val="18"/>
                <w:szCs w:val="18"/>
                <w:lang w:val="es-ES"/>
              </w:rPr>
              <w:t>Se han aplicado las técnicas previas a la restauración de uñas artificiales.</w:t>
            </w:r>
          </w:p>
          <w:p w14:paraId="156C8BBB" w14:textId="77777777" w:rsidR="00941AD5" w:rsidRPr="006B1674" w:rsidRDefault="00941AD5" w:rsidP="00F15747">
            <w:pPr>
              <w:pStyle w:val="TableParagraph"/>
              <w:numPr>
                <w:ilvl w:val="0"/>
                <w:numId w:val="48"/>
              </w:numPr>
              <w:tabs>
                <w:tab w:val="left" w:pos="298"/>
              </w:tabs>
              <w:spacing w:before="10" w:line="254" w:lineRule="auto"/>
              <w:ind w:right="850" w:firstLine="0"/>
              <w:rPr>
                <w:sz w:val="18"/>
                <w:szCs w:val="18"/>
                <w:lang w:val="es-ES"/>
              </w:rPr>
            </w:pPr>
            <w:r w:rsidRPr="006B1674">
              <w:rPr>
                <w:sz w:val="18"/>
                <w:szCs w:val="18"/>
                <w:lang w:val="es-ES"/>
              </w:rPr>
              <w:t>Se ha reconocido el procedimiento de restauración según las necesidades del usuario. c) Se ha preparado el lugar de trabajo según el procedimiento.</w:t>
            </w:r>
          </w:p>
          <w:p w14:paraId="00392F33" w14:textId="77777777" w:rsidR="00941AD5" w:rsidRPr="006B1674" w:rsidRDefault="00941AD5" w:rsidP="006B1674">
            <w:pPr>
              <w:pStyle w:val="TableParagraph"/>
              <w:spacing w:before="12" w:line="254" w:lineRule="auto"/>
              <w:ind w:right="458"/>
              <w:rPr>
                <w:sz w:val="18"/>
                <w:szCs w:val="18"/>
                <w:lang w:val="es-ES"/>
              </w:rPr>
            </w:pPr>
            <w:r w:rsidRPr="006B1674">
              <w:rPr>
                <w:sz w:val="18"/>
                <w:szCs w:val="18"/>
                <w:lang w:val="es-ES"/>
              </w:rPr>
              <w:t>d) Se han realizado las técnicas de restauración de las uñas artificiales por el procedimiento de relleno.</w:t>
            </w:r>
          </w:p>
          <w:p w14:paraId="2CD455BA" w14:textId="77777777" w:rsidR="00941AD5" w:rsidRPr="006B1674" w:rsidRDefault="00941AD5" w:rsidP="00F15747">
            <w:pPr>
              <w:pStyle w:val="TableParagraph"/>
              <w:numPr>
                <w:ilvl w:val="0"/>
                <w:numId w:val="47"/>
              </w:numPr>
              <w:tabs>
                <w:tab w:val="left" w:pos="298"/>
              </w:tabs>
              <w:spacing w:before="10"/>
              <w:ind w:firstLine="0"/>
              <w:rPr>
                <w:sz w:val="18"/>
                <w:szCs w:val="18"/>
                <w:lang w:val="es-ES"/>
              </w:rPr>
            </w:pPr>
            <w:r w:rsidRPr="006B1674">
              <w:rPr>
                <w:sz w:val="18"/>
                <w:szCs w:val="18"/>
                <w:lang w:val="es-ES"/>
              </w:rPr>
              <w:t>Se han restaurado las uñas artificiales por el procedimiento de renovación.</w:t>
            </w:r>
          </w:p>
          <w:p w14:paraId="68E97BC3" w14:textId="77777777" w:rsidR="00941AD5" w:rsidRPr="006B1674" w:rsidRDefault="00941AD5" w:rsidP="00F15747">
            <w:pPr>
              <w:pStyle w:val="TableParagraph"/>
              <w:numPr>
                <w:ilvl w:val="0"/>
                <w:numId w:val="47"/>
              </w:numPr>
              <w:tabs>
                <w:tab w:val="left" w:pos="309"/>
              </w:tabs>
              <w:spacing w:before="10" w:line="254" w:lineRule="auto"/>
              <w:ind w:right="469" w:firstLine="0"/>
              <w:rPr>
                <w:sz w:val="18"/>
                <w:szCs w:val="18"/>
                <w:lang w:val="es-ES"/>
              </w:rPr>
            </w:pPr>
            <w:r w:rsidRPr="006B1674">
              <w:rPr>
                <w:sz w:val="18"/>
                <w:szCs w:val="18"/>
                <w:lang w:val="es-ES"/>
              </w:rPr>
              <w:t xml:space="preserve">Se ha informado al usuario  de  las  precauciones,  cuidados  y  mantenimiento  de  las uñas artificiales. </w:t>
            </w:r>
          </w:p>
          <w:p w14:paraId="603DE318" w14:textId="77777777" w:rsidR="00941AD5" w:rsidRPr="006B1674" w:rsidRDefault="00941AD5" w:rsidP="00F15747">
            <w:pPr>
              <w:pStyle w:val="TableParagraph"/>
              <w:numPr>
                <w:ilvl w:val="0"/>
                <w:numId w:val="47"/>
              </w:numPr>
              <w:tabs>
                <w:tab w:val="left" w:pos="309"/>
              </w:tabs>
              <w:spacing w:before="10" w:line="254" w:lineRule="auto"/>
              <w:ind w:right="469" w:firstLine="0"/>
              <w:rPr>
                <w:sz w:val="18"/>
                <w:szCs w:val="18"/>
                <w:lang w:val="es-ES"/>
              </w:rPr>
            </w:pPr>
            <w:r w:rsidRPr="006B1674">
              <w:rPr>
                <w:sz w:val="18"/>
                <w:szCs w:val="18"/>
                <w:lang w:val="es-ES"/>
              </w:rPr>
              <w:t xml:space="preserve"> Se han eliminado de forma selectiva los residuos generados durante el proceso.</w:t>
            </w:r>
          </w:p>
          <w:p w14:paraId="413E0834" w14:textId="77777777" w:rsidR="00941AD5" w:rsidRPr="006B1674" w:rsidRDefault="00941AD5" w:rsidP="001F1ECB">
            <w:pPr>
              <w:pStyle w:val="TableParagraph"/>
              <w:spacing w:before="12" w:line="254" w:lineRule="auto"/>
              <w:ind w:right="458"/>
              <w:rPr>
                <w:sz w:val="18"/>
                <w:szCs w:val="18"/>
                <w:lang w:val="es-ES"/>
              </w:rPr>
            </w:pPr>
            <w:r w:rsidRPr="006B1674">
              <w:rPr>
                <w:sz w:val="18"/>
                <w:szCs w:val="18"/>
                <w:lang w:val="es-ES"/>
              </w:rPr>
              <w:t>h) Se ha documentado gráficamente, en la ficha técnica, el antes y el después del proceso.</w:t>
            </w:r>
          </w:p>
        </w:tc>
      </w:tr>
      <w:tr w:rsidR="00941AD5" w:rsidRPr="006B1674" w14:paraId="41BC959F" w14:textId="77777777" w:rsidTr="00F15747">
        <w:trPr>
          <w:trHeight w:val="505"/>
        </w:trPr>
        <w:tc>
          <w:tcPr>
            <w:tcW w:w="4537" w:type="dxa"/>
            <w:tcBorders>
              <w:top w:val="single" w:sz="8" w:space="0" w:color="0000FF"/>
              <w:left w:val="single" w:sz="8" w:space="0" w:color="0000FF"/>
              <w:bottom w:val="single" w:sz="8" w:space="0" w:color="0000FF"/>
              <w:right w:val="single" w:sz="8" w:space="0" w:color="0000FF"/>
            </w:tcBorders>
          </w:tcPr>
          <w:p w14:paraId="000FAE70" w14:textId="77777777" w:rsidR="00941AD5" w:rsidRPr="006B1674" w:rsidRDefault="00941AD5" w:rsidP="006B1674">
            <w:pPr>
              <w:pStyle w:val="TableParagraph"/>
              <w:spacing w:before="126" w:line="190" w:lineRule="atLeast"/>
              <w:ind w:right="711"/>
              <w:rPr>
                <w:sz w:val="18"/>
                <w:szCs w:val="18"/>
                <w:lang w:val="es-ES"/>
              </w:rPr>
            </w:pPr>
          </w:p>
          <w:p w14:paraId="74A3A652" w14:textId="77777777" w:rsidR="00941AD5" w:rsidRPr="006B1674" w:rsidRDefault="00941AD5" w:rsidP="006B1674">
            <w:pPr>
              <w:pStyle w:val="TableParagraph"/>
              <w:spacing w:before="126" w:line="190" w:lineRule="atLeast"/>
              <w:ind w:right="711"/>
              <w:rPr>
                <w:sz w:val="18"/>
                <w:szCs w:val="18"/>
                <w:lang w:val="es-ES"/>
              </w:rPr>
            </w:pPr>
            <w:r w:rsidRPr="006B1674">
              <w:rPr>
                <w:sz w:val="18"/>
                <w:szCs w:val="18"/>
                <w:lang w:val="es-ES"/>
              </w:rPr>
              <w:t>6. Analiza la calidad del proceso, aplicando los procedimientos establecidos por la empresa.</w:t>
            </w:r>
          </w:p>
        </w:tc>
        <w:tc>
          <w:tcPr>
            <w:tcW w:w="11198" w:type="dxa"/>
            <w:tcBorders>
              <w:top w:val="single" w:sz="8" w:space="0" w:color="0000FF"/>
              <w:left w:val="single" w:sz="8" w:space="0" w:color="0000FF"/>
              <w:bottom w:val="single" w:sz="8" w:space="0" w:color="0000FF"/>
              <w:right w:val="single" w:sz="8" w:space="0" w:color="0000FF"/>
            </w:tcBorders>
          </w:tcPr>
          <w:p w14:paraId="45309B5D" w14:textId="77777777" w:rsidR="00941AD5" w:rsidRPr="006B1674" w:rsidRDefault="00941AD5" w:rsidP="00F15747">
            <w:pPr>
              <w:pStyle w:val="TableParagraph"/>
              <w:tabs>
                <w:tab w:val="left" w:pos="298"/>
              </w:tabs>
              <w:spacing w:before="12"/>
              <w:rPr>
                <w:sz w:val="18"/>
                <w:szCs w:val="18"/>
                <w:lang w:val="es-ES"/>
              </w:rPr>
            </w:pPr>
          </w:p>
          <w:p w14:paraId="74C524E9" w14:textId="77777777" w:rsidR="00941AD5" w:rsidRPr="006B1674" w:rsidRDefault="00941AD5" w:rsidP="00F15747">
            <w:pPr>
              <w:pStyle w:val="TableParagraph"/>
              <w:numPr>
                <w:ilvl w:val="0"/>
                <w:numId w:val="46"/>
              </w:numPr>
              <w:tabs>
                <w:tab w:val="left" w:pos="298"/>
              </w:tabs>
              <w:spacing w:before="12"/>
              <w:ind w:firstLine="0"/>
              <w:rPr>
                <w:sz w:val="18"/>
                <w:szCs w:val="18"/>
                <w:lang w:val="es-ES"/>
              </w:rPr>
            </w:pPr>
            <w:r w:rsidRPr="006B1674">
              <w:rPr>
                <w:sz w:val="18"/>
                <w:szCs w:val="18"/>
                <w:lang w:val="es-ES"/>
              </w:rPr>
              <w:t>Se ha evaluado la calidad el proceso y los parámetros para observar resultados.</w:t>
            </w:r>
          </w:p>
          <w:p w14:paraId="4A25EE96" w14:textId="77777777" w:rsidR="00941AD5" w:rsidRPr="006B1674" w:rsidRDefault="00941AD5" w:rsidP="00F15747">
            <w:pPr>
              <w:pStyle w:val="TableParagraph"/>
              <w:numPr>
                <w:ilvl w:val="0"/>
                <w:numId w:val="46"/>
              </w:numPr>
              <w:tabs>
                <w:tab w:val="left" w:pos="298"/>
              </w:tabs>
              <w:spacing w:before="10"/>
              <w:ind w:firstLine="0"/>
              <w:rPr>
                <w:sz w:val="18"/>
                <w:szCs w:val="18"/>
                <w:lang w:val="es-ES"/>
              </w:rPr>
            </w:pPr>
            <w:r w:rsidRPr="006B1674">
              <w:rPr>
                <w:sz w:val="18"/>
                <w:szCs w:val="18"/>
                <w:lang w:val="es-ES"/>
              </w:rPr>
              <w:t>Se ha definido las pautas para realizar el control de calidad de la prestación del servicio.</w:t>
            </w:r>
          </w:p>
          <w:p w14:paraId="2C3ED8B8" w14:textId="77777777" w:rsidR="00941AD5" w:rsidRPr="006B1674" w:rsidRDefault="00941AD5" w:rsidP="00F15747">
            <w:pPr>
              <w:pStyle w:val="TableParagraph"/>
              <w:numPr>
                <w:ilvl w:val="0"/>
                <w:numId w:val="46"/>
              </w:numPr>
              <w:tabs>
                <w:tab w:val="left" w:pos="309"/>
              </w:tabs>
              <w:spacing w:before="10" w:line="254" w:lineRule="auto"/>
              <w:ind w:right="404" w:firstLine="0"/>
              <w:rPr>
                <w:sz w:val="18"/>
                <w:szCs w:val="18"/>
                <w:lang w:val="es-ES"/>
              </w:rPr>
            </w:pPr>
            <w:r w:rsidRPr="006B1674">
              <w:rPr>
                <w:sz w:val="18"/>
                <w:szCs w:val="18"/>
                <w:lang w:val="es-ES"/>
              </w:rPr>
              <w:t>Se han evaluado los resultados y en grado de satisfacción del usuario mediante la realización de un cuestionario tipo.</w:t>
            </w:r>
          </w:p>
          <w:p w14:paraId="020CD7B9" w14:textId="77777777" w:rsidR="00941AD5" w:rsidRPr="006B1674" w:rsidRDefault="00941AD5" w:rsidP="001F1ECB">
            <w:pPr>
              <w:pStyle w:val="TableParagraph"/>
              <w:numPr>
                <w:ilvl w:val="0"/>
                <w:numId w:val="46"/>
              </w:numPr>
              <w:tabs>
                <w:tab w:val="left" w:pos="298"/>
              </w:tabs>
              <w:spacing w:line="158" w:lineRule="exact"/>
              <w:ind w:firstLine="0"/>
              <w:rPr>
                <w:sz w:val="18"/>
                <w:szCs w:val="18"/>
                <w:lang w:val="es-ES"/>
              </w:rPr>
            </w:pPr>
            <w:r w:rsidRPr="006B1674">
              <w:rPr>
                <w:sz w:val="18"/>
                <w:szCs w:val="18"/>
                <w:lang w:val="es-ES"/>
              </w:rPr>
              <w:t>Se han establecido el método de tratamiento de quejas.</w:t>
            </w:r>
          </w:p>
        </w:tc>
      </w:tr>
      <w:tr w:rsidR="00941AD5" w:rsidRPr="006B1674" w14:paraId="5AFE582E" w14:textId="77777777" w:rsidTr="00F15747">
        <w:trPr>
          <w:trHeight w:val="505"/>
        </w:trPr>
        <w:tc>
          <w:tcPr>
            <w:tcW w:w="15735" w:type="dxa"/>
            <w:gridSpan w:val="2"/>
          </w:tcPr>
          <w:p w14:paraId="7AC4BE31" w14:textId="77777777" w:rsidR="00941AD5" w:rsidRPr="006B1674" w:rsidRDefault="00941AD5" w:rsidP="006B1674">
            <w:pPr>
              <w:pStyle w:val="TableParagraph"/>
              <w:spacing w:before="3"/>
              <w:ind w:left="0"/>
              <w:rPr>
                <w:sz w:val="18"/>
                <w:szCs w:val="18"/>
                <w:lang w:val="es-ES"/>
              </w:rPr>
            </w:pPr>
          </w:p>
          <w:p w14:paraId="68C14EF1" w14:textId="77777777" w:rsidR="00941AD5" w:rsidRPr="006B1674" w:rsidRDefault="00941AD5" w:rsidP="006B1674">
            <w:pPr>
              <w:pStyle w:val="TableParagraph"/>
              <w:ind w:left="3592" w:right="3875"/>
              <w:jc w:val="center"/>
              <w:rPr>
                <w:b/>
                <w:sz w:val="18"/>
                <w:szCs w:val="18"/>
              </w:rPr>
            </w:pPr>
            <w:r w:rsidRPr="006B1674">
              <w:rPr>
                <w:b/>
                <w:sz w:val="18"/>
                <w:szCs w:val="18"/>
              </w:rPr>
              <w:t>DISTRIBUCIÓN DE CONTENIDOS</w:t>
            </w:r>
          </w:p>
        </w:tc>
      </w:tr>
      <w:tr w:rsidR="00941AD5" w:rsidRPr="006B1674" w14:paraId="131CAD1D" w14:textId="77777777" w:rsidTr="00F15747">
        <w:trPr>
          <w:trHeight w:val="505"/>
        </w:trPr>
        <w:tc>
          <w:tcPr>
            <w:tcW w:w="4537" w:type="dxa"/>
          </w:tcPr>
          <w:p w14:paraId="6A89B460" w14:textId="77777777" w:rsidR="00941AD5" w:rsidRPr="006B1674" w:rsidRDefault="00941AD5" w:rsidP="006B1674">
            <w:pPr>
              <w:pStyle w:val="TableParagraph"/>
              <w:spacing w:before="3"/>
              <w:ind w:left="0"/>
              <w:jc w:val="center"/>
              <w:rPr>
                <w:sz w:val="18"/>
                <w:szCs w:val="18"/>
              </w:rPr>
            </w:pPr>
          </w:p>
          <w:p w14:paraId="3FD9B4A5" w14:textId="77777777" w:rsidR="00941AD5" w:rsidRPr="006B1674" w:rsidRDefault="00941AD5" w:rsidP="006B1674">
            <w:pPr>
              <w:pStyle w:val="TableParagraph"/>
              <w:jc w:val="center"/>
              <w:rPr>
                <w:b/>
                <w:sz w:val="18"/>
                <w:szCs w:val="18"/>
              </w:rPr>
            </w:pPr>
            <w:r w:rsidRPr="006B1674">
              <w:rPr>
                <w:b/>
                <w:sz w:val="18"/>
                <w:szCs w:val="18"/>
              </w:rPr>
              <w:t>CENTRO EDUCATIVO (65 horas)</w:t>
            </w:r>
          </w:p>
        </w:tc>
        <w:tc>
          <w:tcPr>
            <w:tcW w:w="11198" w:type="dxa"/>
          </w:tcPr>
          <w:p w14:paraId="1DF3FBC1" w14:textId="77777777" w:rsidR="00941AD5" w:rsidRPr="006B1674" w:rsidRDefault="00941AD5" w:rsidP="006B1674">
            <w:pPr>
              <w:pStyle w:val="TableParagraph"/>
              <w:spacing w:before="3"/>
              <w:ind w:left="0"/>
              <w:jc w:val="center"/>
              <w:rPr>
                <w:sz w:val="18"/>
                <w:szCs w:val="18"/>
              </w:rPr>
            </w:pPr>
          </w:p>
          <w:p w14:paraId="340DDE7A" w14:textId="77777777" w:rsidR="00941AD5" w:rsidRPr="006B1674" w:rsidRDefault="00941AD5" w:rsidP="006B1674">
            <w:pPr>
              <w:pStyle w:val="TableParagraph"/>
              <w:jc w:val="center"/>
              <w:rPr>
                <w:b/>
                <w:sz w:val="18"/>
                <w:szCs w:val="18"/>
              </w:rPr>
            </w:pPr>
            <w:r w:rsidRPr="006B1674">
              <w:rPr>
                <w:b/>
                <w:sz w:val="18"/>
                <w:szCs w:val="18"/>
              </w:rPr>
              <w:t>EMPRESA (mínimo 100 horas)</w:t>
            </w:r>
          </w:p>
        </w:tc>
      </w:tr>
      <w:tr w:rsidR="00941AD5" w:rsidRPr="006B1674" w14:paraId="0DD2CD24" w14:textId="77777777" w:rsidTr="00986985">
        <w:trPr>
          <w:trHeight w:val="1743"/>
        </w:trPr>
        <w:tc>
          <w:tcPr>
            <w:tcW w:w="4537" w:type="dxa"/>
          </w:tcPr>
          <w:p w14:paraId="4E29ED41" w14:textId="77777777" w:rsidR="00941AD5" w:rsidRPr="006B1674" w:rsidRDefault="00941AD5" w:rsidP="006B1674">
            <w:pPr>
              <w:pStyle w:val="TableParagraph"/>
              <w:tabs>
                <w:tab w:val="left" w:pos="4468"/>
              </w:tabs>
              <w:spacing w:before="12" w:line="254" w:lineRule="auto"/>
              <w:ind w:right="368" w:firstLine="360"/>
              <w:rPr>
                <w:sz w:val="18"/>
                <w:szCs w:val="18"/>
                <w:lang w:val="es-ES"/>
              </w:rPr>
            </w:pPr>
            <w:r w:rsidRPr="006B1674">
              <w:rPr>
                <w:sz w:val="18"/>
                <w:szCs w:val="18"/>
                <w:lang w:val="es-ES"/>
              </w:rPr>
              <w:t xml:space="preserve">Selección   de   los   procedimientos </w:t>
            </w:r>
            <w:r w:rsidRPr="006B1674">
              <w:rPr>
                <w:spacing w:val="2"/>
                <w:sz w:val="18"/>
                <w:szCs w:val="18"/>
                <w:lang w:val="es-ES"/>
              </w:rPr>
              <w:t xml:space="preserve"> </w:t>
            </w:r>
            <w:r w:rsidRPr="006B1674">
              <w:rPr>
                <w:sz w:val="18"/>
                <w:szCs w:val="18"/>
                <w:lang w:val="es-ES"/>
              </w:rPr>
              <w:t xml:space="preserve">de </w:t>
            </w:r>
            <w:r w:rsidRPr="006B1674">
              <w:rPr>
                <w:spacing w:val="28"/>
                <w:sz w:val="18"/>
                <w:szCs w:val="18"/>
                <w:lang w:val="es-ES"/>
              </w:rPr>
              <w:t xml:space="preserve"> </w:t>
            </w:r>
            <w:r w:rsidRPr="006B1674">
              <w:rPr>
                <w:sz w:val="18"/>
                <w:szCs w:val="18"/>
                <w:lang w:val="es-ES"/>
              </w:rPr>
              <w:t>elaboración de uñas artif</w:t>
            </w:r>
            <w:r w:rsidRPr="006B1674">
              <w:rPr>
                <w:spacing w:val="-29"/>
                <w:sz w:val="18"/>
                <w:szCs w:val="18"/>
                <w:lang w:val="es-ES"/>
              </w:rPr>
              <w:t xml:space="preserve"> </w:t>
            </w:r>
            <w:r w:rsidRPr="006B1674">
              <w:rPr>
                <w:sz w:val="18"/>
                <w:szCs w:val="18"/>
                <w:lang w:val="es-ES"/>
              </w:rPr>
              <w:t>iciales:</w:t>
            </w:r>
          </w:p>
          <w:p w14:paraId="397FA789" w14:textId="77777777" w:rsidR="00941AD5" w:rsidRPr="006B1674" w:rsidRDefault="00941AD5" w:rsidP="006B1674">
            <w:pPr>
              <w:pStyle w:val="TableParagraph"/>
              <w:spacing w:before="10"/>
              <w:ind w:left="0"/>
              <w:rPr>
                <w:sz w:val="18"/>
                <w:szCs w:val="18"/>
                <w:lang w:val="es-ES"/>
              </w:rPr>
            </w:pPr>
          </w:p>
          <w:p w14:paraId="714B1333" w14:textId="77777777" w:rsidR="00941AD5" w:rsidRPr="006B1674" w:rsidRDefault="00941AD5" w:rsidP="00F15747">
            <w:pPr>
              <w:pStyle w:val="TableParagraph"/>
              <w:numPr>
                <w:ilvl w:val="0"/>
                <w:numId w:val="56"/>
              </w:numPr>
              <w:tabs>
                <w:tab w:val="left" w:pos="249"/>
              </w:tabs>
              <w:spacing w:before="1" w:line="254" w:lineRule="auto"/>
              <w:ind w:right="370" w:firstLine="0"/>
              <w:rPr>
                <w:sz w:val="18"/>
                <w:szCs w:val="18"/>
                <w:lang w:val="es-ES"/>
              </w:rPr>
            </w:pPr>
            <w:r w:rsidRPr="006B1674">
              <w:rPr>
                <w:sz w:val="18"/>
                <w:szCs w:val="18"/>
                <w:lang w:val="es-ES"/>
              </w:rPr>
              <w:t xml:space="preserve">Estudio estético de manos, pies y uñas. </w:t>
            </w:r>
            <w:r w:rsidRPr="006B1674">
              <w:rPr>
                <w:spacing w:val="-3"/>
                <w:sz w:val="18"/>
                <w:szCs w:val="18"/>
                <w:lang w:val="es-ES"/>
              </w:rPr>
              <w:t>Morf</w:t>
            </w:r>
            <w:r w:rsidRPr="006B1674">
              <w:rPr>
                <w:spacing w:val="-4"/>
                <w:sz w:val="18"/>
                <w:szCs w:val="18"/>
                <w:lang w:val="es-ES"/>
              </w:rPr>
              <w:t xml:space="preserve">ología </w:t>
            </w:r>
            <w:r w:rsidRPr="006B1674">
              <w:rPr>
                <w:sz w:val="18"/>
                <w:szCs w:val="18"/>
                <w:lang w:val="es-ES"/>
              </w:rPr>
              <w:t xml:space="preserve">de las </w:t>
            </w:r>
            <w:r w:rsidRPr="006B1674">
              <w:rPr>
                <w:spacing w:val="-3"/>
                <w:sz w:val="18"/>
                <w:szCs w:val="18"/>
                <w:lang w:val="es-ES"/>
              </w:rPr>
              <w:t xml:space="preserve">manos </w:t>
            </w:r>
            <w:r w:rsidRPr="006B1674">
              <w:rPr>
                <w:sz w:val="18"/>
                <w:szCs w:val="18"/>
                <w:lang w:val="es-ES"/>
              </w:rPr>
              <w:t xml:space="preserve">y pies. </w:t>
            </w:r>
            <w:r w:rsidRPr="006B1674">
              <w:rPr>
                <w:spacing w:val="-3"/>
                <w:sz w:val="18"/>
                <w:szCs w:val="18"/>
                <w:lang w:val="es-ES"/>
              </w:rPr>
              <w:t>Morf</w:t>
            </w:r>
            <w:r w:rsidRPr="006B1674">
              <w:rPr>
                <w:spacing w:val="-4"/>
                <w:sz w:val="18"/>
                <w:szCs w:val="18"/>
                <w:lang w:val="es-ES"/>
              </w:rPr>
              <w:t xml:space="preserve">ología </w:t>
            </w:r>
            <w:r w:rsidRPr="006B1674">
              <w:rPr>
                <w:sz w:val="18"/>
                <w:szCs w:val="18"/>
                <w:lang w:val="es-ES"/>
              </w:rPr>
              <w:t>de las</w:t>
            </w:r>
            <w:r w:rsidRPr="006B1674">
              <w:rPr>
                <w:spacing w:val="-8"/>
                <w:sz w:val="18"/>
                <w:szCs w:val="18"/>
                <w:lang w:val="es-ES"/>
              </w:rPr>
              <w:t xml:space="preserve"> </w:t>
            </w:r>
            <w:r w:rsidRPr="006B1674">
              <w:rPr>
                <w:sz w:val="18"/>
                <w:szCs w:val="18"/>
                <w:lang w:val="es-ES"/>
              </w:rPr>
              <w:t>uñas.</w:t>
            </w:r>
          </w:p>
          <w:p w14:paraId="682C82F6" w14:textId="77777777" w:rsidR="00941AD5" w:rsidRPr="006B1674" w:rsidRDefault="00941AD5" w:rsidP="00F15747">
            <w:pPr>
              <w:pStyle w:val="TableParagraph"/>
              <w:numPr>
                <w:ilvl w:val="0"/>
                <w:numId w:val="56"/>
              </w:numPr>
              <w:tabs>
                <w:tab w:val="left" w:pos="294"/>
              </w:tabs>
              <w:spacing w:line="254" w:lineRule="auto"/>
              <w:ind w:right="304" w:firstLine="0"/>
              <w:rPr>
                <w:sz w:val="18"/>
                <w:szCs w:val="18"/>
                <w:lang w:val="es-ES"/>
              </w:rPr>
            </w:pPr>
            <w:r w:rsidRPr="006B1674">
              <w:rPr>
                <w:spacing w:val="-3"/>
                <w:sz w:val="18"/>
                <w:szCs w:val="18"/>
                <w:lang w:val="es-ES"/>
              </w:rPr>
              <w:t>Identif</w:t>
            </w:r>
            <w:r w:rsidRPr="006B1674">
              <w:rPr>
                <w:sz w:val="18"/>
                <w:szCs w:val="18"/>
                <w:lang w:val="es-ES"/>
              </w:rPr>
              <w:t xml:space="preserve">icación de alteraciones que influyen en los </w:t>
            </w:r>
            <w:r w:rsidRPr="006B1674">
              <w:rPr>
                <w:spacing w:val="2"/>
                <w:sz w:val="18"/>
                <w:szCs w:val="18"/>
                <w:lang w:val="es-ES"/>
              </w:rPr>
              <w:t xml:space="preserve">procesos </w:t>
            </w:r>
            <w:r w:rsidRPr="006B1674">
              <w:rPr>
                <w:sz w:val="18"/>
                <w:szCs w:val="18"/>
                <w:lang w:val="es-ES"/>
              </w:rPr>
              <w:t>de elaboración de uñas artif</w:t>
            </w:r>
            <w:r w:rsidRPr="006B1674">
              <w:rPr>
                <w:spacing w:val="-16"/>
                <w:sz w:val="18"/>
                <w:szCs w:val="18"/>
                <w:lang w:val="es-ES"/>
              </w:rPr>
              <w:t>i</w:t>
            </w:r>
            <w:r w:rsidRPr="006B1674">
              <w:rPr>
                <w:sz w:val="18"/>
                <w:szCs w:val="18"/>
                <w:lang w:val="es-ES"/>
              </w:rPr>
              <w:t>ciales.</w:t>
            </w:r>
          </w:p>
          <w:p w14:paraId="0EA905E4" w14:textId="77777777" w:rsidR="00941AD5" w:rsidRPr="006B1674" w:rsidRDefault="00941AD5" w:rsidP="00F15747">
            <w:pPr>
              <w:pStyle w:val="TableParagraph"/>
              <w:numPr>
                <w:ilvl w:val="0"/>
                <w:numId w:val="56"/>
              </w:numPr>
              <w:tabs>
                <w:tab w:val="left" w:pos="324"/>
              </w:tabs>
              <w:spacing w:line="254" w:lineRule="auto"/>
              <w:ind w:right="328" w:firstLine="0"/>
              <w:rPr>
                <w:sz w:val="18"/>
                <w:szCs w:val="18"/>
                <w:lang w:val="es-ES"/>
              </w:rPr>
            </w:pPr>
            <w:r w:rsidRPr="006B1674">
              <w:rPr>
                <w:sz w:val="18"/>
                <w:szCs w:val="18"/>
                <w:lang w:val="es-ES"/>
              </w:rPr>
              <w:t xml:space="preserve">Las uñas  artificiales.  </w:t>
            </w:r>
            <w:r w:rsidRPr="006B1674">
              <w:rPr>
                <w:spacing w:val="-3"/>
                <w:sz w:val="18"/>
                <w:szCs w:val="18"/>
                <w:lang w:val="es-ES"/>
              </w:rPr>
              <w:t>Clasif</w:t>
            </w:r>
            <w:r w:rsidRPr="006B1674">
              <w:rPr>
                <w:sz w:val="18"/>
                <w:szCs w:val="18"/>
                <w:lang w:val="es-ES"/>
              </w:rPr>
              <w:t>icación  de  las  técnicas  de  uñas  artificiales. Criterios de</w:t>
            </w:r>
            <w:r w:rsidRPr="006B1674">
              <w:rPr>
                <w:spacing w:val="-16"/>
                <w:sz w:val="18"/>
                <w:szCs w:val="18"/>
                <w:lang w:val="es-ES"/>
              </w:rPr>
              <w:t xml:space="preserve"> </w:t>
            </w:r>
            <w:r w:rsidRPr="006B1674">
              <w:rPr>
                <w:sz w:val="18"/>
                <w:szCs w:val="18"/>
                <w:lang w:val="es-ES"/>
              </w:rPr>
              <w:t>selección.</w:t>
            </w:r>
          </w:p>
          <w:p w14:paraId="0553AC3C" w14:textId="77777777" w:rsidR="00941AD5" w:rsidRPr="006B1674" w:rsidRDefault="00941AD5" w:rsidP="00F15747">
            <w:pPr>
              <w:pStyle w:val="TableParagraph"/>
              <w:numPr>
                <w:ilvl w:val="0"/>
                <w:numId w:val="56"/>
              </w:numPr>
              <w:tabs>
                <w:tab w:val="left" w:pos="249"/>
              </w:tabs>
              <w:spacing w:line="254" w:lineRule="auto"/>
              <w:ind w:right="331" w:firstLine="0"/>
              <w:rPr>
                <w:sz w:val="18"/>
                <w:szCs w:val="18"/>
                <w:lang w:val="es-ES"/>
              </w:rPr>
            </w:pPr>
            <w:r w:rsidRPr="006B1674">
              <w:rPr>
                <w:spacing w:val="-9"/>
                <w:sz w:val="18"/>
                <w:szCs w:val="18"/>
                <w:lang w:val="es-ES"/>
              </w:rPr>
              <w:t xml:space="preserve">El </w:t>
            </w:r>
            <w:r w:rsidRPr="006B1674">
              <w:rPr>
                <w:sz w:val="18"/>
                <w:szCs w:val="18"/>
                <w:lang w:val="es-ES"/>
              </w:rPr>
              <w:t xml:space="preserve">profesional y el cliente en estos </w:t>
            </w:r>
            <w:r w:rsidRPr="006B1674">
              <w:rPr>
                <w:spacing w:val="2"/>
                <w:sz w:val="18"/>
                <w:szCs w:val="18"/>
                <w:lang w:val="es-ES"/>
              </w:rPr>
              <w:t xml:space="preserve">procesos. </w:t>
            </w:r>
            <w:r w:rsidRPr="006B1674">
              <w:rPr>
                <w:sz w:val="18"/>
                <w:szCs w:val="18"/>
                <w:lang w:val="es-ES"/>
              </w:rPr>
              <w:t xml:space="preserve">Recepción y </w:t>
            </w:r>
            <w:r w:rsidRPr="006B1674">
              <w:rPr>
                <w:spacing w:val="-4"/>
                <w:sz w:val="18"/>
                <w:szCs w:val="18"/>
                <w:lang w:val="es-ES"/>
              </w:rPr>
              <w:t xml:space="preserve">toma </w:t>
            </w:r>
            <w:r w:rsidRPr="006B1674">
              <w:rPr>
                <w:sz w:val="18"/>
                <w:szCs w:val="18"/>
                <w:lang w:val="es-ES"/>
              </w:rPr>
              <w:t>de datos: La ficha</w:t>
            </w:r>
            <w:r w:rsidRPr="006B1674">
              <w:rPr>
                <w:spacing w:val="-25"/>
                <w:sz w:val="18"/>
                <w:szCs w:val="18"/>
                <w:lang w:val="es-ES"/>
              </w:rPr>
              <w:t xml:space="preserve"> </w:t>
            </w:r>
            <w:r w:rsidRPr="006B1674">
              <w:rPr>
                <w:sz w:val="18"/>
                <w:szCs w:val="18"/>
                <w:lang w:val="es-ES"/>
              </w:rPr>
              <w:t>técnica.</w:t>
            </w:r>
          </w:p>
          <w:p w14:paraId="76033A4F" w14:textId="77777777" w:rsidR="00941AD5" w:rsidRPr="006B1674" w:rsidRDefault="00941AD5" w:rsidP="006B1674">
            <w:pPr>
              <w:pStyle w:val="TableParagraph"/>
              <w:spacing w:before="10"/>
              <w:ind w:left="0"/>
              <w:rPr>
                <w:sz w:val="18"/>
                <w:szCs w:val="18"/>
                <w:lang w:val="es-ES"/>
              </w:rPr>
            </w:pPr>
          </w:p>
          <w:p w14:paraId="74E0D199" w14:textId="77777777" w:rsidR="00941AD5" w:rsidRPr="006B1674" w:rsidRDefault="00941AD5" w:rsidP="006B1674">
            <w:pPr>
              <w:pStyle w:val="TableParagraph"/>
              <w:spacing w:before="1"/>
              <w:ind w:left="462"/>
              <w:rPr>
                <w:sz w:val="18"/>
                <w:szCs w:val="18"/>
                <w:lang w:val="es-ES"/>
              </w:rPr>
            </w:pPr>
            <w:r w:rsidRPr="006B1674">
              <w:rPr>
                <w:sz w:val="18"/>
                <w:szCs w:val="18"/>
                <w:lang w:val="es-ES"/>
              </w:rPr>
              <w:t>Preparación del lugar de trabajo:</w:t>
            </w:r>
          </w:p>
          <w:p w14:paraId="6FD5BFCF" w14:textId="77777777" w:rsidR="00941AD5" w:rsidRPr="006B1674" w:rsidRDefault="00941AD5" w:rsidP="00F15747">
            <w:pPr>
              <w:pStyle w:val="TableParagraph"/>
              <w:numPr>
                <w:ilvl w:val="0"/>
                <w:numId w:val="56"/>
              </w:numPr>
              <w:tabs>
                <w:tab w:val="left" w:pos="339"/>
              </w:tabs>
              <w:spacing w:line="254" w:lineRule="auto"/>
              <w:ind w:right="329" w:firstLine="0"/>
              <w:rPr>
                <w:sz w:val="18"/>
                <w:szCs w:val="18"/>
                <w:lang w:val="es-ES"/>
              </w:rPr>
            </w:pPr>
            <w:r w:rsidRPr="006B1674">
              <w:rPr>
                <w:sz w:val="18"/>
                <w:szCs w:val="18"/>
                <w:lang w:val="es-ES"/>
              </w:rPr>
              <w:t xml:space="preserve">Instalaciones: definición de necesidades y normas para </w:t>
            </w:r>
            <w:r w:rsidRPr="006B1674">
              <w:rPr>
                <w:spacing w:val="-3"/>
                <w:sz w:val="18"/>
                <w:szCs w:val="18"/>
                <w:lang w:val="es-ES"/>
              </w:rPr>
              <w:t xml:space="preserve">la </w:t>
            </w:r>
            <w:r w:rsidRPr="006B1674">
              <w:rPr>
                <w:sz w:val="18"/>
                <w:szCs w:val="18"/>
                <w:lang w:val="es-ES"/>
              </w:rPr>
              <w:t xml:space="preserve">instalación. Diseño de </w:t>
            </w:r>
            <w:r w:rsidRPr="006B1674">
              <w:rPr>
                <w:spacing w:val="1"/>
                <w:sz w:val="18"/>
                <w:szCs w:val="18"/>
                <w:lang w:val="es-ES"/>
              </w:rPr>
              <w:t xml:space="preserve">espacios: </w:t>
            </w:r>
            <w:r w:rsidRPr="006B1674">
              <w:rPr>
                <w:sz w:val="18"/>
                <w:szCs w:val="18"/>
                <w:lang w:val="es-ES"/>
              </w:rPr>
              <w:t xml:space="preserve">importancia de </w:t>
            </w:r>
            <w:r w:rsidRPr="006B1674">
              <w:rPr>
                <w:spacing w:val="-3"/>
                <w:sz w:val="18"/>
                <w:szCs w:val="18"/>
                <w:lang w:val="es-ES"/>
              </w:rPr>
              <w:t xml:space="preserve">la  iluminación  </w:t>
            </w:r>
            <w:r w:rsidRPr="006B1674">
              <w:rPr>
                <w:sz w:val="18"/>
                <w:szCs w:val="18"/>
                <w:lang w:val="es-ES"/>
              </w:rPr>
              <w:t xml:space="preserve">(luz artificial y natural); </w:t>
            </w:r>
            <w:r w:rsidRPr="006B1674">
              <w:rPr>
                <w:spacing w:val="-3"/>
                <w:sz w:val="18"/>
                <w:szCs w:val="18"/>
                <w:lang w:val="es-ES"/>
              </w:rPr>
              <w:t xml:space="preserve">la </w:t>
            </w:r>
            <w:r w:rsidRPr="006B1674">
              <w:rPr>
                <w:sz w:val="18"/>
                <w:szCs w:val="18"/>
                <w:lang w:val="es-ES"/>
              </w:rPr>
              <w:t xml:space="preserve">ventilación y </w:t>
            </w:r>
            <w:r w:rsidRPr="006B1674">
              <w:rPr>
                <w:spacing w:val="-3"/>
                <w:sz w:val="18"/>
                <w:szCs w:val="18"/>
                <w:lang w:val="es-ES"/>
              </w:rPr>
              <w:t xml:space="preserve">la </w:t>
            </w:r>
            <w:r w:rsidRPr="006B1674">
              <w:rPr>
                <w:spacing w:val="1"/>
                <w:sz w:val="18"/>
                <w:szCs w:val="18"/>
                <w:lang w:val="es-ES"/>
              </w:rPr>
              <w:t xml:space="preserve">extracción </w:t>
            </w:r>
            <w:r w:rsidRPr="006B1674">
              <w:rPr>
                <w:sz w:val="18"/>
                <w:szCs w:val="18"/>
                <w:lang w:val="es-ES"/>
              </w:rPr>
              <w:t>del aire.</w:t>
            </w:r>
          </w:p>
          <w:p w14:paraId="762C5152" w14:textId="77777777" w:rsidR="00941AD5" w:rsidRPr="006B1674" w:rsidRDefault="00941AD5" w:rsidP="00F15747">
            <w:pPr>
              <w:pStyle w:val="TableParagraph"/>
              <w:numPr>
                <w:ilvl w:val="0"/>
                <w:numId w:val="56"/>
              </w:numPr>
              <w:tabs>
                <w:tab w:val="left" w:pos="238"/>
              </w:tabs>
              <w:ind w:left="237" w:hanging="135"/>
              <w:rPr>
                <w:sz w:val="18"/>
                <w:szCs w:val="18"/>
                <w:lang w:val="es-ES"/>
              </w:rPr>
            </w:pPr>
            <w:r w:rsidRPr="006B1674">
              <w:rPr>
                <w:spacing w:val="-4"/>
                <w:sz w:val="18"/>
                <w:szCs w:val="18"/>
                <w:lang w:val="es-ES"/>
              </w:rPr>
              <w:t xml:space="preserve">Utillaje: </w:t>
            </w:r>
            <w:r w:rsidRPr="006B1674">
              <w:rPr>
                <w:sz w:val="18"/>
                <w:szCs w:val="18"/>
                <w:lang w:val="es-ES"/>
              </w:rPr>
              <w:t xml:space="preserve">descripción, </w:t>
            </w:r>
            <w:r w:rsidRPr="006B1674">
              <w:rPr>
                <w:spacing w:val="-4"/>
                <w:sz w:val="18"/>
                <w:szCs w:val="18"/>
                <w:lang w:val="es-ES"/>
              </w:rPr>
              <w:t xml:space="preserve">manejo </w:t>
            </w:r>
            <w:r w:rsidRPr="006B1674">
              <w:rPr>
                <w:sz w:val="18"/>
                <w:szCs w:val="18"/>
                <w:lang w:val="es-ES"/>
              </w:rPr>
              <w:t>y</w:t>
            </w:r>
            <w:r w:rsidRPr="006B1674">
              <w:rPr>
                <w:spacing w:val="25"/>
                <w:sz w:val="18"/>
                <w:szCs w:val="18"/>
                <w:lang w:val="es-ES"/>
              </w:rPr>
              <w:t xml:space="preserve"> </w:t>
            </w:r>
            <w:r w:rsidRPr="006B1674">
              <w:rPr>
                <w:spacing w:val="-3"/>
                <w:sz w:val="18"/>
                <w:szCs w:val="18"/>
                <w:lang w:val="es-ES"/>
              </w:rPr>
              <w:t>mantenimiento.</w:t>
            </w:r>
          </w:p>
          <w:p w14:paraId="1D38B100" w14:textId="77777777" w:rsidR="00941AD5" w:rsidRPr="006B1674" w:rsidRDefault="00941AD5" w:rsidP="00F15747">
            <w:pPr>
              <w:pStyle w:val="TableParagraph"/>
              <w:numPr>
                <w:ilvl w:val="0"/>
                <w:numId w:val="56"/>
              </w:numPr>
              <w:tabs>
                <w:tab w:val="left" w:pos="238"/>
              </w:tabs>
              <w:spacing w:before="11"/>
              <w:ind w:left="237" w:hanging="135"/>
              <w:rPr>
                <w:sz w:val="18"/>
                <w:szCs w:val="18"/>
                <w:lang w:val="es-ES"/>
              </w:rPr>
            </w:pPr>
            <w:r w:rsidRPr="006B1674">
              <w:rPr>
                <w:sz w:val="18"/>
                <w:szCs w:val="18"/>
                <w:lang w:val="es-ES"/>
              </w:rPr>
              <w:t xml:space="preserve">Aparatología: descripción, </w:t>
            </w:r>
            <w:r w:rsidRPr="006B1674">
              <w:rPr>
                <w:spacing w:val="-4"/>
                <w:sz w:val="18"/>
                <w:szCs w:val="18"/>
                <w:lang w:val="es-ES"/>
              </w:rPr>
              <w:t xml:space="preserve">manejo </w:t>
            </w:r>
            <w:r w:rsidRPr="006B1674">
              <w:rPr>
                <w:sz w:val="18"/>
                <w:szCs w:val="18"/>
                <w:lang w:val="es-ES"/>
              </w:rPr>
              <w:t>y</w:t>
            </w:r>
            <w:r w:rsidRPr="006B1674">
              <w:rPr>
                <w:spacing w:val="21"/>
                <w:sz w:val="18"/>
                <w:szCs w:val="18"/>
                <w:lang w:val="es-ES"/>
              </w:rPr>
              <w:t xml:space="preserve"> </w:t>
            </w:r>
            <w:r w:rsidRPr="006B1674">
              <w:rPr>
                <w:spacing w:val="-3"/>
                <w:sz w:val="18"/>
                <w:szCs w:val="18"/>
                <w:lang w:val="es-ES"/>
              </w:rPr>
              <w:t>mantenimiento.</w:t>
            </w:r>
          </w:p>
          <w:p w14:paraId="22EB0A5E" w14:textId="77777777" w:rsidR="00941AD5" w:rsidRPr="006B1674" w:rsidRDefault="00941AD5" w:rsidP="00F15747">
            <w:pPr>
              <w:pStyle w:val="TableParagraph"/>
              <w:numPr>
                <w:ilvl w:val="0"/>
                <w:numId w:val="56"/>
              </w:numPr>
              <w:tabs>
                <w:tab w:val="left" w:pos="294"/>
              </w:tabs>
              <w:spacing w:before="10" w:line="254" w:lineRule="auto"/>
              <w:ind w:right="353" w:firstLine="0"/>
              <w:rPr>
                <w:sz w:val="18"/>
                <w:szCs w:val="18"/>
                <w:lang w:val="es-ES"/>
              </w:rPr>
            </w:pPr>
            <w:r w:rsidRPr="006B1674">
              <w:rPr>
                <w:sz w:val="18"/>
                <w:szCs w:val="18"/>
                <w:lang w:val="es-ES"/>
              </w:rPr>
              <w:t xml:space="preserve">Cosméticos </w:t>
            </w:r>
            <w:r w:rsidRPr="006B1674">
              <w:rPr>
                <w:spacing w:val="-3"/>
                <w:sz w:val="18"/>
                <w:szCs w:val="18"/>
                <w:lang w:val="es-ES"/>
              </w:rPr>
              <w:t xml:space="preserve">empleados </w:t>
            </w:r>
            <w:r w:rsidRPr="006B1674">
              <w:rPr>
                <w:sz w:val="18"/>
                <w:szCs w:val="18"/>
                <w:lang w:val="es-ES"/>
              </w:rPr>
              <w:t xml:space="preserve">en </w:t>
            </w:r>
            <w:r w:rsidRPr="006B1674">
              <w:rPr>
                <w:spacing w:val="-3"/>
                <w:sz w:val="18"/>
                <w:szCs w:val="18"/>
                <w:lang w:val="es-ES"/>
              </w:rPr>
              <w:t xml:space="preserve">la </w:t>
            </w:r>
            <w:r w:rsidRPr="006B1674">
              <w:rPr>
                <w:sz w:val="18"/>
                <w:szCs w:val="18"/>
                <w:lang w:val="es-ES"/>
              </w:rPr>
              <w:t xml:space="preserve">elaboración de uñas artificiales. Criterios de selección. </w:t>
            </w:r>
            <w:r w:rsidRPr="006B1674">
              <w:rPr>
                <w:spacing w:val="-3"/>
                <w:sz w:val="18"/>
                <w:szCs w:val="18"/>
                <w:lang w:val="es-ES"/>
              </w:rPr>
              <w:t xml:space="preserve">Pautas </w:t>
            </w:r>
            <w:r w:rsidRPr="006B1674">
              <w:rPr>
                <w:sz w:val="18"/>
                <w:szCs w:val="18"/>
                <w:lang w:val="es-ES"/>
              </w:rPr>
              <w:t xml:space="preserve">de </w:t>
            </w:r>
            <w:r w:rsidRPr="006B1674">
              <w:rPr>
                <w:spacing w:val="2"/>
                <w:sz w:val="18"/>
                <w:szCs w:val="18"/>
                <w:lang w:val="es-ES"/>
              </w:rPr>
              <w:t xml:space="preserve">conservación </w:t>
            </w:r>
            <w:r w:rsidRPr="006B1674">
              <w:rPr>
                <w:sz w:val="18"/>
                <w:szCs w:val="18"/>
                <w:lang w:val="es-ES"/>
              </w:rPr>
              <w:t xml:space="preserve">de los cosméticos antes y después de </w:t>
            </w:r>
            <w:r w:rsidRPr="006B1674">
              <w:rPr>
                <w:spacing w:val="5"/>
                <w:sz w:val="18"/>
                <w:szCs w:val="18"/>
                <w:lang w:val="es-ES"/>
              </w:rPr>
              <w:t>su</w:t>
            </w:r>
            <w:r w:rsidRPr="006B1674">
              <w:rPr>
                <w:spacing w:val="32"/>
                <w:sz w:val="18"/>
                <w:szCs w:val="18"/>
                <w:lang w:val="es-ES"/>
              </w:rPr>
              <w:t xml:space="preserve"> </w:t>
            </w:r>
            <w:r w:rsidRPr="006B1674">
              <w:rPr>
                <w:spacing w:val="1"/>
                <w:sz w:val="18"/>
                <w:szCs w:val="18"/>
                <w:lang w:val="es-ES"/>
              </w:rPr>
              <w:t>uso.</w:t>
            </w:r>
          </w:p>
          <w:p w14:paraId="2DF988EC" w14:textId="77777777" w:rsidR="00941AD5" w:rsidRPr="006B1674" w:rsidRDefault="00941AD5" w:rsidP="00F15747">
            <w:pPr>
              <w:pStyle w:val="TableParagraph"/>
              <w:numPr>
                <w:ilvl w:val="0"/>
                <w:numId w:val="56"/>
              </w:numPr>
              <w:tabs>
                <w:tab w:val="left" w:pos="238"/>
              </w:tabs>
              <w:ind w:left="237" w:hanging="135"/>
              <w:rPr>
                <w:sz w:val="18"/>
                <w:szCs w:val="18"/>
                <w:lang w:val="es-ES"/>
              </w:rPr>
            </w:pPr>
            <w:r w:rsidRPr="006B1674">
              <w:rPr>
                <w:sz w:val="18"/>
                <w:szCs w:val="18"/>
                <w:lang w:val="es-ES"/>
              </w:rPr>
              <w:t xml:space="preserve">Aplicación de </w:t>
            </w:r>
            <w:r w:rsidRPr="006B1674">
              <w:rPr>
                <w:spacing w:val="-3"/>
                <w:sz w:val="18"/>
                <w:szCs w:val="18"/>
                <w:lang w:val="es-ES"/>
              </w:rPr>
              <w:t xml:space="preserve">medidas </w:t>
            </w:r>
            <w:r w:rsidRPr="006B1674">
              <w:rPr>
                <w:sz w:val="18"/>
                <w:szCs w:val="18"/>
                <w:lang w:val="es-ES"/>
              </w:rPr>
              <w:t>de higiene, desinf</w:t>
            </w:r>
            <w:r w:rsidRPr="006B1674">
              <w:rPr>
                <w:spacing w:val="1"/>
                <w:sz w:val="18"/>
                <w:szCs w:val="18"/>
                <w:lang w:val="es-ES"/>
              </w:rPr>
              <w:t xml:space="preserve">ección </w:t>
            </w:r>
            <w:r w:rsidRPr="006B1674">
              <w:rPr>
                <w:sz w:val="18"/>
                <w:szCs w:val="18"/>
                <w:lang w:val="es-ES"/>
              </w:rPr>
              <w:t>y</w:t>
            </w:r>
            <w:r w:rsidRPr="006B1674">
              <w:rPr>
                <w:spacing w:val="12"/>
                <w:sz w:val="18"/>
                <w:szCs w:val="18"/>
                <w:lang w:val="es-ES"/>
              </w:rPr>
              <w:t xml:space="preserve"> </w:t>
            </w:r>
            <w:r w:rsidRPr="006B1674">
              <w:rPr>
                <w:sz w:val="18"/>
                <w:szCs w:val="18"/>
                <w:lang w:val="es-ES"/>
              </w:rPr>
              <w:t>esterilización.</w:t>
            </w:r>
          </w:p>
        </w:tc>
        <w:tc>
          <w:tcPr>
            <w:tcW w:w="11198" w:type="dxa"/>
          </w:tcPr>
          <w:p w14:paraId="5906983B" w14:textId="77777777" w:rsidR="00941AD5" w:rsidRPr="006B1674" w:rsidRDefault="00941AD5" w:rsidP="006B1674">
            <w:pPr>
              <w:pStyle w:val="TableParagraph"/>
              <w:tabs>
                <w:tab w:val="left" w:pos="822"/>
                <w:tab w:val="left" w:pos="823"/>
              </w:tabs>
              <w:spacing w:before="12" w:line="254" w:lineRule="auto"/>
              <w:ind w:left="822" w:right="336"/>
              <w:rPr>
                <w:sz w:val="18"/>
                <w:szCs w:val="18"/>
                <w:lang w:val="es-ES"/>
              </w:rPr>
            </w:pPr>
          </w:p>
          <w:p w14:paraId="6D0AE8BF" w14:textId="77777777" w:rsidR="00941AD5" w:rsidRPr="006B1674" w:rsidRDefault="00941AD5" w:rsidP="001F1ECB">
            <w:pPr>
              <w:pStyle w:val="TableParagraph"/>
              <w:tabs>
                <w:tab w:val="left" w:pos="822"/>
                <w:tab w:val="left" w:pos="823"/>
              </w:tabs>
              <w:spacing w:line="254" w:lineRule="auto"/>
              <w:ind w:right="336"/>
              <w:rPr>
                <w:sz w:val="18"/>
                <w:szCs w:val="18"/>
                <w:lang w:val="es-ES"/>
              </w:rPr>
            </w:pPr>
            <w:r w:rsidRPr="006B1674">
              <w:rPr>
                <w:sz w:val="18"/>
                <w:szCs w:val="18"/>
                <w:lang w:val="es-ES"/>
              </w:rPr>
              <w:t>1. Selección de los procedimientos de elaboración de  uñas artif</w:t>
            </w:r>
            <w:r w:rsidRPr="006B1674">
              <w:rPr>
                <w:spacing w:val="-19"/>
                <w:sz w:val="18"/>
                <w:szCs w:val="18"/>
                <w:lang w:val="es-ES"/>
              </w:rPr>
              <w:t>i</w:t>
            </w:r>
            <w:r w:rsidRPr="006B1674">
              <w:rPr>
                <w:sz w:val="18"/>
                <w:szCs w:val="18"/>
                <w:lang w:val="es-ES"/>
              </w:rPr>
              <w:t>ciales:</w:t>
            </w:r>
          </w:p>
          <w:p w14:paraId="568FD501" w14:textId="77777777" w:rsidR="00941AD5" w:rsidRPr="006B1674" w:rsidRDefault="00941AD5" w:rsidP="001F1ECB">
            <w:pPr>
              <w:pStyle w:val="TableParagraph"/>
              <w:tabs>
                <w:tab w:val="left" w:pos="822"/>
                <w:tab w:val="left" w:pos="823"/>
              </w:tabs>
              <w:spacing w:line="254" w:lineRule="auto"/>
              <w:ind w:right="336"/>
              <w:rPr>
                <w:sz w:val="18"/>
                <w:szCs w:val="18"/>
                <w:lang w:val="es-ES"/>
              </w:rPr>
            </w:pPr>
          </w:p>
          <w:p w14:paraId="66EB7DAC" w14:textId="77777777" w:rsidR="00941AD5" w:rsidRPr="006B1674" w:rsidRDefault="00941AD5" w:rsidP="001F1ECB">
            <w:pPr>
              <w:pStyle w:val="TableParagraph"/>
              <w:spacing w:line="254" w:lineRule="auto"/>
              <w:ind w:right="2132"/>
              <w:rPr>
                <w:sz w:val="18"/>
                <w:szCs w:val="18"/>
                <w:lang w:val="es-ES"/>
              </w:rPr>
            </w:pPr>
            <w:r w:rsidRPr="006B1674">
              <w:rPr>
                <w:sz w:val="18"/>
                <w:szCs w:val="18"/>
                <w:lang w:val="es-ES"/>
              </w:rPr>
              <w:t>Estudio estético de manos, pies y uñas: Morfología de manos y pies.</w:t>
            </w:r>
          </w:p>
          <w:p w14:paraId="7341286A" w14:textId="77777777" w:rsidR="00941AD5" w:rsidRPr="006B1674" w:rsidRDefault="00941AD5" w:rsidP="001F1ECB">
            <w:pPr>
              <w:pStyle w:val="TableParagraph"/>
              <w:rPr>
                <w:sz w:val="18"/>
                <w:szCs w:val="18"/>
                <w:lang w:val="es-ES"/>
              </w:rPr>
            </w:pPr>
            <w:r w:rsidRPr="006B1674">
              <w:rPr>
                <w:sz w:val="18"/>
                <w:szCs w:val="18"/>
                <w:lang w:val="es-ES"/>
              </w:rPr>
              <w:t>Morfología de las uñas.</w:t>
            </w:r>
          </w:p>
          <w:p w14:paraId="25B87128" w14:textId="77777777" w:rsidR="00941AD5" w:rsidRPr="006B1674" w:rsidRDefault="00941AD5" w:rsidP="001F1ECB">
            <w:pPr>
              <w:pStyle w:val="TableParagraph"/>
              <w:rPr>
                <w:sz w:val="18"/>
                <w:szCs w:val="18"/>
                <w:lang w:val="es-ES"/>
              </w:rPr>
            </w:pPr>
          </w:p>
          <w:p w14:paraId="2FD9CEBE" w14:textId="77777777" w:rsidR="00941AD5" w:rsidRPr="006B1674" w:rsidRDefault="00941AD5" w:rsidP="001F1ECB">
            <w:pPr>
              <w:pStyle w:val="TableParagraph"/>
              <w:spacing w:line="254" w:lineRule="auto"/>
              <w:ind w:right="299"/>
              <w:jc w:val="both"/>
              <w:rPr>
                <w:sz w:val="18"/>
                <w:szCs w:val="18"/>
                <w:lang w:val="es-ES"/>
              </w:rPr>
            </w:pPr>
            <w:r w:rsidRPr="006B1674">
              <w:rPr>
                <w:sz w:val="18"/>
                <w:szCs w:val="18"/>
                <w:lang w:val="es-ES"/>
              </w:rPr>
              <w:t>Identificación de alteraciones que influyen en los procesos de elaboración de uñas artificiales. Alteraciones locales, regionales y sistémicas.</w:t>
            </w:r>
          </w:p>
          <w:p w14:paraId="51DD263D" w14:textId="77777777" w:rsidR="00941AD5" w:rsidRPr="006B1674" w:rsidRDefault="00941AD5" w:rsidP="001F1ECB">
            <w:pPr>
              <w:pStyle w:val="TableParagraph"/>
              <w:rPr>
                <w:sz w:val="18"/>
                <w:szCs w:val="18"/>
                <w:lang w:val="es-ES"/>
              </w:rPr>
            </w:pPr>
            <w:r w:rsidRPr="006B1674">
              <w:rPr>
                <w:sz w:val="18"/>
                <w:szCs w:val="18"/>
                <w:lang w:val="es-ES"/>
              </w:rPr>
              <w:t>Las uñas artificiales:</w:t>
            </w:r>
          </w:p>
          <w:p w14:paraId="2C10DC7C" w14:textId="77777777" w:rsidR="00941AD5" w:rsidRPr="006B1674" w:rsidRDefault="00941AD5" w:rsidP="001F1ECB">
            <w:pPr>
              <w:pStyle w:val="TableParagraph"/>
              <w:tabs>
                <w:tab w:val="left" w:pos="669"/>
              </w:tabs>
              <w:spacing w:line="254" w:lineRule="auto"/>
              <w:ind w:right="292"/>
              <w:jc w:val="both"/>
              <w:rPr>
                <w:sz w:val="18"/>
                <w:szCs w:val="18"/>
                <w:lang w:val="es-ES"/>
              </w:rPr>
            </w:pPr>
            <w:r w:rsidRPr="006B1674">
              <w:rPr>
                <w:spacing w:val="-3"/>
                <w:sz w:val="18"/>
                <w:szCs w:val="18"/>
                <w:lang w:val="es-ES"/>
              </w:rPr>
              <w:t>Clasif</w:t>
            </w:r>
            <w:r w:rsidRPr="006B1674">
              <w:rPr>
                <w:sz w:val="18"/>
                <w:szCs w:val="18"/>
                <w:lang w:val="es-ES"/>
              </w:rPr>
              <w:t xml:space="preserve">icación de las técnicas de uñas artificiales según el material de elaboración: acrílicas, fibra de vidrio, gel, </w:t>
            </w:r>
            <w:r w:rsidRPr="006B1674">
              <w:rPr>
                <w:spacing w:val="1"/>
                <w:sz w:val="18"/>
                <w:szCs w:val="18"/>
                <w:lang w:val="es-ES"/>
              </w:rPr>
              <w:t xml:space="preserve">seda </w:t>
            </w:r>
            <w:r w:rsidRPr="006B1674">
              <w:rPr>
                <w:sz w:val="18"/>
                <w:szCs w:val="18"/>
                <w:lang w:val="es-ES"/>
              </w:rPr>
              <w:t xml:space="preserve">y </w:t>
            </w:r>
            <w:r w:rsidRPr="006B1674">
              <w:rPr>
                <w:spacing w:val="1"/>
                <w:sz w:val="18"/>
                <w:szCs w:val="18"/>
                <w:lang w:val="es-ES"/>
              </w:rPr>
              <w:t xml:space="preserve">otros. </w:t>
            </w:r>
            <w:r w:rsidRPr="006B1674">
              <w:rPr>
                <w:sz w:val="18"/>
                <w:szCs w:val="18"/>
                <w:lang w:val="es-ES"/>
              </w:rPr>
              <w:t>Características e</w:t>
            </w:r>
            <w:r w:rsidRPr="006B1674">
              <w:rPr>
                <w:spacing w:val="11"/>
                <w:sz w:val="18"/>
                <w:szCs w:val="18"/>
                <w:lang w:val="es-ES"/>
              </w:rPr>
              <w:t xml:space="preserve"> </w:t>
            </w:r>
            <w:r w:rsidRPr="006B1674">
              <w:rPr>
                <w:sz w:val="18"/>
                <w:szCs w:val="18"/>
                <w:lang w:val="es-ES"/>
              </w:rPr>
              <w:t>indicaciones.</w:t>
            </w:r>
          </w:p>
          <w:p w14:paraId="1DE75139" w14:textId="77777777" w:rsidR="00941AD5" w:rsidRPr="006B1674" w:rsidRDefault="00941AD5" w:rsidP="001F1ECB">
            <w:pPr>
              <w:pStyle w:val="TableParagraph"/>
              <w:tabs>
                <w:tab w:val="left" w:pos="669"/>
              </w:tabs>
              <w:spacing w:line="254" w:lineRule="auto"/>
              <w:ind w:right="292"/>
              <w:jc w:val="both"/>
              <w:rPr>
                <w:sz w:val="18"/>
                <w:szCs w:val="18"/>
                <w:lang w:val="es-ES"/>
              </w:rPr>
            </w:pPr>
          </w:p>
          <w:p w14:paraId="4E23B8D2" w14:textId="77777777" w:rsidR="00941AD5" w:rsidRPr="006B1674" w:rsidRDefault="00941AD5" w:rsidP="001F1ECB">
            <w:pPr>
              <w:pStyle w:val="TableParagraph"/>
              <w:spacing w:line="254" w:lineRule="auto"/>
              <w:ind w:right="2128"/>
              <w:rPr>
                <w:sz w:val="18"/>
                <w:szCs w:val="18"/>
                <w:lang w:val="es-ES"/>
              </w:rPr>
            </w:pPr>
            <w:r w:rsidRPr="006B1674">
              <w:rPr>
                <w:sz w:val="18"/>
                <w:szCs w:val="18"/>
                <w:lang w:val="es-ES"/>
              </w:rPr>
              <w:t>Criterios de selección. Contraindicaciones relativas y</w:t>
            </w:r>
            <w:r w:rsidRPr="006B1674">
              <w:rPr>
                <w:spacing w:val="15"/>
                <w:sz w:val="18"/>
                <w:szCs w:val="18"/>
                <w:lang w:val="es-ES"/>
              </w:rPr>
              <w:t xml:space="preserve"> </w:t>
            </w:r>
            <w:r w:rsidRPr="006B1674">
              <w:rPr>
                <w:sz w:val="18"/>
                <w:szCs w:val="18"/>
                <w:lang w:val="es-ES"/>
              </w:rPr>
              <w:t>absolutas.</w:t>
            </w:r>
          </w:p>
          <w:p w14:paraId="4B762435" w14:textId="77777777" w:rsidR="00941AD5" w:rsidRPr="006B1674" w:rsidRDefault="00941AD5" w:rsidP="001F1ECB">
            <w:pPr>
              <w:pStyle w:val="TableParagraph"/>
              <w:spacing w:line="254" w:lineRule="auto"/>
              <w:ind w:right="1385"/>
              <w:rPr>
                <w:sz w:val="18"/>
                <w:szCs w:val="18"/>
                <w:lang w:val="es-ES"/>
              </w:rPr>
            </w:pPr>
            <w:r w:rsidRPr="006B1674">
              <w:rPr>
                <w:sz w:val="18"/>
                <w:szCs w:val="18"/>
                <w:lang w:val="es-ES"/>
              </w:rPr>
              <w:t>El profesional y el cliente en estos procesos: Recepción y toma de datos: la ficha técnica.</w:t>
            </w:r>
          </w:p>
          <w:p w14:paraId="0E57EFE1" w14:textId="77777777" w:rsidR="00941AD5" w:rsidRPr="006B1674" w:rsidRDefault="00941AD5" w:rsidP="001F1ECB">
            <w:pPr>
              <w:pStyle w:val="TableParagraph"/>
              <w:ind w:left="462"/>
              <w:rPr>
                <w:sz w:val="18"/>
                <w:szCs w:val="18"/>
                <w:lang w:val="es-ES"/>
              </w:rPr>
            </w:pPr>
          </w:p>
          <w:p w14:paraId="5E9A506C" w14:textId="77777777" w:rsidR="00941AD5" w:rsidRPr="006B1674" w:rsidRDefault="00941AD5" w:rsidP="001F1ECB">
            <w:pPr>
              <w:pStyle w:val="TableParagraph"/>
              <w:rPr>
                <w:sz w:val="18"/>
                <w:szCs w:val="18"/>
                <w:lang w:val="es-ES"/>
              </w:rPr>
            </w:pPr>
            <w:r w:rsidRPr="006B1674">
              <w:rPr>
                <w:sz w:val="18"/>
                <w:szCs w:val="18"/>
                <w:lang w:val="es-ES"/>
              </w:rPr>
              <w:t>2.  Preparación del lugar de trabajo:</w:t>
            </w:r>
          </w:p>
          <w:p w14:paraId="610C1639" w14:textId="77777777" w:rsidR="00941AD5" w:rsidRPr="006B1674" w:rsidRDefault="00941AD5" w:rsidP="001F1ECB">
            <w:pPr>
              <w:pStyle w:val="TableParagraph"/>
              <w:rPr>
                <w:sz w:val="18"/>
                <w:szCs w:val="18"/>
                <w:lang w:val="es-ES"/>
              </w:rPr>
            </w:pPr>
          </w:p>
          <w:p w14:paraId="27BD847E" w14:textId="77777777" w:rsidR="00941AD5" w:rsidRPr="006B1674" w:rsidRDefault="00941AD5" w:rsidP="001F1ECB">
            <w:pPr>
              <w:pStyle w:val="TableParagraph"/>
              <w:spacing w:line="254" w:lineRule="auto"/>
              <w:ind w:right="404"/>
              <w:rPr>
                <w:sz w:val="18"/>
                <w:szCs w:val="18"/>
                <w:lang w:val="es-ES"/>
              </w:rPr>
            </w:pPr>
            <w:r w:rsidRPr="006B1674">
              <w:rPr>
                <w:sz w:val="18"/>
                <w:szCs w:val="18"/>
                <w:lang w:val="es-ES"/>
              </w:rPr>
              <w:t>Instalaciones: definición de necesidades y normas para la instalación:</w:t>
            </w:r>
          </w:p>
          <w:p w14:paraId="2C908BF3" w14:textId="77777777" w:rsidR="00941AD5" w:rsidRPr="006B1674" w:rsidRDefault="00941AD5" w:rsidP="001F1ECB">
            <w:pPr>
              <w:pStyle w:val="TableParagraph"/>
              <w:rPr>
                <w:sz w:val="18"/>
                <w:szCs w:val="18"/>
                <w:lang w:val="es-ES"/>
              </w:rPr>
            </w:pPr>
            <w:r w:rsidRPr="006B1674">
              <w:rPr>
                <w:sz w:val="18"/>
                <w:szCs w:val="18"/>
                <w:lang w:val="es-ES"/>
              </w:rPr>
              <w:t>Mobiliario.</w:t>
            </w:r>
          </w:p>
          <w:p w14:paraId="4055A944" w14:textId="77777777" w:rsidR="00941AD5" w:rsidRPr="006B1674" w:rsidRDefault="00941AD5" w:rsidP="001F1ECB">
            <w:pPr>
              <w:pStyle w:val="TableParagraph"/>
              <w:rPr>
                <w:sz w:val="18"/>
                <w:szCs w:val="18"/>
                <w:lang w:val="es-ES"/>
              </w:rPr>
            </w:pPr>
          </w:p>
          <w:p w14:paraId="314B7430" w14:textId="77777777" w:rsidR="00941AD5" w:rsidRPr="006B1674" w:rsidRDefault="00941AD5" w:rsidP="001F1ECB">
            <w:pPr>
              <w:pStyle w:val="TableParagraph"/>
              <w:spacing w:line="254" w:lineRule="auto"/>
              <w:rPr>
                <w:sz w:val="18"/>
                <w:szCs w:val="18"/>
                <w:lang w:val="es-ES"/>
              </w:rPr>
            </w:pPr>
            <w:r w:rsidRPr="006B1674">
              <w:rPr>
                <w:sz w:val="18"/>
                <w:szCs w:val="18"/>
                <w:lang w:val="es-ES"/>
              </w:rPr>
              <w:t>Diseño de espacios: importancia de la iluminación (luz artificial y natural), la ventilación y la extracción del aire.</w:t>
            </w:r>
          </w:p>
          <w:p w14:paraId="36B53127" w14:textId="77777777" w:rsidR="00941AD5" w:rsidRPr="006B1674" w:rsidRDefault="00941AD5" w:rsidP="001F1ECB">
            <w:pPr>
              <w:pStyle w:val="TableParagraph"/>
              <w:spacing w:line="254" w:lineRule="auto"/>
              <w:ind w:right="1385"/>
              <w:rPr>
                <w:sz w:val="18"/>
                <w:szCs w:val="18"/>
                <w:lang w:val="es-ES"/>
              </w:rPr>
            </w:pPr>
            <w:r w:rsidRPr="006B1674">
              <w:rPr>
                <w:sz w:val="18"/>
                <w:szCs w:val="18"/>
                <w:lang w:val="es-ES"/>
              </w:rPr>
              <w:t xml:space="preserve">Utillaje: descripción, manejo y mantenimiento. </w:t>
            </w:r>
          </w:p>
          <w:p w14:paraId="602B653B" w14:textId="77777777" w:rsidR="00941AD5" w:rsidRPr="006B1674" w:rsidRDefault="00941AD5" w:rsidP="001F1ECB">
            <w:pPr>
              <w:pStyle w:val="TableParagraph"/>
              <w:spacing w:line="254" w:lineRule="auto"/>
              <w:ind w:right="1385"/>
              <w:rPr>
                <w:sz w:val="18"/>
                <w:szCs w:val="18"/>
                <w:lang w:val="es-ES"/>
              </w:rPr>
            </w:pPr>
          </w:p>
          <w:p w14:paraId="7BD76DE2" w14:textId="77777777" w:rsidR="00941AD5" w:rsidRPr="006B1674" w:rsidRDefault="00941AD5" w:rsidP="001F1ECB">
            <w:pPr>
              <w:pStyle w:val="TableParagraph"/>
              <w:spacing w:line="254" w:lineRule="auto"/>
              <w:ind w:right="1385"/>
              <w:rPr>
                <w:sz w:val="18"/>
                <w:szCs w:val="18"/>
                <w:lang w:val="es-ES"/>
              </w:rPr>
            </w:pPr>
            <w:r w:rsidRPr="006B1674">
              <w:rPr>
                <w:sz w:val="18"/>
                <w:szCs w:val="18"/>
                <w:lang w:val="es-ES"/>
              </w:rPr>
              <w:t>Aparatología:</w:t>
            </w:r>
          </w:p>
          <w:p w14:paraId="129F750F" w14:textId="77777777" w:rsidR="00941AD5" w:rsidRPr="006B1674" w:rsidRDefault="00941AD5" w:rsidP="001F1ECB">
            <w:pPr>
              <w:pStyle w:val="TableParagraph"/>
              <w:spacing w:line="158" w:lineRule="exact"/>
              <w:rPr>
                <w:sz w:val="18"/>
                <w:szCs w:val="18"/>
                <w:lang w:val="es-ES"/>
              </w:rPr>
            </w:pPr>
          </w:p>
          <w:p w14:paraId="0A5A80F7" w14:textId="77777777" w:rsidR="00941AD5" w:rsidRPr="006B1674" w:rsidRDefault="00941AD5" w:rsidP="001F1ECB">
            <w:pPr>
              <w:pStyle w:val="TableParagraph"/>
              <w:spacing w:line="158" w:lineRule="exact"/>
              <w:rPr>
                <w:sz w:val="18"/>
                <w:szCs w:val="18"/>
                <w:lang w:val="es-ES"/>
              </w:rPr>
            </w:pPr>
            <w:r w:rsidRPr="006B1674">
              <w:rPr>
                <w:sz w:val="18"/>
                <w:szCs w:val="18"/>
                <w:lang w:val="es-ES"/>
              </w:rPr>
              <w:t>Lámparas de UVA, tornos, fresas y otros.</w:t>
            </w:r>
          </w:p>
          <w:p w14:paraId="4D124644" w14:textId="77777777" w:rsidR="00941AD5" w:rsidRPr="006B1674" w:rsidRDefault="00941AD5" w:rsidP="001F1ECB">
            <w:pPr>
              <w:pStyle w:val="TableParagraph"/>
              <w:spacing w:line="158" w:lineRule="exact"/>
              <w:rPr>
                <w:sz w:val="18"/>
                <w:szCs w:val="18"/>
                <w:lang w:val="es-ES"/>
              </w:rPr>
            </w:pPr>
            <w:r w:rsidRPr="006B1674">
              <w:rPr>
                <w:sz w:val="18"/>
                <w:szCs w:val="18"/>
                <w:lang w:val="es-ES"/>
              </w:rPr>
              <w:t>Descripción, manejo y mantenimiento.</w:t>
            </w:r>
          </w:p>
          <w:p w14:paraId="511E83EE" w14:textId="77777777" w:rsidR="00941AD5" w:rsidRPr="006B1674" w:rsidRDefault="00941AD5" w:rsidP="001F1ECB">
            <w:pPr>
              <w:pStyle w:val="TableParagraph"/>
              <w:spacing w:line="158" w:lineRule="exact"/>
              <w:rPr>
                <w:sz w:val="18"/>
                <w:szCs w:val="18"/>
                <w:lang w:val="es-ES"/>
              </w:rPr>
            </w:pPr>
            <w:r w:rsidRPr="006B1674">
              <w:rPr>
                <w:sz w:val="18"/>
                <w:szCs w:val="18"/>
                <w:lang w:val="es-ES"/>
              </w:rPr>
              <w:t>Cosméticos empleados en la elaboración de uñas artificiales: Criterios de selección.</w:t>
            </w:r>
          </w:p>
          <w:p w14:paraId="1AB82A83" w14:textId="77777777" w:rsidR="00941AD5" w:rsidRPr="006B1674" w:rsidRDefault="00941AD5" w:rsidP="001F1ECB">
            <w:pPr>
              <w:pStyle w:val="TableParagraph"/>
              <w:spacing w:line="158" w:lineRule="exact"/>
              <w:rPr>
                <w:sz w:val="18"/>
                <w:szCs w:val="18"/>
                <w:lang w:val="es-ES"/>
              </w:rPr>
            </w:pPr>
            <w:r w:rsidRPr="006B1674">
              <w:rPr>
                <w:sz w:val="18"/>
                <w:szCs w:val="18"/>
                <w:lang w:val="es-ES"/>
              </w:rPr>
              <w:t>Pautas de conservación de los cosméticos antes y después de su uso.</w:t>
            </w:r>
          </w:p>
          <w:p w14:paraId="2643B065" w14:textId="77777777" w:rsidR="00941AD5" w:rsidRPr="006B1674" w:rsidRDefault="00941AD5" w:rsidP="00986985">
            <w:pPr>
              <w:pStyle w:val="TableParagraph"/>
              <w:spacing w:before="120" w:after="120" w:line="158" w:lineRule="exact"/>
              <w:rPr>
                <w:sz w:val="18"/>
                <w:szCs w:val="18"/>
                <w:lang w:val="es-ES"/>
              </w:rPr>
            </w:pPr>
            <w:r w:rsidRPr="006B1674">
              <w:rPr>
                <w:sz w:val="18"/>
                <w:szCs w:val="18"/>
                <w:lang w:val="es-ES"/>
              </w:rPr>
              <w:t>Precauciones.</w:t>
            </w:r>
          </w:p>
        </w:tc>
      </w:tr>
      <w:tr w:rsidR="00941AD5" w:rsidRPr="006B1674" w14:paraId="019DD695" w14:textId="77777777" w:rsidTr="00986985">
        <w:trPr>
          <w:trHeight w:val="2027"/>
        </w:trPr>
        <w:tc>
          <w:tcPr>
            <w:tcW w:w="4537" w:type="dxa"/>
            <w:tcBorders>
              <w:top w:val="single" w:sz="8" w:space="0" w:color="0000FF"/>
              <w:left w:val="single" w:sz="8" w:space="0" w:color="0000FF"/>
              <w:bottom w:val="single" w:sz="8" w:space="0" w:color="0000FF"/>
              <w:right w:val="single" w:sz="8" w:space="0" w:color="0000FF"/>
            </w:tcBorders>
          </w:tcPr>
          <w:p w14:paraId="6B148543" w14:textId="77777777" w:rsidR="00941AD5" w:rsidRPr="006B1674" w:rsidRDefault="00941AD5" w:rsidP="00986985">
            <w:pPr>
              <w:pStyle w:val="TableParagraph"/>
              <w:numPr>
                <w:ilvl w:val="0"/>
                <w:numId w:val="58"/>
              </w:numPr>
              <w:tabs>
                <w:tab w:val="left" w:pos="142"/>
              </w:tabs>
              <w:spacing w:before="12" w:line="254" w:lineRule="auto"/>
              <w:ind w:right="319" w:hanging="953"/>
              <w:jc w:val="both"/>
              <w:rPr>
                <w:sz w:val="18"/>
                <w:szCs w:val="18"/>
                <w:lang w:val="es-ES"/>
              </w:rPr>
            </w:pPr>
            <w:r>
              <w:rPr>
                <w:noProof/>
                <w:sz w:val="18"/>
                <w:szCs w:val="18"/>
                <w:lang w:val="es-ES" w:eastAsia="es-ES"/>
              </w:rPr>
              <w:drawing>
                <wp:anchor distT="0" distB="0" distL="0" distR="0" simplePos="0" relativeHeight="251660288" behindDoc="1" locked="0" layoutInCell="1" allowOverlap="1" wp14:anchorId="212C3600" wp14:editId="38205EF7">
                  <wp:simplePos x="0" y="0"/>
                  <wp:positionH relativeFrom="page">
                    <wp:posOffset>1171575</wp:posOffset>
                  </wp:positionH>
                  <wp:positionV relativeFrom="page">
                    <wp:posOffset>6667500</wp:posOffset>
                  </wp:positionV>
                  <wp:extent cx="5591175" cy="847725"/>
                  <wp:effectExtent l="1905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srcRect/>
                          <a:stretch>
                            <a:fillRect/>
                          </a:stretch>
                        </pic:blipFill>
                        <pic:spPr bwMode="auto">
                          <a:xfrm>
                            <a:off x="0" y="0"/>
                            <a:ext cx="5591175" cy="847725"/>
                          </a:xfrm>
                          <a:prstGeom prst="rect">
                            <a:avLst/>
                          </a:prstGeom>
                          <a:noFill/>
                          <a:ln w="9525">
                            <a:noFill/>
                            <a:miter lim="800000"/>
                            <a:headEnd/>
                            <a:tailEnd/>
                          </a:ln>
                        </pic:spPr>
                      </pic:pic>
                    </a:graphicData>
                  </a:graphic>
                </wp:anchor>
              </w:drawing>
            </w:r>
            <w:r w:rsidRPr="006B1674">
              <w:rPr>
                <w:sz w:val="18"/>
                <w:szCs w:val="18"/>
                <w:lang w:val="es-ES"/>
              </w:rPr>
              <w:t>Aplicación de medidas de protección individual: la autoprotección. − Organización del servicio de uñas artificiales: preparación del lugar de trabajo y de los equipos.</w:t>
            </w:r>
          </w:p>
          <w:p w14:paraId="0D495B78" w14:textId="77777777" w:rsidR="00941AD5" w:rsidRPr="006B1674" w:rsidRDefault="00941AD5" w:rsidP="00986985">
            <w:pPr>
              <w:pStyle w:val="TableParagraph"/>
              <w:tabs>
                <w:tab w:val="left" w:pos="4468"/>
              </w:tabs>
              <w:spacing w:before="12" w:line="254" w:lineRule="auto"/>
              <w:ind w:right="368" w:firstLine="360"/>
              <w:rPr>
                <w:sz w:val="18"/>
                <w:szCs w:val="18"/>
                <w:lang w:val="es-ES"/>
              </w:rPr>
            </w:pPr>
            <w:r w:rsidRPr="006B1674">
              <w:rPr>
                <w:sz w:val="18"/>
                <w:szCs w:val="18"/>
                <w:lang w:val="es-ES"/>
              </w:rPr>
              <w:t>Aplicación de prótesis ungueales:</w:t>
            </w:r>
          </w:p>
          <w:p w14:paraId="5246D572" w14:textId="77777777" w:rsidR="00941AD5" w:rsidRPr="006B1674" w:rsidRDefault="00941AD5" w:rsidP="00986985">
            <w:pPr>
              <w:pStyle w:val="TableParagraph"/>
              <w:numPr>
                <w:ilvl w:val="0"/>
                <w:numId w:val="58"/>
              </w:numPr>
              <w:tabs>
                <w:tab w:val="left" w:pos="238"/>
              </w:tabs>
              <w:ind w:left="237" w:hanging="135"/>
              <w:rPr>
                <w:sz w:val="18"/>
                <w:szCs w:val="18"/>
                <w:lang w:val="es-ES"/>
              </w:rPr>
            </w:pPr>
            <w:r w:rsidRPr="006B1674">
              <w:rPr>
                <w:sz w:val="18"/>
                <w:szCs w:val="18"/>
                <w:lang w:val="es-ES"/>
              </w:rPr>
              <w:t>Proceso de manicura y pedicura previo a la ejecución.</w:t>
            </w:r>
          </w:p>
          <w:p w14:paraId="027761DE" w14:textId="77777777" w:rsidR="00941AD5" w:rsidRPr="006B1674" w:rsidRDefault="00941AD5" w:rsidP="00986985">
            <w:pPr>
              <w:pStyle w:val="TableParagraph"/>
              <w:numPr>
                <w:ilvl w:val="0"/>
                <w:numId w:val="58"/>
              </w:numPr>
              <w:tabs>
                <w:tab w:val="left" w:pos="369"/>
              </w:tabs>
              <w:spacing w:before="10" w:line="254" w:lineRule="auto"/>
              <w:ind w:right="299" w:firstLine="0"/>
              <w:rPr>
                <w:sz w:val="18"/>
                <w:szCs w:val="18"/>
                <w:lang w:val="es-ES"/>
              </w:rPr>
            </w:pPr>
            <w:r w:rsidRPr="006B1674">
              <w:rPr>
                <w:sz w:val="18"/>
                <w:szCs w:val="18"/>
                <w:lang w:val="es-ES"/>
              </w:rPr>
              <w:t>Desarrollo de técnicas de uñas artificiales. Técnica de acondicionado del molde o «tip». Técnica de anclaje de la aplicación del molde o «tip». Técnica de aplicación de moldes o  plantillas. Técnica de elaboración uña de resina-acrílico. Técnica de uña de gel. Técnicas novedosas de  uñas  artificiales. Técnicas de mantenimiento y conservación de las uñas artificiales.</w:t>
            </w:r>
          </w:p>
          <w:p w14:paraId="38F220E5" w14:textId="77777777" w:rsidR="00941AD5" w:rsidRPr="006B1674" w:rsidRDefault="00941AD5" w:rsidP="00986985">
            <w:pPr>
              <w:pStyle w:val="TableParagraph"/>
              <w:numPr>
                <w:ilvl w:val="0"/>
                <w:numId w:val="58"/>
              </w:numPr>
              <w:tabs>
                <w:tab w:val="left" w:pos="264"/>
              </w:tabs>
              <w:spacing w:line="254" w:lineRule="auto"/>
              <w:ind w:right="269" w:firstLine="0"/>
              <w:rPr>
                <w:sz w:val="18"/>
                <w:szCs w:val="18"/>
                <w:lang w:val="es-ES"/>
              </w:rPr>
            </w:pPr>
            <w:r w:rsidRPr="006B1674">
              <w:rPr>
                <w:sz w:val="18"/>
                <w:szCs w:val="18"/>
                <w:lang w:val="es-ES"/>
              </w:rPr>
              <w:t>Técnicas de decoración y maquillado  de uñas  artificiales. Técnica de maquillado con esmaltes y pincel y punzón. Técnica de aerógrafo. Técnicas de fantasía: altorrelieve, bajorrelieve y pegado. Tipos de maquillajes  de  uñas: francesa, media  luna, picos, diagonal, florales,  fantasía y otros.</w:t>
            </w:r>
          </w:p>
          <w:p w14:paraId="3BE4C138" w14:textId="77777777" w:rsidR="00941AD5" w:rsidRPr="006B1674" w:rsidRDefault="00941AD5" w:rsidP="00986985">
            <w:pPr>
              <w:pStyle w:val="TableParagraph"/>
              <w:tabs>
                <w:tab w:val="left" w:pos="4468"/>
              </w:tabs>
              <w:spacing w:before="12" w:line="254" w:lineRule="auto"/>
              <w:ind w:right="368" w:firstLine="360"/>
              <w:rPr>
                <w:sz w:val="18"/>
                <w:szCs w:val="18"/>
                <w:lang w:val="es-ES"/>
              </w:rPr>
            </w:pPr>
            <w:r w:rsidRPr="006B1674">
              <w:rPr>
                <w:sz w:val="18"/>
                <w:szCs w:val="18"/>
                <w:lang w:val="es-ES"/>
              </w:rPr>
              <w:t>Decoración de uñas artif iciales:</w:t>
            </w:r>
          </w:p>
          <w:p w14:paraId="51D54B86" w14:textId="77777777" w:rsidR="00941AD5" w:rsidRPr="006B1674" w:rsidRDefault="00941AD5" w:rsidP="00986985">
            <w:pPr>
              <w:pStyle w:val="TableParagraph"/>
              <w:numPr>
                <w:ilvl w:val="0"/>
                <w:numId w:val="58"/>
              </w:numPr>
              <w:tabs>
                <w:tab w:val="left" w:pos="238"/>
              </w:tabs>
              <w:ind w:left="237" w:hanging="135"/>
              <w:rPr>
                <w:sz w:val="18"/>
                <w:szCs w:val="18"/>
                <w:lang w:val="es-ES"/>
              </w:rPr>
            </w:pPr>
            <w:r w:rsidRPr="006B1674">
              <w:rPr>
                <w:sz w:val="18"/>
                <w:szCs w:val="18"/>
                <w:lang w:val="es-ES"/>
              </w:rPr>
              <w:t>Técnica de maquillado con esmaltes y pincel, punzón.</w:t>
            </w:r>
          </w:p>
          <w:p w14:paraId="7EBF26C6" w14:textId="77777777" w:rsidR="00941AD5" w:rsidRPr="006B1674" w:rsidRDefault="00941AD5" w:rsidP="00986985">
            <w:pPr>
              <w:pStyle w:val="TableParagraph"/>
              <w:numPr>
                <w:ilvl w:val="0"/>
                <w:numId w:val="58"/>
              </w:numPr>
              <w:tabs>
                <w:tab w:val="left" w:pos="238"/>
              </w:tabs>
              <w:spacing w:before="11"/>
              <w:ind w:left="237" w:hanging="135"/>
              <w:rPr>
                <w:sz w:val="18"/>
                <w:szCs w:val="18"/>
                <w:lang w:val="es-ES"/>
              </w:rPr>
            </w:pPr>
            <w:r w:rsidRPr="006B1674">
              <w:rPr>
                <w:sz w:val="18"/>
                <w:szCs w:val="18"/>
                <w:lang w:val="es-ES"/>
              </w:rPr>
              <w:t>Técnica de aerógrafo.</w:t>
            </w:r>
          </w:p>
          <w:p w14:paraId="063F64A2" w14:textId="77777777" w:rsidR="00941AD5" w:rsidRPr="006B1674" w:rsidRDefault="00941AD5" w:rsidP="00986985">
            <w:pPr>
              <w:pStyle w:val="TableParagraph"/>
              <w:tabs>
                <w:tab w:val="left" w:pos="4468"/>
              </w:tabs>
              <w:spacing w:before="12" w:line="254" w:lineRule="auto"/>
              <w:ind w:right="368" w:firstLine="360"/>
              <w:rPr>
                <w:sz w:val="18"/>
                <w:szCs w:val="18"/>
                <w:lang w:val="es-ES"/>
              </w:rPr>
            </w:pPr>
            <w:r w:rsidRPr="006B1674">
              <w:rPr>
                <w:sz w:val="18"/>
                <w:szCs w:val="18"/>
                <w:lang w:val="es-ES"/>
              </w:rPr>
              <w:t>– Técnicas de fantasía: Altorrelieve, bajorrelieve y pegado.</w:t>
            </w:r>
          </w:p>
          <w:p w14:paraId="49044124" w14:textId="77777777" w:rsidR="00941AD5" w:rsidRPr="006B1674" w:rsidRDefault="00941AD5" w:rsidP="00986985">
            <w:pPr>
              <w:pStyle w:val="TableParagraph"/>
              <w:numPr>
                <w:ilvl w:val="0"/>
                <w:numId w:val="57"/>
              </w:numPr>
              <w:tabs>
                <w:tab w:val="left" w:pos="309"/>
              </w:tabs>
              <w:spacing w:before="11" w:line="254" w:lineRule="auto"/>
              <w:ind w:right="423" w:firstLine="0"/>
              <w:rPr>
                <w:sz w:val="18"/>
                <w:szCs w:val="18"/>
                <w:lang w:val="es-ES"/>
              </w:rPr>
            </w:pPr>
            <w:r w:rsidRPr="006B1674">
              <w:rPr>
                <w:sz w:val="18"/>
                <w:szCs w:val="18"/>
                <w:lang w:val="es-ES"/>
              </w:rPr>
              <w:t>Tipos de maquillajes de uñas: Francesa, media luna, picos, diagonal, florales, marmolazos, fantasía.</w:t>
            </w:r>
          </w:p>
          <w:p w14:paraId="4343D4F3" w14:textId="77777777" w:rsidR="00941AD5" w:rsidRPr="006B1674" w:rsidRDefault="00941AD5" w:rsidP="00986985">
            <w:pPr>
              <w:pStyle w:val="TableParagraph"/>
              <w:tabs>
                <w:tab w:val="left" w:pos="4468"/>
              </w:tabs>
              <w:spacing w:before="12" w:line="254" w:lineRule="auto"/>
              <w:ind w:right="368" w:firstLine="360"/>
              <w:rPr>
                <w:sz w:val="18"/>
                <w:szCs w:val="18"/>
                <w:lang w:val="es-ES"/>
              </w:rPr>
            </w:pPr>
            <w:r w:rsidRPr="006B1674">
              <w:rPr>
                <w:sz w:val="18"/>
                <w:szCs w:val="18"/>
                <w:lang w:val="es-ES"/>
              </w:rPr>
              <w:t>Mantenimiento de la uña artificial:</w:t>
            </w:r>
          </w:p>
          <w:p w14:paraId="1C4D4413" w14:textId="77777777" w:rsidR="00941AD5" w:rsidRPr="006B1674" w:rsidRDefault="00941AD5" w:rsidP="00986985">
            <w:pPr>
              <w:pStyle w:val="TableParagraph"/>
              <w:numPr>
                <w:ilvl w:val="0"/>
                <w:numId w:val="57"/>
              </w:numPr>
              <w:tabs>
                <w:tab w:val="left" w:pos="279"/>
              </w:tabs>
              <w:spacing w:line="254" w:lineRule="auto"/>
              <w:ind w:right="344" w:firstLine="0"/>
              <w:rPr>
                <w:sz w:val="18"/>
                <w:szCs w:val="18"/>
                <w:lang w:val="es-ES"/>
              </w:rPr>
            </w:pPr>
            <w:r w:rsidRPr="006B1674">
              <w:rPr>
                <w:sz w:val="18"/>
                <w:szCs w:val="18"/>
                <w:lang w:val="es-ES"/>
              </w:rPr>
              <w:t>Técnicas de restauración de uñas artificiales. Procedimiento de eliminación de  uñas  despegadas. Procedimiento de eliminación total de las uñas. Procedimiento de relleno. Procedimiento de renovación.</w:t>
            </w:r>
          </w:p>
          <w:p w14:paraId="5B393F8D" w14:textId="77777777" w:rsidR="00941AD5" w:rsidRPr="006B1674" w:rsidRDefault="00941AD5" w:rsidP="00986985">
            <w:pPr>
              <w:pStyle w:val="TableParagraph"/>
              <w:numPr>
                <w:ilvl w:val="0"/>
                <w:numId w:val="57"/>
              </w:numPr>
              <w:tabs>
                <w:tab w:val="left" w:pos="238"/>
              </w:tabs>
              <w:ind w:left="237" w:hanging="135"/>
              <w:rPr>
                <w:sz w:val="18"/>
                <w:szCs w:val="18"/>
                <w:lang w:val="es-ES"/>
              </w:rPr>
            </w:pPr>
            <w:r w:rsidRPr="006B1674">
              <w:rPr>
                <w:sz w:val="18"/>
                <w:szCs w:val="18"/>
                <w:lang w:val="es-ES"/>
              </w:rPr>
              <w:t>Técnicas para uñas especiales: pequeñas, rotas y torcidas.</w:t>
            </w:r>
          </w:p>
          <w:p w14:paraId="3E47FC55" w14:textId="77777777" w:rsidR="00941AD5" w:rsidRPr="006B1674" w:rsidRDefault="00941AD5" w:rsidP="00986985">
            <w:pPr>
              <w:pStyle w:val="TableParagraph"/>
              <w:numPr>
                <w:ilvl w:val="0"/>
                <w:numId w:val="57"/>
              </w:numPr>
              <w:tabs>
                <w:tab w:val="left" w:pos="238"/>
              </w:tabs>
              <w:spacing w:before="11"/>
              <w:ind w:left="237" w:hanging="135"/>
              <w:rPr>
                <w:sz w:val="18"/>
                <w:szCs w:val="18"/>
                <w:lang w:val="es-ES"/>
              </w:rPr>
            </w:pPr>
            <w:r w:rsidRPr="006B1674">
              <w:rPr>
                <w:sz w:val="18"/>
                <w:szCs w:val="18"/>
                <w:lang w:val="es-ES"/>
              </w:rPr>
              <w:t>Preparación y cuidados de las uñas  naturales.</w:t>
            </w:r>
          </w:p>
          <w:p w14:paraId="6AA8293C" w14:textId="77777777" w:rsidR="00941AD5" w:rsidRPr="006B1674" w:rsidRDefault="00941AD5" w:rsidP="00986985">
            <w:pPr>
              <w:pStyle w:val="TableParagraph"/>
              <w:numPr>
                <w:ilvl w:val="0"/>
                <w:numId w:val="57"/>
              </w:numPr>
              <w:tabs>
                <w:tab w:val="left" w:pos="283"/>
              </w:tabs>
              <w:spacing w:line="254" w:lineRule="auto"/>
              <w:ind w:right="344" w:firstLine="0"/>
              <w:rPr>
                <w:sz w:val="18"/>
                <w:szCs w:val="18"/>
                <w:lang w:val="es-ES"/>
              </w:rPr>
            </w:pPr>
            <w:r w:rsidRPr="006B1674">
              <w:rPr>
                <w:sz w:val="18"/>
                <w:szCs w:val="18"/>
                <w:lang w:val="es-ES"/>
              </w:rPr>
              <w:t>Reciclado de residuos de las uñas artificiales.</w:t>
            </w:r>
          </w:p>
          <w:p w14:paraId="5042D343" w14:textId="77777777" w:rsidR="00941AD5" w:rsidRPr="006B1674" w:rsidRDefault="00941AD5" w:rsidP="00986985">
            <w:pPr>
              <w:pStyle w:val="TableParagraph"/>
              <w:numPr>
                <w:ilvl w:val="0"/>
                <w:numId w:val="57"/>
              </w:numPr>
              <w:tabs>
                <w:tab w:val="left" w:pos="279"/>
              </w:tabs>
              <w:spacing w:line="254" w:lineRule="auto"/>
              <w:ind w:right="344" w:firstLine="0"/>
              <w:rPr>
                <w:sz w:val="18"/>
                <w:szCs w:val="18"/>
                <w:lang w:val="es-ES"/>
              </w:rPr>
            </w:pPr>
            <w:r w:rsidRPr="006B1674">
              <w:rPr>
                <w:sz w:val="18"/>
                <w:szCs w:val="18"/>
                <w:lang w:val="es-ES"/>
              </w:rPr>
              <w:t>La ficha de seguimiento.</w:t>
            </w:r>
          </w:p>
          <w:p w14:paraId="2EAFA3D5" w14:textId="77777777" w:rsidR="00941AD5" w:rsidRPr="006B1674" w:rsidRDefault="00941AD5" w:rsidP="00986985">
            <w:pPr>
              <w:pStyle w:val="TableParagraph"/>
              <w:tabs>
                <w:tab w:val="left" w:pos="4468"/>
              </w:tabs>
              <w:spacing w:before="12" w:line="254" w:lineRule="auto"/>
              <w:ind w:right="368" w:firstLine="360"/>
              <w:rPr>
                <w:sz w:val="18"/>
                <w:szCs w:val="18"/>
                <w:lang w:val="es-ES"/>
              </w:rPr>
            </w:pPr>
            <w:r w:rsidRPr="006B1674">
              <w:rPr>
                <w:sz w:val="18"/>
                <w:szCs w:val="18"/>
                <w:lang w:val="es-ES"/>
              </w:rPr>
              <w:t xml:space="preserve">       Análisis de la calidad del proceso:</w:t>
            </w:r>
          </w:p>
          <w:p w14:paraId="232CEAD6" w14:textId="77777777" w:rsidR="00941AD5" w:rsidRPr="006B1674" w:rsidRDefault="00941AD5" w:rsidP="00986985">
            <w:pPr>
              <w:pStyle w:val="TableParagraph"/>
              <w:numPr>
                <w:ilvl w:val="0"/>
                <w:numId w:val="57"/>
              </w:numPr>
              <w:tabs>
                <w:tab w:val="left" w:pos="238"/>
              </w:tabs>
              <w:spacing w:before="11"/>
              <w:ind w:left="237" w:hanging="135"/>
              <w:rPr>
                <w:sz w:val="18"/>
                <w:szCs w:val="18"/>
                <w:lang w:val="es-ES"/>
              </w:rPr>
            </w:pPr>
            <w:r w:rsidRPr="006B1674">
              <w:rPr>
                <w:sz w:val="18"/>
                <w:szCs w:val="18"/>
                <w:lang w:val="es-ES"/>
              </w:rPr>
              <w:t>Evaluación y control de calidad.</w:t>
            </w:r>
          </w:p>
          <w:p w14:paraId="0D39E006" w14:textId="77777777" w:rsidR="00941AD5" w:rsidRPr="006B1674" w:rsidRDefault="00941AD5" w:rsidP="00986985">
            <w:pPr>
              <w:pStyle w:val="TableParagraph"/>
              <w:numPr>
                <w:ilvl w:val="0"/>
                <w:numId w:val="57"/>
              </w:numPr>
              <w:tabs>
                <w:tab w:val="left" w:pos="249"/>
              </w:tabs>
              <w:spacing w:before="11" w:line="254" w:lineRule="auto"/>
              <w:ind w:right="357" w:firstLine="0"/>
              <w:rPr>
                <w:sz w:val="18"/>
                <w:szCs w:val="18"/>
                <w:lang w:val="es-ES"/>
              </w:rPr>
            </w:pPr>
            <w:r w:rsidRPr="006B1674">
              <w:rPr>
                <w:sz w:val="18"/>
                <w:szCs w:val="18"/>
                <w:lang w:val="es-ES"/>
              </w:rPr>
              <w:t>Evaluación del grado de satisfacción del cliente en la aplicación de uñas artificiales.</w:t>
            </w:r>
          </w:p>
          <w:p w14:paraId="0053F637" w14:textId="77777777" w:rsidR="00941AD5" w:rsidRPr="006B1674" w:rsidRDefault="00941AD5" w:rsidP="00986985">
            <w:pPr>
              <w:pStyle w:val="TableParagraph"/>
              <w:numPr>
                <w:ilvl w:val="0"/>
                <w:numId w:val="57"/>
              </w:numPr>
              <w:tabs>
                <w:tab w:val="left" w:pos="309"/>
              </w:tabs>
              <w:ind w:firstLine="0"/>
              <w:rPr>
                <w:sz w:val="18"/>
                <w:szCs w:val="18"/>
                <w:lang w:val="es-ES"/>
              </w:rPr>
            </w:pPr>
            <w:r w:rsidRPr="006B1674">
              <w:rPr>
                <w:sz w:val="18"/>
                <w:szCs w:val="18"/>
                <w:lang w:val="es-ES"/>
              </w:rPr>
              <w:t>Información al usuario de los cuidados y mantenimiento del proceso.</w:t>
            </w:r>
          </w:p>
        </w:tc>
        <w:tc>
          <w:tcPr>
            <w:tcW w:w="11198" w:type="dxa"/>
            <w:tcBorders>
              <w:top w:val="single" w:sz="8" w:space="0" w:color="0000FF"/>
              <w:left w:val="single" w:sz="8" w:space="0" w:color="0000FF"/>
              <w:bottom w:val="single" w:sz="8" w:space="0" w:color="0000FF"/>
              <w:right w:val="single" w:sz="8" w:space="0" w:color="0000FF"/>
            </w:tcBorders>
          </w:tcPr>
          <w:p w14:paraId="301939A7"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p>
          <w:p w14:paraId="52C592CF"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Aplicación de medidas de higiene, desinfección y esterilización. Aplicación de medidas de protección individual: la autoprotección. Ergonomía. Normativa vigente de prevención de riesgos y protección de medio ambiente.</w:t>
            </w:r>
          </w:p>
          <w:p w14:paraId="009E00F2"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Organización del servicio de uñas artificiales: preparación del lugar de trabajo y de los equipos.</w:t>
            </w:r>
          </w:p>
          <w:p w14:paraId="4896ED0D"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p>
          <w:p w14:paraId="6110DAD9"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3. Aplicación de prótesis ungueales:</w:t>
            </w:r>
          </w:p>
          <w:p w14:paraId="5EA894F1"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Proceso de manicura y pedicura previo a la aplicación de prótesis ungueales.</w:t>
            </w:r>
          </w:p>
          <w:p w14:paraId="0466C0CA"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Desarrollo de técnicas de uñas artificiales: Técnica de acondicionado del molde o «tip».</w:t>
            </w:r>
          </w:p>
          <w:p w14:paraId="74FEB3B0"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 de anclaje de la aplicación del molde o «tip». Técnica de aplicación de moldes o plantillas.</w:t>
            </w:r>
          </w:p>
          <w:p w14:paraId="6A404A84"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 de elaboración de uña de resina–acrílica. Técnica de uña de gel.</w:t>
            </w:r>
          </w:p>
          <w:p w14:paraId="3F77933A"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Técnicas novedosas de uñas artificiales.</w:t>
            </w:r>
          </w:p>
          <w:p w14:paraId="6957F9C6"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Técnicas  de   mantenimiento   y   conservación   de   las   uñas artificiales.</w:t>
            </w:r>
          </w:p>
          <w:p w14:paraId="6F161BBC"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Técnicas de decoración y maquillado de uñas artificiales: Técnica de maquillado con esmaltes, pincel y punzón.</w:t>
            </w:r>
          </w:p>
          <w:p w14:paraId="3E32F056"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 de aerógrafo.</w:t>
            </w:r>
          </w:p>
          <w:p w14:paraId="433AE297"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Técnicas de fantasía: altorrelieve, bajorrelieve y pegado. Tipos de maquillajes  de   uñas:   francesa,   media   luna,   picos,  diagonal, florales, fantasía y otros.</w:t>
            </w:r>
          </w:p>
          <w:p w14:paraId="4513A268" w14:textId="77777777" w:rsidR="00941AD5" w:rsidRPr="006B1674" w:rsidRDefault="00941AD5" w:rsidP="00986985">
            <w:pPr>
              <w:pStyle w:val="TableParagraph"/>
              <w:tabs>
                <w:tab w:val="left" w:pos="823"/>
              </w:tabs>
              <w:spacing w:before="12" w:line="254" w:lineRule="auto"/>
              <w:ind w:left="822" w:right="336"/>
              <w:rPr>
                <w:sz w:val="18"/>
                <w:szCs w:val="18"/>
                <w:lang w:val="es-ES"/>
              </w:rPr>
            </w:pPr>
            <w:r w:rsidRPr="006B1674">
              <w:rPr>
                <w:sz w:val="18"/>
                <w:szCs w:val="18"/>
                <w:lang w:val="es-ES"/>
              </w:rPr>
              <w:t>Pautas</w:t>
            </w:r>
            <w:r w:rsidRPr="006B1674">
              <w:rPr>
                <w:sz w:val="18"/>
                <w:szCs w:val="18"/>
                <w:lang w:val="es-ES"/>
              </w:rPr>
              <w:tab/>
              <w:t>de</w:t>
            </w:r>
            <w:r w:rsidRPr="006B1674">
              <w:rPr>
                <w:sz w:val="18"/>
                <w:szCs w:val="18"/>
                <w:lang w:val="es-ES"/>
              </w:rPr>
              <w:tab/>
              <w:t>aplicación</w:t>
            </w:r>
            <w:r w:rsidRPr="006B1674">
              <w:rPr>
                <w:sz w:val="18"/>
                <w:szCs w:val="18"/>
                <w:lang w:val="es-ES"/>
              </w:rPr>
              <w:tab/>
              <w:t>de</w:t>
            </w:r>
            <w:r w:rsidRPr="006B1674">
              <w:rPr>
                <w:sz w:val="18"/>
                <w:szCs w:val="18"/>
                <w:lang w:val="es-ES"/>
              </w:rPr>
              <w:tab/>
              <w:t>las</w:t>
            </w:r>
            <w:r w:rsidRPr="006B1674">
              <w:rPr>
                <w:sz w:val="18"/>
                <w:szCs w:val="18"/>
                <w:lang w:val="es-ES"/>
              </w:rPr>
              <w:tab/>
              <w:t>uñas</w:t>
            </w:r>
            <w:r w:rsidRPr="006B1674">
              <w:rPr>
                <w:sz w:val="18"/>
                <w:szCs w:val="18"/>
                <w:lang w:val="es-ES"/>
              </w:rPr>
              <w:tab/>
              <w:t>artificiales: f ases, secuenciación y temporalización.</w:t>
            </w:r>
          </w:p>
          <w:p w14:paraId="1D4A4AAC" w14:textId="77777777" w:rsidR="00941AD5" w:rsidRPr="006B1674" w:rsidRDefault="00941AD5" w:rsidP="00986985">
            <w:pPr>
              <w:pStyle w:val="TableParagraph"/>
              <w:tabs>
                <w:tab w:val="left" w:pos="823"/>
              </w:tabs>
              <w:spacing w:before="12" w:line="254" w:lineRule="auto"/>
              <w:ind w:left="822" w:right="336"/>
              <w:rPr>
                <w:sz w:val="18"/>
                <w:szCs w:val="18"/>
                <w:lang w:val="es-ES"/>
              </w:rPr>
            </w:pPr>
          </w:p>
          <w:p w14:paraId="461F689F"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p>
          <w:p w14:paraId="3DFD882F"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4. Decoración de uñas artificiales: Técnicas de diseño de maquillaje.</w:t>
            </w:r>
          </w:p>
          <w:p w14:paraId="425E468B"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 de maquillado con esmaltes, pincel y punzón. Técnica de aerógrafo.</w:t>
            </w:r>
          </w:p>
          <w:p w14:paraId="35C529AC"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 de maquillado con acrílicos.</w:t>
            </w:r>
          </w:p>
          <w:p w14:paraId="67DC89E4"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Técnicas de fantasía: altorrelieve, bajorrelieve y pegado.</w:t>
            </w:r>
          </w:p>
          <w:p w14:paraId="12A2EAF0"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Técnicas</w:t>
            </w:r>
            <w:r w:rsidRPr="006B1674">
              <w:rPr>
                <w:sz w:val="18"/>
                <w:szCs w:val="18"/>
                <w:lang w:val="es-ES"/>
              </w:rPr>
              <w:tab/>
              <w:t>de</w:t>
            </w:r>
            <w:r w:rsidRPr="006B1674">
              <w:rPr>
                <w:sz w:val="18"/>
                <w:szCs w:val="18"/>
                <w:lang w:val="es-ES"/>
              </w:rPr>
              <w:tab/>
              <w:t>piercing</w:t>
            </w:r>
            <w:r w:rsidRPr="006B1674">
              <w:rPr>
                <w:sz w:val="18"/>
                <w:szCs w:val="18"/>
                <w:lang w:val="es-ES"/>
              </w:rPr>
              <w:tab/>
              <w:t>ungueal: preparación, perforación, colocación y acabado. Cierre de garza y cierre de rosca.</w:t>
            </w:r>
          </w:p>
          <w:p w14:paraId="0F1BBD60"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Tipos de maquillajes de uñas: francesa, media luna, picos, diagonal, florales, marmolazos, fantasía y otros.</w:t>
            </w:r>
          </w:p>
          <w:p w14:paraId="363CCA97"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p>
          <w:p w14:paraId="5534DDF8"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5. Mantenimiento de la uña artificial:</w:t>
            </w:r>
          </w:p>
          <w:p w14:paraId="68344823"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Técnicas de restauración de uñas artificiales:</w:t>
            </w:r>
          </w:p>
          <w:p w14:paraId="38C046C6"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Procedimiento</w:t>
            </w:r>
            <w:r w:rsidRPr="006B1674">
              <w:rPr>
                <w:sz w:val="18"/>
                <w:szCs w:val="18"/>
                <w:lang w:val="es-ES"/>
              </w:rPr>
              <w:tab/>
              <w:t>de</w:t>
            </w:r>
            <w:r w:rsidRPr="006B1674">
              <w:rPr>
                <w:sz w:val="18"/>
                <w:szCs w:val="18"/>
                <w:lang w:val="es-ES"/>
              </w:rPr>
              <w:tab/>
              <w:t>eliminación</w:t>
            </w:r>
            <w:r w:rsidRPr="006B1674">
              <w:rPr>
                <w:sz w:val="18"/>
                <w:szCs w:val="18"/>
                <w:lang w:val="es-ES"/>
              </w:rPr>
              <w:tab/>
              <w:t>de</w:t>
            </w:r>
            <w:r w:rsidRPr="006B1674">
              <w:rPr>
                <w:sz w:val="18"/>
                <w:szCs w:val="18"/>
                <w:lang w:val="es-ES"/>
              </w:rPr>
              <w:tab/>
              <w:t>uñas</w:t>
            </w:r>
            <w:r w:rsidRPr="006B1674">
              <w:rPr>
                <w:sz w:val="18"/>
                <w:szCs w:val="18"/>
                <w:lang w:val="es-ES"/>
              </w:rPr>
              <w:tab/>
              <w:t>despegadas. Secuenciación, equipos, materiales y cosméticos empleados.</w:t>
            </w:r>
          </w:p>
          <w:p w14:paraId="4367EE86"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p>
          <w:p w14:paraId="0536674C"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Procedimiento de eliminación total de las uñas. Secuenciación, equipos, materiales y cosméticos empleados.</w:t>
            </w:r>
          </w:p>
          <w:p w14:paraId="13256F35"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Procedimiento de relleno. Secuenciación, equipos, materiales y cosméticos empleados.</w:t>
            </w:r>
          </w:p>
          <w:p w14:paraId="1E27F842"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Procedimiento de renovación. Secuenciación, equipos, materiales y cosméticos empleados.</w:t>
            </w:r>
          </w:p>
          <w:p w14:paraId="7E6BB1B2"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Técnicas para uñas especiales: pequeñas, rotas y torcidas. Preparación y cuidados de las uñas naturales.</w:t>
            </w:r>
          </w:p>
          <w:p w14:paraId="048D02F0"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Reciclado de residuos de las uñas artificiales. La ficha de seguimiento.</w:t>
            </w:r>
          </w:p>
          <w:p w14:paraId="30B65BAC"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Asesoramiento en el mantenimiento y cuidado. Novedades técnicas.</w:t>
            </w:r>
          </w:p>
          <w:p w14:paraId="5EE7AEF2"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p>
          <w:p w14:paraId="792F7578"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6. Análisis de la calidad del proceso: Evaluación y control de calidad.</w:t>
            </w:r>
          </w:p>
          <w:p w14:paraId="2CBA6A97"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Evaluación del grado de satisfacción del cliente en la aplicación de uñas artificiales.</w:t>
            </w:r>
          </w:p>
          <w:p w14:paraId="0697EF36"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Información al usuario de los cuidados y mantenimiento del proceso.</w:t>
            </w:r>
          </w:p>
          <w:p w14:paraId="0DC0A19E"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p>
          <w:p w14:paraId="3204EA50" w14:textId="77777777" w:rsidR="00941AD5" w:rsidRPr="006B1674" w:rsidRDefault="00941AD5" w:rsidP="00986985">
            <w:pPr>
              <w:pStyle w:val="TableParagraph"/>
              <w:tabs>
                <w:tab w:val="left" w:pos="822"/>
                <w:tab w:val="left" w:pos="823"/>
              </w:tabs>
              <w:spacing w:before="12" w:line="254" w:lineRule="auto"/>
              <w:ind w:left="822" w:right="336"/>
              <w:rPr>
                <w:sz w:val="18"/>
                <w:szCs w:val="18"/>
                <w:lang w:val="es-ES"/>
              </w:rPr>
            </w:pPr>
            <w:r w:rsidRPr="006B1674">
              <w:rPr>
                <w:sz w:val="18"/>
                <w:szCs w:val="18"/>
                <w:lang w:val="es-ES"/>
              </w:rPr>
              <w:t>Formularios para evaluar la calidad del proceso. Puntos clave de la comunicación con el cliente.</w:t>
            </w:r>
          </w:p>
        </w:tc>
      </w:tr>
    </w:tbl>
    <w:p w14:paraId="1F3DCB9A" w14:textId="77777777" w:rsidR="00941AD5" w:rsidRDefault="00941AD5" w:rsidP="00A1224D">
      <w:pPr>
        <w:pStyle w:val="Textoindependiente"/>
        <w:spacing w:before="3"/>
        <w:jc w:val="center"/>
        <w:rPr>
          <w:rFonts w:ascii="Arial" w:hAnsi="Arial" w:cs="Arial"/>
          <w:b/>
          <w:sz w:val="18"/>
          <w:szCs w:val="18"/>
        </w:rPr>
      </w:pPr>
    </w:p>
    <w:p w14:paraId="20B892A3" w14:textId="77777777" w:rsidR="00941AD5" w:rsidRDefault="00941AD5" w:rsidP="00A1224D">
      <w:pPr>
        <w:pStyle w:val="Textoindependiente"/>
        <w:spacing w:before="3"/>
        <w:jc w:val="center"/>
        <w:rPr>
          <w:rFonts w:ascii="Arial" w:hAnsi="Arial" w:cs="Arial"/>
          <w:b/>
          <w:sz w:val="22"/>
          <w:szCs w:val="18"/>
        </w:rPr>
      </w:pPr>
      <w:r w:rsidRPr="006B1674">
        <w:rPr>
          <w:rFonts w:ascii="Arial" w:hAnsi="Arial" w:cs="Arial"/>
          <w:b/>
          <w:sz w:val="18"/>
          <w:szCs w:val="18"/>
        </w:rPr>
        <w:t>MÓDULO PROFESIONAL: 0638</w:t>
      </w:r>
      <w:r w:rsidRPr="001F1ECB">
        <w:rPr>
          <w:rFonts w:ascii="Arial" w:hAnsi="Arial" w:cs="Arial"/>
          <w:b/>
          <w:sz w:val="22"/>
          <w:szCs w:val="18"/>
        </w:rPr>
        <w:t>. ANÁLISIS ESTÉTICO</w:t>
      </w: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09"/>
      </w:tblGrid>
      <w:tr w:rsidR="00941AD5" w:rsidRPr="00C07FAE" w14:paraId="61167BFF" w14:textId="77777777" w:rsidTr="00D72697">
        <w:tc>
          <w:tcPr>
            <w:tcW w:w="14709" w:type="dxa"/>
          </w:tcPr>
          <w:p w14:paraId="63DE4553" w14:textId="77777777" w:rsidR="00941AD5" w:rsidRPr="00C07FAE" w:rsidRDefault="00941AD5" w:rsidP="00D72697">
            <w:pPr>
              <w:autoSpaceDE w:val="0"/>
              <w:autoSpaceDN w:val="0"/>
              <w:adjustRightInd w:val="0"/>
              <w:spacing w:before="0" w:line="240" w:lineRule="auto"/>
              <w:jc w:val="left"/>
              <w:rPr>
                <w:b/>
                <w:bCs/>
                <w:i/>
                <w:color w:val="231F20"/>
                <w:sz w:val="18"/>
                <w:szCs w:val="18"/>
              </w:rPr>
            </w:pPr>
            <w:r w:rsidRPr="00C07FAE">
              <w:rPr>
                <w:b/>
                <w:bCs/>
                <w:i/>
                <w:color w:val="231F20"/>
                <w:sz w:val="18"/>
                <w:szCs w:val="18"/>
              </w:rPr>
              <w:t>Actividades formativas</w:t>
            </w:r>
          </w:p>
        </w:tc>
      </w:tr>
      <w:tr w:rsidR="00941AD5" w:rsidRPr="00C07FAE" w14:paraId="2B394935" w14:textId="77777777" w:rsidTr="00D72697">
        <w:tc>
          <w:tcPr>
            <w:tcW w:w="14709" w:type="dxa"/>
          </w:tcPr>
          <w:p w14:paraId="369FCAF1" w14:textId="77777777" w:rsidR="00941AD5" w:rsidRPr="00731182" w:rsidRDefault="00941AD5" w:rsidP="00731182">
            <w:pPr>
              <w:pStyle w:val="Textoindependiente"/>
              <w:spacing w:before="3"/>
              <w:jc w:val="left"/>
              <w:rPr>
                <w:rFonts w:ascii="Arial" w:hAnsi="Arial" w:cs="Arial"/>
                <w:b/>
                <w:sz w:val="22"/>
                <w:szCs w:val="18"/>
              </w:rPr>
            </w:pPr>
            <w:r w:rsidRPr="00C07FAE">
              <w:rPr>
                <w:bCs/>
                <w:color w:val="231F20"/>
                <w:sz w:val="18"/>
                <w:szCs w:val="18"/>
              </w:rPr>
              <w:t xml:space="preserve">- </w:t>
            </w:r>
            <w:r>
              <w:rPr>
                <w:bCs/>
                <w:color w:val="231F20"/>
              </w:rPr>
              <w:t>Realiza el análisis de la piel y el cuerpo, con  su protocolo.</w:t>
            </w:r>
          </w:p>
        </w:tc>
      </w:tr>
    </w:tbl>
    <w:p w14:paraId="4FBA3EEF" w14:textId="77777777" w:rsidR="00941AD5" w:rsidRPr="00731182" w:rsidRDefault="00941AD5" w:rsidP="00A1224D">
      <w:pPr>
        <w:pStyle w:val="Textoindependiente"/>
        <w:spacing w:before="3"/>
        <w:jc w:val="center"/>
        <w:rPr>
          <w:rFonts w:ascii="Arial" w:hAnsi="Arial" w:cs="Arial"/>
          <w:b/>
          <w:sz w:val="22"/>
          <w:szCs w:val="18"/>
        </w:rPr>
      </w:pPr>
    </w:p>
    <w:tbl>
      <w:tblPr>
        <w:tblpPr w:leftFromText="141" w:rightFromText="141" w:vertAnchor="text" w:horzAnchor="margin" w:tblpX="40" w:tblpY="100"/>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4758"/>
        <w:gridCol w:w="10518"/>
      </w:tblGrid>
      <w:tr w:rsidR="00941AD5" w:rsidRPr="006B1674" w14:paraId="447FE1A6" w14:textId="77777777" w:rsidTr="006B1674">
        <w:trPr>
          <w:trHeight w:val="313"/>
        </w:trPr>
        <w:tc>
          <w:tcPr>
            <w:tcW w:w="4758" w:type="dxa"/>
            <w:shd w:val="clear" w:color="auto" w:fill="auto"/>
          </w:tcPr>
          <w:p w14:paraId="370D3802" w14:textId="77777777" w:rsidR="00941AD5" w:rsidRPr="006B1674" w:rsidRDefault="00941AD5" w:rsidP="006B1674">
            <w:pPr>
              <w:tabs>
                <w:tab w:val="left" w:pos="-720"/>
              </w:tabs>
              <w:suppressAutoHyphens/>
              <w:spacing w:before="0" w:line="240" w:lineRule="auto"/>
              <w:jc w:val="center"/>
              <w:rPr>
                <w:b/>
                <w:i/>
                <w:sz w:val="18"/>
                <w:szCs w:val="18"/>
                <w:lang w:val="es-ES_tradnl"/>
              </w:rPr>
            </w:pPr>
          </w:p>
          <w:p w14:paraId="112A6EC2" w14:textId="77777777" w:rsidR="00941AD5" w:rsidRPr="006B1674" w:rsidRDefault="00941AD5" w:rsidP="006B1674">
            <w:pPr>
              <w:tabs>
                <w:tab w:val="left" w:pos="-720"/>
              </w:tabs>
              <w:suppressAutoHyphens/>
              <w:spacing w:before="0" w:line="240" w:lineRule="auto"/>
              <w:jc w:val="center"/>
              <w:rPr>
                <w:b/>
                <w:i/>
                <w:sz w:val="18"/>
                <w:szCs w:val="18"/>
                <w:lang w:val="es-ES_tradnl"/>
              </w:rPr>
            </w:pPr>
            <w:r w:rsidRPr="006B1674">
              <w:rPr>
                <w:b/>
                <w:i/>
                <w:sz w:val="18"/>
                <w:szCs w:val="18"/>
                <w:lang w:val="es-ES_tradnl"/>
              </w:rPr>
              <w:t>Resultados de aprendizaje</w:t>
            </w:r>
          </w:p>
          <w:p w14:paraId="23E7CDA3" w14:textId="77777777" w:rsidR="00941AD5" w:rsidRPr="006B1674" w:rsidRDefault="00941AD5" w:rsidP="006B1674">
            <w:pPr>
              <w:tabs>
                <w:tab w:val="left" w:pos="-720"/>
              </w:tabs>
              <w:suppressAutoHyphens/>
              <w:spacing w:before="0" w:line="240" w:lineRule="auto"/>
              <w:jc w:val="center"/>
              <w:rPr>
                <w:b/>
                <w:i/>
                <w:sz w:val="18"/>
                <w:szCs w:val="18"/>
                <w:lang w:val="es-ES_tradnl"/>
              </w:rPr>
            </w:pPr>
          </w:p>
        </w:tc>
        <w:tc>
          <w:tcPr>
            <w:tcW w:w="10518" w:type="dxa"/>
            <w:shd w:val="clear" w:color="auto" w:fill="auto"/>
          </w:tcPr>
          <w:p w14:paraId="0EC8B2CB" w14:textId="77777777" w:rsidR="00941AD5" w:rsidRPr="006B1674" w:rsidRDefault="00941AD5" w:rsidP="006B1674">
            <w:pPr>
              <w:tabs>
                <w:tab w:val="left" w:pos="-720"/>
              </w:tabs>
              <w:suppressAutoHyphens/>
              <w:spacing w:before="0" w:line="240" w:lineRule="auto"/>
              <w:jc w:val="center"/>
              <w:rPr>
                <w:b/>
                <w:i/>
                <w:sz w:val="18"/>
                <w:szCs w:val="18"/>
                <w:lang w:val="es-ES_tradnl"/>
              </w:rPr>
            </w:pPr>
            <w:r w:rsidRPr="006B1674">
              <w:rPr>
                <w:b/>
                <w:i/>
                <w:sz w:val="18"/>
                <w:szCs w:val="18"/>
                <w:lang w:val="es-ES_tradnl"/>
              </w:rPr>
              <w:t>Criterios de evaluación</w:t>
            </w:r>
          </w:p>
        </w:tc>
      </w:tr>
      <w:tr w:rsidR="00941AD5" w:rsidRPr="006B1674" w14:paraId="4F3A5414" w14:textId="77777777" w:rsidTr="001F1ECB">
        <w:trPr>
          <w:trHeight w:val="407"/>
        </w:trPr>
        <w:tc>
          <w:tcPr>
            <w:tcW w:w="4758" w:type="dxa"/>
            <w:shd w:val="clear" w:color="auto" w:fill="auto"/>
          </w:tcPr>
          <w:p w14:paraId="79007737" w14:textId="77777777" w:rsidR="00941AD5" w:rsidRPr="006B1674" w:rsidRDefault="00941AD5" w:rsidP="006B1674">
            <w:pPr>
              <w:spacing w:before="0" w:line="240" w:lineRule="auto"/>
              <w:rPr>
                <w:sz w:val="18"/>
                <w:szCs w:val="18"/>
              </w:rPr>
            </w:pPr>
          </w:p>
          <w:p w14:paraId="21EA77FC" w14:textId="77777777" w:rsidR="00941AD5" w:rsidRPr="006B1674" w:rsidRDefault="00941AD5" w:rsidP="006B1674">
            <w:pPr>
              <w:spacing w:before="0" w:line="240" w:lineRule="auto"/>
              <w:rPr>
                <w:sz w:val="18"/>
                <w:szCs w:val="18"/>
              </w:rPr>
            </w:pPr>
            <w:r w:rsidRPr="006B1674">
              <w:rPr>
                <w:sz w:val="18"/>
                <w:szCs w:val="18"/>
              </w:rPr>
              <w:t>1. Caracteriza la anatomía y fisiología de las distintas tipologías cutáneas y sus anexos, relacionándolos con las funciones que realizan.</w:t>
            </w:r>
          </w:p>
        </w:tc>
        <w:tc>
          <w:tcPr>
            <w:tcW w:w="10518" w:type="dxa"/>
            <w:shd w:val="clear" w:color="auto" w:fill="auto"/>
          </w:tcPr>
          <w:p w14:paraId="3B09D3E4" w14:textId="77777777" w:rsidR="00941AD5" w:rsidRPr="006B1674" w:rsidRDefault="00941AD5" w:rsidP="006B1674">
            <w:pPr>
              <w:spacing w:before="0" w:line="240" w:lineRule="auto"/>
              <w:jc w:val="left"/>
              <w:rPr>
                <w:sz w:val="18"/>
                <w:szCs w:val="18"/>
              </w:rPr>
            </w:pPr>
          </w:p>
          <w:p w14:paraId="0312A766" w14:textId="77777777" w:rsidR="00941AD5" w:rsidRPr="006B1674" w:rsidRDefault="00941AD5" w:rsidP="006B1674">
            <w:pPr>
              <w:spacing w:before="0" w:line="240" w:lineRule="auto"/>
              <w:jc w:val="left"/>
              <w:rPr>
                <w:sz w:val="18"/>
                <w:szCs w:val="18"/>
              </w:rPr>
            </w:pPr>
            <w:r w:rsidRPr="006B1674">
              <w:rPr>
                <w:sz w:val="18"/>
                <w:szCs w:val="18"/>
              </w:rPr>
              <w:t>a) Se han definido las características generales de la piel.</w:t>
            </w:r>
          </w:p>
          <w:p w14:paraId="7DACB829" w14:textId="77777777" w:rsidR="00941AD5" w:rsidRPr="006B1674" w:rsidRDefault="00941AD5" w:rsidP="006B1674">
            <w:pPr>
              <w:spacing w:before="0" w:line="240" w:lineRule="auto"/>
              <w:jc w:val="left"/>
              <w:rPr>
                <w:sz w:val="18"/>
                <w:szCs w:val="18"/>
              </w:rPr>
            </w:pPr>
            <w:r w:rsidRPr="006B1674">
              <w:rPr>
                <w:sz w:val="18"/>
                <w:szCs w:val="18"/>
              </w:rPr>
              <w:t>b) Se han descrito los aspectos macroscópicos y microscópicos de la piel, su irrigación e inervación.</w:t>
            </w:r>
          </w:p>
          <w:p w14:paraId="6622015E" w14:textId="77777777" w:rsidR="00941AD5" w:rsidRPr="006B1674" w:rsidRDefault="00941AD5" w:rsidP="006B1674">
            <w:pPr>
              <w:spacing w:before="0" w:line="240" w:lineRule="auto"/>
              <w:jc w:val="left"/>
              <w:rPr>
                <w:sz w:val="18"/>
                <w:szCs w:val="18"/>
              </w:rPr>
            </w:pPr>
            <w:r w:rsidRPr="006B1674">
              <w:rPr>
                <w:sz w:val="18"/>
                <w:szCs w:val="18"/>
              </w:rPr>
              <w:t>c) Se ha descrito el proceso de melanogénesis y queratinización.</w:t>
            </w:r>
          </w:p>
          <w:p w14:paraId="419B6976" w14:textId="77777777" w:rsidR="00941AD5" w:rsidRPr="006B1674" w:rsidRDefault="00941AD5" w:rsidP="006B1674">
            <w:pPr>
              <w:spacing w:before="0" w:line="240" w:lineRule="auto"/>
              <w:jc w:val="left"/>
              <w:rPr>
                <w:sz w:val="18"/>
                <w:szCs w:val="18"/>
              </w:rPr>
            </w:pPr>
            <w:r w:rsidRPr="006B1674">
              <w:rPr>
                <w:sz w:val="18"/>
                <w:szCs w:val="18"/>
              </w:rPr>
              <w:t>d) Se ha detallado la estructura de los anexos cutáneos relacionándola con las funciones que realiza y el estado de la piel.</w:t>
            </w:r>
          </w:p>
          <w:p w14:paraId="0229A671" w14:textId="77777777" w:rsidR="00941AD5" w:rsidRPr="006B1674" w:rsidRDefault="00941AD5" w:rsidP="006B1674">
            <w:pPr>
              <w:spacing w:before="0" w:line="240" w:lineRule="auto"/>
              <w:jc w:val="left"/>
              <w:rPr>
                <w:sz w:val="18"/>
                <w:szCs w:val="18"/>
              </w:rPr>
            </w:pPr>
            <w:r w:rsidRPr="006B1674">
              <w:rPr>
                <w:sz w:val="18"/>
                <w:szCs w:val="18"/>
              </w:rPr>
              <w:t>e) Se han analizado las funciones de la piel.</w:t>
            </w:r>
          </w:p>
          <w:p w14:paraId="12E2F6F9" w14:textId="77777777" w:rsidR="00941AD5" w:rsidRPr="006B1674" w:rsidRDefault="00941AD5" w:rsidP="006B1674">
            <w:pPr>
              <w:spacing w:before="0" w:line="240" w:lineRule="auto"/>
              <w:jc w:val="left"/>
              <w:rPr>
                <w:sz w:val="18"/>
                <w:szCs w:val="18"/>
              </w:rPr>
            </w:pPr>
            <w:r w:rsidRPr="006B1674">
              <w:rPr>
                <w:sz w:val="18"/>
                <w:szCs w:val="18"/>
              </w:rPr>
              <w:t>f) Se han relacionado las funciones de la piel con posibles desviaciones estéticas de la misma.</w:t>
            </w:r>
          </w:p>
          <w:p w14:paraId="28297199" w14:textId="77777777" w:rsidR="00941AD5" w:rsidRPr="006B1674" w:rsidRDefault="00941AD5" w:rsidP="006B1674">
            <w:pPr>
              <w:spacing w:before="0" w:line="240" w:lineRule="auto"/>
              <w:jc w:val="left"/>
              <w:rPr>
                <w:sz w:val="18"/>
                <w:szCs w:val="18"/>
              </w:rPr>
            </w:pPr>
            <w:r w:rsidRPr="006B1674">
              <w:rPr>
                <w:sz w:val="18"/>
                <w:szCs w:val="18"/>
              </w:rPr>
              <w:t>g) Se han distinguido las características particulares de la piel de las distintas partes del cuerpo, la piel masculina, la piel de las diferentes razas, etc.</w:t>
            </w:r>
          </w:p>
          <w:p w14:paraId="58F7BB78" w14:textId="77777777" w:rsidR="00941AD5" w:rsidRPr="006B1674" w:rsidRDefault="00941AD5" w:rsidP="006B1674">
            <w:pPr>
              <w:spacing w:before="0" w:line="240" w:lineRule="auto"/>
              <w:jc w:val="left"/>
              <w:rPr>
                <w:sz w:val="18"/>
                <w:szCs w:val="18"/>
              </w:rPr>
            </w:pPr>
            <w:r w:rsidRPr="006B1674">
              <w:rPr>
                <w:sz w:val="18"/>
                <w:szCs w:val="18"/>
              </w:rPr>
              <w:t>h) Se han clasificado los distintos tipos de piel en función de la emulsión epicutánea.</w:t>
            </w:r>
          </w:p>
          <w:p w14:paraId="32DFCFF9" w14:textId="77777777" w:rsidR="00941AD5" w:rsidRPr="006B1674" w:rsidRDefault="00941AD5" w:rsidP="006B1674">
            <w:pPr>
              <w:spacing w:before="0" w:line="240" w:lineRule="auto"/>
              <w:jc w:val="left"/>
              <w:rPr>
                <w:sz w:val="18"/>
                <w:szCs w:val="18"/>
              </w:rPr>
            </w:pPr>
            <w:r w:rsidRPr="006B1674">
              <w:rPr>
                <w:sz w:val="18"/>
                <w:szCs w:val="18"/>
              </w:rPr>
              <w:t>i) Se han especificado las reacciones de la piel frente al sol.</w:t>
            </w:r>
          </w:p>
        </w:tc>
      </w:tr>
      <w:tr w:rsidR="00941AD5" w:rsidRPr="006B1674" w14:paraId="37A9EFEC" w14:textId="77777777" w:rsidTr="006B1674">
        <w:tc>
          <w:tcPr>
            <w:tcW w:w="4758" w:type="dxa"/>
            <w:shd w:val="clear" w:color="auto" w:fill="auto"/>
          </w:tcPr>
          <w:p w14:paraId="0BB86E31" w14:textId="77777777" w:rsidR="00941AD5" w:rsidRPr="006B1674" w:rsidRDefault="00941AD5" w:rsidP="006B1674">
            <w:pPr>
              <w:tabs>
                <w:tab w:val="left" w:pos="-720"/>
              </w:tabs>
              <w:suppressAutoHyphens/>
              <w:spacing w:before="0" w:line="240" w:lineRule="auto"/>
              <w:rPr>
                <w:sz w:val="18"/>
                <w:szCs w:val="18"/>
              </w:rPr>
            </w:pPr>
          </w:p>
          <w:p w14:paraId="3D6808FF" w14:textId="77777777" w:rsidR="00941AD5" w:rsidRPr="006B1674" w:rsidRDefault="00941AD5" w:rsidP="006B1674">
            <w:pPr>
              <w:tabs>
                <w:tab w:val="left" w:pos="-720"/>
              </w:tabs>
              <w:suppressAutoHyphens/>
              <w:spacing w:before="0" w:line="240" w:lineRule="auto"/>
              <w:rPr>
                <w:sz w:val="18"/>
                <w:szCs w:val="18"/>
              </w:rPr>
            </w:pPr>
            <w:r w:rsidRPr="006B1674">
              <w:rPr>
                <w:sz w:val="18"/>
                <w:szCs w:val="18"/>
              </w:rPr>
              <w:t>2. Identifica las lesiones básicas y alteraciones de la piel y anexos, describiendo sus características y su repercusión estética.</w:t>
            </w:r>
          </w:p>
        </w:tc>
        <w:tc>
          <w:tcPr>
            <w:tcW w:w="10518" w:type="dxa"/>
            <w:shd w:val="clear" w:color="auto" w:fill="auto"/>
          </w:tcPr>
          <w:p w14:paraId="5B2DE525" w14:textId="77777777" w:rsidR="00941AD5" w:rsidRPr="006B1674" w:rsidRDefault="00941AD5" w:rsidP="006B1674">
            <w:pPr>
              <w:spacing w:before="0" w:line="240" w:lineRule="auto"/>
              <w:jc w:val="left"/>
              <w:rPr>
                <w:sz w:val="18"/>
                <w:szCs w:val="18"/>
              </w:rPr>
            </w:pPr>
            <w:r w:rsidRPr="006B1674">
              <w:rPr>
                <w:sz w:val="18"/>
                <w:szCs w:val="18"/>
              </w:rPr>
              <w:t xml:space="preserve">a) Se han reconocido las lesiones cutáneas más frecuentes que pueden influir en la aplicación de tratamientos estéticos. </w:t>
            </w:r>
          </w:p>
          <w:p w14:paraId="0ABC935D" w14:textId="77777777" w:rsidR="00941AD5" w:rsidRPr="006B1674" w:rsidRDefault="00941AD5" w:rsidP="006B1674">
            <w:pPr>
              <w:spacing w:before="0" w:line="240" w:lineRule="auto"/>
              <w:jc w:val="left"/>
              <w:rPr>
                <w:sz w:val="18"/>
                <w:szCs w:val="18"/>
              </w:rPr>
            </w:pPr>
            <w:r w:rsidRPr="006B1674">
              <w:rPr>
                <w:sz w:val="18"/>
                <w:szCs w:val="18"/>
              </w:rPr>
              <w:t>b) Se han identificado las alteraciones de la hidratación, sudoración, lipidación, pigmentación y queratinización cutánea con repercusión en las técnicas estéticas.</w:t>
            </w:r>
          </w:p>
          <w:p w14:paraId="7F6DFEDE" w14:textId="77777777" w:rsidR="00941AD5" w:rsidRPr="006B1674" w:rsidRDefault="00941AD5" w:rsidP="006B1674">
            <w:pPr>
              <w:spacing w:before="0" w:line="240" w:lineRule="auto"/>
              <w:jc w:val="left"/>
              <w:rPr>
                <w:sz w:val="18"/>
                <w:szCs w:val="18"/>
              </w:rPr>
            </w:pPr>
            <w:r w:rsidRPr="006B1674">
              <w:rPr>
                <w:sz w:val="18"/>
                <w:szCs w:val="18"/>
              </w:rPr>
              <w:t>c) Se han descrito las alteraciones vasculares relacionadas con las técnicas estéticas.</w:t>
            </w:r>
          </w:p>
          <w:p w14:paraId="39D791AC" w14:textId="77777777" w:rsidR="00941AD5" w:rsidRPr="006B1674" w:rsidRDefault="00941AD5" w:rsidP="006B1674">
            <w:pPr>
              <w:spacing w:before="0" w:line="240" w:lineRule="auto"/>
              <w:jc w:val="left"/>
              <w:rPr>
                <w:sz w:val="18"/>
                <w:szCs w:val="18"/>
              </w:rPr>
            </w:pPr>
            <w:r w:rsidRPr="006B1674">
              <w:rPr>
                <w:sz w:val="18"/>
                <w:szCs w:val="18"/>
              </w:rPr>
              <w:t>d) Se han clasificado las alteraciones de la cantidad del sistema piloso, valorando los signos que pueden indicar una desviación estética.</w:t>
            </w:r>
          </w:p>
          <w:p w14:paraId="1DFC3340" w14:textId="77777777" w:rsidR="00941AD5" w:rsidRPr="006B1674" w:rsidRDefault="00941AD5" w:rsidP="006B1674">
            <w:pPr>
              <w:spacing w:before="0" w:line="240" w:lineRule="auto"/>
              <w:jc w:val="left"/>
              <w:rPr>
                <w:sz w:val="18"/>
                <w:szCs w:val="18"/>
              </w:rPr>
            </w:pPr>
            <w:r w:rsidRPr="006B1674">
              <w:rPr>
                <w:sz w:val="18"/>
                <w:szCs w:val="18"/>
              </w:rPr>
              <w:t>e) Se han citado las alteraciones de la dermis e hipodermis y los tumores malignos de la piel.</w:t>
            </w:r>
          </w:p>
          <w:p w14:paraId="6F46E7D4" w14:textId="77777777" w:rsidR="00941AD5" w:rsidRPr="006B1674" w:rsidRDefault="00941AD5" w:rsidP="006B1674">
            <w:pPr>
              <w:spacing w:before="0" w:line="240" w:lineRule="auto"/>
              <w:jc w:val="left"/>
              <w:rPr>
                <w:sz w:val="18"/>
                <w:szCs w:val="18"/>
              </w:rPr>
            </w:pPr>
            <w:r w:rsidRPr="006B1674">
              <w:rPr>
                <w:sz w:val="18"/>
                <w:szCs w:val="18"/>
              </w:rPr>
              <w:t>f) Se han caracterizado las alteraciones de las manos y de los pies que influyen en la realización de técnicas de cuidados estéticos de manicura, pedicura y uñas artificiales.</w:t>
            </w:r>
          </w:p>
          <w:p w14:paraId="0E389818" w14:textId="77777777" w:rsidR="00941AD5" w:rsidRPr="006B1674" w:rsidRDefault="00941AD5" w:rsidP="006B1674">
            <w:pPr>
              <w:spacing w:before="0" w:line="240" w:lineRule="auto"/>
              <w:jc w:val="left"/>
              <w:rPr>
                <w:sz w:val="18"/>
                <w:szCs w:val="18"/>
              </w:rPr>
            </w:pPr>
            <w:r w:rsidRPr="006B1674">
              <w:rPr>
                <w:sz w:val="18"/>
                <w:szCs w:val="18"/>
              </w:rPr>
              <w:t>g) Se han definido las reacciones irritativas y alérgicas, estableciendo las semejanzas y diferencias entre ellas.</w:t>
            </w:r>
          </w:p>
          <w:p w14:paraId="2C2F8FBC" w14:textId="77777777" w:rsidR="00941AD5" w:rsidRPr="006B1674" w:rsidRDefault="00941AD5" w:rsidP="006B1674">
            <w:pPr>
              <w:spacing w:before="0" w:line="240" w:lineRule="auto"/>
              <w:jc w:val="left"/>
              <w:rPr>
                <w:sz w:val="18"/>
                <w:szCs w:val="18"/>
              </w:rPr>
            </w:pPr>
            <w:r w:rsidRPr="006B1674">
              <w:rPr>
                <w:sz w:val="18"/>
                <w:szCs w:val="18"/>
              </w:rPr>
              <w:t>h) Se han identificado las alteraciones que pueden suponer una contraindicación para la realización de los servicios de estética y las que pueden ser objeto de tratamiento por otro profesional.</w:t>
            </w:r>
          </w:p>
        </w:tc>
      </w:tr>
      <w:tr w:rsidR="00941AD5" w:rsidRPr="006B1674" w14:paraId="7FAE924D" w14:textId="77777777" w:rsidTr="006B1674">
        <w:tc>
          <w:tcPr>
            <w:tcW w:w="4758" w:type="dxa"/>
            <w:shd w:val="clear" w:color="auto" w:fill="auto"/>
          </w:tcPr>
          <w:p w14:paraId="0D65F54C" w14:textId="77777777" w:rsidR="00941AD5" w:rsidRPr="006B1674" w:rsidRDefault="00941AD5" w:rsidP="006B1674">
            <w:pPr>
              <w:tabs>
                <w:tab w:val="left" w:pos="-720"/>
              </w:tabs>
              <w:suppressAutoHyphens/>
              <w:spacing w:before="0" w:line="240" w:lineRule="auto"/>
              <w:rPr>
                <w:sz w:val="18"/>
                <w:szCs w:val="18"/>
              </w:rPr>
            </w:pPr>
            <w:r w:rsidRPr="006B1674">
              <w:rPr>
                <w:color w:val="333333"/>
                <w:sz w:val="18"/>
                <w:szCs w:val="18"/>
                <w:shd w:val="clear" w:color="auto" w:fill="FFFFFF"/>
              </w:rPr>
              <w:t>3. Identifica la aparatología específica para el análisis, relacionando el fundamento científico con las indicaciones y normas de utilización en condiciones de seguridad e higiene.</w:t>
            </w:r>
          </w:p>
        </w:tc>
        <w:tc>
          <w:tcPr>
            <w:tcW w:w="10518" w:type="dxa"/>
            <w:shd w:val="clear" w:color="auto" w:fill="auto"/>
          </w:tcPr>
          <w:p w14:paraId="1B801FCE" w14:textId="77777777" w:rsidR="00941AD5" w:rsidRPr="006B1674" w:rsidRDefault="00941AD5" w:rsidP="006B1674">
            <w:pPr>
              <w:spacing w:before="0" w:line="240" w:lineRule="auto"/>
              <w:jc w:val="left"/>
              <w:rPr>
                <w:sz w:val="18"/>
                <w:szCs w:val="18"/>
              </w:rPr>
            </w:pPr>
            <w:r w:rsidRPr="006B1674">
              <w:rPr>
                <w:sz w:val="18"/>
                <w:szCs w:val="18"/>
              </w:rPr>
              <w:t>a) Se han clasificado los equipos que se emplean para el estudio y análisis de la piel y los anexos.</w:t>
            </w:r>
          </w:p>
          <w:p w14:paraId="1D50E859" w14:textId="77777777" w:rsidR="00941AD5" w:rsidRPr="006B1674" w:rsidRDefault="00941AD5" w:rsidP="006B1674">
            <w:pPr>
              <w:spacing w:before="0" w:line="240" w:lineRule="auto"/>
              <w:jc w:val="left"/>
              <w:rPr>
                <w:sz w:val="18"/>
                <w:szCs w:val="18"/>
              </w:rPr>
            </w:pPr>
            <w:r w:rsidRPr="006B1674">
              <w:rPr>
                <w:sz w:val="18"/>
                <w:szCs w:val="18"/>
              </w:rPr>
              <w:t>b) Se ha analizado el fundamento científico de cada uno de ellos.</w:t>
            </w:r>
          </w:p>
          <w:p w14:paraId="43EE4EE3" w14:textId="77777777" w:rsidR="00941AD5" w:rsidRPr="006B1674" w:rsidRDefault="00941AD5" w:rsidP="006B1674">
            <w:pPr>
              <w:spacing w:before="0" w:line="240" w:lineRule="auto"/>
              <w:jc w:val="left"/>
              <w:rPr>
                <w:sz w:val="18"/>
                <w:szCs w:val="18"/>
              </w:rPr>
            </w:pPr>
            <w:r w:rsidRPr="006B1674">
              <w:rPr>
                <w:sz w:val="18"/>
                <w:szCs w:val="18"/>
              </w:rPr>
              <w:t>c) Se ha identificado la forma de interpretar los resultados proporcionados por cada aparato.</w:t>
            </w:r>
          </w:p>
          <w:p w14:paraId="285528EB" w14:textId="77777777" w:rsidR="00941AD5" w:rsidRPr="006B1674" w:rsidRDefault="00941AD5" w:rsidP="006B1674">
            <w:pPr>
              <w:spacing w:before="0" w:line="240" w:lineRule="auto"/>
              <w:jc w:val="left"/>
              <w:rPr>
                <w:sz w:val="18"/>
                <w:szCs w:val="18"/>
              </w:rPr>
            </w:pPr>
            <w:r w:rsidRPr="006B1674">
              <w:rPr>
                <w:sz w:val="18"/>
                <w:szCs w:val="18"/>
              </w:rPr>
              <w:t>d) Se han descrito las medidas de seguridad y las precauciones que hay que tener en cuenta en el empleo de los equipos de análisis.</w:t>
            </w:r>
          </w:p>
          <w:p w14:paraId="660F79AA" w14:textId="77777777" w:rsidR="00941AD5" w:rsidRPr="006B1674" w:rsidRDefault="00941AD5" w:rsidP="006B1674">
            <w:pPr>
              <w:spacing w:before="0" w:line="240" w:lineRule="auto"/>
              <w:jc w:val="left"/>
              <w:rPr>
                <w:sz w:val="18"/>
                <w:szCs w:val="18"/>
              </w:rPr>
            </w:pPr>
            <w:r w:rsidRPr="006B1674">
              <w:rPr>
                <w:sz w:val="18"/>
                <w:szCs w:val="18"/>
              </w:rPr>
              <w:t>e) Se han relacionado las normas de higiene y el mantenimiento de cada uno de los equipos.</w:t>
            </w:r>
          </w:p>
          <w:p w14:paraId="7ABB54BB" w14:textId="77777777" w:rsidR="00941AD5" w:rsidRPr="006B1674" w:rsidRDefault="00941AD5" w:rsidP="006B1674">
            <w:pPr>
              <w:spacing w:before="0" w:line="240" w:lineRule="auto"/>
              <w:jc w:val="left"/>
              <w:rPr>
                <w:sz w:val="18"/>
                <w:szCs w:val="18"/>
              </w:rPr>
            </w:pPr>
            <w:r w:rsidRPr="006B1674">
              <w:rPr>
                <w:sz w:val="18"/>
                <w:szCs w:val="18"/>
              </w:rPr>
              <w:t>f) Se ha comprobado el funcionamiento y las normas de utilización de los equipos empleados en el análisis de la piel y anexos.</w:t>
            </w:r>
          </w:p>
        </w:tc>
      </w:tr>
      <w:tr w:rsidR="00941AD5" w:rsidRPr="006B1674" w14:paraId="0CC34C83" w14:textId="77777777" w:rsidTr="006B1674">
        <w:tc>
          <w:tcPr>
            <w:tcW w:w="4758" w:type="dxa"/>
            <w:shd w:val="clear" w:color="auto" w:fill="auto"/>
          </w:tcPr>
          <w:p w14:paraId="672F844A" w14:textId="77777777" w:rsidR="00941AD5" w:rsidRPr="006B1674" w:rsidRDefault="00941AD5" w:rsidP="006B1674">
            <w:pPr>
              <w:tabs>
                <w:tab w:val="left" w:pos="-720"/>
              </w:tabs>
              <w:suppressAutoHyphens/>
              <w:spacing w:before="0" w:line="240" w:lineRule="auto"/>
              <w:rPr>
                <w:sz w:val="18"/>
                <w:szCs w:val="18"/>
              </w:rPr>
            </w:pPr>
            <w:r w:rsidRPr="006B1674">
              <w:rPr>
                <w:color w:val="333333"/>
                <w:sz w:val="18"/>
                <w:szCs w:val="18"/>
                <w:shd w:val="clear" w:color="auto" w:fill="FFFFFF"/>
              </w:rPr>
              <w:t>4. Realiza análisis de piel y anexos, interpretando los procedimientos establecidos.</w:t>
            </w:r>
          </w:p>
        </w:tc>
        <w:tc>
          <w:tcPr>
            <w:tcW w:w="10518" w:type="dxa"/>
            <w:shd w:val="clear" w:color="auto" w:fill="auto"/>
          </w:tcPr>
          <w:p w14:paraId="24F2EF83" w14:textId="77777777" w:rsidR="00941AD5" w:rsidRPr="006B1674" w:rsidRDefault="00941AD5" w:rsidP="006B1674">
            <w:pPr>
              <w:spacing w:before="0" w:line="240" w:lineRule="auto"/>
              <w:jc w:val="left"/>
              <w:rPr>
                <w:sz w:val="18"/>
                <w:szCs w:val="18"/>
              </w:rPr>
            </w:pPr>
            <w:r w:rsidRPr="006B1674">
              <w:rPr>
                <w:sz w:val="18"/>
                <w:szCs w:val="18"/>
              </w:rPr>
              <w:t>a) Se han definido las fases del procedimiento de análisis de la piel y anexos.</w:t>
            </w:r>
          </w:p>
          <w:p w14:paraId="16DB4C42" w14:textId="77777777" w:rsidR="00941AD5" w:rsidRPr="006B1674" w:rsidRDefault="00941AD5" w:rsidP="006B1674">
            <w:pPr>
              <w:spacing w:before="0" w:line="240" w:lineRule="auto"/>
              <w:jc w:val="left"/>
              <w:rPr>
                <w:sz w:val="18"/>
                <w:szCs w:val="18"/>
              </w:rPr>
            </w:pPr>
            <w:r w:rsidRPr="006B1674">
              <w:rPr>
                <w:sz w:val="18"/>
                <w:szCs w:val="18"/>
              </w:rPr>
              <w:t>b) Se han identificado los datos que deben recogerse en la entrevista personal y en la ficha técnica.</w:t>
            </w:r>
          </w:p>
          <w:p w14:paraId="76094761" w14:textId="77777777" w:rsidR="00941AD5" w:rsidRPr="006B1674" w:rsidRDefault="00941AD5" w:rsidP="006B1674">
            <w:pPr>
              <w:spacing w:before="0" w:line="240" w:lineRule="auto"/>
              <w:jc w:val="left"/>
              <w:rPr>
                <w:sz w:val="18"/>
                <w:szCs w:val="18"/>
              </w:rPr>
            </w:pPr>
            <w:r w:rsidRPr="006B1674">
              <w:rPr>
                <w:sz w:val="18"/>
                <w:szCs w:val="18"/>
              </w:rPr>
              <w:t>c) Se ha especificado la preparación del material y los equipos necesarios para realizar el servicio de análisis.</w:t>
            </w:r>
          </w:p>
          <w:p w14:paraId="5D045869" w14:textId="77777777" w:rsidR="00941AD5" w:rsidRPr="006B1674" w:rsidRDefault="00941AD5" w:rsidP="006B1674">
            <w:pPr>
              <w:spacing w:before="0" w:line="240" w:lineRule="auto"/>
              <w:jc w:val="left"/>
              <w:rPr>
                <w:sz w:val="18"/>
                <w:szCs w:val="18"/>
              </w:rPr>
            </w:pPr>
            <w:r w:rsidRPr="006B1674">
              <w:rPr>
                <w:sz w:val="18"/>
                <w:szCs w:val="18"/>
              </w:rPr>
              <w:t>d) Se ha secuenciado el proceso de realización del análisis: observación directa, tacto y palpación.</w:t>
            </w:r>
          </w:p>
          <w:p w14:paraId="0AC09DDF" w14:textId="77777777" w:rsidR="00941AD5" w:rsidRPr="006B1674" w:rsidRDefault="00941AD5" w:rsidP="006B1674">
            <w:pPr>
              <w:spacing w:before="0" w:line="240" w:lineRule="auto"/>
              <w:jc w:val="left"/>
              <w:rPr>
                <w:sz w:val="18"/>
                <w:szCs w:val="18"/>
              </w:rPr>
            </w:pPr>
            <w:r w:rsidRPr="006B1674">
              <w:rPr>
                <w:sz w:val="18"/>
                <w:szCs w:val="18"/>
              </w:rPr>
              <w:t>e) Se han empleado los equipos de análisis según la secuencia del proceso.</w:t>
            </w:r>
          </w:p>
          <w:p w14:paraId="1A7532CE" w14:textId="77777777" w:rsidR="00941AD5" w:rsidRPr="006B1674" w:rsidRDefault="00941AD5" w:rsidP="006B1674">
            <w:pPr>
              <w:spacing w:before="0" w:line="240" w:lineRule="auto"/>
              <w:jc w:val="left"/>
              <w:rPr>
                <w:sz w:val="18"/>
                <w:szCs w:val="18"/>
              </w:rPr>
            </w:pPr>
            <w:r w:rsidRPr="006B1674">
              <w:rPr>
                <w:sz w:val="18"/>
                <w:szCs w:val="18"/>
              </w:rPr>
              <w:t>f) Se ha propuesto el análisis estético a partir de la información obtenida en la entrevista personal y en los resultados de la exploración.</w:t>
            </w:r>
          </w:p>
          <w:p w14:paraId="1D2AC48E" w14:textId="77777777" w:rsidR="00941AD5" w:rsidRPr="006B1674" w:rsidRDefault="00941AD5" w:rsidP="006B1674">
            <w:pPr>
              <w:spacing w:before="0" w:line="240" w:lineRule="auto"/>
              <w:jc w:val="left"/>
              <w:rPr>
                <w:sz w:val="18"/>
                <w:szCs w:val="18"/>
              </w:rPr>
            </w:pPr>
            <w:r w:rsidRPr="006B1674">
              <w:rPr>
                <w:sz w:val="18"/>
                <w:szCs w:val="18"/>
              </w:rPr>
              <w:t xml:space="preserve">g) Se ha indicado cuándo, cómo y por qué se debe derivar al usuario hacia otros profesionales. </w:t>
            </w:r>
          </w:p>
        </w:tc>
      </w:tr>
      <w:tr w:rsidR="00941AD5" w:rsidRPr="006B1674" w14:paraId="57ADA408" w14:textId="77777777" w:rsidTr="006B1674">
        <w:tc>
          <w:tcPr>
            <w:tcW w:w="4758" w:type="dxa"/>
            <w:shd w:val="clear" w:color="auto" w:fill="auto"/>
          </w:tcPr>
          <w:p w14:paraId="3B5AF7A9" w14:textId="77777777" w:rsidR="00941AD5" w:rsidRPr="006B1674" w:rsidRDefault="00941AD5" w:rsidP="006B1674">
            <w:pPr>
              <w:tabs>
                <w:tab w:val="left" w:pos="-720"/>
              </w:tabs>
              <w:suppressAutoHyphens/>
              <w:spacing w:before="0" w:line="240" w:lineRule="auto"/>
              <w:rPr>
                <w:color w:val="333333"/>
                <w:sz w:val="18"/>
                <w:szCs w:val="18"/>
                <w:shd w:val="clear" w:color="auto" w:fill="FFFFFF"/>
              </w:rPr>
            </w:pPr>
            <w:r w:rsidRPr="006B1674">
              <w:rPr>
                <w:color w:val="333333"/>
                <w:sz w:val="18"/>
                <w:szCs w:val="18"/>
                <w:shd w:val="clear" w:color="auto" w:fill="FFFFFF"/>
              </w:rPr>
              <w:t>5. Reconoce y utiliza la aparatología empleada en los servicios de estética y belleza, relacionando su fundamento científico con los requerimientos técnicos de utilización y efectos producidos.</w:t>
            </w:r>
          </w:p>
        </w:tc>
        <w:tc>
          <w:tcPr>
            <w:tcW w:w="10518" w:type="dxa"/>
            <w:shd w:val="clear" w:color="auto" w:fill="auto"/>
          </w:tcPr>
          <w:p w14:paraId="2BDBDF78" w14:textId="77777777" w:rsidR="00941AD5" w:rsidRPr="006B1674" w:rsidRDefault="00941AD5" w:rsidP="006B1674">
            <w:pPr>
              <w:spacing w:before="0" w:line="240" w:lineRule="auto"/>
              <w:jc w:val="left"/>
              <w:rPr>
                <w:sz w:val="18"/>
                <w:szCs w:val="18"/>
              </w:rPr>
            </w:pPr>
            <w:r w:rsidRPr="006B1674">
              <w:rPr>
                <w:sz w:val="18"/>
                <w:szCs w:val="18"/>
              </w:rPr>
              <w:t>a) Se han clasificado los equipos que se emplean para tratamientos estéticos de higiene, hidratación, depilación mecánica y manos y pies.</w:t>
            </w:r>
          </w:p>
          <w:p w14:paraId="2D18C69A" w14:textId="77777777" w:rsidR="00941AD5" w:rsidRPr="006B1674" w:rsidRDefault="00941AD5" w:rsidP="006B1674">
            <w:pPr>
              <w:spacing w:before="0" w:line="240" w:lineRule="auto"/>
              <w:jc w:val="left"/>
              <w:rPr>
                <w:sz w:val="18"/>
                <w:szCs w:val="18"/>
              </w:rPr>
            </w:pPr>
            <w:r w:rsidRPr="006B1674">
              <w:rPr>
                <w:sz w:val="18"/>
                <w:szCs w:val="18"/>
              </w:rPr>
              <w:t>b) Se ha analizado su fundamento científico, parámetros, modo de empleo, efectos, indicaciones y contraindicaciones.</w:t>
            </w:r>
          </w:p>
          <w:p w14:paraId="2A87CAC7" w14:textId="77777777" w:rsidR="00941AD5" w:rsidRPr="006B1674" w:rsidRDefault="00941AD5" w:rsidP="006B1674">
            <w:pPr>
              <w:spacing w:before="0" w:line="240" w:lineRule="auto"/>
              <w:jc w:val="left"/>
              <w:rPr>
                <w:sz w:val="18"/>
                <w:szCs w:val="18"/>
              </w:rPr>
            </w:pPr>
            <w:r w:rsidRPr="006B1674">
              <w:rPr>
                <w:sz w:val="18"/>
                <w:szCs w:val="18"/>
              </w:rPr>
              <w:t>c) Se han descrito las normas de seguridad e higiene de cada uno de los equipos para su correcta utilización, mantenimiento y conservación.</w:t>
            </w:r>
          </w:p>
          <w:p w14:paraId="367AFD0D" w14:textId="77777777" w:rsidR="00941AD5" w:rsidRPr="006B1674" w:rsidRDefault="00941AD5" w:rsidP="006B1674">
            <w:pPr>
              <w:spacing w:before="0" w:line="240" w:lineRule="auto"/>
              <w:jc w:val="left"/>
              <w:rPr>
                <w:sz w:val="18"/>
                <w:szCs w:val="18"/>
              </w:rPr>
            </w:pPr>
            <w:r w:rsidRPr="006B1674">
              <w:rPr>
                <w:sz w:val="18"/>
                <w:szCs w:val="18"/>
              </w:rPr>
              <w:t>d) Se han utilizado los aparatos y equipos, aplicando las medidas de protección del cliente y el profesional.</w:t>
            </w:r>
          </w:p>
          <w:p w14:paraId="274A9D83" w14:textId="77777777" w:rsidR="00941AD5" w:rsidRPr="006B1674" w:rsidRDefault="00941AD5" w:rsidP="006B1674">
            <w:pPr>
              <w:spacing w:before="0" w:line="240" w:lineRule="auto"/>
              <w:jc w:val="left"/>
              <w:rPr>
                <w:sz w:val="18"/>
                <w:szCs w:val="18"/>
              </w:rPr>
            </w:pPr>
            <w:r w:rsidRPr="006B1674">
              <w:rPr>
                <w:sz w:val="18"/>
                <w:szCs w:val="18"/>
              </w:rPr>
              <w:t>e) Se han definido las medidas que hay que seguir en caso de producirse un accidente durante la utilización de los distintos aparatos.</w:t>
            </w:r>
          </w:p>
          <w:p w14:paraId="7489707F" w14:textId="77777777" w:rsidR="00941AD5" w:rsidRPr="006B1674" w:rsidRDefault="00941AD5" w:rsidP="006B1674">
            <w:pPr>
              <w:spacing w:before="0" w:line="240" w:lineRule="auto"/>
              <w:jc w:val="left"/>
              <w:rPr>
                <w:sz w:val="18"/>
                <w:szCs w:val="18"/>
              </w:rPr>
            </w:pPr>
            <w:r w:rsidRPr="006B1674">
              <w:rPr>
                <w:sz w:val="18"/>
                <w:szCs w:val="18"/>
              </w:rPr>
              <w:t>f) Se ha justificado el empleo del equipo adecuado en función del tratamiento específico que se va a realizar.</w:t>
            </w:r>
          </w:p>
        </w:tc>
      </w:tr>
      <w:tr w:rsidR="00941AD5" w:rsidRPr="006B1674" w14:paraId="015DAF4D" w14:textId="77777777" w:rsidTr="006B1674">
        <w:tc>
          <w:tcPr>
            <w:tcW w:w="4758" w:type="dxa"/>
            <w:shd w:val="clear" w:color="auto" w:fill="auto"/>
          </w:tcPr>
          <w:p w14:paraId="3B7AB653" w14:textId="77777777" w:rsidR="00941AD5" w:rsidRPr="006B1674" w:rsidRDefault="00941AD5" w:rsidP="006B1674">
            <w:pPr>
              <w:tabs>
                <w:tab w:val="left" w:pos="-720"/>
              </w:tabs>
              <w:suppressAutoHyphens/>
              <w:spacing w:before="0" w:line="240" w:lineRule="auto"/>
              <w:rPr>
                <w:color w:val="333333"/>
                <w:sz w:val="18"/>
                <w:szCs w:val="18"/>
                <w:shd w:val="clear" w:color="auto" w:fill="FFFFFF"/>
              </w:rPr>
            </w:pPr>
            <w:r w:rsidRPr="006B1674">
              <w:rPr>
                <w:color w:val="333333"/>
                <w:sz w:val="18"/>
                <w:szCs w:val="18"/>
                <w:shd w:val="clear" w:color="auto" w:fill="FFFFFF"/>
              </w:rPr>
              <w:t>6. Valora la importancia de una actitud profesional en el desarrollo de su actividad, relacionándola con el cumplimiento de las normas deontológicas.</w:t>
            </w:r>
          </w:p>
        </w:tc>
        <w:tc>
          <w:tcPr>
            <w:tcW w:w="10518" w:type="dxa"/>
            <w:shd w:val="clear" w:color="auto" w:fill="auto"/>
          </w:tcPr>
          <w:p w14:paraId="6DB16BCF" w14:textId="77777777" w:rsidR="00941AD5" w:rsidRPr="006B1674" w:rsidRDefault="00941AD5" w:rsidP="006B1674">
            <w:pPr>
              <w:spacing w:before="0" w:line="240" w:lineRule="auto"/>
              <w:jc w:val="left"/>
              <w:rPr>
                <w:sz w:val="18"/>
                <w:szCs w:val="18"/>
              </w:rPr>
            </w:pPr>
            <w:r w:rsidRPr="006B1674">
              <w:rPr>
                <w:sz w:val="18"/>
                <w:szCs w:val="18"/>
              </w:rPr>
              <w:t>a) Se ha definido el concepto de deontología profesional.</w:t>
            </w:r>
          </w:p>
          <w:p w14:paraId="4A81E659" w14:textId="77777777" w:rsidR="00941AD5" w:rsidRPr="006B1674" w:rsidRDefault="00941AD5" w:rsidP="006B1674">
            <w:pPr>
              <w:spacing w:before="0" w:line="240" w:lineRule="auto"/>
              <w:jc w:val="left"/>
              <w:rPr>
                <w:sz w:val="18"/>
                <w:szCs w:val="18"/>
              </w:rPr>
            </w:pPr>
            <w:r w:rsidRPr="006B1674">
              <w:rPr>
                <w:sz w:val="18"/>
                <w:szCs w:val="18"/>
              </w:rPr>
              <w:t>b) Se han identificado los deberes y obligaciones del profesional.</w:t>
            </w:r>
          </w:p>
          <w:p w14:paraId="746ED1CD" w14:textId="77777777" w:rsidR="00941AD5" w:rsidRPr="006B1674" w:rsidRDefault="00941AD5" w:rsidP="006B1674">
            <w:pPr>
              <w:spacing w:before="0" w:line="240" w:lineRule="auto"/>
              <w:jc w:val="left"/>
              <w:rPr>
                <w:sz w:val="18"/>
                <w:szCs w:val="18"/>
              </w:rPr>
            </w:pPr>
            <w:r w:rsidRPr="006B1674">
              <w:rPr>
                <w:sz w:val="18"/>
                <w:szCs w:val="18"/>
              </w:rPr>
              <w:t>c) Se han identificado las normas de respeto hacia las personas.</w:t>
            </w:r>
          </w:p>
          <w:p w14:paraId="5A738DC6" w14:textId="77777777" w:rsidR="00941AD5" w:rsidRPr="006B1674" w:rsidRDefault="00941AD5" w:rsidP="006B1674">
            <w:pPr>
              <w:spacing w:before="0" w:line="240" w:lineRule="auto"/>
              <w:jc w:val="left"/>
              <w:rPr>
                <w:sz w:val="18"/>
                <w:szCs w:val="18"/>
              </w:rPr>
            </w:pPr>
            <w:r w:rsidRPr="006B1674">
              <w:rPr>
                <w:sz w:val="18"/>
                <w:szCs w:val="18"/>
              </w:rPr>
              <w:t>d) Se ha justificado, en la profesión de Estética, la importancia del secreto profesional y cómo puede afectar tanto al cliente como al profesional.</w:t>
            </w:r>
          </w:p>
          <w:p w14:paraId="1E12B8C7" w14:textId="77777777" w:rsidR="00941AD5" w:rsidRPr="006B1674" w:rsidRDefault="00941AD5" w:rsidP="006B1674">
            <w:pPr>
              <w:spacing w:before="0" w:line="240" w:lineRule="auto"/>
              <w:jc w:val="left"/>
              <w:rPr>
                <w:sz w:val="18"/>
                <w:szCs w:val="18"/>
              </w:rPr>
            </w:pPr>
            <w:r w:rsidRPr="006B1674">
              <w:rPr>
                <w:sz w:val="18"/>
                <w:szCs w:val="18"/>
              </w:rPr>
              <w:t>e) Se ha analizado la ley de protección de datos y su repercusión en la profesión de estética.</w:t>
            </w:r>
          </w:p>
          <w:p w14:paraId="4F476795" w14:textId="77777777" w:rsidR="00941AD5" w:rsidRPr="006B1674" w:rsidRDefault="00941AD5" w:rsidP="006B1674">
            <w:pPr>
              <w:spacing w:before="0" w:line="240" w:lineRule="auto"/>
              <w:jc w:val="left"/>
              <w:rPr>
                <w:sz w:val="18"/>
                <w:szCs w:val="18"/>
              </w:rPr>
            </w:pPr>
            <w:r w:rsidRPr="006B1674">
              <w:rPr>
                <w:sz w:val="18"/>
                <w:szCs w:val="18"/>
              </w:rPr>
              <w:t>f) Se han definido los derechos de las personas reflejados en la Constitución.</w:t>
            </w:r>
          </w:p>
        </w:tc>
      </w:tr>
      <w:tr w:rsidR="00941AD5" w:rsidRPr="006B1674" w14:paraId="59400303" w14:textId="77777777" w:rsidTr="006B1674">
        <w:tc>
          <w:tcPr>
            <w:tcW w:w="15276" w:type="dxa"/>
            <w:gridSpan w:val="2"/>
            <w:shd w:val="clear" w:color="auto" w:fill="auto"/>
          </w:tcPr>
          <w:p w14:paraId="021ACD3B" w14:textId="77777777" w:rsidR="00941AD5" w:rsidRPr="006B1674" w:rsidRDefault="00941AD5" w:rsidP="006B1674">
            <w:pPr>
              <w:tabs>
                <w:tab w:val="left" w:pos="-720"/>
              </w:tabs>
              <w:suppressAutoHyphens/>
              <w:jc w:val="center"/>
              <w:rPr>
                <w:b/>
                <w:sz w:val="18"/>
                <w:szCs w:val="18"/>
                <w:lang w:val="es-ES_tradnl"/>
              </w:rPr>
            </w:pPr>
            <w:r w:rsidRPr="006B1674">
              <w:rPr>
                <w:b/>
                <w:sz w:val="18"/>
                <w:szCs w:val="18"/>
                <w:lang w:val="es-ES_tradnl"/>
              </w:rPr>
              <w:t>DISTRIBUCIÓN DE CONTENIDOS</w:t>
            </w:r>
          </w:p>
        </w:tc>
      </w:tr>
      <w:tr w:rsidR="00941AD5" w:rsidRPr="006B1674" w14:paraId="30BA0A93" w14:textId="77777777" w:rsidTr="006B1674">
        <w:trPr>
          <w:trHeight w:val="497"/>
        </w:trPr>
        <w:tc>
          <w:tcPr>
            <w:tcW w:w="4758" w:type="dxa"/>
            <w:shd w:val="clear" w:color="auto" w:fill="auto"/>
          </w:tcPr>
          <w:p w14:paraId="07C0605F" w14:textId="77777777" w:rsidR="00941AD5" w:rsidRPr="006B1674" w:rsidRDefault="00941AD5" w:rsidP="006B1674">
            <w:pPr>
              <w:tabs>
                <w:tab w:val="left" w:pos="-720"/>
              </w:tabs>
              <w:suppressAutoHyphens/>
              <w:jc w:val="center"/>
              <w:rPr>
                <w:b/>
                <w:sz w:val="18"/>
                <w:szCs w:val="18"/>
                <w:lang w:val="es-ES_tradnl"/>
              </w:rPr>
            </w:pPr>
            <w:r w:rsidRPr="006B1674">
              <w:rPr>
                <w:b/>
                <w:sz w:val="18"/>
                <w:szCs w:val="18"/>
                <w:lang w:val="es-ES_tradnl"/>
              </w:rPr>
              <w:t>CENTRO EDUCATIVO (65 HORAS)</w:t>
            </w:r>
          </w:p>
        </w:tc>
        <w:tc>
          <w:tcPr>
            <w:tcW w:w="10518" w:type="dxa"/>
            <w:shd w:val="clear" w:color="auto" w:fill="auto"/>
          </w:tcPr>
          <w:p w14:paraId="7A3DD24F" w14:textId="77777777" w:rsidR="00941AD5" w:rsidRPr="006B1674" w:rsidRDefault="00941AD5" w:rsidP="006B1674">
            <w:pPr>
              <w:tabs>
                <w:tab w:val="left" w:pos="-720"/>
              </w:tabs>
              <w:suppressAutoHyphens/>
              <w:jc w:val="center"/>
              <w:rPr>
                <w:b/>
                <w:sz w:val="18"/>
                <w:szCs w:val="18"/>
                <w:lang w:val="es-ES_tradnl"/>
              </w:rPr>
            </w:pPr>
            <w:r w:rsidRPr="006B1674">
              <w:rPr>
                <w:b/>
                <w:sz w:val="18"/>
                <w:szCs w:val="18"/>
                <w:lang w:val="es-ES_tradnl"/>
              </w:rPr>
              <w:t>EMPRESA (Mínimo 30  HORAS)</w:t>
            </w:r>
          </w:p>
        </w:tc>
      </w:tr>
      <w:tr w:rsidR="00941AD5" w:rsidRPr="006B1674" w14:paraId="5A3F9E0D" w14:textId="77777777" w:rsidTr="001F1ECB">
        <w:trPr>
          <w:trHeight w:val="2675"/>
        </w:trPr>
        <w:tc>
          <w:tcPr>
            <w:tcW w:w="4758" w:type="dxa"/>
            <w:shd w:val="clear" w:color="auto" w:fill="auto"/>
          </w:tcPr>
          <w:p w14:paraId="6C347634" w14:textId="77777777" w:rsidR="00941AD5" w:rsidRPr="006B1674" w:rsidRDefault="00941AD5" w:rsidP="006B1674">
            <w:pPr>
              <w:spacing w:before="0" w:line="240" w:lineRule="auto"/>
              <w:rPr>
                <w:sz w:val="18"/>
                <w:szCs w:val="18"/>
              </w:rPr>
            </w:pPr>
            <w:r w:rsidRPr="006B1674">
              <w:rPr>
                <w:sz w:val="18"/>
                <w:szCs w:val="18"/>
              </w:rPr>
              <w:t>Descripción de la anatomía y fisiología del órgano cutáneo:</w:t>
            </w:r>
          </w:p>
          <w:p w14:paraId="33A789B3" w14:textId="77777777" w:rsidR="00941AD5" w:rsidRPr="006B1674" w:rsidRDefault="00941AD5" w:rsidP="006B1674">
            <w:pPr>
              <w:spacing w:before="0" w:line="240" w:lineRule="auto"/>
              <w:rPr>
                <w:sz w:val="18"/>
                <w:szCs w:val="18"/>
              </w:rPr>
            </w:pPr>
            <w:r w:rsidRPr="006B1674">
              <w:rPr>
                <w:sz w:val="18"/>
                <w:szCs w:val="18"/>
              </w:rPr>
              <w:t>− Estructura macro y microscópica de la piel.</w:t>
            </w:r>
          </w:p>
          <w:p w14:paraId="3D5A6594" w14:textId="77777777" w:rsidR="00941AD5" w:rsidRPr="006B1674" w:rsidRDefault="00941AD5" w:rsidP="006B1674">
            <w:pPr>
              <w:spacing w:before="0" w:line="240" w:lineRule="auto"/>
              <w:rPr>
                <w:sz w:val="18"/>
                <w:szCs w:val="18"/>
              </w:rPr>
            </w:pPr>
            <w:r w:rsidRPr="006B1674">
              <w:rPr>
                <w:sz w:val="18"/>
                <w:szCs w:val="18"/>
              </w:rPr>
              <w:t>− Anexos cutáneos glandulares y córneos.</w:t>
            </w:r>
          </w:p>
          <w:p w14:paraId="4FF7B887" w14:textId="77777777" w:rsidR="00941AD5" w:rsidRPr="006B1674" w:rsidRDefault="00941AD5" w:rsidP="006B1674">
            <w:pPr>
              <w:spacing w:before="0" w:line="240" w:lineRule="auto"/>
              <w:rPr>
                <w:sz w:val="18"/>
                <w:szCs w:val="18"/>
              </w:rPr>
            </w:pPr>
            <w:r w:rsidRPr="006B1674">
              <w:rPr>
                <w:sz w:val="18"/>
                <w:szCs w:val="18"/>
              </w:rPr>
              <w:t>− Funciones de la piel y anexos.</w:t>
            </w:r>
          </w:p>
          <w:p w14:paraId="6D6F041B" w14:textId="77777777" w:rsidR="00941AD5" w:rsidRPr="006B1674" w:rsidRDefault="00941AD5" w:rsidP="006B1674">
            <w:pPr>
              <w:spacing w:before="0" w:line="240" w:lineRule="auto"/>
              <w:rPr>
                <w:sz w:val="18"/>
                <w:szCs w:val="18"/>
              </w:rPr>
            </w:pPr>
            <w:r w:rsidRPr="006B1674">
              <w:rPr>
                <w:sz w:val="18"/>
                <w:szCs w:val="18"/>
              </w:rPr>
              <w:t>− Tipos de piel.</w:t>
            </w:r>
          </w:p>
          <w:p w14:paraId="56FD83AE" w14:textId="77777777" w:rsidR="00941AD5" w:rsidRPr="006B1674" w:rsidRDefault="00941AD5" w:rsidP="006B1674">
            <w:pPr>
              <w:spacing w:before="0" w:line="240" w:lineRule="auto"/>
              <w:rPr>
                <w:sz w:val="18"/>
                <w:szCs w:val="18"/>
              </w:rPr>
            </w:pPr>
            <w:r w:rsidRPr="006B1674">
              <w:rPr>
                <w:sz w:val="18"/>
                <w:szCs w:val="18"/>
              </w:rPr>
              <w:t>− Evolución de la piel a lo largo de la vida según los distintos estados fisiológicos de la mujer.</w:t>
            </w:r>
          </w:p>
          <w:p w14:paraId="56B19E6C" w14:textId="77777777" w:rsidR="00941AD5" w:rsidRPr="006B1674" w:rsidRDefault="00941AD5" w:rsidP="006B1674">
            <w:pPr>
              <w:spacing w:before="0" w:line="240" w:lineRule="auto"/>
              <w:rPr>
                <w:sz w:val="18"/>
                <w:szCs w:val="18"/>
              </w:rPr>
            </w:pPr>
            <w:r w:rsidRPr="006B1674">
              <w:rPr>
                <w:sz w:val="18"/>
                <w:szCs w:val="18"/>
              </w:rPr>
              <w:t>− Piel masculina.</w:t>
            </w:r>
          </w:p>
          <w:p w14:paraId="77178ADE" w14:textId="77777777" w:rsidR="00941AD5" w:rsidRPr="006B1674" w:rsidRDefault="00941AD5" w:rsidP="006B1674">
            <w:pPr>
              <w:spacing w:before="0" w:line="240" w:lineRule="auto"/>
              <w:rPr>
                <w:sz w:val="18"/>
                <w:szCs w:val="18"/>
              </w:rPr>
            </w:pPr>
            <w:r w:rsidRPr="006B1674">
              <w:rPr>
                <w:sz w:val="18"/>
                <w:szCs w:val="18"/>
              </w:rPr>
              <w:t>− La piel y las razas.</w:t>
            </w:r>
          </w:p>
          <w:p w14:paraId="5D376D98" w14:textId="77777777" w:rsidR="00941AD5" w:rsidRPr="006B1674" w:rsidRDefault="00941AD5" w:rsidP="006B1674">
            <w:pPr>
              <w:spacing w:before="0" w:line="240" w:lineRule="auto"/>
              <w:rPr>
                <w:sz w:val="18"/>
                <w:szCs w:val="18"/>
              </w:rPr>
            </w:pPr>
            <w:r w:rsidRPr="006B1674">
              <w:rPr>
                <w:sz w:val="18"/>
                <w:szCs w:val="18"/>
              </w:rPr>
              <w:t>− La piel y el sol.</w:t>
            </w:r>
          </w:p>
          <w:p w14:paraId="32743F4E" w14:textId="77777777" w:rsidR="00941AD5" w:rsidRPr="006B1674" w:rsidRDefault="00941AD5" w:rsidP="006B1674">
            <w:pPr>
              <w:spacing w:before="0" w:line="240" w:lineRule="auto"/>
              <w:rPr>
                <w:sz w:val="18"/>
                <w:szCs w:val="18"/>
              </w:rPr>
            </w:pPr>
          </w:p>
          <w:p w14:paraId="30AD5A12" w14:textId="77777777" w:rsidR="00941AD5" w:rsidRPr="006B1674" w:rsidRDefault="00941AD5" w:rsidP="006B1674">
            <w:pPr>
              <w:spacing w:before="0" w:line="240" w:lineRule="auto"/>
              <w:rPr>
                <w:sz w:val="18"/>
                <w:szCs w:val="18"/>
              </w:rPr>
            </w:pPr>
          </w:p>
          <w:p w14:paraId="05652A00" w14:textId="77777777" w:rsidR="00941AD5" w:rsidRPr="006B1674" w:rsidRDefault="00941AD5" w:rsidP="006B1674">
            <w:pPr>
              <w:spacing w:before="0" w:line="240" w:lineRule="auto"/>
              <w:rPr>
                <w:sz w:val="18"/>
                <w:szCs w:val="18"/>
              </w:rPr>
            </w:pPr>
            <w:r w:rsidRPr="006B1674">
              <w:rPr>
                <w:sz w:val="18"/>
                <w:szCs w:val="18"/>
              </w:rPr>
              <w:t>Identificación de las alteraciones de la piel y anexos:</w:t>
            </w:r>
          </w:p>
          <w:p w14:paraId="15090417" w14:textId="77777777" w:rsidR="00941AD5" w:rsidRPr="006B1674" w:rsidRDefault="00941AD5" w:rsidP="006B1674">
            <w:pPr>
              <w:spacing w:before="0" w:line="240" w:lineRule="auto"/>
              <w:rPr>
                <w:sz w:val="18"/>
                <w:szCs w:val="18"/>
              </w:rPr>
            </w:pPr>
            <w:r w:rsidRPr="006B1674">
              <w:rPr>
                <w:sz w:val="18"/>
                <w:szCs w:val="18"/>
              </w:rPr>
              <w:t>− Lesiones elementales de la piel.</w:t>
            </w:r>
          </w:p>
          <w:p w14:paraId="15EEA1C7" w14:textId="77777777" w:rsidR="00941AD5" w:rsidRPr="006B1674" w:rsidRDefault="00941AD5" w:rsidP="006B1674">
            <w:pPr>
              <w:spacing w:before="0" w:line="240" w:lineRule="auto"/>
              <w:rPr>
                <w:sz w:val="18"/>
                <w:szCs w:val="18"/>
              </w:rPr>
            </w:pPr>
            <w:r w:rsidRPr="006B1674">
              <w:rPr>
                <w:sz w:val="18"/>
                <w:szCs w:val="18"/>
              </w:rPr>
              <w:t xml:space="preserve">− Alteraciones de la hidratación, sudoración, lipidación, pigmentación y queratinización cutánea con repercusión en las técnicas estéticas. </w:t>
            </w:r>
          </w:p>
          <w:p w14:paraId="7EC10457" w14:textId="77777777" w:rsidR="00941AD5" w:rsidRPr="006B1674" w:rsidRDefault="00941AD5" w:rsidP="006B1674">
            <w:pPr>
              <w:spacing w:before="0" w:line="240" w:lineRule="auto"/>
              <w:rPr>
                <w:sz w:val="18"/>
                <w:szCs w:val="18"/>
              </w:rPr>
            </w:pPr>
            <w:r w:rsidRPr="006B1674">
              <w:rPr>
                <w:sz w:val="18"/>
                <w:szCs w:val="18"/>
              </w:rPr>
              <w:t>− Alteraciones vasculares relacionadas con las técnicas estéticas.</w:t>
            </w:r>
          </w:p>
          <w:p w14:paraId="4DD06E86" w14:textId="77777777" w:rsidR="00941AD5" w:rsidRPr="006B1674" w:rsidRDefault="00941AD5" w:rsidP="006B1674">
            <w:pPr>
              <w:spacing w:before="0" w:line="240" w:lineRule="auto"/>
              <w:rPr>
                <w:sz w:val="18"/>
                <w:szCs w:val="18"/>
              </w:rPr>
            </w:pPr>
            <w:r w:rsidRPr="006B1674">
              <w:rPr>
                <w:sz w:val="18"/>
                <w:szCs w:val="18"/>
              </w:rPr>
              <w:t>− Alteraciones de la cantidad del sistema piloso.</w:t>
            </w:r>
          </w:p>
          <w:p w14:paraId="502CDA54" w14:textId="77777777" w:rsidR="00941AD5" w:rsidRPr="006B1674" w:rsidRDefault="00941AD5" w:rsidP="006B1674">
            <w:pPr>
              <w:spacing w:before="0" w:line="240" w:lineRule="auto"/>
              <w:rPr>
                <w:sz w:val="18"/>
                <w:szCs w:val="18"/>
              </w:rPr>
            </w:pPr>
            <w:r w:rsidRPr="006B1674">
              <w:rPr>
                <w:sz w:val="18"/>
                <w:szCs w:val="18"/>
              </w:rPr>
              <w:t>− Alteraciones de la dermis e hipodermis.</w:t>
            </w:r>
          </w:p>
          <w:p w14:paraId="63C0A593" w14:textId="77777777" w:rsidR="00941AD5" w:rsidRPr="006B1674" w:rsidRDefault="00941AD5" w:rsidP="006B1674">
            <w:pPr>
              <w:spacing w:before="0" w:line="240" w:lineRule="auto"/>
              <w:rPr>
                <w:sz w:val="18"/>
                <w:szCs w:val="18"/>
              </w:rPr>
            </w:pPr>
            <w:r w:rsidRPr="006B1674">
              <w:rPr>
                <w:sz w:val="18"/>
                <w:szCs w:val="18"/>
              </w:rPr>
              <w:t>− Tumores malignos de la piel.</w:t>
            </w:r>
          </w:p>
          <w:p w14:paraId="709CE92B" w14:textId="77777777" w:rsidR="00941AD5" w:rsidRPr="006B1674" w:rsidRDefault="00941AD5" w:rsidP="006B1674">
            <w:pPr>
              <w:spacing w:before="0" w:line="240" w:lineRule="auto"/>
              <w:rPr>
                <w:sz w:val="18"/>
                <w:szCs w:val="18"/>
              </w:rPr>
            </w:pPr>
            <w:r w:rsidRPr="006B1674">
              <w:rPr>
                <w:sz w:val="18"/>
                <w:szCs w:val="18"/>
              </w:rPr>
              <w:t>− Alteraciones específicas de manos, pies y uñas.</w:t>
            </w:r>
          </w:p>
          <w:p w14:paraId="4EA9FE9F" w14:textId="77777777" w:rsidR="00941AD5" w:rsidRPr="006B1674" w:rsidRDefault="00941AD5" w:rsidP="006B1674">
            <w:pPr>
              <w:spacing w:before="0" w:line="240" w:lineRule="auto"/>
              <w:rPr>
                <w:sz w:val="18"/>
                <w:szCs w:val="18"/>
              </w:rPr>
            </w:pPr>
            <w:r w:rsidRPr="006B1674">
              <w:rPr>
                <w:sz w:val="18"/>
                <w:szCs w:val="18"/>
              </w:rPr>
              <w:t>− Reacciones irritativas y alérgicas.</w:t>
            </w:r>
          </w:p>
          <w:p w14:paraId="6A99F818" w14:textId="77777777" w:rsidR="00941AD5" w:rsidRPr="006B1674" w:rsidRDefault="00941AD5" w:rsidP="006B1674">
            <w:pPr>
              <w:spacing w:before="0" w:line="240" w:lineRule="auto"/>
              <w:ind w:left="60"/>
              <w:rPr>
                <w:sz w:val="18"/>
                <w:szCs w:val="18"/>
              </w:rPr>
            </w:pPr>
            <w:r w:rsidRPr="006B1674">
              <w:rPr>
                <w:sz w:val="18"/>
                <w:szCs w:val="18"/>
              </w:rPr>
              <w:t>− Indicaciones y contraindicaciones de tratamientos estéticos relacionados con su competencia y con las principales enfermedades con repercusión en el órgano cutáneo.</w:t>
            </w:r>
          </w:p>
          <w:p w14:paraId="2FCFA4DC" w14:textId="77777777" w:rsidR="00941AD5" w:rsidRPr="006B1674" w:rsidRDefault="00941AD5" w:rsidP="006B1674">
            <w:pPr>
              <w:spacing w:before="0" w:line="240" w:lineRule="auto"/>
              <w:rPr>
                <w:sz w:val="18"/>
                <w:szCs w:val="18"/>
              </w:rPr>
            </w:pPr>
          </w:p>
          <w:p w14:paraId="4BF4543A" w14:textId="77777777" w:rsidR="00941AD5" w:rsidRPr="006B1674" w:rsidRDefault="00941AD5" w:rsidP="006B1674">
            <w:pPr>
              <w:spacing w:before="0" w:line="240" w:lineRule="auto"/>
              <w:rPr>
                <w:sz w:val="18"/>
                <w:szCs w:val="18"/>
              </w:rPr>
            </w:pPr>
          </w:p>
          <w:p w14:paraId="775019C5" w14:textId="77777777" w:rsidR="00941AD5" w:rsidRPr="006B1674" w:rsidRDefault="00941AD5" w:rsidP="006B1674">
            <w:pPr>
              <w:spacing w:before="0" w:line="240" w:lineRule="auto"/>
              <w:rPr>
                <w:sz w:val="18"/>
                <w:szCs w:val="18"/>
              </w:rPr>
            </w:pPr>
            <w:r w:rsidRPr="006B1674">
              <w:rPr>
                <w:sz w:val="18"/>
                <w:szCs w:val="18"/>
              </w:rPr>
              <w:t>Identificación de la aparatología empleada para el análisis de la piel y anexos:</w:t>
            </w:r>
          </w:p>
          <w:p w14:paraId="56F99F90" w14:textId="77777777" w:rsidR="00941AD5" w:rsidRPr="006B1674" w:rsidRDefault="00941AD5" w:rsidP="006B1674">
            <w:pPr>
              <w:spacing w:before="0" w:line="240" w:lineRule="auto"/>
              <w:rPr>
                <w:sz w:val="18"/>
                <w:szCs w:val="18"/>
              </w:rPr>
            </w:pPr>
            <w:r w:rsidRPr="006B1674">
              <w:rPr>
                <w:sz w:val="18"/>
                <w:szCs w:val="18"/>
              </w:rPr>
              <w:t>− Equipos empleados en el análisis: clasificación.</w:t>
            </w:r>
          </w:p>
          <w:p w14:paraId="416B4109" w14:textId="77777777" w:rsidR="00941AD5" w:rsidRPr="006B1674" w:rsidRDefault="00941AD5" w:rsidP="006B1674">
            <w:pPr>
              <w:spacing w:before="0" w:line="240" w:lineRule="auto"/>
              <w:rPr>
                <w:sz w:val="18"/>
                <w:szCs w:val="18"/>
              </w:rPr>
            </w:pPr>
            <w:r w:rsidRPr="006B1674">
              <w:rPr>
                <w:sz w:val="18"/>
                <w:szCs w:val="18"/>
              </w:rPr>
              <w:t>− Descripción, bases científicas e interpretación de resultados.</w:t>
            </w:r>
          </w:p>
          <w:p w14:paraId="4AAADB6C" w14:textId="77777777" w:rsidR="00941AD5" w:rsidRPr="006B1674" w:rsidRDefault="00941AD5" w:rsidP="006B1674">
            <w:pPr>
              <w:spacing w:before="0" w:line="240" w:lineRule="auto"/>
              <w:rPr>
                <w:sz w:val="18"/>
                <w:szCs w:val="18"/>
              </w:rPr>
            </w:pPr>
            <w:r w:rsidRPr="006B1674">
              <w:rPr>
                <w:sz w:val="18"/>
                <w:szCs w:val="18"/>
              </w:rPr>
              <w:t>− Normas de empleo y precauciones de aplicación.</w:t>
            </w:r>
          </w:p>
          <w:p w14:paraId="17B0A051" w14:textId="77777777" w:rsidR="00941AD5" w:rsidRPr="006B1674" w:rsidRDefault="00941AD5" w:rsidP="006B1674">
            <w:pPr>
              <w:spacing w:before="0" w:line="240" w:lineRule="auto"/>
              <w:rPr>
                <w:sz w:val="18"/>
                <w:szCs w:val="18"/>
              </w:rPr>
            </w:pPr>
            <w:r w:rsidRPr="006B1674">
              <w:rPr>
                <w:sz w:val="18"/>
                <w:szCs w:val="18"/>
              </w:rPr>
              <w:t>− Higiene, desinfección y mantenimiento de equipos de análisis.</w:t>
            </w:r>
          </w:p>
          <w:p w14:paraId="6E031459" w14:textId="77777777" w:rsidR="00941AD5" w:rsidRPr="006B1674" w:rsidRDefault="00941AD5" w:rsidP="006B1674">
            <w:pPr>
              <w:spacing w:before="0" w:line="240" w:lineRule="auto"/>
              <w:rPr>
                <w:sz w:val="18"/>
                <w:szCs w:val="18"/>
              </w:rPr>
            </w:pPr>
            <w:r w:rsidRPr="006B1674">
              <w:rPr>
                <w:sz w:val="18"/>
                <w:szCs w:val="18"/>
              </w:rPr>
              <w:t xml:space="preserve"> </w:t>
            </w:r>
          </w:p>
          <w:p w14:paraId="07307AC5" w14:textId="77777777" w:rsidR="00941AD5" w:rsidRPr="006B1674" w:rsidRDefault="00941AD5" w:rsidP="006B1674">
            <w:pPr>
              <w:spacing w:before="0" w:line="240" w:lineRule="auto"/>
              <w:rPr>
                <w:sz w:val="18"/>
                <w:szCs w:val="18"/>
              </w:rPr>
            </w:pPr>
          </w:p>
          <w:p w14:paraId="69E28259" w14:textId="77777777" w:rsidR="00941AD5" w:rsidRPr="006B1674" w:rsidRDefault="00941AD5" w:rsidP="006B1674">
            <w:pPr>
              <w:spacing w:before="0" w:line="240" w:lineRule="auto"/>
              <w:rPr>
                <w:sz w:val="18"/>
                <w:szCs w:val="18"/>
              </w:rPr>
            </w:pPr>
            <w:r w:rsidRPr="006B1674">
              <w:rPr>
                <w:sz w:val="18"/>
                <w:szCs w:val="18"/>
              </w:rPr>
              <w:t>Análisis de la piel y anexos:</w:t>
            </w:r>
          </w:p>
          <w:p w14:paraId="31AF85AC" w14:textId="77777777" w:rsidR="00941AD5" w:rsidRPr="006B1674" w:rsidRDefault="00941AD5" w:rsidP="006B1674">
            <w:pPr>
              <w:spacing w:before="0" w:line="240" w:lineRule="auto"/>
              <w:rPr>
                <w:sz w:val="18"/>
                <w:szCs w:val="18"/>
              </w:rPr>
            </w:pPr>
            <w:r w:rsidRPr="006B1674">
              <w:rPr>
                <w:sz w:val="18"/>
                <w:szCs w:val="18"/>
              </w:rPr>
              <w:t>− Fases del procedimiento de análisis.</w:t>
            </w:r>
          </w:p>
          <w:p w14:paraId="35A7DC32" w14:textId="77777777" w:rsidR="00941AD5" w:rsidRPr="006B1674" w:rsidRDefault="00941AD5" w:rsidP="006B1674">
            <w:pPr>
              <w:spacing w:before="0" w:line="240" w:lineRule="auto"/>
              <w:rPr>
                <w:sz w:val="18"/>
                <w:szCs w:val="18"/>
              </w:rPr>
            </w:pPr>
            <w:r w:rsidRPr="006B1674">
              <w:rPr>
                <w:sz w:val="18"/>
                <w:szCs w:val="18"/>
              </w:rPr>
              <w:t>− La entrevista personal: historial estético. Ficha técnica.</w:t>
            </w:r>
          </w:p>
          <w:p w14:paraId="03B7334C" w14:textId="77777777" w:rsidR="00941AD5" w:rsidRPr="006B1674" w:rsidRDefault="00941AD5" w:rsidP="006B1674">
            <w:pPr>
              <w:spacing w:before="0" w:line="240" w:lineRule="auto"/>
              <w:rPr>
                <w:sz w:val="18"/>
                <w:szCs w:val="18"/>
              </w:rPr>
            </w:pPr>
            <w:r w:rsidRPr="006B1674">
              <w:rPr>
                <w:sz w:val="18"/>
                <w:szCs w:val="18"/>
              </w:rPr>
              <w:t>− Las técnicas de exploración.</w:t>
            </w:r>
          </w:p>
          <w:p w14:paraId="2637A8E0" w14:textId="77777777" w:rsidR="00941AD5" w:rsidRPr="006B1674" w:rsidRDefault="00941AD5" w:rsidP="006B1674">
            <w:pPr>
              <w:spacing w:before="0" w:line="240" w:lineRule="auto"/>
              <w:rPr>
                <w:sz w:val="18"/>
                <w:szCs w:val="18"/>
              </w:rPr>
            </w:pPr>
            <w:r w:rsidRPr="006B1674">
              <w:rPr>
                <w:sz w:val="18"/>
                <w:szCs w:val="18"/>
              </w:rPr>
              <w:t>− Estudio de la información: propuesta de análisis estético.</w:t>
            </w:r>
          </w:p>
          <w:p w14:paraId="4056710B" w14:textId="77777777" w:rsidR="00941AD5" w:rsidRPr="006B1674" w:rsidRDefault="00941AD5" w:rsidP="006B1674">
            <w:pPr>
              <w:spacing w:before="0" w:line="240" w:lineRule="auto"/>
              <w:rPr>
                <w:sz w:val="18"/>
                <w:szCs w:val="18"/>
              </w:rPr>
            </w:pPr>
            <w:r w:rsidRPr="006B1674">
              <w:rPr>
                <w:sz w:val="18"/>
                <w:szCs w:val="18"/>
              </w:rPr>
              <w:t>− Derivación hacia otros profesionales.</w:t>
            </w:r>
          </w:p>
          <w:p w14:paraId="4F3B7A67" w14:textId="77777777" w:rsidR="00941AD5" w:rsidRPr="006B1674" w:rsidRDefault="00941AD5" w:rsidP="006B1674">
            <w:pPr>
              <w:spacing w:before="0" w:line="240" w:lineRule="auto"/>
              <w:rPr>
                <w:sz w:val="18"/>
                <w:szCs w:val="18"/>
              </w:rPr>
            </w:pPr>
          </w:p>
          <w:p w14:paraId="37D39F3B" w14:textId="77777777" w:rsidR="00941AD5" w:rsidRPr="006B1674" w:rsidRDefault="00941AD5" w:rsidP="006B1674">
            <w:pPr>
              <w:spacing w:before="0" w:line="240" w:lineRule="auto"/>
              <w:rPr>
                <w:sz w:val="18"/>
                <w:szCs w:val="18"/>
              </w:rPr>
            </w:pPr>
          </w:p>
          <w:p w14:paraId="4C905DCB" w14:textId="77777777" w:rsidR="00941AD5" w:rsidRPr="006B1674" w:rsidRDefault="00941AD5" w:rsidP="006B1674">
            <w:pPr>
              <w:spacing w:before="0" w:line="240" w:lineRule="auto"/>
              <w:rPr>
                <w:sz w:val="18"/>
                <w:szCs w:val="18"/>
              </w:rPr>
            </w:pPr>
            <w:r w:rsidRPr="006B1674">
              <w:rPr>
                <w:sz w:val="18"/>
                <w:szCs w:val="18"/>
              </w:rPr>
              <w:t>Reconocimiento de la aparatología empleada en tratamientos básicos de estética:</w:t>
            </w:r>
          </w:p>
          <w:p w14:paraId="596B19E6" w14:textId="77777777" w:rsidR="00941AD5" w:rsidRPr="006B1674" w:rsidRDefault="00941AD5" w:rsidP="006B1674">
            <w:pPr>
              <w:spacing w:before="0" w:line="240" w:lineRule="auto"/>
              <w:rPr>
                <w:sz w:val="18"/>
                <w:szCs w:val="18"/>
              </w:rPr>
            </w:pPr>
            <w:r w:rsidRPr="006B1674">
              <w:rPr>
                <w:sz w:val="18"/>
                <w:szCs w:val="18"/>
              </w:rPr>
              <w:t>− Clasificación de los aparatos.</w:t>
            </w:r>
          </w:p>
          <w:p w14:paraId="7CCD6EA2" w14:textId="77777777" w:rsidR="00941AD5" w:rsidRPr="006B1674" w:rsidRDefault="00941AD5" w:rsidP="006B1674">
            <w:pPr>
              <w:spacing w:before="0" w:line="240" w:lineRule="auto"/>
              <w:rPr>
                <w:sz w:val="18"/>
                <w:szCs w:val="18"/>
              </w:rPr>
            </w:pPr>
            <w:r w:rsidRPr="006B1674">
              <w:rPr>
                <w:sz w:val="18"/>
                <w:szCs w:val="18"/>
              </w:rPr>
              <w:t>− Descripción y fundamento científico.</w:t>
            </w:r>
          </w:p>
          <w:p w14:paraId="701A3423" w14:textId="77777777" w:rsidR="00941AD5" w:rsidRPr="006B1674" w:rsidRDefault="00941AD5" w:rsidP="006B1674">
            <w:pPr>
              <w:spacing w:before="0" w:line="240" w:lineRule="auto"/>
              <w:rPr>
                <w:sz w:val="18"/>
                <w:szCs w:val="18"/>
              </w:rPr>
            </w:pPr>
            <w:r w:rsidRPr="006B1674">
              <w:rPr>
                <w:sz w:val="18"/>
                <w:szCs w:val="18"/>
              </w:rPr>
              <w:t>− Normas de empleo y precauciones de uso.</w:t>
            </w:r>
          </w:p>
          <w:p w14:paraId="384F0326" w14:textId="77777777" w:rsidR="00941AD5" w:rsidRPr="006B1674" w:rsidRDefault="00941AD5" w:rsidP="006B1674">
            <w:pPr>
              <w:spacing w:before="0" w:line="240" w:lineRule="auto"/>
              <w:rPr>
                <w:sz w:val="18"/>
                <w:szCs w:val="18"/>
              </w:rPr>
            </w:pPr>
            <w:r w:rsidRPr="006B1674">
              <w:rPr>
                <w:sz w:val="18"/>
                <w:szCs w:val="18"/>
              </w:rPr>
              <w:t>− Indicaciones y contraindicaciones.</w:t>
            </w:r>
          </w:p>
          <w:p w14:paraId="4A3899F4" w14:textId="77777777" w:rsidR="00941AD5" w:rsidRPr="006B1674" w:rsidRDefault="00941AD5" w:rsidP="006B1674">
            <w:pPr>
              <w:spacing w:before="0" w:line="240" w:lineRule="auto"/>
              <w:rPr>
                <w:sz w:val="18"/>
                <w:szCs w:val="18"/>
              </w:rPr>
            </w:pPr>
            <w:r w:rsidRPr="006B1674">
              <w:rPr>
                <w:sz w:val="18"/>
                <w:szCs w:val="18"/>
              </w:rPr>
              <w:t>− Higiene, desinfección y mantenimiento.</w:t>
            </w:r>
          </w:p>
          <w:p w14:paraId="7876F49D" w14:textId="77777777" w:rsidR="00941AD5" w:rsidRPr="006B1674" w:rsidRDefault="00941AD5" w:rsidP="006B1674">
            <w:pPr>
              <w:spacing w:before="0" w:line="240" w:lineRule="auto"/>
              <w:rPr>
                <w:sz w:val="18"/>
                <w:szCs w:val="18"/>
              </w:rPr>
            </w:pPr>
          </w:p>
          <w:p w14:paraId="0693161D" w14:textId="77777777" w:rsidR="00941AD5" w:rsidRPr="006B1674" w:rsidRDefault="00941AD5" w:rsidP="006B1674">
            <w:pPr>
              <w:spacing w:before="0" w:line="240" w:lineRule="auto"/>
              <w:rPr>
                <w:sz w:val="18"/>
                <w:szCs w:val="18"/>
              </w:rPr>
            </w:pPr>
            <w:r w:rsidRPr="006B1674">
              <w:rPr>
                <w:sz w:val="18"/>
                <w:szCs w:val="18"/>
              </w:rPr>
              <w:t>Análisis de la deontología profesional:</w:t>
            </w:r>
          </w:p>
          <w:p w14:paraId="53C3F960" w14:textId="77777777" w:rsidR="00941AD5" w:rsidRPr="006B1674" w:rsidRDefault="00941AD5" w:rsidP="006B1674">
            <w:pPr>
              <w:spacing w:before="0" w:line="240" w:lineRule="auto"/>
              <w:rPr>
                <w:sz w:val="18"/>
                <w:szCs w:val="18"/>
              </w:rPr>
            </w:pPr>
            <w:r w:rsidRPr="006B1674">
              <w:rPr>
                <w:sz w:val="18"/>
                <w:szCs w:val="18"/>
              </w:rPr>
              <w:t>− Concepto de deontología.</w:t>
            </w:r>
          </w:p>
          <w:p w14:paraId="2042C379" w14:textId="77777777" w:rsidR="00941AD5" w:rsidRPr="006B1674" w:rsidRDefault="00941AD5" w:rsidP="006B1674">
            <w:pPr>
              <w:spacing w:before="0" w:line="240" w:lineRule="auto"/>
              <w:rPr>
                <w:sz w:val="18"/>
                <w:szCs w:val="18"/>
              </w:rPr>
            </w:pPr>
            <w:r w:rsidRPr="006B1674">
              <w:rPr>
                <w:sz w:val="18"/>
                <w:szCs w:val="18"/>
              </w:rPr>
              <w:t>− Deberes y obligaciones del profesional. Normas deontológicas en la profesión de estética.</w:t>
            </w:r>
          </w:p>
          <w:p w14:paraId="3C51CC81" w14:textId="77777777" w:rsidR="00941AD5" w:rsidRPr="006B1674" w:rsidRDefault="00941AD5" w:rsidP="006B1674">
            <w:pPr>
              <w:spacing w:before="0" w:line="240" w:lineRule="auto"/>
              <w:rPr>
                <w:sz w:val="18"/>
                <w:szCs w:val="18"/>
              </w:rPr>
            </w:pPr>
            <w:r w:rsidRPr="006B1674">
              <w:rPr>
                <w:sz w:val="18"/>
                <w:szCs w:val="18"/>
              </w:rPr>
              <w:t>− La ley de protección de datos y la profesión de estética.</w:t>
            </w:r>
          </w:p>
          <w:p w14:paraId="291F38A5" w14:textId="77777777" w:rsidR="00941AD5" w:rsidRPr="006B1674" w:rsidRDefault="00941AD5" w:rsidP="00F24B2B">
            <w:pPr>
              <w:spacing w:before="0" w:line="240" w:lineRule="auto"/>
              <w:rPr>
                <w:sz w:val="18"/>
                <w:szCs w:val="18"/>
              </w:rPr>
            </w:pPr>
            <w:r w:rsidRPr="006B1674">
              <w:rPr>
                <w:sz w:val="18"/>
                <w:szCs w:val="18"/>
              </w:rPr>
              <w:t>− Derechos de los profesionales.</w:t>
            </w:r>
          </w:p>
        </w:tc>
        <w:tc>
          <w:tcPr>
            <w:tcW w:w="10518" w:type="dxa"/>
            <w:shd w:val="clear" w:color="auto" w:fill="auto"/>
          </w:tcPr>
          <w:p w14:paraId="2DCCEC3B" w14:textId="77777777" w:rsidR="00941AD5" w:rsidRPr="006B1674" w:rsidRDefault="00941AD5" w:rsidP="006B1674">
            <w:pPr>
              <w:spacing w:before="0" w:line="240" w:lineRule="auto"/>
              <w:rPr>
                <w:bCs/>
                <w:sz w:val="18"/>
                <w:szCs w:val="18"/>
              </w:rPr>
            </w:pPr>
          </w:p>
          <w:p w14:paraId="298F688E" w14:textId="77777777" w:rsidR="00941AD5" w:rsidRPr="006B1674" w:rsidRDefault="00941AD5" w:rsidP="006B1674">
            <w:pPr>
              <w:spacing w:before="0" w:line="240" w:lineRule="auto"/>
              <w:rPr>
                <w:bCs/>
                <w:sz w:val="18"/>
                <w:szCs w:val="18"/>
              </w:rPr>
            </w:pPr>
            <w:r w:rsidRPr="006B1674">
              <w:rPr>
                <w:bCs/>
                <w:sz w:val="18"/>
                <w:szCs w:val="18"/>
              </w:rPr>
              <w:t>1. Descripción de la anatomía y fisiología del órgano cutáneo:</w:t>
            </w:r>
          </w:p>
          <w:p w14:paraId="7DAAD03F" w14:textId="77777777" w:rsidR="00941AD5" w:rsidRPr="006B1674" w:rsidRDefault="00941AD5" w:rsidP="006B1674">
            <w:pPr>
              <w:spacing w:before="0" w:line="240" w:lineRule="auto"/>
              <w:rPr>
                <w:sz w:val="18"/>
                <w:szCs w:val="18"/>
              </w:rPr>
            </w:pPr>
            <w:r w:rsidRPr="006B1674">
              <w:rPr>
                <w:sz w:val="18"/>
                <w:szCs w:val="18"/>
              </w:rPr>
              <w:t>_ El pelo.</w:t>
            </w:r>
          </w:p>
          <w:p w14:paraId="1D03F7BA" w14:textId="77777777" w:rsidR="00941AD5" w:rsidRPr="006B1674" w:rsidRDefault="00941AD5" w:rsidP="006B1674">
            <w:pPr>
              <w:spacing w:before="0" w:line="240" w:lineRule="auto"/>
              <w:rPr>
                <w:sz w:val="18"/>
                <w:szCs w:val="18"/>
              </w:rPr>
            </w:pPr>
            <w:r w:rsidRPr="006B1674">
              <w:rPr>
                <w:sz w:val="18"/>
                <w:szCs w:val="18"/>
              </w:rPr>
              <w:t>_ Las uñas.</w:t>
            </w:r>
          </w:p>
          <w:p w14:paraId="3C435158" w14:textId="77777777" w:rsidR="00941AD5" w:rsidRPr="006B1674" w:rsidRDefault="00941AD5" w:rsidP="006B1674">
            <w:pPr>
              <w:spacing w:before="0" w:line="240" w:lineRule="auto"/>
              <w:rPr>
                <w:sz w:val="18"/>
                <w:szCs w:val="18"/>
              </w:rPr>
            </w:pPr>
            <w:r w:rsidRPr="006B1674">
              <w:rPr>
                <w:sz w:val="18"/>
                <w:szCs w:val="18"/>
              </w:rPr>
              <w:t>- Tipos de piel según la emulsión epicutánea. Características y aspecto: piel normal, piel seca alípica, piel seca deshidratada, piel grasa, piel grasa deshidratada, piel ocluida y piel hiperhidratada. Otros tipos de piel.</w:t>
            </w:r>
          </w:p>
          <w:p w14:paraId="7D946E56" w14:textId="77777777" w:rsidR="00941AD5" w:rsidRPr="006B1674" w:rsidRDefault="00941AD5" w:rsidP="006B1674">
            <w:pPr>
              <w:spacing w:before="0" w:line="240" w:lineRule="auto"/>
              <w:rPr>
                <w:sz w:val="18"/>
                <w:szCs w:val="18"/>
              </w:rPr>
            </w:pPr>
            <w:r w:rsidRPr="006B1674">
              <w:rPr>
                <w:sz w:val="18"/>
                <w:szCs w:val="18"/>
              </w:rPr>
              <w:t>- Evolución de la piel a lo largo de la vida según los distintos estados fisiológicos de la mujer.</w:t>
            </w:r>
          </w:p>
          <w:p w14:paraId="4259E37C" w14:textId="77777777" w:rsidR="00941AD5" w:rsidRPr="006B1674" w:rsidRDefault="00941AD5" w:rsidP="006B1674">
            <w:pPr>
              <w:spacing w:before="0" w:line="240" w:lineRule="auto"/>
              <w:rPr>
                <w:sz w:val="18"/>
                <w:szCs w:val="18"/>
              </w:rPr>
            </w:pPr>
            <w:r w:rsidRPr="006B1674">
              <w:rPr>
                <w:sz w:val="18"/>
                <w:szCs w:val="18"/>
              </w:rPr>
              <w:t>- Piel masculina: Diferencias morfológicas, estructurales y fisiológicas.</w:t>
            </w:r>
          </w:p>
          <w:p w14:paraId="0D78EAD6" w14:textId="77777777" w:rsidR="00941AD5" w:rsidRPr="006B1674" w:rsidRDefault="00941AD5" w:rsidP="006B1674">
            <w:pPr>
              <w:spacing w:before="0" w:line="240" w:lineRule="auto"/>
              <w:rPr>
                <w:sz w:val="18"/>
                <w:szCs w:val="18"/>
              </w:rPr>
            </w:pPr>
            <w:r w:rsidRPr="006B1674">
              <w:rPr>
                <w:sz w:val="18"/>
                <w:szCs w:val="18"/>
              </w:rPr>
              <w:t>- La piel y el sol</w:t>
            </w:r>
          </w:p>
          <w:p w14:paraId="72D5BE99" w14:textId="77777777" w:rsidR="00941AD5" w:rsidRPr="006B1674" w:rsidRDefault="00941AD5" w:rsidP="006B1674">
            <w:pPr>
              <w:spacing w:before="0" w:line="240" w:lineRule="auto"/>
              <w:rPr>
                <w:bCs/>
                <w:sz w:val="18"/>
                <w:szCs w:val="18"/>
              </w:rPr>
            </w:pPr>
          </w:p>
          <w:p w14:paraId="0CFDEFE4" w14:textId="77777777" w:rsidR="00941AD5" w:rsidRPr="006B1674" w:rsidRDefault="00941AD5" w:rsidP="006B1674">
            <w:pPr>
              <w:spacing w:before="0" w:line="240" w:lineRule="auto"/>
              <w:rPr>
                <w:bCs/>
                <w:sz w:val="18"/>
                <w:szCs w:val="18"/>
              </w:rPr>
            </w:pPr>
          </w:p>
          <w:p w14:paraId="04E8BE7F" w14:textId="77777777" w:rsidR="00941AD5" w:rsidRPr="006B1674" w:rsidRDefault="00941AD5" w:rsidP="006B1674">
            <w:pPr>
              <w:spacing w:before="0" w:line="240" w:lineRule="auto"/>
              <w:rPr>
                <w:bCs/>
                <w:sz w:val="18"/>
                <w:szCs w:val="18"/>
              </w:rPr>
            </w:pPr>
            <w:r w:rsidRPr="006B1674">
              <w:rPr>
                <w:bCs/>
                <w:sz w:val="18"/>
                <w:szCs w:val="18"/>
              </w:rPr>
              <w:t>2. Identificación de las alteraciones de la piel y anexos:</w:t>
            </w:r>
          </w:p>
          <w:p w14:paraId="6FE0B83E" w14:textId="77777777" w:rsidR="00941AD5" w:rsidRPr="006B1674" w:rsidRDefault="00941AD5" w:rsidP="006B1674">
            <w:pPr>
              <w:spacing w:before="0" w:line="240" w:lineRule="auto"/>
              <w:rPr>
                <w:sz w:val="18"/>
                <w:szCs w:val="18"/>
              </w:rPr>
            </w:pPr>
            <w:r w:rsidRPr="006B1674">
              <w:rPr>
                <w:sz w:val="18"/>
                <w:szCs w:val="18"/>
              </w:rPr>
              <w:t>- Lesiones elementales de la piel: Máculas, pápulas, pústulas y quistes. Otras lesiones.</w:t>
            </w:r>
          </w:p>
          <w:p w14:paraId="1B0925E0" w14:textId="77777777" w:rsidR="00941AD5" w:rsidRPr="006B1674" w:rsidRDefault="00941AD5" w:rsidP="006B1674">
            <w:pPr>
              <w:spacing w:before="0" w:line="240" w:lineRule="auto"/>
              <w:rPr>
                <w:sz w:val="18"/>
                <w:szCs w:val="18"/>
              </w:rPr>
            </w:pPr>
            <w:r w:rsidRPr="006B1674">
              <w:rPr>
                <w:sz w:val="18"/>
                <w:szCs w:val="18"/>
              </w:rPr>
              <w:t>- Alteraciones cutáneas relacionadas con los procesos de estética y belleza. Signos cutáneos y causas:</w:t>
            </w:r>
          </w:p>
          <w:p w14:paraId="48FEC5E3" w14:textId="77777777" w:rsidR="00941AD5" w:rsidRPr="006B1674" w:rsidRDefault="00941AD5" w:rsidP="006B1674">
            <w:pPr>
              <w:spacing w:before="0" w:line="240" w:lineRule="auto"/>
              <w:rPr>
                <w:sz w:val="18"/>
                <w:szCs w:val="18"/>
              </w:rPr>
            </w:pPr>
            <w:r w:rsidRPr="006B1674">
              <w:rPr>
                <w:sz w:val="18"/>
                <w:szCs w:val="18"/>
              </w:rPr>
              <w:t>• Alteraciones de la hidratación, sudoración, lipidación, pigmentación y queratinización cutánea: psoriasis, acné, dermatitis seborreica, vitíligo e hiperhidrosis.</w:t>
            </w:r>
          </w:p>
          <w:p w14:paraId="70FA6230" w14:textId="77777777" w:rsidR="00941AD5" w:rsidRPr="006B1674" w:rsidRDefault="00941AD5" w:rsidP="006B1674">
            <w:pPr>
              <w:spacing w:before="0" w:line="240" w:lineRule="auto"/>
              <w:rPr>
                <w:sz w:val="18"/>
                <w:szCs w:val="18"/>
              </w:rPr>
            </w:pPr>
            <w:r w:rsidRPr="006B1674">
              <w:rPr>
                <w:sz w:val="18"/>
                <w:szCs w:val="18"/>
              </w:rPr>
              <w:t>• Alteraciones vasculares: telangiectasias, cuperosis y rosácea.</w:t>
            </w:r>
          </w:p>
          <w:p w14:paraId="5095CBA4" w14:textId="77777777" w:rsidR="00941AD5" w:rsidRPr="006B1674" w:rsidRDefault="00941AD5" w:rsidP="006B1674">
            <w:pPr>
              <w:spacing w:before="0" w:line="240" w:lineRule="auto"/>
              <w:rPr>
                <w:sz w:val="18"/>
                <w:szCs w:val="18"/>
              </w:rPr>
            </w:pPr>
            <w:r w:rsidRPr="006B1674">
              <w:rPr>
                <w:sz w:val="18"/>
                <w:szCs w:val="18"/>
              </w:rPr>
              <w:t>• Alteraciones de la cantidad del sistema piloso: hirsutismo e hipertricosis.</w:t>
            </w:r>
          </w:p>
          <w:p w14:paraId="1DB22454" w14:textId="77777777" w:rsidR="00941AD5" w:rsidRPr="006B1674" w:rsidRDefault="00941AD5" w:rsidP="006B1674">
            <w:pPr>
              <w:spacing w:before="0" w:line="240" w:lineRule="auto"/>
              <w:rPr>
                <w:sz w:val="18"/>
                <w:szCs w:val="18"/>
              </w:rPr>
            </w:pPr>
            <w:r w:rsidRPr="006B1674">
              <w:rPr>
                <w:sz w:val="18"/>
                <w:szCs w:val="18"/>
              </w:rPr>
              <w:t>• Alteraciones de la dermis e hipodermis: arrugas, flacidez y elastosis.</w:t>
            </w:r>
          </w:p>
          <w:p w14:paraId="56286482" w14:textId="77777777" w:rsidR="00941AD5" w:rsidRPr="006B1674" w:rsidRDefault="00941AD5" w:rsidP="006B1674">
            <w:pPr>
              <w:spacing w:before="0" w:line="240" w:lineRule="auto"/>
              <w:rPr>
                <w:sz w:val="18"/>
                <w:szCs w:val="18"/>
              </w:rPr>
            </w:pPr>
            <w:r w:rsidRPr="006B1674">
              <w:rPr>
                <w:sz w:val="18"/>
                <w:szCs w:val="18"/>
              </w:rPr>
              <w:t>• Alteraciones específicas de manos y pies: piel seca, callos y melanosis senil.</w:t>
            </w:r>
          </w:p>
          <w:p w14:paraId="66A4BFB1" w14:textId="77777777" w:rsidR="00941AD5" w:rsidRPr="006B1674" w:rsidRDefault="00941AD5" w:rsidP="006B1674">
            <w:pPr>
              <w:spacing w:before="0" w:line="240" w:lineRule="auto"/>
              <w:rPr>
                <w:sz w:val="18"/>
                <w:szCs w:val="18"/>
              </w:rPr>
            </w:pPr>
            <w:r w:rsidRPr="006B1674">
              <w:rPr>
                <w:sz w:val="18"/>
                <w:szCs w:val="18"/>
              </w:rPr>
              <w:t>• Alteraciones específicas de las uñas: onicomicosis, onicotricosis, onicogrifosis y onicotripcosis.</w:t>
            </w:r>
          </w:p>
          <w:p w14:paraId="595ADBCA" w14:textId="77777777" w:rsidR="00941AD5" w:rsidRPr="006B1674" w:rsidRDefault="00941AD5" w:rsidP="006B1674">
            <w:pPr>
              <w:spacing w:before="0" w:line="240" w:lineRule="auto"/>
              <w:rPr>
                <w:sz w:val="18"/>
                <w:szCs w:val="18"/>
              </w:rPr>
            </w:pPr>
            <w:r w:rsidRPr="006B1674">
              <w:rPr>
                <w:sz w:val="18"/>
                <w:szCs w:val="18"/>
              </w:rPr>
              <w:t>• Otras alteraciones.</w:t>
            </w:r>
          </w:p>
          <w:p w14:paraId="0DAEC335" w14:textId="77777777" w:rsidR="00941AD5" w:rsidRPr="006B1674" w:rsidRDefault="00941AD5" w:rsidP="006B1674">
            <w:pPr>
              <w:spacing w:before="0" w:line="240" w:lineRule="auto"/>
              <w:rPr>
                <w:sz w:val="18"/>
                <w:szCs w:val="18"/>
              </w:rPr>
            </w:pPr>
            <w:r w:rsidRPr="006B1674">
              <w:rPr>
                <w:sz w:val="18"/>
                <w:szCs w:val="18"/>
              </w:rPr>
              <w:t>- Reacciones irritativas y alérgicas con repercusión en los procesos de estética.</w:t>
            </w:r>
          </w:p>
          <w:p w14:paraId="04836E2C" w14:textId="77777777" w:rsidR="00941AD5" w:rsidRPr="006B1674" w:rsidRDefault="00941AD5" w:rsidP="006B1674">
            <w:pPr>
              <w:spacing w:before="0" w:line="240" w:lineRule="auto"/>
              <w:rPr>
                <w:sz w:val="18"/>
                <w:szCs w:val="18"/>
              </w:rPr>
            </w:pPr>
            <w:r w:rsidRPr="006B1674">
              <w:rPr>
                <w:sz w:val="18"/>
                <w:szCs w:val="18"/>
              </w:rPr>
              <w:t>Dermatitis.</w:t>
            </w:r>
          </w:p>
          <w:p w14:paraId="41263E03" w14:textId="77777777" w:rsidR="00941AD5" w:rsidRPr="006B1674" w:rsidRDefault="00941AD5" w:rsidP="006B1674">
            <w:pPr>
              <w:spacing w:before="0" w:line="240" w:lineRule="auto"/>
              <w:rPr>
                <w:sz w:val="18"/>
                <w:szCs w:val="18"/>
              </w:rPr>
            </w:pPr>
            <w:r w:rsidRPr="006B1674">
              <w:rPr>
                <w:sz w:val="18"/>
                <w:szCs w:val="18"/>
              </w:rPr>
              <w:t>- Indicaciones y contraindicaciones de tratamientos estéticos relacionados con su competencia y con las principales enfermedades con repercusión en el órgano cutáneo.</w:t>
            </w:r>
          </w:p>
          <w:p w14:paraId="7325E37C" w14:textId="77777777" w:rsidR="00941AD5" w:rsidRPr="006B1674" w:rsidRDefault="00941AD5" w:rsidP="006B1674">
            <w:pPr>
              <w:spacing w:before="0" w:line="240" w:lineRule="auto"/>
              <w:rPr>
                <w:bCs/>
                <w:sz w:val="18"/>
                <w:szCs w:val="18"/>
              </w:rPr>
            </w:pPr>
            <w:r w:rsidRPr="006B1674">
              <w:rPr>
                <w:bCs/>
                <w:sz w:val="18"/>
                <w:szCs w:val="18"/>
              </w:rPr>
              <w:t>3. Identificación de la aparatología empleada para el análisis de la piel y anexos:</w:t>
            </w:r>
          </w:p>
          <w:p w14:paraId="0F95098E" w14:textId="77777777" w:rsidR="00941AD5" w:rsidRPr="006B1674" w:rsidRDefault="00941AD5" w:rsidP="006B1674">
            <w:pPr>
              <w:spacing w:before="0" w:line="240" w:lineRule="auto"/>
              <w:rPr>
                <w:sz w:val="18"/>
                <w:szCs w:val="18"/>
              </w:rPr>
            </w:pPr>
            <w:r w:rsidRPr="006B1674">
              <w:rPr>
                <w:sz w:val="18"/>
                <w:szCs w:val="18"/>
              </w:rPr>
              <w:t>- Equipos empleados en el análisis facial:</w:t>
            </w:r>
          </w:p>
          <w:p w14:paraId="639C49A7" w14:textId="77777777" w:rsidR="00941AD5" w:rsidRPr="006B1674" w:rsidRDefault="00941AD5" w:rsidP="006B1674">
            <w:pPr>
              <w:spacing w:before="0" w:line="240" w:lineRule="auto"/>
              <w:rPr>
                <w:sz w:val="18"/>
                <w:szCs w:val="18"/>
              </w:rPr>
            </w:pPr>
            <w:r w:rsidRPr="006B1674">
              <w:rPr>
                <w:sz w:val="18"/>
                <w:szCs w:val="18"/>
              </w:rPr>
              <w:t>• Clasificación:</w:t>
            </w:r>
          </w:p>
          <w:p w14:paraId="7DC266ED" w14:textId="77777777" w:rsidR="00941AD5" w:rsidRPr="006B1674" w:rsidRDefault="00941AD5" w:rsidP="006B1674">
            <w:pPr>
              <w:spacing w:before="0" w:line="240" w:lineRule="auto"/>
              <w:rPr>
                <w:sz w:val="18"/>
                <w:szCs w:val="18"/>
              </w:rPr>
            </w:pPr>
            <w:r w:rsidRPr="006B1674">
              <w:rPr>
                <w:sz w:val="18"/>
                <w:szCs w:val="18"/>
              </w:rPr>
              <w:t>_ Lupa.</w:t>
            </w:r>
          </w:p>
          <w:p w14:paraId="25F39B71" w14:textId="77777777" w:rsidR="00941AD5" w:rsidRPr="006B1674" w:rsidRDefault="00941AD5" w:rsidP="006B1674">
            <w:pPr>
              <w:spacing w:before="0" w:line="240" w:lineRule="auto"/>
              <w:rPr>
                <w:sz w:val="18"/>
                <w:szCs w:val="18"/>
              </w:rPr>
            </w:pPr>
            <w:r w:rsidRPr="006B1674">
              <w:rPr>
                <w:sz w:val="18"/>
                <w:szCs w:val="18"/>
              </w:rPr>
              <w:t>_ Luz de Wood.</w:t>
            </w:r>
          </w:p>
          <w:p w14:paraId="0D9F15F2" w14:textId="77777777" w:rsidR="00941AD5" w:rsidRPr="006B1674" w:rsidRDefault="00941AD5" w:rsidP="006B1674">
            <w:pPr>
              <w:spacing w:before="0" w:line="240" w:lineRule="auto"/>
              <w:rPr>
                <w:sz w:val="18"/>
                <w:szCs w:val="18"/>
              </w:rPr>
            </w:pPr>
            <w:r w:rsidRPr="006B1674">
              <w:rPr>
                <w:sz w:val="18"/>
                <w:szCs w:val="18"/>
              </w:rPr>
              <w:t>_ Medidor de hidratación.</w:t>
            </w:r>
          </w:p>
          <w:p w14:paraId="2B199ADD" w14:textId="77777777" w:rsidR="00941AD5" w:rsidRPr="006B1674" w:rsidRDefault="00941AD5" w:rsidP="006B1674">
            <w:pPr>
              <w:spacing w:before="0" w:line="240" w:lineRule="auto"/>
              <w:rPr>
                <w:sz w:val="18"/>
                <w:szCs w:val="18"/>
              </w:rPr>
            </w:pPr>
            <w:r w:rsidRPr="006B1674">
              <w:rPr>
                <w:sz w:val="18"/>
                <w:szCs w:val="18"/>
              </w:rPr>
              <w:t>_ Sebómetro.</w:t>
            </w:r>
          </w:p>
          <w:p w14:paraId="1056E1BC" w14:textId="77777777" w:rsidR="00941AD5" w:rsidRPr="006B1674" w:rsidRDefault="00941AD5" w:rsidP="006B1674">
            <w:pPr>
              <w:spacing w:before="0" w:line="240" w:lineRule="auto"/>
              <w:rPr>
                <w:sz w:val="18"/>
                <w:szCs w:val="18"/>
              </w:rPr>
            </w:pPr>
            <w:r w:rsidRPr="006B1674">
              <w:rPr>
                <w:sz w:val="18"/>
                <w:szCs w:val="18"/>
              </w:rPr>
              <w:t>_ Microcámara.</w:t>
            </w:r>
          </w:p>
          <w:p w14:paraId="701EADC7" w14:textId="77777777" w:rsidR="00941AD5" w:rsidRPr="006B1674" w:rsidRDefault="00941AD5" w:rsidP="006B1674">
            <w:pPr>
              <w:spacing w:before="0" w:line="240" w:lineRule="auto"/>
              <w:rPr>
                <w:sz w:val="18"/>
                <w:szCs w:val="18"/>
              </w:rPr>
            </w:pPr>
            <w:r w:rsidRPr="006B1674">
              <w:rPr>
                <w:sz w:val="18"/>
                <w:szCs w:val="18"/>
              </w:rPr>
              <w:t>_ Otros equipos.</w:t>
            </w:r>
          </w:p>
          <w:p w14:paraId="63FDAC3E" w14:textId="77777777" w:rsidR="00941AD5" w:rsidRPr="006B1674" w:rsidRDefault="00941AD5" w:rsidP="006B1674">
            <w:pPr>
              <w:spacing w:before="0" w:line="240" w:lineRule="auto"/>
              <w:rPr>
                <w:sz w:val="18"/>
                <w:szCs w:val="18"/>
              </w:rPr>
            </w:pPr>
            <w:r w:rsidRPr="006B1674">
              <w:rPr>
                <w:sz w:val="18"/>
                <w:szCs w:val="18"/>
              </w:rPr>
              <w:t>• Interpretación de resultados de los análisis de la piel.</w:t>
            </w:r>
          </w:p>
          <w:p w14:paraId="15C5B798" w14:textId="77777777" w:rsidR="00941AD5" w:rsidRPr="006B1674" w:rsidRDefault="00941AD5" w:rsidP="006B1674">
            <w:pPr>
              <w:spacing w:before="0" w:line="240" w:lineRule="auto"/>
              <w:rPr>
                <w:sz w:val="18"/>
                <w:szCs w:val="18"/>
              </w:rPr>
            </w:pPr>
            <w:r w:rsidRPr="006B1674">
              <w:rPr>
                <w:sz w:val="18"/>
                <w:szCs w:val="18"/>
              </w:rPr>
              <w:t>• Normas de empleo y precauciones de aplicación.</w:t>
            </w:r>
          </w:p>
          <w:p w14:paraId="5D20F95D" w14:textId="77777777" w:rsidR="00941AD5" w:rsidRPr="006B1674" w:rsidRDefault="00941AD5" w:rsidP="006B1674">
            <w:pPr>
              <w:spacing w:before="0" w:line="240" w:lineRule="auto"/>
              <w:rPr>
                <w:sz w:val="18"/>
                <w:szCs w:val="18"/>
              </w:rPr>
            </w:pPr>
            <w:r w:rsidRPr="006B1674">
              <w:rPr>
                <w:sz w:val="18"/>
                <w:szCs w:val="18"/>
              </w:rPr>
              <w:t>• Higiene, desinfección y mantenimiento de equipos de análisis.</w:t>
            </w:r>
          </w:p>
          <w:p w14:paraId="550B58FF" w14:textId="77777777" w:rsidR="00941AD5" w:rsidRPr="006B1674" w:rsidRDefault="00941AD5" w:rsidP="006B1674">
            <w:pPr>
              <w:spacing w:before="0" w:line="240" w:lineRule="auto"/>
              <w:rPr>
                <w:bCs/>
                <w:sz w:val="18"/>
                <w:szCs w:val="18"/>
              </w:rPr>
            </w:pPr>
          </w:p>
          <w:p w14:paraId="2F622447" w14:textId="77777777" w:rsidR="00941AD5" w:rsidRPr="006B1674" w:rsidRDefault="00941AD5" w:rsidP="006B1674">
            <w:pPr>
              <w:spacing w:before="0" w:line="240" w:lineRule="auto"/>
              <w:rPr>
                <w:bCs/>
                <w:sz w:val="18"/>
                <w:szCs w:val="18"/>
              </w:rPr>
            </w:pPr>
            <w:r w:rsidRPr="006B1674">
              <w:rPr>
                <w:bCs/>
                <w:sz w:val="18"/>
                <w:szCs w:val="18"/>
              </w:rPr>
              <w:t>4. Análisis de la piel y anexos:</w:t>
            </w:r>
          </w:p>
          <w:p w14:paraId="63167203" w14:textId="77777777" w:rsidR="00941AD5" w:rsidRPr="006B1674" w:rsidRDefault="00941AD5" w:rsidP="006B1674">
            <w:pPr>
              <w:spacing w:before="0" w:line="240" w:lineRule="auto"/>
              <w:rPr>
                <w:sz w:val="18"/>
                <w:szCs w:val="18"/>
              </w:rPr>
            </w:pPr>
            <w:r w:rsidRPr="006B1674">
              <w:rPr>
                <w:sz w:val="18"/>
                <w:szCs w:val="18"/>
              </w:rPr>
              <w:t>- Fases del procedimiento de análisis:</w:t>
            </w:r>
          </w:p>
          <w:p w14:paraId="6F20BC19" w14:textId="77777777" w:rsidR="00941AD5" w:rsidRPr="006B1674" w:rsidRDefault="00941AD5" w:rsidP="006B1674">
            <w:pPr>
              <w:spacing w:before="0" w:line="240" w:lineRule="auto"/>
              <w:rPr>
                <w:sz w:val="18"/>
                <w:szCs w:val="18"/>
              </w:rPr>
            </w:pPr>
            <w:r w:rsidRPr="006B1674">
              <w:rPr>
                <w:sz w:val="18"/>
                <w:szCs w:val="18"/>
              </w:rPr>
              <w:t>• La entrevista personal:</w:t>
            </w:r>
          </w:p>
          <w:p w14:paraId="55DCF135" w14:textId="77777777" w:rsidR="00941AD5" w:rsidRPr="006B1674" w:rsidRDefault="00941AD5" w:rsidP="006B1674">
            <w:pPr>
              <w:spacing w:before="0" w:line="240" w:lineRule="auto"/>
              <w:rPr>
                <w:sz w:val="18"/>
                <w:szCs w:val="18"/>
              </w:rPr>
            </w:pPr>
            <w:r w:rsidRPr="006B1674">
              <w:rPr>
                <w:sz w:val="18"/>
                <w:szCs w:val="18"/>
              </w:rPr>
              <w:t>_ Ficha técnica.</w:t>
            </w:r>
          </w:p>
          <w:p w14:paraId="181E6E46" w14:textId="77777777" w:rsidR="00941AD5" w:rsidRPr="006B1674" w:rsidRDefault="00941AD5" w:rsidP="006B1674">
            <w:pPr>
              <w:spacing w:before="0" w:line="240" w:lineRule="auto"/>
              <w:rPr>
                <w:sz w:val="18"/>
                <w:szCs w:val="18"/>
              </w:rPr>
            </w:pPr>
            <w:r w:rsidRPr="006B1674">
              <w:rPr>
                <w:sz w:val="18"/>
                <w:szCs w:val="18"/>
              </w:rPr>
              <w:t>_ Historial estético.</w:t>
            </w:r>
          </w:p>
          <w:p w14:paraId="62793C1C" w14:textId="77777777" w:rsidR="00941AD5" w:rsidRPr="006B1674" w:rsidRDefault="00941AD5" w:rsidP="006B1674">
            <w:pPr>
              <w:spacing w:before="0" w:line="240" w:lineRule="auto"/>
              <w:rPr>
                <w:sz w:val="18"/>
                <w:szCs w:val="18"/>
              </w:rPr>
            </w:pPr>
            <w:r w:rsidRPr="006B1674">
              <w:rPr>
                <w:sz w:val="18"/>
                <w:szCs w:val="18"/>
              </w:rPr>
              <w:t>• Las técnicas de exploración:</w:t>
            </w:r>
          </w:p>
          <w:p w14:paraId="6003DF5A" w14:textId="77777777" w:rsidR="00941AD5" w:rsidRPr="006B1674" w:rsidRDefault="00941AD5" w:rsidP="006B1674">
            <w:pPr>
              <w:spacing w:before="0" w:line="240" w:lineRule="auto"/>
              <w:rPr>
                <w:sz w:val="18"/>
                <w:szCs w:val="18"/>
              </w:rPr>
            </w:pPr>
            <w:r w:rsidRPr="006B1674">
              <w:rPr>
                <w:sz w:val="18"/>
                <w:szCs w:val="18"/>
              </w:rPr>
              <w:t>_ Observación directa.</w:t>
            </w:r>
          </w:p>
          <w:p w14:paraId="0F9C7017" w14:textId="77777777" w:rsidR="00941AD5" w:rsidRPr="006B1674" w:rsidRDefault="00941AD5" w:rsidP="006B1674">
            <w:pPr>
              <w:spacing w:before="0" w:line="240" w:lineRule="auto"/>
              <w:rPr>
                <w:sz w:val="18"/>
                <w:szCs w:val="18"/>
              </w:rPr>
            </w:pPr>
            <w:r w:rsidRPr="006B1674">
              <w:rPr>
                <w:sz w:val="18"/>
                <w:szCs w:val="18"/>
              </w:rPr>
              <w:t>_ Tacto y palpación.</w:t>
            </w:r>
          </w:p>
          <w:p w14:paraId="7F84E783" w14:textId="77777777" w:rsidR="00941AD5" w:rsidRPr="006B1674" w:rsidRDefault="00941AD5" w:rsidP="006B1674">
            <w:pPr>
              <w:spacing w:before="0" w:line="240" w:lineRule="auto"/>
              <w:rPr>
                <w:sz w:val="18"/>
                <w:szCs w:val="18"/>
              </w:rPr>
            </w:pPr>
            <w:r w:rsidRPr="006B1674">
              <w:rPr>
                <w:sz w:val="18"/>
                <w:szCs w:val="18"/>
              </w:rPr>
              <w:t>_ Examen con equipos de diagnóstico .</w:t>
            </w:r>
          </w:p>
          <w:p w14:paraId="28B27F88" w14:textId="77777777" w:rsidR="00941AD5" w:rsidRPr="006B1674" w:rsidRDefault="00941AD5" w:rsidP="006B1674">
            <w:pPr>
              <w:spacing w:before="0" w:line="240" w:lineRule="auto"/>
              <w:rPr>
                <w:sz w:val="18"/>
                <w:szCs w:val="18"/>
              </w:rPr>
            </w:pPr>
            <w:r w:rsidRPr="006B1674">
              <w:rPr>
                <w:sz w:val="18"/>
                <w:szCs w:val="18"/>
              </w:rPr>
              <w:t>- Estudio de la información: propuesta de análisis estético.</w:t>
            </w:r>
          </w:p>
          <w:p w14:paraId="62D35075" w14:textId="77777777" w:rsidR="00941AD5" w:rsidRPr="006B1674" w:rsidRDefault="00941AD5" w:rsidP="006B1674">
            <w:pPr>
              <w:spacing w:before="0" w:line="240" w:lineRule="auto"/>
              <w:rPr>
                <w:sz w:val="18"/>
                <w:szCs w:val="18"/>
              </w:rPr>
            </w:pPr>
            <w:r w:rsidRPr="006B1674">
              <w:rPr>
                <w:sz w:val="18"/>
                <w:szCs w:val="18"/>
              </w:rPr>
              <w:t>- Derivación a otros profesionales:</w:t>
            </w:r>
          </w:p>
          <w:p w14:paraId="5FC2805A" w14:textId="77777777" w:rsidR="00941AD5" w:rsidRPr="006B1674" w:rsidRDefault="00941AD5" w:rsidP="006B1674">
            <w:pPr>
              <w:spacing w:before="0" w:line="240" w:lineRule="auto"/>
              <w:rPr>
                <w:sz w:val="18"/>
                <w:szCs w:val="18"/>
              </w:rPr>
            </w:pPr>
            <w:r w:rsidRPr="006B1674">
              <w:rPr>
                <w:sz w:val="18"/>
                <w:szCs w:val="18"/>
              </w:rPr>
              <w:t>• Documentación asociada: informe de detección de alteraciones dermatológicas de tratamiento médico</w:t>
            </w:r>
          </w:p>
          <w:p w14:paraId="43C2F375" w14:textId="77777777" w:rsidR="00941AD5" w:rsidRPr="006B1674" w:rsidRDefault="00941AD5" w:rsidP="006B1674">
            <w:pPr>
              <w:spacing w:before="0" w:line="240" w:lineRule="auto"/>
              <w:rPr>
                <w:sz w:val="18"/>
                <w:szCs w:val="18"/>
              </w:rPr>
            </w:pPr>
          </w:p>
          <w:p w14:paraId="2902A586" w14:textId="77777777" w:rsidR="00941AD5" w:rsidRPr="006B1674" w:rsidRDefault="00941AD5" w:rsidP="006B1674">
            <w:pPr>
              <w:spacing w:before="0" w:line="240" w:lineRule="auto"/>
              <w:rPr>
                <w:bCs/>
                <w:sz w:val="18"/>
                <w:szCs w:val="18"/>
              </w:rPr>
            </w:pPr>
            <w:r w:rsidRPr="006B1674">
              <w:rPr>
                <w:bCs/>
                <w:sz w:val="18"/>
                <w:szCs w:val="18"/>
              </w:rPr>
              <w:t>5. Reconocimiento de la aparatología empleada en tratamientos básicos de estética:</w:t>
            </w:r>
          </w:p>
          <w:p w14:paraId="6594CD3C" w14:textId="77777777" w:rsidR="00941AD5" w:rsidRPr="006B1674" w:rsidRDefault="00941AD5" w:rsidP="006B1674">
            <w:pPr>
              <w:spacing w:before="0" w:line="240" w:lineRule="auto"/>
              <w:rPr>
                <w:sz w:val="18"/>
                <w:szCs w:val="18"/>
              </w:rPr>
            </w:pPr>
            <w:r w:rsidRPr="006B1674">
              <w:rPr>
                <w:sz w:val="18"/>
                <w:szCs w:val="18"/>
              </w:rPr>
              <w:t>- Clasificación de los aparatos: vapor, cepillos rotatorios, peeling ultrasónico ventosas,</w:t>
            </w:r>
          </w:p>
          <w:p w14:paraId="1892628C" w14:textId="77777777" w:rsidR="00941AD5" w:rsidRPr="006B1674" w:rsidRDefault="00941AD5" w:rsidP="006B1674">
            <w:pPr>
              <w:spacing w:before="0" w:line="240" w:lineRule="auto"/>
              <w:rPr>
                <w:sz w:val="18"/>
                <w:szCs w:val="18"/>
              </w:rPr>
            </w:pPr>
            <w:r w:rsidRPr="006B1674">
              <w:rPr>
                <w:sz w:val="18"/>
                <w:szCs w:val="18"/>
              </w:rPr>
              <w:t>pulverizador, vibradores, equipos de corrientes continuas y de alta frecuencia, I.R,</w:t>
            </w:r>
          </w:p>
          <w:p w14:paraId="42DB4FFA" w14:textId="77777777" w:rsidR="00941AD5" w:rsidRPr="006B1674" w:rsidRDefault="00941AD5" w:rsidP="006B1674">
            <w:pPr>
              <w:spacing w:before="0" w:line="240" w:lineRule="auto"/>
              <w:rPr>
                <w:sz w:val="18"/>
                <w:szCs w:val="18"/>
              </w:rPr>
            </w:pPr>
            <w:r w:rsidRPr="006B1674">
              <w:rPr>
                <w:sz w:val="18"/>
                <w:szCs w:val="18"/>
              </w:rPr>
              <w:t>equipos de depilación mecánica y fundidores de parafina. Otros aparatos.</w:t>
            </w:r>
          </w:p>
          <w:p w14:paraId="72980FB8" w14:textId="77777777" w:rsidR="00941AD5" w:rsidRPr="006B1674" w:rsidRDefault="00941AD5" w:rsidP="006B1674">
            <w:pPr>
              <w:spacing w:before="0" w:line="240" w:lineRule="auto"/>
              <w:rPr>
                <w:sz w:val="18"/>
                <w:szCs w:val="18"/>
              </w:rPr>
            </w:pPr>
            <w:r w:rsidRPr="006B1674">
              <w:rPr>
                <w:sz w:val="18"/>
                <w:szCs w:val="18"/>
              </w:rPr>
              <w:t>- Normas de empleo y precauciones de uso.</w:t>
            </w:r>
          </w:p>
          <w:p w14:paraId="4EA0073F" w14:textId="77777777" w:rsidR="00941AD5" w:rsidRPr="006B1674" w:rsidRDefault="00941AD5" w:rsidP="006B1674">
            <w:pPr>
              <w:spacing w:before="0" w:line="240" w:lineRule="auto"/>
              <w:rPr>
                <w:sz w:val="18"/>
                <w:szCs w:val="18"/>
              </w:rPr>
            </w:pPr>
            <w:r w:rsidRPr="006B1674">
              <w:rPr>
                <w:sz w:val="18"/>
                <w:szCs w:val="18"/>
              </w:rPr>
              <w:t>- Efectos, indicaciones y contraindicaciones.</w:t>
            </w:r>
          </w:p>
          <w:p w14:paraId="6C42CA09" w14:textId="77777777" w:rsidR="00941AD5" w:rsidRPr="001F1ECB" w:rsidRDefault="00941AD5" w:rsidP="006B1674">
            <w:pPr>
              <w:spacing w:before="0" w:line="240" w:lineRule="auto"/>
              <w:rPr>
                <w:sz w:val="18"/>
                <w:szCs w:val="18"/>
              </w:rPr>
            </w:pPr>
            <w:r w:rsidRPr="006B1674">
              <w:rPr>
                <w:sz w:val="18"/>
                <w:szCs w:val="18"/>
              </w:rPr>
              <w:t>- Higiene, desinfección y mantenimiento.</w:t>
            </w:r>
          </w:p>
          <w:p w14:paraId="594DA66A" w14:textId="77777777" w:rsidR="00941AD5" w:rsidRPr="006B1674" w:rsidRDefault="00941AD5" w:rsidP="006B1674">
            <w:pPr>
              <w:spacing w:before="0" w:line="240" w:lineRule="auto"/>
              <w:rPr>
                <w:bCs/>
                <w:sz w:val="18"/>
                <w:szCs w:val="18"/>
              </w:rPr>
            </w:pPr>
            <w:r w:rsidRPr="006B1674">
              <w:rPr>
                <w:bCs/>
                <w:sz w:val="18"/>
                <w:szCs w:val="18"/>
              </w:rPr>
              <w:t>6. Análisis de la deontología profesional:</w:t>
            </w:r>
          </w:p>
          <w:p w14:paraId="12F6271F" w14:textId="77777777" w:rsidR="00941AD5" w:rsidRPr="006B1674" w:rsidRDefault="00941AD5" w:rsidP="006B1674">
            <w:pPr>
              <w:spacing w:before="0" w:line="240" w:lineRule="auto"/>
              <w:rPr>
                <w:sz w:val="18"/>
                <w:szCs w:val="18"/>
              </w:rPr>
            </w:pPr>
            <w:r w:rsidRPr="006B1674">
              <w:rPr>
                <w:sz w:val="18"/>
                <w:szCs w:val="18"/>
              </w:rPr>
              <w:t>- Deberes y obligaciones del profesional.</w:t>
            </w:r>
          </w:p>
          <w:p w14:paraId="08479859" w14:textId="77777777" w:rsidR="00941AD5" w:rsidRPr="006B1674" w:rsidRDefault="00941AD5" w:rsidP="006B1674">
            <w:pPr>
              <w:spacing w:before="0" w:line="240" w:lineRule="auto"/>
              <w:rPr>
                <w:sz w:val="18"/>
                <w:szCs w:val="18"/>
              </w:rPr>
            </w:pPr>
            <w:r w:rsidRPr="006B1674">
              <w:rPr>
                <w:sz w:val="18"/>
                <w:szCs w:val="18"/>
              </w:rPr>
              <w:t xml:space="preserve">- Normas deontológicas en la profesión de estética: Integridad, intimidad, limitaciones profesionales, información clara, respeto a las personas y secreto profesional. </w:t>
            </w:r>
          </w:p>
          <w:p w14:paraId="3DAC37C5" w14:textId="77777777" w:rsidR="00941AD5" w:rsidRPr="006B1674" w:rsidRDefault="00941AD5" w:rsidP="00F24B2B">
            <w:pPr>
              <w:spacing w:before="0" w:line="240" w:lineRule="auto"/>
              <w:rPr>
                <w:sz w:val="18"/>
                <w:szCs w:val="18"/>
              </w:rPr>
            </w:pPr>
            <w:r w:rsidRPr="006B1674">
              <w:rPr>
                <w:sz w:val="18"/>
                <w:szCs w:val="18"/>
              </w:rPr>
              <w:t>- La ley de protección de datos y la profesión de estética.</w:t>
            </w:r>
          </w:p>
          <w:p w14:paraId="12E44534" w14:textId="77777777" w:rsidR="00941AD5" w:rsidRPr="006B1674" w:rsidRDefault="00941AD5" w:rsidP="00F24B2B">
            <w:pPr>
              <w:spacing w:before="0" w:line="240" w:lineRule="auto"/>
              <w:rPr>
                <w:b/>
                <w:sz w:val="18"/>
                <w:szCs w:val="18"/>
                <w:lang w:val="es-ES_tradnl"/>
              </w:rPr>
            </w:pPr>
            <w:r w:rsidRPr="006B1674">
              <w:rPr>
                <w:sz w:val="18"/>
                <w:szCs w:val="18"/>
              </w:rPr>
              <w:t>- Derechos de los profesionales.</w:t>
            </w:r>
          </w:p>
        </w:tc>
      </w:tr>
    </w:tbl>
    <w:p w14:paraId="559F4179" w14:textId="77777777" w:rsidR="00941AD5" w:rsidRPr="006B1674" w:rsidRDefault="00941AD5" w:rsidP="00A1224D">
      <w:pPr>
        <w:pStyle w:val="Textoindependiente"/>
        <w:spacing w:before="3"/>
        <w:jc w:val="center"/>
        <w:rPr>
          <w:rFonts w:ascii="Arial" w:hAnsi="Arial" w:cs="Arial"/>
          <w:b/>
          <w:sz w:val="18"/>
          <w:szCs w:val="18"/>
        </w:rPr>
      </w:pPr>
    </w:p>
    <w:p w14:paraId="599F963F" w14:textId="77777777" w:rsidR="00941AD5" w:rsidRDefault="00941AD5" w:rsidP="00A1224D">
      <w:pPr>
        <w:pStyle w:val="Textoindependiente"/>
        <w:spacing w:before="3"/>
        <w:jc w:val="center"/>
        <w:rPr>
          <w:rFonts w:ascii="Arial" w:hAnsi="Arial" w:cs="Arial"/>
          <w:b/>
          <w:color w:val="333333"/>
          <w:sz w:val="22"/>
          <w:szCs w:val="18"/>
        </w:rPr>
      </w:pPr>
      <w:r w:rsidRPr="006B1674">
        <w:rPr>
          <w:rFonts w:ascii="Arial" w:hAnsi="Arial" w:cs="Arial"/>
          <w:b/>
          <w:color w:val="333333"/>
          <w:sz w:val="18"/>
          <w:szCs w:val="18"/>
        </w:rPr>
        <w:t xml:space="preserve">Módulo Profesional: 0639 </w:t>
      </w:r>
      <w:r w:rsidRPr="001F1ECB">
        <w:rPr>
          <w:rFonts w:ascii="Arial" w:hAnsi="Arial" w:cs="Arial"/>
          <w:b/>
          <w:color w:val="333333"/>
          <w:spacing w:val="1"/>
          <w:sz w:val="22"/>
          <w:szCs w:val="18"/>
        </w:rPr>
        <w:t>AC</w:t>
      </w:r>
      <w:r w:rsidRPr="001F1ECB">
        <w:rPr>
          <w:rFonts w:ascii="Arial" w:hAnsi="Arial" w:cs="Arial"/>
          <w:b/>
          <w:color w:val="333333"/>
          <w:sz w:val="22"/>
          <w:szCs w:val="18"/>
        </w:rPr>
        <w:t xml:space="preserve">TIVIDADES </w:t>
      </w:r>
      <w:r w:rsidRPr="001F1ECB">
        <w:rPr>
          <w:rFonts w:ascii="Arial" w:hAnsi="Arial" w:cs="Arial"/>
          <w:b/>
          <w:color w:val="333333"/>
          <w:spacing w:val="1"/>
          <w:sz w:val="22"/>
          <w:szCs w:val="18"/>
        </w:rPr>
        <w:t xml:space="preserve">EN </w:t>
      </w:r>
      <w:r w:rsidRPr="001F1ECB">
        <w:rPr>
          <w:rFonts w:ascii="Arial" w:hAnsi="Arial" w:cs="Arial"/>
          <w:b/>
          <w:color w:val="333333"/>
          <w:sz w:val="22"/>
          <w:szCs w:val="18"/>
        </w:rPr>
        <w:t xml:space="preserve">CABINA DE </w:t>
      </w:r>
      <w:r w:rsidRPr="001F1ECB">
        <w:rPr>
          <w:rFonts w:ascii="Arial" w:hAnsi="Arial" w:cs="Arial"/>
          <w:b/>
          <w:color w:val="333333"/>
          <w:spacing w:val="5"/>
          <w:sz w:val="22"/>
          <w:szCs w:val="18"/>
        </w:rPr>
        <w:t>ESTÉTIC</w:t>
      </w:r>
      <w:r w:rsidRPr="001F1ECB">
        <w:rPr>
          <w:rFonts w:ascii="Arial" w:hAnsi="Arial" w:cs="Arial"/>
          <w:b/>
          <w:color w:val="333333"/>
          <w:sz w:val="22"/>
          <w:szCs w:val="18"/>
        </w:rPr>
        <w:t>A</w:t>
      </w:r>
    </w:p>
    <w:p w14:paraId="5A53E02D" w14:textId="77777777" w:rsidR="00941AD5" w:rsidRPr="00D72697" w:rsidRDefault="00941AD5" w:rsidP="00A1224D">
      <w:pPr>
        <w:pStyle w:val="Textoindependiente"/>
        <w:spacing w:before="3"/>
        <w:jc w:val="center"/>
        <w:rPr>
          <w:rFonts w:ascii="Arial" w:hAnsi="Arial" w:cs="Arial"/>
          <w:b/>
          <w:color w:val="333333"/>
          <w:sz w:val="22"/>
          <w:szCs w:val="18"/>
        </w:rPr>
      </w:pP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09"/>
      </w:tblGrid>
      <w:tr w:rsidR="00941AD5" w:rsidRPr="00C07FAE" w14:paraId="55ABF0B1" w14:textId="77777777" w:rsidTr="00D72697">
        <w:tc>
          <w:tcPr>
            <w:tcW w:w="14709" w:type="dxa"/>
          </w:tcPr>
          <w:p w14:paraId="5ECC10C3" w14:textId="77777777" w:rsidR="00941AD5" w:rsidRPr="00C07FAE" w:rsidRDefault="00941AD5" w:rsidP="00D72697">
            <w:pPr>
              <w:autoSpaceDE w:val="0"/>
              <w:autoSpaceDN w:val="0"/>
              <w:adjustRightInd w:val="0"/>
              <w:spacing w:before="0" w:line="240" w:lineRule="auto"/>
              <w:jc w:val="left"/>
              <w:rPr>
                <w:b/>
                <w:bCs/>
                <w:i/>
                <w:color w:val="231F20"/>
                <w:sz w:val="18"/>
                <w:szCs w:val="18"/>
              </w:rPr>
            </w:pPr>
            <w:r w:rsidRPr="00C07FAE">
              <w:rPr>
                <w:b/>
                <w:bCs/>
                <w:i/>
                <w:color w:val="231F20"/>
                <w:sz w:val="18"/>
                <w:szCs w:val="18"/>
              </w:rPr>
              <w:t>Actividades formativas</w:t>
            </w:r>
          </w:p>
        </w:tc>
      </w:tr>
      <w:tr w:rsidR="00941AD5" w:rsidRPr="00731182" w14:paraId="1365570C" w14:textId="77777777" w:rsidTr="00D72697">
        <w:tc>
          <w:tcPr>
            <w:tcW w:w="14709" w:type="dxa"/>
          </w:tcPr>
          <w:p w14:paraId="403D86B3" w14:textId="77777777" w:rsidR="00941AD5" w:rsidRPr="00D72697" w:rsidRDefault="00941AD5" w:rsidP="00D72697">
            <w:pPr>
              <w:pStyle w:val="Textoindependiente"/>
              <w:spacing w:before="3"/>
              <w:jc w:val="left"/>
              <w:rPr>
                <w:sz w:val="18"/>
                <w:szCs w:val="18"/>
              </w:rPr>
            </w:pPr>
            <w:r w:rsidRPr="00C07FAE">
              <w:rPr>
                <w:bCs/>
                <w:color w:val="231F20"/>
                <w:sz w:val="18"/>
                <w:szCs w:val="18"/>
              </w:rPr>
              <w:t>-</w:t>
            </w:r>
            <w:r w:rsidRPr="006B1674">
              <w:rPr>
                <w:sz w:val="18"/>
                <w:szCs w:val="18"/>
              </w:rPr>
              <w:t xml:space="preserve"> Ejecuta t</w:t>
            </w:r>
            <w:r>
              <w:rPr>
                <w:sz w:val="18"/>
                <w:szCs w:val="18"/>
              </w:rPr>
              <w:t>écnicas de archivo, coordinación de tareas y</w:t>
            </w:r>
            <w:r w:rsidRPr="00C07FAE">
              <w:rPr>
                <w:bCs/>
                <w:color w:val="231F20"/>
                <w:sz w:val="18"/>
                <w:szCs w:val="18"/>
              </w:rPr>
              <w:t xml:space="preserve"> </w:t>
            </w:r>
            <w:r>
              <w:rPr>
                <w:bCs/>
                <w:color w:val="231F20"/>
              </w:rPr>
              <w:t xml:space="preserve">realiza </w:t>
            </w:r>
            <w:r w:rsidRPr="006B1674">
              <w:rPr>
                <w:sz w:val="18"/>
                <w:szCs w:val="18"/>
              </w:rPr>
              <w:t xml:space="preserve"> tratamientos de hidratación f acial y corporal</w:t>
            </w:r>
            <w:r>
              <w:rPr>
                <w:sz w:val="18"/>
                <w:szCs w:val="18"/>
              </w:rPr>
              <w:t>, así como técnicas de manicura, pedicura y maquillaje asociado a diferentes situaciones de los clientes.</w:t>
            </w:r>
          </w:p>
        </w:tc>
      </w:tr>
    </w:tbl>
    <w:p w14:paraId="31C92EEB" w14:textId="77777777" w:rsidR="00941AD5" w:rsidRPr="001F1ECB" w:rsidRDefault="00941AD5" w:rsidP="00A1224D">
      <w:pPr>
        <w:pStyle w:val="Textoindependiente"/>
        <w:spacing w:before="3"/>
        <w:jc w:val="center"/>
        <w:rPr>
          <w:rFonts w:ascii="Arial" w:hAnsi="Arial" w:cs="Arial"/>
          <w:b/>
          <w:sz w:val="18"/>
          <w:szCs w:val="18"/>
        </w:rPr>
      </w:pPr>
    </w:p>
    <w:tbl>
      <w:tblPr>
        <w:tblpPr w:leftFromText="141" w:rightFromText="141" w:vertAnchor="text" w:horzAnchor="margin" w:tblpY="35"/>
        <w:tblW w:w="15319"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4546"/>
        <w:gridCol w:w="10773"/>
      </w:tblGrid>
      <w:tr w:rsidR="00941AD5" w:rsidRPr="006B1674" w14:paraId="0657E820" w14:textId="77777777" w:rsidTr="00F24B2B">
        <w:trPr>
          <w:trHeight w:val="715"/>
        </w:trPr>
        <w:tc>
          <w:tcPr>
            <w:tcW w:w="4546" w:type="dxa"/>
          </w:tcPr>
          <w:p w14:paraId="0E19B2C2" w14:textId="77777777" w:rsidR="00941AD5" w:rsidRPr="006B1674" w:rsidRDefault="00941AD5" w:rsidP="00F24B2B">
            <w:pPr>
              <w:pStyle w:val="TableParagraph"/>
              <w:spacing w:before="125"/>
              <w:jc w:val="center"/>
              <w:rPr>
                <w:b/>
                <w:i/>
                <w:sz w:val="18"/>
                <w:szCs w:val="18"/>
              </w:rPr>
            </w:pPr>
            <w:r w:rsidRPr="006B1674">
              <w:rPr>
                <w:b/>
                <w:i/>
                <w:sz w:val="18"/>
                <w:szCs w:val="18"/>
              </w:rPr>
              <w:t>Resultados de aprendizaje</w:t>
            </w:r>
          </w:p>
        </w:tc>
        <w:tc>
          <w:tcPr>
            <w:tcW w:w="10773" w:type="dxa"/>
          </w:tcPr>
          <w:p w14:paraId="0AEB7799" w14:textId="77777777" w:rsidR="00941AD5" w:rsidRPr="006B1674" w:rsidRDefault="00941AD5" w:rsidP="00F24B2B">
            <w:pPr>
              <w:pStyle w:val="TableParagraph"/>
              <w:spacing w:before="125"/>
              <w:jc w:val="center"/>
              <w:rPr>
                <w:b/>
                <w:i/>
                <w:sz w:val="18"/>
                <w:szCs w:val="18"/>
              </w:rPr>
            </w:pPr>
            <w:r w:rsidRPr="006B1674">
              <w:rPr>
                <w:b/>
                <w:i/>
                <w:sz w:val="18"/>
                <w:szCs w:val="18"/>
              </w:rPr>
              <w:t>Criterios de Evaluación</w:t>
            </w:r>
          </w:p>
        </w:tc>
      </w:tr>
      <w:tr w:rsidR="00941AD5" w:rsidRPr="006B1674" w14:paraId="33DA45BB" w14:textId="77777777" w:rsidTr="00F24B2B">
        <w:trPr>
          <w:trHeight w:val="2645"/>
        </w:trPr>
        <w:tc>
          <w:tcPr>
            <w:tcW w:w="4546" w:type="dxa"/>
          </w:tcPr>
          <w:p w14:paraId="7570C84C" w14:textId="77777777" w:rsidR="00941AD5" w:rsidRPr="006B1674" w:rsidRDefault="00941AD5" w:rsidP="00F24B2B">
            <w:pPr>
              <w:pStyle w:val="TableParagraph"/>
              <w:tabs>
                <w:tab w:val="left" w:pos="488"/>
                <w:tab w:val="left" w:pos="1264"/>
                <w:tab w:val="left" w:pos="1980"/>
                <w:tab w:val="left" w:pos="2365"/>
              </w:tabs>
              <w:spacing w:before="132" w:line="254" w:lineRule="auto"/>
              <w:ind w:right="241"/>
              <w:rPr>
                <w:sz w:val="18"/>
                <w:szCs w:val="18"/>
                <w:lang w:val="es-ES"/>
              </w:rPr>
            </w:pPr>
            <w:r w:rsidRPr="006B1674">
              <w:rPr>
                <w:sz w:val="18"/>
                <w:szCs w:val="18"/>
                <w:lang w:val="es-ES"/>
              </w:rPr>
              <w:t xml:space="preserve">1. Organiza </w:t>
            </w:r>
            <w:r w:rsidRPr="006B1674">
              <w:rPr>
                <w:spacing w:val="-3"/>
                <w:sz w:val="18"/>
                <w:szCs w:val="18"/>
                <w:lang w:val="es-ES"/>
              </w:rPr>
              <w:t xml:space="preserve">la </w:t>
            </w:r>
            <w:r w:rsidRPr="006B1674">
              <w:rPr>
                <w:spacing w:val="2"/>
                <w:sz w:val="18"/>
                <w:szCs w:val="18"/>
                <w:lang w:val="es-ES"/>
              </w:rPr>
              <w:t xml:space="preserve">estructura </w:t>
            </w:r>
            <w:r w:rsidRPr="006B1674">
              <w:rPr>
                <w:sz w:val="18"/>
                <w:szCs w:val="18"/>
                <w:lang w:val="es-ES"/>
              </w:rPr>
              <w:t>de una cabina de</w:t>
            </w:r>
            <w:r w:rsidRPr="006B1674">
              <w:rPr>
                <w:sz w:val="18"/>
                <w:szCs w:val="18"/>
                <w:lang w:val="es-ES"/>
              </w:rPr>
              <w:tab/>
              <w:t>estética</w:t>
            </w:r>
            <w:r w:rsidRPr="006B1674">
              <w:rPr>
                <w:sz w:val="18"/>
                <w:szCs w:val="18"/>
                <w:lang w:val="es-ES"/>
              </w:rPr>
              <w:tab/>
            </w:r>
            <w:r w:rsidRPr="006B1674">
              <w:rPr>
                <w:spacing w:val="1"/>
                <w:sz w:val="18"/>
                <w:szCs w:val="18"/>
                <w:lang w:val="es-ES"/>
              </w:rPr>
              <w:t>creada</w:t>
            </w:r>
            <w:r w:rsidRPr="006B1674">
              <w:rPr>
                <w:spacing w:val="1"/>
                <w:sz w:val="18"/>
                <w:szCs w:val="18"/>
                <w:lang w:val="es-ES"/>
              </w:rPr>
              <w:tab/>
            </w:r>
            <w:r w:rsidRPr="006B1674">
              <w:rPr>
                <w:sz w:val="18"/>
                <w:szCs w:val="18"/>
                <w:lang w:val="es-ES"/>
              </w:rPr>
              <w:t>en</w:t>
            </w:r>
            <w:r w:rsidRPr="006B1674">
              <w:rPr>
                <w:sz w:val="18"/>
                <w:szCs w:val="18"/>
                <w:lang w:val="es-ES"/>
              </w:rPr>
              <w:tab/>
              <w:t xml:space="preserve">el aula, describiendo </w:t>
            </w:r>
            <w:r w:rsidRPr="006B1674">
              <w:rPr>
                <w:spacing w:val="1"/>
                <w:sz w:val="18"/>
                <w:szCs w:val="18"/>
                <w:lang w:val="es-ES"/>
              </w:rPr>
              <w:t xml:space="preserve">espacios, </w:t>
            </w:r>
            <w:r w:rsidRPr="006B1674">
              <w:rPr>
                <w:sz w:val="18"/>
                <w:szCs w:val="18"/>
                <w:lang w:val="es-ES"/>
              </w:rPr>
              <w:t>normas de comportamiento y procedimientos de atención al</w:t>
            </w:r>
            <w:r w:rsidRPr="006B1674">
              <w:rPr>
                <w:spacing w:val="-4"/>
                <w:sz w:val="18"/>
                <w:szCs w:val="18"/>
                <w:lang w:val="es-ES"/>
              </w:rPr>
              <w:t xml:space="preserve"> </w:t>
            </w:r>
            <w:r w:rsidRPr="006B1674">
              <w:rPr>
                <w:sz w:val="18"/>
                <w:szCs w:val="18"/>
                <w:lang w:val="es-ES"/>
              </w:rPr>
              <w:t>cliente.</w:t>
            </w:r>
          </w:p>
        </w:tc>
        <w:tc>
          <w:tcPr>
            <w:tcW w:w="10773" w:type="dxa"/>
          </w:tcPr>
          <w:p w14:paraId="02C1000D" w14:textId="77777777" w:rsidR="00941AD5" w:rsidRPr="006B1674" w:rsidRDefault="00941AD5" w:rsidP="00F24B2B">
            <w:pPr>
              <w:pStyle w:val="TableParagraph"/>
              <w:numPr>
                <w:ilvl w:val="0"/>
                <w:numId w:val="59"/>
              </w:numPr>
              <w:tabs>
                <w:tab w:val="left" w:pos="298"/>
              </w:tabs>
              <w:spacing w:before="12"/>
              <w:ind w:firstLine="0"/>
              <w:rPr>
                <w:sz w:val="18"/>
                <w:szCs w:val="18"/>
                <w:lang w:val="es-ES"/>
              </w:rPr>
            </w:pPr>
            <w:r w:rsidRPr="006B1674">
              <w:rPr>
                <w:sz w:val="18"/>
                <w:szCs w:val="18"/>
                <w:lang w:val="es-ES"/>
              </w:rPr>
              <w:t xml:space="preserve">Se han identificado las instalaciones donde </w:t>
            </w:r>
            <w:r w:rsidRPr="006B1674">
              <w:rPr>
                <w:spacing w:val="5"/>
                <w:sz w:val="18"/>
                <w:szCs w:val="18"/>
                <w:lang w:val="es-ES"/>
              </w:rPr>
              <w:t xml:space="preserve">se </w:t>
            </w:r>
            <w:r w:rsidRPr="006B1674">
              <w:rPr>
                <w:sz w:val="18"/>
                <w:szCs w:val="18"/>
                <w:lang w:val="es-ES"/>
              </w:rPr>
              <w:t xml:space="preserve">realizan los </w:t>
            </w:r>
            <w:r w:rsidRPr="006B1674">
              <w:rPr>
                <w:spacing w:val="2"/>
                <w:sz w:val="18"/>
                <w:szCs w:val="18"/>
                <w:lang w:val="es-ES"/>
              </w:rPr>
              <w:t xml:space="preserve">procesos </w:t>
            </w:r>
            <w:r w:rsidRPr="006B1674">
              <w:rPr>
                <w:sz w:val="18"/>
                <w:szCs w:val="18"/>
                <w:lang w:val="es-ES"/>
              </w:rPr>
              <w:t>de actividades</w:t>
            </w:r>
            <w:r w:rsidRPr="006B1674">
              <w:rPr>
                <w:spacing w:val="35"/>
                <w:sz w:val="18"/>
                <w:szCs w:val="18"/>
                <w:lang w:val="es-ES"/>
              </w:rPr>
              <w:t xml:space="preserve"> </w:t>
            </w:r>
            <w:r w:rsidRPr="006B1674">
              <w:rPr>
                <w:spacing w:val="2"/>
                <w:sz w:val="18"/>
                <w:szCs w:val="18"/>
                <w:lang w:val="es-ES"/>
              </w:rPr>
              <w:t>básicas.</w:t>
            </w:r>
          </w:p>
          <w:p w14:paraId="412BB0B0" w14:textId="77777777" w:rsidR="00941AD5" w:rsidRPr="006B1674" w:rsidRDefault="00941AD5" w:rsidP="00F24B2B">
            <w:pPr>
              <w:pStyle w:val="TableParagraph"/>
              <w:numPr>
                <w:ilvl w:val="0"/>
                <w:numId w:val="59"/>
              </w:numPr>
              <w:tabs>
                <w:tab w:val="left" w:pos="343"/>
              </w:tabs>
              <w:spacing w:before="10" w:line="254" w:lineRule="auto"/>
              <w:ind w:right="620" w:firstLine="45"/>
              <w:rPr>
                <w:sz w:val="18"/>
                <w:szCs w:val="18"/>
                <w:lang w:val="es-ES"/>
              </w:rPr>
            </w:pPr>
            <w:r w:rsidRPr="006B1674">
              <w:rPr>
                <w:sz w:val="18"/>
                <w:szCs w:val="18"/>
                <w:lang w:val="es-ES"/>
              </w:rPr>
              <w:t xml:space="preserve">Se ha diseñado una cabina de estética distribuyendo </w:t>
            </w:r>
            <w:r w:rsidRPr="006B1674">
              <w:rPr>
                <w:spacing w:val="1"/>
                <w:sz w:val="18"/>
                <w:szCs w:val="18"/>
                <w:lang w:val="es-ES"/>
              </w:rPr>
              <w:t xml:space="preserve">espacios, </w:t>
            </w:r>
            <w:r w:rsidRPr="006B1674">
              <w:rPr>
                <w:sz w:val="18"/>
                <w:szCs w:val="18"/>
                <w:lang w:val="es-ES"/>
              </w:rPr>
              <w:t xml:space="preserve">mobiliarios, aparatología y tipo de </w:t>
            </w:r>
            <w:r w:rsidRPr="006B1674">
              <w:rPr>
                <w:spacing w:val="-3"/>
                <w:sz w:val="18"/>
                <w:szCs w:val="18"/>
                <w:lang w:val="es-ES"/>
              </w:rPr>
              <w:t xml:space="preserve">ambiente </w:t>
            </w:r>
            <w:r w:rsidRPr="006B1674">
              <w:rPr>
                <w:sz w:val="18"/>
                <w:szCs w:val="18"/>
                <w:lang w:val="es-ES"/>
              </w:rPr>
              <w:t xml:space="preserve">para </w:t>
            </w:r>
            <w:r w:rsidRPr="006B1674">
              <w:rPr>
                <w:spacing w:val="-3"/>
                <w:sz w:val="18"/>
                <w:szCs w:val="18"/>
                <w:lang w:val="es-ES"/>
              </w:rPr>
              <w:t xml:space="preserve">la </w:t>
            </w:r>
            <w:r w:rsidRPr="006B1674">
              <w:rPr>
                <w:sz w:val="18"/>
                <w:szCs w:val="18"/>
                <w:lang w:val="es-ES"/>
              </w:rPr>
              <w:t xml:space="preserve">realización de </w:t>
            </w:r>
            <w:r w:rsidRPr="006B1674">
              <w:rPr>
                <w:spacing w:val="1"/>
                <w:sz w:val="18"/>
                <w:szCs w:val="18"/>
                <w:lang w:val="es-ES"/>
              </w:rPr>
              <w:t xml:space="preserve">cada </w:t>
            </w:r>
            <w:r w:rsidRPr="006B1674">
              <w:rPr>
                <w:sz w:val="18"/>
                <w:szCs w:val="18"/>
                <w:lang w:val="es-ES"/>
              </w:rPr>
              <w:t>una de las actividades</w:t>
            </w:r>
            <w:r w:rsidRPr="006B1674">
              <w:rPr>
                <w:spacing w:val="1"/>
                <w:sz w:val="18"/>
                <w:szCs w:val="18"/>
                <w:lang w:val="es-ES"/>
              </w:rPr>
              <w:t xml:space="preserve"> </w:t>
            </w:r>
            <w:r w:rsidRPr="006B1674">
              <w:rPr>
                <w:spacing w:val="2"/>
                <w:sz w:val="18"/>
                <w:szCs w:val="18"/>
                <w:lang w:val="es-ES"/>
              </w:rPr>
              <w:t>básicas.</w:t>
            </w:r>
          </w:p>
          <w:p w14:paraId="44263219" w14:textId="77777777" w:rsidR="00941AD5" w:rsidRPr="006B1674" w:rsidRDefault="00941AD5" w:rsidP="00F24B2B">
            <w:pPr>
              <w:pStyle w:val="TableParagraph"/>
              <w:numPr>
                <w:ilvl w:val="0"/>
                <w:numId w:val="59"/>
              </w:numPr>
              <w:tabs>
                <w:tab w:val="left" w:pos="298"/>
              </w:tabs>
              <w:ind w:firstLine="0"/>
              <w:rPr>
                <w:sz w:val="18"/>
                <w:szCs w:val="18"/>
                <w:lang w:val="es-ES"/>
              </w:rPr>
            </w:pPr>
            <w:r w:rsidRPr="006B1674">
              <w:rPr>
                <w:sz w:val="18"/>
                <w:szCs w:val="18"/>
                <w:lang w:val="es-ES"/>
              </w:rPr>
              <w:t xml:space="preserve">Se han </w:t>
            </w:r>
            <w:r w:rsidRPr="006B1674">
              <w:rPr>
                <w:spacing w:val="1"/>
                <w:sz w:val="18"/>
                <w:szCs w:val="18"/>
                <w:lang w:val="es-ES"/>
              </w:rPr>
              <w:t xml:space="preserve">descrito </w:t>
            </w:r>
            <w:r w:rsidRPr="006B1674">
              <w:rPr>
                <w:sz w:val="18"/>
                <w:szCs w:val="18"/>
                <w:lang w:val="es-ES"/>
              </w:rPr>
              <w:t xml:space="preserve">las normas que definen una </w:t>
            </w:r>
            <w:r w:rsidRPr="006B1674">
              <w:rPr>
                <w:spacing w:val="2"/>
                <w:sz w:val="18"/>
                <w:szCs w:val="18"/>
                <w:lang w:val="es-ES"/>
              </w:rPr>
              <w:t xml:space="preserve">correcta </w:t>
            </w:r>
            <w:r w:rsidRPr="006B1674">
              <w:rPr>
                <w:spacing w:val="-4"/>
                <w:sz w:val="18"/>
                <w:szCs w:val="18"/>
                <w:lang w:val="es-ES"/>
              </w:rPr>
              <w:t xml:space="preserve">imagen </w:t>
            </w:r>
            <w:r w:rsidRPr="006B1674">
              <w:rPr>
                <w:sz w:val="18"/>
                <w:szCs w:val="18"/>
                <w:lang w:val="es-ES"/>
              </w:rPr>
              <w:t>profesional.</w:t>
            </w:r>
          </w:p>
          <w:p w14:paraId="085CB19E" w14:textId="77777777" w:rsidR="00941AD5" w:rsidRPr="006B1674" w:rsidRDefault="00941AD5" w:rsidP="00F24B2B">
            <w:pPr>
              <w:pStyle w:val="TableParagraph"/>
              <w:numPr>
                <w:ilvl w:val="0"/>
                <w:numId w:val="59"/>
              </w:numPr>
              <w:tabs>
                <w:tab w:val="left" w:pos="298"/>
              </w:tabs>
              <w:spacing w:before="11"/>
              <w:ind w:firstLine="0"/>
              <w:rPr>
                <w:sz w:val="18"/>
                <w:szCs w:val="18"/>
                <w:lang w:val="es-ES"/>
              </w:rPr>
            </w:pPr>
            <w:r w:rsidRPr="006B1674">
              <w:rPr>
                <w:sz w:val="18"/>
                <w:szCs w:val="18"/>
                <w:lang w:val="es-ES"/>
              </w:rPr>
              <w:t xml:space="preserve">Se han detallado las pautas básicas para </w:t>
            </w:r>
            <w:r w:rsidRPr="006B1674">
              <w:rPr>
                <w:spacing w:val="-3"/>
                <w:sz w:val="18"/>
                <w:szCs w:val="18"/>
                <w:lang w:val="es-ES"/>
              </w:rPr>
              <w:t xml:space="preserve">la </w:t>
            </w:r>
            <w:r w:rsidRPr="006B1674">
              <w:rPr>
                <w:spacing w:val="1"/>
                <w:sz w:val="18"/>
                <w:szCs w:val="18"/>
                <w:lang w:val="es-ES"/>
              </w:rPr>
              <w:t xml:space="preserve">recepción </w:t>
            </w:r>
            <w:r w:rsidRPr="006B1674">
              <w:rPr>
                <w:sz w:val="18"/>
                <w:szCs w:val="18"/>
                <w:lang w:val="es-ES"/>
              </w:rPr>
              <w:t>y atención al</w:t>
            </w:r>
            <w:r w:rsidRPr="006B1674">
              <w:rPr>
                <w:spacing w:val="5"/>
                <w:sz w:val="18"/>
                <w:szCs w:val="18"/>
                <w:lang w:val="es-ES"/>
              </w:rPr>
              <w:t xml:space="preserve"> </w:t>
            </w:r>
            <w:r w:rsidRPr="006B1674">
              <w:rPr>
                <w:sz w:val="18"/>
                <w:szCs w:val="18"/>
                <w:lang w:val="es-ES"/>
              </w:rPr>
              <w:t>cliente.</w:t>
            </w:r>
          </w:p>
          <w:p w14:paraId="6716A747" w14:textId="77777777" w:rsidR="00941AD5" w:rsidRPr="006B1674" w:rsidRDefault="00941AD5" w:rsidP="00F24B2B">
            <w:pPr>
              <w:pStyle w:val="TableParagraph"/>
              <w:numPr>
                <w:ilvl w:val="0"/>
                <w:numId w:val="59"/>
              </w:numPr>
              <w:tabs>
                <w:tab w:val="left" w:pos="298"/>
              </w:tabs>
              <w:spacing w:before="10" w:line="254" w:lineRule="auto"/>
              <w:ind w:right="1196" w:firstLine="0"/>
              <w:rPr>
                <w:sz w:val="18"/>
                <w:szCs w:val="18"/>
                <w:lang w:val="es-ES"/>
              </w:rPr>
            </w:pPr>
            <w:r w:rsidRPr="006B1674">
              <w:rPr>
                <w:sz w:val="18"/>
                <w:szCs w:val="18"/>
                <w:lang w:val="es-ES"/>
              </w:rPr>
              <w:t xml:space="preserve">Se han simulado </w:t>
            </w:r>
            <w:r w:rsidRPr="006B1674">
              <w:rPr>
                <w:spacing w:val="-3"/>
                <w:sz w:val="18"/>
                <w:szCs w:val="18"/>
                <w:lang w:val="es-ES"/>
              </w:rPr>
              <w:t xml:space="preserve">la </w:t>
            </w:r>
            <w:r w:rsidRPr="006B1674">
              <w:rPr>
                <w:spacing w:val="1"/>
                <w:sz w:val="18"/>
                <w:szCs w:val="18"/>
                <w:lang w:val="es-ES"/>
              </w:rPr>
              <w:t xml:space="preserve">recepción </w:t>
            </w:r>
            <w:r w:rsidRPr="006B1674">
              <w:rPr>
                <w:sz w:val="18"/>
                <w:szCs w:val="18"/>
                <w:lang w:val="es-ES"/>
              </w:rPr>
              <w:t xml:space="preserve">y atención al cliente </w:t>
            </w:r>
            <w:r w:rsidRPr="006B1674">
              <w:rPr>
                <w:spacing w:val="2"/>
                <w:sz w:val="18"/>
                <w:szCs w:val="18"/>
                <w:lang w:val="es-ES"/>
              </w:rPr>
              <w:t xml:space="preserve">con </w:t>
            </w:r>
            <w:r w:rsidRPr="006B1674">
              <w:rPr>
                <w:spacing w:val="-3"/>
                <w:sz w:val="18"/>
                <w:szCs w:val="18"/>
                <w:lang w:val="es-ES"/>
              </w:rPr>
              <w:t xml:space="preserve">la </w:t>
            </w:r>
            <w:r w:rsidRPr="006B1674">
              <w:rPr>
                <w:sz w:val="18"/>
                <w:szCs w:val="18"/>
                <w:lang w:val="es-ES"/>
              </w:rPr>
              <w:t>aplicación de técnicas de comunicación y normas de</w:t>
            </w:r>
            <w:r w:rsidRPr="006B1674">
              <w:rPr>
                <w:spacing w:val="20"/>
                <w:sz w:val="18"/>
                <w:szCs w:val="18"/>
                <w:lang w:val="es-ES"/>
              </w:rPr>
              <w:t xml:space="preserve"> </w:t>
            </w:r>
            <w:r w:rsidRPr="006B1674">
              <w:rPr>
                <w:sz w:val="18"/>
                <w:szCs w:val="18"/>
                <w:lang w:val="es-ES"/>
              </w:rPr>
              <w:t>comportamiento.</w:t>
            </w:r>
          </w:p>
          <w:p w14:paraId="6B1C476D" w14:textId="77777777" w:rsidR="00941AD5" w:rsidRPr="006B1674" w:rsidRDefault="00941AD5" w:rsidP="00F24B2B">
            <w:pPr>
              <w:pStyle w:val="TableParagraph"/>
              <w:numPr>
                <w:ilvl w:val="0"/>
                <w:numId w:val="59"/>
              </w:numPr>
              <w:tabs>
                <w:tab w:val="left" w:pos="268"/>
              </w:tabs>
              <w:spacing w:line="254" w:lineRule="auto"/>
              <w:ind w:right="446" w:firstLine="0"/>
              <w:rPr>
                <w:sz w:val="18"/>
                <w:szCs w:val="18"/>
                <w:lang w:val="es-ES"/>
              </w:rPr>
            </w:pPr>
            <w:r w:rsidRPr="006B1674">
              <w:rPr>
                <w:sz w:val="18"/>
                <w:szCs w:val="18"/>
                <w:lang w:val="es-ES"/>
              </w:rPr>
              <w:t xml:space="preserve">Se han analizado correctamente las demandas necesidades  del cliente </w:t>
            </w:r>
            <w:r w:rsidRPr="006B1674">
              <w:rPr>
                <w:spacing w:val="-3"/>
                <w:sz w:val="18"/>
                <w:szCs w:val="18"/>
                <w:lang w:val="es-ES"/>
              </w:rPr>
              <w:t xml:space="preserve">mediante </w:t>
            </w:r>
            <w:r w:rsidRPr="006B1674">
              <w:rPr>
                <w:sz w:val="18"/>
                <w:szCs w:val="18"/>
                <w:lang w:val="es-ES"/>
              </w:rPr>
              <w:t>entrevista o cuestionario apropiado.</w:t>
            </w:r>
          </w:p>
          <w:p w14:paraId="36ED0B5F" w14:textId="77777777" w:rsidR="00941AD5" w:rsidRPr="006B1674" w:rsidRDefault="00941AD5" w:rsidP="00F24B2B">
            <w:pPr>
              <w:pStyle w:val="TableParagraph"/>
              <w:numPr>
                <w:ilvl w:val="0"/>
                <w:numId w:val="59"/>
              </w:numPr>
              <w:tabs>
                <w:tab w:val="left" w:pos="298"/>
              </w:tabs>
              <w:spacing w:line="254" w:lineRule="auto"/>
              <w:ind w:right="596" w:firstLine="0"/>
              <w:rPr>
                <w:sz w:val="18"/>
                <w:szCs w:val="18"/>
                <w:lang w:val="es-ES"/>
              </w:rPr>
            </w:pPr>
            <w:r w:rsidRPr="006B1674">
              <w:rPr>
                <w:sz w:val="18"/>
                <w:szCs w:val="18"/>
                <w:lang w:val="es-ES"/>
              </w:rPr>
              <w:t xml:space="preserve">Se han </w:t>
            </w:r>
            <w:r w:rsidRPr="006B1674">
              <w:rPr>
                <w:spacing w:val="1"/>
                <w:sz w:val="18"/>
                <w:szCs w:val="18"/>
                <w:lang w:val="es-ES"/>
              </w:rPr>
              <w:t xml:space="preserve">caracterizado </w:t>
            </w:r>
            <w:r w:rsidRPr="006B1674">
              <w:rPr>
                <w:sz w:val="18"/>
                <w:szCs w:val="18"/>
                <w:lang w:val="es-ES"/>
              </w:rPr>
              <w:t xml:space="preserve">las posiciones ergonómicas adecuadas y las </w:t>
            </w:r>
            <w:r w:rsidRPr="006B1674">
              <w:rPr>
                <w:spacing w:val="-3"/>
                <w:sz w:val="18"/>
                <w:szCs w:val="18"/>
                <w:lang w:val="es-ES"/>
              </w:rPr>
              <w:t xml:space="preserve">medidas </w:t>
            </w:r>
            <w:r w:rsidRPr="006B1674">
              <w:rPr>
                <w:sz w:val="18"/>
                <w:szCs w:val="18"/>
                <w:lang w:val="es-ES"/>
              </w:rPr>
              <w:t xml:space="preserve">de protección personal y del cliente en los </w:t>
            </w:r>
            <w:r w:rsidRPr="006B1674">
              <w:rPr>
                <w:spacing w:val="2"/>
                <w:sz w:val="18"/>
                <w:szCs w:val="18"/>
                <w:lang w:val="es-ES"/>
              </w:rPr>
              <w:t xml:space="preserve">procesos </w:t>
            </w:r>
            <w:r w:rsidRPr="006B1674">
              <w:rPr>
                <w:sz w:val="18"/>
                <w:szCs w:val="18"/>
                <w:lang w:val="es-ES"/>
              </w:rPr>
              <w:t>de actividades</w:t>
            </w:r>
            <w:r w:rsidRPr="006B1674">
              <w:rPr>
                <w:spacing w:val="35"/>
                <w:sz w:val="18"/>
                <w:szCs w:val="18"/>
                <w:lang w:val="es-ES"/>
              </w:rPr>
              <w:t xml:space="preserve"> </w:t>
            </w:r>
            <w:r w:rsidRPr="006B1674">
              <w:rPr>
                <w:spacing w:val="2"/>
                <w:sz w:val="18"/>
                <w:szCs w:val="18"/>
                <w:lang w:val="es-ES"/>
              </w:rPr>
              <w:t>básicas.</w:t>
            </w:r>
          </w:p>
          <w:p w14:paraId="3EDA0F35" w14:textId="77777777" w:rsidR="00941AD5" w:rsidRPr="006B1674" w:rsidRDefault="00941AD5" w:rsidP="00F24B2B">
            <w:pPr>
              <w:pStyle w:val="TableParagraph"/>
              <w:numPr>
                <w:ilvl w:val="0"/>
                <w:numId w:val="59"/>
              </w:numPr>
              <w:tabs>
                <w:tab w:val="left" w:pos="298"/>
              </w:tabs>
              <w:spacing w:line="254" w:lineRule="auto"/>
              <w:ind w:right="746" w:firstLine="0"/>
              <w:rPr>
                <w:sz w:val="18"/>
                <w:szCs w:val="18"/>
                <w:lang w:val="es-ES"/>
              </w:rPr>
            </w:pPr>
            <w:r w:rsidRPr="006B1674">
              <w:rPr>
                <w:sz w:val="18"/>
                <w:szCs w:val="18"/>
                <w:lang w:val="es-ES"/>
              </w:rPr>
              <w:t>Se ha identificado el</w:t>
            </w:r>
            <w:r w:rsidRPr="006B1674">
              <w:rPr>
                <w:spacing w:val="-5"/>
                <w:sz w:val="18"/>
                <w:szCs w:val="18"/>
                <w:lang w:val="es-ES"/>
              </w:rPr>
              <w:t xml:space="preserve"> </w:t>
            </w:r>
            <w:r w:rsidRPr="006B1674">
              <w:rPr>
                <w:sz w:val="18"/>
                <w:szCs w:val="18"/>
                <w:lang w:val="es-ES"/>
              </w:rPr>
              <w:t>área de higiene y</w:t>
            </w:r>
            <w:r w:rsidRPr="006B1674">
              <w:rPr>
                <w:spacing w:val="10"/>
                <w:sz w:val="18"/>
                <w:szCs w:val="18"/>
                <w:lang w:val="es-ES"/>
              </w:rPr>
              <w:t xml:space="preserve"> </w:t>
            </w:r>
            <w:r w:rsidRPr="006B1674">
              <w:rPr>
                <w:sz w:val="18"/>
                <w:szCs w:val="18"/>
                <w:lang w:val="es-ES"/>
              </w:rPr>
              <w:t>desinf</w:t>
            </w:r>
            <w:r w:rsidRPr="006B1674">
              <w:rPr>
                <w:spacing w:val="1"/>
                <w:sz w:val="18"/>
                <w:szCs w:val="18"/>
                <w:lang w:val="es-ES"/>
              </w:rPr>
              <w:t>ección</w:t>
            </w:r>
            <w:r w:rsidRPr="006B1674">
              <w:rPr>
                <w:sz w:val="18"/>
                <w:szCs w:val="18"/>
                <w:lang w:val="es-ES"/>
              </w:rPr>
              <w:t xml:space="preserve"> como lugar</w:t>
            </w:r>
            <w:r w:rsidRPr="006B1674">
              <w:rPr>
                <w:spacing w:val="6"/>
                <w:sz w:val="18"/>
                <w:szCs w:val="18"/>
                <w:lang w:val="es-ES"/>
              </w:rPr>
              <w:t xml:space="preserve"> </w:t>
            </w:r>
            <w:r w:rsidRPr="006B1674">
              <w:rPr>
                <w:sz w:val="18"/>
                <w:szCs w:val="18"/>
                <w:lang w:val="es-ES"/>
              </w:rPr>
              <w:t>fundamental</w:t>
            </w:r>
            <w:r w:rsidRPr="006B1674">
              <w:rPr>
                <w:spacing w:val="-5"/>
                <w:sz w:val="18"/>
                <w:szCs w:val="18"/>
                <w:lang w:val="es-ES"/>
              </w:rPr>
              <w:t xml:space="preserve"> </w:t>
            </w:r>
            <w:r w:rsidRPr="006B1674">
              <w:rPr>
                <w:sz w:val="18"/>
                <w:szCs w:val="18"/>
                <w:lang w:val="es-ES"/>
              </w:rPr>
              <w:t xml:space="preserve">dentro de </w:t>
            </w:r>
            <w:r w:rsidRPr="006B1674">
              <w:rPr>
                <w:spacing w:val="-3"/>
                <w:sz w:val="18"/>
                <w:szCs w:val="18"/>
                <w:lang w:val="es-ES"/>
              </w:rPr>
              <w:t xml:space="preserve">la </w:t>
            </w:r>
            <w:r w:rsidRPr="006B1674">
              <w:rPr>
                <w:sz w:val="18"/>
                <w:szCs w:val="18"/>
                <w:lang w:val="es-ES"/>
              </w:rPr>
              <w:t>cabina.</w:t>
            </w:r>
          </w:p>
          <w:p w14:paraId="4E8639F9" w14:textId="77777777" w:rsidR="00941AD5" w:rsidRPr="006B1674" w:rsidRDefault="00941AD5" w:rsidP="00F24B2B">
            <w:pPr>
              <w:pStyle w:val="TableParagraph"/>
              <w:numPr>
                <w:ilvl w:val="0"/>
                <w:numId w:val="59"/>
              </w:numPr>
              <w:tabs>
                <w:tab w:val="left" w:pos="283"/>
              </w:tabs>
              <w:ind w:left="282" w:hanging="135"/>
              <w:rPr>
                <w:sz w:val="18"/>
                <w:szCs w:val="18"/>
                <w:lang w:val="es-ES"/>
              </w:rPr>
            </w:pPr>
            <w:r w:rsidRPr="006B1674">
              <w:rPr>
                <w:sz w:val="18"/>
                <w:szCs w:val="18"/>
                <w:lang w:val="es-ES"/>
              </w:rPr>
              <w:t>Se han aplicado los métodos de higiene, desinf</w:t>
            </w:r>
            <w:r w:rsidRPr="006B1674">
              <w:rPr>
                <w:spacing w:val="1"/>
                <w:sz w:val="18"/>
                <w:szCs w:val="18"/>
                <w:lang w:val="es-ES"/>
              </w:rPr>
              <w:t xml:space="preserve">ección </w:t>
            </w:r>
            <w:r w:rsidRPr="006B1674">
              <w:rPr>
                <w:sz w:val="18"/>
                <w:szCs w:val="18"/>
                <w:lang w:val="es-ES"/>
              </w:rPr>
              <w:t xml:space="preserve">y esterilización </w:t>
            </w:r>
            <w:r w:rsidRPr="006B1674">
              <w:rPr>
                <w:spacing w:val="-5"/>
                <w:sz w:val="18"/>
                <w:szCs w:val="18"/>
                <w:lang w:val="es-ES"/>
              </w:rPr>
              <w:t xml:space="preserve">más </w:t>
            </w:r>
            <w:r w:rsidRPr="006B1674">
              <w:rPr>
                <w:sz w:val="18"/>
                <w:szCs w:val="18"/>
                <w:lang w:val="es-ES"/>
              </w:rPr>
              <w:t>adecuados</w:t>
            </w:r>
            <w:r w:rsidRPr="006B1674">
              <w:rPr>
                <w:spacing w:val="8"/>
                <w:sz w:val="18"/>
                <w:szCs w:val="18"/>
                <w:lang w:val="es-ES"/>
              </w:rPr>
              <w:t xml:space="preserve"> </w:t>
            </w:r>
            <w:r w:rsidRPr="006B1674">
              <w:rPr>
                <w:sz w:val="18"/>
                <w:szCs w:val="18"/>
                <w:lang w:val="es-ES"/>
              </w:rPr>
              <w:t>para</w:t>
            </w:r>
          </w:p>
          <w:p w14:paraId="0E6AD782" w14:textId="77777777" w:rsidR="00941AD5" w:rsidRPr="006B1674" w:rsidRDefault="00941AD5" w:rsidP="00F24B2B">
            <w:pPr>
              <w:pStyle w:val="TableParagraph"/>
              <w:spacing w:before="10" w:line="158" w:lineRule="exact"/>
              <w:rPr>
                <w:sz w:val="18"/>
                <w:szCs w:val="18"/>
                <w:lang w:val="es-ES"/>
              </w:rPr>
            </w:pPr>
            <w:r w:rsidRPr="006B1674">
              <w:rPr>
                <w:sz w:val="18"/>
                <w:szCs w:val="18"/>
                <w:lang w:val="es-ES"/>
              </w:rPr>
              <w:t>los equipos, materiales y útiles usados en las actividades básicas.</w:t>
            </w:r>
          </w:p>
        </w:tc>
      </w:tr>
    </w:tbl>
    <w:tbl>
      <w:tblPr>
        <w:tblpPr w:leftFromText="141" w:rightFromText="141" w:vertAnchor="text" w:horzAnchor="margin" w:tblpY="2837"/>
        <w:tblW w:w="15603"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4678"/>
        <w:gridCol w:w="10925"/>
      </w:tblGrid>
      <w:tr w:rsidR="00941AD5" w:rsidRPr="006B1674" w14:paraId="4EA97DFC" w14:textId="77777777" w:rsidTr="001F1ECB">
        <w:trPr>
          <w:trHeight w:val="690"/>
        </w:trPr>
        <w:tc>
          <w:tcPr>
            <w:tcW w:w="4678" w:type="dxa"/>
          </w:tcPr>
          <w:p w14:paraId="57B1F6EA" w14:textId="77777777" w:rsidR="00941AD5" w:rsidRPr="006B1674" w:rsidRDefault="00941AD5" w:rsidP="001F1ECB">
            <w:pPr>
              <w:pStyle w:val="TableParagraph"/>
              <w:spacing w:before="12" w:line="254" w:lineRule="auto"/>
              <w:ind w:left="294" w:right="286"/>
              <w:rPr>
                <w:sz w:val="18"/>
                <w:szCs w:val="18"/>
                <w:lang w:val="es-ES"/>
              </w:rPr>
            </w:pPr>
            <w:r w:rsidRPr="006B1674">
              <w:rPr>
                <w:sz w:val="18"/>
                <w:szCs w:val="18"/>
                <w:lang w:val="es-ES"/>
              </w:rPr>
              <w:t>2. Realiza actividades derivadas de la acción comercial, integrando las operaciones y medios técnicos necesarios.</w:t>
            </w:r>
          </w:p>
        </w:tc>
        <w:tc>
          <w:tcPr>
            <w:tcW w:w="10925" w:type="dxa"/>
          </w:tcPr>
          <w:p w14:paraId="615A62FF" w14:textId="77777777" w:rsidR="00941AD5" w:rsidRPr="006B1674" w:rsidRDefault="00941AD5" w:rsidP="001F1ECB">
            <w:pPr>
              <w:pStyle w:val="TableParagraph"/>
              <w:numPr>
                <w:ilvl w:val="0"/>
                <w:numId w:val="60"/>
              </w:numPr>
              <w:tabs>
                <w:tab w:val="left" w:pos="354"/>
              </w:tabs>
              <w:spacing w:before="12" w:line="254" w:lineRule="auto"/>
              <w:ind w:right="455" w:hanging="360"/>
              <w:rPr>
                <w:sz w:val="18"/>
                <w:szCs w:val="18"/>
                <w:lang w:val="es-ES"/>
              </w:rPr>
            </w:pPr>
            <w:r w:rsidRPr="006B1674">
              <w:rPr>
                <w:sz w:val="18"/>
                <w:szCs w:val="18"/>
                <w:lang w:val="es-ES"/>
              </w:rPr>
              <w:t xml:space="preserve">Se ha puesto a punto el almacén siguiendo criterios de orden, </w:t>
            </w:r>
            <w:r w:rsidRPr="006B1674">
              <w:rPr>
                <w:spacing w:val="-3"/>
                <w:sz w:val="18"/>
                <w:szCs w:val="18"/>
                <w:lang w:val="es-ES"/>
              </w:rPr>
              <w:t xml:space="preserve">limpieza, </w:t>
            </w:r>
            <w:r w:rsidRPr="006B1674">
              <w:rPr>
                <w:sz w:val="18"/>
                <w:szCs w:val="18"/>
                <w:lang w:val="es-ES"/>
              </w:rPr>
              <w:t xml:space="preserve">temperatura, humedad, </w:t>
            </w:r>
            <w:r w:rsidRPr="006B1674">
              <w:rPr>
                <w:spacing w:val="1"/>
                <w:sz w:val="18"/>
                <w:szCs w:val="18"/>
                <w:lang w:val="es-ES"/>
              </w:rPr>
              <w:t>etc.</w:t>
            </w:r>
          </w:p>
          <w:p w14:paraId="6394B15E" w14:textId="77777777" w:rsidR="00941AD5" w:rsidRPr="006B1674" w:rsidRDefault="00941AD5" w:rsidP="001F1ECB">
            <w:pPr>
              <w:pStyle w:val="TableParagraph"/>
              <w:numPr>
                <w:ilvl w:val="0"/>
                <w:numId w:val="60"/>
              </w:numPr>
              <w:tabs>
                <w:tab w:val="left" w:pos="309"/>
              </w:tabs>
              <w:spacing w:line="254" w:lineRule="auto"/>
              <w:ind w:right="434" w:hanging="360"/>
              <w:rPr>
                <w:sz w:val="18"/>
                <w:szCs w:val="18"/>
                <w:lang w:val="es-ES"/>
              </w:rPr>
            </w:pPr>
            <w:r w:rsidRPr="006B1674">
              <w:rPr>
                <w:sz w:val="18"/>
                <w:szCs w:val="18"/>
                <w:lang w:val="es-ES"/>
              </w:rPr>
              <w:t xml:space="preserve">Se han clasificado y ordenado los </w:t>
            </w:r>
            <w:r w:rsidRPr="006B1674">
              <w:rPr>
                <w:spacing w:val="-3"/>
                <w:sz w:val="18"/>
                <w:szCs w:val="18"/>
                <w:lang w:val="es-ES"/>
              </w:rPr>
              <w:t xml:space="preserve">materiales </w:t>
            </w:r>
            <w:r w:rsidRPr="006B1674">
              <w:rPr>
                <w:sz w:val="18"/>
                <w:szCs w:val="18"/>
                <w:lang w:val="es-ES"/>
              </w:rPr>
              <w:t xml:space="preserve">y cosméticos según </w:t>
            </w:r>
            <w:r w:rsidRPr="006B1674">
              <w:rPr>
                <w:spacing w:val="5"/>
                <w:sz w:val="18"/>
                <w:szCs w:val="18"/>
                <w:lang w:val="es-ES"/>
              </w:rPr>
              <w:t xml:space="preserve">su </w:t>
            </w:r>
            <w:r w:rsidRPr="006B1674">
              <w:rPr>
                <w:spacing w:val="-4"/>
                <w:sz w:val="18"/>
                <w:szCs w:val="18"/>
                <w:lang w:val="es-ES"/>
              </w:rPr>
              <w:t xml:space="preserve">ámbito </w:t>
            </w:r>
            <w:r w:rsidRPr="006B1674">
              <w:rPr>
                <w:sz w:val="18"/>
                <w:szCs w:val="18"/>
                <w:lang w:val="es-ES"/>
              </w:rPr>
              <w:t xml:space="preserve">de aplicación </w:t>
            </w:r>
            <w:r w:rsidRPr="006B1674">
              <w:rPr>
                <w:spacing w:val="2"/>
                <w:sz w:val="18"/>
                <w:szCs w:val="18"/>
                <w:lang w:val="es-ES"/>
              </w:rPr>
              <w:t xml:space="preserve">y/o </w:t>
            </w:r>
            <w:r w:rsidRPr="006B1674">
              <w:rPr>
                <w:sz w:val="18"/>
                <w:szCs w:val="18"/>
                <w:lang w:val="es-ES"/>
              </w:rPr>
              <w:t>condiciones de</w:t>
            </w:r>
            <w:r w:rsidRPr="006B1674">
              <w:rPr>
                <w:spacing w:val="10"/>
                <w:sz w:val="18"/>
                <w:szCs w:val="18"/>
                <w:lang w:val="es-ES"/>
              </w:rPr>
              <w:t xml:space="preserve"> </w:t>
            </w:r>
            <w:r w:rsidRPr="006B1674">
              <w:rPr>
                <w:spacing w:val="2"/>
                <w:sz w:val="18"/>
                <w:szCs w:val="18"/>
                <w:lang w:val="es-ES"/>
              </w:rPr>
              <w:t>conservación.</w:t>
            </w:r>
          </w:p>
          <w:p w14:paraId="5A655018" w14:textId="77777777" w:rsidR="00941AD5" w:rsidRPr="006B1674" w:rsidRDefault="00941AD5" w:rsidP="001F1ECB">
            <w:pPr>
              <w:pStyle w:val="TableParagraph"/>
              <w:numPr>
                <w:ilvl w:val="0"/>
                <w:numId w:val="60"/>
              </w:numPr>
              <w:tabs>
                <w:tab w:val="left" w:pos="294"/>
              </w:tabs>
              <w:spacing w:line="254" w:lineRule="auto"/>
              <w:ind w:right="363" w:hanging="360"/>
              <w:rPr>
                <w:sz w:val="18"/>
                <w:szCs w:val="18"/>
                <w:lang w:val="es-ES"/>
              </w:rPr>
            </w:pPr>
            <w:r w:rsidRPr="006B1674">
              <w:rPr>
                <w:sz w:val="18"/>
                <w:szCs w:val="18"/>
                <w:lang w:val="es-ES"/>
              </w:rPr>
              <w:t xml:space="preserve">Se han realizado </w:t>
            </w:r>
            <w:r w:rsidRPr="006B1674">
              <w:rPr>
                <w:spacing w:val="1"/>
                <w:sz w:val="18"/>
                <w:szCs w:val="18"/>
                <w:lang w:val="es-ES"/>
              </w:rPr>
              <w:t xml:space="preserve">supuestos prácticos </w:t>
            </w:r>
            <w:r w:rsidRPr="006B1674">
              <w:rPr>
                <w:sz w:val="18"/>
                <w:szCs w:val="18"/>
                <w:lang w:val="es-ES"/>
              </w:rPr>
              <w:t xml:space="preserve">de </w:t>
            </w:r>
            <w:r w:rsidRPr="006B1674">
              <w:rPr>
                <w:spacing w:val="1"/>
                <w:sz w:val="18"/>
                <w:szCs w:val="18"/>
                <w:lang w:val="es-ES"/>
              </w:rPr>
              <w:t xml:space="preserve">control </w:t>
            </w:r>
            <w:r w:rsidRPr="006B1674">
              <w:rPr>
                <w:sz w:val="18"/>
                <w:szCs w:val="18"/>
                <w:lang w:val="es-ES"/>
              </w:rPr>
              <w:t xml:space="preserve">y gestión de almacén </w:t>
            </w:r>
            <w:r w:rsidRPr="006B1674">
              <w:rPr>
                <w:spacing w:val="2"/>
                <w:sz w:val="18"/>
                <w:szCs w:val="18"/>
                <w:lang w:val="es-ES"/>
              </w:rPr>
              <w:t xml:space="preserve">con </w:t>
            </w:r>
            <w:r w:rsidRPr="006B1674">
              <w:rPr>
                <w:spacing w:val="-3"/>
                <w:sz w:val="18"/>
                <w:szCs w:val="18"/>
                <w:lang w:val="es-ES"/>
              </w:rPr>
              <w:t xml:space="preserve">la </w:t>
            </w:r>
            <w:r w:rsidRPr="006B1674">
              <w:rPr>
                <w:sz w:val="18"/>
                <w:szCs w:val="18"/>
                <w:lang w:val="es-ES"/>
              </w:rPr>
              <w:t>formalización de pedidos a empresas</w:t>
            </w:r>
            <w:r w:rsidRPr="006B1674">
              <w:rPr>
                <w:spacing w:val="20"/>
                <w:sz w:val="18"/>
                <w:szCs w:val="18"/>
                <w:lang w:val="es-ES"/>
              </w:rPr>
              <w:t xml:space="preserve"> </w:t>
            </w:r>
            <w:r w:rsidRPr="006B1674">
              <w:rPr>
                <w:sz w:val="18"/>
                <w:szCs w:val="18"/>
                <w:lang w:val="es-ES"/>
              </w:rPr>
              <w:t>distribuidoras.</w:t>
            </w:r>
          </w:p>
          <w:p w14:paraId="7BBE869A" w14:textId="77777777" w:rsidR="00941AD5" w:rsidRPr="006B1674" w:rsidRDefault="00941AD5" w:rsidP="001F1ECB">
            <w:pPr>
              <w:pStyle w:val="TableParagraph"/>
              <w:numPr>
                <w:ilvl w:val="0"/>
                <w:numId w:val="60"/>
              </w:numPr>
              <w:tabs>
                <w:tab w:val="left" w:pos="354"/>
              </w:tabs>
              <w:spacing w:line="254" w:lineRule="auto"/>
              <w:ind w:right="447" w:hanging="360"/>
              <w:rPr>
                <w:sz w:val="18"/>
                <w:szCs w:val="18"/>
                <w:lang w:val="es-ES"/>
              </w:rPr>
            </w:pPr>
            <w:r w:rsidRPr="006B1674">
              <w:rPr>
                <w:sz w:val="18"/>
                <w:szCs w:val="18"/>
                <w:lang w:val="es-ES"/>
              </w:rPr>
              <w:t>Se han diseñado técnicas de desarrollo comercial, como técnicas de merchandising, promocionales y</w:t>
            </w:r>
            <w:r w:rsidRPr="006B1674">
              <w:rPr>
                <w:spacing w:val="20"/>
                <w:sz w:val="18"/>
                <w:szCs w:val="18"/>
                <w:lang w:val="es-ES"/>
              </w:rPr>
              <w:t xml:space="preserve"> </w:t>
            </w:r>
            <w:r w:rsidRPr="006B1674">
              <w:rPr>
                <w:sz w:val="18"/>
                <w:szCs w:val="18"/>
                <w:lang w:val="es-ES"/>
              </w:rPr>
              <w:t>publicitarias.</w:t>
            </w:r>
          </w:p>
          <w:p w14:paraId="573EB2A3" w14:textId="77777777" w:rsidR="00941AD5" w:rsidRPr="006B1674" w:rsidRDefault="00941AD5" w:rsidP="001F1ECB">
            <w:pPr>
              <w:pStyle w:val="TableParagraph"/>
              <w:numPr>
                <w:ilvl w:val="0"/>
                <w:numId w:val="60"/>
              </w:numPr>
              <w:tabs>
                <w:tab w:val="left" w:pos="298"/>
              </w:tabs>
              <w:ind w:left="297" w:hanging="195"/>
              <w:rPr>
                <w:sz w:val="18"/>
                <w:szCs w:val="18"/>
                <w:lang w:val="es-ES"/>
              </w:rPr>
            </w:pPr>
            <w:r w:rsidRPr="006B1674">
              <w:rPr>
                <w:sz w:val="18"/>
                <w:szCs w:val="18"/>
                <w:lang w:val="es-ES"/>
              </w:rPr>
              <w:t>Se han realizado técnicas de empaquetado y</w:t>
            </w:r>
            <w:r w:rsidRPr="006B1674">
              <w:rPr>
                <w:spacing w:val="12"/>
                <w:sz w:val="18"/>
                <w:szCs w:val="18"/>
                <w:lang w:val="es-ES"/>
              </w:rPr>
              <w:t xml:space="preserve"> </w:t>
            </w:r>
            <w:r w:rsidRPr="006B1674">
              <w:rPr>
                <w:spacing w:val="-3"/>
                <w:sz w:val="18"/>
                <w:szCs w:val="18"/>
                <w:lang w:val="es-ES"/>
              </w:rPr>
              <w:t xml:space="preserve">embalado </w:t>
            </w:r>
            <w:r w:rsidRPr="006B1674">
              <w:rPr>
                <w:sz w:val="18"/>
                <w:szCs w:val="18"/>
                <w:lang w:val="es-ES"/>
              </w:rPr>
              <w:t xml:space="preserve">dentro de </w:t>
            </w:r>
            <w:r w:rsidRPr="006B1674">
              <w:rPr>
                <w:spacing w:val="-3"/>
                <w:sz w:val="18"/>
                <w:szCs w:val="18"/>
                <w:lang w:val="es-ES"/>
              </w:rPr>
              <w:t xml:space="preserve">la </w:t>
            </w:r>
            <w:r w:rsidRPr="006B1674">
              <w:rPr>
                <w:sz w:val="18"/>
                <w:szCs w:val="18"/>
                <w:lang w:val="es-ES"/>
              </w:rPr>
              <w:t>actividad comercial.</w:t>
            </w:r>
          </w:p>
          <w:p w14:paraId="1B57F840" w14:textId="77777777" w:rsidR="00941AD5" w:rsidRPr="006B1674" w:rsidRDefault="00941AD5" w:rsidP="001F1ECB">
            <w:pPr>
              <w:pStyle w:val="TableParagraph"/>
              <w:numPr>
                <w:ilvl w:val="0"/>
                <w:numId w:val="60"/>
              </w:numPr>
              <w:tabs>
                <w:tab w:val="left" w:pos="309"/>
              </w:tabs>
              <w:spacing w:before="10" w:line="254" w:lineRule="auto"/>
              <w:ind w:right="417" w:hanging="360"/>
              <w:rPr>
                <w:sz w:val="18"/>
                <w:szCs w:val="18"/>
                <w:lang w:val="es-ES"/>
              </w:rPr>
            </w:pPr>
            <w:r w:rsidRPr="006B1674">
              <w:rPr>
                <w:sz w:val="18"/>
                <w:szCs w:val="18"/>
                <w:lang w:val="es-ES"/>
              </w:rPr>
              <w:t>Se ha utilizado documentación  informativa  y  bibliografí</w:t>
            </w:r>
            <w:r w:rsidRPr="006B1674">
              <w:rPr>
                <w:spacing w:val="-8"/>
                <w:sz w:val="18"/>
                <w:szCs w:val="18"/>
                <w:lang w:val="es-ES"/>
              </w:rPr>
              <w:t xml:space="preserve">a  </w:t>
            </w:r>
            <w:r w:rsidRPr="006B1674">
              <w:rPr>
                <w:sz w:val="18"/>
                <w:szCs w:val="18"/>
                <w:lang w:val="es-ES"/>
              </w:rPr>
              <w:t xml:space="preserve">especializada  como  </w:t>
            </w:r>
            <w:r w:rsidRPr="006B1674">
              <w:rPr>
                <w:spacing w:val="-3"/>
                <w:sz w:val="18"/>
                <w:szCs w:val="18"/>
                <w:lang w:val="es-ES"/>
              </w:rPr>
              <w:t xml:space="preserve">elemento </w:t>
            </w:r>
            <w:r w:rsidRPr="006B1674">
              <w:rPr>
                <w:sz w:val="18"/>
                <w:szCs w:val="18"/>
                <w:lang w:val="es-ES"/>
              </w:rPr>
              <w:t>de consulta y apoyo para actualizarse y formarse de manera</w:t>
            </w:r>
            <w:r w:rsidRPr="006B1674">
              <w:rPr>
                <w:spacing w:val="17"/>
                <w:sz w:val="18"/>
                <w:szCs w:val="18"/>
                <w:lang w:val="es-ES"/>
              </w:rPr>
              <w:t xml:space="preserve"> </w:t>
            </w:r>
            <w:r w:rsidRPr="006B1674">
              <w:rPr>
                <w:sz w:val="18"/>
                <w:szCs w:val="18"/>
                <w:lang w:val="es-ES"/>
              </w:rPr>
              <w:t>continua.</w:t>
            </w:r>
          </w:p>
          <w:p w14:paraId="18DB6B58" w14:textId="77777777" w:rsidR="00941AD5" w:rsidRPr="006B1674" w:rsidRDefault="00941AD5" w:rsidP="001F1ECB">
            <w:pPr>
              <w:pStyle w:val="TableParagraph"/>
              <w:numPr>
                <w:ilvl w:val="0"/>
                <w:numId w:val="60"/>
              </w:numPr>
              <w:tabs>
                <w:tab w:val="left" w:pos="309"/>
              </w:tabs>
              <w:ind w:left="308" w:hanging="206"/>
              <w:rPr>
                <w:sz w:val="18"/>
                <w:szCs w:val="18"/>
                <w:lang w:val="es-ES"/>
              </w:rPr>
            </w:pPr>
            <w:r w:rsidRPr="006B1674">
              <w:rPr>
                <w:sz w:val="18"/>
                <w:szCs w:val="18"/>
                <w:lang w:val="es-ES"/>
              </w:rPr>
              <w:t xml:space="preserve">Se han especificado los datos que hay que tener en cuenta para </w:t>
            </w:r>
            <w:r w:rsidRPr="006B1674">
              <w:rPr>
                <w:spacing w:val="-3"/>
                <w:sz w:val="18"/>
                <w:szCs w:val="18"/>
                <w:lang w:val="es-ES"/>
              </w:rPr>
              <w:t xml:space="preserve">la </w:t>
            </w:r>
            <w:r w:rsidRPr="006B1674">
              <w:rPr>
                <w:sz w:val="18"/>
                <w:szCs w:val="18"/>
                <w:lang w:val="es-ES"/>
              </w:rPr>
              <w:t>elaboración de una ficha</w:t>
            </w:r>
          </w:p>
          <w:p w14:paraId="34B1DC5F" w14:textId="77777777" w:rsidR="00941AD5" w:rsidRPr="000D4003" w:rsidRDefault="00941AD5" w:rsidP="001F1ECB">
            <w:pPr>
              <w:pStyle w:val="TableParagraph"/>
              <w:spacing w:before="11" w:line="158" w:lineRule="exact"/>
              <w:ind w:left="462"/>
              <w:rPr>
                <w:sz w:val="18"/>
                <w:szCs w:val="18"/>
                <w:lang w:val="es-ES"/>
              </w:rPr>
            </w:pPr>
            <w:r w:rsidRPr="000D4003">
              <w:rPr>
                <w:sz w:val="18"/>
                <w:szCs w:val="18"/>
                <w:lang w:val="es-ES"/>
              </w:rPr>
              <w:t>técnica integral.</w:t>
            </w:r>
          </w:p>
          <w:p w14:paraId="265FF457" w14:textId="77777777" w:rsidR="00941AD5" w:rsidRPr="006B1674" w:rsidRDefault="00941AD5" w:rsidP="001F1ECB">
            <w:pPr>
              <w:pStyle w:val="TableParagraph"/>
              <w:spacing w:before="12" w:line="254" w:lineRule="auto"/>
              <w:ind w:left="462" w:right="458" w:hanging="305"/>
              <w:rPr>
                <w:sz w:val="18"/>
                <w:szCs w:val="18"/>
                <w:lang w:val="es-ES"/>
              </w:rPr>
            </w:pPr>
            <w:r w:rsidRPr="006B1674">
              <w:rPr>
                <w:sz w:val="18"/>
                <w:szCs w:val="18"/>
                <w:lang w:val="es-ES"/>
              </w:rPr>
              <w:t xml:space="preserve">h) Se han reconocido los distintos tipos de sistemas de </w:t>
            </w:r>
            <w:r w:rsidRPr="006B1674">
              <w:rPr>
                <w:spacing w:val="1"/>
                <w:sz w:val="18"/>
                <w:szCs w:val="18"/>
                <w:lang w:val="es-ES"/>
              </w:rPr>
              <w:t xml:space="preserve">archivo </w:t>
            </w:r>
            <w:r w:rsidRPr="006B1674">
              <w:rPr>
                <w:sz w:val="18"/>
                <w:szCs w:val="18"/>
                <w:lang w:val="es-ES"/>
              </w:rPr>
              <w:t xml:space="preserve">de datos de clientes, productos y </w:t>
            </w:r>
            <w:r w:rsidRPr="006B1674">
              <w:rPr>
                <w:spacing w:val="1"/>
                <w:sz w:val="18"/>
                <w:szCs w:val="18"/>
                <w:lang w:val="es-ES"/>
              </w:rPr>
              <w:t xml:space="preserve">proveedores, </w:t>
            </w:r>
            <w:r w:rsidRPr="006B1674">
              <w:rPr>
                <w:sz w:val="18"/>
                <w:szCs w:val="18"/>
                <w:lang w:val="es-ES"/>
              </w:rPr>
              <w:t xml:space="preserve">teniendo en cuenta </w:t>
            </w:r>
            <w:r w:rsidRPr="006B1674">
              <w:rPr>
                <w:spacing w:val="-3"/>
                <w:sz w:val="18"/>
                <w:szCs w:val="18"/>
                <w:lang w:val="es-ES"/>
              </w:rPr>
              <w:t xml:space="preserve">la </w:t>
            </w:r>
            <w:r w:rsidRPr="006B1674">
              <w:rPr>
                <w:sz w:val="18"/>
                <w:szCs w:val="18"/>
                <w:lang w:val="es-ES"/>
              </w:rPr>
              <w:t>normativa vigente de protección de</w:t>
            </w:r>
            <w:r w:rsidRPr="006B1674">
              <w:rPr>
                <w:spacing w:val="5"/>
                <w:sz w:val="18"/>
                <w:szCs w:val="18"/>
                <w:lang w:val="es-ES"/>
              </w:rPr>
              <w:t xml:space="preserve"> </w:t>
            </w:r>
            <w:r w:rsidRPr="006B1674">
              <w:rPr>
                <w:sz w:val="18"/>
                <w:szCs w:val="18"/>
                <w:lang w:val="es-ES"/>
              </w:rPr>
              <w:t>datos.</w:t>
            </w:r>
          </w:p>
          <w:p w14:paraId="4A2D808D" w14:textId="77777777" w:rsidR="00941AD5" w:rsidRPr="000D4003" w:rsidRDefault="00941AD5" w:rsidP="001F1ECB">
            <w:pPr>
              <w:pStyle w:val="TableParagraph"/>
              <w:spacing w:before="11" w:line="158" w:lineRule="exact"/>
              <w:rPr>
                <w:sz w:val="18"/>
                <w:szCs w:val="18"/>
                <w:lang w:val="es-ES"/>
              </w:rPr>
            </w:pPr>
            <w:r w:rsidRPr="006B1674">
              <w:rPr>
                <w:sz w:val="18"/>
                <w:szCs w:val="18"/>
                <w:lang w:val="es-ES"/>
              </w:rPr>
              <w:t>i) Se han analizado las aplicaciones y utilidades de las TIC para la gestión y organización de una cabina de estética.</w:t>
            </w:r>
          </w:p>
        </w:tc>
      </w:tr>
    </w:tbl>
    <w:tbl>
      <w:tblPr>
        <w:tblW w:w="0" w:type="auto"/>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4537"/>
        <w:gridCol w:w="141"/>
        <w:gridCol w:w="10773"/>
        <w:gridCol w:w="142"/>
      </w:tblGrid>
      <w:tr w:rsidR="00941AD5" w:rsidRPr="006B1674" w14:paraId="24BABD8D" w14:textId="77777777" w:rsidTr="00F24B2B">
        <w:trPr>
          <w:trHeight w:val="1750"/>
        </w:trPr>
        <w:tc>
          <w:tcPr>
            <w:tcW w:w="4678" w:type="dxa"/>
            <w:gridSpan w:val="2"/>
          </w:tcPr>
          <w:p w14:paraId="57530171" w14:textId="77777777" w:rsidR="00941AD5" w:rsidRPr="006B1674" w:rsidRDefault="00941AD5" w:rsidP="006B1674">
            <w:pPr>
              <w:pStyle w:val="TableParagraph"/>
              <w:spacing w:before="12" w:line="254" w:lineRule="auto"/>
              <w:ind w:right="426"/>
              <w:rPr>
                <w:sz w:val="18"/>
                <w:szCs w:val="18"/>
                <w:lang w:val="es-ES"/>
              </w:rPr>
            </w:pPr>
          </w:p>
          <w:p w14:paraId="266B1E2D" w14:textId="77777777" w:rsidR="00941AD5" w:rsidRPr="006B1674" w:rsidRDefault="00941AD5" w:rsidP="006B1674">
            <w:pPr>
              <w:pStyle w:val="TableParagraph"/>
              <w:spacing w:before="12" w:line="254" w:lineRule="auto"/>
              <w:ind w:right="426"/>
              <w:rPr>
                <w:sz w:val="18"/>
                <w:szCs w:val="18"/>
                <w:lang w:val="es-ES"/>
              </w:rPr>
            </w:pPr>
            <w:r w:rsidRPr="006B1674">
              <w:rPr>
                <w:sz w:val="18"/>
                <w:szCs w:val="18"/>
                <w:lang w:val="es-ES"/>
              </w:rPr>
              <w:t>3. Ejecuta tratamientos de hidratación f acial y corporal, secuenciando la aplicación de los medios estéticos: cosméticos, aparatos y masaje.</w:t>
            </w:r>
          </w:p>
        </w:tc>
        <w:tc>
          <w:tcPr>
            <w:tcW w:w="10915" w:type="dxa"/>
            <w:gridSpan w:val="2"/>
          </w:tcPr>
          <w:p w14:paraId="76715AD1" w14:textId="77777777" w:rsidR="00941AD5" w:rsidRPr="006B1674" w:rsidRDefault="00941AD5" w:rsidP="006B1674">
            <w:pPr>
              <w:pStyle w:val="TableParagraph"/>
              <w:spacing w:before="12" w:line="254" w:lineRule="auto"/>
              <w:ind w:right="500"/>
              <w:rPr>
                <w:spacing w:val="-3"/>
                <w:sz w:val="18"/>
                <w:szCs w:val="18"/>
                <w:lang w:val="es-ES"/>
              </w:rPr>
            </w:pPr>
            <w:r w:rsidRPr="006B1674">
              <w:rPr>
                <w:sz w:val="18"/>
                <w:szCs w:val="18"/>
                <w:lang w:val="es-ES"/>
              </w:rPr>
              <w:t xml:space="preserve">a) Se han identificado los f </w:t>
            </w:r>
            <w:r w:rsidRPr="006B1674">
              <w:rPr>
                <w:spacing w:val="1"/>
                <w:sz w:val="18"/>
                <w:szCs w:val="18"/>
                <w:lang w:val="es-ES"/>
              </w:rPr>
              <w:t xml:space="preserve">actores </w:t>
            </w:r>
            <w:r w:rsidRPr="006B1674">
              <w:rPr>
                <w:sz w:val="18"/>
                <w:szCs w:val="18"/>
                <w:lang w:val="es-ES"/>
              </w:rPr>
              <w:t xml:space="preserve">que afectan al grado de deshidratación de </w:t>
            </w:r>
            <w:r w:rsidRPr="006B1674">
              <w:rPr>
                <w:spacing w:val="-3"/>
                <w:sz w:val="18"/>
                <w:szCs w:val="18"/>
                <w:lang w:val="es-ES"/>
              </w:rPr>
              <w:t>la piel.</w:t>
            </w:r>
          </w:p>
          <w:p w14:paraId="75B60626" w14:textId="77777777" w:rsidR="00941AD5" w:rsidRPr="006B1674" w:rsidRDefault="00941AD5" w:rsidP="006B1674">
            <w:pPr>
              <w:pStyle w:val="TableParagraph"/>
              <w:spacing w:before="12" w:line="254" w:lineRule="auto"/>
              <w:ind w:right="500"/>
              <w:rPr>
                <w:sz w:val="18"/>
                <w:szCs w:val="18"/>
                <w:lang w:val="es-ES"/>
              </w:rPr>
            </w:pPr>
            <w:r w:rsidRPr="006B1674">
              <w:rPr>
                <w:sz w:val="18"/>
                <w:szCs w:val="18"/>
                <w:lang w:val="es-ES"/>
              </w:rPr>
              <w:t xml:space="preserve">b) Se ha realizado el análisis de las alteraciones de </w:t>
            </w:r>
            <w:r w:rsidRPr="006B1674">
              <w:rPr>
                <w:spacing w:val="-3"/>
                <w:sz w:val="18"/>
                <w:szCs w:val="18"/>
                <w:lang w:val="es-ES"/>
              </w:rPr>
              <w:t xml:space="preserve">la </w:t>
            </w:r>
            <w:r w:rsidRPr="006B1674">
              <w:rPr>
                <w:sz w:val="18"/>
                <w:szCs w:val="18"/>
                <w:lang w:val="es-ES"/>
              </w:rPr>
              <w:t xml:space="preserve">hidratación </w:t>
            </w:r>
            <w:r w:rsidRPr="006B1674">
              <w:rPr>
                <w:spacing w:val="2"/>
                <w:sz w:val="18"/>
                <w:szCs w:val="18"/>
                <w:lang w:val="es-ES"/>
              </w:rPr>
              <w:t xml:space="preserve">con </w:t>
            </w:r>
            <w:r w:rsidRPr="006B1674">
              <w:rPr>
                <w:sz w:val="18"/>
                <w:szCs w:val="18"/>
                <w:lang w:val="es-ES"/>
              </w:rPr>
              <w:t xml:space="preserve">los métodos adecuados. </w:t>
            </w:r>
            <w:r w:rsidRPr="006B1674">
              <w:rPr>
                <w:spacing w:val="5"/>
                <w:sz w:val="18"/>
                <w:szCs w:val="18"/>
                <w:lang w:val="es-ES"/>
              </w:rPr>
              <w:t xml:space="preserve">c) </w:t>
            </w:r>
            <w:r w:rsidRPr="006B1674">
              <w:rPr>
                <w:sz w:val="18"/>
                <w:szCs w:val="18"/>
                <w:lang w:val="es-ES"/>
              </w:rPr>
              <w:t xml:space="preserve">Se ha determinado el grado de deshidratación de </w:t>
            </w:r>
            <w:r w:rsidRPr="006B1674">
              <w:rPr>
                <w:spacing w:val="-3"/>
                <w:sz w:val="18"/>
                <w:szCs w:val="18"/>
                <w:lang w:val="es-ES"/>
              </w:rPr>
              <w:t xml:space="preserve">la </w:t>
            </w:r>
            <w:r w:rsidRPr="006B1674">
              <w:rPr>
                <w:sz w:val="18"/>
                <w:szCs w:val="18"/>
                <w:lang w:val="es-ES"/>
              </w:rPr>
              <w:t xml:space="preserve">piel para recomendar el tratamiento  </w:t>
            </w:r>
            <w:r w:rsidRPr="006B1674">
              <w:rPr>
                <w:spacing w:val="-5"/>
                <w:sz w:val="18"/>
                <w:szCs w:val="18"/>
                <w:lang w:val="es-ES"/>
              </w:rPr>
              <w:t xml:space="preserve">más  </w:t>
            </w:r>
            <w:r w:rsidRPr="006B1674">
              <w:rPr>
                <w:sz w:val="18"/>
                <w:szCs w:val="18"/>
                <w:lang w:val="es-ES"/>
              </w:rPr>
              <w:t xml:space="preserve">adecuado. </w:t>
            </w:r>
          </w:p>
          <w:p w14:paraId="6316D451" w14:textId="77777777" w:rsidR="00941AD5" w:rsidRPr="006B1674" w:rsidRDefault="00941AD5" w:rsidP="006B1674">
            <w:pPr>
              <w:pStyle w:val="TableParagraph"/>
              <w:spacing w:before="12" w:line="254" w:lineRule="auto"/>
              <w:ind w:right="500"/>
              <w:rPr>
                <w:spacing w:val="-3"/>
                <w:sz w:val="18"/>
                <w:szCs w:val="18"/>
                <w:lang w:val="es-ES"/>
              </w:rPr>
            </w:pPr>
            <w:r w:rsidRPr="006B1674">
              <w:rPr>
                <w:sz w:val="18"/>
                <w:szCs w:val="18"/>
                <w:lang w:val="es-ES"/>
              </w:rPr>
              <w:t xml:space="preserve">d) Se han seleccionado los cosméticos y aparatos adecuados para el tratamiento de hidratación de </w:t>
            </w:r>
            <w:r w:rsidRPr="006B1674">
              <w:rPr>
                <w:spacing w:val="-3"/>
                <w:sz w:val="18"/>
                <w:szCs w:val="18"/>
                <w:lang w:val="es-ES"/>
              </w:rPr>
              <w:t xml:space="preserve">la piel. </w:t>
            </w:r>
          </w:p>
          <w:p w14:paraId="7DDC12A5" w14:textId="77777777" w:rsidR="00941AD5" w:rsidRPr="006B1674" w:rsidRDefault="00941AD5" w:rsidP="006B1674">
            <w:pPr>
              <w:pStyle w:val="TableParagraph"/>
              <w:spacing w:before="12" w:line="254" w:lineRule="auto"/>
              <w:ind w:right="500"/>
              <w:rPr>
                <w:spacing w:val="-3"/>
                <w:sz w:val="18"/>
                <w:szCs w:val="18"/>
                <w:lang w:val="es-ES"/>
              </w:rPr>
            </w:pPr>
            <w:r w:rsidRPr="006B1674">
              <w:rPr>
                <w:sz w:val="18"/>
                <w:szCs w:val="18"/>
                <w:lang w:val="es-ES"/>
              </w:rPr>
              <w:t xml:space="preserve">e) Se han programado los parámetros de los equipos eléctricos básicos </w:t>
            </w:r>
            <w:r w:rsidRPr="006B1674">
              <w:rPr>
                <w:spacing w:val="-3"/>
                <w:sz w:val="18"/>
                <w:szCs w:val="18"/>
                <w:lang w:val="es-ES"/>
              </w:rPr>
              <w:t xml:space="preserve">empleados </w:t>
            </w:r>
            <w:r w:rsidRPr="006B1674">
              <w:rPr>
                <w:sz w:val="18"/>
                <w:szCs w:val="18"/>
                <w:lang w:val="es-ES"/>
              </w:rPr>
              <w:t xml:space="preserve">en el tratamiento de hidratación de </w:t>
            </w:r>
            <w:r w:rsidRPr="006B1674">
              <w:rPr>
                <w:spacing w:val="-3"/>
                <w:sz w:val="18"/>
                <w:szCs w:val="18"/>
                <w:lang w:val="es-ES"/>
              </w:rPr>
              <w:t xml:space="preserve">la piel. </w:t>
            </w:r>
          </w:p>
          <w:p w14:paraId="7EC4415E" w14:textId="77777777" w:rsidR="00941AD5" w:rsidRPr="006B1674" w:rsidRDefault="00941AD5" w:rsidP="006B1674">
            <w:pPr>
              <w:pStyle w:val="TableParagraph"/>
              <w:spacing w:before="12" w:line="254" w:lineRule="auto"/>
              <w:ind w:right="500"/>
              <w:rPr>
                <w:sz w:val="18"/>
                <w:szCs w:val="18"/>
                <w:lang w:val="es-ES"/>
              </w:rPr>
            </w:pPr>
            <w:r w:rsidRPr="006B1674">
              <w:rPr>
                <w:sz w:val="18"/>
                <w:szCs w:val="18"/>
                <w:lang w:val="es-ES"/>
              </w:rPr>
              <w:t xml:space="preserve">f ) Se ha aplicado </w:t>
            </w:r>
            <w:r w:rsidRPr="006B1674">
              <w:rPr>
                <w:spacing w:val="-3"/>
                <w:sz w:val="18"/>
                <w:szCs w:val="18"/>
                <w:lang w:val="es-ES"/>
              </w:rPr>
              <w:t xml:space="preserve">la </w:t>
            </w:r>
            <w:r w:rsidRPr="006B1674">
              <w:rPr>
                <w:sz w:val="18"/>
                <w:szCs w:val="18"/>
                <w:lang w:val="es-ES"/>
              </w:rPr>
              <w:t>aparatología</w:t>
            </w:r>
            <w:r w:rsidRPr="006B1674">
              <w:rPr>
                <w:spacing w:val="-27"/>
                <w:sz w:val="18"/>
                <w:szCs w:val="18"/>
                <w:lang w:val="es-ES"/>
              </w:rPr>
              <w:t xml:space="preserve"> </w:t>
            </w:r>
            <w:r w:rsidRPr="006B1674">
              <w:rPr>
                <w:sz w:val="18"/>
                <w:szCs w:val="18"/>
                <w:lang w:val="es-ES"/>
              </w:rPr>
              <w:t>indicada.</w:t>
            </w:r>
          </w:p>
          <w:p w14:paraId="4A0CB60C" w14:textId="77777777" w:rsidR="00941AD5" w:rsidRPr="006B1674" w:rsidRDefault="00941AD5" w:rsidP="006B1674">
            <w:pPr>
              <w:pStyle w:val="TableParagraph"/>
              <w:spacing w:line="254" w:lineRule="auto"/>
              <w:rPr>
                <w:sz w:val="18"/>
                <w:szCs w:val="18"/>
                <w:lang w:val="es-ES"/>
              </w:rPr>
            </w:pPr>
            <w:r w:rsidRPr="006B1674">
              <w:rPr>
                <w:sz w:val="18"/>
                <w:szCs w:val="18"/>
                <w:lang w:val="es-ES"/>
              </w:rPr>
              <w:t xml:space="preserve">g) Se han seleccionado las técnicas manuales. </w:t>
            </w:r>
          </w:p>
          <w:p w14:paraId="64B0D0C9" w14:textId="77777777" w:rsidR="00941AD5" w:rsidRPr="006B1674" w:rsidRDefault="00941AD5" w:rsidP="006B1674">
            <w:pPr>
              <w:pStyle w:val="TableParagraph"/>
              <w:spacing w:line="254" w:lineRule="auto"/>
              <w:rPr>
                <w:sz w:val="18"/>
                <w:szCs w:val="18"/>
                <w:lang w:val="es-ES"/>
              </w:rPr>
            </w:pPr>
            <w:r w:rsidRPr="006B1674">
              <w:rPr>
                <w:sz w:val="18"/>
                <w:szCs w:val="18"/>
                <w:lang w:val="es-ES"/>
              </w:rPr>
              <w:t xml:space="preserve">h) Se han coordinado técnicas manuales, cosmetológicas y equipos en el tratamiento de hidratación de la piel. </w:t>
            </w:r>
          </w:p>
          <w:p w14:paraId="6E469478" w14:textId="77777777" w:rsidR="00941AD5" w:rsidRPr="006B1674" w:rsidRDefault="00941AD5" w:rsidP="006B1674">
            <w:pPr>
              <w:pStyle w:val="TableParagraph"/>
              <w:spacing w:line="254" w:lineRule="auto"/>
              <w:rPr>
                <w:sz w:val="18"/>
                <w:szCs w:val="18"/>
                <w:lang w:val="es-ES"/>
              </w:rPr>
            </w:pPr>
            <w:r w:rsidRPr="006B1674">
              <w:rPr>
                <w:sz w:val="18"/>
                <w:szCs w:val="18"/>
                <w:lang w:val="es-ES"/>
              </w:rPr>
              <w:t>i) Se han realizado los tratamientos de hidratación superficial y profunda.</w:t>
            </w:r>
          </w:p>
        </w:tc>
      </w:tr>
      <w:tr w:rsidR="00941AD5" w:rsidRPr="006B1674" w14:paraId="3032843B" w14:textId="77777777" w:rsidTr="00F24B2B">
        <w:trPr>
          <w:trHeight w:val="1750"/>
        </w:trPr>
        <w:tc>
          <w:tcPr>
            <w:tcW w:w="4678" w:type="dxa"/>
            <w:gridSpan w:val="2"/>
            <w:tcBorders>
              <w:top w:val="single" w:sz="8" w:space="0" w:color="0000FF"/>
              <w:left w:val="single" w:sz="8" w:space="0" w:color="0000FF"/>
              <w:bottom w:val="single" w:sz="8" w:space="0" w:color="0000FF"/>
              <w:right w:val="single" w:sz="8" w:space="0" w:color="0000FF"/>
            </w:tcBorders>
          </w:tcPr>
          <w:p w14:paraId="2B068ABD" w14:textId="77777777" w:rsidR="00941AD5" w:rsidRPr="006B1674" w:rsidRDefault="00941AD5" w:rsidP="00F24B2B">
            <w:pPr>
              <w:pStyle w:val="TableParagraph"/>
              <w:spacing w:before="12" w:line="254" w:lineRule="auto"/>
              <w:ind w:right="426"/>
              <w:rPr>
                <w:sz w:val="18"/>
                <w:szCs w:val="18"/>
                <w:lang w:val="es-ES"/>
              </w:rPr>
            </w:pPr>
          </w:p>
          <w:p w14:paraId="35053733" w14:textId="77777777" w:rsidR="00941AD5" w:rsidRPr="006B1674" w:rsidRDefault="00941AD5" w:rsidP="00F24B2B">
            <w:pPr>
              <w:pStyle w:val="TableParagraph"/>
              <w:spacing w:before="12" w:line="254" w:lineRule="auto"/>
              <w:ind w:right="426"/>
              <w:rPr>
                <w:sz w:val="18"/>
                <w:szCs w:val="18"/>
                <w:lang w:val="es-ES"/>
              </w:rPr>
            </w:pPr>
            <w:r w:rsidRPr="006B1674">
              <w:rPr>
                <w:sz w:val="18"/>
                <w:szCs w:val="18"/>
                <w:lang w:val="es-ES"/>
              </w:rPr>
              <w:t>4. Coordina servicios estéticos, secuenciando</w:t>
            </w:r>
            <w:r w:rsidRPr="006B1674">
              <w:rPr>
                <w:sz w:val="18"/>
                <w:szCs w:val="18"/>
                <w:lang w:val="es-ES"/>
              </w:rPr>
              <w:tab/>
              <w:t>y</w:t>
            </w:r>
            <w:r w:rsidRPr="006B1674">
              <w:rPr>
                <w:sz w:val="18"/>
                <w:szCs w:val="18"/>
                <w:lang w:val="es-ES"/>
              </w:rPr>
              <w:tab/>
              <w:t>aplicando procedimientos establecidos.</w:t>
            </w:r>
          </w:p>
        </w:tc>
        <w:tc>
          <w:tcPr>
            <w:tcW w:w="10915" w:type="dxa"/>
            <w:gridSpan w:val="2"/>
            <w:tcBorders>
              <w:top w:val="single" w:sz="8" w:space="0" w:color="0000FF"/>
              <w:left w:val="single" w:sz="8" w:space="0" w:color="0000FF"/>
              <w:bottom w:val="single" w:sz="8" w:space="0" w:color="0000FF"/>
              <w:right w:val="single" w:sz="8" w:space="0" w:color="0000FF"/>
            </w:tcBorders>
          </w:tcPr>
          <w:p w14:paraId="24235E65" w14:textId="77777777" w:rsidR="00941AD5" w:rsidRPr="006B1674" w:rsidRDefault="00941AD5" w:rsidP="00F24B2B">
            <w:pPr>
              <w:pStyle w:val="TableParagraph"/>
              <w:numPr>
                <w:ilvl w:val="0"/>
                <w:numId w:val="61"/>
              </w:numPr>
              <w:tabs>
                <w:tab w:val="left" w:pos="309"/>
              </w:tabs>
              <w:spacing w:before="12"/>
              <w:ind w:firstLine="0"/>
              <w:rPr>
                <w:sz w:val="18"/>
                <w:szCs w:val="18"/>
                <w:lang w:val="es-ES"/>
              </w:rPr>
            </w:pPr>
            <w:r w:rsidRPr="006B1674">
              <w:rPr>
                <w:sz w:val="18"/>
                <w:szCs w:val="18"/>
                <w:lang w:val="es-ES"/>
              </w:rPr>
              <w:t>Se ha justificado el servicio estético propuesto y la secuencia del proceso que se va a seguir.</w:t>
            </w:r>
          </w:p>
          <w:p w14:paraId="7BE90B60" w14:textId="77777777" w:rsidR="00941AD5" w:rsidRPr="006B1674" w:rsidRDefault="00941AD5" w:rsidP="00F24B2B">
            <w:pPr>
              <w:pStyle w:val="TableParagraph"/>
              <w:numPr>
                <w:ilvl w:val="0"/>
                <w:numId w:val="61"/>
              </w:numPr>
              <w:tabs>
                <w:tab w:val="left" w:pos="309"/>
              </w:tabs>
              <w:spacing w:before="10" w:line="254" w:lineRule="auto"/>
              <w:ind w:right="320" w:firstLine="0"/>
              <w:rPr>
                <w:sz w:val="18"/>
                <w:szCs w:val="18"/>
                <w:lang w:val="es-ES"/>
              </w:rPr>
            </w:pPr>
            <w:r w:rsidRPr="006B1674">
              <w:rPr>
                <w:sz w:val="18"/>
                <w:szCs w:val="18"/>
                <w:lang w:val="es-ES"/>
              </w:rPr>
              <w:t xml:space="preserve">Se ha informado al usuario de los servicios que se le van a prestar y del tiempo aproximado que se va a invertir en su realización. </w:t>
            </w:r>
          </w:p>
          <w:p w14:paraId="3666550A" w14:textId="77777777" w:rsidR="00941AD5" w:rsidRPr="006B1674" w:rsidRDefault="00941AD5" w:rsidP="00F24B2B">
            <w:pPr>
              <w:pStyle w:val="TableParagraph"/>
              <w:numPr>
                <w:ilvl w:val="0"/>
                <w:numId w:val="61"/>
              </w:numPr>
              <w:tabs>
                <w:tab w:val="left" w:pos="309"/>
              </w:tabs>
              <w:spacing w:before="10" w:line="254" w:lineRule="auto"/>
              <w:ind w:right="320" w:firstLine="0"/>
              <w:rPr>
                <w:sz w:val="18"/>
                <w:szCs w:val="18"/>
                <w:lang w:val="es-ES"/>
              </w:rPr>
            </w:pPr>
            <w:r w:rsidRPr="006B1674">
              <w:rPr>
                <w:sz w:val="18"/>
                <w:szCs w:val="18"/>
                <w:lang w:val="es-ES"/>
              </w:rPr>
              <w:t xml:space="preserve">Se ha preparado la cabina según el servicio que se va a realizar. </w:t>
            </w:r>
          </w:p>
          <w:p w14:paraId="0ED94185" w14:textId="77777777" w:rsidR="00941AD5" w:rsidRPr="006B1674" w:rsidRDefault="00941AD5" w:rsidP="00F24B2B">
            <w:pPr>
              <w:pStyle w:val="TableParagraph"/>
              <w:numPr>
                <w:ilvl w:val="0"/>
                <w:numId w:val="61"/>
              </w:numPr>
              <w:tabs>
                <w:tab w:val="left" w:pos="309"/>
              </w:tabs>
              <w:spacing w:before="10" w:line="254" w:lineRule="auto"/>
              <w:ind w:right="320" w:firstLine="0"/>
              <w:rPr>
                <w:sz w:val="18"/>
                <w:szCs w:val="18"/>
                <w:lang w:val="es-ES"/>
              </w:rPr>
            </w:pPr>
            <w:r w:rsidRPr="006B1674">
              <w:rPr>
                <w:sz w:val="18"/>
                <w:szCs w:val="18"/>
                <w:lang w:val="es-ES"/>
              </w:rPr>
              <w:t xml:space="preserve">Se han empleado las medidas de protección específicas  que se requieren en cada uno de los servicios. </w:t>
            </w:r>
          </w:p>
          <w:p w14:paraId="3FB33979" w14:textId="77777777" w:rsidR="00941AD5" w:rsidRPr="006B1674" w:rsidRDefault="00941AD5" w:rsidP="00F24B2B">
            <w:pPr>
              <w:pStyle w:val="TableParagraph"/>
              <w:numPr>
                <w:ilvl w:val="0"/>
                <w:numId w:val="61"/>
              </w:numPr>
              <w:tabs>
                <w:tab w:val="left" w:pos="309"/>
              </w:tabs>
              <w:spacing w:before="10" w:line="254" w:lineRule="auto"/>
              <w:ind w:right="320" w:firstLine="0"/>
              <w:rPr>
                <w:sz w:val="18"/>
                <w:szCs w:val="18"/>
                <w:lang w:val="es-ES"/>
              </w:rPr>
            </w:pPr>
            <w:r w:rsidRPr="006B1674">
              <w:rPr>
                <w:sz w:val="18"/>
                <w:szCs w:val="18"/>
                <w:lang w:val="es-ES"/>
              </w:rPr>
              <w:t>Se ha informado al usuario del proceso que se va a seguir y de las sensaciones que va a percibir durante la aplicación de las diferentes técnicas.</w:t>
            </w:r>
          </w:p>
          <w:p w14:paraId="59B0AC99" w14:textId="77777777" w:rsidR="00941AD5" w:rsidRPr="006B1674" w:rsidRDefault="00941AD5" w:rsidP="00F24B2B">
            <w:pPr>
              <w:pStyle w:val="TableParagraph"/>
              <w:spacing w:before="12" w:line="254" w:lineRule="auto"/>
              <w:ind w:right="500"/>
              <w:rPr>
                <w:sz w:val="18"/>
                <w:szCs w:val="18"/>
                <w:lang w:val="es-ES"/>
              </w:rPr>
            </w:pPr>
            <w:r w:rsidRPr="006B1674">
              <w:rPr>
                <w:sz w:val="18"/>
                <w:szCs w:val="18"/>
                <w:lang w:val="es-ES"/>
              </w:rPr>
              <w:t xml:space="preserve">f ) Se ha seguido el procedimiento establecido en cada uno de los servicios estéticos. </w:t>
            </w:r>
          </w:p>
          <w:p w14:paraId="69DA5B05" w14:textId="77777777" w:rsidR="00941AD5" w:rsidRPr="006B1674" w:rsidRDefault="00941AD5" w:rsidP="00F24B2B">
            <w:pPr>
              <w:pStyle w:val="TableParagraph"/>
              <w:spacing w:before="12" w:line="254" w:lineRule="auto"/>
              <w:ind w:right="500"/>
              <w:rPr>
                <w:sz w:val="18"/>
                <w:szCs w:val="18"/>
                <w:lang w:val="es-ES"/>
              </w:rPr>
            </w:pPr>
            <w:r w:rsidRPr="006B1674">
              <w:rPr>
                <w:sz w:val="18"/>
                <w:szCs w:val="18"/>
                <w:lang w:val="es-ES"/>
              </w:rPr>
              <w:t xml:space="preserve">g) Se han aplicado los procesos de los servicios estéticos en el tiempo estimado. </w:t>
            </w:r>
          </w:p>
          <w:p w14:paraId="78E2CF2A" w14:textId="77777777" w:rsidR="00941AD5" w:rsidRPr="006B1674" w:rsidRDefault="00941AD5" w:rsidP="00F24B2B">
            <w:pPr>
              <w:pStyle w:val="TableParagraph"/>
              <w:spacing w:before="12" w:line="254" w:lineRule="auto"/>
              <w:ind w:right="500"/>
              <w:rPr>
                <w:sz w:val="18"/>
                <w:szCs w:val="18"/>
                <w:lang w:val="es-ES"/>
              </w:rPr>
            </w:pPr>
            <w:r w:rsidRPr="006B1674">
              <w:rPr>
                <w:sz w:val="18"/>
                <w:szCs w:val="18"/>
                <w:lang w:val="es-ES"/>
              </w:rPr>
              <w:t>h) Se ha trabajado en equipo, coordinando los procesos.</w:t>
            </w:r>
          </w:p>
        </w:tc>
      </w:tr>
      <w:tr w:rsidR="00941AD5" w:rsidRPr="006B1674" w14:paraId="088AA4E7" w14:textId="77777777" w:rsidTr="00F24B2B">
        <w:trPr>
          <w:trHeight w:val="1750"/>
        </w:trPr>
        <w:tc>
          <w:tcPr>
            <w:tcW w:w="4678" w:type="dxa"/>
            <w:gridSpan w:val="2"/>
            <w:tcBorders>
              <w:top w:val="single" w:sz="8" w:space="0" w:color="0000FF"/>
              <w:left w:val="single" w:sz="8" w:space="0" w:color="0000FF"/>
              <w:bottom w:val="single" w:sz="8" w:space="0" w:color="0000FF"/>
              <w:right w:val="single" w:sz="8" w:space="0" w:color="0000FF"/>
            </w:tcBorders>
          </w:tcPr>
          <w:p w14:paraId="1D079C95" w14:textId="77777777" w:rsidR="00941AD5" w:rsidRPr="006B1674" w:rsidRDefault="00941AD5" w:rsidP="00F24B2B">
            <w:pPr>
              <w:pStyle w:val="TableParagraph"/>
              <w:spacing w:before="12" w:line="254" w:lineRule="auto"/>
              <w:ind w:right="426"/>
              <w:rPr>
                <w:sz w:val="18"/>
                <w:szCs w:val="18"/>
                <w:lang w:val="es-ES"/>
              </w:rPr>
            </w:pPr>
          </w:p>
          <w:p w14:paraId="480ECF1A" w14:textId="77777777" w:rsidR="00941AD5" w:rsidRPr="006B1674" w:rsidRDefault="00941AD5" w:rsidP="00F24B2B">
            <w:pPr>
              <w:pStyle w:val="TableParagraph"/>
              <w:spacing w:before="12" w:line="254" w:lineRule="auto"/>
              <w:ind w:right="426"/>
              <w:rPr>
                <w:sz w:val="18"/>
                <w:szCs w:val="18"/>
                <w:lang w:val="es-ES"/>
              </w:rPr>
            </w:pPr>
            <w:r w:rsidRPr="006B1674">
              <w:rPr>
                <w:sz w:val="18"/>
                <w:szCs w:val="18"/>
                <w:lang w:val="es-ES"/>
              </w:rPr>
              <w:t>5. Evalúa y valora los resultados de los servicios de estética, proponiendo medidas de corrección.</w:t>
            </w:r>
          </w:p>
        </w:tc>
        <w:tc>
          <w:tcPr>
            <w:tcW w:w="10915" w:type="dxa"/>
            <w:gridSpan w:val="2"/>
            <w:tcBorders>
              <w:top w:val="single" w:sz="8" w:space="0" w:color="0000FF"/>
              <w:left w:val="single" w:sz="8" w:space="0" w:color="0000FF"/>
              <w:bottom w:val="single" w:sz="8" w:space="0" w:color="0000FF"/>
              <w:right w:val="single" w:sz="8" w:space="0" w:color="0000FF"/>
            </w:tcBorders>
          </w:tcPr>
          <w:p w14:paraId="7B2C0384" w14:textId="77777777" w:rsidR="00941AD5" w:rsidRPr="006B1674" w:rsidRDefault="00941AD5" w:rsidP="00F24B2B">
            <w:pPr>
              <w:pStyle w:val="TableParagraph"/>
              <w:spacing w:before="12" w:line="254" w:lineRule="auto"/>
              <w:ind w:right="500"/>
              <w:rPr>
                <w:sz w:val="18"/>
                <w:szCs w:val="18"/>
                <w:lang w:val="es-ES"/>
              </w:rPr>
            </w:pPr>
            <w:r w:rsidRPr="006B1674">
              <w:rPr>
                <w:sz w:val="18"/>
                <w:szCs w:val="18"/>
                <w:lang w:val="es-ES"/>
              </w:rPr>
              <w:t xml:space="preserve">a) Se han identificado los aspectos que han de ser evaluados por ser determinantes en la  calidad del servicio prestado. </w:t>
            </w:r>
          </w:p>
          <w:p w14:paraId="628FCE72" w14:textId="77777777" w:rsidR="00941AD5" w:rsidRPr="006B1674" w:rsidRDefault="00941AD5" w:rsidP="00F24B2B">
            <w:pPr>
              <w:pStyle w:val="TableParagraph"/>
              <w:spacing w:before="12" w:line="254" w:lineRule="auto"/>
              <w:ind w:right="500"/>
              <w:rPr>
                <w:sz w:val="18"/>
                <w:szCs w:val="18"/>
                <w:lang w:val="es-ES"/>
              </w:rPr>
            </w:pPr>
            <w:r w:rsidRPr="006B1674">
              <w:rPr>
                <w:sz w:val="18"/>
                <w:szCs w:val="18"/>
                <w:lang w:val="es-ES"/>
              </w:rPr>
              <w:t xml:space="preserve">b) Se han identificado las principales causas  que pueden dar  lugar a deficiencias en el servicio prestado. </w:t>
            </w:r>
          </w:p>
          <w:p w14:paraId="41EFD00B" w14:textId="77777777" w:rsidR="00941AD5" w:rsidRPr="006B1674" w:rsidRDefault="00941AD5" w:rsidP="00F24B2B">
            <w:pPr>
              <w:pStyle w:val="TableParagraph"/>
              <w:spacing w:before="12" w:line="254" w:lineRule="auto"/>
              <w:ind w:right="500"/>
              <w:rPr>
                <w:sz w:val="18"/>
                <w:szCs w:val="18"/>
                <w:lang w:val="es-ES"/>
              </w:rPr>
            </w:pPr>
            <w:r w:rsidRPr="006B1674">
              <w:rPr>
                <w:sz w:val="18"/>
                <w:szCs w:val="18"/>
                <w:lang w:val="es-ES"/>
              </w:rPr>
              <w:t xml:space="preserve">c) Se han formulado preguntas tipo que permitan detectar el grado de satisfacción del cliente, tanto por el resultado final obtenido, como por la atención personal recibida. </w:t>
            </w:r>
          </w:p>
          <w:p w14:paraId="280D0DAA" w14:textId="77777777" w:rsidR="00941AD5" w:rsidRPr="006B1674" w:rsidRDefault="00941AD5" w:rsidP="00F24B2B">
            <w:pPr>
              <w:pStyle w:val="TableParagraph"/>
              <w:spacing w:before="12" w:line="254" w:lineRule="auto"/>
              <w:ind w:right="500"/>
              <w:rPr>
                <w:sz w:val="18"/>
                <w:szCs w:val="18"/>
                <w:lang w:val="es-ES"/>
              </w:rPr>
            </w:pPr>
            <w:r w:rsidRPr="006B1674">
              <w:rPr>
                <w:sz w:val="18"/>
                <w:szCs w:val="18"/>
                <w:lang w:val="es-ES"/>
              </w:rPr>
              <w:t xml:space="preserve">d) Se han propuesto medidas correctoras para  optimizar  los  servicios prestados y mejorar el grado de satisfacción de los usuarios. </w:t>
            </w:r>
          </w:p>
          <w:p w14:paraId="17D1FA2B" w14:textId="77777777" w:rsidR="00941AD5" w:rsidRPr="006B1674" w:rsidRDefault="00941AD5" w:rsidP="00F24B2B">
            <w:pPr>
              <w:pStyle w:val="TableParagraph"/>
              <w:spacing w:before="12" w:line="254" w:lineRule="auto"/>
              <w:ind w:right="500"/>
              <w:rPr>
                <w:sz w:val="18"/>
                <w:szCs w:val="18"/>
                <w:lang w:val="es-ES"/>
              </w:rPr>
            </w:pPr>
            <w:r w:rsidRPr="006B1674">
              <w:rPr>
                <w:sz w:val="18"/>
                <w:szCs w:val="18"/>
                <w:lang w:val="es-ES"/>
              </w:rPr>
              <w:t xml:space="preserve">e) Se han realizado supuestos prácticos de valoración de los resultados. </w:t>
            </w:r>
          </w:p>
          <w:p w14:paraId="6D76FB11" w14:textId="77777777" w:rsidR="00941AD5" w:rsidRPr="006B1674" w:rsidRDefault="00941AD5" w:rsidP="00F24B2B">
            <w:pPr>
              <w:pStyle w:val="TableParagraph"/>
              <w:spacing w:before="12" w:line="254" w:lineRule="auto"/>
              <w:ind w:right="500"/>
              <w:rPr>
                <w:sz w:val="18"/>
                <w:szCs w:val="18"/>
                <w:lang w:val="es-ES"/>
              </w:rPr>
            </w:pPr>
            <w:r w:rsidRPr="006B1674">
              <w:rPr>
                <w:sz w:val="18"/>
                <w:szCs w:val="18"/>
                <w:lang w:val="es-ES"/>
              </w:rPr>
              <w:t>f ) Se ha identificado el proceso que hay que seguir ante una reclamación.</w:t>
            </w:r>
          </w:p>
        </w:tc>
      </w:tr>
      <w:tr w:rsidR="00941AD5" w:rsidRPr="006B1674" w14:paraId="7112198E" w14:textId="77777777" w:rsidTr="006B1674">
        <w:trPr>
          <w:gridAfter w:val="1"/>
          <w:wAfter w:w="142" w:type="dxa"/>
          <w:trHeight w:val="671"/>
        </w:trPr>
        <w:tc>
          <w:tcPr>
            <w:tcW w:w="15451" w:type="dxa"/>
            <w:gridSpan w:val="3"/>
          </w:tcPr>
          <w:p w14:paraId="49E4F0C8" w14:textId="77777777" w:rsidR="00941AD5" w:rsidRPr="006B1674" w:rsidRDefault="00941AD5" w:rsidP="006B1674">
            <w:pPr>
              <w:pStyle w:val="TableParagraph"/>
              <w:ind w:left="0"/>
              <w:rPr>
                <w:sz w:val="18"/>
                <w:szCs w:val="18"/>
                <w:lang w:val="es-ES"/>
              </w:rPr>
            </w:pPr>
          </w:p>
          <w:p w14:paraId="6EF611B4" w14:textId="77777777" w:rsidR="00941AD5" w:rsidRPr="006B1674" w:rsidRDefault="00941AD5" w:rsidP="006B1674">
            <w:pPr>
              <w:pStyle w:val="TableParagraph"/>
              <w:ind w:left="3607" w:right="3875"/>
              <w:jc w:val="center"/>
              <w:rPr>
                <w:b/>
                <w:sz w:val="18"/>
                <w:szCs w:val="18"/>
              </w:rPr>
            </w:pPr>
            <w:r w:rsidRPr="006B1674">
              <w:rPr>
                <w:b/>
                <w:sz w:val="18"/>
                <w:szCs w:val="18"/>
              </w:rPr>
              <w:t>DISTRIBUCIÓN DE CONTENIDOS</w:t>
            </w:r>
          </w:p>
        </w:tc>
      </w:tr>
      <w:tr w:rsidR="00941AD5" w:rsidRPr="006B1674" w14:paraId="073CFD94" w14:textId="77777777" w:rsidTr="00A93D63">
        <w:trPr>
          <w:gridAfter w:val="1"/>
          <w:wAfter w:w="142" w:type="dxa"/>
          <w:trHeight w:val="505"/>
        </w:trPr>
        <w:tc>
          <w:tcPr>
            <w:tcW w:w="4537" w:type="dxa"/>
          </w:tcPr>
          <w:p w14:paraId="5E6B3D77" w14:textId="77777777" w:rsidR="00941AD5" w:rsidRPr="006B1674" w:rsidRDefault="00941AD5" w:rsidP="006B1674">
            <w:pPr>
              <w:pStyle w:val="TableParagraph"/>
              <w:spacing w:before="3"/>
              <w:ind w:left="0"/>
              <w:jc w:val="center"/>
              <w:rPr>
                <w:sz w:val="18"/>
                <w:szCs w:val="18"/>
              </w:rPr>
            </w:pPr>
          </w:p>
          <w:p w14:paraId="5321F930" w14:textId="77777777" w:rsidR="00941AD5" w:rsidRPr="006B1674" w:rsidRDefault="00941AD5" w:rsidP="006B1674">
            <w:pPr>
              <w:pStyle w:val="TableParagraph"/>
              <w:jc w:val="center"/>
              <w:rPr>
                <w:b/>
                <w:sz w:val="18"/>
                <w:szCs w:val="18"/>
              </w:rPr>
            </w:pPr>
            <w:r w:rsidRPr="006B1674">
              <w:rPr>
                <w:b/>
                <w:sz w:val="18"/>
                <w:szCs w:val="18"/>
              </w:rPr>
              <w:t>CENTRO EDUCATIVO (100 horas)</w:t>
            </w:r>
          </w:p>
        </w:tc>
        <w:tc>
          <w:tcPr>
            <w:tcW w:w="10914" w:type="dxa"/>
            <w:gridSpan w:val="2"/>
          </w:tcPr>
          <w:p w14:paraId="5961830C" w14:textId="77777777" w:rsidR="00941AD5" w:rsidRPr="006B1674" w:rsidRDefault="00941AD5" w:rsidP="006B1674">
            <w:pPr>
              <w:pStyle w:val="TableParagraph"/>
              <w:spacing w:before="3"/>
              <w:ind w:left="0"/>
              <w:jc w:val="center"/>
              <w:rPr>
                <w:sz w:val="18"/>
                <w:szCs w:val="18"/>
              </w:rPr>
            </w:pPr>
          </w:p>
          <w:p w14:paraId="0CED50AF" w14:textId="77777777" w:rsidR="00941AD5" w:rsidRPr="006B1674" w:rsidRDefault="00941AD5" w:rsidP="006B1674">
            <w:pPr>
              <w:pStyle w:val="TableParagraph"/>
              <w:jc w:val="center"/>
              <w:rPr>
                <w:b/>
                <w:sz w:val="18"/>
                <w:szCs w:val="18"/>
              </w:rPr>
            </w:pPr>
            <w:r w:rsidRPr="006B1674">
              <w:rPr>
                <w:b/>
                <w:sz w:val="18"/>
                <w:szCs w:val="18"/>
              </w:rPr>
              <w:t>EMPRESA (mínimo 150 horas)</w:t>
            </w:r>
          </w:p>
        </w:tc>
      </w:tr>
      <w:tr w:rsidR="00941AD5" w:rsidRPr="006B1674" w14:paraId="544A17E7" w14:textId="77777777" w:rsidTr="00A93D63">
        <w:trPr>
          <w:gridAfter w:val="1"/>
          <w:wAfter w:w="142" w:type="dxa"/>
          <w:trHeight w:val="580"/>
        </w:trPr>
        <w:tc>
          <w:tcPr>
            <w:tcW w:w="4537" w:type="dxa"/>
          </w:tcPr>
          <w:p w14:paraId="49D8CC7D" w14:textId="77777777" w:rsidR="00941AD5" w:rsidRPr="006B1674" w:rsidRDefault="00941AD5" w:rsidP="006B1674">
            <w:pPr>
              <w:pStyle w:val="TableParagraph"/>
              <w:spacing w:before="12"/>
              <w:ind w:left="462"/>
              <w:rPr>
                <w:sz w:val="18"/>
                <w:szCs w:val="18"/>
                <w:lang w:val="es-ES"/>
              </w:rPr>
            </w:pPr>
          </w:p>
          <w:p w14:paraId="1D29BA51" w14:textId="77777777" w:rsidR="00941AD5" w:rsidRPr="006B1674" w:rsidRDefault="00941AD5" w:rsidP="006B1674">
            <w:pPr>
              <w:pStyle w:val="TableParagraph"/>
              <w:spacing w:before="12"/>
              <w:ind w:left="462"/>
              <w:rPr>
                <w:sz w:val="18"/>
                <w:szCs w:val="18"/>
                <w:lang w:val="es-ES"/>
              </w:rPr>
            </w:pPr>
            <w:r w:rsidRPr="006B1674">
              <w:rPr>
                <w:sz w:val="18"/>
                <w:szCs w:val="18"/>
                <w:lang w:val="es-ES"/>
              </w:rPr>
              <w:t>Organización de una cabina de estética creada en el aula:</w:t>
            </w:r>
          </w:p>
          <w:p w14:paraId="64DD8646" w14:textId="77777777" w:rsidR="00941AD5" w:rsidRPr="006B1674" w:rsidRDefault="00941AD5" w:rsidP="006B1674">
            <w:pPr>
              <w:pStyle w:val="TableParagraph"/>
              <w:spacing w:before="12" w:line="254" w:lineRule="auto"/>
              <w:ind w:right="328"/>
              <w:jc w:val="both"/>
              <w:rPr>
                <w:sz w:val="18"/>
                <w:szCs w:val="18"/>
                <w:lang w:val="es-ES"/>
              </w:rPr>
            </w:pPr>
            <w:r w:rsidRPr="006B1674">
              <w:rPr>
                <w:sz w:val="18"/>
                <w:szCs w:val="18"/>
                <w:lang w:val="es-ES"/>
              </w:rPr>
              <w:t xml:space="preserve">− La cabina de estética: </w:t>
            </w:r>
            <w:r w:rsidRPr="006B1674">
              <w:rPr>
                <w:spacing w:val="-4"/>
                <w:sz w:val="18"/>
                <w:szCs w:val="18"/>
                <w:lang w:val="es-ES"/>
              </w:rPr>
              <w:t xml:space="preserve">imagen </w:t>
            </w:r>
            <w:r w:rsidRPr="006B1674">
              <w:rPr>
                <w:sz w:val="18"/>
                <w:szCs w:val="18"/>
                <w:lang w:val="es-ES"/>
              </w:rPr>
              <w:t xml:space="preserve">de empresa, estudio y distribución de espacios en relación </w:t>
            </w:r>
            <w:r w:rsidRPr="006B1674">
              <w:rPr>
                <w:spacing w:val="2"/>
                <w:sz w:val="18"/>
                <w:szCs w:val="18"/>
                <w:lang w:val="es-ES"/>
              </w:rPr>
              <w:t xml:space="preserve">con </w:t>
            </w:r>
            <w:r w:rsidRPr="006B1674">
              <w:rPr>
                <w:sz w:val="18"/>
                <w:szCs w:val="18"/>
                <w:lang w:val="es-ES"/>
              </w:rPr>
              <w:t xml:space="preserve">los tratamientos </w:t>
            </w:r>
            <w:r w:rsidRPr="006B1674">
              <w:rPr>
                <w:spacing w:val="1"/>
                <w:sz w:val="18"/>
                <w:szCs w:val="18"/>
                <w:lang w:val="es-ES"/>
              </w:rPr>
              <w:t xml:space="preserve">(colores, </w:t>
            </w:r>
            <w:r w:rsidRPr="006B1674">
              <w:rPr>
                <w:spacing w:val="-3"/>
                <w:sz w:val="18"/>
                <w:szCs w:val="18"/>
                <w:lang w:val="es-ES"/>
              </w:rPr>
              <w:t xml:space="preserve">mobiliario, </w:t>
            </w:r>
            <w:r w:rsidRPr="006B1674">
              <w:rPr>
                <w:sz w:val="18"/>
                <w:szCs w:val="18"/>
                <w:lang w:val="es-ES"/>
              </w:rPr>
              <w:t>complementos, lencería, luz, temperatura y</w:t>
            </w:r>
            <w:r w:rsidRPr="006B1674">
              <w:rPr>
                <w:spacing w:val="20"/>
                <w:sz w:val="18"/>
                <w:szCs w:val="18"/>
                <w:lang w:val="es-ES"/>
              </w:rPr>
              <w:t xml:space="preserve"> </w:t>
            </w:r>
            <w:r w:rsidRPr="006B1674">
              <w:rPr>
                <w:sz w:val="18"/>
                <w:szCs w:val="18"/>
                <w:lang w:val="es-ES"/>
              </w:rPr>
              <w:t>música).</w:t>
            </w:r>
          </w:p>
          <w:p w14:paraId="217504E5" w14:textId="77777777" w:rsidR="00941AD5" w:rsidRPr="006B1674" w:rsidRDefault="00941AD5" w:rsidP="00154509">
            <w:pPr>
              <w:pStyle w:val="TableParagraph"/>
              <w:numPr>
                <w:ilvl w:val="0"/>
                <w:numId w:val="63"/>
              </w:numPr>
              <w:tabs>
                <w:tab w:val="left" w:pos="249"/>
              </w:tabs>
              <w:spacing w:line="254" w:lineRule="auto"/>
              <w:ind w:right="439" w:firstLine="0"/>
              <w:rPr>
                <w:sz w:val="18"/>
                <w:szCs w:val="18"/>
                <w:lang w:val="es-ES"/>
              </w:rPr>
            </w:pPr>
            <w:r w:rsidRPr="006B1674">
              <w:rPr>
                <w:spacing w:val="-5"/>
                <w:sz w:val="18"/>
                <w:szCs w:val="18"/>
                <w:lang w:val="es-ES"/>
              </w:rPr>
              <w:t xml:space="preserve">Imagen </w:t>
            </w:r>
            <w:r w:rsidRPr="006B1674">
              <w:rPr>
                <w:sz w:val="18"/>
                <w:szCs w:val="18"/>
                <w:lang w:val="es-ES"/>
              </w:rPr>
              <w:t xml:space="preserve">y profesionalidad: </w:t>
            </w:r>
            <w:r w:rsidRPr="006B1674">
              <w:rPr>
                <w:spacing w:val="-3"/>
                <w:sz w:val="18"/>
                <w:szCs w:val="18"/>
                <w:lang w:val="es-ES"/>
              </w:rPr>
              <w:t xml:space="preserve">la </w:t>
            </w:r>
            <w:r w:rsidRPr="006B1674">
              <w:rPr>
                <w:spacing w:val="-4"/>
                <w:sz w:val="18"/>
                <w:szCs w:val="18"/>
                <w:lang w:val="es-ES"/>
              </w:rPr>
              <w:t xml:space="preserve">imagen </w:t>
            </w:r>
            <w:r w:rsidRPr="006B1674">
              <w:rPr>
                <w:sz w:val="18"/>
                <w:szCs w:val="18"/>
                <w:lang w:val="es-ES"/>
              </w:rPr>
              <w:t xml:space="preserve">personal del profesional como </w:t>
            </w:r>
            <w:r w:rsidRPr="006B1674">
              <w:rPr>
                <w:spacing w:val="-4"/>
                <w:sz w:val="18"/>
                <w:szCs w:val="18"/>
                <w:lang w:val="es-ES"/>
              </w:rPr>
              <w:t xml:space="preserve">imagen </w:t>
            </w:r>
            <w:r w:rsidRPr="006B1674">
              <w:rPr>
                <w:sz w:val="18"/>
                <w:szCs w:val="18"/>
                <w:lang w:val="es-ES"/>
              </w:rPr>
              <w:t xml:space="preserve">de empresa (higiene, </w:t>
            </w:r>
            <w:r w:rsidRPr="006B1674">
              <w:rPr>
                <w:spacing w:val="-4"/>
                <w:sz w:val="18"/>
                <w:szCs w:val="18"/>
                <w:lang w:val="es-ES"/>
              </w:rPr>
              <w:t xml:space="preserve">maquillaje, </w:t>
            </w:r>
            <w:r w:rsidRPr="006B1674">
              <w:rPr>
                <w:sz w:val="18"/>
                <w:szCs w:val="18"/>
                <w:lang w:val="es-ES"/>
              </w:rPr>
              <w:t>peinados, indumentaria y complementos).</w:t>
            </w:r>
          </w:p>
          <w:p w14:paraId="21499A63" w14:textId="77777777" w:rsidR="00941AD5" w:rsidRPr="006B1674" w:rsidRDefault="00941AD5" w:rsidP="00154509">
            <w:pPr>
              <w:pStyle w:val="TableParagraph"/>
              <w:numPr>
                <w:ilvl w:val="0"/>
                <w:numId w:val="63"/>
              </w:numPr>
              <w:tabs>
                <w:tab w:val="left" w:pos="305"/>
              </w:tabs>
              <w:spacing w:line="254" w:lineRule="auto"/>
              <w:ind w:right="372" w:firstLine="56"/>
              <w:rPr>
                <w:sz w:val="18"/>
                <w:szCs w:val="18"/>
                <w:lang w:val="es-ES"/>
              </w:rPr>
            </w:pPr>
            <w:r w:rsidRPr="006B1674">
              <w:rPr>
                <w:spacing w:val="-4"/>
                <w:sz w:val="18"/>
                <w:szCs w:val="18"/>
                <w:lang w:val="es-ES"/>
              </w:rPr>
              <w:t xml:space="preserve">Normas </w:t>
            </w:r>
            <w:r w:rsidRPr="006B1674">
              <w:rPr>
                <w:sz w:val="18"/>
                <w:szCs w:val="18"/>
                <w:lang w:val="es-ES"/>
              </w:rPr>
              <w:t xml:space="preserve">de comportamiento f rente a clientes, </w:t>
            </w:r>
            <w:r w:rsidRPr="006B1674">
              <w:rPr>
                <w:spacing w:val="1"/>
                <w:sz w:val="18"/>
                <w:szCs w:val="18"/>
                <w:lang w:val="es-ES"/>
              </w:rPr>
              <w:t xml:space="preserve">superiores, </w:t>
            </w:r>
            <w:r w:rsidRPr="006B1674">
              <w:rPr>
                <w:sz w:val="18"/>
                <w:szCs w:val="18"/>
                <w:lang w:val="es-ES"/>
              </w:rPr>
              <w:t xml:space="preserve">personal en </w:t>
            </w:r>
            <w:r w:rsidRPr="006B1674">
              <w:rPr>
                <w:spacing w:val="-5"/>
                <w:sz w:val="18"/>
                <w:szCs w:val="18"/>
                <w:lang w:val="es-ES"/>
              </w:rPr>
              <w:t xml:space="preserve">línea </w:t>
            </w:r>
            <w:r w:rsidRPr="006B1674">
              <w:rPr>
                <w:sz w:val="18"/>
                <w:szCs w:val="18"/>
                <w:lang w:val="es-ES"/>
              </w:rPr>
              <w:t>y</w:t>
            </w:r>
            <w:r w:rsidRPr="006B1674">
              <w:rPr>
                <w:spacing w:val="16"/>
                <w:sz w:val="18"/>
                <w:szCs w:val="18"/>
                <w:lang w:val="es-ES"/>
              </w:rPr>
              <w:t xml:space="preserve"> </w:t>
            </w:r>
            <w:r w:rsidRPr="006B1674">
              <w:rPr>
                <w:spacing w:val="1"/>
                <w:sz w:val="18"/>
                <w:szCs w:val="18"/>
                <w:lang w:val="es-ES"/>
              </w:rPr>
              <w:t>proveedores.</w:t>
            </w:r>
          </w:p>
          <w:p w14:paraId="1FB48F99" w14:textId="77777777" w:rsidR="00941AD5" w:rsidRPr="006B1674" w:rsidRDefault="00941AD5" w:rsidP="00154509">
            <w:pPr>
              <w:pStyle w:val="TableParagraph"/>
              <w:numPr>
                <w:ilvl w:val="0"/>
                <w:numId w:val="63"/>
              </w:numPr>
              <w:tabs>
                <w:tab w:val="left" w:pos="249"/>
              </w:tabs>
              <w:spacing w:line="254" w:lineRule="auto"/>
              <w:ind w:right="293" w:firstLine="0"/>
              <w:jc w:val="both"/>
              <w:rPr>
                <w:sz w:val="18"/>
                <w:szCs w:val="18"/>
                <w:lang w:val="es-ES"/>
              </w:rPr>
            </w:pPr>
            <w:r w:rsidRPr="006B1674">
              <w:rPr>
                <w:sz w:val="18"/>
                <w:szCs w:val="18"/>
                <w:lang w:val="es-ES"/>
              </w:rPr>
              <w:t xml:space="preserve">Recepción y atención al cliente para los </w:t>
            </w:r>
            <w:r w:rsidRPr="006B1674">
              <w:rPr>
                <w:spacing w:val="1"/>
                <w:sz w:val="18"/>
                <w:szCs w:val="18"/>
                <w:lang w:val="es-ES"/>
              </w:rPr>
              <w:t xml:space="preserve">servicios estéticos. </w:t>
            </w:r>
            <w:r w:rsidRPr="006B1674">
              <w:rPr>
                <w:sz w:val="18"/>
                <w:szCs w:val="18"/>
                <w:lang w:val="es-ES"/>
              </w:rPr>
              <w:t xml:space="preserve">Reserva de </w:t>
            </w:r>
            <w:r w:rsidRPr="006B1674">
              <w:rPr>
                <w:spacing w:val="1"/>
                <w:sz w:val="18"/>
                <w:szCs w:val="18"/>
                <w:lang w:val="es-ES"/>
              </w:rPr>
              <w:t xml:space="preserve">servicios </w:t>
            </w:r>
            <w:r w:rsidRPr="006B1674">
              <w:rPr>
                <w:sz w:val="18"/>
                <w:szCs w:val="18"/>
                <w:lang w:val="es-ES"/>
              </w:rPr>
              <w:t xml:space="preserve">de manera presencial y telefónicamente. Organización de </w:t>
            </w:r>
            <w:r w:rsidRPr="006B1674">
              <w:rPr>
                <w:spacing w:val="-3"/>
                <w:sz w:val="18"/>
                <w:szCs w:val="18"/>
                <w:lang w:val="es-ES"/>
              </w:rPr>
              <w:t xml:space="preserve">la </w:t>
            </w:r>
            <w:r w:rsidRPr="006B1674">
              <w:rPr>
                <w:sz w:val="18"/>
                <w:szCs w:val="18"/>
                <w:lang w:val="es-ES"/>
              </w:rPr>
              <w:t xml:space="preserve">agenda, </w:t>
            </w:r>
            <w:r w:rsidRPr="006B1674">
              <w:rPr>
                <w:spacing w:val="-3"/>
                <w:sz w:val="18"/>
                <w:szCs w:val="18"/>
                <w:lang w:val="es-ES"/>
              </w:rPr>
              <w:t xml:space="preserve">manual </w:t>
            </w:r>
            <w:r w:rsidRPr="006B1674">
              <w:rPr>
                <w:sz w:val="18"/>
                <w:szCs w:val="18"/>
                <w:lang w:val="es-ES"/>
              </w:rPr>
              <w:t xml:space="preserve">y </w:t>
            </w:r>
            <w:r w:rsidRPr="006B1674">
              <w:rPr>
                <w:spacing w:val="2"/>
                <w:sz w:val="18"/>
                <w:szCs w:val="18"/>
                <w:lang w:val="es-ES"/>
              </w:rPr>
              <w:t xml:space="preserve">con </w:t>
            </w:r>
            <w:r w:rsidRPr="006B1674">
              <w:rPr>
                <w:spacing w:val="1"/>
                <w:sz w:val="18"/>
                <w:szCs w:val="18"/>
                <w:lang w:val="es-ES"/>
              </w:rPr>
              <w:t xml:space="preserve">soporte </w:t>
            </w:r>
            <w:r w:rsidRPr="006B1674">
              <w:rPr>
                <w:sz w:val="18"/>
                <w:szCs w:val="18"/>
                <w:lang w:val="es-ES"/>
              </w:rPr>
              <w:t>informático. Técnicas de comunicación interpersonal: telefónica y</w:t>
            </w:r>
            <w:r w:rsidRPr="006B1674">
              <w:rPr>
                <w:spacing w:val="-13"/>
                <w:sz w:val="18"/>
                <w:szCs w:val="18"/>
                <w:lang w:val="es-ES"/>
              </w:rPr>
              <w:t xml:space="preserve"> </w:t>
            </w:r>
            <w:r w:rsidRPr="006B1674">
              <w:rPr>
                <w:spacing w:val="1"/>
                <w:sz w:val="18"/>
                <w:szCs w:val="18"/>
                <w:lang w:val="es-ES"/>
              </w:rPr>
              <w:t>escrita.</w:t>
            </w:r>
          </w:p>
          <w:p w14:paraId="6CF5ACEE" w14:textId="77777777" w:rsidR="00941AD5" w:rsidRPr="006B1674" w:rsidRDefault="00941AD5" w:rsidP="00154509">
            <w:pPr>
              <w:pStyle w:val="TableParagraph"/>
              <w:numPr>
                <w:ilvl w:val="0"/>
                <w:numId w:val="63"/>
              </w:numPr>
              <w:tabs>
                <w:tab w:val="left" w:pos="249"/>
              </w:tabs>
              <w:spacing w:line="254" w:lineRule="auto"/>
              <w:ind w:right="289" w:firstLine="0"/>
              <w:rPr>
                <w:sz w:val="18"/>
                <w:szCs w:val="18"/>
                <w:lang w:val="es-ES"/>
              </w:rPr>
            </w:pPr>
            <w:r w:rsidRPr="006B1674">
              <w:rPr>
                <w:sz w:val="18"/>
                <w:szCs w:val="18"/>
                <w:lang w:val="es-ES"/>
              </w:rPr>
              <w:t xml:space="preserve">Instrumentos de identificación de las necesidades y demandas del cliente. </w:t>
            </w:r>
            <w:r w:rsidRPr="006B1674">
              <w:rPr>
                <w:spacing w:val="-9"/>
                <w:sz w:val="18"/>
                <w:szCs w:val="18"/>
                <w:lang w:val="es-ES"/>
              </w:rPr>
              <w:t xml:space="preserve">El </w:t>
            </w:r>
            <w:r w:rsidRPr="006B1674">
              <w:rPr>
                <w:sz w:val="18"/>
                <w:szCs w:val="18"/>
                <w:lang w:val="es-ES"/>
              </w:rPr>
              <w:t xml:space="preserve">asesoramiento. </w:t>
            </w:r>
          </w:p>
          <w:p w14:paraId="27F82A30" w14:textId="77777777" w:rsidR="00941AD5" w:rsidRPr="006B1674" w:rsidRDefault="00941AD5" w:rsidP="00154509">
            <w:pPr>
              <w:pStyle w:val="TableParagraph"/>
              <w:numPr>
                <w:ilvl w:val="0"/>
                <w:numId w:val="63"/>
              </w:numPr>
              <w:tabs>
                <w:tab w:val="left" w:pos="249"/>
              </w:tabs>
              <w:spacing w:line="254" w:lineRule="auto"/>
              <w:ind w:right="289" w:firstLine="0"/>
              <w:rPr>
                <w:sz w:val="18"/>
                <w:szCs w:val="18"/>
                <w:lang w:val="es-ES"/>
              </w:rPr>
            </w:pPr>
            <w:r w:rsidRPr="006B1674">
              <w:rPr>
                <w:sz w:val="18"/>
                <w:szCs w:val="18"/>
                <w:lang w:val="es-ES"/>
              </w:rPr>
              <w:t xml:space="preserve">Seguridad e higiene en los </w:t>
            </w:r>
            <w:r w:rsidRPr="006B1674">
              <w:rPr>
                <w:spacing w:val="2"/>
                <w:sz w:val="18"/>
                <w:szCs w:val="18"/>
                <w:lang w:val="es-ES"/>
              </w:rPr>
              <w:t xml:space="preserve">procesos </w:t>
            </w:r>
            <w:r w:rsidRPr="006B1674">
              <w:rPr>
                <w:sz w:val="18"/>
                <w:szCs w:val="18"/>
                <w:lang w:val="es-ES"/>
              </w:rPr>
              <w:t xml:space="preserve">de actividades </w:t>
            </w:r>
            <w:r w:rsidRPr="006B1674">
              <w:rPr>
                <w:spacing w:val="2"/>
                <w:sz w:val="18"/>
                <w:szCs w:val="18"/>
                <w:lang w:val="es-ES"/>
              </w:rPr>
              <w:t xml:space="preserve">básicas. </w:t>
            </w:r>
            <w:r w:rsidRPr="006B1674">
              <w:rPr>
                <w:spacing w:val="-9"/>
                <w:sz w:val="18"/>
                <w:szCs w:val="18"/>
                <w:lang w:val="es-ES"/>
              </w:rPr>
              <w:t xml:space="preserve">El </w:t>
            </w:r>
            <w:r w:rsidRPr="006B1674">
              <w:rPr>
                <w:sz w:val="18"/>
                <w:szCs w:val="18"/>
                <w:lang w:val="es-ES"/>
              </w:rPr>
              <w:t>área de higiene y desinfección. Aplicación de métodos de higiene, desinfe</w:t>
            </w:r>
            <w:r w:rsidRPr="006B1674">
              <w:rPr>
                <w:spacing w:val="1"/>
                <w:sz w:val="18"/>
                <w:szCs w:val="18"/>
                <w:lang w:val="es-ES"/>
              </w:rPr>
              <w:t xml:space="preserve">cción </w:t>
            </w:r>
            <w:r w:rsidRPr="006B1674">
              <w:rPr>
                <w:sz w:val="18"/>
                <w:szCs w:val="18"/>
                <w:lang w:val="es-ES"/>
              </w:rPr>
              <w:t xml:space="preserve">y esterilización. </w:t>
            </w:r>
            <w:r w:rsidRPr="006B1674">
              <w:rPr>
                <w:spacing w:val="-3"/>
                <w:sz w:val="18"/>
                <w:szCs w:val="18"/>
                <w:lang w:val="es-ES"/>
              </w:rPr>
              <w:t xml:space="preserve">Medidas </w:t>
            </w:r>
            <w:r w:rsidRPr="006B1674">
              <w:rPr>
                <w:sz w:val="18"/>
                <w:szCs w:val="18"/>
                <w:lang w:val="es-ES"/>
              </w:rPr>
              <w:t xml:space="preserve">de protección del profesional y del cliente en f unción del tratamiento. </w:t>
            </w:r>
            <w:r w:rsidRPr="006B1674">
              <w:rPr>
                <w:spacing w:val="-5"/>
                <w:sz w:val="18"/>
                <w:szCs w:val="18"/>
                <w:lang w:val="es-ES"/>
              </w:rPr>
              <w:t>Ergonomía.</w:t>
            </w:r>
          </w:p>
          <w:p w14:paraId="76773380" w14:textId="77777777" w:rsidR="00941AD5" w:rsidRPr="006B1674" w:rsidRDefault="00941AD5" w:rsidP="006B1674">
            <w:pPr>
              <w:pStyle w:val="TableParagraph"/>
              <w:spacing w:before="7"/>
              <w:ind w:left="0"/>
              <w:rPr>
                <w:sz w:val="18"/>
                <w:szCs w:val="18"/>
                <w:lang w:val="es-ES"/>
              </w:rPr>
            </w:pPr>
          </w:p>
          <w:p w14:paraId="55FF9AF4" w14:textId="77777777" w:rsidR="00941AD5" w:rsidRPr="006B1674" w:rsidRDefault="00941AD5" w:rsidP="006B1674">
            <w:pPr>
              <w:pStyle w:val="TableParagraph"/>
              <w:spacing w:before="7"/>
              <w:ind w:left="0"/>
              <w:rPr>
                <w:sz w:val="18"/>
                <w:szCs w:val="18"/>
                <w:lang w:val="es-ES"/>
              </w:rPr>
            </w:pPr>
          </w:p>
          <w:p w14:paraId="49E85A62" w14:textId="77777777" w:rsidR="00941AD5" w:rsidRPr="006B1674" w:rsidRDefault="00941AD5" w:rsidP="006B1674">
            <w:pPr>
              <w:pStyle w:val="TableParagraph"/>
              <w:ind w:left="462"/>
              <w:rPr>
                <w:sz w:val="18"/>
                <w:szCs w:val="18"/>
                <w:lang w:val="es-ES"/>
              </w:rPr>
            </w:pPr>
            <w:r w:rsidRPr="006B1674">
              <w:rPr>
                <w:sz w:val="18"/>
                <w:szCs w:val="18"/>
                <w:lang w:val="es-ES"/>
              </w:rPr>
              <w:t>Realización de actividades derivadas de la acción comercial:</w:t>
            </w:r>
          </w:p>
          <w:p w14:paraId="71E02FF9" w14:textId="77777777" w:rsidR="00941AD5" w:rsidRPr="006B1674" w:rsidRDefault="00941AD5" w:rsidP="00154509">
            <w:pPr>
              <w:pStyle w:val="TableParagraph"/>
              <w:numPr>
                <w:ilvl w:val="0"/>
                <w:numId w:val="63"/>
              </w:numPr>
              <w:tabs>
                <w:tab w:val="left" w:pos="369"/>
              </w:tabs>
              <w:spacing w:line="254" w:lineRule="auto"/>
              <w:ind w:right="290" w:firstLine="0"/>
              <w:rPr>
                <w:sz w:val="18"/>
                <w:szCs w:val="18"/>
              </w:rPr>
            </w:pPr>
            <w:r w:rsidRPr="006B1674">
              <w:rPr>
                <w:sz w:val="18"/>
                <w:szCs w:val="18"/>
                <w:lang w:val="es-ES"/>
              </w:rPr>
              <w:t xml:space="preserve">Aprovisionamiento. Formalización y </w:t>
            </w:r>
            <w:r w:rsidRPr="006B1674">
              <w:rPr>
                <w:spacing w:val="1"/>
                <w:sz w:val="18"/>
                <w:szCs w:val="18"/>
                <w:lang w:val="es-ES"/>
              </w:rPr>
              <w:t xml:space="preserve">recepción </w:t>
            </w:r>
            <w:r w:rsidRPr="006B1674">
              <w:rPr>
                <w:sz w:val="18"/>
                <w:szCs w:val="18"/>
                <w:lang w:val="es-ES"/>
              </w:rPr>
              <w:t xml:space="preserve">de pedidos, distribución interna de  pedidos. </w:t>
            </w:r>
            <w:r w:rsidRPr="006B1674">
              <w:rPr>
                <w:sz w:val="18"/>
                <w:szCs w:val="18"/>
              </w:rPr>
              <w:t xml:space="preserve">Control de existencias  de  cosméticos y materiales. </w:t>
            </w:r>
            <w:r w:rsidRPr="006B1674">
              <w:rPr>
                <w:spacing w:val="-9"/>
                <w:sz w:val="18"/>
                <w:szCs w:val="18"/>
              </w:rPr>
              <w:t>El</w:t>
            </w:r>
            <w:r w:rsidRPr="006B1674">
              <w:rPr>
                <w:spacing w:val="5"/>
                <w:sz w:val="18"/>
                <w:szCs w:val="18"/>
              </w:rPr>
              <w:t xml:space="preserve"> </w:t>
            </w:r>
            <w:r w:rsidRPr="006B1674">
              <w:rPr>
                <w:sz w:val="18"/>
                <w:szCs w:val="18"/>
              </w:rPr>
              <w:t>inventario.</w:t>
            </w:r>
          </w:p>
          <w:p w14:paraId="409D6383" w14:textId="77777777" w:rsidR="00941AD5" w:rsidRPr="006B1674" w:rsidRDefault="00941AD5" w:rsidP="00154509">
            <w:pPr>
              <w:pStyle w:val="TableParagraph"/>
              <w:numPr>
                <w:ilvl w:val="0"/>
                <w:numId w:val="63"/>
              </w:numPr>
              <w:tabs>
                <w:tab w:val="left" w:pos="369"/>
              </w:tabs>
              <w:spacing w:line="254" w:lineRule="auto"/>
              <w:ind w:right="390" w:firstLine="0"/>
              <w:rPr>
                <w:sz w:val="18"/>
                <w:szCs w:val="18"/>
                <w:lang w:val="es-ES"/>
              </w:rPr>
            </w:pPr>
            <w:r w:rsidRPr="006B1674">
              <w:rPr>
                <w:sz w:val="18"/>
                <w:szCs w:val="18"/>
                <w:lang w:val="es-ES"/>
              </w:rPr>
              <w:t xml:space="preserve">Almacenamiento. Sistemas de almacenaje. </w:t>
            </w:r>
            <w:r w:rsidRPr="006B1674">
              <w:rPr>
                <w:spacing w:val="-3"/>
                <w:sz w:val="18"/>
                <w:szCs w:val="18"/>
                <w:lang w:val="es-ES"/>
              </w:rPr>
              <w:t>Clasif</w:t>
            </w:r>
            <w:r w:rsidRPr="006B1674">
              <w:rPr>
                <w:sz w:val="18"/>
                <w:szCs w:val="18"/>
                <w:lang w:val="es-ES"/>
              </w:rPr>
              <w:t xml:space="preserve">icación y ubicación de </w:t>
            </w:r>
            <w:r w:rsidRPr="006B1674">
              <w:rPr>
                <w:spacing w:val="1"/>
                <w:sz w:val="18"/>
                <w:szCs w:val="18"/>
                <w:lang w:val="es-ES"/>
              </w:rPr>
              <w:t xml:space="preserve">productos. </w:t>
            </w:r>
            <w:r w:rsidRPr="006B1674">
              <w:rPr>
                <w:sz w:val="18"/>
                <w:szCs w:val="18"/>
                <w:lang w:val="es-ES"/>
              </w:rPr>
              <w:t>Condiciones de</w:t>
            </w:r>
            <w:r w:rsidRPr="006B1674">
              <w:rPr>
                <w:spacing w:val="15"/>
                <w:sz w:val="18"/>
                <w:szCs w:val="18"/>
                <w:lang w:val="es-ES"/>
              </w:rPr>
              <w:t xml:space="preserve"> </w:t>
            </w:r>
            <w:r w:rsidRPr="006B1674">
              <w:rPr>
                <w:spacing w:val="2"/>
                <w:sz w:val="18"/>
                <w:szCs w:val="18"/>
                <w:lang w:val="es-ES"/>
              </w:rPr>
              <w:t>conservación.</w:t>
            </w:r>
          </w:p>
          <w:p w14:paraId="70FF5C66" w14:textId="77777777" w:rsidR="00941AD5" w:rsidRPr="006B1674" w:rsidRDefault="00941AD5" w:rsidP="00154509">
            <w:pPr>
              <w:pStyle w:val="TableParagraph"/>
              <w:numPr>
                <w:ilvl w:val="0"/>
                <w:numId w:val="63"/>
              </w:numPr>
              <w:tabs>
                <w:tab w:val="left" w:pos="264"/>
              </w:tabs>
              <w:spacing w:line="254" w:lineRule="auto"/>
              <w:ind w:right="299" w:firstLine="0"/>
              <w:rPr>
                <w:sz w:val="18"/>
                <w:szCs w:val="18"/>
                <w:lang w:val="es-ES"/>
              </w:rPr>
            </w:pPr>
            <w:r w:rsidRPr="006B1674">
              <w:rPr>
                <w:sz w:val="18"/>
                <w:szCs w:val="18"/>
                <w:lang w:val="es-ES"/>
              </w:rPr>
              <w:t xml:space="preserve">Documentación informativa. Catálogos de productos y materiales, </w:t>
            </w:r>
            <w:r w:rsidRPr="006B1674">
              <w:rPr>
                <w:spacing w:val="1"/>
                <w:sz w:val="18"/>
                <w:szCs w:val="18"/>
                <w:lang w:val="es-ES"/>
              </w:rPr>
              <w:t xml:space="preserve">revistas </w:t>
            </w:r>
            <w:r w:rsidRPr="006B1674">
              <w:rPr>
                <w:sz w:val="18"/>
                <w:szCs w:val="18"/>
                <w:lang w:val="es-ES"/>
              </w:rPr>
              <w:t xml:space="preserve">especializadas, dossier de aparatos, normativa legal reguladora de </w:t>
            </w:r>
            <w:r w:rsidRPr="006B1674">
              <w:rPr>
                <w:spacing w:val="-3"/>
                <w:sz w:val="18"/>
                <w:szCs w:val="18"/>
                <w:lang w:val="es-ES"/>
              </w:rPr>
              <w:t xml:space="preserve">la </w:t>
            </w:r>
            <w:r w:rsidRPr="006B1674">
              <w:rPr>
                <w:sz w:val="18"/>
                <w:szCs w:val="18"/>
                <w:lang w:val="es-ES"/>
              </w:rPr>
              <w:t>profesión,</w:t>
            </w:r>
            <w:r w:rsidRPr="006B1674">
              <w:rPr>
                <w:spacing w:val="-19"/>
                <w:sz w:val="18"/>
                <w:szCs w:val="18"/>
                <w:lang w:val="es-ES"/>
              </w:rPr>
              <w:t xml:space="preserve"> </w:t>
            </w:r>
            <w:r w:rsidRPr="006B1674">
              <w:rPr>
                <w:sz w:val="18"/>
                <w:szCs w:val="18"/>
                <w:lang w:val="es-ES"/>
              </w:rPr>
              <w:t>etcétera.</w:t>
            </w:r>
          </w:p>
          <w:p w14:paraId="0F889DA8" w14:textId="77777777" w:rsidR="00941AD5" w:rsidRPr="006B1674" w:rsidRDefault="00941AD5" w:rsidP="00154509">
            <w:pPr>
              <w:pStyle w:val="TableParagraph"/>
              <w:numPr>
                <w:ilvl w:val="0"/>
                <w:numId w:val="63"/>
              </w:numPr>
              <w:tabs>
                <w:tab w:val="left" w:pos="279"/>
              </w:tabs>
              <w:spacing w:line="254" w:lineRule="auto"/>
              <w:ind w:right="244" w:firstLine="0"/>
              <w:rPr>
                <w:sz w:val="18"/>
                <w:szCs w:val="18"/>
                <w:lang w:val="es-ES"/>
              </w:rPr>
            </w:pPr>
            <w:r w:rsidRPr="006B1674">
              <w:rPr>
                <w:spacing w:val="2"/>
                <w:sz w:val="18"/>
                <w:szCs w:val="18"/>
                <w:lang w:val="es-ES"/>
              </w:rPr>
              <w:t xml:space="preserve">Archivo. </w:t>
            </w:r>
            <w:r w:rsidRPr="006B1674">
              <w:rPr>
                <w:sz w:val="18"/>
                <w:szCs w:val="18"/>
                <w:lang w:val="es-ES"/>
              </w:rPr>
              <w:t xml:space="preserve">Fichas </w:t>
            </w:r>
            <w:r w:rsidRPr="006B1674">
              <w:rPr>
                <w:spacing w:val="1"/>
                <w:sz w:val="18"/>
                <w:szCs w:val="18"/>
                <w:lang w:val="es-ES"/>
              </w:rPr>
              <w:t xml:space="preserve">técnicas. </w:t>
            </w:r>
            <w:r w:rsidRPr="006B1674">
              <w:rPr>
                <w:sz w:val="18"/>
                <w:szCs w:val="18"/>
                <w:lang w:val="es-ES"/>
              </w:rPr>
              <w:t xml:space="preserve">Selección de sistemas de </w:t>
            </w:r>
            <w:r w:rsidRPr="006B1674">
              <w:rPr>
                <w:spacing w:val="1"/>
                <w:sz w:val="18"/>
                <w:szCs w:val="18"/>
                <w:lang w:val="es-ES"/>
              </w:rPr>
              <w:t xml:space="preserve">archivo </w:t>
            </w:r>
            <w:r w:rsidRPr="006B1674">
              <w:rPr>
                <w:sz w:val="18"/>
                <w:szCs w:val="18"/>
                <w:lang w:val="es-ES"/>
              </w:rPr>
              <w:t xml:space="preserve">para clientes, </w:t>
            </w:r>
            <w:r w:rsidRPr="006B1674">
              <w:rPr>
                <w:spacing w:val="1"/>
                <w:sz w:val="18"/>
                <w:szCs w:val="18"/>
                <w:lang w:val="es-ES"/>
              </w:rPr>
              <w:t xml:space="preserve">productos, </w:t>
            </w:r>
            <w:r w:rsidRPr="006B1674">
              <w:rPr>
                <w:sz w:val="18"/>
                <w:szCs w:val="18"/>
                <w:lang w:val="es-ES"/>
              </w:rPr>
              <w:t>cosméticos y</w:t>
            </w:r>
            <w:r w:rsidRPr="006B1674">
              <w:rPr>
                <w:spacing w:val="25"/>
                <w:sz w:val="18"/>
                <w:szCs w:val="18"/>
                <w:lang w:val="es-ES"/>
              </w:rPr>
              <w:t xml:space="preserve"> </w:t>
            </w:r>
            <w:r w:rsidRPr="006B1674">
              <w:rPr>
                <w:spacing w:val="1"/>
                <w:sz w:val="18"/>
                <w:szCs w:val="18"/>
                <w:lang w:val="es-ES"/>
              </w:rPr>
              <w:t>proveedores.</w:t>
            </w:r>
          </w:p>
          <w:p w14:paraId="0714FF64" w14:textId="77777777" w:rsidR="00941AD5" w:rsidRPr="006B1674" w:rsidRDefault="00941AD5" w:rsidP="00154509">
            <w:pPr>
              <w:pStyle w:val="TableParagraph"/>
              <w:numPr>
                <w:ilvl w:val="0"/>
                <w:numId w:val="63"/>
              </w:numPr>
              <w:tabs>
                <w:tab w:val="left" w:pos="264"/>
              </w:tabs>
              <w:spacing w:line="254" w:lineRule="auto"/>
              <w:ind w:right="426" w:firstLine="0"/>
              <w:rPr>
                <w:sz w:val="18"/>
                <w:szCs w:val="18"/>
                <w:lang w:val="es-ES"/>
              </w:rPr>
            </w:pPr>
            <w:r w:rsidRPr="006B1674">
              <w:rPr>
                <w:sz w:val="18"/>
                <w:szCs w:val="18"/>
                <w:lang w:val="es-ES"/>
              </w:rPr>
              <w:t xml:space="preserve">Tecnologías informáticas. Utilidades, aplicaciones, transmisión de </w:t>
            </w:r>
            <w:r w:rsidRPr="006B1674">
              <w:rPr>
                <w:spacing w:val="-3"/>
                <w:sz w:val="18"/>
                <w:szCs w:val="18"/>
                <w:lang w:val="es-ES"/>
              </w:rPr>
              <w:t xml:space="preserve">la </w:t>
            </w:r>
            <w:r w:rsidRPr="006B1674">
              <w:rPr>
                <w:sz w:val="18"/>
                <w:szCs w:val="18"/>
                <w:lang w:val="es-ES"/>
              </w:rPr>
              <w:t>información.</w:t>
            </w:r>
          </w:p>
          <w:p w14:paraId="4B964C23" w14:textId="77777777" w:rsidR="00941AD5" w:rsidRPr="006B1674" w:rsidRDefault="00941AD5" w:rsidP="006B1674">
            <w:pPr>
              <w:pStyle w:val="TableParagraph"/>
              <w:spacing w:before="12"/>
              <w:ind w:left="462"/>
              <w:rPr>
                <w:sz w:val="18"/>
                <w:szCs w:val="18"/>
                <w:lang w:val="es-ES"/>
              </w:rPr>
            </w:pPr>
            <w:r w:rsidRPr="006B1674">
              <w:rPr>
                <w:sz w:val="18"/>
                <w:szCs w:val="18"/>
                <w:lang w:val="es-ES"/>
              </w:rPr>
              <w:t>Ejecución de técnicas de hidratación f acial y corporal:</w:t>
            </w:r>
          </w:p>
          <w:p w14:paraId="5FF3A604" w14:textId="77777777" w:rsidR="00941AD5" w:rsidRPr="006B1674" w:rsidRDefault="00941AD5" w:rsidP="00154509">
            <w:pPr>
              <w:pStyle w:val="TableParagraph"/>
              <w:numPr>
                <w:ilvl w:val="0"/>
                <w:numId w:val="62"/>
              </w:numPr>
              <w:tabs>
                <w:tab w:val="left" w:pos="238"/>
              </w:tabs>
              <w:spacing w:before="12"/>
              <w:ind w:firstLine="0"/>
              <w:rPr>
                <w:sz w:val="18"/>
                <w:szCs w:val="18"/>
                <w:lang w:val="es-ES"/>
              </w:rPr>
            </w:pPr>
            <w:r w:rsidRPr="006B1674">
              <w:rPr>
                <w:sz w:val="18"/>
                <w:szCs w:val="18"/>
                <w:lang w:val="es-ES"/>
              </w:rPr>
              <w:t xml:space="preserve">Deshidratación de </w:t>
            </w:r>
            <w:r w:rsidRPr="006B1674">
              <w:rPr>
                <w:spacing w:val="-3"/>
                <w:sz w:val="18"/>
                <w:szCs w:val="18"/>
                <w:lang w:val="es-ES"/>
              </w:rPr>
              <w:t xml:space="preserve">la piel: </w:t>
            </w:r>
            <w:r w:rsidRPr="006B1674">
              <w:rPr>
                <w:sz w:val="18"/>
                <w:szCs w:val="18"/>
                <w:lang w:val="es-ES"/>
              </w:rPr>
              <w:t>necesidades</w:t>
            </w:r>
            <w:r w:rsidRPr="006B1674">
              <w:rPr>
                <w:spacing w:val="25"/>
                <w:sz w:val="18"/>
                <w:szCs w:val="18"/>
                <w:lang w:val="es-ES"/>
              </w:rPr>
              <w:t xml:space="preserve"> </w:t>
            </w:r>
            <w:r w:rsidRPr="006B1674">
              <w:rPr>
                <w:spacing w:val="1"/>
                <w:sz w:val="18"/>
                <w:szCs w:val="18"/>
                <w:lang w:val="es-ES"/>
              </w:rPr>
              <w:t>cutáneas.</w:t>
            </w:r>
          </w:p>
          <w:p w14:paraId="2134D659" w14:textId="77777777" w:rsidR="00941AD5" w:rsidRPr="006B1674" w:rsidRDefault="00941AD5" w:rsidP="00154509">
            <w:pPr>
              <w:pStyle w:val="TableParagraph"/>
              <w:numPr>
                <w:ilvl w:val="0"/>
                <w:numId w:val="62"/>
              </w:numPr>
              <w:tabs>
                <w:tab w:val="left" w:pos="279"/>
              </w:tabs>
              <w:spacing w:line="254" w:lineRule="auto"/>
              <w:ind w:right="404" w:firstLine="0"/>
              <w:rPr>
                <w:sz w:val="18"/>
                <w:szCs w:val="18"/>
                <w:lang w:val="es-ES"/>
              </w:rPr>
            </w:pPr>
            <w:r w:rsidRPr="006B1674">
              <w:rPr>
                <w:spacing w:val="-3"/>
                <w:sz w:val="18"/>
                <w:szCs w:val="18"/>
                <w:lang w:val="es-ES"/>
              </w:rPr>
              <w:t>Clasifi</w:t>
            </w:r>
            <w:r w:rsidRPr="006B1674">
              <w:rPr>
                <w:sz w:val="18"/>
                <w:szCs w:val="18"/>
                <w:lang w:val="es-ES"/>
              </w:rPr>
              <w:t xml:space="preserve">cación  de  los  tratamientos  de hidratación y  </w:t>
            </w:r>
            <w:r w:rsidRPr="006B1674">
              <w:rPr>
                <w:spacing w:val="-4"/>
                <w:sz w:val="18"/>
                <w:szCs w:val="18"/>
                <w:lang w:val="es-ES"/>
              </w:rPr>
              <w:t xml:space="preserve">mantenimiento </w:t>
            </w:r>
            <w:r w:rsidRPr="006B1674">
              <w:rPr>
                <w:sz w:val="18"/>
                <w:szCs w:val="18"/>
                <w:lang w:val="es-ES"/>
              </w:rPr>
              <w:t>f acial y</w:t>
            </w:r>
            <w:r w:rsidRPr="006B1674">
              <w:rPr>
                <w:spacing w:val="-24"/>
                <w:sz w:val="18"/>
                <w:szCs w:val="18"/>
                <w:lang w:val="es-ES"/>
              </w:rPr>
              <w:t xml:space="preserve"> </w:t>
            </w:r>
            <w:r w:rsidRPr="006B1674">
              <w:rPr>
                <w:sz w:val="18"/>
                <w:szCs w:val="18"/>
                <w:lang w:val="es-ES"/>
              </w:rPr>
              <w:t>corporal.</w:t>
            </w:r>
          </w:p>
          <w:p w14:paraId="030FE795" w14:textId="77777777" w:rsidR="00941AD5" w:rsidRPr="006B1674" w:rsidRDefault="00941AD5" w:rsidP="00154509">
            <w:pPr>
              <w:pStyle w:val="TableParagraph"/>
              <w:numPr>
                <w:ilvl w:val="0"/>
                <w:numId w:val="62"/>
              </w:numPr>
              <w:tabs>
                <w:tab w:val="left" w:pos="249"/>
              </w:tabs>
              <w:spacing w:line="254" w:lineRule="auto"/>
              <w:ind w:right="387" w:firstLine="0"/>
              <w:rPr>
                <w:sz w:val="18"/>
                <w:szCs w:val="18"/>
                <w:lang w:val="es-ES"/>
              </w:rPr>
            </w:pPr>
            <w:r w:rsidRPr="006B1674">
              <w:rPr>
                <w:sz w:val="18"/>
                <w:szCs w:val="18"/>
                <w:lang w:val="es-ES"/>
              </w:rPr>
              <w:t xml:space="preserve">Criterios de selección y </w:t>
            </w:r>
            <w:r w:rsidRPr="006B1674">
              <w:rPr>
                <w:spacing w:val="-4"/>
                <w:sz w:val="18"/>
                <w:szCs w:val="18"/>
                <w:lang w:val="es-ES"/>
              </w:rPr>
              <w:t xml:space="preserve">modo </w:t>
            </w:r>
            <w:r w:rsidRPr="006B1674">
              <w:rPr>
                <w:sz w:val="18"/>
                <w:szCs w:val="18"/>
                <w:lang w:val="es-ES"/>
              </w:rPr>
              <w:t xml:space="preserve">de aplicación de aparatología </w:t>
            </w:r>
            <w:r w:rsidRPr="006B1674">
              <w:rPr>
                <w:spacing w:val="1"/>
                <w:sz w:val="18"/>
                <w:szCs w:val="18"/>
                <w:lang w:val="es-ES"/>
              </w:rPr>
              <w:t xml:space="preserve">básica </w:t>
            </w:r>
            <w:r w:rsidRPr="006B1674">
              <w:rPr>
                <w:spacing w:val="2"/>
                <w:sz w:val="18"/>
                <w:szCs w:val="18"/>
                <w:lang w:val="es-ES"/>
              </w:rPr>
              <w:t xml:space="preserve">con </w:t>
            </w:r>
            <w:r w:rsidRPr="006B1674">
              <w:rPr>
                <w:sz w:val="18"/>
                <w:szCs w:val="18"/>
                <w:lang w:val="es-ES"/>
              </w:rPr>
              <w:t xml:space="preserve">aplicación en los </w:t>
            </w:r>
            <w:r w:rsidRPr="006B1674">
              <w:rPr>
                <w:spacing w:val="2"/>
                <w:sz w:val="18"/>
                <w:szCs w:val="18"/>
                <w:lang w:val="es-ES"/>
              </w:rPr>
              <w:t xml:space="preserve">procesos </w:t>
            </w:r>
            <w:r w:rsidRPr="006B1674">
              <w:rPr>
                <w:sz w:val="18"/>
                <w:szCs w:val="18"/>
                <w:lang w:val="es-ES"/>
              </w:rPr>
              <w:t>de hidratación f acial y</w:t>
            </w:r>
            <w:r w:rsidRPr="006B1674">
              <w:rPr>
                <w:spacing w:val="17"/>
                <w:sz w:val="18"/>
                <w:szCs w:val="18"/>
                <w:lang w:val="es-ES"/>
              </w:rPr>
              <w:t xml:space="preserve"> </w:t>
            </w:r>
            <w:r w:rsidRPr="006B1674">
              <w:rPr>
                <w:sz w:val="18"/>
                <w:szCs w:val="18"/>
                <w:lang w:val="es-ES"/>
              </w:rPr>
              <w:t>corporal.</w:t>
            </w:r>
          </w:p>
          <w:p w14:paraId="1433EB0A" w14:textId="77777777" w:rsidR="00941AD5" w:rsidRPr="006B1674" w:rsidRDefault="00941AD5" w:rsidP="00154509">
            <w:pPr>
              <w:pStyle w:val="TableParagraph"/>
              <w:numPr>
                <w:ilvl w:val="0"/>
                <w:numId w:val="62"/>
              </w:numPr>
              <w:tabs>
                <w:tab w:val="left" w:pos="264"/>
              </w:tabs>
              <w:spacing w:line="254" w:lineRule="auto"/>
              <w:ind w:right="298" w:firstLine="0"/>
              <w:rPr>
                <w:sz w:val="18"/>
                <w:szCs w:val="18"/>
                <w:lang w:val="es-ES"/>
              </w:rPr>
            </w:pPr>
            <w:r w:rsidRPr="006B1674">
              <w:rPr>
                <w:sz w:val="18"/>
                <w:szCs w:val="18"/>
                <w:lang w:val="es-ES"/>
              </w:rPr>
              <w:t xml:space="preserve">Cosmética específica para </w:t>
            </w:r>
            <w:r w:rsidRPr="006B1674">
              <w:rPr>
                <w:spacing w:val="-3"/>
                <w:sz w:val="18"/>
                <w:szCs w:val="18"/>
                <w:lang w:val="es-ES"/>
              </w:rPr>
              <w:t xml:space="preserve">la </w:t>
            </w:r>
            <w:r w:rsidRPr="006B1674">
              <w:rPr>
                <w:sz w:val="18"/>
                <w:szCs w:val="18"/>
                <w:lang w:val="es-ES"/>
              </w:rPr>
              <w:t>hidratación f acial y corporal: criterios de selección, preparación y</w:t>
            </w:r>
            <w:r w:rsidRPr="006B1674">
              <w:rPr>
                <w:spacing w:val="16"/>
                <w:sz w:val="18"/>
                <w:szCs w:val="18"/>
                <w:lang w:val="es-ES"/>
              </w:rPr>
              <w:t xml:space="preserve"> </w:t>
            </w:r>
            <w:r w:rsidRPr="006B1674">
              <w:rPr>
                <w:sz w:val="18"/>
                <w:szCs w:val="18"/>
                <w:lang w:val="es-ES"/>
              </w:rPr>
              <w:t>aplicación.</w:t>
            </w:r>
          </w:p>
          <w:p w14:paraId="26CCA30C" w14:textId="77777777" w:rsidR="00941AD5" w:rsidRPr="006B1674" w:rsidRDefault="00941AD5" w:rsidP="00154509">
            <w:pPr>
              <w:pStyle w:val="TableParagraph"/>
              <w:numPr>
                <w:ilvl w:val="0"/>
                <w:numId w:val="62"/>
              </w:numPr>
              <w:tabs>
                <w:tab w:val="left" w:pos="264"/>
              </w:tabs>
              <w:spacing w:line="254" w:lineRule="auto"/>
              <w:ind w:right="262" w:firstLine="0"/>
              <w:rPr>
                <w:sz w:val="18"/>
                <w:szCs w:val="18"/>
                <w:lang w:val="es-ES"/>
              </w:rPr>
            </w:pPr>
            <w:r w:rsidRPr="006B1674">
              <w:rPr>
                <w:sz w:val="18"/>
                <w:szCs w:val="18"/>
                <w:lang w:val="es-ES"/>
              </w:rPr>
              <w:t>Procesos de ejecución de técnicas de hidratación f acial y corporal: organización y</w:t>
            </w:r>
            <w:r w:rsidRPr="006B1674">
              <w:rPr>
                <w:spacing w:val="11"/>
                <w:sz w:val="18"/>
                <w:szCs w:val="18"/>
                <w:lang w:val="es-ES"/>
              </w:rPr>
              <w:t xml:space="preserve"> </w:t>
            </w:r>
            <w:r w:rsidRPr="006B1674">
              <w:rPr>
                <w:sz w:val="18"/>
                <w:szCs w:val="18"/>
                <w:lang w:val="es-ES"/>
              </w:rPr>
              <w:t>selección.</w:t>
            </w:r>
          </w:p>
          <w:p w14:paraId="1397C79F" w14:textId="77777777" w:rsidR="00941AD5" w:rsidRPr="006B1674" w:rsidRDefault="00941AD5" w:rsidP="00154509">
            <w:pPr>
              <w:pStyle w:val="TableParagraph"/>
              <w:numPr>
                <w:ilvl w:val="0"/>
                <w:numId w:val="62"/>
              </w:numPr>
              <w:tabs>
                <w:tab w:val="left" w:pos="234"/>
              </w:tabs>
              <w:spacing w:line="254" w:lineRule="auto"/>
              <w:ind w:right="366" w:firstLine="0"/>
              <w:rPr>
                <w:sz w:val="18"/>
                <w:szCs w:val="18"/>
                <w:lang w:val="es-ES"/>
              </w:rPr>
            </w:pPr>
            <w:r w:rsidRPr="006B1674">
              <w:rPr>
                <w:sz w:val="18"/>
                <w:szCs w:val="18"/>
                <w:lang w:val="es-ES"/>
              </w:rPr>
              <w:t xml:space="preserve">Aplicación de normas de seguridad, higiene y salud en los </w:t>
            </w:r>
            <w:r w:rsidRPr="006B1674">
              <w:rPr>
                <w:spacing w:val="2"/>
                <w:sz w:val="18"/>
                <w:szCs w:val="18"/>
                <w:lang w:val="es-ES"/>
              </w:rPr>
              <w:t xml:space="preserve">procesos </w:t>
            </w:r>
            <w:r w:rsidRPr="006B1674">
              <w:rPr>
                <w:sz w:val="18"/>
                <w:szCs w:val="18"/>
                <w:lang w:val="es-ES"/>
              </w:rPr>
              <w:t>de hidratación f acial y</w:t>
            </w:r>
            <w:r w:rsidRPr="006B1674">
              <w:rPr>
                <w:spacing w:val="-20"/>
                <w:sz w:val="18"/>
                <w:szCs w:val="18"/>
                <w:lang w:val="es-ES"/>
              </w:rPr>
              <w:t xml:space="preserve"> </w:t>
            </w:r>
            <w:r w:rsidRPr="006B1674">
              <w:rPr>
                <w:sz w:val="18"/>
                <w:szCs w:val="18"/>
                <w:lang w:val="es-ES"/>
              </w:rPr>
              <w:t>corporal.</w:t>
            </w:r>
          </w:p>
          <w:p w14:paraId="40D1E472" w14:textId="77777777" w:rsidR="00941AD5" w:rsidRPr="006B1674" w:rsidRDefault="00941AD5" w:rsidP="006B1674">
            <w:pPr>
              <w:pStyle w:val="TableParagraph"/>
              <w:ind w:left="462"/>
              <w:rPr>
                <w:sz w:val="18"/>
                <w:szCs w:val="18"/>
                <w:lang w:val="es-ES"/>
              </w:rPr>
            </w:pPr>
            <w:r w:rsidRPr="006B1674">
              <w:rPr>
                <w:sz w:val="18"/>
                <w:szCs w:val="18"/>
                <w:lang w:val="es-ES"/>
              </w:rPr>
              <w:t>Realización de los servicios de estética y belleza:</w:t>
            </w:r>
          </w:p>
          <w:p w14:paraId="4F35C068" w14:textId="77777777" w:rsidR="00941AD5" w:rsidRPr="006B1674" w:rsidRDefault="00941AD5" w:rsidP="00154509">
            <w:pPr>
              <w:pStyle w:val="TableParagraph"/>
              <w:numPr>
                <w:ilvl w:val="0"/>
                <w:numId w:val="62"/>
              </w:numPr>
              <w:tabs>
                <w:tab w:val="left" w:pos="238"/>
              </w:tabs>
              <w:spacing w:before="1"/>
              <w:ind w:firstLine="0"/>
              <w:rPr>
                <w:sz w:val="18"/>
                <w:szCs w:val="18"/>
              </w:rPr>
            </w:pPr>
            <w:r w:rsidRPr="006B1674">
              <w:rPr>
                <w:spacing w:val="-5"/>
                <w:sz w:val="18"/>
                <w:szCs w:val="18"/>
              </w:rPr>
              <w:t>Inf</w:t>
            </w:r>
            <w:r w:rsidRPr="006B1674">
              <w:rPr>
                <w:sz w:val="18"/>
                <w:szCs w:val="18"/>
              </w:rPr>
              <w:t>ormación y</w:t>
            </w:r>
            <w:r w:rsidRPr="006B1674">
              <w:rPr>
                <w:spacing w:val="-13"/>
                <w:sz w:val="18"/>
                <w:szCs w:val="18"/>
              </w:rPr>
              <w:t xml:space="preserve"> </w:t>
            </w:r>
            <w:r w:rsidRPr="006B1674">
              <w:rPr>
                <w:sz w:val="18"/>
                <w:szCs w:val="18"/>
              </w:rPr>
              <w:t>asesoramiento.</w:t>
            </w:r>
          </w:p>
          <w:p w14:paraId="5C232B33" w14:textId="77777777" w:rsidR="00941AD5" w:rsidRPr="006B1674" w:rsidRDefault="00941AD5" w:rsidP="00154509">
            <w:pPr>
              <w:pStyle w:val="TableParagraph"/>
              <w:numPr>
                <w:ilvl w:val="0"/>
                <w:numId w:val="62"/>
              </w:numPr>
              <w:tabs>
                <w:tab w:val="left" w:pos="309"/>
              </w:tabs>
              <w:spacing w:line="254" w:lineRule="auto"/>
              <w:ind w:right="314" w:firstLine="0"/>
              <w:rPr>
                <w:sz w:val="18"/>
                <w:szCs w:val="18"/>
                <w:lang w:val="es-ES"/>
              </w:rPr>
            </w:pPr>
            <w:r w:rsidRPr="006B1674">
              <w:rPr>
                <w:sz w:val="18"/>
                <w:szCs w:val="18"/>
                <w:lang w:val="es-ES"/>
              </w:rPr>
              <w:t xml:space="preserve">Tratamientos de estética y belleza: determinación, criterios de selección. </w:t>
            </w:r>
          </w:p>
          <w:p w14:paraId="4C3D2010" w14:textId="77777777" w:rsidR="00941AD5" w:rsidRPr="006B1674" w:rsidRDefault="00941AD5" w:rsidP="00154509">
            <w:pPr>
              <w:pStyle w:val="TableParagraph"/>
              <w:numPr>
                <w:ilvl w:val="0"/>
                <w:numId w:val="62"/>
              </w:numPr>
              <w:tabs>
                <w:tab w:val="left" w:pos="309"/>
              </w:tabs>
              <w:spacing w:line="254" w:lineRule="auto"/>
              <w:ind w:right="314" w:firstLine="0"/>
              <w:rPr>
                <w:sz w:val="18"/>
                <w:szCs w:val="18"/>
                <w:lang w:val="es-ES"/>
              </w:rPr>
            </w:pPr>
            <w:r w:rsidRPr="006B1674">
              <w:rPr>
                <w:sz w:val="18"/>
                <w:szCs w:val="18"/>
                <w:lang w:val="es-ES"/>
              </w:rPr>
              <w:t xml:space="preserve">Cosméticos, aparatos, </w:t>
            </w:r>
            <w:r w:rsidRPr="006B1674">
              <w:rPr>
                <w:spacing w:val="-3"/>
                <w:sz w:val="18"/>
                <w:szCs w:val="18"/>
                <w:lang w:val="es-ES"/>
              </w:rPr>
              <w:t xml:space="preserve">materiales </w:t>
            </w:r>
            <w:r w:rsidRPr="006B1674">
              <w:rPr>
                <w:sz w:val="18"/>
                <w:szCs w:val="18"/>
                <w:lang w:val="es-ES"/>
              </w:rPr>
              <w:t xml:space="preserve">y útiles </w:t>
            </w:r>
            <w:r w:rsidRPr="006B1674">
              <w:rPr>
                <w:spacing w:val="-3"/>
                <w:sz w:val="18"/>
                <w:szCs w:val="18"/>
                <w:lang w:val="es-ES"/>
              </w:rPr>
              <w:t xml:space="preserve">empleados  </w:t>
            </w:r>
            <w:r w:rsidRPr="006B1674">
              <w:rPr>
                <w:sz w:val="18"/>
                <w:szCs w:val="18"/>
                <w:lang w:val="es-ES"/>
              </w:rPr>
              <w:t xml:space="preserve">en las actividades </w:t>
            </w:r>
            <w:r w:rsidRPr="006B1674">
              <w:rPr>
                <w:spacing w:val="2"/>
                <w:sz w:val="18"/>
                <w:szCs w:val="18"/>
                <w:lang w:val="es-ES"/>
              </w:rPr>
              <w:t xml:space="preserve">básicas: </w:t>
            </w:r>
            <w:r w:rsidRPr="006B1674">
              <w:rPr>
                <w:sz w:val="18"/>
                <w:szCs w:val="18"/>
                <w:lang w:val="es-ES"/>
              </w:rPr>
              <w:t>identificación, selección y</w:t>
            </w:r>
            <w:r w:rsidRPr="006B1674">
              <w:rPr>
                <w:spacing w:val="26"/>
                <w:sz w:val="18"/>
                <w:szCs w:val="18"/>
                <w:lang w:val="es-ES"/>
              </w:rPr>
              <w:t xml:space="preserve"> </w:t>
            </w:r>
            <w:r w:rsidRPr="006B1674">
              <w:rPr>
                <w:sz w:val="18"/>
                <w:szCs w:val="18"/>
                <w:lang w:val="es-ES"/>
              </w:rPr>
              <w:t>preparación.</w:t>
            </w:r>
          </w:p>
          <w:p w14:paraId="6003EC2A" w14:textId="77777777" w:rsidR="00941AD5" w:rsidRPr="006B1674" w:rsidRDefault="00941AD5" w:rsidP="00154509">
            <w:pPr>
              <w:pStyle w:val="TableParagraph"/>
              <w:numPr>
                <w:ilvl w:val="0"/>
                <w:numId w:val="62"/>
              </w:numPr>
              <w:tabs>
                <w:tab w:val="left" w:pos="264"/>
              </w:tabs>
              <w:spacing w:line="254" w:lineRule="auto"/>
              <w:ind w:right="287" w:firstLine="0"/>
              <w:rPr>
                <w:sz w:val="18"/>
                <w:szCs w:val="18"/>
                <w:lang w:val="es-ES"/>
              </w:rPr>
            </w:pPr>
            <w:r w:rsidRPr="006B1674">
              <w:rPr>
                <w:sz w:val="18"/>
                <w:szCs w:val="18"/>
                <w:lang w:val="es-ES"/>
              </w:rPr>
              <w:t xml:space="preserve">Procedimientos de </w:t>
            </w:r>
            <w:r w:rsidRPr="006B1674">
              <w:rPr>
                <w:spacing w:val="1"/>
                <w:sz w:val="18"/>
                <w:szCs w:val="18"/>
                <w:lang w:val="es-ES"/>
              </w:rPr>
              <w:t xml:space="preserve">servicios </w:t>
            </w:r>
            <w:r w:rsidRPr="006B1674">
              <w:rPr>
                <w:sz w:val="18"/>
                <w:szCs w:val="18"/>
                <w:lang w:val="es-ES"/>
              </w:rPr>
              <w:t xml:space="preserve">de estética y belleza. </w:t>
            </w:r>
          </w:p>
          <w:p w14:paraId="1187E5BF" w14:textId="77777777" w:rsidR="00941AD5" w:rsidRPr="006B1674" w:rsidRDefault="00941AD5" w:rsidP="00154509">
            <w:pPr>
              <w:pStyle w:val="TableParagraph"/>
              <w:numPr>
                <w:ilvl w:val="0"/>
                <w:numId w:val="62"/>
              </w:numPr>
              <w:tabs>
                <w:tab w:val="left" w:pos="264"/>
              </w:tabs>
              <w:spacing w:line="254" w:lineRule="auto"/>
              <w:ind w:right="287" w:firstLine="0"/>
              <w:rPr>
                <w:sz w:val="18"/>
                <w:szCs w:val="18"/>
                <w:lang w:val="es-ES"/>
              </w:rPr>
            </w:pPr>
            <w:r w:rsidRPr="006B1674">
              <w:rPr>
                <w:sz w:val="18"/>
                <w:szCs w:val="18"/>
                <w:lang w:val="es-ES"/>
              </w:rPr>
              <w:t xml:space="preserve">Integración y aplicación de los </w:t>
            </w:r>
            <w:r w:rsidRPr="006B1674">
              <w:rPr>
                <w:spacing w:val="1"/>
                <w:sz w:val="18"/>
                <w:szCs w:val="18"/>
                <w:lang w:val="es-ES"/>
              </w:rPr>
              <w:t xml:space="preserve">servicios </w:t>
            </w:r>
            <w:r w:rsidRPr="006B1674">
              <w:rPr>
                <w:sz w:val="18"/>
                <w:szCs w:val="18"/>
                <w:lang w:val="es-ES"/>
              </w:rPr>
              <w:t xml:space="preserve">estéticos de higiene f acial y corporal, tratamientos de hidratación, </w:t>
            </w:r>
            <w:r w:rsidRPr="006B1674">
              <w:rPr>
                <w:spacing w:val="-3"/>
                <w:sz w:val="18"/>
                <w:szCs w:val="18"/>
                <w:lang w:val="es-ES"/>
              </w:rPr>
              <w:t xml:space="preserve">mantenimiento, </w:t>
            </w:r>
            <w:r w:rsidRPr="006B1674">
              <w:rPr>
                <w:sz w:val="18"/>
                <w:szCs w:val="18"/>
                <w:lang w:val="es-ES"/>
              </w:rPr>
              <w:t>manicura, pedicura, depilación y</w:t>
            </w:r>
            <w:r w:rsidRPr="006B1674">
              <w:rPr>
                <w:spacing w:val="10"/>
                <w:sz w:val="18"/>
                <w:szCs w:val="18"/>
                <w:lang w:val="es-ES"/>
              </w:rPr>
              <w:t xml:space="preserve"> </w:t>
            </w:r>
            <w:r w:rsidRPr="006B1674">
              <w:rPr>
                <w:spacing w:val="-4"/>
                <w:sz w:val="18"/>
                <w:szCs w:val="18"/>
                <w:lang w:val="es-ES"/>
              </w:rPr>
              <w:t>maquillaje.</w:t>
            </w:r>
          </w:p>
          <w:p w14:paraId="258585BD" w14:textId="77777777" w:rsidR="00941AD5" w:rsidRPr="006B1674" w:rsidRDefault="00941AD5" w:rsidP="006B1674">
            <w:pPr>
              <w:pStyle w:val="TableParagraph"/>
              <w:ind w:left="462"/>
              <w:rPr>
                <w:sz w:val="18"/>
                <w:szCs w:val="18"/>
                <w:lang w:val="es-ES"/>
              </w:rPr>
            </w:pPr>
            <w:r w:rsidRPr="006B1674">
              <w:rPr>
                <w:sz w:val="18"/>
                <w:szCs w:val="18"/>
                <w:lang w:val="es-ES"/>
              </w:rPr>
              <w:t>Valoración de la calidad de los servicios de estética y belleza:</w:t>
            </w:r>
          </w:p>
          <w:p w14:paraId="0E6863BA" w14:textId="77777777" w:rsidR="00941AD5" w:rsidRPr="006B1674" w:rsidRDefault="00941AD5" w:rsidP="00154509">
            <w:pPr>
              <w:pStyle w:val="TableParagraph"/>
              <w:numPr>
                <w:ilvl w:val="0"/>
                <w:numId w:val="62"/>
              </w:numPr>
              <w:tabs>
                <w:tab w:val="left" w:pos="309"/>
              </w:tabs>
              <w:spacing w:before="1" w:line="254" w:lineRule="auto"/>
              <w:ind w:right="292" w:firstLine="0"/>
              <w:rPr>
                <w:sz w:val="18"/>
                <w:szCs w:val="18"/>
                <w:lang w:val="es-ES"/>
              </w:rPr>
            </w:pPr>
            <w:r w:rsidRPr="006B1674">
              <w:rPr>
                <w:sz w:val="18"/>
                <w:szCs w:val="18"/>
                <w:lang w:val="es-ES"/>
              </w:rPr>
              <w:t xml:space="preserve">Principales </w:t>
            </w:r>
            <w:r w:rsidRPr="006B1674">
              <w:rPr>
                <w:spacing w:val="2"/>
                <w:sz w:val="18"/>
                <w:szCs w:val="18"/>
                <w:lang w:val="es-ES"/>
              </w:rPr>
              <w:t xml:space="preserve">causas </w:t>
            </w:r>
            <w:r w:rsidRPr="006B1674">
              <w:rPr>
                <w:sz w:val="18"/>
                <w:szCs w:val="18"/>
                <w:lang w:val="es-ES"/>
              </w:rPr>
              <w:t xml:space="preserve">de deficiencias en los </w:t>
            </w:r>
            <w:r w:rsidRPr="006B1674">
              <w:rPr>
                <w:spacing w:val="1"/>
                <w:sz w:val="18"/>
                <w:szCs w:val="18"/>
                <w:lang w:val="es-ES"/>
              </w:rPr>
              <w:t xml:space="preserve">servicios </w:t>
            </w:r>
            <w:r w:rsidRPr="006B1674">
              <w:rPr>
                <w:sz w:val="18"/>
                <w:szCs w:val="18"/>
                <w:lang w:val="es-ES"/>
              </w:rPr>
              <w:t xml:space="preserve">estéticos </w:t>
            </w:r>
            <w:r w:rsidRPr="006B1674">
              <w:rPr>
                <w:spacing w:val="2"/>
                <w:sz w:val="18"/>
                <w:szCs w:val="18"/>
                <w:lang w:val="es-ES"/>
              </w:rPr>
              <w:t xml:space="preserve">básicos. </w:t>
            </w:r>
          </w:p>
          <w:p w14:paraId="55C695A9" w14:textId="77777777" w:rsidR="00941AD5" w:rsidRPr="006B1674" w:rsidRDefault="00941AD5" w:rsidP="00154509">
            <w:pPr>
              <w:pStyle w:val="TableParagraph"/>
              <w:numPr>
                <w:ilvl w:val="0"/>
                <w:numId w:val="62"/>
              </w:numPr>
              <w:tabs>
                <w:tab w:val="left" w:pos="309"/>
              </w:tabs>
              <w:spacing w:before="1" w:line="254" w:lineRule="auto"/>
              <w:ind w:right="292" w:firstLine="0"/>
              <w:rPr>
                <w:sz w:val="18"/>
                <w:szCs w:val="18"/>
                <w:lang w:val="es-ES"/>
              </w:rPr>
            </w:pPr>
            <w:r w:rsidRPr="006B1674">
              <w:rPr>
                <w:sz w:val="18"/>
                <w:szCs w:val="18"/>
                <w:lang w:val="es-ES"/>
              </w:rPr>
              <w:t xml:space="preserve">Técnicas para detectar el grado de </w:t>
            </w:r>
            <w:r w:rsidRPr="006B1674">
              <w:rPr>
                <w:spacing w:val="1"/>
                <w:sz w:val="18"/>
                <w:szCs w:val="18"/>
                <w:lang w:val="es-ES"/>
              </w:rPr>
              <w:t xml:space="preserve">satisfacción </w:t>
            </w:r>
            <w:r w:rsidRPr="006B1674">
              <w:rPr>
                <w:sz w:val="18"/>
                <w:szCs w:val="18"/>
                <w:lang w:val="es-ES"/>
              </w:rPr>
              <w:t>del</w:t>
            </w:r>
            <w:r w:rsidRPr="006B1674">
              <w:rPr>
                <w:spacing w:val="-3"/>
                <w:sz w:val="18"/>
                <w:szCs w:val="18"/>
                <w:lang w:val="es-ES"/>
              </w:rPr>
              <w:t xml:space="preserve"> </w:t>
            </w:r>
            <w:r w:rsidRPr="006B1674">
              <w:rPr>
                <w:sz w:val="18"/>
                <w:szCs w:val="18"/>
                <w:lang w:val="es-ES"/>
              </w:rPr>
              <w:t>cliente.</w:t>
            </w:r>
          </w:p>
          <w:p w14:paraId="3E684BFC" w14:textId="77777777" w:rsidR="00941AD5" w:rsidRPr="006B1674" w:rsidRDefault="00941AD5" w:rsidP="006B1674">
            <w:pPr>
              <w:pStyle w:val="TableParagraph"/>
              <w:spacing w:before="12"/>
              <w:rPr>
                <w:sz w:val="18"/>
                <w:szCs w:val="18"/>
                <w:lang w:val="es-ES"/>
              </w:rPr>
            </w:pPr>
            <w:r w:rsidRPr="006B1674">
              <w:rPr>
                <w:sz w:val="18"/>
                <w:szCs w:val="18"/>
                <w:lang w:val="es-ES"/>
              </w:rPr>
              <w:t xml:space="preserve">- Técnicas  para  corregir   las   desviaciones   producidas   en   los  diferentes </w:t>
            </w:r>
            <w:r w:rsidRPr="006B1674">
              <w:rPr>
                <w:spacing w:val="1"/>
                <w:sz w:val="18"/>
                <w:szCs w:val="18"/>
                <w:lang w:val="es-ES"/>
              </w:rPr>
              <w:t xml:space="preserve">servicios </w:t>
            </w:r>
            <w:r w:rsidRPr="006B1674">
              <w:rPr>
                <w:sz w:val="18"/>
                <w:szCs w:val="18"/>
                <w:lang w:val="es-ES"/>
              </w:rPr>
              <w:t xml:space="preserve">de estética y belleza. </w:t>
            </w:r>
          </w:p>
          <w:p w14:paraId="4237E959" w14:textId="77777777" w:rsidR="00941AD5" w:rsidRPr="006B1674" w:rsidRDefault="00941AD5" w:rsidP="006B1674">
            <w:pPr>
              <w:pStyle w:val="TableParagraph"/>
              <w:spacing w:before="12"/>
              <w:rPr>
                <w:sz w:val="18"/>
                <w:szCs w:val="18"/>
                <w:lang w:val="es-ES"/>
              </w:rPr>
            </w:pPr>
            <w:r w:rsidRPr="006B1674">
              <w:rPr>
                <w:sz w:val="18"/>
                <w:szCs w:val="18"/>
                <w:lang w:val="es-ES"/>
              </w:rPr>
              <w:t>− Técnicas de resolución de quejas y</w:t>
            </w:r>
            <w:r w:rsidRPr="006B1674">
              <w:rPr>
                <w:spacing w:val="20"/>
                <w:sz w:val="18"/>
                <w:szCs w:val="18"/>
                <w:lang w:val="es-ES"/>
              </w:rPr>
              <w:t xml:space="preserve"> </w:t>
            </w:r>
            <w:r w:rsidRPr="006B1674">
              <w:rPr>
                <w:sz w:val="18"/>
                <w:szCs w:val="18"/>
                <w:lang w:val="es-ES"/>
              </w:rPr>
              <w:t>reclamaciones.</w:t>
            </w:r>
          </w:p>
        </w:tc>
        <w:tc>
          <w:tcPr>
            <w:tcW w:w="10914" w:type="dxa"/>
            <w:gridSpan w:val="2"/>
          </w:tcPr>
          <w:p w14:paraId="75FFDD43" w14:textId="77777777" w:rsidR="00941AD5" w:rsidRPr="006B1674" w:rsidRDefault="00941AD5" w:rsidP="006B1674">
            <w:pPr>
              <w:pStyle w:val="TableParagraph"/>
              <w:tabs>
                <w:tab w:val="left" w:pos="822"/>
              </w:tabs>
              <w:spacing w:before="12" w:line="254" w:lineRule="auto"/>
              <w:ind w:right="404"/>
              <w:rPr>
                <w:sz w:val="18"/>
                <w:szCs w:val="18"/>
                <w:lang w:val="es-ES"/>
              </w:rPr>
            </w:pPr>
          </w:p>
          <w:p w14:paraId="73D83CB0" w14:textId="77777777" w:rsidR="00941AD5" w:rsidRPr="006B1674" w:rsidRDefault="00941AD5" w:rsidP="006B1674">
            <w:pPr>
              <w:pStyle w:val="TableParagraph"/>
              <w:tabs>
                <w:tab w:val="left" w:pos="822"/>
              </w:tabs>
              <w:spacing w:before="12" w:line="254" w:lineRule="auto"/>
              <w:ind w:right="404"/>
              <w:rPr>
                <w:sz w:val="18"/>
                <w:szCs w:val="18"/>
                <w:lang w:val="es-ES"/>
              </w:rPr>
            </w:pPr>
            <w:r w:rsidRPr="006B1674">
              <w:rPr>
                <w:sz w:val="18"/>
                <w:szCs w:val="18"/>
                <w:lang w:val="es-ES"/>
              </w:rPr>
              <w:t xml:space="preserve">1. Organización de una cabina de estética </w:t>
            </w:r>
            <w:r w:rsidRPr="006B1674">
              <w:rPr>
                <w:spacing w:val="1"/>
                <w:sz w:val="18"/>
                <w:szCs w:val="18"/>
                <w:lang w:val="es-ES"/>
              </w:rPr>
              <w:t xml:space="preserve">creada </w:t>
            </w:r>
            <w:r w:rsidRPr="006B1674">
              <w:rPr>
                <w:sz w:val="18"/>
                <w:szCs w:val="18"/>
                <w:lang w:val="es-ES"/>
              </w:rPr>
              <w:t>en el aula:</w:t>
            </w:r>
          </w:p>
          <w:p w14:paraId="499D14C3" w14:textId="77777777" w:rsidR="00941AD5" w:rsidRPr="006B1674" w:rsidRDefault="00941AD5" w:rsidP="006B1674">
            <w:pPr>
              <w:pStyle w:val="TableParagraph"/>
              <w:spacing w:before="12" w:line="254" w:lineRule="auto"/>
              <w:ind w:right="1896"/>
              <w:rPr>
                <w:sz w:val="18"/>
                <w:szCs w:val="18"/>
                <w:lang w:val="es-ES"/>
              </w:rPr>
            </w:pPr>
            <w:r w:rsidRPr="006B1674">
              <w:rPr>
                <w:sz w:val="18"/>
                <w:szCs w:val="18"/>
                <w:lang w:val="es-ES"/>
              </w:rPr>
              <w:t>Clasificación de las empresas de estética: Tipos de establecimientos.</w:t>
            </w:r>
          </w:p>
          <w:p w14:paraId="2A325B2D" w14:textId="77777777" w:rsidR="00941AD5" w:rsidRPr="006B1674" w:rsidRDefault="00941AD5" w:rsidP="006B1674">
            <w:pPr>
              <w:pStyle w:val="TableParagraph"/>
              <w:rPr>
                <w:sz w:val="18"/>
                <w:szCs w:val="18"/>
                <w:lang w:val="es-ES"/>
              </w:rPr>
            </w:pPr>
            <w:r w:rsidRPr="006B1674">
              <w:rPr>
                <w:sz w:val="18"/>
                <w:szCs w:val="18"/>
                <w:lang w:val="es-ES"/>
              </w:rPr>
              <w:t>Actividades en la cabina:</w:t>
            </w:r>
          </w:p>
          <w:p w14:paraId="68E09B1F" w14:textId="77777777" w:rsidR="00941AD5" w:rsidRPr="006B1674" w:rsidRDefault="00941AD5" w:rsidP="006B1674">
            <w:pPr>
              <w:pStyle w:val="TableParagraph"/>
              <w:spacing w:before="11" w:line="254" w:lineRule="auto"/>
              <w:ind w:right="404"/>
              <w:rPr>
                <w:sz w:val="18"/>
                <w:szCs w:val="18"/>
                <w:lang w:val="es-ES"/>
              </w:rPr>
            </w:pPr>
            <w:r w:rsidRPr="006B1674">
              <w:rPr>
                <w:sz w:val="18"/>
                <w:szCs w:val="18"/>
                <w:lang w:val="es-ES"/>
              </w:rPr>
              <w:t xml:space="preserve">Tipos: </w:t>
            </w:r>
            <w:r w:rsidRPr="006B1674">
              <w:rPr>
                <w:spacing w:val="1"/>
                <w:sz w:val="18"/>
                <w:szCs w:val="18"/>
                <w:lang w:val="es-ES"/>
              </w:rPr>
              <w:t xml:space="preserve">servicios </w:t>
            </w:r>
            <w:r w:rsidRPr="006B1674">
              <w:rPr>
                <w:sz w:val="18"/>
                <w:szCs w:val="18"/>
                <w:lang w:val="es-ES"/>
              </w:rPr>
              <w:t>de estética y belleza, actividad comercial, seguridad e higiene, calidad y almacenamiento, entre</w:t>
            </w:r>
            <w:r w:rsidRPr="006B1674">
              <w:rPr>
                <w:spacing w:val="15"/>
                <w:sz w:val="18"/>
                <w:szCs w:val="18"/>
                <w:lang w:val="es-ES"/>
              </w:rPr>
              <w:t xml:space="preserve"> </w:t>
            </w:r>
            <w:r w:rsidRPr="006B1674">
              <w:rPr>
                <w:spacing w:val="1"/>
                <w:sz w:val="18"/>
                <w:szCs w:val="18"/>
                <w:lang w:val="es-ES"/>
              </w:rPr>
              <w:t>otros.</w:t>
            </w:r>
          </w:p>
          <w:p w14:paraId="0BABE2EF" w14:textId="77777777" w:rsidR="00941AD5" w:rsidRPr="006B1674" w:rsidRDefault="00941AD5" w:rsidP="006B1674">
            <w:pPr>
              <w:pStyle w:val="TableParagraph"/>
              <w:rPr>
                <w:sz w:val="18"/>
                <w:szCs w:val="18"/>
                <w:lang w:val="es-ES"/>
              </w:rPr>
            </w:pPr>
            <w:r w:rsidRPr="006B1674">
              <w:rPr>
                <w:sz w:val="18"/>
                <w:szCs w:val="18"/>
                <w:lang w:val="es-ES"/>
              </w:rPr>
              <w:t>Servicios complementarios a la estética.</w:t>
            </w:r>
          </w:p>
          <w:p w14:paraId="5C2DA92A" w14:textId="77777777" w:rsidR="00941AD5" w:rsidRPr="006B1674" w:rsidRDefault="00941AD5" w:rsidP="006B1674">
            <w:pPr>
              <w:pStyle w:val="TableParagraph"/>
              <w:spacing w:before="11" w:line="254" w:lineRule="auto"/>
              <w:ind w:right="404"/>
              <w:rPr>
                <w:sz w:val="18"/>
                <w:szCs w:val="18"/>
                <w:lang w:val="es-ES"/>
              </w:rPr>
            </w:pPr>
            <w:r w:rsidRPr="006B1674">
              <w:rPr>
                <w:sz w:val="18"/>
                <w:szCs w:val="18"/>
                <w:lang w:val="es-ES"/>
              </w:rPr>
              <w:t xml:space="preserve">La cabina de estética. </w:t>
            </w:r>
            <w:r w:rsidRPr="006B1674">
              <w:rPr>
                <w:spacing w:val="-5"/>
                <w:sz w:val="18"/>
                <w:szCs w:val="18"/>
                <w:lang w:val="es-ES"/>
              </w:rPr>
              <w:t xml:space="preserve">Imagen </w:t>
            </w:r>
            <w:r w:rsidRPr="006B1674">
              <w:rPr>
                <w:sz w:val="18"/>
                <w:szCs w:val="18"/>
                <w:lang w:val="es-ES"/>
              </w:rPr>
              <w:t xml:space="preserve">de empresa, estudio y distribución de </w:t>
            </w:r>
            <w:r w:rsidRPr="006B1674">
              <w:rPr>
                <w:spacing w:val="1"/>
                <w:sz w:val="18"/>
                <w:szCs w:val="18"/>
                <w:lang w:val="es-ES"/>
              </w:rPr>
              <w:t xml:space="preserve">espacios. </w:t>
            </w:r>
            <w:r w:rsidRPr="006B1674">
              <w:rPr>
                <w:sz w:val="18"/>
                <w:szCs w:val="18"/>
                <w:lang w:val="es-ES"/>
              </w:rPr>
              <w:t xml:space="preserve">Criterios funcionales y comerciales.  La circulación de los clientes dentro del local. </w:t>
            </w:r>
            <w:r w:rsidRPr="006B1674">
              <w:rPr>
                <w:spacing w:val="-3"/>
                <w:sz w:val="18"/>
                <w:szCs w:val="18"/>
                <w:lang w:val="es-ES"/>
              </w:rPr>
              <w:t xml:space="preserve">Tipos </w:t>
            </w:r>
            <w:r w:rsidRPr="006B1674">
              <w:rPr>
                <w:sz w:val="18"/>
                <w:szCs w:val="18"/>
                <w:lang w:val="es-ES"/>
              </w:rPr>
              <w:t xml:space="preserve">de áreas en  el  salón: </w:t>
            </w:r>
            <w:r w:rsidRPr="006B1674">
              <w:rPr>
                <w:spacing w:val="1"/>
                <w:sz w:val="18"/>
                <w:szCs w:val="18"/>
                <w:lang w:val="es-ES"/>
              </w:rPr>
              <w:t xml:space="preserve">espera, </w:t>
            </w:r>
            <w:r w:rsidRPr="006B1674">
              <w:rPr>
                <w:sz w:val="18"/>
                <w:szCs w:val="18"/>
                <w:lang w:val="es-ES"/>
              </w:rPr>
              <w:t xml:space="preserve">higiene, trabajo y </w:t>
            </w:r>
            <w:r w:rsidRPr="006B1674">
              <w:rPr>
                <w:spacing w:val="1"/>
                <w:sz w:val="18"/>
                <w:szCs w:val="18"/>
                <w:lang w:val="es-ES"/>
              </w:rPr>
              <w:t xml:space="preserve">zona </w:t>
            </w:r>
            <w:r w:rsidRPr="006B1674">
              <w:rPr>
                <w:sz w:val="18"/>
                <w:szCs w:val="18"/>
                <w:lang w:val="es-ES"/>
              </w:rPr>
              <w:t xml:space="preserve">de </w:t>
            </w:r>
            <w:r w:rsidRPr="006B1674">
              <w:rPr>
                <w:spacing w:val="1"/>
                <w:sz w:val="18"/>
                <w:szCs w:val="18"/>
                <w:lang w:val="es-ES"/>
              </w:rPr>
              <w:t>servicios</w:t>
            </w:r>
            <w:r w:rsidRPr="006B1674">
              <w:rPr>
                <w:spacing w:val="25"/>
                <w:sz w:val="18"/>
                <w:szCs w:val="18"/>
                <w:lang w:val="es-ES"/>
              </w:rPr>
              <w:t xml:space="preserve"> </w:t>
            </w:r>
            <w:r w:rsidRPr="006B1674">
              <w:rPr>
                <w:sz w:val="18"/>
                <w:szCs w:val="18"/>
                <w:lang w:val="es-ES"/>
              </w:rPr>
              <w:t>complementarios.</w:t>
            </w:r>
          </w:p>
          <w:p w14:paraId="5EBF8EE4" w14:textId="77777777" w:rsidR="00941AD5" w:rsidRPr="006B1674" w:rsidRDefault="00941AD5" w:rsidP="006B1674">
            <w:pPr>
              <w:pStyle w:val="TableParagraph"/>
              <w:rPr>
                <w:sz w:val="18"/>
                <w:szCs w:val="18"/>
                <w:lang w:val="es-ES"/>
              </w:rPr>
            </w:pPr>
            <w:r w:rsidRPr="006B1674">
              <w:rPr>
                <w:sz w:val="18"/>
                <w:szCs w:val="18"/>
                <w:lang w:val="es-ES"/>
              </w:rPr>
              <w:t>Elementos, mobiliario y lencería.</w:t>
            </w:r>
          </w:p>
          <w:p w14:paraId="75D9AA79" w14:textId="77777777" w:rsidR="00941AD5" w:rsidRPr="006B1674" w:rsidRDefault="00941AD5" w:rsidP="006B1674">
            <w:pPr>
              <w:pStyle w:val="TableParagraph"/>
              <w:spacing w:before="10" w:line="254" w:lineRule="auto"/>
              <w:ind w:right="404"/>
              <w:rPr>
                <w:sz w:val="18"/>
                <w:szCs w:val="18"/>
                <w:lang w:val="es-ES"/>
              </w:rPr>
            </w:pPr>
            <w:r w:rsidRPr="006B1674">
              <w:rPr>
                <w:sz w:val="18"/>
                <w:szCs w:val="18"/>
                <w:lang w:val="es-ES"/>
              </w:rPr>
              <w:t>Características ambientales: la iluminación del local, ventilación y ambientación visual (colores, complementos, luz, temperatura y música, entre otros).</w:t>
            </w:r>
          </w:p>
          <w:p w14:paraId="3A6DE881" w14:textId="77777777" w:rsidR="00941AD5" w:rsidRPr="006B1674" w:rsidRDefault="00941AD5" w:rsidP="006B1674">
            <w:pPr>
              <w:pStyle w:val="TableParagraph"/>
              <w:spacing w:line="254" w:lineRule="auto"/>
              <w:ind w:right="404"/>
              <w:rPr>
                <w:sz w:val="18"/>
                <w:szCs w:val="18"/>
                <w:lang w:val="es-ES"/>
              </w:rPr>
            </w:pPr>
            <w:r w:rsidRPr="006B1674">
              <w:rPr>
                <w:sz w:val="18"/>
                <w:szCs w:val="18"/>
                <w:lang w:val="es-ES"/>
              </w:rPr>
              <w:t>Imagen y profesionalidad: la imagen personal del profesional como imagen de empresa (higiene, maquillaje, peinados, indumentaria y complementos).</w:t>
            </w:r>
          </w:p>
          <w:p w14:paraId="257D8324" w14:textId="77777777" w:rsidR="00941AD5" w:rsidRPr="006B1674" w:rsidRDefault="00941AD5" w:rsidP="006B1674">
            <w:pPr>
              <w:pStyle w:val="TableParagraph"/>
              <w:spacing w:line="254" w:lineRule="auto"/>
              <w:ind w:right="404"/>
              <w:rPr>
                <w:sz w:val="18"/>
                <w:szCs w:val="18"/>
                <w:lang w:val="es-ES"/>
              </w:rPr>
            </w:pPr>
            <w:r w:rsidRPr="006B1674">
              <w:rPr>
                <w:spacing w:val="-4"/>
                <w:sz w:val="18"/>
                <w:szCs w:val="18"/>
                <w:lang w:val="es-ES"/>
              </w:rPr>
              <w:t xml:space="preserve">Normas </w:t>
            </w:r>
            <w:r w:rsidRPr="006B1674">
              <w:rPr>
                <w:sz w:val="18"/>
                <w:szCs w:val="18"/>
                <w:lang w:val="es-ES"/>
              </w:rPr>
              <w:t xml:space="preserve">de comportamiento f rente a clientes,  </w:t>
            </w:r>
            <w:r w:rsidRPr="006B1674">
              <w:rPr>
                <w:spacing w:val="1"/>
                <w:sz w:val="18"/>
                <w:szCs w:val="18"/>
                <w:lang w:val="es-ES"/>
              </w:rPr>
              <w:t xml:space="preserve">superiores, </w:t>
            </w:r>
            <w:r w:rsidRPr="006B1674">
              <w:rPr>
                <w:sz w:val="18"/>
                <w:szCs w:val="18"/>
                <w:lang w:val="es-ES"/>
              </w:rPr>
              <w:t xml:space="preserve">personal en </w:t>
            </w:r>
            <w:r w:rsidRPr="006B1674">
              <w:rPr>
                <w:spacing w:val="-5"/>
                <w:sz w:val="18"/>
                <w:szCs w:val="18"/>
                <w:lang w:val="es-ES"/>
              </w:rPr>
              <w:t xml:space="preserve">línea </w:t>
            </w:r>
            <w:r w:rsidRPr="006B1674">
              <w:rPr>
                <w:sz w:val="18"/>
                <w:szCs w:val="18"/>
                <w:lang w:val="es-ES"/>
              </w:rPr>
              <w:t>y</w:t>
            </w:r>
            <w:r w:rsidRPr="006B1674">
              <w:rPr>
                <w:spacing w:val="15"/>
                <w:sz w:val="18"/>
                <w:szCs w:val="18"/>
                <w:lang w:val="es-ES"/>
              </w:rPr>
              <w:t xml:space="preserve"> </w:t>
            </w:r>
            <w:r w:rsidRPr="006B1674">
              <w:rPr>
                <w:spacing w:val="1"/>
                <w:sz w:val="18"/>
                <w:szCs w:val="18"/>
                <w:lang w:val="es-ES"/>
              </w:rPr>
              <w:t>proveedores.</w:t>
            </w:r>
          </w:p>
          <w:p w14:paraId="5B1CD398" w14:textId="77777777" w:rsidR="00941AD5" w:rsidRPr="006B1674" w:rsidRDefault="00941AD5" w:rsidP="006B1674">
            <w:pPr>
              <w:pStyle w:val="TableParagraph"/>
              <w:spacing w:line="254" w:lineRule="auto"/>
              <w:ind w:right="269"/>
              <w:jc w:val="both"/>
              <w:rPr>
                <w:sz w:val="18"/>
                <w:szCs w:val="18"/>
                <w:lang w:val="es-ES"/>
              </w:rPr>
            </w:pPr>
            <w:r w:rsidRPr="006B1674">
              <w:rPr>
                <w:sz w:val="18"/>
                <w:szCs w:val="18"/>
                <w:lang w:val="es-ES"/>
              </w:rPr>
              <w:t>Recepción y atención al cliente para los servicios estéticos. Reserva de servicios de manera presencial y telefónicamente. Organización de la agenda: manual y en soporte informático. Técnicas de comunicación interpersonal: telefónica y escrita.</w:t>
            </w:r>
          </w:p>
          <w:p w14:paraId="7BEE4E0C" w14:textId="77777777" w:rsidR="00941AD5" w:rsidRPr="006B1674" w:rsidRDefault="00941AD5" w:rsidP="006B1674">
            <w:pPr>
              <w:pStyle w:val="TableParagraph"/>
              <w:spacing w:line="254" w:lineRule="auto"/>
              <w:ind w:right="404"/>
              <w:rPr>
                <w:sz w:val="18"/>
                <w:szCs w:val="18"/>
                <w:lang w:val="es-ES"/>
              </w:rPr>
            </w:pPr>
            <w:r w:rsidRPr="006B1674">
              <w:rPr>
                <w:sz w:val="18"/>
                <w:szCs w:val="18"/>
                <w:lang w:val="es-ES"/>
              </w:rPr>
              <w:t>Instrumentos de identificación de las necesidades y demandas del cliente. El asesoramiento.</w:t>
            </w:r>
          </w:p>
          <w:p w14:paraId="00352EC7" w14:textId="77777777" w:rsidR="00941AD5" w:rsidRPr="006B1674" w:rsidRDefault="00941AD5" w:rsidP="006B1674">
            <w:pPr>
              <w:pStyle w:val="TableParagraph"/>
              <w:spacing w:line="254" w:lineRule="auto"/>
              <w:ind w:right="404"/>
              <w:rPr>
                <w:sz w:val="18"/>
                <w:szCs w:val="18"/>
                <w:lang w:val="es-ES"/>
              </w:rPr>
            </w:pPr>
            <w:r w:rsidRPr="006B1674">
              <w:rPr>
                <w:sz w:val="18"/>
                <w:szCs w:val="18"/>
                <w:lang w:val="es-ES"/>
              </w:rPr>
              <w:t>Organización del mantenimiento de instalaciones, mobiliario y equipos.</w:t>
            </w:r>
          </w:p>
          <w:p w14:paraId="13504B0F" w14:textId="77777777" w:rsidR="00941AD5" w:rsidRPr="006B1674" w:rsidRDefault="00941AD5" w:rsidP="006B1674">
            <w:pPr>
              <w:pStyle w:val="TableParagraph"/>
              <w:spacing w:line="254" w:lineRule="auto"/>
              <w:ind w:right="727"/>
              <w:rPr>
                <w:sz w:val="18"/>
                <w:szCs w:val="18"/>
                <w:lang w:val="es-ES"/>
              </w:rPr>
            </w:pPr>
            <w:r w:rsidRPr="006B1674">
              <w:rPr>
                <w:sz w:val="18"/>
                <w:szCs w:val="18"/>
                <w:lang w:val="es-ES"/>
              </w:rPr>
              <w:t>Seguridad e higiene en los procesos de actividades básicas: El área de higiene y desinfección.</w:t>
            </w:r>
          </w:p>
          <w:p w14:paraId="0A5C2BDC" w14:textId="77777777" w:rsidR="00941AD5" w:rsidRPr="006B1674" w:rsidRDefault="00941AD5" w:rsidP="006B1674">
            <w:pPr>
              <w:pStyle w:val="TableParagraph"/>
              <w:spacing w:line="254" w:lineRule="auto"/>
              <w:rPr>
                <w:sz w:val="18"/>
                <w:szCs w:val="18"/>
                <w:lang w:val="es-ES"/>
              </w:rPr>
            </w:pPr>
            <w:r w:rsidRPr="006B1674">
              <w:rPr>
                <w:sz w:val="18"/>
                <w:szCs w:val="18"/>
                <w:lang w:val="es-ES"/>
              </w:rPr>
              <w:t>Aplicación de métodos de higiene, desinfección y esterilización. Medidas de protección del profesional y del cliente en f unción del tratamiento.</w:t>
            </w:r>
          </w:p>
          <w:p w14:paraId="0D0B5B9E" w14:textId="77777777" w:rsidR="00941AD5" w:rsidRPr="006B1674" w:rsidRDefault="00941AD5" w:rsidP="006B1674">
            <w:pPr>
              <w:pStyle w:val="TableParagraph"/>
              <w:rPr>
                <w:sz w:val="18"/>
                <w:szCs w:val="18"/>
                <w:lang w:val="es-ES"/>
              </w:rPr>
            </w:pPr>
            <w:r w:rsidRPr="006B1674">
              <w:rPr>
                <w:sz w:val="18"/>
                <w:szCs w:val="18"/>
                <w:lang w:val="es-ES"/>
              </w:rPr>
              <w:t>Ergonomía.</w:t>
            </w:r>
          </w:p>
          <w:p w14:paraId="07C66705" w14:textId="77777777" w:rsidR="00941AD5" w:rsidRPr="006B1674" w:rsidRDefault="00941AD5" w:rsidP="006B1674">
            <w:pPr>
              <w:pStyle w:val="TableParagraph"/>
              <w:spacing w:before="9"/>
              <w:ind w:left="0"/>
              <w:rPr>
                <w:sz w:val="18"/>
                <w:szCs w:val="18"/>
                <w:lang w:val="es-ES"/>
              </w:rPr>
            </w:pPr>
          </w:p>
          <w:p w14:paraId="616ACD57" w14:textId="77777777" w:rsidR="00941AD5" w:rsidRPr="006B1674" w:rsidRDefault="00941AD5" w:rsidP="006B1674">
            <w:pPr>
              <w:pStyle w:val="TableParagraph"/>
              <w:spacing w:before="1" w:line="254" w:lineRule="auto"/>
              <w:ind w:right="404"/>
              <w:rPr>
                <w:sz w:val="18"/>
                <w:szCs w:val="18"/>
                <w:lang w:val="es-ES"/>
              </w:rPr>
            </w:pPr>
            <w:r w:rsidRPr="006B1674">
              <w:rPr>
                <w:sz w:val="18"/>
                <w:szCs w:val="18"/>
                <w:lang w:val="es-ES"/>
              </w:rPr>
              <w:t xml:space="preserve"> Realización de actividades derivadas de </w:t>
            </w:r>
            <w:r w:rsidRPr="006B1674">
              <w:rPr>
                <w:spacing w:val="-3"/>
                <w:sz w:val="18"/>
                <w:szCs w:val="18"/>
                <w:lang w:val="es-ES"/>
              </w:rPr>
              <w:t xml:space="preserve">la </w:t>
            </w:r>
            <w:r w:rsidRPr="006B1674">
              <w:rPr>
                <w:spacing w:val="1"/>
                <w:sz w:val="18"/>
                <w:szCs w:val="18"/>
                <w:lang w:val="es-ES"/>
              </w:rPr>
              <w:t xml:space="preserve">acción </w:t>
            </w:r>
            <w:r w:rsidRPr="006B1674">
              <w:rPr>
                <w:sz w:val="18"/>
                <w:szCs w:val="18"/>
                <w:lang w:val="es-ES"/>
              </w:rPr>
              <w:t>comercial:</w:t>
            </w:r>
          </w:p>
          <w:p w14:paraId="59545A2D" w14:textId="77777777" w:rsidR="00941AD5" w:rsidRPr="006B1674" w:rsidRDefault="00941AD5" w:rsidP="006B1674">
            <w:pPr>
              <w:pStyle w:val="TableParagraph"/>
              <w:spacing w:line="254" w:lineRule="auto"/>
              <w:ind w:right="286"/>
              <w:jc w:val="both"/>
              <w:rPr>
                <w:sz w:val="18"/>
                <w:szCs w:val="18"/>
                <w:lang w:val="es-ES"/>
              </w:rPr>
            </w:pPr>
            <w:r w:rsidRPr="006B1674">
              <w:rPr>
                <w:sz w:val="18"/>
                <w:szCs w:val="18"/>
                <w:lang w:val="es-ES"/>
              </w:rPr>
              <w:t>Aprovisionamiento. Formalización y recepción de pedidos, distribución interna de pedidos. Control de existencias de cosméticos y materiales. El inventario.</w:t>
            </w:r>
          </w:p>
          <w:p w14:paraId="14145F05" w14:textId="77777777" w:rsidR="00941AD5" w:rsidRPr="006B1674" w:rsidRDefault="00941AD5" w:rsidP="006B1674">
            <w:pPr>
              <w:pStyle w:val="TableParagraph"/>
              <w:tabs>
                <w:tab w:val="left" w:pos="822"/>
              </w:tabs>
              <w:spacing w:before="12" w:line="254" w:lineRule="auto"/>
              <w:ind w:right="404"/>
              <w:rPr>
                <w:sz w:val="18"/>
                <w:szCs w:val="18"/>
                <w:lang w:val="es-ES"/>
              </w:rPr>
            </w:pPr>
            <w:r w:rsidRPr="006B1674">
              <w:rPr>
                <w:sz w:val="18"/>
                <w:szCs w:val="18"/>
                <w:lang w:val="es-ES"/>
              </w:rPr>
              <w:t>Almacenamiento. Sistemas de almacenaje. Clasificación y ubicación de productos. Condiciones de conservación. Puesta a punto del almacén. Orden, limpieza, temperatura y humedad.</w:t>
            </w:r>
          </w:p>
          <w:p w14:paraId="6C8E0128" w14:textId="77777777" w:rsidR="00941AD5" w:rsidRPr="006B1674" w:rsidRDefault="00941AD5" w:rsidP="006B1674">
            <w:pPr>
              <w:pStyle w:val="TableParagraph"/>
              <w:spacing w:before="12" w:line="254" w:lineRule="auto"/>
              <w:ind w:right="254"/>
              <w:rPr>
                <w:sz w:val="18"/>
                <w:szCs w:val="18"/>
                <w:lang w:val="es-ES"/>
              </w:rPr>
            </w:pPr>
            <w:r w:rsidRPr="006B1674">
              <w:rPr>
                <w:sz w:val="18"/>
                <w:szCs w:val="18"/>
                <w:lang w:val="es-ES"/>
              </w:rPr>
              <w:t xml:space="preserve">Aplicación   de   técnicas    de   desarrollo   comercial:   tarjetas   de felicitación, exposición de </w:t>
            </w:r>
            <w:r w:rsidRPr="006B1674">
              <w:rPr>
                <w:spacing w:val="1"/>
                <w:sz w:val="18"/>
                <w:szCs w:val="18"/>
                <w:lang w:val="es-ES"/>
              </w:rPr>
              <w:t xml:space="preserve">productos, </w:t>
            </w:r>
            <w:r w:rsidRPr="006B1674">
              <w:rPr>
                <w:sz w:val="18"/>
                <w:szCs w:val="18"/>
                <w:lang w:val="es-ES"/>
              </w:rPr>
              <w:t>decoración de vitrinas, promociones, publicidad y</w:t>
            </w:r>
            <w:r w:rsidRPr="006B1674">
              <w:rPr>
                <w:spacing w:val="13"/>
                <w:sz w:val="18"/>
                <w:szCs w:val="18"/>
                <w:lang w:val="es-ES"/>
              </w:rPr>
              <w:t xml:space="preserve"> </w:t>
            </w:r>
            <w:r w:rsidRPr="006B1674">
              <w:rPr>
                <w:sz w:val="18"/>
                <w:szCs w:val="18"/>
                <w:lang w:val="es-ES"/>
              </w:rPr>
              <w:t>demostraciones.</w:t>
            </w:r>
          </w:p>
          <w:p w14:paraId="1ECF3A2B" w14:textId="77777777" w:rsidR="00941AD5" w:rsidRPr="006B1674" w:rsidRDefault="00941AD5" w:rsidP="006B1674">
            <w:pPr>
              <w:pStyle w:val="TableParagraph"/>
              <w:spacing w:line="254" w:lineRule="auto"/>
              <w:ind w:right="404"/>
              <w:rPr>
                <w:sz w:val="18"/>
                <w:szCs w:val="18"/>
                <w:lang w:val="es-ES"/>
              </w:rPr>
            </w:pPr>
            <w:r w:rsidRPr="006B1674">
              <w:rPr>
                <w:sz w:val="18"/>
                <w:szCs w:val="18"/>
                <w:lang w:val="es-ES"/>
              </w:rPr>
              <w:t>Técnicas de empaquetado y embalado: utilización de materiales para el empaquetado y embalado. Gestión de envíos.</w:t>
            </w:r>
          </w:p>
          <w:p w14:paraId="0EF746FC" w14:textId="77777777" w:rsidR="00941AD5" w:rsidRPr="006B1674" w:rsidRDefault="00941AD5" w:rsidP="006B1674">
            <w:pPr>
              <w:pStyle w:val="TableParagraph"/>
              <w:spacing w:line="254" w:lineRule="auto"/>
              <w:ind w:right="404"/>
              <w:rPr>
                <w:sz w:val="18"/>
                <w:szCs w:val="18"/>
                <w:lang w:val="es-ES"/>
              </w:rPr>
            </w:pPr>
            <w:r w:rsidRPr="006B1674">
              <w:rPr>
                <w:sz w:val="18"/>
                <w:szCs w:val="18"/>
                <w:lang w:val="es-ES"/>
              </w:rPr>
              <w:t xml:space="preserve">La documentación informativa. Catálogos de productos y materiales, </w:t>
            </w:r>
            <w:r w:rsidRPr="006B1674">
              <w:rPr>
                <w:spacing w:val="1"/>
                <w:sz w:val="18"/>
                <w:szCs w:val="18"/>
                <w:lang w:val="es-ES"/>
              </w:rPr>
              <w:t xml:space="preserve">revistas </w:t>
            </w:r>
            <w:r w:rsidRPr="006B1674">
              <w:rPr>
                <w:sz w:val="18"/>
                <w:szCs w:val="18"/>
                <w:lang w:val="es-ES"/>
              </w:rPr>
              <w:t xml:space="preserve">especializadas, dossier de aparatos y normativa  legal  reguladora  de  </w:t>
            </w:r>
            <w:r w:rsidRPr="006B1674">
              <w:rPr>
                <w:spacing w:val="-3"/>
                <w:sz w:val="18"/>
                <w:szCs w:val="18"/>
                <w:lang w:val="es-ES"/>
              </w:rPr>
              <w:t xml:space="preserve">la  </w:t>
            </w:r>
            <w:r w:rsidRPr="006B1674">
              <w:rPr>
                <w:sz w:val="18"/>
                <w:szCs w:val="18"/>
                <w:lang w:val="es-ES"/>
              </w:rPr>
              <w:t xml:space="preserve">profesión.   Sistemas   de clasificación de </w:t>
            </w:r>
            <w:r w:rsidRPr="006B1674">
              <w:rPr>
                <w:spacing w:val="-3"/>
                <w:sz w:val="18"/>
                <w:szCs w:val="18"/>
                <w:lang w:val="es-ES"/>
              </w:rPr>
              <w:t>la</w:t>
            </w:r>
            <w:r w:rsidRPr="006B1674">
              <w:rPr>
                <w:spacing w:val="-25"/>
                <w:sz w:val="18"/>
                <w:szCs w:val="18"/>
                <w:lang w:val="es-ES"/>
              </w:rPr>
              <w:t xml:space="preserve"> </w:t>
            </w:r>
            <w:r w:rsidRPr="006B1674">
              <w:rPr>
                <w:sz w:val="18"/>
                <w:szCs w:val="18"/>
                <w:lang w:val="es-ES"/>
              </w:rPr>
              <w:t>documentación.</w:t>
            </w:r>
          </w:p>
          <w:p w14:paraId="3F6AF056" w14:textId="77777777" w:rsidR="00941AD5" w:rsidRPr="006B1674" w:rsidRDefault="00941AD5" w:rsidP="006B1674">
            <w:pPr>
              <w:pStyle w:val="TableParagraph"/>
              <w:spacing w:line="254" w:lineRule="auto"/>
              <w:ind w:right="239"/>
              <w:jc w:val="both"/>
              <w:rPr>
                <w:sz w:val="18"/>
                <w:szCs w:val="18"/>
                <w:lang w:val="es-ES"/>
              </w:rPr>
            </w:pPr>
            <w:r w:rsidRPr="006B1674">
              <w:rPr>
                <w:sz w:val="18"/>
                <w:szCs w:val="18"/>
                <w:lang w:val="es-ES"/>
              </w:rPr>
              <w:t>Archivo. Fichas técnicas. Selección de sistemas de archivo para clientes, productos, cosméticos y proveedores. Registro de datos de clientes, servicios prestados, entrada y salida de productos.</w:t>
            </w:r>
          </w:p>
          <w:p w14:paraId="0492F554" w14:textId="77777777" w:rsidR="00941AD5" w:rsidRPr="006B1674" w:rsidRDefault="00941AD5" w:rsidP="006B1674">
            <w:pPr>
              <w:pStyle w:val="TableParagraph"/>
              <w:spacing w:line="254" w:lineRule="auto"/>
              <w:ind w:right="404"/>
              <w:rPr>
                <w:sz w:val="18"/>
                <w:szCs w:val="18"/>
                <w:lang w:val="es-ES"/>
              </w:rPr>
            </w:pPr>
            <w:r w:rsidRPr="006B1674">
              <w:rPr>
                <w:sz w:val="18"/>
                <w:szCs w:val="18"/>
                <w:lang w:val="es-ES"/>
              </w:rPr>
              <w:t>Tecnologías informáticas. Utilidades, aplicaciones y transmisión de la información.</w:t>
            </w:r>
          </w:p>
          <w:p w14:paraId="14DA4214" w14:textId="77777777" w:rsidR="00941AD5" w:rsidRPr="006B1674" w:rsidRDefault="00941AD5" w:rsidP="006B1674">
            <w:pPr>
              <w:pStyle w:val="TableParagraph"/>
              <w:spacing w:before="10"/>
              <w:ind w:left="0"/>
              <w:rPr>
                <w:sz w:val="18"/>
                <w:szCs w:val="18"/>
                <w:lang w:val="es-ES"/>
              </w:rPr>
            </w:pPr>
          </w:p>
          <w:p w14:paraId="1425B357" w14:textId="77777777" w:rsidR="00941AD5" w:rsidRPr="006B1674" w:rsidRDefault="00941AD5" w:rsidP="006B1674">
            <w:pPr>
              <w:pStyle w:val="TableParagraph"/>
              <w:tabs>
                <w:tab w:val="left" w:pos="822"/>
                <w:tab w:val="left" w:pos="823"/>
              </w:tabs>
              <w:spacing w:before="1"/>
              <w:rPr>
                <w:sz w:val="18"/>
                <w:szCs w:val="18"/>
                <w:lang w:val="es-ES"/>
              </w:rPr>
            </w:pPr>
            <w:r w:rsidRPr="006B1674">
              <w:rPr>
                <w:sz w:val="18"/>
                <w:szCs w:val="18"/>
                <w:lang w:val="es-ES"/>
              </w:rPr>
              <w:t>2. Ejecución de técnicas de hidratación f acial y</w:t>
            </w:r>
            <w:r w:rsidRPr="006B1674">
              <w:rPr>
                <w:spacing w:val="10"/>
                <w:sz w:val="18"/>
                <w:szCs w:val="18"/>
                <w:lang w:val="es-ES"/>
              </w:rPr>
              <w:t xml:space="preserve"> </w:t>
            </w:r>
            <w:r w:rsidRPr="006B1674">
              <w:rPr>
                <w:sz w:val="18"/>
                <w:szCs w:val="18"/>
                <w:lang w:val="es-ES"/>
              </w:rPr>
              <w:t>corporal:</w:t>
            </w:r>
          </w:p>
          <w:p w14:paraId="055DBB52" w14:textId="77777777" w:rsidR="00941AD5" w:rsidRPr="006B1674" w:rsidRDefault="00941AD5" w:rsidP="006B1674">
            <w:pPr>
              <w:pStyle w:val="TableParagraph"/>
              <w:spacing w:before="10"/>
              <w:ind w:left="0"/>
              <w:rPr>
                <w:sz w:val="18"/>
                <w:szCs w:val="18"/>
                <w:lang w:val="es-ES"/>
              </w:rPr>
            </w:pPr>
          </w:p>
          <w:p w14:paraId="77E7DA6E" w14:textId="77777777" w:rsidR="00941AD5" w:rsidRPr="006B1674" w:rsidRDefault="00941AD5" w:rsidP="006B1674">
            <w:pPr>
              <w:pStyle w:val="TableParagraph"/>
              <w:spacing w:line="254" w:lineRule="auto"/>
              <w:ind w:right="404"/>
              <w:rPr>
                <w:sz w:val="18"/>
                <w:szCs w:val="18"/>
                <w:lang w:val="es-ES"/>
              </w:rPr>
            </w:pPr>
            <w:r w:rsidRPr="006B1674">
              <w:rPr>
                <w:sz w:val="18"/>
                <w:szCs w:val="18"/>
                <w:lang w:val="es-ES"/>
              </w:rPr>
              <w:t>Deshidratación de la piel: necesidades cutáneas. Deshidratación superficial y deshidratación profunda.</w:t>
            </w:r>
          </w:p>
          <w:p w14:paraId="14B39D28" w14:textId="77777777" w:rsidR="00941AD5" w:rsidRPr="006B1674" w:rsidRDefault="00941AD5" w:rsidP="006B1674">
            <w:pPr>
              <w:pStyle w:val="TableParagraph"/>
              <w:spacing w:line="254" w:lineRule="auto"/>
              <w:ind w:right="460"/>
              <w:rPr>
                <w:sz w:val="18"/>
                <w:szCs w:val="18"/>
                <w:lang w:val="es-ES"/>
              </w:rPr>
            </w:pPr>
            <w:r w:rsidRPr="006B1674">
              <w:rPr>
                <w:spacing w:val="-3"/>
                <w:sz w:val="18"/>
                <w:szCs w:val="18"/>
                <w:lang w:val="es-ES"/>
              </w:rPr>
              <w:t>Clasifi</w:t>
            </w:r>
            <w:r w:rsidRPr="006B1674">
              <w:rPr>
                <w:sz w:val="18"/>
                <w:szCs w:val="18"/>
                <w:lang w:val="es-ES"/>
              </w:rPr>
              <w:t xml:space="preserve">cación  de los tratamientos de hidratación y </w:t>
            </w:r>
            <w:r w:rsidRPr="006B1674">
              <w:rPr>
                <w:spacing w:val="-4"/>
                <w:sz w:val="18"/>
                <w:szCs w:val="18"/>
                <w:lang w:val="es-ES"/>
              </w:rPr>
              <w:t xml:space="preserve">mantenimiento  </w:t>
            </w:r>
            <w:r w:rsidRPr="006B1674">
              <w:rPr>
                <w:sz w:val="18"/>
                <w:szCs w:val="18"/>
                <w:lang w:val="es-ES"/>
              </w:rPr>
              <w:t>f acial y</w:t>
            </w:r>
            <w:r w:rsidRPr="006B1674">
              <w:rPr>
                <w:spacing w:val="-24"/>
                <w:sz w:val="18"/>
                <w:szCs w:val="18"/>
                <w:lang w:val="es-ES"/>
              </w:rPr>
              <w:t xml:space="preserve"> </w:t>
            </w:r>
            <w:r w:rsidRPr="006B1674">
              <w:rPr>
                <w:sz w:val="18"/>
                <w:szCs w:val="18"/>
                <w:lang w:val="es-ES"/>
              </w:rPr>
              <w:t>corporal.</w:t>
            </w:r>
          </w:p>
          <w:p w14:paraId="49A0D049" w14:textId="77777777" w:rsidR="00941AD5" w:rsidRPr="006B1674" w:rsidRDefault="00941AD5" w:rsidP="006B1674">
            <w:pPr>
              <w:pStyle w:val="TableParagraph"/>
              <w:spacing w:line="254" w:lineRule="auto"/>
              <w:ind w:right="254"/>
              <w:rPr>
                <w:sz w:val="18"/>
                <w:szCs w:val="18"/>
                <w:lang w:val="es-ES"/>
              </w:rPr>
            </w:pPr>
            <w:r w:rsidRPr="006B1674">
              <w:rPr>
                <w:sz w:val="18"/>
                <w:szCs w:val="18"/>
                <w:lang w:val="es-ES"/>
              </w:rPr>
              <w:t xml:space="preserve">Criterios de selección y </w:t>
            </w:r>
            <w:r w:rsidRPr="006B1674">
              <w:rPr>
                <w:spacing w:val="-4"/>
                <w:sz w:val="18"/>
                <w:szCs w:val="18"/>
                <w:lang w:val="es-ES"/>
              </w:rPr>
              <w:t xml:space="preserve">modo  </w:t>
            </w:r>
            <w:r w:rsidRPr="006B1674">
              <w:rPr>
                <w:sz w:val="18"/>
                <w:szCs w:val="18"/>
                <w:lang w:val="es-ES"/>
              </w:rPr>
              <w:t xml:space="preserve">de  aplicación  de  aparatología </w:t>
            </w:r>
            <w:r w:rsidRPr="006B1674">
              <w:rPr>
                <w:spacing w:val="1"/>
                <w:sz w:val="18"/>
                <w:szCs w:val="18"/>
                <w:lang w:val="es-ES"/>
              </w:rPr>
              <w:t xml:space="preserve">básica </w:t>
            </w:r>
            <w:r w:rsidRPr="006B1674">
              <w:rPr>
                <w:spacing w:val="2"/>
                <w:sz w:val="18"/>
                <w:szCs w:val="18"/>
                <w:lang w:val="es-ES"/>
              </w:rPr>
              <w:t xml:space="preserve">con </w:t>
            </w:r>
            <w:r w:rsidRPr="006B1674">
              <w:rPr>
                <w:sz w:val="18"/>
                <w:szCs w:val="18"/>
                <w:lang w:val="es-ES"/>
              </w:rPr>
              <w:t xml:space="preserve">aplicación en los </w:t>
            </w:r>
            <w:r w:rsidRPr="006B1674">
              <w:rPr>
                <w:spacing w:val="2"/>
                <w:sz w:val="18"/>
                <w:szCs w:val="18"/>
                <w:lang w:val="es-ES"/>
              </w:rPr>
              <w:t xml:space="preserve">procesos </w:t>
            </w:r>
            <w:r w:rsidRPr="006B1674">
              <w:rPr>
                <w:sz w:val="18"/>
                <w:szCs w:val="18"/>
                <w:lang w:val="es-ES"/>
              </w:rPr>
              <w:t xml:space="preserve">de hidratación f acial y corporal: </w:t>
            </w:r>
            <w:r w:rsidRPr="006B1674">
              <w:rPr>
                <w:spacing w:val="1"/>
                <w:sz w:val="18"/>
                <w:szCs w:val="18"/>
                <w:lang w:val="es-ES"/>
              </w:rPr>
              <w:t xml:space="preserve">vapor, </w:t>
            </w:r>
            <w:r w:rsidRPr="006B1674">
              <w:rPr>
                <w:spacing w:val="-9"/>
                <w:sz w:val="18"/>
                <w:szCs w:val="18"/>
                <w:lang w:val="es-ES"/>
              </w:rPr>
              <w:t xml:space="preserve">IR, </w:t>
            </w:r>
            <w:r w:rsidRPr="006B1674">
              <w:rPr>
                <w:spacing w:val="2"/>
                <w:sz w:val="18"/>
                <w:szCs w:val="18"/>
                <w:lang w:val="es-ES"/>
              </w:rPr>
              <w:t xml:space="preserve">ventosas, </w:t>
            </w:r>
            <w:r w:rsidRPr="006B1674">
              <w:rPr>
                <w:sz w:val="18"/>
                <w:szCs w:val="18"/>
                <w:lang w:val="es-ES"/>
              </w:rPr>
              <w:t>cepillos, duchas y pulverizaciones tibias, vibrador,  peeling  ultrasónico, equipos  de corriente continua y</w:t>
            </w:r>
            <w:r w:rsidRPr="006B1674">
              <w:rPr>
                <w:spacing w:val="10"/>
                <w:sz w:val="18"/>
                <w:szCs w:val="18"/>
                <w:lang w:val="es-ES"/>
              </w:rPr>
              <w:t xml:space="preserve"> </w:t>
            </w:r>
            <w:r w:rsidRPr="006B1674">
              <w:rPr>
                <w:sz w:val="18"/>
                <w:szCs w:val="18"/>
                <w:lang w:val="es-ES"/>
              </w:rPr>
              <w:t>de alta f</w:t>
            </w:r>
            <w:r w:rsidRPr="006B1674">
              <w:rPr>
                <w:spacing w:val="1"/>
                <w:sz w:val="18"/>
                <w:szCs w:val="18"/>
                <w:lang w:val="es-ES"/>
              </w:rPr>
              <w:t>recuencia</w:t>
            </w:r>
            <w:r w:rsidRPr="006B1674">
              <w:rPr>
                <w:sz w:val="18"/>
                <w:szCs w:val="18"/>
                <w:lang w:val="es-ES"/>
              </w:rPr>
              <w:t xml:space="preserve"> (efluvios).</w:t>
            </w:r>
          </w:p>
          <w:p w14:paraId="396368AC" w14:textId="77777777" w:rsidR="00941AD5" w:rsidRPr="006B1674" w:rsidRDefault="00941AD5" w:rsidP="006B1674">
            <w:pPr>
              <w:pStyle w:val="TableParagraph"/>
              <w:spacing w:line="254" w:lineRule="auto"/>
              <w:ind w:right="278"/>
              <w:rPr>
                <w:sz w:val="18"/>
                <w:szCs w:val="18"/>
                <w:lang w:val="es-ES"/>
              </w:rPr>
            </w:pPr>
            <w:r w:rsidRPr="006B1674">
              <w:rPr>
                <w:sz w:val="18"/>
                <w:szCs w:val="18"/>
                <w:lang w:val="es-ES"/>
              </w:rPr>
              <w:t>Cosmética específica para la hidratación f acial y corporal: criterios de selección, preparación y aplicación.</w:t>
            </w:r>
          </w:p>
          <w:p w14:paraId="35B35465" w14:textId="77777777" w:rsidR="00941AD5" w:rsidRPr="006B1674" w:rsidRDefault="00941AD5" w:rsidP="006B1674">
            <w:pPr>
              <w:pStyle w:val="TableParagraph"/>
              <w:rPr>
                <w:sz w:val="18"/>
                <w:szCs w:val="18"/>
                <w:lang w:val="es-ES"/>
              </w:rPr>
            </w:pPr>
            <w:r w:rsidRPr="006B1674">
              <w:rPr>
                <w:sz w:val="18"/>
                <w:szCs w:val="18"/>
                <w:lang w:val="es-ES"/>
              </w:rPr>
              <w:t>Tratamientos de hidratación y mantenimiento corporal.</w:t>
            </w:r>
          </w:p>
          <w:p w14:paraId="3BB96C3A" w14:textId="77777777" w:rsidR="00941AD5" w:rsidRPr="006B1674" w:rsidRDefault="00941AD5" w:rsidP="006B1674">
            <w:pPr>
              <w:pStyle w:val="TableParagraph"/>
              <w:spacing w:before="10" w:line="254" w:lineRule="auto"/>
              <w:rPr>
                <w:sz w:val="18"/>
                <w:szCs w:val="18"/>
                <w:lang w:val="es-ES"/>
              </w:rPr>
            </w:pPr>
            <w:r w:rsidRPr="006B1674">
              <w:rPr>
                <w:sz w:val="18"/>
                <w:szCs w:val="18"/>
                <w:lang w:val="es-ES"/>
              </w:rPr>
              <w:t>Procesos de ejecución de técnicas de hidratación f acial y corporal. Organización y selección:</w:t>
            </w:r>
          </w:p>
          <w:p w14:paraId="5379B620" w14:textId="77777777" w:rsidR="00941AD5" w:rsidRPr="006B1674" w:rsidRDefault="00941AD5" w:rsidP="006B1674">
            <w:pPr>
              <w:pStyle w:val="TableParagraph"/>
              <w:spacing w:line="254" w:lineRule="auto"/>
              <w:ind w:right="304"/>
              <w:jc w:val="both"/>
              <w:rPr>
                <w:sz w:val="18"/>
                <w:szCs w:val="18"/>
                <w:lang w:val="es-ES"/>
              </w:rPr>
            </w:pPr>
            <w:r w:rsidRPr="006B1674">
              <w:rPr>
                <w:sz w:val="18"/>
                <w:szCs w:val="18"/>
                <w:lang w:val="es-ES"/>
              </w:rPr>
              <w:t>Procesos de ejecución de tratamientos de hidratación y mantenimiento f acial: f ases, secuenciación, temporalización y asesoramiento.</w:t>
            </w:r>
          </w:p>
          <w:p w14:paraId="7F4CC748" w14:textId="77777777" w:rsidR="00941AD5" w:rsidRPr="006B1674" w:rsidRDefault="00941AD5" w:rsidP="006B1674">
            <w:pPr>
              <w:pStyle w:val="TableParagraph"/>
              <w:spacing w:line="254" w:lineRule="auto"/>
              <w:ind w:right="404"/>
              <w:rPr>
                <w:sz w:val="18"/>
                <w:szCs w:val="18"/>
                <w:lang w:val="es-ES"/>
              </w:rPr>
            </w:pPr>
            <w:r w:rsidRPr="006B1674">
              <w:rPr>
                <w:sz w:val="18"/>
                <w:szCs w:val="18"/>
                <w:lang w:val="es-ES"/>
              </w:rPr>
              <w:t>Procesos de ejecución de tratamientos de hidratación y mantenimiento corporal. Fases, secuenciación, temporalización y asesoramiento.</w:t>
            </w:r>
          </w:p>
          <w:p w14:paraId="3F86174F" w14:textId="77777777" w:rsidR="00941AD5" w:rsidRPr="006B1674" w:rsidRDefault="00941AD5" w:rsidP="006B1674">
            <w:pPr>
              <w:pStyle w:val="TableParagraph"/>
              <w:spacing w:line="254" w:lineRule="auto"/>
              <w:ind w:right="404"/>
              <w:rPr>
                <w:sz w:val="18"/>
                <w:szCs w:val="18"/>
                <w:lang w:val="es-ES"/>
              </w:rPr>
            </w:pPr>
            <w:r w:rsidRPr="006B1674">
              <w:rPr>
                <w:sz w:val="18"/>
                <w:szCs w:val="18"/>
                <w:lang w:val="es-ES"/>
              </w:rPr>
              <w:t>Aplicación de normas de seguridad, higiene y salud en los procesos de hidratación f acial y corporal.</w:t>
            </w:r>
          </w:p>
          <w:p w14:paraId="1638F8CF" w14:textId="77777777" w:rsidR="00941AD5" w:rsidRPr="006B1674" w:rsidRDefault="00941AD5" w:rsidP="006B1674">
            <w:pPr>
              <w:pStyle w:val="TableParagraph"/>
              <w:tabs>
                <w:tab w:val="left" w:pos="822"/>
              </w:tabs>
              <w:spacing w:before="12" w:line="254" w:lineRule="auto"/>
              <w:ind w:left="822" w:right="404" w:hanging="360"/>
              <w:rPr>
                <w:sz w:val="18"/>
                <w:szCs w:val="18"/>
                <w:lang w:val="es-ES"/>
              </w:rPr>
            </w:pPr>
            <w:r w:rsidRPr="006B1674">
              <w:rPr>
                <w:sz w:val="18"/>
                <w:szCs w:val="18"/>
                <w:lang w:val="es-ES"/>
              </w:rPr>
              <w:t xml:space="preserve">Realización de los </w:t>
            </w:r>
            <w:r w:rsidRPr="006B1674">
              <w:rPr>
                <w:spacing w:val="1"/>
                <w:sz w:val="18"/>
                <w:szCs w:val="18"/>
                <w:lang w:val="es-ES"/>
              </w:rPr>
              <w:t xml:space="preserve">servicios </w:t>
            </w:r>
            <w:r w:rsidRPr="006B1674">
              <w:rPr>
                <w:sz w:val="18"/>
                <w:szCs w:val="18"/>
                <w:lang w:val="es-ES"/>
              </w:rPr>
              <w:t>de estética y belleza</w:t>
            </w:r>
          </w:p>
          <w:p w14:paraId="22ADDF23" w14:textId="77777777" w:rsidR="00941AD5" w:rsidRPr="006B1674" w:rsidRDefault="00941AD5" w:rsidP="006B1674">
            <w:pPr>
              <w:pStyle w:val="TableParagraph"/>
              <w:tabs>
                <w:tab w:val="left" w:pos="822"/>
              </w:tabs>
              <w:spacing w:before="12" w:line="254" w:lineRule="auto"/>
              <w:ind w:left="822" w:right="404" w:hanging="360"/>
              <w:rPr>
                <w:sz w:val="18"/>
                <w:szCs w:val="18"/>
                <w:lang w:val="es-ES"/>
              </w:rPr>
            </w:pPr>
            <w:r w:rsidRPr="006B1674">
              <w:rPr>
                <w:spacing w:val="-5"/>
                <w:sz w:val="18"/>
                <w:szCs w:val="18"/>
                <w:lang w:val="es-ES"/>
              </w:rPr>
              <w:t>Info</w:t>
            </w:r>
            <w:r w:rsidRPr="006B1674">
              <w:rPr>
                <w:sz w:val="18"/>
                <w:szCs w:val="18"/>
                <w:lang w:val="es-ES"/>
              </w:rPr>
              <w:t>rmación y</w:t>
            </w:r>
            <w:r w:rsidRPr="006B1674">
              <w:rPr>
                <w:spacing w:val="-13"/>
                <w:sz w:val="18"/>
                <w:szCs w:val="18"/>
                <w:lang w:val="es-ES"/>
              </w:rPr>
              <w:t xml:space="preserve"> </w:t>
            </w:r>
            <w:r w:rsidRPr="006B1674">
              <w:rPr>
                <w:sz w:val="18"/>
                <w:szCs w:val="18"/>
                <w:lang w:val="es-ES"/>
              </w:rPr>
              <w:t>asesoramiento.</w:t>
            </w:r>
          </w:p>
          <w:p w14:paraId="03561590" w14:textId="77777777" w:rsidR="00941AD5" w:rsidRPr="006B1674" w:rsidRDefault="00941AD5" w:rsidP="006B1674">
            <w:pPr>
              <w:pStyle w:val="TableParagraph"/>
              <w:spacing w:before="12" w:line="254" w:lineRule="auto"/>
              <w:rPr>
                <w:sz w:val="18"/>
                <w:szCs w:val="18"/>
                <w:lang w:val="es-ES"/>
              </w:rPr>
            </w:pPr>
            <w:r w:rsidRPr="006B1674">
              <w:rPr>
                <w:sz w:val="18"/>
                <w:szCs w:val="18"/>
                <w:lang w:val="es-ES"/>
              </w:rPr>
              <w:t>Tratamientos de estética y belleza: determinación y criterios de selección.</w:t>
            </w:r>
          </w:p>
          <w:p w14:paraId="1885F29B" w14:textId="77777777" w:rsidR="00941AD5" w:rsidRPr="006B1674" w:rsidRDefault="00941AD5" w:rsidP="006B1674">
            <w:pPr>
              <w:pStyle w:val="TableParagraph"/>
              <w:spacing w:line="254" w:lineRule="auto"/>
              <w:ind w:right="404"/>
              <w:rPr>
                <w:sz w:val="18"/>
                <w:szCs w:val="18"/>
                <w:lang w:val="es-ES"/>
              </w:rPr>
            </w:pPr>
            <w:r w:rsidRPr="006B1674">
              <w:rPr>
                <w:sz w:val="18"/>
                <w:szCs w:val="18"/>
                <w:lang w:val="es-ES"/>
              </w:rPr>
              <w:t>Cosméticos, aparatos, materiales y útiles empleados en las actividades básicas: identificación, selección y preparación.</w:t>
            </w:r>
          </w:p>
          <w:p w14:paraId="65B8EE1C" w14:textId="77777777" w:rsidR="00941AD5" w:rsidRPr="006B1674" w:rsidRDefault="00941AD5" w:rsidP="006B1674">
            <w:pPr>
              <w:pStyle w:val="TableParagraph"/>
              <w:spacing w:line="254" w:lineRule="auto"/>
              <w:ind w:right="404"/>
              <w:rPr>
                <w:sz w:val="18"/>
                <w:szCs w:val="18"/>
                <w:lang w:val="es-ES"/>
              </w:rPr>
            </w:pPr>
            <w:r w:rsidRPr="006B1674">
              <w:rPr>
                <w:sz w:val="18"/>
                <w:szCs w:val="18"/>
                <w:lang w:val="es-ES"/>
              </w:rPr>
              <w:t>Distribución del trabajo. Criterios para optimizar el rendimiento de la cabina: tiempos, recursos y espacios.</w:t>
            </w:r>
          </w:p>
          <w:p w14:paraId="0293A528" w14:textId="77777777" w:rsidR="00941AD5" w:rsidRPr="006B1674" w:rsidRDefault="00941AD5" w:rsidP="006B1674">
            <w:pPr>
              <w:pStyle w:val="TableParagraph"/>
              <w:spacing w:line="254" w:lineRule="auto"/>
              <w:ind w:right="404"/>
              <w:rPr>
                <w:sz w:val="18"/>
                <w:szCs w:val="18"/>
                <w:lang w:val="es-ES"/>
              </w:rPr>
            </w:pPr>
            <w:r w:rsidRPr="006B1674">
              <w:rPr>
                <w:spacing w:val="1"/>
                <w:sz w:val="18"/>
                <w:szCs w:val="18"/>
                <w:lang w:val="es-ES"/>
              </w:rPr>
              <w:t xml:space="preserve">Adecuación </w:t>
            </w:r>
            <w:r w:rsidRPr="006B1674">
              <w:rPr>
                <w:sz w:val="18"/>
                <w:szCs w:val="18"/>
                <w:lang w:val="es-ES"/>
              </w:rPr>
              <w:t xml:space="preserve">del lugar de trabajo: criterios de selección y preparación de </w:t>
            </w:r>
            <w:r w:rsidRPr="006B1674">
              <w:rPr>
                <w:spacing w:val="1"/>
                <w:sz w:val="18"/>
                <w:szCs w:val="18"/>
                <w:lang w:val="es-ES"/>
              </w:rPr>
              <w:t xml:space="preserve">productos, </w:t>
            </w:r>
            <w:r w:rsidRPr="006B1674">
              <w:rPr>
                <w:sz w:val="18"/>
                <w:szCs w:val="18"/>
                <w:lang w:val="es-ES"/>
              </w:rPr>
              <w:t>aparatos y</w:t>
            </w:r>
            <w:r w:rsidRPr="006B1674">
              <w:rPr>
                <w:spacing w:val="26"/>
                <w:sz w:val="18"/>
                <w:szCs w:val="18"/>
                <w:lang w:val="es-ES"/>
              </w:rPr>
              <w:t xml:space="preserve"> </w:t>
            </w:r>
            <w:r w:rsidRPr="006B1674">
              <w:rPr>
                <w:sz w:val="18"/>
                <w:szCs w:val="18"/>
                <w:lang w:val="es-ES"/>
              </w:rPr>
              <w:t>materiales.</w:t>
            </w:r>
          </w:p>
          <w:p w14:paraId="7533A21B" w14:textId="77777777" w:rsidR="00941AD5" w:rsidRPr="006B1674" w:rsidRDefault="00941AD5" w:rsidP="006B1674">
            <w:pPr>
              <w:pStyle w:val="TableParagraph"/>
              <w:spacing w:line="254" w:lineRule="auto"/>
              <w:rPr>
                <w:sz w:val="18"/>
                <w:szCs w:val="18"/>
                <w:lang w:val="es-ES"/>
              </w:rPr>
            </w:pPr>
            <w:r w:rsidRPr="006B1674">
              <w:rPr>
                <w:sz w:val="18"/>
                <w:szCs w:val="18"/>
                <w:lang w:val="es-ES"/>
              </w:rPr>
              <w:t>Procedimientos de trabajo de servicios de estética y belleza: Preparación del proceso.</w:t>
            </w:r>
          </w:p>
          <w:p w14:paraId="58DED6F4" w14:textId="77777777" w:rsidR="00941AD5" w:rsidRPr="006B1674" w:rsidRDefault="00941AD5" w:rsidP="006B1674">
            <w:pPr>
              <w:pStyle w:val="TableParagraph"/>
              <w:spacing w:line="254" w:lineRule="auto"/>
              <w:ind w:right="547"/>
              <w:rPr>
                <w:sz w:val="18"/>
                <w:szCs w:val="18"/>
                <w:lang w:val="es-ES"/>
              </w:rPr>
            </w:pPr>
            <w:r w:rsidRPr="006B1674">
              <w:rPr>
                <w:sz w:val="18"/>
                <w:szCs w:val="18"/>
                <w:lang w:val="es-ES"/>
              </w:rPr>
              <w:t xml:space="preserve">Criterios de selección de las  </w:t>
            </w:r>
            <w:r w:rsidRPr="006B1674">
              <w:rPr>
                <w:spacing w:val="-3"/>
                <w:sz w:val="18"/>
                <w:szCs w:val="18"/>
                <w:lang w:val="es-ES"/>
              </w:rPr>
              <w:t xml:space="preserve">medidas  </w:t>
            </w:r>
            <w:r w:rsidRPr="006B1674">
              <w:rPr>
                <w:sz w:val="18"/>
                <w:szCs w:val="18"/>
                <w:lang w:val="es-ES"/>
              </w:rPr>
              <w:t>de  protección. Aplicación de protocolo de análisis estético y técnicas</w:t>
            </w:r>
            <w:r w:rsidRPr="006B1674">
              <w:rPr>
                <w:spacing w:val="11"/>
                <w:sz w:val="18"/>
                <w:szCs w:val="18"/>
                <w:lang w:val="es-ES"/>
              </w:rPr>
              <w:t xml:space="preserve"> </w:t>
            </w:r>
            <w:r w:rsidRPr="006B1674">
              <w:rPr>
                <w:spacing w:val="1"/>
                <w:sz w:val="18"/>
                <w:szCs w:val="18"/>
                <w:lang w:val="es-ES"/>
              </w:rPr>
              <w:t>previas.</w:t>
            </w:r>
          </w:p>
          <w:p w14:paraId="77E923D5" w14:textId="77777777" w:rsidR="00941AD5" w:rsidRPr="006B1674" w:rsidRDefault="00941AD5" w:rsidP="006B1674">
            <w:pPr>
              <w:pStyle w:val="TableParagraph"/>
              <w:spacing w:line="254" w:lineRule="auto"/>
              <w:ind w:right="306"/>
              <w:rPr>
                <w:sz w:val="18"/>
                <w:szCs w:val="18"/>
                <w:lang w:val="es-ES"/>
              </w:rPr>
            </w:pPr>
            <w:r w:rsidRPr="006B1674">
              <w:rPr>
                <w:sz w:val="18"/>
                <w:szCs w:val="18"/>
                <w:lang w:val="es-ES"/>
              </w:rPr>
              <w:t>Integración y aplicación de los servicios estéticos de higiene f acial y corporal, tratamientos de hidratación, mantenimiento, manicura, pedicura, depilación y maquillaje:</w:t>
            </w:r>
          </w:p>
          <w:p w14:paraId="46109060" w14:textId="77777777" w:rsidR="00941AD5" w:rsidRPr="006B1674" w:rsidRDefault="00941AD5" w:rsidP="006B1674">
            <w:pPr>
              <w:pStyle w:val="TableParagraph"/>
              <w:spacing w:line="254" w:lineRule="auto"/>
              <w:ind w:right="2132"/>
              <w:rPr>
                <w:sz w:val="18"/>
                <w:szCs w:val="18"/>
                <w:lang w:val="es-ES"/>
              </w:rPr>
            </w:pPr>
            <w:r w:rsidRPr="006B1674">
              <w:rPr>
                <w:sz w:val="18"/>
                <w:szCs w:val="18"/>
                <w:lang w:val="es-ES"/>
              </w:rPr>
              <w:t>Secuenciación de las técnicas. Incompatibilidades entre las técnicas. Preauciones. Trabajo en equipo.</w:t>
            </w:r>
          </w:p>
          <w:p w14:paraId="047F7F3B" w14:textId="77777777" w:rsidR="00941AD5" w:rsidRPr="006B1674" w:rsidRDefault="00941AD5" w:rsidP="006B1674">
            <w:pPr>
              <w:pStyle w:val="TableParagraph"/>
              <w:spacing w:before="11"/>
              <w:ind w:left="0"/>
              <w:rPr>
                <w:sz w:val="18"/>
                <w:szCs w:val="18"/>
                <w:lang w:val="es-ES"/>
              </w:rPr>
            </w:pPr>
          </w:p>
          <w:p w14:paraId="2A40B16F" w14:textId="77777777" w:rsidR="00941AD5" w:rsidRPr="006B1674" w:rsidRDefault="00941AD5" w:rsidP="006B1674">
            <w:pPr>
              <w:pStyle w:val="TableParagraph"/>
              <w:tabs>
                <w:tab w:val="left" w:pos="822"/>
              </w:tabs>
              <w:spacing w:line="254" w:lineRule="auto"/>
              <w:ind w:right="404"/>
              <w:rPr>
                <w:sz w:val="18"/>
                <w:szCs w:val="18"/>
                <w:lang w:val="es-ES"/>
              </w:rPr>
            </w:pPr>
            <w:r w:rsidRPr="006B1674">
              <w:rPr>
                <w:sz w:val="18"/>
                <w:szCs w:val="18"/>
                <w:lang w:val="es-ES"/>
              </w:rPr>
              <w:t xml:space="preserve">3. Valoración de </w:t>
            </w:r>
            <w:r w:rsidRPr="006B1674">
              <w:rPr>
                <w:spacing w:val="-3"/>
                <w:sz w:val="18"/>
                <w:szCs w:val="18"/>
                <w:lang w:val="es-ES"/>
              </w:rPr>
              <w:t xml:space="preserve">la </w:t>
            </w:r>
            <w:r w:rsidRPr="006B1674">
              <w:rPr>
                <w:sz w:val="18"/>
                <w:szCs w:val="18"/>
                <w:lang w:val="es-ES"/>
              </w:rPr>
              <w:t xml:space="preserve">calidad de los </w:t>
            </w:r>
            <w:r w:rsidRPr="006B1674">
              <w:rPr>
                <w:spacing w:val="1"/>
                <w:sz w:val="18"/>
                <w:szCs w:val="18"/>
                <w:lang w:val="es-ES"/>
              </w:rPr>
              <w:t xml:space="preserve">servicios </w:t>
            </w:r>
            <w:r w:rsidRPr="006B1674">
              <w:rPr>
                <w:sz w:val="18"/>
                <w:szCs w:val="18"/>
                <w:lang w:val="es-ES"/>
              </w:rPr>
              <w:t>de estética y belleza:</w:t>
            </w:r>
          </w:p>
          <w:p w14:paraId="0EE3AF3E" w14:textId="77777777" w:rsidR="00941AD5" w:rsidRPr="006B1674" w:rsidRDefault="00941AD5" w:rsidP="006B1674">
            <w:pPr>
              <w:pStyle w:val="TableParagraph"/>
              <w:spacing w:before="10"/>
              <w:ind w:left="0"/>
              <w:rPr>
                <w:sz w:val="18"/>
                <w:szCs w:val="18"/>
                <w:lang w:val="es-ES"/>
              </w:rPr>
            </w:pPr>
          </w:p>
          <w:p w14:paraId="4FC68EAD" w14:textId="77777777" w:rsidR="00941AD5" w:rsidRPr="006B1674" w:rsidRDefault="00941AD5" w:rsidP="006B1674">
            <w:pPr>
              <w:pStyle w:val="TableParagraph"/>
              <w:spacing w:before="1" w:line="254" w:lineRule="auto"/>
              <w:ind w:right="404"/>
              <w:rPr>
                <w:sz w:val="18"/>
                <w:szCs w:val="18"/>
                <w:lang w:val="es-ES"/>
              </w:rPr>
            </w:pPr>
            <w:r w:rsidRPr="006B1674">
              <w:rPr>
                <w:sz w:val="18"/>
                <w:szCs w:val="18"/>
                <w:lang w:val="es-ES"/>
              </w:rPr>
              <w:t>Principales causas de deficiencias en los servicios estéticos básicos.</w:t>
            </w:r>
          </w:p>
          <w:p w14:paraId="0F5C62AF" w14:textId="77777777" w:rsidR="00941AD5" w:rsidRPr="006B1674" w:rsidRDefault="00941AD5" w:rsidP="006B1674">
            <w:pPr>
              <w:pStyle w:val="TableParagraph"/>
              <w:rPr>
                <w:sz w:val="18"/>
                <w:szCs w:val="18"/>
                <w:lang w:val="es-ES"/>
              </w:rPr>
            </w:pPr>
            <w:r w:rsidRPr="006B1674">
              <w:rPr>
                <w:sz w:val="18"/>
                <w:szCs w:val="18"/>
                <w:lang w:val="es-ES"/>
              </w:rPr>
              <w:t>Resultados obtenidos y su valoración.</w:t>
            </w:r>
          </w:p>
          <w:p w14:paraId="66429343" w14:textId="77777777" w:rsidR="00941AD5" w:rsidRPr="006B1674" w:rsidRDefault="00941AD5" w:rsidP="006B1674">
            <w:pPr>
              <w:pStyle w:val="TableParagraph"/>
              <w:spacing w:before="10" w:line="254" w:lineRule="auto"/>
              <w:ind w:right="404"/>
              <w:rPr>
                <w:sz w:val="18"/>
                <w:szCs w:val="18"/>
                <w:lang w:val="es-ES"/>
              </w:rPr>
            </w:pPr>
            <w:r w:rsidRPr="006B1674">
              <w:rPr>
                <w:sz w:val="18"/>
                <w:szCs w:val="18"/>
                <w:lang w:val="es-ES"/>
              </w:rPr>
              <w:t xml:space="preserve">Técnicas para detectar el grado de </w:t>
            </w:r>
            <w:r w:rsidRPr="006B1674">
              <w:rPr>
                <w:spacing w:val="1"/>
                <w:sz w:val="18"/>
                <w:szCs w:val="18"/>
                <w:lang w:val="es-ES"/>
              </w:rPr>
              <w:t xml:space="preserve">satisfacción </w:t>
            </w:r>
            <w:r w:rsidRPr="006B1674">
              <w:rPr>
                <w:sz w:val="18"/>
                <w:szCs w:val="18"/>
                <w:lang w:val="es-ES"/>
              </w:rPr>
              <w:t xml:space="preserve">del cliente. Técnicas  para  corregir  las  desviaciones   producidas   en   los  diferentes </w:t>
            </w:r>
            <w:r w:rsidRPr="006B1674">
              <w:rPr>
                <w:spacing w:val="1"/>
                <w:sz w:val="18"/>
                <w:szCs w:val="18"/>
                <w:lang w:val="es-ES"/>
              </w:rPr>
              <w:t xml:space="preserve">servicios </w:t>
            </w:r>
            <w:r w:rsidRPr="006B1674">
              <w:rPr>
                <w:sz w:val="18"/>
                <w:szCs w:val="18"/>
                <w:lang w:val="es-ES"/>
              </w:rPr>
              <w:t>de estética y</w:t>
            </w:r>
            <w:r w:rsidRPr="006B1674">
              <w:rPr>
                <w:spacing w:val="5"/>
                <w:sz w:val="18"/>
                <w:szCs w:val="18"/>
                <w:lang w:val="es-ES"/>
              </w:rPr>
              <w:t xml:space="preserve"> </w:t>
            </w:r>
            <w:r w:rsidRPr="006B1674">
              <w:rPr>
                <w:sz w:val="18"/>
                <w:szCs w:val="18"/>
                <w:lang w:val="es-ES"/>
              </w:rPr>
              <w:t>belleza.</w:t>
            </w:r>
          </w:p>
          <w:p w14:paraId="23185A51" w14:textId="77777777" w:rsidR="00941AD5" w:rsidRPr="006B1674" w:rsidRDefault="00941AD5" w:rsidP="006B1674">
            <w:pPr>
              <w:pStyle w:val="TableParagraph"/>
              <w:tabs>
                <w:tab w:val="left" w:pos="822"/>
              </w:tabs>
              <w:spacing w:before="12" w:line="254" w:lineRule="auto"/>
              <w:ind w:left="822" w:right="404" w:hanging="360"/>
              <w:rPr>
                <w:sz w:val="18"/>
                <w:szCs w:val="18"/>
                <w:lang w:val="es-ES"/>
              </w:rPr>
            </w:pPr>
            <w:r w:rsidRPr="006B1674">
              <w:rPr>
                <w:sz w:val="18"/>
                <w:szCs w:val="18"/>
                <w:lang w:val="es-ES"/>
              </w:rPr>
              <w:t>Procedimiento de recogida de reclamaciones. Técnicas de resolución de quejas y reclamaciones.</w:t>
            </w:r>
          </w:p>
          <w:p w14:paraId="784D9B41" w14:textId="77777777" w:rsidR="00941AD5" w:rsidRPr="006B1674" w:rsidRDefault="00941AD5" w:rsidP="006B1674">
            <w:pPr>
              <w:pStyle w:val="TableParagraph"/>
              <w:tabs>
                <w:tab w:val="left" w:pos="822"/>
              </w:tabs>
              <w:spacing w:before="12" w:line="254" w:lineRule="auto"/>
              <w:ind w:left="822" w:right="404" w:hanging="360"/>
              <w:rPr>
                <w:sz w:val="18"/>
                <w:szCs w:val="18"/>
                <w:lang w:val="es-ES"/>
              </w:rPr>
            </w:pPr>
          </w:p>
        </w:tc>
      </w:tr>
    </w:tbl>
    <w:p w14:paraId="3983EC88" w14:textId="77777777" w:rsidR="00941AD5" w:rsidRPr="006B1674" w:rsidRDefault="00941AD5" w:rsidP="00154509">
      <w:pPr>
        <w:tabs>
          <w:tab w:val="left" w:pos="-720"/>
        </w:tabs>
        <w:suppressAutoHyphens/>
        <w:spacing w:before="0" w:line="240" w:lineRule="auto"/>
        <w:jc w:val="center"/>
        <w:rPr>
          <w:b/>
          <w:sz w:val="18"/>
          <w:szCs w:val="18"/>
        </w:rPr>
      </w:pPr>
    </w:p>
    <w:p w14:paraId="151601AA" w14:textId="77777777" w:rsidR="00941AD5" w:rsidRPr="006B1674" w:rsidRDefault="00941AD5" w:rsidP="00154509">
      <w:pPr>
        <w:tabs>
          <w:tab w:val="left" w:pos="-720"/>
        </w:tabs>
        <w:suppressAutoHyphens/>
        <w:spacing w:before="0" w:line="240" w:lineRule="auto"/>
        <w:jc w:val="center"/>
        <w:rPr>
          <w:b/>
          <w:sz w:val="18"/>
          <w:szCs w:val="18"/>
        </w:rPr>
      </w:pPr>
    </w:p>
    <w:p w14:paraId="084A8B96" w14:textId="77777777" w:rsidR="00941AD5" w:rsidRPr="006B1674" w:rsidRDefault="00941AD5" w:rsidP="00154509">
      <w:pPr>
        <w:tabs>
          <w:tab w:val="left" w:pos="-720"/>
        </w:tabs>
        <w:suppressAutoHyphens/>
        <w:spacing w:before="0" w:line="240" w:lineRule="auto"/>
        <w:jc w:val="center"/>
        <w:rPr>
          <w:b/>
          <w:sz w:val="18"/>
          <w:szCs w:val="18"/>
        </w:rPr>
      </w:pPr>
    </w:p>
    <w:p w14:paraId="2ED9AF24" w14:textId="77777777" w:rsidR="00941AD5" w:rsidRPr="006B1674" w:rsidRDefault="00941AD5" w:rsidP="00154509">
      <w:pPr>
        <w:tabs>
          <w:tab w:val="left" w:pos="-720"/>
        </w:tabs>
        <w:suppressAutoHyphens/>
        <w:spacing w:before="0" w:line="240" w:lineRule="auto"/>
        <w:jc w:val="center"/>
        <w:rPr>
          <w:b/>
          <w:sz w:val="18"/>
          <w:szCs w:val="18"/>
        </w:rPr>
      </w:pPr>
    </w:p>
    <w:tbl>
      <w:tblPr>
        <w:tblpPr w:leftFromText="141" w:rightFromText="141" w:vertAnchor="page" w:horzAnchor="margin" w:tblpY="37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0632"/>
      </w:tblGrid>
      <w:tr w:rsidR="00941AD5" w:rsidRPr="006B1674" w14:paraId="33D2B3DE" w14:textId="77777777" w:rsidTr="006B1674">
        <w:trPr>
          <w:trHeight w:val="536"/>
        </w:trPr>
        <w:tc>
          <w:tcPr>
            <w:tcW w:w="15276" w:type="dxa"/>
            <w:gridSpan w:val="2"/>
            <w:tcBorders>
              <w:top w:val="nil"/>
              <w:left w:val="nil"/>
              <w:bottom w:val="single" w:sz="8" w:space="0" w:color="002060"/>
              <w:right w:val="nil"/>
            </w:tcBorders>
            <w:shd w:val="clear" w:color="auto" w:fill="auto"/>
          </w:tcPr>
          <w:p w14:paraId="7020D403" w14:textId="77777777" w:rsidR="00941AD5" w:rsidRDefault="00941AD5" w:rsidP="006B1674">
            <w:pPr>
              <w:tabs>
                <w:tab w:val="left" w:pos="-720"/>
              </w:tabs>
              <w:suppressAutoHyphens/>
              <w:spacing w:before="0" w:line="240" w:lineRule="auto"/>
              <w:jc w:val="center"/>
              <w:rPr>
                <w:b/>
                <w:sz w:val="18"/>
                <w:szCs w:val="18"/>
              </w:rPr>
            </w:pPr>
            <w:r>
              <w:rPr>
                <w:noProof/>
                <w:sz w:val="18"/>
                <w:szCs w:val="18"/>
              </w:rPr>
              <w:drawing>
                <wp:anchor distT="0" distB="0" distL="0" distR="0" simplePos="0" relativeHeight="251662336" behindDoc="1" locked="0" layoutInCell="1" allowOverlap="1" wp14:anchorId="4CE7EFB7" wp14:editId="78E40BFB">
                  <wp:simplePos x="0" y="0"/>
                  <wp:positionH relativeFrom="page">
                    <wp:posOffset>1171575</wp:posOffset>
                  </wp:positionH>
                  <wp:positionV relativeFrom="page">
                    <wp:posOffset>6667500</wp:posOffset>
                  </wp:positionV>
                  <wp:extent cx="5591175" cy="847725"/>
                  <wp:effectExtent l="19050" t="0" r="0" b="0"/>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cstate="print"/>
                          <a:srcRect/>
                          <a:stretch>
                            <a:fillRect/>
                          </a:stretch>
                        </pic:blipFill>
                        <pic:spPr bwMode="auto">
                          <a:xfrm>
                            <a:off x="0" y="0"/>
                            <a:ext cx="5591175" cy="847725"/>
                          </a:xfrm>
                          <a:prstGeom prst="rect">
                            <a:avLst/>
                          </a:prstGeom>
                          <a:noFill/>
                          <a:ln w="9525">
                            <a:noFill/>
                            <a:miter lim="800000"/>
                            <a:headEnd/>
                            <a:tailEnd/>
                          </a:ln>
                        </pic:spPr>
                      </pic:pic>
                    </a:graphicData>
                  </a:graphic>
                </wp:anchor>
              </w:drawing>
            </w:r>
            <w:r w:rsidRPr="006B1674">
              <w:rPr>
                <w:b/>
                <w:sz w:val="18"/>
                <w:szCs w:val="18"/>
              </w:rPr>
              <w:t>Módulo profesional: 0642. PERFUMERÍA y COSMÉTICA NATURAL</w:t>
            </w:r>
          </w:p>
          <w:p w14:paraId="3672726C" w14:textId="77777777" w:rsidR="00941AD5" w:rsidRDefault="00941AD5" w:rsidP="006B1674">
            <w:pPr>
              <w:tabs>
                <w:tab w:val="left" w:pos="-720"/>
              </w:tabs>
              <w:suppressAutoHyphens/>
              <w:spacing w:before="0" w:line="240" w:lineRule="auto"/>
              <w:jc w:val="center"/>
              <w:rPr>
                <w:b/>
                <w:sz w:val="18"/>
                <w:szCs w:val="18"/>
              </w:rPr>
            </w:pPr>
            <w:r w:rsidRPr="006B1674">
              <w:rPr>
                <w:b/>
                <w:sz w:val="18"/>
                <w:szCs w:val="18"/>
              </w:rPr>
              <w:t xml:space="preserve"> </w:t>
            </w: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09"/>
            </w:tblGrid>
            <w:tr w:rsidR="00941AD5" w:rsidRPr="00C07FAE" w14:paraId="0FE0729D" w14:textId="77777777" w:rsidTr="00D72697">
              <w:tc>
                <w:tcPr>
                  <w:tcW w:w="14709" w:type="dxa"/>
                </w:tcPr>
                <w:p w14:paraId="5F9C7279" w14:textId="77777777" w:rsidR="00941AD5" w:rsidRPr="00C07FAE" w:rsidRDefault="00941AD5" w:rsidP="00A710B2">
                  <w:pPr>
                    <w:framePr w:hSpace="141" w:wrap="around" w:vAnchor="page" w:hAnchor="margin" w:y="3760"/>
                    <w:autoSpaceDE w:val="0"/>
                    <w:autoSpaceDN w:val="0"/>
                    <w:adjustRightInd w:val="0"/>
                    <w:spacing w:before="0" w:line="240" w:lineRule="auto"/>
                    <w:jc w:val="left"/>
                    <w:rPr>
                      <w:b/>
                      <w:bCs/>
                      <w:i/>
                      <w:color w:val="231F20"/>
                      <w:sz w:val="18"/>
                      <w:szCs w:val="18"/>
                    </w:rPr>
                  </w:pPr>
                  <w:r w:rsidRPr="00C07FAE">
                    <w:rPr>
                      <w:b/>
                      <w:bCs/>
                      <w:i/>
                      <w:color w:val="231F20"/>
                      <w:sz w:val="18"/>
                      <w:szCs w:val="18"/>
                    </w:rPr>
                    <w:t>Actividades formativas</w:t>
                  </w:r>
                </w:p>
              </w:tc>
            </w:tr>
            <w:tr w:rsidR="00941AD5" w:rsidRPr="00731182" w14:paraId="1068D15A" w14:textId="77777777" w:rsidTr="00D72697">
              <w:tc>
                <w:tcPr>
                  <w:tcW w:w="14709" w:type="dxa"/>
                </w:tcPr>
                <w:p w14:paraId="30999EAB" w14:textId="77777777" w:rsidR="00941AD5" w:rsidRPr="005853EF" w:rsidRDefault="00941AD5" w:rsidP="00A710B2">
                  <w:pPr>
                    <w:pStyle w:val="Textoindependiente"/>
                    <w:framePr w:hSpace="141" w:wrap="around" w:vAnchor="page" w:hAnchor="margin" w:y="3760"/>
                    <w:spacing w:before="3"/>
                    <w:jc w:val="left"/>
                    <w:rPr>
                      <w:sz w:val="18"/>
                      <w:szCs w:val="18"/>
                    </w:rPr>
                  </w:pPr>
                  <w:r w:rsidRPr="00C07FAE">
                    <w:rPr>
                      <w:bCs/>
                      <w:color w:val="231F20"/>
                      <w:sz w:val="18"/>
                      <w:szCs w:val="18"/>
                    </w:rPr>
                    <w:t>-</w:t>
                  </w:r>
                  <w:r w:rsidRPr="006B1674">
                    <w:rPr>
                      <w:sz w:val="18"/>
                      <w:szCs w:val="18"/>
                    </w:rPr>
                    <w:t xml:space="preserve"> </w:t>
                  </w:r>
                  <w:r>
                    <w:rPr>
                      <w:sz w:val="18"/>
                      <w:szCs w:val="18"/>
                    </w:rPr>
                    <w:t xml:space="preserve">Identifica, y reconoce todo tipo de productos de perfumería, analizando su estructura. </w:t>
                  </w:r>
                  <w:r w:rsidRPr="006B1674">
                    <w:rPr>
                      <w:sz w:val="18"/>
                      <w:szCs w:val="18"/>
                    </w:rPr>
                    <w:t xml:space="preserve"> Importancia de la decoración, el perfume ambiental y el </w:t>
                  </w:r>
                  <w:r w:rsidRPr="006B1674">
                    <w:rPr>
                      <w:i/>
                      <w:sz w:val="18"/>
                      <w:szCs w:val="18"/>
                    </w:rPr>
                    <w:t xml:space="preserve">merchandising </w:t>
                  </w:r>
                  <w:r w:rsidRPr="006B1674">
                    <w:rPr>
                      <w:sz w:val="18"/>
                      <w:szCs w:val="18"/>
                    </w:rPr>
                    <w:t xml:space="preserve">en las empresas </w:t>
                  </w:r>
                  <w:r>
                    <w:rPr>
                      <w:sz w:val="18"/>
                      <w:szCs w:val="18"/>
                    </w:rPr>
                    <w:t>de</w:t>
                  </w:r>
                  <w:r w:rsidRPr="006B1674">
                    <w:rPr>
                      <w:sz w:val="18"/>
                      <w:szCs w:val="18"/>
                    </w:rPr>
                    <w:t xml:space="preserve"> cosmética</w:t>
                  </w:r>
                  <w:r>
                    <w:rPr>
                      <w:sz w:val="18"/>
                      <w:szCs w:val="18"/>
                    </w:rPr>
                    <w:t>.</w:t>
                  </w:r>
                </w:p>
              </w:tc>
            </w:tr>
          </w:tbl>
          <w:p w14:paraId="20342B43" w14:textId="77777777" w:rsidR="00941AD5" w:rsidRPr="00D72697" w:rsidRDefault="00941AD5" w:rsidP="006B1674">
            <w:pPr>
              <w:tabs>
                <w:tab w:val="left" w:pos="-720"/>
              </w:tabs>
              <w:suppressAutoHyphens/>
              <w:spacing w:before="0" w:line="240" w:lineRule="auto"/>
              <w:jc w:val="center"/>
              <w:rPr>
                <w:b/>
                <w:sz w:val="18"/>
                <w:szCs w:val="18"/>
              </w:rPr>
            </w:pPr>
          </w:p>
          <w:p w14:paraId="0C6C5A59" w14:textId="77777777" w:rsidR="00941AD5" w:rsidRPr="006B1674" w:rsidRDefault="00941AD5" w:rsidP="006B1674">
            <w:pPr>
              <w:tabs>
                <w:tab w:val="left" w:pos="-720"/>
              </w:tabs>
              <w:suppressAutoHyphens/>
              <w:spacing w:before="0" w:line="240" w:lineRule="auto"/>
              <w:jc w:val="center"/>
              <w:rPr>
                <w:b/>
                <w:sz w:val="18"/>
                <w:szCs w:val="18"/>
                <w:lang w:val="es-ES_tradnl"/>
              </w:rPr>
            </w:pPr>
          </w:p>
        </w:tc>
      </w:tr>
      <w:tr w:rsidR="00941AD5" w:rsidRPr="006B1674" w14:paraId="1E086927" w14:textId="77777777" w:rsidTr="00A93D63">
        <w:trPr>
          <w:trHeight w:val="536"/>
        </w:trPr>
        <w:tc>
          <w:tcPr>
            <w:tcW w:w="4644" w:type="dxa"/>
            <w:tcBorders>
              <w:top w:val="single" w:sz="8" w:space="0" w:color="002060"/>
              <w:left w:val="single" w:sz="8" w:space="0" w:color="002060"/>
              <w:bottom w:val="single" w:sz="8" w:space="0" w:color="002060"/>
            </w:tcBorders>
            <w:shd w:val="clear" w:color="auto" w:fill="auto"/>
            <w:vAlign w:val="center"/>
          </w:tcPr>
          <w:p w14:paraId="354B1395" w14:textId="77777777" w:rsidR="00941AD5" w:rsidRPr="006B1674" w:rsidRDefault="00941AD5" w:rsidP="006B1674">
            <w:pPr>
              <w:tabs>
                <w:tab w:val="left" w:pos="-720"/>
              </w:tabs>
              <w:suppressAutoHyphens/>
              <w:spacing w:before="0" w:line="240" w:lineRule="auto"/>
              <w:jc w:val="center"/>
              <w:rPr>
                <w:b/>
                <w:i/>
                <w:sz w:val="18"/>
                <w:szCs w:val="18"/>
                <w:lang w:val="es-ES_tradnl"/>
              </w:rPr>
            </w:pPr>
            <w:r w:rsidRPr="006B1674">
              <w:rPr>
                <w:b/>
                <w:i/>
                <w:sz w:val="18"/>
                <w:szCs w:val="18"/>
                <w:lang w:val="es-ES_tradnl"/>
              </w:rPr>
              <w:t>Resultados de aprendizaje</w:t>
            </w:r>
          </w:p>
        </w:tc>
        <w:tc>
          <w:tcPr>
            <w:tcW w:w="10632" w:type="dxa"/>
            <w:tcBorders>
              <w:top w:val="single" w:sz="8" w:space="0" w:color="002060"/>
              <w:bottom w:val="single" w:sz="8" w:space="0" w:color="002060"/>
              <w:right w:val="single" w:sz="8" w:space="0" w:color="002060"/>
            </w:tcBorders>
            <w:shd w:val="clear" w:color="auto" w:fill="auto"/>
            <w:vAlign w:val="center"/>
          </w:tcPr>
          <w:p w14:paraId="1C3AFCFE" w14:textId="77777777" w:rsidR="00941AD5" w:rsidRPr="006B1674" w:rsidRDefault="00941AD5" w:rsidP="006B1674">
            <w:pPr>
              <w:tabs>
                <w:tab w:val="left" w:pos="-720"/>
              </w:tabs>
              <w:suppressAutoHyphens/>
              <w:spacing w:before="0" w:line="240" w:lineRule="auto"/>
              <w:jc w:val="center"/>
              <w:rPr>
                <w:b/>
                <w:i/>
                <w:sz w:val="18"/>
                <w:szCs w:val="18"/>
                <w:lang w:val="es-ES_tradnl"/>
              </w:rPr>
            </w:pPr>
            <w:r w:rsidRPr="006B1674">
              <w:rPr>
                <w:b/>
                <w:i/>
                <w:sz w:val="18"/>
                <w:szCs w:val="18"/>
                <w:lang w:val="es-ES_tradnl"/>
              </w:rPr>
              <w:t>Criterios de evaluación</w:t>
            </w:r>
          </w:p>
        </w:tc>
      </w:tr>
      <w:tr w:rsidR="00941AD5" w:rsidRPr="006B1674" w14:paraId="0E9F8387" w14:textId="77777777" w:rsidTr="00A93D63">
        <w:trPr>
          <w:trHeight w:val="1686"/>
        </w:trPr>
        <w:tc>
          <w:tcPr>
            <w:tcW w:w="4644" w:type="dxa"/>
            <w:tcBorders>
              <w:top w:val="single" w:sz="8" w:space="0" w:color="002060"/>
              <w:left w:val="single" w:sz="8" w:space="0" w:color="002060"/>
              <w:bottom w:val="single" w:sz="8" w:space="0" w:color="002060"/>
            </w:tcBorders>
            <w:shd w:val="clear" w:color="auto" w:fill="auto"/>
          </w:tcPr>
          <w:p w14:paraId="43B6BE95" w14:textId="77777777" w:rsidR="00941AD5" w:rsidRPr="006B1674" w:rsidRDefault="00941AD5" w:rsidP="006B1674">
            <w:pPr>
              <w:spacing w:before="0" w:line="240" w:lineRule="auto"/>
              <w:jc w:val="left"/>
              <w:rPr>
                <w:sz w:val="18"/>
                <w:szCs w:val="18"/>
              </w:rPr>
            </w:pPr>
          </w:p>
          <w:p w14:paraId="54BA238F" w14:textId="77777777" w:rsidR="00941AD5" w:rsidRPr="006B1674" w:rsidRDefault="00941AD5" w:rsidP="006B1674">
            <w:pPr>
              <w:spacing w:before="0" w:line="240" w:lineRule="auto"/>
              <w:jc w:val="left"/>
              <w:rPr>
                <w:sz w:val="18"/>
                <w:szCs w:val="18"/>
              </w:rPr>
            </w:pPr>
            <w:r w:rsidRPr="006B1674">
              <w:rPr>
                <w:sz w:val="18"/>
                <w:szCs w:val="18"/>
              </w:rPr>
              <w:t>1. Caracteriza los productos de perfumería, analizando su estructura y asesorando sobre su elección.</w:t>
            </w:r>
          </w:p>
        </w:tc>
        <w:tc>
          <w:tcPr>
            <w:tcW w:w="10632" w:type="dxa"/>
            <w:tcBorders>
              <w:top w:val="single" w:sz="8" w:space="0" w:color="002060"/>
              <w:bottom w:val="single" w:sz="8" w:space="0" w:color="002060"/>
              <w:right w:val="single" w:sz="8" w:space="0" w:color="002060"/>
            </w:tcBorders>
            <w:shd w:val="clear" w:color="auto" w:fill="auto"/>
          </w:tcPr>
          <w:p w14:paraId="03F2FF18" w14:textId="77777777" w:rsidR="00941AD5" w:rsidRPr="006B1674" w:rsidRDefault="00941AD5" w:rsidP="006B1674">
            <w:pPr>
              <w:pStyle w:val="parrafo"/>
              <w:spacing w:before="0" w:beforeAutospacing="0" w:after="0" w:afterAutospacing="0"/>
              <w:jc w:val="both"/>
              <w:rPr>
                <w:rFonts w:ascii="Arial" w:hAnsi="Arial" w:cs="Arial"/>
                <w:sz w:val="18"/>
                <w:szCs w:val="18"/>
              </w:rPr>
            </w:pPr>
          </w:p>
          <w:p w14:paraId="1C30DC8A"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 Se ha secuenciado la utilización del perfume a lo largo de la historia. </w:t>
            </w:r>
          </w:p>
          <w:p w14:paraId="1989630A"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-Se ha definido el perfume, se ha analizado su composición y se han clasificado los tipos de materias primas que lo constituyen. </w:t>
            </w:r>
          </w:p>
          <w:p w14:paraId="46A9465B"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-Se han identificado las notas de fondo, cuerpo y salida en la estructura del perfume. </w:t>
            </w:r>
          </w:p>
          <w:p w14:paraId="66FCF516"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-Se han diferenciado los métodos de extracción de las materias primas naturales. </w:t>
            </w:r>
          </w:p>
          <w:p w14:paraId="115339A4"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-Se han clasificado las fragancias en función de las sensaciones olfativas. </w:t>
            </w:r>
          </w:p>
          <w:p w14:paraId="40D70A97"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-Se han explicado los factores que influyen en el desarrollo individual del aroma del perfume. </w:t>
            </w:r>
          </w:p>
          <w:p w14:paraId="14BE1DAC"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-Se han esquematizado los tipos de perfumes según su contenido en esencias y solución alcohólica. </w:t>
            </w:r>
          </w:p>
          <w:p w14:paraId="5C8508A7"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-Se han enumerado las normas de conservación de los perfumes y las precauciones en su aplicación. </w:t>
            </w:r>
          </w:p>
          <w:p w14:paraId="76A9DF35"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-Se han descrito los factores que influyen en la elección de un perfume. </w:t>
            </w:r>
          </w:p>
          <w:p w14:paraId="6DE4EDB6"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-Se ha relacionado el perfume con la moda y con su utilización por los profesionales de la imagen personal. </w:t>
            </w:r>
          </w:p>
          <w:p w14:paraId="028049E5" w14:textId="77777777" w:rsidR="00941AD5" w:rsidRPr="006B1674" w:rsidRDefault="00941AD5" w:rsidP="006B1674">
            <w:pPr>
              <w:pStyle w:val="parrafo"/>
              <w:spacing w:before="0" w:beforeAutospacing="0" w:after="0" w:afterAutospacing="0"/>
              <w:jc w:val="both"/>
              <w:rPr>
                <w:rFonts w:ascii="Arial" w:hAnsi="Arial" w:cs="Arial"/>
                <w:sz w:val="18"/>
                <w:szCs w:val="18"/>
              </w:rPr>
            </w:pPr>
          </w:p>
        </w:tc>
      </w:tr>
      <w:tr w:rsidR="00941AD5" w:rsidRPr="006B1674" w14:paraId="788089DD" w14:textId="77777777" w:rsidTr="00A93D63">
        <w:tc>
          <w:tcPr>
            <w:tcW w:w="4644" w:type="dxa"/>
            <w:tcBorders>
              <w:top w:val="single" w:sz="8" w:space="0" w:color="002060"/>
              <w:left w:val="single" w:sz="8" w:space="0" w:color="002060"/>
              <w:bottom w:val="single" w:sz="8" w:space="0" w:color="002060"/>
            </w:tcBorders>
            <w:shd w:val="clear" w:color="auto" w:fill="auto"/>
          </w:tcPr>
          <w:p w14:paraId="18858167" w14:textId="77777777" w:rsidR="00941AD5" w:rsidRPr="006B1674" w:rsidRDefault="00941AD5" w:rsidP="006B1674">
            <w:pPr>
              <w:tabs>
                <w:tab w:val="left" w:pos="-720"/>
              </w:tabs>
              <w:suppressAutoHyphens/>
              <w:spacing w:before="0" w:line="240" w:lineRule="auto"/>
              <w:jc w:val="left"/>
              <w:rPr>
                <w:sz w:val="18"/>
                <w:szCs w:val="18"/>
                <w:lang w:val="es-ES_tradnl"/>
              </w:rPr>
            </w:pPr>
          </w:p>
          <w:p w14:paraId="54C20F1A" w14:textId="77777777" w:rsidR="00941AD5" w:rsidRPr="006B1674" w:rsidRDefault="00941AD5" w:rsidP="006B1674">
            <w:pPr>
              <w:tabs>
                <w:tab w:val="left" w:pos="-720"/>
              </w:tabs>
              <w:suppressAutoHyphens/>
              <w:spacing w:before="0" w:line="240" w:lineRule="auto"/>
              <w:jc w:val="left"/>
              <w:rPr>
                <w:sz w:val="18"/>
                <w:szCs w:val="18"/>
                <w:lang w:val="es-ES_tradnl"/>
              </w:rPr>
            </w:pPr>
            <w:r w:rsidRPr="006B1674">
              <w:rPr>
                <w:sz w:val="18"/>
                <w:szCs w:val="18"/>
                <w:lang w:val="es-ES_tradnl"/>
              </w:rPr>
              <w:t>2. Identifica los productos de aromaterapia, analizando sus propiedades cosméticas.</w:t>
            </w:r>
          </w:p>
        </w:tc>
        <w:tc>
          <w:tcPr>
            <w:tcW w:w="10632" w:type="dxa"/>
            <w:tcBorders>
              <w:top w:val="single" w:sz="8" w:space="0" w:color="002060"/>
              <w:bottom w:val="single" w:sz="8" w:space="0" w:color="002060"/>
              <w:right w:val="single" w:sz="8" w:space="0" w:color="002060"/>
            </w:tcBorders>
            <w:shd w:val="clear" w:color="auto" w:fill="auto"/>
          </w:tcPr>
          <w:p w14:paraId="33CA4B9C" w14:textId="77777777" w:rsidR="00941AD5" w:rsidRPr="006B1674" w:rsidRDefault="00941AD5" w:rsidP="006B1674">
            <w:pPr>
              <w:spacing w:before="0" w:line="240" w:lineRule="auto"/>
              <w:rPr>
                <w:sz w:val="18"/>
                <w:szCs w:val="18"/>
              </w:rPr>
            </w:pPr>
          </w:p>
          <w:p w14:paraId="72C3807A" w14:textId="77777777" w:rsidR="00941AD5" w:rsidRPr="006B1674" w:rsidRDefault="00941AD5" w:rsidP="006B1674">
            <w:pPr>
              <w:spacing w:before="0" w:line="240" w:lineRule="auto"/>
              <w:rPr>
                <w:sz w:val="18"/>
                <w:szCs w:val="18"/>
              </w:rPr>
            </w:pPr>
            <w:r w:rsidRPr="006B1674">
              <w:rPr>
                <w:sz w:val="18"/>
                <w:szCs w:val="18"/>
              </w:rPr>
              <w:t xml:space="preserve">-Se ha determinado el concepto de aromaterapia y de aceite esencial. </w:t>
            </w:r>
          </w:p>
          <w:p w14:paraId="5124BC3C" w14:textId="77777777" w:rsidR="00941AD5" w:rsidRPr="006B1674" w:rsidRDefault="00941AD5" w:rsidP="006B1674">
            <w:pPr>
              <w:spacing w:before="0" w:line="240" w:lineRule="auto"/>
              <w:rPr>
                <w:sz w:val="18"/>
                <w:szCs w:val="18"/>
              </w:rPr>
            </w:pPr>
            <w:r w:rsidRPr="006B1674">
              <w:rPr>
                <w:sz w:val="18"/>
                <w:szCs w:val="18"/>
              </w:rPr>
              <w:t>-Se ha analizado la composición y las características de los aceites esenciales.</w:t>
            </w:r>
          </w:p>
          <w:p w14:paraId="095623A4" w14:textId="77777777" w:rsidR="00941AD5" w:rsidRPr="006B1674" w:rsidRDefault="00941AD5" w:rsidP="006B1674">
            <w:pPr>
              <w:spacing w:before="0" w:line="240" w:lineRule="auto"/>
              <w:rPr>
                <w:sz w:val="18"/>
                <w:szCs w:val="18"/>
              </w:rPr>
            </w:pPr>
            <w:r w:rsidRPr="006B1674">
              <w:rPr>
                <w:sz w:val="18"/>
                <w:szCs w:val="18"/>
              </w:rPr>
              <w:t xml:space="preserve">-Se han relacionado las aroma-moléculas con sus efectos en el sistema nervioso. </w:t>
            </w:r>
          </w:p>
          <w:p w14:paraId="48A1F5E3" w14:textId="77777777" w:rsidR="00941AD5" w:rsidRPr="006B1674" w:rsidRDefault="00941AD5" w:rsidP="006B1674">
            <w:pPr>
              <w:spacing w:before="0" w:line="240" w:lineRule="auto"/>
              <w:rPr>
                <w:sz w:val="18"/>
                <w:szCs w:val="18"/>
              </w:rPr>
            </w:pPr>
            <w:r w:rsidRPr="006B1674">
              <w:rPr>
                <w:sz w:val="18"/>
                <w:szCs w:val="18"/>
              </w:rPr>
              <w:t xml:space="preserve">-Se han descrito los efectos generales de los aceites esenciales. </w:t>
            </w:r>
          </w:p>
          <w:p w14:paraId="0862DEDC" w14:textId="77777777" w:rsidR="00941AD5" w:rsidRPr="006B1674" w:rsidRDefault="00941AD5" w:rsidP="006B1674">
            <w:pPr>
              <w:spacing w:before="0" w:line="240" w:lineRule="auto"/>
              <w:rPr>
                <w:sz w:val="18"/>
                <w:szCs w:val="18"/>
              </w:rPr>
            </w:pPr>
            <w:r w:rsidRPr="006B1674">
              <w:rPr>
                <w:sz w:val="18"/>
                <w:szCs w:val="18"/>
              </w:rPr>
              <w:t xml:space="preserve">-Se han identificado las formas de aplicación de los aceites esenciales. </w:t>
            </w:r>
          </w:p>
          <w:p w14:paraId="540C45C8" w14:textId="77777777" w:rsidR="00941AD5" w:rsidRPr="006B1674" w:rsidRDefault="00941AD5" w:rsidP="006B1674">
            <w:pPr>
              <w:spacing w:before="0" w:line="240" w:lineRule="auto"/>
              <w:rPr>
                <w:sz w:val="18"/>
                <w:szCs w:val="18"/>
              </w:rPr>
            </w:pPr>
            <w:r w:rsidRPr="006B1674">
              <w:rPr>
                <w:sz w:val="18"/>
                <w:szCs w:val="18"/>
              </w:rPr>
              <w:t xml:space="preserve">-Se han enumerado los aceites portadores con los que se pueden mezclar los aceites esenciales para poder ser aplicados sobre la piel. </w:t>
            </w:r>
          </w:p>
          <w:p w14:paraId="75DDFBC5" w14:textId="77777777" w:rsidR="00941AD5" w:rsidRPr="006B1674" w:rsidRDefault="00941AD5" w:rsidP="006B1674">
            <w:pPr>
              <w:spacing w:before="0" w:line="240" w:lineRule="auto"/>
              <w:rPr>
                <w:sz w:val="18"/>
                <w:szCs w:val="18"/>
              </w:rPr>
            </w:pPr>
            <w:r w:rsidRPr="006B1674">
              <w:rPr>
                <w:sz w:val="18"/>
                <w:szCs w:val="18"/>
              </w:rPr>
              <w:t xml:space="preserve">-Se ha especificado cómo han de conservarse los aceites esenciales. </w:t>
            </w:r>
          </w:p>
          <w:p w14:paraId="6010A6E8" w14:textId="77777777" w:rsidR="00941AD5" w:rsidRPr="006B1674" w:rsidRDefault="00941AD5" w:rsidP="006B1674">
            <w:pPr>
              <w:spacing w:before="0" w:line="240" w:lineRule="auto"/>
              <w:rPr>
                <w:sz w:val="18"/>
                <w:szCs w:val="18"/>
              </w:rPr>
            </w:pPr>
            <w:r w:rsidRPr="006B1674">
              <w:rPr>
                <w:sz w:val="18"/>
                <w:szCs w:val="18"/>
              </w:rPr>
              <w:t xml:space="preserve">-Se han esquematizado las precauciones y contraindicaciones derivadas de su uso. </w:t>
            </w:r>
          </w:p>
          <w:p w14:paraId="79DFF34F" w14:textId="77777777" w:rsidR="00941AD5" w:rsidRPr="006B1674" w:rsidRDefault="00941AD5" w:rsidP="006B1674">
            <w:pPr>
              <w:spacing w:before="0" w:line="240" w:lineRule="auto"/>
              <w:rPr>
                <w:sz w:val="18"/>
                <w:szCs w:val="18"/>
              </w:rPr>
            </w:pPr>
            <w:r w:rsidRPr="006B1674">
              <w:rPr>
                <w:sz w:val="18"/>
                <w:szCs w:val="18"/>
              </w:rPr>
              <w:t xml:space="preserve">-Se ha especificado la importancia de la calidad de los aceites esenciales para su uso en estética. </w:t>
            </w:r>
          </w:p>
          <w:p w14:paraId="1F862685" w14:textId="77777777" w:rsidR="00941AD5" w:rsidRPr="006B1674" w:rsidRDefault="00941AD5" w:rsidP="006B1674">
            <w:pPr>
              <w:spacing w:before="0" w:line="240" w:lineRule="auto"/>
              <w:rPr>
                <w:sz w:val="18"/>
                <w:szCs w:val="18"/>
              </w:rPr>
            </w:pPr>
            <w:r w:rsidRPr="006B1674">
              <w:rPr>
                <w:sz w:val="18"/>
                <w:szCs w:val="18"/>
              </w:rPr>
              <w:t xml:space="preserve">-Se han individualizado los tratamientos de estética y belleza con el uso de aceites esenciales. </w:t>
            </w:r>
          </w:p>
        </w:tc>
      </w:tr>
      <w:tr w:rsidR="00941AD5" w:rsidRPr="006B1674" w14:paraId="71228FAB" w14:textId="77777777" w:rsidTr="00A93D63">
        <w:tc>
          <w:tcPr>
            <w:tcW w:w="4644" w:type="dxa"/>
            <w:tcBorders>
              <w:top w:val="single" w:sz="8" w:space="0" w:color="002060"/>
              <w:left w:val="single" w:sz="8" w:space="0" w:color="002060"/>
              <w:bottom w:val="single" w:sz="8" w:space="0" w:color="002060"/>
            </w:tcBorders>
            <w:shd w:val="clear" w:color="auto" w:fill="auto"/>
          </w:tcPr>
          <w:p w14:paraId="7635E369" w14:textId="77777777" w:rsidR="00941AD5" w:rsidRPr="006B1674" w:rsidRDefault="00941AD5" w:rsidP="006B1674">
            <w:pPr>
              <w:tabs>
                <w:tab w:val="left" w:pos="-720"/>
              </w:tabs>
              <w:suppressAutoHyphens/>
              <w:spacing w:before="0" w:line="240" w:lineRule="auto"/>
              <w:jc w:val="left"/>
              <w:rPr>
                <w:sz w:val="18"/>
                <w:szCs w:val="18"/>
                <w:lang w:val="es-ES_tradnl"/>
              </w:rPr>
            </w:pPr>
          </w:p>
          <w:p w14:paraId="0C62245D" w14:textId="77777777" w:rsidR="00941AD5" w:rsidRPr="006B1674" w:rsidRDefault="00941AD5" w:rsidP="006B1674">
            <w:pPr>
              <w:tabs>
                <w:tab w:val="left" w:pos="-720"/>
              </w:tabs>
              <w:suppressAutoHyphens/>
              <w:spacing w:before="0" w:line="240" w:lineRule="auto"/>
              <w:jc w:val="left"/>
              <w:rPr>
                <w:sz w:val="18"/>
                <w:szCs w:val="18"/>
                <w:lang w:val="es-ES_tradnl"/>
              </w:rPr>
            </w:pPr>
            <w:r w:rsidRPr="006B1674">
              <w:rPr>
                <w:sz w:val="18"/>
                <w:szCs w:val="18"/>
                <w:lang w:val="es-ES_tradnl"/>
              </w:rPr>
              <w:t>3. Reconoce los diferentes cosméticos naturales y productos complementarios, indicando su aplicación en los diferentes tratamientos estéticos básicos.</w:t>
            </w:r>
          </w:p>
        </w:tc>
        <w:tc>
          <w:tcPr>
            <w:tcW w:w="10632" w:type="dxa"/>
            <w:tcBorders>
              <w:top w:val="single" w:sz="8" w:space="0" w:color="002060"/>
              <w:bottom w:val="single" w:sz="8" w:space="0" w:color="002060"/>
              <w:right w:val="single" w:sz="8" w:space="0" w:color="002060"/>
            </w:tcBorders>
            <w:shd w:val="clear" w:color="auto" w:fill="auto"/>
          </w:tcPr>
          <w:p w14:paraId="2C19C8F2" w14:textId="77777777" w:rsidR="00941AD5" w:rsidRPr="006B1674" w:rsidRDefault="00941AD5" w:rsidP="006B1674">
            <w:pPr>
              <w:spacing w:before="0" w:line="240" w:lineRule="auto"/>
              <w:rPr>
                <w:sz w:val="18"/>
                <w:szCs w:val="18"/>
              </w:rPr>
            </w:pPr>
          </w:p>
          <w:p w14:paraId="743EB87D" w14:textId="77777777" w:rsidR="00941AD5" w:rsidRPr="006B1674" w:rsidRDefault="00941AD5" w:rsidP="006B1674">
            <w:pPr>
              <w:spacing w:before="0" w:line="240" w:lineRule="auto"/>
              <w:rPr>
                <w:sz w:val="18"/>
                <w:szCs w:val="18"/>
              </w:rPr>
            </w:pPr>
            <w:r w:rsidRPr="006B1674">
              <w:rPr>
                <w:sz w:val="18"/>
                <w:szCs w:val="18"/>
              </w:rPr>
              <w:t xml:space="preserve">-Se han definido las características de los cosméticos naturales. </w:t>
            </w:r>
          </w:p>
          <w:p w14:paraId="253885AE" w14:textId="77777777" w:rsidR="00941AD5" w:rsidRPr="006B1674" w:rsidRDefault="00941AD5" w:rsidP="006B1674">
            <w:pPr>
              <w:spacing w:before="0" w:line="240" w:lineRule="auto"/>
              <w:rPr>
                <w:sz w:val="18"/>
                <w:szCs w:val="18"/>
              </w:rPr>
            </w:pPr>
            <w:r w:rsidRPr="006B1674">
              <w:rPr>
                <w:sz w:val="18"/>
                <w:szCs w:val="18"/>
              </w:rPr>
              <w:t xml:space="preserve">-Se ha indicado la evolución de los productos naturales a lo largo del tiempo. </w:t>
            </w:r>
          </w:p>
          <w:p w14:paraId="046D17D7" w14:textId="77777777" w:rsidR="00941AD5" w:rsidRPr="006B1674" w:rsidRDefault="00941AD5" w:rsidP="006B1674">
            <w:pPr>
              <w:spacing w:before="0" w:line="240" w:lineRule="auto"/>
              <w:rPr>
                <w:sz w:val="18"/>
                <w:szCs w:val="18"/>
              </w:rPr>
            </w:pPr>
            <w:r w:rsidRPr="006B1674">
              <w:rPr>
                <w:sz w:val="18"/>
                <w:szCs w:val="18"/>
              </w:rPr>
              <w:t xml:space="preserve">-Se han desarrollado los procesos de obtención de extractos vegetales. </w:t>
            </w:r>
          </w:p>
          <w:p w14:paraId="68384C59" w14:textId="77777777" w:rsidR="00941AD5" w:rsidRPr="006B1674" w:rsidRDefault="00941AD5" w:rsidP="006B1674">
            <w:pPr>
              <w:spacing w:before="0" w:line="240" w:lineRule="auto"/>
              <w:rPr>
                <w:sz w:val="18"/>
                <w:szCs w:val="18"/>
              </w:rPr>
            </w:pPr>
            <w:r w:rsidRPr="006B1674">
              <w:rPr>
                <w:sz w:val="18"/>
                <w:szCs w:val="18"/>
              </w:rPr>
              <w:t xml:space="preserve">-Se han clasificado los extractos vegetales en función del disolvente empleado en su extracción. </w:t>
            </w:r>
          </w:p>
          <w:p w14:paraId="52D5E9D8" w14:textId="77777777" w:rsidR="00941AD5" w:rsidRPr="006B1674" w:rsidRDefault="00941AD5" w:rsidP="006B1674">
            <w:pPr>
              <w:spacing w:before="0" w:line="240" w:lineRule="auto"/>
              <w:rPr>
                <w:sz w:val="18"/>
                <w:szCs w:val="18"/>
              </w:rPr>
            </w:pPr>
            <w:r w:rsidRPr="006B1674">
              <w:rPr>
                <w:sz w:val="18"/>
                <w:szCs w:val="18"/>
              </w:rPr>
              <w:t xml:space="preserve">-Se han analizado los efectos e indicaciones de los extractos vegetales utilizados en la elaboración de productos cosméticos. </w:t>
            </w:r>
          </w:p>
          <w:p w14:paraId="7378D271" w14:textId="77777777" w:rsidR="00941AD5" w:rsidRPr="006B1674" w:rsidRDefault="00941AD5" w:rsidP="006B1674">
            <w:pPr>
              <w:spacing w:before="0" w:line="240" w:lineRule="auto"/>
              <w:rPr>
                <w:sz w:val="18"/>
                <w:szCs w:val="18"/>
              </w:rPr>
            </w:pPr>
            <w:r w:rsidRPr="006B1674">
              <w:rPr>
                <w:sz w:val="18"/>
                <w:szCs w:val="18"/>
              </w:rPr>
              <w:t xml:space="preserve">-Se han especificado los productos derivados del mar, sus efectos e indicaciones. </w:t>
            </w:r>
          </w:p>
          <w:p w14:paraId="7D2E241F" w14:textId="77777777" w:rsidR="00941AD5" w:rsidRPr="006B1674" w:rsidRDefault="00941AD5" w:rsidP="006B1674">
            <w:pPr>
              <w:spacing w:before="0" w:line="240" w:lineRule="auto"/>
              <w:rPr>
                <w:sz w:val="18"/>
                <w:szCs w:val="18"/>
              </w:rPr>
            </w:pPr>
            <w:r w:rsidRPr="006B1674">
              <w:rPr>
                <w:sz w:val="18"/>
                <w:szCs w:val="18"/>
              </w:rPr>
              <w:t xml:space="preserve">-Se han definido los tipos de arcillas y minerales relacionados con la cosmética. </w:t>
            </w:r>
          </w:p>
          <w:p w14:paraId="6E2CA8D4" w14:textId="77777777" w:rsidR="00941AD5" w:rsidRPr="006B1674" w:rsidRDefault="00941AD5" w:rsidP="006B1674">
            <w:pPr>
              <w:spacing w:before="0" w:line="240" w:lineRule="auto"/>
              <w:rPr>
                <w:sz w:val="18"/>
                <w:szCs w:val="18"/>
              </w:rPr>
            </w:pPr>
            <w:r w:rsidRPr="006B1674">
              <w:rPr>
                <w:sz w:val="18"/>
                <w:szCs w:val="18"/>
              </w:rPr>
              <w:t xml:space="preserve">-Se han descrito las indicaciones de los nutri-cosméticos como complemento de los tratamientos de estética y belleza. </w:t>
            </w:r>
          </w:p>
          <w:p w14:paraId="4255B8B0" w14:textId="77777777" w:rsidR="00941AD5" w:rsidRPr="006B1674" w:rsidRDefault="00941AD5" w:rsidP="006B1674">
            <w:pPr>
              <w:spacing w:before="0" w:line="240" w:lineRule="auto"/>
              <w:rPr>
                <w:sz w:val="18"/>
                <w:szCs w:val="18"/>
              </w:rPr>
            </w:pPr>
            <w:r w:rsidRPr="006B1674">
              <w:rPr>
                <w:sz w:val="18"/>
                <w:szCs w:val="18"/>
              </w:rPr>
              <w:t xml:space="preserve">-Se han esquematizado las contraindicaciones de los cosméticos naturales y productos complementarios. </w:t>
            </w:r>
          </w:p>
          <w:p w14:paraId="6D9B1286" w14:textId="77777777" w:rsidR="00941AD5" w:rsidRPr="006B1674" w:rsidRDefault="00941AD5" w:rsidP="006B1674">
            <w:pPr>
              <w:spacing w:before="0" w:line="240" w:lineRule="auto"/>
              <w:rPr>
                <w:sz w:val="18"/>
                <w:szCs w:val="18"/>
              </w:rPr>
            </w:pPr>
            <w:r w:rsidRPr="006B1674">
              <w:rPr>
                <w:sz w:val="18"/>
                <w:szCs w:val="18"/>
              </w:rPr>
              <w:t xml:space="preserve">-Se ha identificado la forma de conservar y almacenar los productos naturales. </w:t>
            </w:r>
          </w:p>
        </w:tc>
      </w:tr>
      <w:tr w:rsidR="00941AD5" w:rsidRPr="006B1674" w14:paraId="3F41F01C" w14:textId="77777777" w:rsidTr="00A93D63">
        <w:tc>
          <w:tcPr>
            <w:tcW w:w="4644" w:type="dxa"/>
            <w:tcBorders>
              <w:top w:val="single" w:sz="8" w:space="0" w:color="002060"/>
              <w:left w:val="single" w:sz="8" w:space="0" w:color="002060"/>
              <w:bottom w:val="single" w:sz="8" w:space="0" w:color="002060"/>
            </w:tcBorders>
            <w:shd w:val="clear" w:color="auto" w:fill="auto"/>
          </w:tcPr>
          <w:p w14:paraId="55EE9007" w14:textId="77777777" w:rsidR="00941AD5" w:rsidRPr="006B1674" w:rsidRDefault="00941AD5" w:rsidP="006B1674">
            <w:pPr>
              <w:tabs>
                <w:tab w:val="left" w:pos="-720"/>
              </w:tabs>
              <w:suppressAutoHyphens/>
              <w:spacing w:before="0" w:line="240" w:lineRule="auto"/>
              <w:jc w:val="left"/>
              <w:rPr>
                <w:sz w:val="18"/>
                <w:szCs w:val="18"/>
                <w:lang w:val="es-ES_tradnl"/>
              </w:rPr>
            </w:pPr>
          </w:p>
          <w:p w14:paraId="3C182E97" w14:textId="77777777" w:rsidR="00941AD5" w:rsidRPr="006B1674" w:rsidRDefault="00941AD5" w:rsidP="006B1674">
            <w:pPr>
              <w:tabs>
                <w:tab w:val="left" w:pos="-720"/>
              </w:tabs>
              <w:suppressAutoHyphens/>
              <w:spacing w:before="0" w:line="240" w:lineRule="auto"/>
              <w:jc w:val="left"/>
              <w:rPr>
                <w:sz w:val="18"/>
                <w:szCs w:val="18"/>
                <w:lang w:val="es-ES_tradnl"/>
              </w:rPr>
            </w:pPr>
            <w:r w:rsidRPr="006B1674">
              <w:rPr>
                <w:sz w:val="18"/>
                <w:szCs w:val="18"/>
                <w:lang w:val="es-ES_tradnl"/>
              </w:rPr>
              <w:t>4. Prepara perfumes y cosméticos, utilizando materias primas naturales.</w:t>
            </w:r>
          </w:p>
        </w:tc>
        <w:tc>
          <w:tcPr>
            <w:tcW w:w="10632" w:type="dxa"/>
            <w:tcBorders>
              <w:top w:val="single" w:sz="8" w:space="0" w:color="002060"/>
              <w:bottom w:val="single" w:sz="8" w:space="0" w:color="002060"/>
              <w:right w:val="single" w:sz="8" w:space="0" w:color="002060"/>
            </w:tcBorders>
            <w:shd w:val="clear" w:color="auto" w:fill="auto"/>
          </w:tcPr>
          <w:p w14:paraId="06C02CBA" w14:textId="77777777" w:rsidR="00941AD5" w:rsidRPr="006B1674" w:rsidRDefault="00941AD5" w:rsidP="006B1674">
            <w:pPr>
              <w:spacing w:before="0" w:line="240" w:lineRule="auto"/>
              <w:rPr>
                <w:sz w:val="18"/>
                <w:szCs w:val="18"/>
              </w:rPr>
            </w:pPr>
            <w:r w:rsidRPr="006B1674">
              <w:rPr>
                <w:sz w:val="18"/>
                <w:szCs w:val="18"/>
              </w:rPr>
              <w:t xml:space="preserve">-Se ha analizado la fórmula cosmética de un perfume y un cosmético natural y se han identificado los componentes. </w:t>
            </w:r>
          </w:p>
          <w:p w14:paraId="15809531" w14:textId="77777777" w:rsidR="00941AD5" w:rsidRPr="006B1674" w:rsidRDefault="00941AD5" w:rsidP="006B1674">
            <w:pPr>
              <w:spacing w:before="0" w:line="240" w:lineRule="auto"/>
              <w:rPr>
                <w:sz w:val="18"/>
                <w:szCs w:val="18"/>
              </w:rPr>
            </w:pPr>
            <w:r w:rsidRPr="006B1674">
              <w:rPr>
                <w:sz w:val="18"/>
                <w:szCs w:val="18"/>
              </w:rPr>
              <w:t xml:space="preserve">-Se ha organizado el material y la zona de elaboración, en condiciones de seguridad e higiene. </w:t>
            </w:r>
          </w:p>
          <w:p w14:paraId="00E8466E" w14:textId="77777777" w:rsidR="00941AD5" w:rsidRPr="006B1674" w:rsidRDefault="00941AD5" w:rsidP="006B1674">
            <w:pPr>
              <w:spacing w:before="0" w:line="240" w:lineRule="auto"/>
              <w:rPr>
                <w:sz w:val="18"/>
                <w:szCs w:val="18"/>
              </w:rPr>
            </w:pPr>
            <w:r w:rsidRPr="006B1674">
              <w:rPr>
                <w:sz w:val="18"/>
                <w:szCs w:val="18"/>
              </w:rPr>
              <w:t xml:space="preserve">-Se ha descrito el procedimiento para elaborar un perfume y cosmético natural. </w:t>
            </w:r>
          </w:p>
          <w:p w14:paraId="69E2A454" w14:textId="77777777" w:rsidR="00941AD5" w:rsidRPr="006B1674" w:rsidRDefault="00941AD5" w:rsidP="006B1674">
            <w:pPr>
              <w:spacing w:before="0" w:line="240" w:lineRule="auto"/>
              <w:rPr>
                <w:sz w:val="18"/>
                <w:szCs w:val="18"/>
              </w:rPr>
            </w:pPr>
            <w:r w:rsidRPr="006B1674">
              <w:rPr>
                <w:sz w:val="18"/>
                <w:szCs w:val="18"/>
              </w:rPr>
              <w:t xml:space="preserve">-Se han preparado perfumes a partir de fórmulas cosméticas sencillas con diferentes materias primas. </w:t>
            </w:r>
          </w:p>
          <w:p w14:paraId="36C71777" w14:textId="77777777" w:rsidR="00941AD5" w:rsidRPr="006B1674" w:rsidRDefault="00941AD5" w:rsidP="006B1674">
            <w:pPr>
              <w:spacing w:before="0" w:line="240" w:lineRule="auto"/>
              <w:rPr>
                <w:sz w:val="18"/>
                <w:szCs w:val="18"/>
              </w:rPr>
            </w:pPr>
            <w:r w:rsidRPr="006B1674">
              <w:rPr>
                <w:sz w:val="18"/>
                <w:szCs w:val="18"/>
              </w:rPr>
              <w:t xml:space="preserve">-Se han elaborado fórmulas sencillas de cosméticos naturales. </w:t>
            </w:r>
          </w:p>
          <w:p w14:paraId="0EDBF338" w14:textId="77777777" w:rsidR="00941AD5" w:rsidRPr="006B1674" w:rsidRDefault="00941AD5" w:rsidP="006B1674">
            <w:pPr>
              <w:spacing w:before="0" w:line="240" w:lineRule="auto"/>
              <w:rPr>
                <w:sz w:val="18"/>
                <w:szCs w:val="18"/>
              </w:rPr>
            </w:pPr>
            <w:r w:rsidRPr="006B1674">
              <w:rPr>
                <w:sz w:val="18"/>
                <w:szCs w:val="18"/>
              </w:rPr>
              <w:t>-Se han definido los distintos tipos de creaciones artísticas perfumadas.</w:t>
            </w:r>
          </w:p>
          <w:p w14:paraId="270E6DA8" w14:textId="77777777" w:rsidR="00941AD5" w:rsidRPr="006B1674" w:rsidRDefault="00941AD5" w:rsidP="006B1674">
            <w:pPr>
              <w:spacing w:before="0" w:line="240" w:lineRule="auto"/>
              <w:rPr>
                <w:sz w:val="18"/>
                <w:szCs w:val="18"/>
              </w:rPr>
            </w:pPr>
            <w:r w:rsidRPr="006B1674">
              <w:rPr>
                <w:sz w:val="18"/>
                <w:szCs w:val="18"/>
              </w:rPr>
              <w:t xml:space="preserve">- Se han elaborado creaciones artísticas como sales, pindas y otros. </w:t>
            </w:r>
          </w:p>
          <w:p w14:paraId="6F91965A" w14:textId="77777777" w:rsidR="00941AD5" w:rsidRPr="006B1674" w:rsidRDefault="00941AD5" w:rsidP="006B1674">
            <w:pPr>
              <w:spacing w:before="0" w:line="240" w:lineRule="auto"/>
              <w:rPr>
                <w:sz w:val="18"/>
                <w:szCs w:val="18"/>
              </w:rPr>
            </w:pPr>
            <w:r w:rsidRPr="006B1674">
              <w:rPr>
                <w:sz w:val="18"/>
                <w:szCs w:val="18"/>
              </w:rPr>
              <w:t xml:space="preserve">-Se han recopilado y analizado diversas fórmulas cosméticas populares. </w:t>
            </w:r>
          </w:p>
        </w:tc>
      </w:tr>
      <w:tr w:rsidR="00941AD5" w:rsidRPr="006B1674" w14:paraId="2321F095" w14:textId="77777777" w:rsidTr="00A93D63">
        <w:tc>
          <w:tcPr>
            <w:tcW w:w="4644" w:type="dxa"/>
            <w:tcBorders>
              <w:top w:val="single" w:sz="8" w:space="0" w:color="002060"/>
              <w:left w:val="single" w:sz="8" w:space="0" w:color="002060"/>
              <w:bottom w:val="single" w:sz="8" w:space="0" w:color="002060"/>
            </w:tcBorders>
            <w:shd w:val="clear" w:color="auto" w:fill="auto"/>
          </w:tcPr>
          <w:p w14:paraId="5FA52DEC" w14:textId="77777777" w:rsidR="00941AD5" w:rsidRPr="006B1674" w:rsidRDefault="00941AD5" w:rsidP="006B1674">
            <w:pPr>
              <w:tabs>
                <w:tab w:val="left" w:pos="-720"/>
              </w:tabs>
              <w:suppressAutoHyphens/>
              <w:spacing w:before="0" w:line="240" w:lineRule="auto"/>
              <w:jc w:val="left"/>
              <w:rPr>
                <w:color w:val="333333"/>
                <w:sz w:val="18"/>
                <w:szCs w:val="18"/>
                <w:shd w:val="clear" w:color="auto" w:fill="FFFFFF"/>
              </w:rPr>
            </w:pPr>
          </w:p>
          <w:p w14:paraId="5EDFA913" w14:textId="77777777" w:rsidR="00941AD5" w:rsidRPr="006B1674" w:rsidRDefault="00941AD5" w:rsidP="006B1674">
            <w:pPr>
              <w:tabs>
                <w:tab w:val="left" w:pos="-720"/>
              </w:tabs>
              <w:suppressAutoHyphens/>
              <w:spacing w:before="0" w:line="240" w:lineRule="auto"/>
              <w:jc w:val="left"/>
              <w:rPr>
                <w:color w:val="333333"/>
                <w:sz w:val="18"/>
                <w:szCs w:val="18"/>
                <w:shd w:val="clear" w:color="auto" w:fill="FFFFFF"/>
              </w:rPr>
            </w:pPr>
            <w:r w:rsidRPr="006B1674">
              <w:rPr>
                <w:color w:val="333333"/>
                <w:sz w:val="18"/>
                <w:szCs w:val="18"/>
                <w:shd w:val="clear" w:color="auto" w:fill="FFFFFF"/>
              </w:rPr>
              <w:t xml:space="preserve">5. Distingue los diferentes tipos de establecimientos de cosmética natural, vinculándolos con la posibilidad de generación de empleo. </w:t>
            </w:r>
          </w:p>
        </w:tc>
        <w:tc>
          <w:tcPr>
            <w:tcW w:w="10632" w:type="dxa"/>
            <w:tcBorders>
              <w:top w:val="single" w:sz="8" w:space="0" w:color="002060"/>
              <w:bottom w:val="single" w:sz="8" w:space="0" w:color="002060"/>
              <w:right w:val="single" w:sz="8" w:space="0" w:color="002060"/>
            </w:tcBorders>
            <w:shd w:val="clear" w:color="auto" w:fill="auto"/>
          </w:tcPr>
          <w:p w14:paraId="45661EC9" w14:textId="77777777" w:rsidR="00941AD5" w:rsidRPr="006B1674" w:rsidRDefault="00941AD5" w:rsidP="006B1674">
            <w:pPr>
              <w:spacing w:before="0" w:line="240" w:lineRule="auto"/>
              <w:rPr>
                <w:sz w:val="18"/>
                <w:szCs w:val="18"/>
              </w:rPr>
            </w:pPr>
            <w:r w:rsidRPr="006B1674">
              <w:rPr>
                <w:sz w:val="18"/>
                <w:szCs w:val="18"/>
              </w:rPr>
              <w:t xml:space="preserve">-Se han diferenciado los tipos de establecimientos de venta de cosmética natural. </w:t>
            </w:r>
          </w:p>
          <w:p w14:paraId="79B7D989" w14:textId="77777777" w:rsidR="00941AD5" w:rsidRPr="006B1674" w:rsidRDefault="00941AD5" w:rsidP="006B1674">
            <w:pPr>
              <w:spacing w:before="0" w:line="240" w:lineRule="auto"/>
              <w:rPr>
                <w:sz w:val="18"/>
                <w:szCs w:val="18"/>
              </w:rPr>
            </w:pPr>
            <w:r w:rsidRPr="006B1674">
              <w:rPr>
                <w:sz w:val="18"/>
                <w:szCs w:val="18"/>
              </w:rPr>
              <w:t xml:space="preserve">-Se han definido los establecimientos de perfumería y droguería. </w:t>
            </w:r>
          </w:p>
          <w:p w14:paraId="1D2158C7" w14:textId="77777777" w:rsidR="00941AD5" w:rsidRPr="006B1674" w:rsidRDefault="00941AD5" w:rsidP="006B1674">
            <w:pPr>
              <w:spacing w:before="0" w:line="240" w:lineRule="auto"/>
              <w:rPr>
                <w:sz w:val="18"/>
                <w:szCs w:val="18"/>
              </w:rPr>
            </w:pPr>
            <w:r w:rsidRPr="006B1674">
              <w:rPr>
                <w:sz w:val="18"/>
                <w:szCs w:val="18"/>
              </w:rPr>
              <w:t xml:space="preserve">-Se han descrito las características de los herbolarios y su relación con la estética. </w:t>
            </w:r>
          </w:p>
          <w:p w14:paraId="23579573" w14:textId="77777777" w:rsidR="00941AD5" w:rsidRPr="006B1674" w:rsidRDefault="00941AD5" w:rsidP="006B1674">
            <w:pPr>
              <w:spacing w:before="0" w:line="240" w:lineRule="auto"/>
              <w:rPr>
                <w:sz w:val="18"/>
                <w:szCs w:val="18"/>
              </w:rPr>
            </w:pPr>
            <w:r w:rsidRPr="006B1674">
              <w:rPr>
                <w:sz w:val="18"/>
                <w:szCs w:val="18"/>
              </w:rPr>
              <w:t xml:space="preserve">-Se han identificado las secciones de venta de cosmética natural de grandes superficies. </w:t>
            </w:r>
          </w:p>
          <w:p w14:paraId="720D175E" w14:textId="77777777" w:rsidR="00941AD5" w:rsidRPr="006B1674" w:rsidRDefault="00941AD5" w:rsidP="006B1674">
            <w:pPr>
              <w:spacing w:before="0" w:line="240" w:lineRule="auto"/>
              <w:rPr>
                <w:sz w:val="18"/>
                <w:szCs w:val="18"/>
              </w:rPr>
            </w:pPr>
            <w:r w:rsidRPr="006B1674">
              <w:rPr>
                <w:sz w:val="18"/>
                <w:szCs w:val="18"/>
              </w:rPr>
              <w:t xml:space="preserve">-Se ha determinado la especialización de los establecimientos de venta de esencias y creaciones artísticas. </w:t>
            </w:r>
          </w:p>
          <w:p w14:paraId="7B4672FF" w14:textId="77777777" w:rsidR="00941AD5" w:rsidRPr="006B1674" w:rsidRDefault="00941AD5" w:rsidP="006B1674">
            <w:pPr>
              <w:spacing w:before="0" w:line="240" w:lineRule="auto"/>
              <w:rPr>
                <w:sz w:val="18"/>
                <w:szCs w:val="18"/>
              </w:rPr>
            </w:pPr>
            <w:r w:rsidRPr="006B1674">
              <w:rPr>
                <w:sz w:val="18"/>
                <w:szCs w:val="18"/>
              </w:rPr>
              <w:t xml:space="preserve">-Se ha indicado el punto de venta personalizado que se realiza dentro de la cabina de estética. </w:t>
            </w:r>
          </w:p>
          <w:p w14:paraId="58B69899" w14:textId="77777777" w:rsidR="00941AD5" w:rsidRPr="006B1674" w:rsidRDefault="00941AD5" w:rsidP="006B1674">
            <w:pPr>
              <w:spacing w:before="0" w:line="240" w:lineRule="auto"/>
              <w:rPr>
                <w:sz w:val="18"/>
                <w:szCs w:val="18"/>
              </w:rPr>
            </w:pPr>
            <w:r w:rsidRPr="006B1674">
              <w:rPr>
                <w:sz w:val="18"/>
                <w:szCs w:val="18"/>
              </w:rPr>
              <w:t xml:space="preserve">-Se ha relacionado la decoración y el perfume ambiental del establecimiento con la imagen de profesionalidad de la empresa. </w:t>
            </w:r>
          </w:p>
          <w:p w14:paraId="7008F813" w14:textId="77777777" w:rsidR="00941AD5" w:rsidRPr="006B1674" w:rsidRDefault="00941AD5" w:rsidP="006B1674">
            <w:pPr>
              <w:spacing w:before="0" w:line="240" w:lineRule="auto"/>
              <w:rPr>
                <w:sz w:val="18"/>
                <w:szCs w:val="18"/>
              </w:rPr>
            </w:pPr>
            <w:r w:rsidRPr="006B1674">
              <w:rPr>
                <w:sz w:val="18"/>
                <w:szCs w:val="18"/>
              </w:rPr>
              <w:t xml:space="preserve">-Se ha valorado la importancia del </w:t>
            </w:r>
            <w:r w:rsidRPr="006B1674">
              <w:rPr>
                <w:i/>
                <w:sz w:val="18"/>
                <w:szCs w:val="18"/>
              </w:rPr>
              <w:t>merchandising</w:t>
            </w:r>
            <w:r w:rsidRPr="006B1674">
              <w:rPr>
                <w:sz w:val="18"/>
                <w:szCs w:val="18"/>
              </w:rPr>
              <w:t xml:space="preserve"> en los establecimientos de cosmética natural. </w:t>
            </w:r>
          </w:p>
        </w:tc>
      </w:tr>
      <w:tr w:rsidR="00941AD5" w:rsidRPr="006B1674" w14:paraId="60B3E4D6" w14:textId="77777777" w:rsidTr="006B1674">
        <w:tc>
          <w:tcPr>
            <w:tcW w:w="15276" w:type="dxa"/>
            <w:gridSpan w:val="2"/>
            <w:tcBorders>
              <w:top w:val="single" w:sz="8" w:space="0" w:color="002060"/>
              <w:left w:val="single" w:sz="8" w:space="0" w:color="002060"/>
              <w:bottom w:val="single" w:sz="8" w:space="0" w:color="002060"/>
              <w:right w:val="single" w:sz="8" w:space="0" w:color="002060"/>
            </w:tcBorders>
            <w:shd w:val="clear" w:color="auto" w:fill="auto"/>
          </w:tcPr>
          <w:p w14:paraId="68174B62" w14:textId="77777777" w:rsidR="00941AD5" w:rsidRPr="006B1674" w:rsidRDefault="00941AD5" w:rsidP="006B1674">
            <w:pPr>
              <w:tabs>
                <w:tab w:val="left" w:pos="-720"/>
              </w:tabs>
              <w:suppressAutoHyphens/>
              <w:jc w:val="center"/>
              <w:rPr>
                <w:b/>
                <w:sz w:val="18"/>
                <w:szCs w:val="18"/>
                <w:lang w:val="es-ES_tradnl"/>
              </w:rPr>
            </w:pPr>
            <w:r w:rsidRPr="006B1674">
              <w:rPr>
                <w:b/>
                <w:sz w:val="18"/>
                <w:szCs w:val="18"/>
                <w:lang w:val="es-ES_tradnl"/>
              </w:rPr>
              <w:t>DISTRIBUCIÓN DE CONTENIDOS</w:t>
            </w:r>
          </w:p>
        </w:tc>
      </w:tr>
      <w:tr w:rsidR="00941AD5" w:rsidRPr="006B1674" w14:paraId="11662AA9" w14:textId="77777777" w:rsidTr="001F1ECB">
        <w:trPr>
          <w:trHeight w:val="497"/>
        </w:trPr>
        <w:tc>
          <w:tcPr>
            <w:tcW w:w="4644" w:type="dxa"/>
            <w:tcBorders>
              <w:top w:val="single" w:sz="8" w:space="0" w:color="002060"/>
              <w:left w:val="single" w:sz="8" w:space="0" w:color="002060"/>
              <w:bottom w:val="single" w:sz="8" w:space="0" w:color="002060"/>
            </w:tcBorders>
            <w:shd w:val="clear" w:color="auto" w:fill="auto"/>
          </w:tcPr>
          <w:p w14:paraId="705ED7B5" w14:textId="77777777" w:rsidR="00941AD5" w:rsidRPr="006B1674" w:rsidRDefault="00941AD5" w:rsidP="006B1674">
            <w:pPr>
              <w:tabs>
                <w:tab w:val="left" w:pos="-720"/>
              </w:tabs>
              <w:suppressAutoHyphens/>
              <w:jc w:val="center"/>
              <w:rPr>
                <w:b/>
                <w:sz w:val="18"/>
                <w:szCs w:val="18"/>
                <w:lang w:val="es-ES_tradnl"/>
              </w:rPr>
            </w:pPr>
            <w:r w:rsidRPr="006B1674">
              <w:rPr>
                <w:b/>
                <w:sz w:val="18"/>
                <w:szCs w:val="18"/>
                <w:lang w:val="es-ES_tradnl"/>
              </w:rPr>
              <w:t>CENTRO EDUCATIVO (65 HORAS)</w:t>
            </w:r>
          </w:p>
        </w:tc>
        <w:tc>
          <w:tcPr>
            <w:tcW w:w="10632" w:type="dxa"/>
            <w:tcBorders>
              <w:top w:val="single" w:sz="8" w:space="0" w:color="002060"/>
              <w:bottom w:val="single" w:sz="8" w:space="0" w:color="002060"/>
              <w:right w:val="single" w:sz="8" w:space="0" w:color="002060"/>
            </w:tcBorders>
            <w:shd w:val="clear" w:color="auto" w:fill="auto"/>
          </w:tcPr>
          <w:p w14:paraId="01861F29" w14:textId="77777777" w:rsidR="00941AD5" w:rsidRPr="006B1674" w:rsidRDefault="00941AD5" w:rsidP="006B1674">
            <w:pPr>
              <w:tabs>
                <w:tab w:val="left" w:pos="-720"/>
              </w:tabs>
              <w:suppressAutoHyphens/>
              <w:jc w:val="center"/>
              <w:rPr>
                <w:b/>
                <w:sz w:val="18"/>
                <w:szCs w:val="18"/>
                <w:lang w:val="es-ES_tradnl"/>
              </w:rPr>
            </w:pPr>
            <w:r w:rsidRPr="006B1674">
              <w:rPr>
                <w:b/>
                <w:sz w:val="18"/>
                <w:szCs w:val="18"/>
                <w:lang w:val="es-ES_tradnl"/>
              </w:rPr>
              <w:t>EMPRESA (mínimo 30 HORAS)</w:t>
            </w:r>
          </w:p>
        </w:tc>
      </w:tr>
      <w:tr w:rsidR="00941AD5" w:rsidRPr="006B1674" w14:paraId="013EF89B" w14:textId="77777777" w:rsidTr="001F1ECB">
        <w:trPr>
          <w:trHeight w:val="974"/>
        </w:trPr>
        <w:tc>
          <w:tcPr>
            <w:tcW w:w="4644" w:type="dxa"/>
            <w:tcBorders>
              <w:top w:val="single" w:sz="8" w:space="0" w:color="002060"/>
              <w:left w:val="single" w:sz="8" w:space="0" w:color="002060"/>
              <w:bottom w:val="single" w:sz="8" w:space="0" w:color="002060"/>
            </w:tcBorders>
            <w:shd w:val="clear" w:color="auto" w:fill="auto"/>
          </w:tcPr>
          <w:p w14:paraId="177F42CE" w14:textId="77777777" w:rsidR="00941AD5" w:rsidRPr="006B1674" w:rsidRDefault="00941AD5" w:rsidP="00A93D63">
            <w:pPr>
              <w:spacing w:before="0" w:line="240" w:lineRule="auto"/>
              <w:jc w:val="left"/>
              <w:rPr>
                <w:sz w:val="18"/>
                <w:szCs w:val="18"/>
              </w:rPr>
            </w:pPr>
          </w:p>
          <w:p w14:paraId="08329AAA" w14:textId="77777777" w:rsidR="00941AD5" w:rsidRPr="006B1674" w:rsidRDefault="00941AD5" w:rsidP="00A93D63">
            <w:pPr>
              <w:spacing w:before="0" w:line="240" w:lineRule="auto"/>
              <w:jc w:val="left"/>
              <w:rPr>
                <w:sz w:val="18"/>
                <w:szCs w:val="18"/>
              </w:rPr>
            </w:pPr>
            <w:r w:rsidRPr="006B1674">
              <w:rPr>
                <w:sz w:val="18"/>
                <w:szCs w:val="18"/>
              </w:rPr>
              <w:t>Caracterización de los productos de perfumería:</w:t>
            </w:r>
          </w:p>
          <w:p w14:paraId="186421F9" w14:textId="77777777" w:rsidR="00941AD5" w:rsidRPr="006B1674" w:rsidRDefault="00941AD5" w:rsidP="00A93D63">
            <w:pPr>
              <w:spacing w:before="0" w:line="240" w:lineRule="auto"/>
              <w:jc w:val="left"/>
              <w:rPr>
                <w:sz w:val="18"/>
                <w:szCs w:val="18"/>
              </w:rPr>
            </w:pPr>
            <w:r w:rsidRPr="006B1674">
              <w:rPr>
                <w:sz w:val="18"/>
                <w:szCs w:val="18"/>
              </w:rPr>
              <w:t>-Definición de perfume.</w:t>
            </w:r>
          </w:p>
          <w:p w14:paraId="5477FDBF" w14:textId="77777777" w:rsidR="00941AD5" w:rsidRPr="006B1674" w:rsidRDefault="00941AD5" w:rsidP="00A93D63">
            <w:pPr>
              <w:spacing w:before="0" w:line="240" w:lineRule="auto"/>
              <w:jc w:val="left"/>
              <w:rPr>
                <w:sz w:val="18"/>
                <w:szCs w:val="18"/>
              </w:rPr>
            </w:pPr>
            <w:r w:rsidRPr="006B1674">
              <w:rPr>
                <w:sz w:val="18"/>
                <w:szCs w:val="18"/>
              </w:rPr>
              <w:t>-Composición y estructura cosmética del perfume.</w:t>
            </w:r>
          </w:p>
          <w:p w14:paraId="1A4E77FF" w14:textId="77777777" w:rsidR="00941AD5" w:rsidRPr="006B1674" w:rsidRDefault="00941AD5" w:rsidP="00A93D63">
            <w:pPr>
              <w:spacing w:before="0" w:line="240" w:lineRule="auto"/>
              <w:jc w:val="left"/>
              <w:rPr>
                <w:sz w:val="18"/>
                <w:szCs w:val="18"/>
              </w:rPr>
            </w:pPr>
            <w:r w:rsidRPr="006B1674">
              <w:rPr>
                <w:sz w:val="18"/>
                <w:szCs w:val="18"/>
              </w:rPr>
              <w:t xml:space="preserve">-Obtención de materias primas. </w:t>
            </w:r>
          </w:p>
          <w:p w14:paraId="4F5E2723" w14:textId="77777777" w:rsidR="00941AD5" w:rsidRPr="006B1674" w:rsidRDefault="00941AD5" w:rsidP="00A93D63">
            <w:pPr>
              <w:spacing w:before="0" w:line="240" w:lineRule="auto"/>
              <w:jc w:val="left"/>
              <w:rPr>
                <w:sz w:val="18"/>
                <w:szCs w:val="18"/>
              </w:rPr>
            </w:pPr>
            <w:r w:rsidRPr="006B1674">
              <w:rPr>
                <w:sz w:val="18"/>
                <w:szCs w:val="18"/>
              </w:rPr>
              <w:t>-Tipos de perfumes: soluciones perfumadas.</w:t>
            </w:r>
          </w:p>
          <w:p w14:paraId="6A1037B7" w14:textId="77777777" w:rsidR="00941AD5" w:rsidRPr="006B1674" w:rsidRDefault="00941AD5" w:rsidP="00A93D63">
            <w:pPr>
              <w:spacing w:before="0" w:line="240" w:lineRule="auto"/>
              <w:jc w:val="left"/>
              <w:rPr>
                <w:sz w:val="18"/>
                <w:szCs w:val="18"/>
              </w:rPr>
            </w:pPr>
            <w:r w:rsidRPr="006B1674">
              <w:rPr>
                <w:sz w:val="18"/>
                <w:szCs w:val="18"/>
              </w:rPr>
              <w:t xml:space="preserve">-Conservación del perfume. </w:t>
            </w:r>
          </w:p>
          <w:p w14:paraId="0B3644B2" w14:textId="77777777" w:rsidR="00941AD5" w:rsidRPr="006B1674" w:rsidRDefault="00941AD5" w:rsidP="00A93D63">
            <w:pPr>
              <w:spacing w:before="0" w:line="240" w:lineRule="auto"/>
              <w:jc w:val="left"/>
              <w:rPr>
                <w:sz w:val="18"/>
                <w:szCs w:val="18"/>
              </w:rPr>
            </w:pPr>
            <w:r w:rsidRPr="006B1674">
              <w:rPr>
                <w:sz w:val="18"/>
                <w:szCs w:val="18"/>
              </w:rPr>
              <w:t>-Elección del perfume y educación del sentido olfativo.</w:t>
            </w:r>
          </w:p>
          <w:p w14:paraId="3BF612A4" w14:textId="77777777" w:rsidR="00941AD5" w:rsidRPr="006B1674" w:rsidRDefault="00941AD5" w:rsidP="00A93D63">
            <w:pPr>
              <w:spacing w:before="0" w:line="240" w:lineRule="auto"/>
              <w:jc w:val="left"/>
              <w:rPr>
                <w:sz w:val="18"/>
                <w:szCs w:val="18"/>
              </w:rPr>
            </w:pPr>
            <w:r w:rsidRPr="006B1674">
              <w:rPr>
                <w:sz w:val="18"/>
                <w:szCs w:val="18"/>
              </w:rPr>
              <w:t xml:space="preserve">-Aplicación del perfume y precauciones que hay que tener en cuenta. </w:t>
            </w:r>
          </w:p>
          <w:p w14:paraId="6A35FD56" w14:textId="77777777" w:rsidR="00941AD5" w:rsidRPr="006B1674" w:rsidRDefault="00941AD5" w:rsidP="00A93D63">
            <w:pPr>
              <w:spacing w:before="0" w:line="240" w:lineRule="auto"/>
              <w:jc w:val="left"/>
              <w:rPr>
                <w:sz w:val="18"/>
                <w:szCs w:val="18"/>
              </w:rPr>
            </w:pPr>
            <w:r w:rsidRPr="006B1674">
              <w:rPr>
                <w:sz w:val="18"/>
                <w:szCs w:val="18"/>
              </w:rPr>
              <w:t xml:space="preserve"> Identificación de los productos de aromaterapia/aroma-cosmética: </w:t>
            </w:r>
          </w:p>
          <w:p w14:paraId="3444AB54" w14:textId="77777777" w:rsidR="00941AD5" w:rsidRPr="006B1674" w:rsidRDefault="00941AD5" w:rsidP="00A93D63">
            <w:pPr>
              <w:spacing w:before="0" w:line="240" w:lineRule="auto"/>
              <w:jc w:val="left"/>
              <w:rPr>
                <w:sz w:val="18"/>
                <w:szCs w:val="18"/>
              </w:rPr>
            </w:pPr>
            <w:r w:rsidRPr="006B1674">
              <w:rPr>
                <w:sz w:val="18"/>
                <w:szCs w:val="18"/>
              </w:rPr>
              <w:t xml:space="preserve">-Concepto de aromaterapia. </w:t>
            </w:r>
          </w:p>
          <w:p w14:paraId="496D7C3F" w14:textId="77777777" w:rsidR="00941AD5" w:rsidRPr="006B1674" w:rsidRDefault="00941AD5" w:rsidP="00A93D63">
            <w:pPr>
              <w:spacing w:before="0" w:line="240" w:lineRule="auto"/>
              <w:jc w:val="left"/>
              <w:rPr>
                <w:sz w:val="18"/>
                <w:szCs w:val="18"/>
              </w:rPr>
            </w:pPr>
            <w:r w:rsidRPr="006B1674">
              <w:rPr>
                <w:sz w:val="18"/>
                <w:szCs w:val="18"/>
              </w:rPr>
              <w:t xml:space="preserve">-Los aceites esenciales. </w:t>
            </w:r>
          </w:p>
          <w:p w14:paraId="084468B6" w14:textId="77777777" w:rsidR="00941AD5" w:rsidRPr="006B1674" w:rsidRDefault="00941AD5" w:rsidP="00A93D63">
            <w:pPr>
              <w:spacing w:before="0" w:line="240" w:lineRule="auto"/>
              <w:jc w:val="left"/>
              <w:rPr>
                <w:sz w:val="18"/>
                <w:szCs w:val="18"/>
              </w:rPr>
            </w:pPr>
            <w:r w:rsidRPr="006B1674">
              <w:rPr>
                <w:sz w:val="18"/>
                <w:szCs w:val="18"/>
              </w:rPr>
              <w:t xml:space="preserve">-Las aroma-moléculas y su relación con el sistema nervioso. </w:t>
            </w:r>
          </w:p>
          <w:p w14:paraId="4371D034" w14:textId="77777777" w:rsidR="00941AD5" w:rsidRPr="006B1674" w:rsidRDefault="00941AD5" w:rsidP="00A93D63">
            <w:pPr>
              <w:spacing w:before="0" w:line="240" w:lineRule="auto"/>
              <w:jc w:val="left"/>
              <w:rPr>
                <w:sz w:val="18"/>
                <w:szCs w:val="18"/>
              </w:rPr>
            </w:pPr>
            <w:r w:rsidRPr="006B1674">
              <w:rPr>
                <w:sz w:val="18"/>
                <w:szCs w:val="18"/>
              </w:rPr>
              <w:t>-Efectos, formas de aplicación, aceites portadores.</w:t>
            </w:r>
          </w:p>
          <w:p w14:paraId="004D3CAD" w14:textId="77777777" w:rsidR="00941AD5" w:rsidRPr="006B1674" w:rsidRDefault="00941AD5" w:rsidP="00A93D63">
            <w:pPr>
              <w:spacing w:before="0" w:line="240" w:lineRule="auto"/>
              <w:jc w:val="left"/>
              <w:rPr>
                <w:sz w:val="18"/>
                <w:szCs w:val="18"/>
              </w:rPr>
            </w:pPr>
            <w:r w:rsidRPr="006B1674">
              <w:rPr>
                <w:sz w:val="18"/>
                <w:szCs w:val="18"/>
              </w:rPr>
              <w:t xml:space="preserve">-  Precauciones y contraindicaciones. </w:t>
            </w:r>
          </w:p>
          <w:p w14:paraId="2E1D6DE6" w14:textId="77777777" w:rsidR="00941AD5" w:rsidRPr="006B1674" w:rsidRDefault="00941AD5" w:rsidP="00A93D63">
            <w:pPr>
              <w:spacing w:before="0" w:line="240" w:lineRule="auto"/>
              <w:jc w:val="left"/>
              <w:rPr>
                <w:sz w:val="18"/>
                <w:szCs w:val="18"/>
              </w:rPr>
            </w:pPr>
            <w:r w:rsidRPr="006B1674">
              <w:rPr>
                <w:sz w:val="18"/>
                <w:szCs w:val="18"/>
              </w:rPr>
              <w:t>-Aroma-cosmética: concepto y aplicaciones. Cosmética personalizada mediante el empleo de aceites esenciales.</w:t>
            </w:r>
          </w:p>
          <w:p w14:paraId="3A0DDB1C" w14:textId="77777777" w:rsidR="00941AD5" w:rsidRPr="006B1674" w:rsidRDefault="00941AD5" w:rsidP="00A93D63">
            <w:pPr>
              <w:spacing w:before="0" w:line="240" w:lineRule="auto"/>
              <w:jc w:val="left"/>
              <w:rPr>
                <w:sz w:val="18"/>
                <w:szCs w:val="18"/>
              </w:rPr>
            </w:pPr>
            <w:r w:rsidRPr="006B1674">
              <w:rPr>
                <w:sz w:val="18"/>
                <w:szCs w:val="18"/>
              </w:rPr>
              <w:t xml:space="preserve">Reconocimiento de los diferentes cosméticos naturales y productos complementarios: </w:t>
            </w:r>
          </w:p>
          <w:p w14:paraId="409B9F22" w14:textId="77777777" w:rsidR="00941AD5" w:rsidRPr="006B1674" w:rsidRDefault="00941AD5" w:rsidP="00A93D63">
            <w:pPr>
              <w:spacing w:before="0" w:line="240" w:lineRule="auto"/>
              <w:jc w:val="left"/>
              <w:rPr>
                <w:sz w:val="18"/>
                <w:szCs w:val="18"/>
              </w:rPr>
            </w:pPr>
            <w:r w:rsidRPr="006B1674">
              <w:rPr>
                <w:sz w:val="18"/>
                <w:szCs w:val="18"/>
              </w:rPr>
              <w:t xml:space="preserve">-Cosmética natural: concepto y características. </w:t>
            </w:r>
          </w:p>
          <w:p w14:paraId="2D34ACA6" w14:textId="77777777" w:rsidR="00941AD5" w:rsidRPr="006B1674" w:rsidRDefault="00941AD5" w:rsidP="00A93D63">
            <w:pPr>
              <w:spacing w:before="0" w:line="240" w:lineRule="auto"/>
              <w:jc w:val="left"/>
              <w:rPr>
                <w:sz w:val="18"/>
                <w:szCs w:val="18"/>
              </w:rPr>
            </w:pPr>
            <w:r w:rsidRPr="006B1674">
              <w:rPr>
                <w:sz w:val="18"/>
                <w:szCs w:val="18"/>
              </w:rPr>
              <w:t xml:space="preserve">-Fito-cosmética. Extractos vegetales: concepto, métodos de extracción. Clasificación y usos. </w:t>
            </w:r>
          </w:p>
          <w:p w14:paraId="58D03937" w14:textId="77777777" w:rsidR="00941AD5" w:rsidRPr="006B1674" w:rsidRDefault="00941AD5" w:rsidP="00A93D63">
            <w:pPr>
              <w:spacing w:before="0" w:line="240" w:lineRule="auto"/>
              <w:jc w:val="left"/>
              <w:rPr>
                <w:sz w:val="18"/>
                <w:szCs w:val="18"/>
              </w:rPr>
            </w:pPr>
            <w:r w:rsidRPr="006B1674">
              <w:rPr>
                <w:sz w:val="18"/>
                <w:szCs w:val="18"/>
              </w:rPr>
              <w:t xml:space="preserve">-Cosmética marina. Concepto. Productos marinos utilizados en estética. </w:t>
            </w:r>
          </w:p>
          <w:p w14:paraId="472FD5D0" w14:textId="77777777" w:rsidR="00941AD5" w:rsidRPr="006B1674" w:rsidRDefault="00941AD5" w:rsidP="00A93D63">
            <w:pPr>
              <w:spacing w:before="0" w:line="240" w:lineRule="auto"/>
              <w:jc w:val="left"/>
              <w:rPr>
                <w:sz w:val="18"/>
                <w:szCs w:val="18"/>
              </w:rPr>
            </w:pPr>
            <w:r w:rsidRPr="006B1674">
              <w:rPr>
                <w:sz w:val="18"/>
                <w:szCs w:val="18"/>
              </w:rPr>
              <w:t xml:space="preserve">-Arcillas y minerales utilizados en cosmética: efectos y usos. </w:t>
            </w:r>
          </w:p>
          <w:p w14:paraId="112A5672" w14:textId="77777777" w:rsidR="00941AD5" w:rsidRPr="006B1674" w:rsidRDefault="00941AD5" w:rsidP="00A93D63">
            <w:pPr>
              <w:spacing w:before="0" w:line="240" w:lineRule="auto"/>
              <w:jc w:val="left"/>
              <w:rPr>
                <w:sz w:val="18"/>
                <w:szCs w:val="18"/>
              </w:rPr>
            </w:pPr>
            <w:r w:rsidRPr="006B1674">
              <w:rPr>
                <w:sz w:val="18"/>
                <w:szCs w:val="18"/>
              </w:rPr>
              <w:t xml:space="preserve">-Nutri-cosméticos: conceptos. </w:t>
            </w:r>
          </w:p>
          <w:p w14:paraId="20430AA3" w14:textId="77777777" w:rsidR="00941AD5" w:rsidRPr="006B1674" w:rsidRDefault="00941AD5" w:rsidP="00A93D63">
            <w:pPr>
              <w:spacing w:before="0" w:line="240" w:lineRule="auto"/>
              <w:jc w:val="left"/>
              <w:rPr>
                <w:sz w:val="18"/>
                <w:szCs w:val="18"/>
              </w:rPr>
            </w:pPr>
            <w:r w:rsidRPr="006B1674">
              <w:rPr>
                <w:sz w:val="18"/>
                <w:szCs w:val="18"/>
              </w:rPr>
              <w:t xml:space="preserve">-Contraindicaciones y efectos adversos de la cosmética natural y los productos complementarios. </w:t>
            </w:r>
          </w:p>
          <w:p w14:paraId="46FBE409" w14:textId="77777777" w:rsidR="00941AD5" w:rsidRPr="006B1674" w:rsidRDefault="00941AD5" w:rsidP="00D74302">
            <w:pPr>
              <w:spacing w:before="0" w:line="240" w:lineRule="auto"/>
              <w:jc w:val="left"/>
              <w:rPr>
                <w:sz w:val="18"/>
                <w:szCs w:val="18"/>
              </w:rPr>
            </w:pPr>
            <w:r w:rsidRPr="006B1674">
              <w:rPr>
                <w:sz w:val="18"/>
                <w:szCs w:val="18"/>
              </w:rPr>
              <w:t>-Almacenamiento y conservación de productos naturales.</w:t>
            </w:r>
          </w:p>
          <w:p w14:paraId="4867F86C" w14:textId="77777777" w:rsidR="00941AD5" w:rsidRPr="006B1674" w:rsidRDefault="00941AD5" w:rsidP="00D74302">
            <w:pPr>
              <w:spacing w:before="0" w:line="240" w:lineRule="auto"/>
              <w:jc w:val="left"/>
              <w:rPr>
                <w:sz w:val="18"/>
                <w:szCs w:val="18"/>
              </w:rPr>
            </w:pPr>
            <w:r w:rsidRPr="006B1674">
              <w:rPr>
                <w:sz w:val="18"/>
                <w:szCs w:val="18"/>
              </w:rPr>
              <w:t xml:space="preserve">Elaboración de perfumes y cosméticos naturales: </w:t>
            </w:r>
          </w:p>
          <w:p w14:paraId="57B22831" w14:textId="77777777" w:rsidR="00941AD5" w:rsidRPr="006B1674" w:rsidRDefault="00941AD5" w:rsidP="00D74302">
            <w:pPr>
              <w:spacing w:before="0" w:line="240" w:lineRule="auto"/>
              <w:jc w:val="left"/>
              <w:rPr>
                <w:sz w:val="18"/>
                <w:szCs w:val="18"/>
              </w:rPr>
            </w:pPr>
            <w:r w:rsidRPr="006B1674">
              <w:rPr>
                <w:sz w:val="18"/>
                <w:szCs w:val="18"/>
              </w:rPr>
              <w:t xml:space="preserve">-Elaboración de perfumes: material necesario, fórmula cosmética, </w:t>
            </w:r>
            <w:r w:rsidRPr="006B1674">
              <w:rPr>
                <w:i/>
                <w:sz w:val="18"/>
                <w:szCs w:val="18"/>
              </w:rPr>
              <w:t>modus operandi.</w:t>
            </w:r>
          </w:p>
          <w:p w14:paraId="68BCBB49" w14:textId="77777777" w:rsidR="00941AD5" w:rsidRPr="006B1674" w:rsidRDefault="00941AD5" w:rsidP="00D74302">
            <w:pPr>
              <w:spacing w:before="0" w:line="240" w:lineRule="auto"/>
              <w:jc w:val="left"/>
              <w:rPr>
                <w:sz w:val="18"/>
                <w:szCs w:val="18"/>
              </w:rPr>
            </w:pPr>
            <w:r w:rsidRPr="006B1674">
              <w:rPr>
                <w:sz w:val="18"/>
                <w:szCs w:val="18"/>
              </w:rPr>
              <w:t xml:space="preserve">-Creaciones artísticas perfumadas: sales, pindas, estructuras florales, talcos, velas y otros. </w:t>
            </w:r>
          </w:p>
          <w:p w14:paraId="2B69D768" w14:textId="77777777" w:rsidR="00941AD5" w:rsidRPr="006B1674" w:rsidRDefault="00941AD5" w:rsidP="00D74302">
            <w:pPr>
              <w:spacing w:before="0" w:line="240" w:lineRule="auto"/>
              <w:jc w:val="left"/>
              <w:rPr>
                <w:sz w:val="18"/>
                <w:szCs w:val="18"/>
              </w:rPr>
            </w:pPr>
            <w:r w:rsidRPr="006B1674">
              <w:rPr>
                <w:sz w:val="18"/>
                <w:szCs w:val="18"/>
              </w:rPr>
              <w:t xml:space="preserve">-Elaboración de cosméticos naturales: cremas, jabones artesanales, etc. </w:t>
            </w:r>
          </w:p>
          <w:p w14:paraId="16797C3D" w14:textId="77777777" w:rsidR="00941AD5" w:rsidRPr="006B1674" w:rsidRDefault="00941AD5" w:rsidP="00D74302">
            <w:pPr>
              <w:spacing w:before="0" w:line="240" w:lineRule="auto"/>
              <w:jc w:val="left"/>
              <w:rPr>
                <w:sz w:val="18"/>
                <w:szCs w:val="18"/>
              </w:rPr>
            </w:pPr>
            <w:r w:rsidRPr="006B1674">
              <w:rPr>
                <w:sz w:val="18"/>
                <w:szCs w:val="18"/>
              </w:rPr>
              <w:t xml:space="preserve">Establecimientos de perfumería y cosmética natural: </w:t>
            </w:r>
          </w:p>
          <w:p w14:paraId="4D9FE043" w14:textId="77777777" w:rsidR="00941AD5" w:rsidRPr="006B1674" w:rsidRDefault="00941AD5" w:rsidP="00D74302">
            <w:pPr>
              <w:spacing w:before="0" w:line="240" w:lineRule="auto"/>
              <w:jc w:val="left"/>
              <w:rPr>
                <w:sz w:val="18"/>
                <w:szCs w:val="18"/>
              </w:rPr>
            </w:pPr>
            <w:r w:rsidRPr="006B1674">
              <w:rPr>
                <w:sz w:val="18"/>
                <w:szCs w:val="18"/>
              </w:rPr>
              <w:t xml:space="preserve">-Tipos de establecimiento de venta de cosmética natural y perfumes: perfumerías, herbolarios, establecimientos de venta de esencias y creaciones artísticas, centros de belleza. </w:t>
            </w:r>
          </w:p>
          <w:p w14:paraId="096B5BB6" w14:textId="77777777" w:rsidR="00941AD5" w:rsidRPr="006B1674" w:rsidRDefault="00941AD5" w:rsidP="00D74302">
            <w:pPr>
              <w:spacing w:before="0" w:line="240" w:lineRule="auto"/>
              <w:jc w:val="left"/>
              <w:rPr>
                <w:sz w:val="18"/>
                <w:szCs w:val="18"/>
              </w:rPr>
            </w:pPr>
            <w:r w:rsidRPr="006B1674">
              <w:rPr>
                <w:sz w:val="18"/>
                <w:szCs w:val="18"/>
              </w:rPr>
              <w:t xml:space="preserve">-Importancia de la decoración, el perfume ambiental y el </w:t>
            </w:r>
            <w:r w:rsidRPr="006B1674">
              <w:rPr>
                <w:i/>
                <w:sz w:val="18"/>
                <w:szCs w:val="18"/>
              </w:rPr>
              <w:t xml:space="preserve">merchandising </w:t>
            </w:r>
            <w:r w:rsidRPr="006B1674">
              <w:rPr>
                <w:sz w:val="18"/>
                <w:szCs w:val="18"/>
              </w:rPr>
              <w:t>en las empresas de venta de perfumes y cosmética natural.</w:t>
            </w:r>
          </w:p>
          <w:p w14:paraId="76AA01C5" w14:textId="77777777" w:rsidR="00941AD5" w:rsidRPr="006B1674" w:rsidRDefault="00941AD5" w:rsidP="00D74302">
            <w:pPr>
              <w:spacing w:before="0" w:line="240" w:lineRule="auto"/>
              <w:jc w:val="left"/>
              <w:rPr>
                <w:sz w:val="18"/>
                <w:szCs w:val="18"/>
              </w:rPr>
            </w:pPr>
          </w:p>
        </w:tc>
        <w:tc>
          <w:tcPr>
            <w:tcW w:w="10632" w:type="dxa"/>
            <w:tcBorders>
              <w:top w:val="single" w:sz="8" w:space="0" w:color="002060"/>
              <w:bottom w:val="single" w:sz="8" w:space="0" w:color="002060"/>
              <w:right w:val="single" w:sz="8" w:space="0" w:color="002060"/>
            </w:tcBorders>
            <w:shd w:val="clear" w:color="auto" w:fill="auto"/>
          </w:tcPr>
          <w:p w14:paraId="7312ECA8" w14:textId="77777777" w:rsidR="00941AD5" w:rsidRPr="006B1674" w:rsidRDefault="00941AD5" w:rsidP="00D74302">
            <w:pPr>
              <w:spacing w:before="0" w:line="240" w:lineRule="auto"/>
              <w:rPr>
                <w:sz w:val="18"/>
                <w:szCs w:val="18"/>
              </w:rPr>
            </w:pPr>
          </w:p>
          <w:p w14:paraId="380DE03E" w14:textId="77777777" w:rsidR="00941AD5" w:rsidRPr="006B1674" w:rsidRDefault="00941AD5" w:rsidP="00D74302">
            <w:pPr>
              <w:spacing w:before="0" w:line="240" w:lineRule="auto"/>
              <w:rPr>
                <w:sz w:val="18"/>
                <w:szCs w:val="18"/>
              </w:rPr>
            </w:pPr>
            <w:r w:rsidRPr="006B1674">
              <w:rPr>
                <w:sz w:val="18"/>
                <w:szCs w:val="18"/>
              </w:rPr>
              <w:t>-Composición del perfume.</w:t>
            </w:r>
          </w:p>
          <w:p w14:paraId="07608411" w14:textId="77777777" w:rsidR="00941AD5" w:rsidRPr="006B1674" w:rsidRDefault="00941AD5" w:rsidP="00D74302">
            <w:pPr>
              <w:spacing w:before="0" w:line="240" w:lineRule="auto"/>
              <w:rPr>
                <w:sz w:val="18"/>
                <w:szCs w:val="18"/>
              </w:rPr>
            </w:pPr>
            <w:r w:rsidRPr="006B1674">
              <w:rPr>
                <w:sz w:val="18"/>
                <w:szCs w:val="18"/>
              </w:rPr>
              <w:t>-Tipos de perfume: soluciones perfumadas.</w:t>
            </w:r>
          </w:p>
          <w:p w14:paraId="1CB735FA" w14:textId="77777777" w:rsidR="00941AD5" w:rsidRPr="006B1674" w:rsidRDefault="00941AD5" w:rsidP="00D74302">
            <w:pPr>
              <w:spacing w:before="0" w:line="240" w:lineRule="auto"/>
              <w:rPr>
                <w:sz w:val="18"/>
                <w:szCs w:val="18"/>
              </w:rPr>
            </w:pPr>
            <w:r w:rsidRPr="006B1674">
              <w:rPr>
                <w:sz w:val="18"/>
                <w:szCs w:val="18"/>
              </w:rPr>
              <w:t xml:space="preserve">-Conservación del perfume. </w:t>
            </w:r>
          </w:p>
          <w:p w14:paraId="3B9E7B55" w14:textId="77777777" w:rsidR="00941AD5" w:rsidRPr="006B1674" w:rsidRDefault="00941AD5" w:rsidP="00D74302">
            <w:pPr>
              <w:spacing w:before="0" w:line="240" w:lineRule="auto"/>
              <w:rPr>
                <w:sz w:val="18"/>
                <w:szCs w:val="18"/>
              </w:rPr>
            </w:pPr>
            <w:r w:rsidRPr="006B1674">
              <w:rPr>
                <w:sz w:val="18"/>
                <w:szCs w:val="18"/>
              </w:rPr>
              <w:t>-Elección del perfume y educación del sentido olfativo.</w:t>
            </w:r>
          </w:p>
          <w:p w14:paraId="49EE389B" w14:textId="77777777" w:rsidR="00941AD5" w:rsidRPr="006B1674" w:rsidRDefault="00941AD5" w:rsidP="00D74302">
            <w:pPr>
              <w:spacing w:before="0" w:line="240" w:lineRule="auto"/>
              <w:rPr>
                <w:sz w:val="18"/>
                <w:szCs w:val="18"/>
              </w:rPr>
            </w:pPr>
            <w:r w:rsidRPr="006B1674">
              <w:rPr>
                <w:sz w:val="18"/>
                <w:szCs w:val="18"/>
              </w:rPr>
              <w:t>-Aplicación del perfume y precauciones que hay que tener en cuenta.</w:t>
            </w:r>
          </w:p>
          <w:p w14:paraId="52FE6C26" w14:textId="77777777" w:rsidR="00941AD5" w:rsidRPr="006B1674" w:rsidRDefault="00941AD5" w:rsidP="00D74302">
            <w:pPr>
              <w:spacing w:before="0" w:line="240" w:lineRule="auto"/>
              <w:rPr>
                <w:sz w:val="18"/>
                <w:szCs w:val="18"/>
              </w:rPr>
            </w:pPr>
          </w:p>
          <w:p w14:paraId="0587BF7B" w14:textId="77777777" w:rsidR="00941AD5" w:rsidRPr="006B1674" w:rsidRDefault="00941AD5" w:rsidP="00D74302">
            <w:pPr>
              <w:spacing w:before="0" w:line="240" w:lineRule="auto"/>
              <w:rPr>
                <w:sz w:val="18"/>
                <w:szCs w:val="18"/>
              </w:rPr>
            </w:pPr>
          </w:p>
          <w:p w14:paraId="43C984B6" w14:textId="77777777" w:rsidR="00941AD5" w:rsidRPr="006B1674" w:rsidRDefault="00941AD5" w:rsidP="00D74302">
            <w:pPr>
              <w:spacing w:before="0" w:line="240" w:lineRule="auto"/>
              <w:rPr>
                <w:sz w:val="18"/>
                <w:szCs w:val="18"/>
              </w:rPr>
            </w:pPr>
          </w:p>
          <w:p w14:paraId="24F50858" w14:textId="77777777" w:rsidR="00941AD5" w:rsidRPr="006B1674" w:rsidRDefault="00941AD5" w:rsidP="00D74302">
            <w:pPr>
              <w:spacing w:before="0" w:line="240" w:lineRule="auto"/>
              <w:rPr>
                <w:sz w:val="18"/>
                <w:szCs w:val="18"/>
              </w:rPr>
            </w:pPr>
          </w:p>
          <w:p w14:paraId="674DE3B8" w14:textId="77777777" w:rsidR="00941AD5" w:rsidRPr="006B1674" w:rsidRDefault="00941AD5" w:rsidP="00D74302">
            <w:pPr>
              <w:spacing w:before="0" w:line="240" w:lineRule="auto"/>
              <w:rPr>
                <w:sz w:val="18"/>
                <w:szCs w:val="18"/>
              </w:rPr>
            </w:pPr>
            <w:r w:rsidRPr="006B1674">
              <w:rPr>
                <w:sz w:val="18"/>
                <w:szCs w:val="18"/>
              </w:rPr>
              <w:t xml:space="preserve"> </w:t>
            </w:r>
          </w:p>
          <w:p w14:paraId="3225FC2F" w14:textId="77777777" w:rsidR="00941AD5" w:rsidRPr="006B1674" w:rsidRDefault="00941AD5" w:rsidP="00D74302">
            <w:pPr>
              <w:spacing w:before="0" w:line="240" w:lineRule="auto"/>
              <w:rPr>
                <w:sz w:val="18"/>
                <w:szCs w:val="18"/>
              </w:rPr>
            </w:pPr>
            <w:r w:rsidRPr="006B1674">
              <w:rPr>
                <w:sz w:val="18"/>
                <w:szCs w:val="18"/>
              </w:rPr>
              <w:t xml:space="preserve">-Los aceites esenciales. </w:t>
            </w:r>
          </w:p>
          <w:p w14:paraId="764877F4" w14:textId="77777777" w:rsidR="00941AD5" w:rsidRPr="006B1674" w:rsidRDefault="00941AD5" w:rsidP="00D74302">
            <w:pPr>
              <w:spacing w:before="0" w:line="240" w:lineRule="auto"/>
              <w:rPr>
                <w:sz w:val="18"/>
                <w:szCs w:val="18"/>
              </w:rPr>
            </w:pPr>
            <w:r w:rsidRPr="006B1674">
              <w:rPr>
                <w:sz w:val="18"/>
                <w:szCs w:val="18"/>
              </w:rPr>
              <w:t xml:space="preserve"> -Efectos, formas de aplicación, aceites portadores. </w:t>
            </w:r>
          </w:p>
          <w:p w14:paraId="552EC686" w14:textId="77777777" w:rsidR="00941AD5" w:rsidRPr="006B1674" w:rsidRDefault="00941AD5" w:rsidP="00D74302">
            <w:pPr>
              <w:spacing w:before="0" w:line="240" w:lineRule="auto"/>
              <w:rPr>
                <w:sz w:val="18"/>
                <w:szCs w:val="18"/>
              </w:rPr>
            </w:pPr>
            <w:r w:rsidRPr="006B1674">
              <w:rPr>
                <w:sz w:val="18"/>
                <w:szCs w:val="18"/>
              </w:rPr>
              <w:t xml:space="preserve">-Precauciones y contraindicaciones. </w:t>
            </w:r>
          </w:p>
          <w:p w14:paraId="7E82D852" w14:textId="77777777" w:rsidR="00941AD5" w:rsidRPr="006B1674" w:rsidRDefault="00941AD5" w:rsidP="00D74302">
            <w:pPr>
              <w:spacing w:before="0" w:line="240" w:lineRule="auto"/>
              <w:rPr>
                <w:sz w:val="18"/>
                <w:szCs w:val="18"/>
              </w:rPr>
            </w:pPr>
            <w:r w:rsidRPr="006B1674">
              <w:rPr>
                <w:sz w:val="18"/>
                <w:szCs w:val="18"/>
              </w:rPr>
              <w:t>-Aroma-cosmética: aplicaciones. Cosmética personalizada mediante el empleo de aceites esenciales.</w:t>
            </w:r>
          </w:p>
          <w:p w14:paraId="7CB1B33A" w14:textId="77777777" w:rsidR="00941AD5" w:rsidRPr="006B1674" w:rsidRDefault="00941AD5" w:rsidP="00D74302">
            <w:pPr>
              <w:spacing w:before="0" w:line="240" w:lineRule="auto"/>
              <w:rPr>
                <w:sz w:val="18"/>
                <w:szCs w:val="18"/>
              </w:rPr>
            </w:pPr>
          </w:p>
          <w:p w14:paraId="4835B892" w14:textId="77777777" w:rsidR="00941AD5" w:rsidRPr="006B1674" w:rsidRDefault="00941AD5" w:rsidP="00D74302">
            <w:pPr>
              <w:spacing w:before="0" w:line="240" w:lineRule="auto"/>
              <w:rPr>
                <w:sz w:val="18"/>
                <w:szCs w:val="18"/>
              </w:rPr>
            </w:pPr>
          </w:p>
          <w:p w14:paraId="4FF6A6A9" w14:textId="77777777" w:rsidR="00941AD5" w:rsidRPr="006B1674" w:rsidRDefault="00941AD5" w:rsidP="00D74302">
            <w:pPr>
              <w:spacing w:before="0" w:line="240" w:lineRule="auto"/>
              <w:rPr>
                <w:sz w:val="18"/>
                <w:szCs w:val="18"/>
              </w:rPr>
            </w:pPr>
          </w:p>
          <w:p w14:paraId="44647145" w14:textId="77777777" w:rsidR="00941AD5" w:rsidRPr="006B1674" w:rsidRDefault="00941AD5" w:rsidP="00D74302">
            <w:pPr>
              <w:spacing w:before="0" w:line="240" w:lineRule="auto"/>
              <w:rPr>
                <w:sz w:val="18"/>
                <w:szCs w:val="18"/>
              </w:rPr>
            </w:pPr>
          </w:p>
          <w:p w14:paraId="5C5A2FAB" w14:textId="77777777" w:rsidR="00941AD5" w:rsidRPr="006B1674" w:rsidRDefault="00941AD5" w:rsidP="00D74302">
            <w:pPr>
              <w:spacing w:before="0" w:line="240" w:lineRule="auto"/>
              <w:rPr>
                <w:sz w:val="18"/>
                <w:szCs w:val="18"/>
              </w:rPr>
            </w:pPr>
            <w:r w:rsidRPr="006B1674">
              <w:rPr>
                <w:sz w:val="18"/>
                <w:szCs w:val="18"/>
              </w:rPr>
              <w:t xml:space="preserve">Fito-cosmética. Extractos vegetales: Clasificación y usos. </w:t>
            </w:r>
          </w:p>
          <w:p w14:paraId="0AE39787" w14:textId="77777777" w:rsidR="00941AD5" w:rsidRPr="006B1674" w:rsidRDefault="00941AD5" w:rsidP="00D74302">
            <w:pPr>
              <w:spacing w:before="0" w:line="240" w:lineRule="auto"/>
              <w:rPr>
                <w:sz w:val="18"/>
                <w:szCs w:val="18"/>
              </w:rPr>
            </w:pPr>
            <w:r w:rsidRPr="006B1674">
              <w:rPr>
                <w:sz w:val="18"/>
                <w:szCs w:val="18"/>
              </w:rPr>
              <w:t xml:space="preserve">-Cosmética marina. Productos marinos utilizados en estética. </w:t>
            </w:r>
          </w:p>
          <w:p w14:paraId="5838D8CE" w14:textId="77777777" w:rsidR="00941AD5" w:rsidRPr="006B1674" w:rsidRDefault="00941AD5" w:rsidP="00D74302">
            <w:pPr>
              <w:spacing w:before="0" w:line="240" w:lineRule="auto"/>
              <w:rPr>
                <w:sz w:val="18"/>
                <w:szCs w:val="18"/>
              </w:rPr>
            </w:pPr>
            <w:r w:rsidRPr="006B1674">
              <w:rPr>
                <w:sz w:val="18"/>
                <w:szCs w:val="18"/>
              </w:rPr>
              <w:t>-Arcillas y minerales utilizados en cosmética: efectos y usos.</w:t>
            </w:r>
          </w:p>
          <w:p w14:paraId="17E22A9C" w14:textId="77777777" w:rsidR="00941AD5" w:rsidRPr="006B1674" w:rsidRDefault="00941AD5" w:rsidP="00D74302">
            <w:pPr>
              <w:spacing w:before="0" w:line="240" w:lineRule="auto"/>
              <w:rPr>
                <w:sz w:val="18"/>
                <w:szCs w:val="18"/>
              </w:rPr>
            </w:pPr>
            <w:r w:rsidRPr="006B1674">
              <w:rPr>
                <w:sz w:val="18"/>
                <w:szCs w:val="18"/>
              </w:rPr>
              <w:t xml:space="preserve">-Contraindicaciones y efectos adversos de la cosmética natural y los productos complementarios. </w:t>
            </w:r>
          </w:p>
          <w:p w14:paraId="5A8958FE" w14:textId="77777777" w:rsidR="00941AD5" w:rsidRPr="006B1674" w:rsidRDefault="00941AD5" w:rsidP="00D74302">
            <w:pPr>
              <w:spacing w:before="0" w:line="240" w:lineRule="auto"/>
              <w:rPr>
                <w:sz w:val="18"/>
                <w:szCs w:val="18"/>
              </w:rPr>
            </w:pPr>
            <w:r w:rsidRPr="006B1674">
              <w:rPr>
                <w:sz w:val="18"/>
                <w:szCs w:val="18"/>
              </w:rPr>
              <w:t xml:space="preserve">-Aplicación de las condiciones de almacenamiento y conservación de productos naturales. </w:t>
            </w:r>
          </w:p>
          <w:p w14:paraId="6227FC8F" w14:textId="77777777" w:rsidR="00941AD5" w:rsidRPr="006B1674" w:rsidRDefault="00941AD5" w:rsidP="00D74302">
            <w:pPr>
              <w:spacing w:before="0" w:line="240" w:lineRule="auto"/>
              <w:rPr>
                <w:sz w:val="18"/>
                <w:szCs w:val="18"/>
              </w:rPr>
            </w:pPr>
          </w:p>
          <w:p w14:paraId="3310F68E" w14:textId="77777777" w:rsidR="00941AD5" w:rsidRPr="006B1674" w:rsidRDefault="00941AD5" w:rsidP="00D74302">
            <w:pPr>
              <w:spacing w:before="0" w:line="240" w:lineRule="auto"/>
              <w:rPr>
                <w:sz w:val="18"/>
                <w:szCs w:val="18"/>
              </w:rPr>
            </w:pPr>
          </w:p>
          <w:p w14:paraId="2CCF820D" w14:textId="77777777" w:rsidR="00941AD5" w:rsidRPr="006B1674" w:rsidRDefault="00941AD5" w:rsidP="00D74302">
            <w:pPr>
              <w:spacing w:before="0" w:line="240" w:lineRule="auto"/>
              <w:rPr>
                <w:sz w:val="18"/>
                <w:szCs w:val="18"/>
              </w:rPr>
            </w:pPr>
          </w:p>
          <w:p w14:paraId="2FBCE5BF" w14:textId="77777777" w:rsidR="00941AD5" w:rsidRPr="006B1674" w:rsidRDefault="00941AD5" w:rsidP="00D74302">
            <w:pPr>
              <w:spacing w:before="0" w:line="240" w:lineRule="auto"/>
              <w:rPr>
                <w:sz w:val="18"/>
                <w:szCs w:val="18"/>
              </w:rPr>
            </w:pPr>
            <w:r w:rsidRPr="006B1674">
              <w:rPr>
                <w:sz w:val="18"/>
                <w:szCs w:val="18"/>
              </w:rPr>
              <w:t>-Elaboración de perfumes: modus</w:t>
            </w:r>
            <w:r w:rsidRPr="006B1674">
              <w:rPr>
                <w:i/>
                <w:sz w:val="18"/>
                <w:szCs w:val="18"/>
              </w:rPr>
              <w:t xml:space="preserve"> operandi.</w:t>
            </w:r>
          </w:p>
          <w:p w14:paraId="7CC68CA0" w14:textId="77777777" w:rsidR="00941AD5" w:rsidRPr="006B1674" w:rsidRDefault="00941AD5" w:rsidP="00D74302">
            <w:pPr>
              <w:spacing w:before="0" w:line="240" w:lineRule="auto"/>
              <w:rPr>
                <w:sz w:val="18"/>
                <w:szCs w:val="18"/>
              </w:rPr>
            </w:pPr>
            <w:r w:rsidRPr="006B1674">
              <w:rPr>
                <w:sz w:val="18"/>
                <w:szCs w:val="18"/>
              </w:rPr>
              <w:t xml:space="preserve">-Creaciones artísticas perfumadas: sales o pindas o estructuras florales. </w:t>
            </w:r>
          </w:p>
          <w:p w14:paraId="680DD7D3" w14:textId="77777777" w:rsidR="00941AD5" w:rsidRPr="006B1674" w:rsidRDefault="00941AD5" w:rsidP="00D74302">
            <w:pPr>
              <w:spacing w:before="0" w:line="240" w:lineRule="auto"/>
              <w:rPr>
                <w:sz w:val="18"/>
                <w:szCs w:val="18"/>
              </w:rPr>
            </w:pPr>
          </w:p>
          <w:p w14:paraId="761DA3AC" w14:textId="77777777" w:rsidR="00941AD5" w:rsidRPr="006B1674" w:rsidRDefault="00941AD5" w:rsidP="00D74302">
            <w:pPr>
              <w:spacing w:before="0" w:line="240" w:lineRule="auto"/>
              <w:rPr>
                <w:sz w:val="18"/>
                <w:szCs w:val="18"/>
              </w:rPr>
            </w:pPr>
          </w:p>
          <w:p w14:paraId="6A1CFE82" w14:textId="77777777" w:rsidR="00941AD5" w:rsidRPr="006B1674" w:rsidRDefault="00941AD5" w:rsidP="00D74302">
            <w:pPr>
              <w:spacing w:before="0" w:line="240" w:lineRule="auto"/>
              <w:rPr>
                <w:sz w:val="18"/>
                <w:szCs w:val="18"/>
              </w:rPr>
            </w:pPr>
          </w:p>
          <w:p w14:paraId="755CB955" w14:textId="77777777" w:rsidR="00941AD5" w:rsidRPr="006B1674" w:rsidRDefault="00941AD5" w:rsidP="00D74302">
            <w:pPr>
              <w:tabs>
                <w:tab w:val="left" w:pos="-720"/>
              </w:tabs>
              <w:suppressAutoHyphens/>
              <w:rPr>
                <w:b/>
                <w:sz w:val="18"/>
                <w:szCs w:val="18"/>
                <w:lang w:val="es-ES_tradnl"/>
              </w:rPr>
            </w:pPr>
            <w:r w:rsidRPr="006B1674">
              <w:rPr>
                <w:sz w:val="18"/>
                <w:szCs w:val="18"/>
              </w:rPr>
              <w:t xml:space="preserve">-Aplicación de las nociones aprendidas de decoración del establecimiento, elección del perfume ambiental y aplicación del </w:t>
            </w:r>
            <w:r w:rsidRPr="006B1674">
              <w:rPr>
                <w:i/>
                <w:sz w:val="18"/>
                <w:szCs w:val="18"/>
              </w:rPr>
              <w:t xml:space="preserve">merchandising </w:t>
            </w:r>
            <w:r w:rsidRPr="006B1674">
              <w:rPr>
                <w:sz w:val="18"/>
                <w:szCs w:val="18"/>
              </w:rPr>
              <w:t>en las empresas de venta de perfumes y cosmética natural.</w:t>
            </w:r>
          </w:p>
        </w:tc>
      </w:tr>
    </w:tbl>
    <w:p w14:paraId="67D3F632" w14:textId="77777777" w:rsidR="00941AD5" w:rsidRPr="006B1674" w:rsidRDefault="00941AD5" w:rsidP="00A93D63">
      <w:pPr>
        <w:tabs>
          <w:tab w:val="left" w:pos="-720"/>
        </w:tabs>
        <w:suppressAutoHyphens/>
        <w:spacing w:before="0" w:line="240" w:lineRule="auto"/>
        <w:rPr>
          <w:b/>
          <w:sz w:val="18"/>
          <w:szCs w:val="18"/>
        </w:rPr>
      </w:pPr>
    </w:p>
    <w:p w14:paraId="4998DC98" w14:textId="77777777" w:rsidR="00941AD5" w:rsidRPr="006B1674" w:rsidRDefault="00941AD5" w:rsidP="00154509">
      <w:pPr>
        <w:tabs>
          <w:tab w:val="left" w:pos="-720"/>
        </w:tabs>
        <w:suppressAutoHyphens/>
        <w:spacing w:before="0" w:line="240" w:lineRule="auto"/>
        <w:jc w:val="center"/>
        <w:rPr>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10631"/>
      </w:tblGrid>
      <w:tr w:rsidR="00941AD5" w:rsidRPr="006B1674" w14:paraId="2D0F1A8E" w14:textId="77777777" w:rsidTr="00D74302">
        <w:trPr>
          <w:trHeight w:val="536"/>
          <w:jc w:val="center"/>
        </w:trPr>
        <w:tc>
          <w:tcPr>
            <w:tcW w:w="15286" w:type="dxa"/>
            <w:gridSpan w:val="2"/>
            <w:tcBorders>
              <w:top w:val="nil"/>
              <w:left w:val="nil"/>
              <w:bottom w:val="single" w:sz="8" w:space="0" w:color="002060"/>
              <w:right w:val="nil"/>
            </w:tcBorders>
            <w:shd w:val="clear" w:color="auto" w:fill="auto"/>
          </w:tcPr>
          <w:p w14:paraId="08537EE6" w14:textId="77777777" w:rsidR="00941AD5" w:rsidRPr="006B1674" w:rsidRDefault="00941AD5" w:rsidP="006B1674">
            <w:pPr>
              <w:tabs>
                <w:tab w:val="left" w:pos="-720"/>
              </w:tabs>
              <w:suppressAutoHyphens/>
              <w:spacing w:before="0" w:line="240" w:lineRule="auto"/>
              <w:jc w:val="center"/>
              <w:rPr>
                <w:b/>
                <w:sz w:val="18"/>
                <w:szCs w:val="18"/>
              </w:rPr>
            </w:pPr>
          </w:p>
          <w:p w14:paraId="06380291" w14:textId="77777777" w:rsidR="00941AD5" w:rsidRDefault="00941AD5" w:rsidP="006B1674">
            <w:pPr>
              <w:tabs>
                <w:tab w:val="left" w:pos="-720"/>
              </w:tabs>
              <w:suppressAutoHyphens/>
              <w:spacing w:before="0" w:line="240" w:lineRule="auto"/>
              <w:jc w:val="center"/>
              <w:rPr>
                <w:b/>
                <w:sz w:val="18"/>
                <w:szCs w:val="18"/>
              </w:rPr>
            </w:pPr>
            <w:r w:rsidRPr="006B1674">
              <w:rPr>
                <w:b/>
                <w:sz w:val="18"/>
                <w:szCs w:val="18"/>
              </w:rPr>
              <w:t>MÓDULO PROFESIONAL: 0643.MARKETING y VENTA EN IMAGEN PERSONAL</w:t>
            </w:r>
          </w:p>
          <w:p w14:paraId="2DC73351" w14:textId="77777777" w:rsidR="00941AD5" w:rsidRDefault="00941AD5" w:rsidP="006B1674">
            <w:pPr>
              <w:tabs>
                <w:tab w:val="left" w:pos="-720"/>
              </w:tabs>
              <w:suppressAutoHyphens/>
              <w:spacing w:before="0" w:line="240" w:lineRule="auto"/>
              <w:jc w:val="center"/>
              <w:rPr>
                <w:b/>
                <w:sz w:val="18"/>
                <w:szCs w:val="18"/>
              </w:rPr>
            </w:pP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09"/>
            </w:tblGrid>
            <w:tr w:rsidR="00941AD5" w:rsidRPr="00C07FAE" w14:paraId="36EC8034" w14:textId="77777777" w:rsidTr="00D72697">
              <w:tc>
                <w:tcPr>
                  <w:tcW w:w="14709" w:type="dxa"/>
                </w:tcPr>
                <w:p w14:paraId="4E087E92" w14:textId="77777777" w:rsidR="00941AD5" w:rsidRPr="00C07FAE" w:rsidRDefault="00941AD5" w:rsidP="00D72697">
                  <w:pPr>
                    <w:autoSpaceDE w:val="0"/>
                    <w:autoSpaceDN w:val="0"/>
                    <w:adjustRightInd w:val="0"/>
                    <w:spacing w:before="0" w:line="240" w:lineRule="auto"/>
                    <w:jc w:val="left"/>
                    <w:rPr>
                      <w:b/>
                      <w:bCs/>
                      <w:i/>
                      <w:color w:val="231F20"/>
                      <w:sz w:val="18"/>
                      <w:szCs w:val="18"/>
                    </w:rPr>
                  </w:pPr>
                  <w:r w:rsidRPr="00C07FAE">
                    <w:rPr>
                      <w:b/>
                      <w:bCs/>
                      <w:i/>
                      <w:color w:val="231F20"/>
                      <w:sz w:val="18"/>
                      <w:szCs w:val="18"/>
                    </w:rPr>
                    <w:t>Actividades formativas</w:t>
                  </w:r>
                </w:p>
              </w:tc>
            </w:tr>
            <w:tr w:rsidR="00941AD5" w:rsidRPr="00731182" w14:paraId="3D112185" w14:textId="77777777" w:rsidTr="00D72697">
              <w:tc>
                <w:tcPr>
                  <w:tcW w:w="14709" w:type="dxa"/>
                </w:tcPr>
                <w:p w14:paraId="29FF2A93" w14:textId="77777777" w:rsidR="00941AD5" w:rsidRPr="00D72697" w:rsidRDefault="00941AD5" w:rsidP="00D72697">
                  <w:pPr>
                    <w:tabs>
                      <w:tab w:val="left" w:pos="-720"/>
                    </w:tabs>
                    <w:suppressAutoHyphens/>
                    <w:spacing w:before="0" w:line="240" w:lineRule="auto"/>
                    <w:jc w:val="left"/>
                    <w:rPr>
                      <w:rFonts w:ascii="Times New Roman" w:hAnsi="Times New Roman" w:cs="Times New Roman"/>
                      <w:szCs w:val="20"/>
                      <w:lang w:val="es-ES_tradnl"/>
                    </w:rPr>
                  </w:pPr>
                  <w:r w:rsidRPr="00C07FAE">
                    <w:rPr>
                      <w:bCs/>
                      <w:color w:val="231F20"/>
                      <w:sz w:val="18"/>
                      <w:szCs w:val="18"/>
                    </w:rPr>
                    <w:t>-</w:t>
                  </w:r>
                  <w:r w:rsidRPr="006B1674">
                    <w:rPr>
                      <w:sz w:val="18"/>
                      <w:szCs w:val="18"/>
                    </w:rPr>
                    <w:t xml:space="preserve"> </w:t>
                  </w:r>
                  <w:r w:rsidRPr="008C7B5A">
                    <w:rPr>
                      <w:bCs/>
                      <w:color w:val="231F20"/>
                      <w:szCs w:val="20"/>
                    </w:rPr>
                    <w:t>Identifica los productos y servicios determinando las necesidades de los clientes.</w:t>
                  </w:r>
                </w:p>
              </w:tc>
            </w:tr>
          </w:tbl>
          <w:p w14:paraId="553FB62B" w14:textId="77777777" w:rsidR="00941AD5" w:rsidRDefault="00941AD5" w:rsidP="006B1674">
            <w:pPr>
              <w:tabs>
                <w:tab w:val="left" w:pos="-720"/>
              </w:tabs>
              <w:suppressAutoHyphens/>
              <w:spacing w:before="0" w:line="240" w:lineRule="auto"/>
              <w:jc w:val="center"/>
              <w:rPr>
                <w:b/>
                <w:sz w:val="18"/>
                <w:szCs w:val="18"/>
              </w:rPr>
            </w:pPr>
          </w:p>
          <w:p w14:paraId="083C7B12" w14:textId="77777777" w:rsidR="00941AD5" w:rsidRDefault="00941AD5" w:rsidP="006B1674">
            <w:pPr>
              <w:tabs>
                <w:tab w:val="left" w:pos="-720"/>
              </w:tabs>
              <w:suppressAutoHyphens/>
              <w:spacing w:before="0" w:line="240" w:lineRule="auto"/>
              <w:jc w:val="center"/>
              <w:rPr>
                <w:b/>
                <w:sz w:val="18"/>
                <w:szCs w:val="18"/>
              </w:rPr>
            </w:pPr>
          </w:p>
          <w:p w14:paraId="134A2727" w14:textId="77777777" w:rsidR="00941AD5" w:rsidRPr="006B1674" w:rsidRDefault="00941AD5" w:rsidP="006B1674">
            <w:pPr>
              <w:tabs>
                <w:tab w:val="left" w:pos="-720"/>
              </w:tabs>
              <w:suppressAutoHyphens/>
              <w:spacing w:before="0" w:line="240" w:lineRule="auto"/>
              <w:jc w:val="center"/>
              <w:rPr>
                <w:b/>
                <w:sz w:val="18"/>
                <w:szCs w:val="18"/>
                <w:lang w:val="es-ES_tradnl"/>
              </w:rPr>
            </w:pPr>
          </w:p>
          <w:p w14:paraId="1ECCACD5" w14:textId="77777777" w:rsidR="00941AD5" w:rsidRPr="006B1674" w:rsidRDefault="00941AD5" w:rsidP="006B1674">
            <w:pPr>
              <w:tabs>
                <w:tab w:val="left" w:pos="-720"/>
              </w:tabs>
              <w:suppressAutoHyphens/>
              <w:spacing w:before="0" w:line="240" w:lineRule="auto"/>
              <w:jc w:val="center"/>
              <w:rPr>
                <w:b/>
                <w:sz w:val="18"/>
                <w:szCs w:val="18"/>
                <w:lang w:val="es-ES_tradnl"/>
              </w:rPr>
            </w:pPr>
          </w:p>
        </w:tc>
      </w:tr>
      <w:tr w:rsidR="00941AD5" w:rsidRPr="006B1674" w14:paraId="33D3FB04" w14:textId="77777777" w:rsidTr="00D74302">
        <w:trPr>
          <w:trHeight w:val="536"/>
          <w:jc w:val="center"/>
        </w:trPr>
        <w:tc>
          <w:tcPr>
            <w:tcW w:w="4655" w:type="dxa"/>
            <w:tcBorders>
              <w:top w:val="single" w:sz="8" w:space="0" w:color="002060"/>
              <w:left w:val="single" w:sz="8" w:space="0" w:color="002060"/>
              <w:bottom w:val="single" w:sz="8" w:space="0" w:color="002060"/>
            </w:tcBorders>
            <w:shd w:val="clear" w:color="auto" w:fill="auto"/>
          </w:tcPr>
          <w:p w14:paraId="377A95C0" w14:textId="77777777" w:rsidR="00941AD5" w:rsidRPr="006B1674" w:rsidRDefault="00941AD5" w:rsidP="006B1674">
            <w:pPr>
              <w:tabs>
                <w:tab w:val="left" w:pos="-720"/>
              </w:tabs>
              <w:suppressAutoHyphens/>
              <w:spacing w:before="0" w:line="240" w:lineRule="auto"/>
              <w:ind w:left="-1027" w:firstLine="1027"/>
              <w:jc w:val="center"/>
              <w:rPr>
                <w:b/>
                <w:i/>
                <w:sz w:val="18"/>
                <w:szCs w:val="18"/>
                <w:lang w:val="es-ES_tradnl"/>
              </w:rPr>
            </w:pPr>
            <w:r w:rsidRPr="006B1674">
              <w:rPr>
                <w:b/>
                <w:i/>
                <w:sz w:val="18"/>
                <w:szCs w:val="18"/>
                <w:lang w:val="es-ES_tradnl"/>
              </w:rPr>
              <w:t>Resultados de aprendizaje</w:t>
            </w:r>
          </w:p>
        </w:tc>
        <w:tc>
          <w:tcPr>
            <w:tcW w:w="10631" w:type="dxa"/>
            <w:tcBorders>
              <w:top w:val="single" w:sz="8" w:space="0" w:color="002060"/>
              <w:bottom w:val="single" w:sz="8" w:space="0" w:color="002060"/>
            </w:tcBorders>
            <w:shd w:val="clear" w:color="auto" w:fill="auto"/>
          </w:tcPr>
          <w:p w14:paraId="74CFAA42" w14:textId="77777777" w:rsidR="00941AD5" w:rsidRPr="006B1674" w:rsidRDefault="00941AD5" w:rsidP="006B1674">
            <w:pPr>
              <w:tabs>
                <w:tab w:val="left" w:pos="-720"/>
              </w:tabs>
              <w:suppressAutoHyphens/>
              <w:spacing w:before="0" w:line="240" w:lineRule="auto"/>
              <w:jc w:val="center"/>
              <w:rPr>
                <w:b/>
                <w:i/>
                <w:sz w:val="18"/>
                <w:szCs w:val="18"/>
                <w:lang w:val="es-ES_tradnl"/>
              </w:rPr>
            </w:pPr>
          </w:p>
          <w:p w14:paraId="5DC39911" w14:textId="77777777" w:rsidR="00941AD5" w:rsidRPr="006B1674" w:rsidRDefault="00941AD5" w:rsidP="006B1674">
            <w:pPr>
              <w:tabs>
                <w:tab w:val="left" w:pos="-720"/>
              </w:tabs>
              <w:suppressAutoHyphens/>
              <w:spacing w:before="0" w:line="240" w:lineRule="auto"/>
              <w:jc w:val="center"/>
              <w:rPr>
                <w:b/>
                <w:i/>
                <w:sz w:val="18"/>
                <w:szCs w:val="18"/>
                <w:lang w:val="es-ES_tradnl"/>
              </w:rPr>
            </w:pPr>
            <w:r w:rsidRPr="006B1674">
              <w:rPr>
                <w:b/>
                <w:i/>
                <w:sz w:val="18"/>
                <w:szCs w:val="18"/>
                <w:lang w:val="es-ES_tradnl"/>
              </w:rPr>
              <w:t>Criterios de evaluación</w:t>
            </w:r>
          </w:p>
        </w:tc>
      </w:tr>
      <w:tr w:rsidR="00941AD5" w:rsidRPr="006B1674" w14:paraId="6426C9EA" w14:textId="77777777" w:rsidTr="00D74302">
        <w:trPr>
          <w:trHeight w:val="161"/>
          <w:jc w:val="center"/>
        </w:trPr>
        <w:tc>
          <w:tcPr>
            <w:tcW w:w="4655" w:type="dxa"/>
            <w:tcBorders>
              <w:top w:val="single" w:sz="8" w:space="0" w:color="002060"/>
              <w:left w:val="single" w:sz="8" w:space="0" w:color="002060"/>
              <w:bottom w:val="single" w:sz="8" w:space="0" w:color="002060"/>
            </w:tcBorders>
            <w:shd w:val="clear" w:color="auto" w:fill="auto"/>
          </w:tcPr>
          <w:p w14:paraId="66519A1F" w14:textId="77777777" w:rsidR="00941AD5" w:rsidRPr="006B1674" w:rsidRDefault="00941AD5" w:rsidP="006B1674">
            <w:pPr>
              <w:spacing w:before="0" w:line="240" w:lineRule="auto"/>
              <w:jc w:val="left"/>
              <w:rPr>
                <w:sz w:val="18"/>
                <w:szCs w:val="18"/>
              </w:rPr>
            </w:pPr>
            <w:r w:rsidRPr="006B1674">
              <w:rPr>
                <w:sz w:val="18"/>
                <w:szCs w:val="18"/>
              </w:rPr>
              <w:t xml:space="preserve">1. Identifica los productos y servicios en empresas de imagen personal, aplicando técnicas de </w:t>
            </w:r>
            <w:r w:rsidRPr="006B1674">
              <w:rPr>
                <w:i/>
                <w:sz w:val="18"/>
                <w:szCs w:val="18"/>
              </w:rPr>
              <w:t>marketing</w:t>
            </w:r>
            <w:r w:rsidRPr="006B1674">
              <w:rPr>
                <w:sz w:val="18"/>
                <w:szCs w:val="18"/>
              </w:rPr>
              <w:t xml:space="preserve">. </w:t>
            </w:r>
          </w:p>
        </w:tc>
        <w:tc>
          <w:tcPr>
            <w:tcW w:w="10631" w:type="dxa"/>
            <w:tcBorders>
              <w:top w:val="single" w:sz="8" w:space="0" w:color="002060"/>
              <w:bottom w:val="single" w:sz="8" w:space="0" w:color="002060"/>
            </w:tcBorders>
            <w:shd w:val="clear" w:color="auto" w:fill="auto"/>
          </w:tcPr>
          <w:p w14:paraId="63929703"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a) Se ha caracterizado el </w:t>
            </w:r>
            <w:r w:rsidRPr="006B1674">
              <w:rPr>
                <w:rFonts w:ascii="Arial" w:hAnsi="Arial" w:cs="Arial"/>
                <w:i/>
                <w:sz w:val="18"/>
                <w:szCs w:val="18"/>
              </w:rPr>
              <w:t>marketing</w:t>
            </w:r>
            <w:r w:rsidRPr="006B1674">
              <w:rPr>
                <w:rFonts w:ascii="Arial" w:hAnsi="Arial" w:cs="Arial"/>
                <w:sz w:val="18"/>
                <w:szCs w:val="18"/>
              </w:rPr>
              <w:t xml:space="preserve"> en el ámbito de la imagen personal. </w:t>
            </w:r>
          </w:p>
          <w:p w14:paraId="09B842AF"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b) Se han identificado los tipos de </w:t>
            </w:r>
            <w:r w:rsidRPr="006B1674">
              <w:rPr>
                <w:rFonts w:ascii="Arial" w:hAnsi="Arial" w:cs="Arial"/>
                <w:i/>
                <w:sz w:val="18"/>
                <w:szCs w:val="18"/>
              </w:rPr>
              <w:t>marketing</w:t>
            </w:r>
            <w:r w:rsidRPr="006B1674">
              <w:rPr>
                <w:rFonts w:ascii="Arial" w:hAnsi="Arial" w:cs="Arial"/>
                <w:sz w:val="18"/>
                <w:szCs w:val="18"/>
              </w:rPr>
              <w:t xml:space="preserve">. </w:t>
            </w:r>
          </w:p>
          <w:p w14:paraId="7CE2D8F6"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c) Se han determinado los elementos del </w:t>
            </w:r>
            <w:r w:rsidRPr="006B1674">
              <w:rPr>
                <w:rFonts w:ascii="Arial" w:hAnsi="Arial" w:cs="Arial"/>
                <w:i/>
                <w:sz w:val="18"/>
                <w:szCs w:val="18"/>
              </w:rPr>
              <w:t>marketing mix</w:t>
            </w:r>
            <w:r w:rsidRPr="006B1674">
              <w:rPr>
                <w:rFonts w:ascii="Arial" w:hAnsi="Arial" w:cs="Arial"/>
                <w:sz w:val="18"/>
                <w:szCs w:val="18"/>
              </w:rPr>
              <w:t xml:space="preserve"> que pueden ser utilizados por la empresa. </w:t>
            </w:r>
          </w:p>
          <w:p w14:paraId="25AA47B6"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d) Se han establecido las diferencias entre un bien, como producto tangible, y un servicio. </w:t>
            </w:r>
          </w:p>
          <w:p w14:paraId="108DCBCA"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e) Se han especificado las características propias de los servicios. </w:t>
            </w:r>
          </w:p>
          <w:p w14:paraId="2ACFC07A"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f) Se ha analizado la importancia del precio como herramienta del </w:t>
            </w:r>
            <w:r w:rsidRPr="006B1674">
              <w:rPr>
                <w:rFonts w:ascii="Arial" w:hAnsi="Arial" w:cs="Arial"/>
                <w:i/>
                <w:sz w:val="18"/>
                <w:szCs w:val="18"/>
              </w:rPr>
              <w:t>marketing mix</w:t>
            </w:r>
            <w:r w:rsidRPr="006B1674">
              <w:rPr>
                <w:rFonts w:ascii="Arial" w:hAnsi="Arial" w:cs="Arial"/>
                <w:sz w:val="18"/>
                <w:szCs w:val="18"/>
              </w:rPr>
              <w:t xml:space="preserve">. </w:t>
            </w:r>
          </w:p>
          <w:p w14:paraId="7F17D5B8"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g) Se han reconocido los tipos de canales de distribución (mayoristas y minoristas) relacionados con la imagen personal. </w:t>
            </w:r>
          </w:p>
          <w:p w14:paraId="506EE609"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h) Se han valorado las franquicias de peluquería y estética como un tipo de distribución con posibilidades de autoempleo. </w:t>
            </w:r>
          </w:p>
          <w:p w14:paraId="497BBA37"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i) Se han identificado los elementos de servucción. </w:t>
            </w:r>
          </w:p>
          <w:p w14:paraId="2AA3ACBE" w14:textId="77777777" w:rsidR="00941AD5" w:rsidRPr="006B1674" w:rsidRDefault="00941AD5" w:rsidP="006B1674">
            <w:pPr>
              <w:pStyle w:val="parrafo"/>
              <w:spacing w:before="0" w:beforeAutospacing="0" w:after="0" w:afterAutospacing="0"/>
              <w:jc w:val="both"/>
              <w:rPr>
                <w:rFonts w:ascii="Arial" w:hAnsi="Arial" w:cs="Arial"/>
                <w:sz w:val="18"/>
                <w:szCs w:val="18"/>
              </w:rPr>
            </w:pPr>
            <w:r w:rsidRPr="006B1674">
              <w:rPr>
                <w:rFonts w:ascii="Arial" w:hAnsi="Arial" w:cs="Arial"/>
                <w:sz w:val="18"/>
                <w:szCs w:val="18"/>
              </w:rPr>
              <w:t xml:space="preserve">j) Se han definido las fases del plan de </w:t>
            </w:r>
            <w:r w:rsidRPr="006B1674">
              <w:rPr>
                <w:rFonts w:ascii="Arial" w:hAnsi="Arial" w:cs="Arial"/>
                <w:i/>
                <w:sz w:val="18"/>
                <w:szCs w:val="18"/>
              </w:rPr>
              <w:t>marketing.</w:t>
            </w:r>
            <w:r w:rsidRPr="006B1674">
              <w:rPr>
                <w:rFonts w:ascii="Arial" w:hAnsi="Arial" w:cs="Arial"/>
                <w:sz w:val="18"/>
                <w:szCs w:val="18"/>
              </w:rPr>
              <w:t xml:space="preserve"> </w:t>
            </w:r>
          </w:p>
        </w:tc>
      </w:tr>
      <w:tr w:rsidR="00941AD5" w:rsidRPr="006B1674" w14:paraId="1F78D736" w14:textId="77777777" w:rsidTr="00D74302">
        <w:trPr>
          <w:jc w:val="center"/>
        </w:trPr>
        <w:tc>
          <w:tcPr>
            <w:tcW w:w="4655" w:type="dxa"/>
            <w:tcBorders>
              <w:top w:val="single" w:sz="8" w:space="0" w:color="002060"/>
              <w:left w:val="single" w:sz="8" w:space="0" w:color="002060"/>
              <w:bottom w:val="single" w:sz="8" w:space="0" w:color="002060"/>
            </w:tcBorders>
            <w:shd w:val="clear" w:color="auto" w:fill="auto"/>
          </w:tcPr>
          <w:p w14:paraId="3F1D0E7E" w14:textId="77777777" w:rsidR="00941AD5" w:rsidRPr="006B1674" w:rsidRDefault="00941AD5" w:rsidP="006B1674">
            <w:pPr>
              <w:tabs>
                <w:tab w:val="left" w:pos="-720"/>
              </w:tabs>
              <w:suppressAutoHyphens/>
              <w:spacing w:before="0" w:line="240" w:lineRule="auto"/>
              <w:jc w:val="left"/>
              <w:rPr>
                <w:sz w:val="18"/>
                <w:szCs w:val="18"/>
                <w:lang w:val="es-ES_tradnl"/>
              </w:rPr>
            </w:pPr>
            <w:r w:rsidRPr="006B1674">
              <w:rPr>
                <w:sz w:val="18"/>
                <w:szCs w:val="18"/>
                <w:lang w:val="es-ES_tradnl"/>
              </w:rPr>
              <w:t xml:space="preserve">2. Determina las necesidades de los clientes, analizando las motivaciones de compra de productos y servicios de imagen personal. </w:t>
            </w:r>
          </w:p>
        </w:tc>
        <w:tc>
          <w:tcPr>
            <w:tcW w:w="10631" w:type="dxa"/>
            <w:tcBorders>
              <w:top w:val="single" w:sz="8" w:space="0" w:color="002060"/>
              <w:bottom w:val="single" w:sz="8" w:space="0" w:color="002060"/>
            </w:tcBorders>
            <w:shd w:val="clear" w:color="auto" w:fill="auto"/>
          </w:tcPr>
          <w:p w14:paraId="58C1D49C" w14:textId="77777777" w:rsidR="00941AD5" w:rsidRPr="006B1674" w:rsidRDefault="00941AD5" w:rsidP="006B1674">
            <w:pPr>
              <w:spacing w:before="0" w:line="240" w:lineRule="auto"/>
              <w:rPr>
                <w:sz w:val="18"/>
                <w:szCs w:val="18"/>
              </w:rPr>
            </w:pPr>
            <w:r w:rsidRPr="006B1674">
              <w:rPr>
                <w:sz w:val="18"/>
                <w:szCs w:val="18"/>
              </w:rPr>
              <w:t xml:space="preserve">a) Se ha identificado al cliente como el elemento más importante en las empresas de imagen personal. </w:t>
            </w:r>
          </w:p>
          <w:p w14:paraId="1F064089" w14:textId="77777777" w:rsidR="00941AD5" w:rsidRPr="006B1674" w:rsidRDefault="00941AD5" w:rsidP="006B1674">
            <w:pPr>
              <w:spacing w:before="0" w:line="240" w:lineRule="auto"/>
              <w:rPr>
                <w:sz w:val="18"/>
                <w:szCs w:val="18"/>
              </w:rPr>
            </w:pPr>
            <w:r w:rsidRPr="006B1674">
              <w:rPr>
                <w:sz w:val="18"/>
                <w:szCs w:val="18"/>
              </w:rPr>
              <w:t xml:space="preserve">b) Se han analizado las variables que influyen en el consumo de los clientes de imagen personal. </w:t>
            </w:r>
          </w:p>
          <w:p w14:paraId="4DE695C5" w14:textId="77777777" w:rsidR="00941AD5" w:rsidRPr="006B1674" w:rsidRDefault="00941AD5" w:rsidP="006B1674">
            <w:pPr>
              <w:spacing w:before="0" w:line="240" w:lineRule="auto"/>
              <w:rPr>
                <w:sz w:val="18"/>
                <w:szCs w:val="18"/>
              </w:rPr>
            </w:pPr>
            <w:r w:rsidRPr="006B1674">
              <w:rPr>
                <w:sz w:val="18"/>
                <w:szCs w:val="18"/>
              </w:rPr>
              <w:t xml:space="preserve">c) Se han identificado las motivaciones de compra del cliente. </w:t>
            </w:r>
          </w:p>
          <w:p w14:paraId="220C83C8" w14:textId="77777777" w:rsidR="00941AD5" w:rsidRPr="006B1674" w:rsidRDefault="00941AD5" w:rsidP="006B1674">
            <w:pPr>
              <w:spacing w:before="0" w:line="240" w:lineRule="auto"/>
              <w:rPr>
                <w:sz w:val="18"/>
                <w:szCs w:val="18"/>
              </w:rPr>
            </w:pPr>
            <w:r w:rsidRPr="006B1674">
              <w:rPr>
                <w:sz w:val="18"/>
                <w:szCs w:val="18"/>
              </w:rPr>
              <w:t xml:space="preserve">d) Se han establecido las fases del proceso de compra. </w:t>
            </w:r>
          </w:p>
          <w:p w14:paraId="552841A2" w14:textId="77777777" w:rsidR="00941AD5" w:rsidRPr="006B1674" w:rsidRDefault="00941AD5" w:rsidP="006B1674">
            <w:pPr>
              <w:spacing w:before="0" w:line="240" w:lineRule="auto"/>
              <w:rPr>
                <w:sz w:val="18"/>
                <w:szCs w:val="18"/>
              </w:rPr>
            </w:pPr>
            <w:r w:rsidRPr="006B1674">
              <w:rPr>
                <w:sz w:val="18"/>
                <w:szCs w:val="18"/>
              </w:rPr>
              <w:t xml:space="preserve">e) Se han especificado los niveles de motivación de la teoría de Maslow. </w:t>
            </w:r>
          </w:p>
          <w:p w14:paraId="046AC39D" w14:textId="77777777" w:rsidR="00941AD5" w:rsidRPr="006B1674" w:rsidRDefault="00941AD5" w:rsidP="006B1674">
            <w:pPr>
              <w:spacing w:before="0" w:line="240" w:lineRule="auto"/>
              <w:rPr>
                <w:sz w:val="18"/>
                <w:szCs w:val="18"/>
              </w:rPr>
            </w:pPr>
            <w:r w:rsidRPr="006B1674">
              <w:rPr>
                <w:sz w:val="18"/>
                <w:szCs w:val="18"/>
              </w:rPr>
              <w:t xml:space="preserve">f) Se ha establecido la clasificación del cliente según su tipología, carácter y rol. </w:t>
            </w:r>
          </w:p>
          <w:p w14:paraId="0EDF16C2" w14:textId="77777777" w:rsidR="00941AD5" w:rsidRPr="006B1674" w:rsidRDefault="00941AD5" w:rsidP="006B1674">
            <w:pPr>
              <w:spacing w:before="0" w:line="240" w:lineRule="auto"/>
              <w:rPr>
                <w:sz w:val="18"/>
                <w:szCs w:val="18"/>
              </w:rPr>
            </w:pPr>
            <w:r w:rsidRPr="006B1674">
              <w:rPr>
                <w:sz w:val="18"/>
                <w:szCs w:val="18"/>
              </w:rPr>
              <w:t xml:space="preserve">g) Se han determinado los mecanismos de fidelización de los clientes. </w:t>
            </w:r>
          </w:p>
        </w:tc>
      </w:tr>
      <w:tr w:rsidR="00941AD5" w:rsidRPr="006B1674" w14:paraId="590BAFC0" w14:textId="77777777" w:rsidTr="00D74302">
        <w:trPr>
          <w:jc w:val="center"/>
        </w:trPr>
        <w:tc>
          <w:tcPr>
            <w:tcW w:w="4655" w:type="dxa"/>
            <w:tcBorders>
              <w:top w:val="single" w:sz="8" w:space="0" w:color="002060"/>
              <w:left w:val="single" w:sz="8" w:space="0" w:color="002060"/>
              <w:bottom w:val="single" w:sz="8" w:space="0" w:color="002060"/>
            </w:tcBorders>
            <w:shd w:val="clear" w:color="auto" w:fill="auto"/>
          </w:tcPr>
          <w:p w14:paraId="79E4F813" w14:textId="77777777" w:rsidR="00941AD5" w:rsidRPr="006B1674" w:rsidRDefault="00941AD5" w:rsidP="006B1674">
            <w:pPr>
              <w:tabs>
                <w:tab w:val="left" w:pos="-720"/>
              </w:tabs>
              <w:suppressAutoHyphens/>
              <w:spacing w:before="0" w:line="240" w:lineRule="auto"/>
              <w:jc w:val="left"/>
              <w:rPr>
                <w:sz w:val="18"/>
                <w:szCs w:val="18"/>
                <w:lang w:val="es-ES_tradnl"/>
              </w:rPr>
            </w:pPr>
            <w:r w:rsidRPr="006B1674">
              <w:rPr>
                <w:sz w:val="18"/>
                <w:szCs w:val="18"/>
                <w:lang w:val="es-ES_tradnl"/>
              </w:rPr>
              <w:t xml:space="preserve">3. Establece pautas de atención al cliente, utilizando técnicas de comunicación y sus herramientas. </w:t>
            </w:r>
          </w:p>
        </w:tc>
        <w:tc>
          <w:tcPr>
            <w:tcW w:w="10631" w:type="dxa"/>
            <w:tcBorders>
              <w:top w:val="single" w:sz="8" w:space="0" w:color="002060"/>
              <w:bottom w:val="single" w:sz="8" w:space="0" w:color="002060"/>
            </w:tcBorders>
            <w:shd w:val="clear" w:color="auto" w:fill="auto"/>
          </w:tcPr>
          <w:p w14:paraId="600DD95A" w14:textId="77777777" w:rsidR="00941AD5" w:rsidRPr="006B1674" w:rsidRDefault="00941AD5" w:rsidP="006B1674">
            <w:pPr>
              <w:spacing w:before="0" w:line="240" w:lineRule="auto"/>
              <w:rPr>
                <w:sz w:val="18"/>
                <w:szCs w:val="18"/>
              </w:rPr>
            </w:pPr>
            <w:r w:rsidRPr="006B1674">
              <w:rPr>
                <w:sz w:val="18"/>
                <w:szCs w:val="18"/>
              </w:rPr>
              <w:t xml:space="preserve">a) Se ha determinado el procedimiento de atención al cliente en todas las fases del proceso desde la recepción hasta la despedida. </w:t>
            </w:r>
          </w:p>
          <w:p w14:paraId="0E5833A1" w14:textId="77777777" w:rsidR="00941AD5" w:rsidRPr="006B1674" w:rsidRDefault="00941AD5" w:rsidP="006B1674">
            <w:pPr>
              <w:spacing w:before="0" w:line="240" w:lineRule="auto"/>
              <w:rPr>
                <w:sz w:val="18"/>
                <w:szCs w:val="18"/>
              </w:rPr>
            </w:pPr>
            <w:r w:rsidRPr="006B1674">
              <w:rPr>
                <w:sz w:val="18"/>
                <w:szCs w:val="18"/>
              </w:rPr>
              <w:t xml:space="preserve">b) Se han identificado los elementos, etapas, barreras y objetivos de la comunicación. </w:t>
            </w:r>
          </w:p>
          <w:p w14:paraId="68C16A79" w14:textId="77777777" w:rsidR="00941AD5" w:rsidRPr="006B1674" w:rsidRDefault="00941AD5" w:rsidP="006B1674">
            <w:pPr>
              <w:spacing w:before="0" w:line="240" w:lineRule="auto"/>
              <w:rPr>
                <w:sz w:val="18"/>
                <w:szCs w:val="18"/>
              </w:rPr>
            </w:pPr>
            <w:r w:rsidRPr="006B1674">
              <w:rPr>
                <w:sz w:val="18"/>
                <w:szCs w:val="18"/>
              </w:rPr>
              <w:t>c) Se han identificado los instrumentos que utilizan las empresas de imagen personal en la comunicación interna y externa.</w:t>
            </w:r>
          </w:p>
          <w:p w14:paraId="5F1E8CA1" w14:textId="77777777" w:rsidR="00941AD5" w:rsidRPr="006B1674" w:rsidRDefault="00941AD5" w:rsidP="006B1674">
            <w:pPr>
              <w:spacing w:before="0" w:line="240" w:lineRule="auto"/>
              <w:rPr>
                <w:sz w:val="18"/>
                <w:szCs w:val="18"/>
              </w:rPr>
            </w:pPr>
            <w:r w:rsidRPr="006B1674">
              <w:rPr>
                <w:sz w:val="18"/>
                <w:szCs w:val="18"/>
              </w:rPr>
              <w:t xml:space="preserve">d) Se ha caracterizado la comunicación verbal con los usuarios. </w:t>
            </w:r>
          </w:p>
          <w:p w14:paraId="3205F32D" w14:textId="77777777" w:rsidR="00941AD5" w:rsidRPr="006B1674" w:rsidRDefault="00941AD5" w:rsidP="006B1674">
            <w:pPr>
              <w:spacing w:before="0" w:line="240" w:lineRule="auto"/>
              <w:rPr>
                <w:sz w:val="18"/>
                <w:szCs w:val="18"/>
              </w:rPr>
            </w:pPr>
            <w:r w:rsidRPr="006B1674">
              <w:rPr>
                <w:sz w:val="18"/>
                <w:szCs w:val="18"/>
              </w:rPr>
              <w:t xml:space="preserve">e) Se ha establecido la secuencia de actuación en una presentación o charla comercial. </w:t>
            </w:r>
          </w:p>
          <w:p w14:paraId="294ED466" w14:textId="77777777" w:rsidR="00941AD5" w:rsidRPr="006B1674" w:rsidRDefault="00941AD5" w:rsidP="006B1674">
            <w:pPr>
              <w:spacing w:before="0" w:line="240" w:lineRule="auto"/>
              <w:rPr>
                <w:sz w:val="18"/>
                <w:szCs w:val="18"/>
              </w:rPr>
            </w:pPr>
            <w:r w:rsidRPr="006B1674">
              <w:rPr>
                <w:sz w:val="18"/>
                <w:szCs w:val="18"/>
              </w:rPr>
              <w:t xml:space="preserve">f) Se han identificado las fases de la comunicación telefónica. </w:t>
            </w:r>
          </w:p>
          <w:p w14:paraId="503718BB" w14:textId="77777777" w:rsidR="00941AD5" w:rsidRPr="006B1674" w:rsidRDefault="00941AD5" w:rsidP="006B1674">
            <w:pPr>
              <w:spacing w:before="0" w:line="240" w:lineRule="auto"/>
              <w:rPr>
                <w:sz w:val="18"/>
                <w:szCs w:val="18"/>
              </w:rPr>
            </w:pPr>
            <w:r w:rsidRPr="006B1674">
              <w:rPr>
                <w:sz w:val="18"/>
                <w:szCs w:val="18"/>
              </w:rPr>
              <w:t xml:space="preserve">g) Se han analizado los instrumentos de comunicación escrita (cartas, folletos, tarjetas, etc). </w:t>
            </w:r>
          </w:p>
          <w:p w14:paraId="6CBCA94E" w14:textId="77777777" w:rsidR="00941AD5" w:rsidRPr="006B1674" w:rsidRDefault="00941AD5" w:rsidP="006B1674">
            <w:pPr>
              <w:spacing w:before="0" w:line="240" w:lineRule="auto"/>
              <w:rPr>
                <w:sz w:val="18"/>
                <w:szCs w:val="18"/>
              </w:rPr>
            </w:pPr>
            <w:r w:rsidRPr="006B1674">
              <w:rPr>
                <w:sz w:val="18"/>
                <w:szCs w:val="18"/>
              </w:rPr>
              <w:t xml:space="preserve">h) Se ha valorado la importancia de la comunicación gestual en las relaciones comerciales. </w:t>
            </w:r>
          </w:p>
          <w:p w14:paraId="1CB7FA57" w14:textId="77777777" w:rsidR="00941AD5" w:rsidRPr="006B1674" w:rsidRDefault="00941AD5" w:rsidP="006B1674">
            <w:pPr>
              <w:spacing w:before="0" w:line="240" w:lineRule="auto"/>
              <w:rPr>
                <w:sz w:val="18"/>
                <w:szCs w:val="18"/>
              </w:rPr>
            </w:pPr>
            <w:r w:rsidRPr="006B1674">
              <w:rPr>
                <w:sz w:val="18"/>
                <w:szCs w:val="18"/>
              </w:rPr>
              <w:t xml:space="preserve">i) Se han realizado demostraciones de productos y servicios. </w:t>
            </w:r>
          </w:p>
        </w:tc>
      </w:tr>
      <w:tr w:rsidR="00941AD5" w:rsidRPr="006B1674" w14:paraId="768DD87B" w14:textId="77777777" w:rsidTr="00D74302">
        <w:trPr>
          <w:jc w:val="center"/>
        </w:trPr>
        <w:tc>
          <w:tcPr>
            <w:tcW w:w="4655" w:type="dxa"/>
            <w:tcBorders>
              <w:top w:val="single" w:sz="8" w:space="0" w:color="002060"/>
              <w:left w:val="single" w:sz="8" w:space="0" w:color="002060"/>
              <w:bottom w:val="single" w:sz="8" w:space="0" w:color="002060"/>
            </w:tcBorders>
            <w:shd w:val="clear" w:color="auto" w:fill="auto"/>
          </w:tcPr>
          <w:p w14:paraId="306231EA" w14:textId="77777777" w:rsidR="00941AD5" w:rsidRPr="006B1674" w:rsidRDefault="00941AD5" w:rsidP="006B1674">
            <w:pPr>
              <w:tabs>
                <w:tab w:val="left" w:pos="-720"/>
              </w:tabs>
              <w:suppressAutoHyphens/>
              <w:spacing w:before="0" w:line="240" w:lineRule="auto"/>
              <w:jc w:val="left"/>
              <w:rPr>
                <w:sz w:val="18"/>
                <w:szCs w:val="18"/>
                <w:lang w:val="es-ES_tradnl"/>
              </w:rPr>
            </w:pPr>
            <w:r w:rsidRPr="006B1674">
              <w:rPr>
                <w:sz w:val="18"/>
                <w:szCs w:val="18"/>
                <w:lang w:val="es-ES_tradnl"/>
              </w:rPr>
              <w:t xml:space="preserve">4. Utiliza técnicas de promoción y publicidad, justificando la selección de los instrumentos empleados. </w:t>
            </w:r>
          </w:p>
        </w:tc>
        <w:tc>
          <w:tcPr>
            <w:tcW w:w="10631" w:type="dxa"/>
            <w:tcBorders>
              <w:top w:val="single" w:sz="8" w:space="0" w:color="002060"/>
              <w:bottom w:val="single" w:sz="8" w:space="0" w:color="002060"/>
            </w:tcBorders>
            <w:shd w:val="clear" w:color="auto" w:fill="auto"/>
          </w:tcPr>
          <w:p w14:paraId="4221BDB1" w14:textId="77777777" w:rsidR="00941AD5" w:rsidRPr="006B1674" w:rsidRDefault="00941AD5" w:rsidP="006B1674">
            <w:pPr>
              <w:spacing w:before="0" w:line="240" w:lineRule="auto"/>
              <w:rPr>
                <w:sz w:val="18"/>
                <w:szCs w:val="18"/>
              </w:rPr>
            </w:pPr>
            <w:r w:rsidRPr="006B1674">
              <w:rPr>
                <w:sz w:val="18"/>
                <w:szCs w:val="18"/>
              </w:rPr>
              <w:t xml:space="preserve">a) Se han identificado los objetivos de la publicidad. </w:t>
            </w:r>
          </w:p>
          <w:p w14:paraId="2377076B" w14:textId="77777777" w:rsidR="00941AD5" w:rsidRPr="006B1674" w:rsidRDefault="00941AD5" w:rsidP="006B1674">
            <w:pPr>
              <w:spacing w:before="0" w:line="240" w:lineRule="auto"/>
              <w:rPr>
                <w:sz w:val="18"/>
                <w:szCs w:val="18"/>
              </w:rPr>
            </w:pPr>
            <w:r w:rsidRPr="006B1674">
              <w:rPr>
                <w:sz w:val="18"/>
                <w:szCs w:val="18"/>
              </w:rPr>
              <w:t xml:space="preserve">b) Se han establecido las fases de una campaña publicitaria. </w:t>
            </w:r>
          </w:p>
          <w:p w14:paraId="28645EBA" w14:textId="77777777" w:rsidR="00941AD5" w:rsidRPr="006B1674" w:rsidRDefault="00941AD5" w:rsidP="006B1674">
            <w:pPr>
              <w:spacing w:before="0" w:line="240" w:lineRule="auto"/>
              <w:rPr>
                <w:sz w:val="18"/>
                <w:szCs w:val="18"/>
              </w:rPr>
            </w:pPr>
            <w:r w:rsidRPr="006B1674">
              <w:rPr>
                <w:sz w:val="18"/>
                <w:szCs w:val="18"/>
              </w:rPr>
              <w:t xml:space="preserve">c) Se han especificado los medios publicitarios más utilizados por las empresas del sector. </w:t>
            </w:r>
          </w:p>
          <w:p w14:paraId="2D92CAA8" w14:textId="77777777" w:rsidR="00941AD5" w:rsidRPr="006B1674" w:rsidRDefault="00941AD5" w:rsidP="006B1674">
            <w:pPr>
              <w:spacing w:before="0" w:line="240" w:lineRule="auto"/>
              <w:rPr>
                <w:sz w:val="18"/>
                <w:szCs w:val="18"/>
              </w:rPr>
            </w:pPr>
            <w:r w:rsidRPr="006B1674">
              <w:rPr>
                <w:sz w:val="18"/>
                <w:szCs w:val="18"/>
              </w:rPr>
              <w:t xml:space="preserve">d) Se han relacionado los instrumentos de la promoción con los objetivos y los efectos. </w:t>
            </w:r>
          </w:p>
          <w:p w14:paraId="737554A3" w14:textId="77777777" w:rsidR="00941AD5" w:rsidRPr="006B1674" w:rsidRDefault="00941AD5" w:rsidP="006B1674">
            <w:pPr>
              <w:spacing w:before="0" w:line="240" w:lineRule="auto"/>
              <w:rPr>
                <w:sz w:val="18"/>
                <w:szCs w:val="18"/>
              </w:rPr>
            </w:pPr>
            <w:r w:rsidRPr="006B1674">
              <w:rPr>
                <w:sz w:val="18"/>
                <w:szCs w:val="18"/>
              </w:rPr>
              <w:t xml:space="preserve">e) Se han establecido las fases de una campaña de promoción. </w:t>
            </w:r>
          </w:p>
          <w:p w14:paraId="773CE799" w14:textId="77777777" w:rsidR="00941AD5" w:rsidRPr="006B1674" w:rsidRDefault="00941AD5" w:rsidP="006B1674">
            <w:pPr>
              <w:spacing w:before="0" w:line="240" w:lineRule="auto"/>
              <w:rPr>
                <w:sz w:val="18"/>
                <w:szCs w:val="18"/>
              </w:rPr>
            </w:pPr>
            <w:r w:rsidRPr="006B1674">
              <w:rPr>
                <w:sz w:val="18"/>
                <w:szCs w:val="18"/>
              </w:rPr>
              <w:t xml:space="preserve">f) Se ha realizado una campaña promocional de un producto/servicio de estética. </w:t>
            </w:r>
          </w:p>
        </w:tc>
      </w:tr>
      <w:tr w:rsidR="00941AD5" w:rsidRPr="006B1674" w14:paraId="6FC7512C" w14:textId="77777777" w:rsidTr="00D74302">
        <w:trPr>
          <w:jc w:val="center"/>
        </w:trPr>
        <w:tc>
          <w:tcPr>
            <w:tcW w:w="4655" w:type="dxa"/>
            <w:tcBorders>
              <w:top w:val="single" w:sz="8" w:space="0" w:color="002060"/>
              <w:left w:val="single" w:sz="8" w:space="0" w:color="002060"/>
              <w:bottom w:val="single" w:sz="8" w:space="0" w:color="002060"/>
            </w:tcBorders>
            <w:shd w:val="clear" w:color="auto" w:fill="auto"/>
          </w:tcPr>
          <w:p w14:paraId="3AB6E949" w14:textId="77777777" w:rsidR="00941AD5" w:rsidRPr="006B1674" w:rsidRDefault="00941AD5" w:rsidP="006B1674">
            <w:pPr>
              <w:tabs>
                <w:tab w:val="left" w:pos="-720"/>
              </w:tabs>
              <w:suppressAutoHyphens/>
              <w:spacing w:before="0" w:line="240" w:lineRule="auto"/>
              <w:jc w:val="left"/>
              <w:rPr>
                <w:color w:val="333333"/>
                <w:sz w:val="18"/>
                <w:szCs w:val="18"/>
                <w:shd w:val="clear" w:color="auto" w:fill="FFFFFF"/>
              </w:rPr>
            </w:pPr>
            <w:r w:rsidRPr="006B1674">
              <w:rPr>
                <w:color w:val="333333"/>
                <w:sz w:val="18"/>
                <w:szCs w:val="18"/>
                <w:shd w:val="clear" w:color="auto" w:fill="FFFFFF"/>
              </w:rPr>
              <w:t xml:space="preserve">5. Aplica las técnicas de </w:t>
            </w:r>
            <w:r w:rsidRPr="006B1674">
              <w:rPr>
                <w:i/>
                <w:color w:val="333333"/>
                <w:sz w:val="18"/>
                <w:szCs w:val="18"/>
                <w:shd w:val="clear" w:color="auto" w:fill="FFFFFF"/>
              </w:rPr>
              <w:t xml:space="preserve">merchandising </w:t>
            </w:r>
            <w:r w:rsidRPr="006B1674">
              <w:rPr>
                <w:color w:val="333333"/>
                <w:sz w:val="18"/>
                <w:szCs w:val="18"/>
                <w:shd w:val="clear" w:color="auto" w:fill="FFFFFF"/>
              </w:rPr>
              <w:t xml:space="preserve">promocional, utilizando los instrumentos específicos y adecuándose a la imagen de la empresa. </w:t>
            </w:r>
          </w:p>
        </w:tc>
        <w:tc>
          <w:tcPr>
            <w:tcW w:w="10631" w:type="dxa"/>
            <w:tcBorders>
              <w:top w:val="single" w:sz="8" w:space="0" w:color="002060"/>
              <w:bottom w:val="single" w:sz="8" w:space="0" w:color="002060"/>
            </w:tcBorders>
            <w:shd w:val="clear" w:color="auto" w:fill="auto"/>
          </w:tcPr>
          <w:p w14:paraId="16206013" w14:textId="77777777" w:rsidR="00941AD5" w:rsidRPr="006B1674" w:rsidRDefault="00941AD5" w:rsidP="006B1674">
            <w:pPr>
              <w:spacing w:before="0" w:line="240" w:lineRule="auto"/>
              <w:rPr>
                <w:sz w:val="18"/>
                <w:szCs w:val="18"/>
              </w:rPr>
            </w:pPr>
            <w:r w:rsidRPr="006B1674">
              <w:rPr>
                <w:sz w:val="18"/>
                <w:szCs w:val="18"/>
              </w:rPr>
              <w:t xml:space="preserve">a) Se han establecido los objetivos del </w:t>
            </w:r>
            <w:r w:rsidRPr="006B1674">
              <w:rPr>
                <w:i/>
                <w:sz w:val="18"/>
                <w:szCs w:val="18"/>
              </w:rPr>
              <w:t>merchandising.</w:t>
            </w:r>
            <w:r w:rsidRPr="006B1674">
              <w:rPr>
                <w:sz w:val="18"/>
                <w:szCs w:val="18"/>
              </w:rPr>
              <w:t xml:space="preserve"> </w:t>
            </w:r>
          </w:p>
          <w:p w14:paraId="73128879" w14:textId="77777777" w:rsidR="00941AD5" w:rsidRPr="006B1674" w:rsidRDefault="00941AD5" w:rsidP="006B1674">
            <w:pPr>
              <w:spacing w:before="0" w:line="240" w:lineRule="auto"/>
              <w:rPr>
                <w:sz w:val="18"/>
                <w:szCs w:val="18"/>
              </w:rPr>
            </w:pPr>
            <w:r w:rsidRPr="006B1674">
              <w:rPr>
                <w:sz w:val="18"/>
                <w:szCs w:val="18"/>
              </w:rPr>
              <w:t xml:space="preserve">b) Se han clasificado los tipos de compras según el comportamiento del cliente. </w:t>
            </w:r>
          </w:p>
          <w:p w14:paraId="290A866A" w14:textId="77777777" w:rsidR="00941AD5" w:rsidRPr="006B1674" w:rsidRDefault="00941AD5" w:rsidP="006B1674">
            <w:pPr>
              <w:spacing w:before="0" w:line="240" w:lineRule="auto"/>
              <w:rPr>
                <w:sz w:val="18"/>
                <w:szCs w:val="18"/>
              </w:rPr>
            </w:pPr>
            <w:r w:rsidRPr="006B1674">
              <w:rPr>
                <w:sz w:val="18"/>
                <w:szCs w:val="18"/>
              </w:rPr>
              <w:t xml:space="preserve">c) Se han especificado los elementos del </w:t>
            </w:r>
            <w:r w:rsidRPr="006B1674">
              <w:rPr>
                <w:i/>
                <w:sz w:val="18"/>
                <w:szCs w:val="18"/>
              </w:rPr>
              <w:t>merchandising.</w:t>
            </w:r>
            <w:r w:rsidRPr="006B1674">
              <w:rPr>
                <w:sz w:val="18"/>
                <w:szCs w:val="18"/>
              </w:rPr>
              <w:t xml:space="preserve"> </w:t>
            </w:r>
          </w:p>
          <w:p w14:paraId="13D35F1C" w14:textId="77777777" w:rsidR="00941AD5" w:rsidRPr="006B1674" w:rsidRDefault="00941AD5" w:rsidP="006B1674">
            <w:pPr>
              <w:spacing w:before="0" w:line="240" w:lineRule="auto"/>
              <w:rPr>
                <w:sz w:val="18"/>
                <w:szCs w:val="18"/>
              </w:rPr>
            </w:pPr>
            <w:r w:rsidRPr="006B1674">
              <w:rPr>
                <w:sz w:val="18"/>
                <w:szCs w:val="18"/>
              </w:rPr>
              <w:t xml:space="preserve">d) Se han relacionado los efectos de la ambientación visual, sonora y olfativa con el proceso de venta. </w:t>
            </w:r>
          </w:p>
          <w:p w14:paraId="2EF47D67" w14:textId="77777777" w:rsidR="00941AD5" w:rsidRPr="006B1674" w:rsidRDefault="00941AD5" w:rsidP="006B1674">
            <w:pPr>
              <w:spacing w:before="0" w:line="240" w:lineRule="auto"/>
              <w:rPr>
                <w:sz w:val="18"/>
                <w:szCs w:val="18"/>
              </w:rPr>
            </w:pPr>
            <w:r w:rsidRPr="006B1674">
              <w:rPr>
                <w:sz w:val="18"/>
                <w:szCs w:val="18"/>
              </w:rPr>
              <w:t xml:space="preserve">e) Se ha establecido la distribución de los espacios y productos en los puntos de venta. </w:t>
            </w:r>
          </w:p>
          <w:p w14:paraId="747BB626" w14:textId="77777777" w:rsidR="00941AD5" w:rsidRPr="006B1674" w:rsidRDefault="00941AD5" w:rsidP="006B1674">
            <w:pPr>
              <w:spacing w:before="0" w:line="240" w:lineRule="auto"/>
              <w:rPr>
                <w:sz w:val="18"/>
                <w:szCs w:val="18"/>
              </w:rPr>
            </w:pPr>
            <w:r w:rsidRPr="006B1674">
              <w:rPr>
                <w:sz w:val="18"/>
                <w:szCs w:val="18"/>
              </w:rPr>
              <w:t xml:space="preserve">f) Se han identificado la cartelería y los expositores como instrumentos de publicidad en el lugar de venta. </w:t>
            </w:r>
          </w:p>
          <w:p w14:paraId="4907D8EC" w14:textId="77777777" w:rsidR="00941AD5" w:rsidRPr="006B1674" w:rsidRDefault="00941AD5" w:rsidP="006B1674">
            <w:pPr>
              <w:spacing w:before="0" w:line="240" w:lineRule="auto"/>
              <w:rPr>
                <w:sz w:val="18"/>
                <w:szCs w:val="18"/>
              </w:rPr>
            </w:pPr>
            <w:r w:rsidRPr="006B1674">
              <w:rPr>
                <w:sz w:val="18"/>
                <w:szCs w:val="18"/>
              </w:rPr>
              <w:t xml:space="preserve">g) Se ha analizado la función del escaparate y su influencia en la decisión de compra del consumidor. </w:t>
            </w:r>
          </w:p>
          <w:p w14:paraId="4D19BF28" w14:textId="77777777" w:rsidR="00941AD5" w:rsidRPr="006B1674" w:rsidRDefault="00941AD5" w:rsidP="006B1674">
            <w:pPr>
              <w:spacing w:before="0" w:line="240" w:lineRule="auto"/>
              <w:rPr>
                <w:sz w:val="18"/>
                <w:szCs w:val="18"/>
              </w:rPr>
            </w:pPr>
            <w:r w:rsidRPr="006B1674">
              <w:rPr>
                <w:sz w:val="18"/>
                <w:szCs w:val="18"/>
              </w:rPr>
              <w:t xml:space="preserve">h) Se han aplicado y combinado los diferentes elementos del </w:t>
            </w:r>
            <w:r w:rsidRPr="006B1674">
              <w:rPr>
                <w:i/>
                <w:sz w:val="18"/>
                <w:szCs w:val="18"/>
              </w:rPr>
              <w:t>merchandising</w:t>
            </w:r>
            <w:r w:rsidRPr="006B1674">
              <w:rPr>
                <w:sz w:val="18"/>
                <w:szCs w:val="18"/>
              </w:rPr>
              <w:t xml:space="preserve">. </w:t>
            </w:r>
          </w:p>
        </w:tc>
      </w:tr>
      <w:tr w:rsidR="00941AD5" w:rsidRPr="006B1674" w14:paraId="7EDB4342" w14:textId="77777777" w:rsidTr="00D74302">
        <w:trPr>
          <w:jc w:val="center"/>
        </w:trPr>
        <w:tc>
          <w:tcPr>
            <w:tcW w:w="4655" w:type="dxa"/>
            <w:tcBorders>
              <w:top w:val="single" w:sz="8" w:space="0" w:color="002060"/>
              <w:left w:val="single" w:sz="8" w:space="0" w:color="002060"/>
              <w:bottom w:val="single" w:sz="8" w:space="0" w:color="002060"/>
            </w:tcBorders>
            <w:shd w:val="clear" w:color="auto" w:fill="auto"/>
          </w:tcPr>
          <w:p w14:paraId="4C81F78D" w14:textId="77777777" w:rsidR="00941AD5" w:rsidRPr="006B1674" w:rsidRDefault="00941AD5" w:rsidP="006B1674">
            <w:pPr>
              <w:tabs>
                <w:tab w:val="left" w:pos="-720"/>
              </w:tabs>
              <w:suppressAutoHyphens/>
              <w:spacing w:before="0" w:line="240" w:lineRule="auto"/>
              <w:jc w:val="left"/>
              <w:rPr>
                <w:color w:val="333333"/>
                <w:sz w:val="18"/>
                <w:szCs w:val="18"/>
                <w:shd w:val="clear" w:color="auto" w:fill="FFFFFF"/>
              </w:rPr>
            </w:pPr>
            <w:r w:rsidRPr="006B1674">
              <w:rPr>
                <w:color w:val="333333"/>
                <w:sz w:val="18"/>
                <w:szCs w:val="18"/>
                <w:shd w:val="clear" w:color="auto" w:fill="FFFFFF"/>
              </w:rPr>
              <w:t xml:space="preserve">6. Realiza demostraciones de venta de servicios y productos de imagen personal, definiendo las etapas y utilizando las técnicas específicas. </w:t>
            </w:r>
          </w:p>
        </w:tc>
        <w:tc>
          <w:tcPr>
            <w:tcW w:w="10631" w:type="dxa"/>
            <w:tcBorders>
              <w:top w:val="single" w:sz="8" w:space="0" w:color="002060"/>
              <w:bottom w:val="single" w:sz="8" w:space="0" w:color="002060"/>
            </w:tcBorders>
            <w:shd w:val="clear" w:color="auto" w:fill="auto"/>
          </w:tcPr>
          <w:p w14:paraId="3102ABB9" w14:textId="77777777" w:rsidR="00941AD5" w:rsidRPr="006B1674" w:rsidRDefault="00941AD5" w:rsidP="006B1674">
            <w:pPr>
              <w:spacing w:before="0" w:line="240" w:lineRule="auto"/>
              <w:rPr>
                <w:sz w:val="18"/>
                <w:szCs w:val="18"/>
              </w:rPr>
            </w:pPr>
            <w:r w:rsidRPr="006B1674">
              <w:rPr>
                <w:sz w:val="18"/>
                <w:szCs w:val="18"/>
              </w:rPr>
              <w:t xml:space="preserve">a) Se han identificado las cualidades, aptitudes, actitudes y habilidades que debe reunir un asesor de ventas en las relaciones comerciales. </w:t>
            </w:r>
          </w:p>
          <w:p w14:paraId="4E82A755" w14:textId="77777777" w:rsidR="00941AD5" w:rsidRPr="006B1674" w:rsidRDefault="00941AD5" w:rsidP="006B1674">
            <w:pPr>
              <w:spacing w:before="0" w:line="240" w:lineRule="auto"/>
              <w:rPr>
                <w:sz w:val="18"/>
                <w:szCs w:val="18"/>
              </w:rPr>
            </w:pPr>
            <w:r w:rsidRPr="006B1674">
              <w:rPr>
                <w:sz w:val="18"/>
                <w:szCs w:val="18"/>
              </w:rPr>
              <w:t xml:space="preserve">b) Se han establecido las técnicas de asertividad utilizadas en las relaciones comerciales. </w:t>
            </w:r>
          </w:p>
          <w:p w14:paraId="055A3A87" w14:textId="77777777" w:rsidR="00941AD5" w:rsidRPr="006B1674" w:rsidRDefault="00941AD5" w:rsidP="006B1674">
            <w:pPr>
              <w:spacing w:before="0" w:line="240" w:lineRule="auto"/>
              <w:rPr>
                <w:sz w:val="18"/>
                <w:szCs w:val="18"/>
              </w:rPr>
            </w:pPr>
            <w:r w:rsidRPr="006B1674">
              <w:rPr>
                <w:sz w:val="18"/>
                <w:szCs w:val="18"/>
              </w:rPr>
              <w:t xml:space="preserve">c) Se han aplicado técnicas de asertividad y habilidades sociales. </w:t>
            </w:r>
          </w:p>
          <w:p w14:paraId="71840DEE" w14:textId="77777777" w:rsidR="00941AD5" w:rsidRPr="006B1674" w:rsidRDefault="00941AD5" w:rsidP="006B1674">
            <w:pPr>
              <w:spacing w:before="0" w:line="240" w:lineRule="auto"/>
              <w:rPr>
                <w:sz w:val="18"/>
                <w:szCs w:val="18"/>
              </w:rPr>
            </w:pPr>
            <w:r w:rsidRPr="006B1674">
              <w:rPr>
                <w:sz w:val="18"/>
                <w:szCs w:val="18"/>
              </w:rPr>
              <w:t xml:space="preserve">d) Se han establecido las fases y las técnicas de venta. </w:t>
            </w:r>
          </w:p>
          <w:p w14:paraId="721748D6" w14:textId="77777777" w:rsidR="00941AD5" w:rsidRPr="006B1674" w:rsidRDefault="00941AD5" w:rsidP="006B1674">
            <w:pPr>
              <w:spacing w:before="0" w:line="240" w:lineRule="auto"/>
              <w:rPr>
                <w:sz w:val="18"/>
                <w:szCs w:val="18"/>
              </w:rPr>
            </w:pPr>
            <w:r w:rsidRPr="006B1674">
              <w:rPr>
                <w:sz w:val="18"/>
                <w:szCs w:val="18"/>
              </w:rPr>
              <w:t xml:space="preserve">e) Se ha establecido la argumentación comercial como fórmula de recomendación al cliente. </w:t>
            </w:r>
          </w:p>
          <w:p w14:paraId="025230CF" w14:textId="77777777" w:rsidR="00941AD5" w:rsidRPr="006B1674" w:rsidRDefault="00941AD5" w:rsidP="006B1674">
            <w:pPr>
              <w:spacing w:before="0" w:line="240" w:lineRule="auto"/>
              <w:rPr>
                <w:sz w:val="18"/>
                <w:szCs w:val="18"/>
              </w:rPr>
            </w:pPr>
            <w:r w:rsidRPr="006B1674">
              <w:rPr>
                <w:sz w:val="18"/>
                <w:szCs w:val="18"/>
              </w:rPr>
              <w:t xml:space="preserve">f) Se han establecido las pautas para la resolución de objeciones a la venta. </w:t>
            </w:r>
          </w:p>
          <w:p w14:paraId="26271A71" w14:textId="77777777" w:rsidR="00941AD5" w:rsidRPr="006B1674" w:rsidRDefault="00941AD5" w:rsidP="006B1674">
            <w:pPr>
              <w:spacing w:before="0" w:line="240" w:lineRule="auto"/>
              <w:rPr>
                <w:sz w:val="18"/>
                <w:szCs w:val="18"/>
              </w:rPr>
            </w:pPr>
            <w:r w:rsidRPr="006B1674">
              <w:rPr>
                <w:sz w:val="18"/>
                <w:szCs w:val="18"/>
              </w:rPr>
              <w:t xml:space="preserve">g) Se han identificado las señales de cierre de venta. </w:t>
            </w:r>
          </w:p>
          <w:p w14:paraId="452E1F18" w14:textId="77777777" w:rsidR="00941AD5" w:rsidRPr="006B1674" w:rsidRDefault="00941AD5" w:rsidP="006B1674">
            <w:pPr>
              <w:spacing w:before="0" w:line="240" w:lineRule="auto"/>
              <w:rPr>
                <w:sz w:val="18"/>
                <w:szCs w:val="18"/>
              </w:rPr>
            </w:pPr>
            <w:r w:rsidRPr="006B1674">
              <w:rPr>
                <w:sz w:val="18"/>
                <w:szCs w:val="18"/>
              </w:rPr>
              <w:t xml:space="preserve">h) Se han establecido estrategias para el cierre de una venta. </w:t>
            </w:r>
          </w:p>
          <w:p w14:paraId="156BB57C" w14:textId="77777777" w:rsidR="00941AD5" w:rsidRPr="006B1674" w:rsidRDefault="00941AD5" w:rsidP="006B1674">
            <w:pPr>
              <w:spacing w:before="0" w:line="240" w:lineRule="auto"/>
              <w:rPr>
                <w:sz w:val="18"/>
                <w:szCs w:val="18"/>
              </w:rPr>
            </w:pPr>
            <w:r w:rsidRPr="006B1674">
              <w:rPr>
                <w:sz w:val="18"/>
                <w:szCs w:val="18"/>
              </w:rPr>
              <w:t xml:space="preserve">i) Se han establecido los procedimientos para el seguimiento postventa en los procesos comerciales. </w:t>
            </w:r>
          </w:p>
          <w:p w14:paraId="601E20C0" w14:textId="77777777" w:rsidR="00941AD5" w:rsidRPr="006B1674" w:rsidRDefault="00941AD5" w:rsidP="006B1674">
            <w:pPr>
              <w:spacing w:before="0" w:line="240" w:lineRule="auto"/>
              <w:rPr>
                <w:sz w:val="18"/>
                <w:szCs w:val="18"/>
              </w:rPr>
            </w:pPr>
          </w:p>
        </w:tc>
      </w:tr>
      <w:tr w:rsidR="00941AD5" w:rsidRPr="006B1674" w14:paraId="25F38CEF" w14:textId="77777777" w:rsidTr="00D74302">
        <w:trPr>
          <w:jc w:val="center"/>
        </w:trPr>
        <w:tc>
          <w:tcPr>
            <w:tcW w:w="4655" w:type="dxa"/>
            <w:tcBorders>
              <w:top w:val="single" w:sz="8" w:space="0" w:color="002060"/>
              <w:left w:val="single" w:sz="8" w:space="0" w:color="002060"/>
              <w:bottom w:val="single" w:sz="8" w:space="0" w:color="002060"/>
            </w:tcBorders>
            <w:shd w:val="clear" w:color="auto" w:fill="auto"/>
          </w:tcPr>
          <w:p w14:paraId="3CB02F31" w14:textId="77777777" w:rsidR="00941AD5" w:rsidRPr="006B1674" w:rsidRDefault="00941AD5" w:rsidP="006B1674">
            <w:pPr>
              <w:tabs>
                <w:tab w:val="left" w:pos="-720"/>
              </w:tabs>
              <w:suppressAutoHyphens/>
              <w:spacing w:before="0" w:line="240" w:lineRule="auto"/>
              <w:jc w:val="left"/>
              <w:rPr>
                <w:color w:val="333333"/>
                <w:sz w:val="18"/>
                <w:szCs w:val="18"/>
                <w:shd w:val="clear" w:color="auto" w:fill="FFFFFF"/>
              </w:rPr>
            </w:pPr>
            <w:r w:rsidRPr="006B1674">
              <w:rPr>
                <w:color w:val="333333"/>
                <w:sz w:val="18"/>
                <w:szCs w:val="18"/>
                <w:shd w:val="clear" w:color="auto" w:fill="FFFFFF"/>
              </w:rPr>
              <w:t xml:space="preserve">7. Trata las reclamaciones y quejas, aplicando procedimientos de resolución de conflictos. </w:t>
            </w:r>
          </w:p>
        </w:tc>
        <w:tc>
          <w:tcPr>
            <w:tcW w:w="10631" w:type="dxa"/>
            <w:tcBorders>
              <w:top w:val="single" w:sz="8" w:space="0" w:color="002060"/>
              <w:bottom w:val="single" w:sz="8" w:space="0" w:color="002060"/>
            </w:tcBorders>
            <w:shd w:val="clear" w:color="auto" w:fill="auto"/>
          </w:tcPr>
          <w:p w14:paraId="4E0F3A26" w14:textId="77777777" w:rsidR="00941AD5" w:rsidRPr="006B1674" w:rsidRDefault="00941AD5" w:rsidP="006B1674">
            <w:pPr>
              <w:spacing w:before="0" w:line="240" w:lineRule="auto"/>
              <w:rPr>
                <w:sz w:val="18"/>
                <w:szCs w:val="18"/>
              </w:rPr>
            </w:pPr>
            <w:r w:rsidRPr="006B1674">
              <w:rPr>
                <w:sz w:val="18"/>
                <w:szCs w:val="18"/>
              </w:rPr>
              <w:t xml:space="preserve">a) Se ha descrito el procedimiento para la resolución de conflictos y reclamaciones. </w:t>
            </w:r>
          </w:p>
          <w:p w14:paraId="3936AB5B" w14:textId="77777777" w:rsidR="00941AD5" w:rsidRPr="006B1674" w:rsidRDefault="00941AD5" w:rsidP="006B1674">
            <w:pPr>
              <w:spacing w:before="0" w:line="240" w:lineRule="auto"/>
              <w:rPr>
                <w:sz w:val="18"/>
                <w:szCs w:val="18"/>
              </w:rPr>
            </w:pPr>
            <w:r w:rsidRPr="006B1674">
              <w:rPr>
                <w:sz w:val="18"/>
                <w:szCs w:val="18"/>
              </w:rPr>
              <w:t xml:space="preserve">b) Se ha descrito el procedimiento para la recogida de reclamaciones. </w:t>
            </w:r>
          </w:p>
          <w:p w14:paraId="01589CF3" w14:textId="77777777" w:rsidR="00941AD5" w:rsidRPr="006B1674" w:rsidRDefault="00941AD5" w:rsidP="006B1674">
            <w:pPr>
              <w:spacing w:before="0" w:line="240" w:lineRule="auto"/>
              <w:rPr>
                <w:sz w:val="18"/>
                <w:szCs w:val="18"/>
              </w:rPr>
            </w:pPr>
            <w:r w:rsidRPr="006B1674">
              <w:rPr>
                <w:sz w:val="18"/>
                <w:szCs w:val="18"/>
              </w:rPr>
              <w:t xml:space="preserve">c) Se han identificado las alternativas al procedimiento que se pueden ofrecer al cliente ante reclamaciones fácilmente subsanables. </w:t>
            </w:r>
          </w:p>
          <w:p w14:paraId="3F89D66B" w14:textId="77777777" w:rsidR="00941AD5" w:rsidRPr="006B1674" w:rsidRDefault="00941AD5" w:rsidP="006B1674">
            <w:pPr>
              <w:spacing w:before="0" w:line="240" w:lineRule="auto"/>
              <w:rPr>
                <w:sz w:val="18"/>
                <w:szCs w:val="18"/>
              </w:rPr>
            </w:pPr>
            <w:r w:rsidRPr="006B1674">
              <w:rPr>
                <w:sz w:val="18"/>
                <w:szCs w:val="18"/>
              </w:rPr>
              <w:t xml:space="preserve">d) Se ha registrado la información del seguimiento postventa, de incidencias, de peticiones y de reclamaciones de clientes como indicadores para mejorar la calidad del servicio prestado y aumentar la fidelización. </w:t>
            </w:r>
          </w:p>
        </w:tc>
      </w:tr>
      <w:tr w:rsidR="00941AD5" w:rsidRPr="006B1674" w14:paraId="3EA8B2DA" w14:textId="77777777" w:rsidTr="00D74302">
        <w:trPr>
          <w:jc w:val="center"/>
        </w:trPr>
        <w:tc>
          <w:tcPr>
            <w:tcW w:w="15286" w:type="dxa"/>
            <w:gridSpan w:val="2"/>
            <w:tcBorders>
              <w:top w:val="single" w:sz="8" w:space="0" w:color="002060"/>
              <w:left w:val="single" w:sz="8" w:space="0" w:color="002060"/>
              <w:bottom w:val="single" w:sz="8" w:space="0" w:color="002060"/>
            </w:tcBorders>
            <w:shd w:val="clear" w:color="auto" w:fill="auto"/>
          </w:tcPr>
          <w:p w14:paraId="0B726566" w14:textId="77777777" w:rsidR="00941AD5" w:rsidRPr="006B1674" w:rsidRDefault="00941AD5" w:rsidP="006B1674">
            <w:pPr>
              <w:tabs>
                <w:tab w:val="left" w:pos="-720"/>
              </w:tabs>
              <w:suppressAutoHyphens/>
              <w:jc w:val="center"/>
              <w:rPr>
                <w:b/>
                <w:sz w:val="18"/>
                <w:szCs w:val="18"/>
                <w:lang w:val="es-ES_tradnl"/>
              </w:rPr>
            </w:pPr>
            <w:r w:rsidRPr="006B1674">
              <w:rPr>
                <w:b/>
                <w:sz w:val="18"/>
                <w:szCs w:val="18"/>
                <w:lang w:val="es-ES_tradnl"/>
              </w:rPr>
              <w:t>DISTRIBUCIÓN DE CONTENIDOS</w:t>
            </w:r>
          </w:p>
        </w:tc>
      </w:tr>
      <w:tr w:rsidR="00941AD5" w:rsidRPr="006B1674" w14:paraId="284D1DA8" w14:textId="77777777" w:rsidTr="00D74302">
        <w:trPr>
          <w:jc w:val="center"/>
        </w:trPr>
        <w:tc>
          <w:tcPr>
            <w:tcW w:w="4655" w:type="dxa"/>
            <w:tcBorders>
              <w:top w:val="single" w:sz="8" w:space="0" w:color="002060"/>
              <w:left w:val="single" w:sz="8" w:space="0" w:color="002060"/>
              <w:bottom w:val="single" w:sz="8" w:space="0" w:color="002060"/>
            </w:tcBorders>
            <w:shd w:val="clear" w:color="auto" w:fill="auto"/>
          </w:tcPr>
          <w:p w14:paraId="68E222E5" w14:textId="77777777" w:rsidR="00941AD5" w:rsidRPr="006B1674" w:rsidRDefault="00941AD5" w:rsidP="006B1674">
            <w:pPr>
              <w:tabs>
                <w:tab w:val="left" w:pos="-720"/>
              </w:tabs>
              <w:suppressAutoHyphens/>
              <w:jc w:val="center"/>
              <w:rPr>
                <w:b/>
                <w:sz w:val="18"/>
                <w:szCs w:val="18"/>
                <w:lang w:val="es-ES_tradnl"/>
              </w:rPr>
            </w:pPr>
            <w:r w:rsidRPr="006B1674">
              <w:rPr>
                <w:b/>
                <w:sz w:val="18"/>
                <w:szCs w:val="18"/>
                <w:lang w:val="es-ES_tradnl"/>
              </w:rPr>
              <w:t>CENTRO EDUCATIVO (65 HORAS)</w:t>
            </w:r>
          </w:p>
        </w:tc>
        <w:tc>
          <w:tcPr>
            <w:tcW w:w="10631" w:type="dxa"/>
            <w:tcBorders>
              <w:top w:val="single" w:sz="8" w:space="0" w:color="002060"/>
              <w:bottom w:val="single" w:sz="8" w:space="0" w:color="002060"/>
            </w:tcBorders>
            <w:shd w:val="clear" w:color="auto" w:fill="auto"/>
          </w:tcPr>
          <w:p w14:paraId="466192E4" w14:textId="77777777" w:rsidR="00941AD5" w:rsidRPr="006B1674" w:rsidRDefault="00941AD5" w:rsidP="006B1674">
            <w:pPr>
              <w:tabs>
                <w:tab w:val="left" w:pos="-720"/>
              </w:tabs>
              <w:suppressAutoHyphens/>
              <w:jc w:val="center"/>
              <w:rPr>
                <w:b/>
                <w:sz w:val="18"/>
                <w:szCs w:val="18"/>
                <w:lang w:val="es-ES_tradnl"/>
              </w:rPr>
            </w:pPr>
            <w:r w:rsidRPr="006B1674">
              <w:rPr>
                <w:b/>
                <w:sz w:val="18"/>
                <w:szCs w:val="18"/>
                <w:lang w:val="es-ES_tradnl"/>
              </w:rPr>
              <w:t>EMPRESA (mínimo 30 HORAS)</w:t>
            </w:r>
          </w:p>
        </w:tc>
      </w:tr>
      <w:tr w:rsidR="00941AD5" w:rsidRPr="006B1674" w14:paraId="3DCB75DE" w14:textId="77777777" w:rsidTr="00D74302">
        <w:trPr>
          <w:jc w:val="center"/>
        </w:trPr>
        <w:tc>
          <w:tcPr>
            <w:tcW w:w="4655" w:type="dxa"/>
            <w:vMerge w:val="restart"/>
            <w:tcBorders>
              <w:top w:val="single" w:sz="8" w:space="0" w:color="002060"/>
              <w:left w:val="single" w:sz="8" w:space="0" w:color="002060"/>
              <w:right w:val="single" w:sz="4" w:space="0" w:color="auto"/>
            </w:tcBorders>
            <w:shd w:val="clear" w:color="auto" w:fill="auto"/>
          </w:tcPr>
          <w:p w14:paraId="31776DEE" w14:textId="77777777" w:rsidR="00941AD5" w:rsidRPr="006B1674" w:rsidRDefault="00941AD5" w:rsidP="006B1674">
            <w:pPr>
              <w:spacing w:before="0" w:line="240" w:lineRule="auto"/>
              <w:jc w:val="left"/>
              <w:rPr>
                <w:sz w:val="18"/>
                <w:szCs w:val="18"/>
              </w:rPr>
            </w:pPr>
          </w:p>
          <w:p w14:paraId="4DC10A45" w14:textId="77777777" w:rsidR="00941AD5" w:rsidRPr="006B1674" w:rsidRDefault="00941AD5" w:rsidP="006B1674">
            <w:pPr>
              <w:spacing w:before="0" w:line="240" w:lineRule="auto"/>
              <w:jc w:val="left"/>
              <w:rPr>
                <w:sz w:val="18"/>
                <w:szCs w:val="18"/>
              </w:rPr>
            </w:pPr>
            <w:r w:rsidRPr="006B1674">
              <w:rPr>
                <w:sz w:val="18"/>
                <w:szCs w:val="18"/>
              </w:rPr>
              <w:t xml:space="preserve">Identificación de productos y servicios en empresas de imagen personal: </w:t>
            </w:r>
          </w:p>
          <w:p w14:paraId="01B3C57F" w14:textId="77777777" w:rsidR="00941AD5" w:rsidRPr="006B1674" w:rsidRDefault="00941AD5" w:rsidP="006B1674">
            <w:pPr>
              <w:spacing w:before="0" w:line="240" w:lineRule="auto"/>
              <w:jc w:val="left"/>
              <w:rPr>
                <w:sz w:val="18"/>
                <w:szCs w:val="18"/>
              </w:rPr>
            </w:pPr>
            <w:r w:rsidRPr="006B1674">
              <w:rPr>
                <w:sz w:val="18"/>
                <w:szCs w:val="18"/>
              </w:rPr>
              <w:t xml:space="preserve">-Definición y conceptos básicos de </w:t>
            </w:r>
            <w:r w:rsidRPr="006B1674">
              <w:rPr>
                <w:i/>
                <w:sz w:val="18"/>
                <w:szCs w:val="18"/>
              </w:rPr>
              <w:t>marketing</w:t>
            </w:r>
            <w:r w:rsidRPr="006B1674">
              <w:rPr>
                <w:sz w:val="18"/>
                <w:szCs w:val="18"/>
              </w:rPr>
              <w:t xml:space="preserve">. </w:t>
            </w:r>
          </w:p>
          <w:p w14:paraId="68AC571A" w14:textId="77777777" w:rsidR="00941AD5" w:rsidRPr="006B1674" w:rsidRDefault="00941AD5" w:rsidP="006B1674">
            <w:pPr>
              <w:spacing w:before="0" w:line="240" w:lineRule="auto"/>
              <w:jc w:val="left"/>
              <w:rPr>
                <w:sz w:val="18"/>
                <w:szCs w:val="18"/>
              </w:rPr>
            </w:pPr>
            <w:r w:rsidRPr="006B1674">
              <w:rPr>
                <w:sz w:val="18"/>
                <w:szCs w:val="18"/>
              </w:rPr>
              <w:t xml:space="preserve">-El </w:t>
            </w:r>
            <w:r w:rsidRPr="006B1674">
              <w:rPr>
                <w:i/>
                <w:sz w:val="18"/>
                <w:szCs w:val="18"/>
              </w:rPr>
              <w:t>marketing</w:t>
            </w:r>
            <w:r w:rsidRPr="006B1674">
              <w:rPr>
                <w:sz w:val="18"/>
                <w:szCs w:val="18"/>
              </w:rPr>
              <w:t xml:space="preserve"> en las empresas de imagen personal. Tipos de </w:t>
            </w:r>
            <w:r w:rsidRPr="006B1674">
              <w:rPr>
                <w:i/>
                <w:sz w:val="18"/>
                <w:szCs w:val="18"/>
              </w:rPr>
              <w:t>marketing</w:t>
            </w:r>
            <w:r w:rsidRPr="006B1674">
              <w:rPr>
                <w:sz w:val="18"/>
                <w:szCs w:val="18"/>
              </w:rPr>
              <w:t xml:space="preserve">. </w:t>
            </w:r>
          </w:p>
          <w:p w14:paraId="3696629B" w14:textId="77777777" w:rsidR="00941AD5" w:rsidRPr="006B1674" w:rsidRDefault="00941AD5" w:rsidP="006B1674">
            <w:pPr>
              <w:spacing w:before="0" w:line="240" w:lineRule="auto"/>
              <w:jc w:val="left"/>
              <w:rPr>
                <w:sz w:val="18"/>
                <w:szCs w:val="18"/>
              </w:rPr>
            </w:pPr>
            <w:r w:rsidRPr="006B1674">
              <w:rPr>
                <w:sz w:val="18"/>
                <w:szCs w:val="18"/>
              </w:rPr>
              <w:t xml:space="preserve">-El </w:t>
            </w:r>
            <w:r w:rsidRPr="006B1674">
              <w:rPr>
                <w:i/>
                <w:sz w:val="18"/>
                <w:szCs w:val="18"/>
              </w:rPr>
              <w:t>marketing mix</w:t>
            </w:r>
            <w:r w:rsidRPr="006B1674">
              <w:rPr>
                <w:sz w:val="18"/>
                <w:szCs w:val="18"/>
              </w:rPr>
              <w:t xml:space="preserve">: características y elementos. </w:t>
            </w:r>
          </w:p>
          <w:p w14:paraId="42519CD7" w14:textId="77777777" w:rsidR="00941AD5" w:rsidRPr="006B1674" w:rsidRDefault="00941AD5" w:rsidP="006B1674">
            <w:pPr>
              <w:spacing w:before="0" w:line="240" w:lineRule="auto"/>
              <w:jc w:val="left"/>
              <w:rPr>
                <w:sz w:val="18"/>
                <w:szCs w:val="18"/>
              </w:rPr>
            </w:pPr>
            <w:r w:rsidRPr="006B1674">
              <w:rPr>
                <w:sz w:val="18"/>
                <w:szCs w:val="18"/>
              </w:rPr>
              <w:t xml:space="preserve">-Productos y servicios en imagen personal: características. </w:t>
            </w:r>
          </w:p>
          <w:p w14:paraId="4FFAB75A" w14:textId="77777777" w:rsidR="00941AD5" w:rsidRPr="006B1674" w:rsidRDefault="00941AD5" w:rsidP="006B1674">
            <w:pPr>
              <w:spacing w:before="0" w:line="240" w:lineRule="auto"/>
              <w:jc w:val="left"/>
              <w:rPr>
                <w:sz w:val="18"/>
                <w:szCs w:val="18"/>
              </w:rPr>
            </w:pPr>
            <w:r w:rsidRPr="006B1674">
              <w:rPr>
                <w:sz w:val="18"/>
                <w:szCs w:val="18"/>
              </w:rPr>
              <w:t xml:space="preserve">-La servucción. </w:t>
            </w:r>
          </w:p>
          <w:p w14:paraId="6058C9F7" w14:textId="77777777" w:rsidR="00941AD5" w:rsidRPr="006B1674" w:rsidRDefault="00941AD5" w:rsidP="006B1674">
            <w:pPr>
              <w:spacing w:before="0" w:line="240" w:lineRule="auto"/>
              <w:jc w:val="left"/>
              <w:rPr>
                <w:sz w:val="18"/>
                <w:szCs w:val="18"/>
              </w:rPr>
            </w:pPr>
            <w:r w:rsidRPr="006B1674">
              <w:rPr>
                <w:sz w:val="18"/>
                <w:szCs w:val="18"/>
              </w:rPr>
              <w:t xml:space="preserve">Determinación de las necesidades de los clientes: </w:t>
            </w:r>
          </w:p>
          <w:p w14:paraId="4948F381" w14:textId="77777777" w:rsidR="00941AD5" w:rsidRPr="006B1674" w:rsidRDefault="00941AD5" w:rsidP="006B1674">
            <w:pPr>
              <w:spacing w:before="0" w:line="240" w:lineRule="auto"/>
              <w:jc w:val="left"/>
              <w:rPr>
                <w:sz w:val="18"/>
                <w:szCs w:val="18"/>
              </w:rPr>
            </w:pPr>
            <w:r w:rsidRPr="006B1674">
              <w:rPr>
                <w:sz w:val="18"/>
                <w:szCs w:val="18"/>
              </w:rPr>
              <w:t xml:space="preserve">-La importancia del cliente en las empresas de imagen personal. </w:t>
            </w:r>
          </w:p>
          <w:p w14:paraId="0EB26F7D" w14:textId="77777777" w:rsidR="00941AD5" w:rsidRPr="006B1674" w:rsidRDefault="00941AD5" w:rsidP="006B1674">
            <w:pPr>
              <w:spacing w:before="0" w:line="240" w:lineRule="auto"/>
              <w:jc w:val="left"/>
              <w:rPr>
                <w:sz w:val="18"/>
                <w:szCs w:val="18"/>
              </w:rPr>
            </w:pPr>
            <w:r w:rsidRPr="006B1674">
              <w:rPr>
                <w:sz w:val="18"/>
                <w:szCs w:val="18"/>
              </w:rPr>
              <w:t xml:space="preserve">-Concepto e identificación del cliente: el cliente interno; el cliente externo. </w:t>
            </w:r>
          </w:p>
          <w:p w14:paraId="6E6BB6CB" w14:textId="77777777" w:rsidR="00941AD5" w:rsidRPr="006B1674" w:rsidRDefault="00941AD5" w:rsidP="006B1674">
            <w:pPr>
              <w:spacing w:before="0" w:line="240" w:lineRule="auto"/>
              <w:jc w:val="left"/>
              <w:rPr>
                <w:sz w:val="18"/>
                <w:szCs w:val="18"/>
              </w:rPr>
            </w:pPr>
            <w:r w:rsidRPr="006B1674">
              <w:rPr>
                <w:sz w:val="18"/>
                <w:szCs w:val="18"/>
              </w:rPr>
              <w:t xml:space="preserve">-Necesidades y gustos del cliente. </w:t>
            </w:r>
          </w:p>
          <w:p w14:paraId="35508647" w14:textId="77777777" w:rsidR="00941AD5" w:rsidRPr="006B1674" w:rsidRDefault="00941AD5" w:rsidP="006B1674">
            <w:pPr>
              <w:spacing w:before="0" w:line="240" w:lineRule="auto"/>
              <w:jc w:val="left"/>
              <w:rPr>
                <w:sz w:val="18"/>
                <w:szCs w:val="18"/>
              </w:rPr>
            </w:pPr>
            <w:r w:rsidRPr="006B1674">
              <w:rPr>
                <w:sz w:val="18"/>
                <w:szCs w:val="18"/>
              </w:rPr>
              <w:t xml:space="preserve">-Variables que influyen en el consumo de los clientes. </w:t>
            </w:r>
          </w:p>
          <w:p w14:paraId="6D3C276F" w14:textId="77777777" w:rsidR="00941AD5" w:rsidRPr="006B1674" w:rsidRDefault="00941AD5" w:rsidP="006B1674">
            <w:pPr>
              <w:spacing w:before="0" w:line="240" w:lineRule="auto"/>
              <w:jc w:val="left"/>
              <w:rPr>
                <w:sz w:val="18"/>
                <w:szCs w:val="18"/>
              </w:rPr>
            </w:pPr>
            <w:r w:rsidRPr="006B1674">
              <w:rPr>
                <w:sz w:val="18"/>
                <w:szCs w:val="18"/>
              </w:rPr>
              <w:t xml:space="preserve">-La motivación, la frustración y los mecanismos de defensa. </w:t>
            </w:r>
          </w:p>
          <w:p w14:paraId="37C1BEC4" w14:textId="77777777" w:rsidR="00941AD5" w:rsidRPr="006B1674" w:rsidRDefault="00941AD5" w:rsidP="006B1674">
            <w:pPr>
              <w:spacing w:before="0" w:line="240" w:lineRule="auto"/>
              <w:jc w:val="left"/>
              <w:rPr>
                <w:sz w:val="18"/>
                <w:szCs w:val="18"/>
              </w:rPr>
            </w:pPr>
            <w:r w:rsidRPr="006B1674">
              <w:rPr>
                <w:sz w:val="18"/>
                <w:szCs w:val="18"/>
              </w:rPr>
              <w:t xml:space="preserve">-Proceso de decisión de compra. </w:t>
            </w:r>
          </w:p>
          <w:p w14:paraId="1EC03F58" w14:textId="77777777" w:rsidR="00941AD5" w:rsidRPr="006B1674" w:rsidRDefault="00941AD5" w:rsidP="006B1674">
            <w:pPr>
              <w:spacing w:before="0" w:line="240" w:lineRule="auto"/>
              <w:jc w:val="left"/>
              <w:rPr>
                <w:sz w:val="18"/>
                <w:szCs w:val="18"/>
              </w:rPr>
            </w:pPr>
            <w:r w:rsidRPr="006B1674">
              <w:rPr>
                <w:sz w:val="18"/>
                <w:szCs w:val="18"/>
              </w:rPr>
              <w:t xml:space="preserve">-La satisfacción de los clientes. </w:t>
            </w:r>
          </w:p>
          <w:p w14:paraId="504ADA26" w14:textId="77777777" w:rsidR="00941AD5" w:rsidRPr="006B1674" w:rsidRDefault="00941AD5" w:rsidP="006B1674">
            <w:pPr>
              <w:spacing w:before="0" w:line="240" w:lineRule="auto"/>
              <w:jc w:val="left"/>
              <w:rPr>
                <w:sz w:val="18"/>
                <w:szCs w:val="18"/>
              </w:rPr>
            </w:pPr>
            <w:r w:rsidRPr="006B1674">
              <w:rPr>
                <w:sz w:val="18"/>
                <w:szCs w:val="18"/>
              </w:rPr>
              <w:t>- Clasificación de los clientes.</w:t>
            </w:r>
          </w:p>
          <w:p w14:paraId="629FD312" w14:textId="77777777" w:rsidR="00941AD5" w:rsidRPr="006B1674" w:rsidRDefault="00941AD5" w:rsidP="006B1674">
            <w:pPr>
              <w:spacing w:before="0" w:line="240" w:lineRule="auto"/>
              <w:jc w:val="left"/>
              <w:rPr>
                <w:sz w:val="18"/>
                <w:szCs w:val="18"/>
              </w:rPr>
            </w:pPr>
            <w:r w:rsidRPr="006B1674">
              <w:rPr>
                <w:sz w:val="18"/>
                <w:szCs w:val="18"/>
              </w:rPr>
              <w:t xml:space="preserve">-La fidelización de los clientes. </w:t>
            </w:r>
          </w:p>
          <w:p w14:paraId="28714FA1" w14:textId="77777777" w:rsidR="00941AD5" w:rsidRPr="006B1674" w:rsidRDefault="00941AD5" w:rsidP="006B1674">
            <w:pPr>
              <w:spacing w:before="0" w:line="240" w:lineRule="auto"/>
              <w:jc w:val="left"/>
              <w:rPr>
                <w:sz w:val="18"/>
                <w:szCs w:val="18"/>
              </w:rPr>
            </w:pPr>
            <w:r w:rsidRPr="006B1674">
              <w:rPr>
                <w:sz w:val="18"/>
                <w:szCs w:val="18"/>
              </w:rPr>
              <w:t xml:space="preserve">Pautas de atención al cliente: </w:t>
            </w:r>
          </w:p>
          <w:p w14:paraId="1E089128" w14:textId="77777777" w:rsidR="00941AD5" w:rsidRPr="006B1674" w:rsidRDefault="00941AD5" w:rsidP="006B1674">
            <w:pPr>
              <w:spacing w:before="0" w:line="240" w:lineRule="auto"/>
              <w:jc w:val="left"/>
              <w:rPr>
                <w:sz w:val="18"/>
                <w:szCs w:val="18"/>
              </w:rPr>
            </w:pPr>
            <w:r w:rsidRPr="006B1674">
              <w:rPr>
                <w:sz w:val="18"/>
                <w:szCs w:val="18"/>
              </w:rPr>
              <w:t xml:space="preserve">-Procedimiento de atención al cliente en las distintas fases del proceso. </w:t>
            </w:r>
          </w:p>
          <w:p w14:paraId="49B571D0" w14:textId="77777777" w:rsidR="00941AD5" w:rsidRPr="006B1674" w:rsidRDefault="00941AD5" w:rsidP="006B1674">
            <w:pPr>
              <w:spacing w:before="0" w:line="240" w:lineRule="auto"/>
              <w:jc w:val="left"/>
              <w:rPr>
                <w:sz w:val="18"/>
                <w:szCs w:val="18"/>
              </w:rPr>
            </w:pPr>
            <w:r w:rsidRPr="006B1674">
              <w:rPr>
                <w:sz w:val="18"/>
                <w:szCs w:val="18"/>
              </w:rPr>
              <w:t xml:space="preserve">-Etapas y elementos del proceso de comunicación. </w:t>
            </w:r>
          </w:p>
          <w:p w14:paraId="50DC20F0" w14:textId="77777777" w:rsidR="00941AD5" w:rsidRPr="006B1674" w:rsidRDefault="00941AD5" w:rsidP="006B1674">
            <w:pPr>
              <w:spacing w:before="0" w:line="240" w:lineRule="auto"/>
              <w:jc w:val="left"/>
              <w:rPr>
                <w:sz w:val="18"/>
                <w:szCs w:val="18"/>
              </w:rPr>
            </w:pPr>
            <w:r w:rsidRPr="006B1674">
              <w:rPr>
                <w:sz w:val="18"/>
                <w:szCs w:val="18"/>
              </w:rPr>
              <w:t xml:space="preserve">-Objetivos de la comunicación. Tipos de comunicación en las empresas de imagen personal. </w:t>
            </w:r>
          </w:p>
          <w:p w14:paraId="27E87201" w14:textId="77777777" w:rsidR="00941AD5" w:rsidRPr="006B1674" w:rsidRDefault="00941AD5" w:rsidP="006B1674">
            <w:pPr>
              <w:spacing w:before="0" w:line="240" w:lineRule="auto"/>
              <w:jc w:val="left"/>
              <w:rPr>
                <w:sz w:val="18"/>
                <w:szCs w:val="18"/>
              </w:rPr>
            </w:pPr>
            <w:r w:rsidRPr="006B1674">
              <w:rPr>
                <w:sz w:val="18"/>
                <w:szCs w:val="18"/>
              </w:rPr>
              <w:t xml:space="preserve">-Comunicación verbal oral. Técnicas de comunicación interpersonal o colectiva. Las barreras de la comunicación. Organización de charlas. La Comunicación telefónica. </w:t>
            </w:r>
          </w:p>
          <w:p w14:paraId="1B6A4989" w14:textId="77777777" w:rsidR="00941AD5" w:rsidRPr="006B1674" w:rsidRDefault="00941AD5" w:rsidP="006B1674">
            <w:pPr>
              <w:spacing w:before="0" w:line="240" w:lineRule="auto"/>
              <w:jc w:val="left"/>
              <w:rPr>
                <w:sz w:val="18"/>
                <w:szCs w:val="18"/>
              </w:rPr>
            </w:pPr>
            <w:r w:rsidRPr="006B1674">
              <w:rPr>
                <w:sz w:val="18"/>
                <w:szCs w:val="18"/>
              </w:rPr>
              <w:t xml:space="preserve">-Comunicación verbal escrita. Normas de comunicación y expresión escrita. Instrumentos de comunicación escrita empleados en las empresas de imagen personal: cartas, folletos, documentos internos, etc. </w:t>
            </w:r>
          </w:p>
          <w:p w14:paraId="5793D6F3" w14:textId="77777777" w:rsidR="00941AD5" w:rsidRPr="006B1674" w:rsidRDefault="00941AD5" w:rsidP="006B1674">
            <w:pPr>
              <w:spacing w:before="0" w:line="240" w:lineRule="auto"/>
              <w:jc w:val="left"/>
              <w:rPr>
                <w:sz w:val="18"/>
                <w:szCs w:val="18"/>
              </w:rPr>
            </w:pPr>
            <w:r w:rsidRPr="006B1674">
              <w:rPr>
                <w:sz w:val="18"/>
                <w:szCs w:val="18"/>
              </w:rPr>
              <w:t xml:space="preserve">-Comunicación gestual. </w:t>
            </w:r>
          </w:p>
          <w:p w14:paraId="5DA9FB5F" w14:textId="77777777" w:rsidR="00941AD5" w:rsidRPr="006B1674" w:rsidRDefault="00941AD5" w:rsidP="006B1674">
            <w:pPr>
              <w:spacing w:before="0" w:line="240" w:lineRule="auto"/>
              <w:jc w:val="left"/>
              <w:rPr>
                <w:sz w:val="18"/>
                <w:szCs w:val="18"/>
              </w:rPr>
            </w:pPr>
            <w:r w:rsidRPr="006B1674">
              <w:rPr>
                <w:sz w:val="18"/>
                <w:szCs w:val="18"/>
              </w:rPr>
              <w:t xml:space="preserve">-Presentación y demostración de un producto o servicio. Pautas de realización. </w:t>
            </w:r>
          </w:p>
          <w:p w14:paraId="5D1D5635" w14:textId="77777777" w:rsidR="00941AD5" w:rsidRPr="006B1674" w:rsidRDefault="00941AD5" w:rsidP="006B1674">
            <w:pPr>
              <w:spacing w:before="0" w:line="240" w:lineRule="auto"/>
              <w:jc w:val="left"/>
              <w:rPr>
                <w:sz w:val="18"/>
                <w:szCs w:val="18"/>
              </w:rPr>
            </w:pPr>
            <w:r w:rsidRPr="006B1674">
              <w:rPr>
                <w:sz w:val="18"/>
                <w:szCs w:val="18"/>
              </w:rPr>
              <w:t xml:space="preserve">Técnicas de publicidad y promoción: </w:t>
            </w:r>
          </w:p>
          <w:p w14:paraId="49812245" w14:textId="77777777" w:rsidR="00941AD5" w:rsidRPr="006B1674" w:rsidRDefault="00941AD5" w:rsidP="006B1674">
            <w:pPr>
              <w:spacing w:before="0" w:line="240" w:lineRule="auto"/>
              <w:jc w:val="left"/>
              <w:rPr>
                <w:sz w:val="18"/>
                <w:szCs w:val="18"/>
              </w:rPr>
            </w:pPr>
            <w:r w:rsidRPr="006B1674">
              <w:rPr>
                <w:sz w:val="18"/>
                <w:szCs w:val="18"/>
              </w:rPr>
              <w:t xml:space="preserve">-La publicidad. Concepto de publicidad. Objetivos. La campaña publicitaria: fases. El mensaje y los medios publicitarios. Elementos que conforman la publicidad como técnica de venta. </w:t>
            </w:r>
          </w:p>
          <w:p w14:paraId="7A0C83EF" w14:textId="77777777" w:rsidR="00941AD5" w:rsidRPr="006B1674" w:rsidRDefault="00941AD5" w:rsidP="006B1674">
            <w:pPr>
              <w:spacing w:before="0" w:line="240" w:lineRule="auto"/>
              <w:jc w:val="left"/>
              <w:rPr>
                <w:sz w:val="18"/>
                <w:szCs w:val="18"/>
              </w:rPr>
            </w:pPr>
            <w:r w:rsidRPr="006B1674">
              <w:rPr>
                <w:sz w:val="18"/>
                <w:szCs w:val="18"/>
              </w:rPr>
              <w:t xml:space="preserve">-La promoción de ventas. Concepto y clasificación. Principales objetivos y efectos que persiguen las promociones. Instrumentos utilizados en el sector. </w:t>
            </w:r>
          </w:p>
          <w:p w14:paraId="4D2E63FB" w14:textId="77777777" w:rsidR="00941AD5" w:rsidRPr="006B1674" w:rsidRDefault="00941AD5" w:rsidP="006B1674">
            <w:pPr>
              <w:spacing w:before="0" w:line="240" w:lineRule="auto"/>
              <w:jc w:val="left"/>
              <w:rPr>
                <w:sz w:val="18"/>
                <w:szCs w:val="18"/>
              </w:rPr>
            </w:pPr>
            <w:r w:rsidRPr="006B1674">
              <w:rPr>
                <w:sz w:val="18"/>
                <w:szCs w:val="18"/>
              </w:rPr>
              <w:t xml:space="preserve">-La campaña promocional: fases y diseño de una campaña promocional en imagen personal. </w:t>
            </w:r>
          </w:p>
          <w:p w14:paraId="07BE6D47" w14:textId="77777777" w:rsidR="00941AD5" w:rsidRPr="006B1674" w:rsidRDefault="00941AD5" w:rsidP="006B1674">
            <w:pPr>
              <w:spacing w:before="0" w:line="240" w:lineRule="auto"/>
              <w:jc w:val="left"/>
              <w:rPr>
                <w:sz w:val="18"/>
                <w:szCs w:val="18"/>
              </w:rPr>
            </w:pPr>
            <w:r w:rsidRPr="006B1674">
              <w:rPr>
                <w:sz w:val="18"/>
                <w:szCs w:val="18"/>
              </w:rPr>
              <w:t xml:space="preserve">Aplicaciòn de las técnicas de merchandising: </w:t>
            </w:r>
          </w:p>
          <w:p w14:paraId="2F72EF25" w14:textId="77777777" w:rsidR="00941AD5" w:rsidRPr="006B1674" w:rsidRDefault="00941AD5" w:rsidP="006B1674">
            <w:pPr>
              <w:spacing w:before="0" w:line="240" w:lineRule="auto"/>
              <w:jc w:val="left"/>
              <w:rPr>
                <w:sz w:val="18"/>
                <w:szCs w:val="18"/>
              </w:rPr>
            </w:pPr>
            <w:r w:rsidRPr="006B1674">
              <w:rPr>
                <w:sz w:val="18"/>
                <w:szCs w:val="18"/>
              </w:rPr>
              <w:t xml:space="preserve">-Concepto de </w:t>
            </w:r>
            <w:r w:rsidRPr="006B1674">
              <w:rPr>
                <w:i/>
                <w:sz w:val="18"/>
                <w:szCs w:val="18"/>
              </w:rPr>
              <w:t>merchandising</w:t>
            </w:r>
            <w:r w:rsidRPr="006B1674">
              <w:rPr>
                <w:sz w:val="18"/>
                <w:szCs w:val="18"/>
              </w:rPr>
              <w:t xml:space="preserve">. </w:t>
            </w:r>
            <w:r w:rsidRPr="006B1674">
              <w:rPr>
                <w:i/>
                <w:sz w:val="18"/>
                <w:szCs w:val="18"/>
              </w:rPr>
              <w:t>Merchardising</w:t>
            </w:r>
            <w:r w:rsidRPr="006B1674">
              <w:rPr>
                <w:sz w:val="18"/>
                <w:szCs w:val="18"/>
              </w:rPr>
              <w:t xml:space="preserve"> básico. </w:t>
            </w:r>
            <w:r w:rsidRPr="006B1674">
              <w:rPr>
                <w:i/>
                <w:sz w:val="18"/>
                <w:szCs w:val="18"/>
              </w:rPr>
              <w:t xml:space="preserve">Merchardising </w:t>
            </w:r>
            <w:r w:rsidRPr="006B1674">
              <w:rPr>
                <w:sz w:val="18"/>
                <w:szCs w:val="18"/>
              </w:rPr>
              <w:t xml:space="preserve">promocional.  El </w:t>
            </w:r>
            <w:r w:rsidRPr="006B1674">
              <w:rPr>
                <w:i/>
                <w:sz w:val="18"/>
                <w:szCs w:val="18"/>
              </w:rPr>
              <w:t>merchardising</w:t>
            </w:r>
            <w:r w:rsidRPr="006B1674">
              <w:rPr>
                <w:sz w:val="18"/>
                <w:szCs w:val="18"/>
              </w:rPr>
              <w:t xml:space="preserve"> en el centro de belleza. </w:t>
            </w:r>
          </w:p>
          <w:p w14:paraId="674D3AAD" w14:textId="77777777" w:rsidR="00941AD5" w:rsidRPr="006B1674" w:rsidRDefault="00941AD5" w:rsidP="006B1674">
            <w:pPr>
              <w:spacing w:before="0" w:line="240" w:lineRule="auto"/>
              <w:jc w:val="left"/>
              <w:rPr>
                <w:sz w:val="18"/>
                <w:szCs w:val="18"/>
              </w:rPr>
            </w:pPr>
            <w:r w:rsidRPr="006B1674">
              <w:rPr>
                <w:sz w:val="18"/>
                <w:szCs w:val="18"/>
              </w:rPr>
              <w:t xml:space="preserve">-Tipos de compras: compras previstas y compras por impulso. </w:t>
            </w:r>
          </w:p>
          <w:p w14:paraId="18D0EFB1" w14:textId="77777777" w:rsidR="00941AD5" w:rsidRPr="006B1674" w:rsidRDefault="00941AD5" w:rsidP="006B1674">
            <w:pPr>
              <w:spacing w:before="0" w:line="240" w:lineRule="auto"/>
              <w:jc w:val="left"/>
              <w:rPr>
                <w:sz w:val="18"/>
                <w:szCs w:val="18"/>
              </w:rPr>
            </w:pPr>
            <w:r w:rsidRPr="006B1674">
              <w:rPr>
                <w:sz w:val="18"/>
                <w:szCs w:val="18"/>
              </w:rPr>
              <w:t xml:space="preserve">-Elementos del merchadising. La ambientación general. Los puntos de venta. </w:t>
            </w:r>
          </w:p>
          <w:p w14:paraId="228821E9" w14:textId="77777777" w:rsidR="00941AD5" w:rsidRPr="006B1674" w:rsidRDefault="00941AD5" w:rsidP="006B1674">
            <w:pPr>
              <w:spacing w:before="0" w:line="240" w:lineRule="auto"/>
              <w:jc w:val="left"/>
              <w:rPr>
                <w:sz w:val="18"/>
                <w:szCs w:val="18"/>
              </w:rPr>
            </w:pPr>
            <w:r w:rsidRPr="006B1674">
              <w:rPr>
                <w:sz w:val="18"/>
                <w:szCs w:val="18"/>
              </w:rPr>
              <w:t xml:space="preserve">Elementos exteriores del establecimiento. Los escaparates. La publicidad en el lugar de venta (PLV): la cartelería y los expositores. </w:t>
            </w:r>
          </w:p>
          <w:p w14:paraId="5B899B7E" w14:textId="77777777" w:rsidR="00941AD5" w:rsidRPr="006B1674" w:rsidRDefault="00941AD5" w:rsidP="006B1674">
            <w:pPr>
              <w:spacing w:before="0" w:line="240" w:lineRule="auto"/>
              <w:jc w:val="left"/>
              <w:rPr>
                <w:sz w:val="18"/>
                <w:szCs w:val="18"/>
              </w:rPr>
            </w:pPr>
            <w:r w:rsidRPr="006B1674">
              <w:rPr>
                <w:sz w:val="18"/>
                <w:szCs w:val="18"/>
              </w:rPr>
              <w:t xml:space="preserve">Las técnicas de venta en imagen personal: </w:t>
            </w:r>
          </w:p>
          <w:p w14:paraId="491F2549" w14:textId="77777777" w:rsidR="00941AD5" w:rsidRPr="006B1674" w:rsidRDefault="00941AD5" w:rsidP="006B1674">
            <w:pPr>
              <w:spacing w:before="0" w:line="240" w:lineRule="auto"/>
              <w:jc w:val="left"/>
              <w:rPr>
                <w:sz w:val="18"/>
                <w:szCs w:val="18"/>
              </w:rPr>
            </w:pPr>
            <w:r w:rsidRPr="006B1674">
              <w:rPr>
                <w:sz w:val="18"/>
                <w:szCs w:val="18"/>
              </w:rPr>
              <w:t xml:space="preserve">-Características del asesor de ventas. La asertividad y la empatía en el asesor de ventas de productos y servicios de imagen personal. </w:t>
            </w:r>
          </w:p>
          <w:p w14:paraId="4AE64CAB" w14:textId="77777777" w:rsidR="00941AD5" w:rsidRPr="006B1674" w:rsidRDefault="00941AD5" w:rsidP="006B1674">
            <w:pPr>
              <w:spacing w:before="0" w:line="240" w:lineRule="auto"/>
              <w:jc w:val="left"/>
              <w:rPr>
                <w:sz w:val="18"/>
                <w:szCs w:val="18"/>
              </w:rPr>
            </w:pPr>
            <w:r w:rsidRPr="006B1674">
              <w:rPr>
                <w:sz w:val="18"/>
                <w:szCs w:val="18"/>
              </w:rPr>
              <w:t xml:space="preserve">-Fases y técnicas de venta. La argumentación comercial. Las objeciones: clasificación y tratamiento de objeciones. El cierre de la venta: señales, técnicas y tipos de cierre. La venta cruzada. </w:t>
            </w:r>
          </w:p>
          <w:p w14:paraId="00180C39" w14:textId="77777777" w:rsidR="00941AD5" w:rsidRPr="006B1674" w:rsidRDefault="00941AD5" w:rsidP="006B1674">
            <w:pPr>
              <w:spacing w:before="0" w:line="240" w:lineRule="auto"/>
              <w:jc w:val="left"/>
              <w:rPr>
                <w:sz w:val="18"/>
                <w:szCs w:val="18"/>
              </w:rPr>
            </w:pPr>
            <w:r w:rsidRPr="006B1674">
              <w:rPr>
                <w:sz w:val="18"/>
                <w:szCs w:val="18"/>
              </w:rPr>
              <w:t xml:space="preserve">-Servicio de asistencia post-venta. Seguimiento comercial o de postventa: la documentación de seguimiento. Procedimientos utilizados en la postventa. Análisis de la información: los informes  comerciales. </w:t>
            </w:r>
          </w:p>
          <w:p w14:paraId="3599A0DA" w14:textId="77777777" w:rsidR="00941AD5" w:rsidRPr="006B1674" w:rsidRDefault="00941AD5" w:rsidP="006B1674">
            <w:pPr>
              <w:spacing w:before="0" w:line="240" w:lineRule="auto"/>
              <w:jc w:val="left"/>
              <w:rPr>
                <w:sz w:val="18"/>
                <w:szCs w:val="18"/>
              </w:rPr>
            </w:pPr>
            <w:r w:rsidRPr="006B1674">
              <w:rPr>
                <w:sz w:val="18"/>
                <w:szCs w:val="18"/>
              </w:rPr>
              <w:t xml:space="preserve">Tratamiento de quejas y reclamaciones: </w:t>
            </w:r>
          </w:p>
          <w:p w14:paraId="61BCA33C" w14:textId="77777777" w:rsidR="00941AD5" w:rsidRPr="006B1674" w:rsidRDefault="00941AD5" w:rsidP="006B1674">
            <w:pPr>
              <w:spacing w:before="0" w:line="240" w:lineRule="auto"/>
              <w:jc w:val="left"/>
              <w:rPr>
                <w:sz w:val="18"/>
                <w:szCs w:val="18"/>
              </w:rPr>
            </w:pPr>
            <w:r w:rsidRPr="006B1674">
              <w:rPr>
                <w:sz w:val="18"/>
                <w:szCs w:val="18"/>
              </w:rPr>
              <w:t xml:space="preserve">-Valoración del cliente sobre la atención recibida. </w:t>
            </w:r>
          </w:p>
          <w:p w14:paraId="1CCF2CAF" w14:textId="77777777" w:rsidR="00941AD5" w:rsidRPr="006B1674" w:rsidRDefault="00941AD5" w:rsidP="006B1674">
            <w:pPr>
              <w:spacing w:before="0" w:line="240" w:lineRule="auto"/>
              <w:jc w:val="left"/>
              <w:rPr>
                <w:sz w:val="18"/>
                <w:szCs w:val="18"/>
              </w:rPr>
            </w:pPr>
            <w:r w:rsidRPr="006B1674">
              <w:rPr>
                <w:sz w:val="18"/>
                <w:szCs w:val="18"/>
              </w:rPr>
              <w:t xml:space="preserve">-Procedimientos para la resolución de quejas y reclamaciones. </w:t>
            </w:r>
          </w:p>
          <w:p w14:paraId="52F20107" w14:textId="77777777" w:rsidR="00941AD5" w:rsidRPr="006B1674" w:rsidRDefault="00941AD5" w:rsidP="006B1674">
            <w:pPr>
              <w:spacing w:before="0" w:line="240" w:lineRule="auto"/>
              <w:jc w:val="left"/>
              <w:rPr>
                <w:sz w:val="18"/>
                <w:szCs w:val="18"/>
              </w:rPr>
            </w:pPr>
            <w:r w:rsidRPr="006B1674">
              <w:rPr>
                <w:sz w:val="18"/>
                <w:szCs w:val="18"/>
              </w:rPr>
              <w:t xml:space="preserve">-Elementos de una queja o reclamación. </w:t>
            </w:r>
          </w:p>
          <w:p w14:paraId="291E4003" w14:textId="77777777" w:rsidR="00941AD5" w:rsidRPr="006B1674" w:rsidRDefault="00941AD5" w:rsidP="006B1674">
            <w:pPr>
              <w:spacing w:before="0" w:line="240" w:lineRule="auto"/>
              <w:jc w:val="left"/>
              <w:rPr>
                <w:sz w:val="18"/>
                <w:szCs w:val="18"/>
              </w:rPr>
            </w:pPr>
            <w:r w:rsidRPr="006B1674">
              <w:rPr>
                <w:sz w:val="18"/>
                <w:szCs w:val="18"/>
              </w:rPr>
              <w:t xml:space="preserve">-Procedimientos de recogida de reclamaciones. </w:t>
            </w:r>
          </w:p>
          <w:p w14:paraId="088A7E19" w14:textId="77777777" w:rsidR="00941AD5" w:rsidRPr="006B1674" w:rsidRDefault="00941AD5" w:rsidP="006B1674">
            <w:pPr>
              <w:spacing w:before="0" w:line="240" w:lineRule="auto"/>
              <w:jc w:val="left"/>
              <w:rPr>
                <w:sz w:val="18"/>
                <w:szCs w:val="18"/>
              </w:rPr>
            </w:pPr>
            <w:r w:rsidRPr="006B1674">
              <w:rPr>
                <w:sz w:val="18"/>
                <w:szCs w:val="18"/>
              </w:rPr>
              <w:t xml:space="preserve">-Documentos necesarios o pruebas en una reclamación. </w:t>
            </w:r>
          </w:p>
          <w:p w14:paraId="441431BD" w14:textId="77777777" w:rsidR="00941AD5" w:rsidRPr="006B1674" w:rsidRDefault="00941AD5" w:rsidP="006B1674">
            <w:pPr>
              <w:spacing w:before="0" w:line="240" w:lineRule="auto"/>
              <w:jc w:val="left"/>
              <w:rPr>
                <w:b/>
                <w:sz w:val="18"/>
                <w:szCs w:val="18"/>
              </w:rPr>
            </w:pPr>
            <w:r w:rsidRPr="006B1674">
              <w:rPr>
                <w:sz w:val="18"/>
                <w:szCs w:val="18"/>
              </w:rPr>
              <w:t>-Las fases de la resolución de quejas/reclamaciones.</w:t>
            </w:r>
            <w:r w:rsidRPr="006B1674">
              <w:rPr>
                <w:b/>
                <w:sz w:val="18"/>
                <w:szCs w:val="18"/>
              </w:rPr>
              <w:t xml:space="preserve"> </w:t>
            </w:r>
          </w:p>
        </w:tc>
        <w:tc>
          <w:tcPr>
            <w:tcW w:w="10631" w:type="dxa"/>
            <w:tcBorders>
              <w:top w:val="single" w:sz="8" w:space="0" w:color="002060"/>
              <w:left w:val="single" w:sz="4" w:space="0" w:color="auto"/>
              <w:bottom w:val="single" w:sz="8" w:space="0" w:color="002060"/>
            </w:tcBorders>
            <w:shd w:val="clear" w:color="auto" w:fill="auto"/>
          </w:tcPr>
          <w:p w14:paraId="55C50364" w14:textId="77777777" w:rsidR="00941AD5" w:rsidRPr="006B1674" w:rsidRDefault="00941AD5" w:rsidP="006B1674">
            <w:pPr>
              <w:spacing w:before="0" w:line="240" w:lineRule="auto"/>
              <w:rPr>
                <w:sz w:val="18"/>
                <w:szCs w:val="18"/>
              </w:rPr>
            </w:pPr>
          </w:p>
          <w:p w14:paraId="021FE41B" w14:textId="77777777" w:rsidR="00941AD5" w:rsidRPr="006B1674" w:rsidRDefault="00941AD5" w:rsidP="006B1674">
            <w:pPr>
              <w:spacing w:before="0" w:line="240" w:lineRule="auto"/>
              <w:rPr>
                <w:sz w:val="18"/>
                <w:szCs w:val="18"/>
              </w:rPr>
            </w:pPr>
            <w:r w:rsidRPr="006B1674">
              <w:rPr>
                <w:sz w:val="18"/>
                <w:szCs w:val="18"/>
              </w:rPr>
              <w:t xml:space="preserve">-Aplicación de los conceptos de marketing a la empresa de imagen personal y los tipos de marketing. </w:t>
            </w:r>
          </w:p>
          <w:p w14:paraId="1C7E8BF2" w14:textId="77777777" w:rsidR="00941AD5" w:rsidRPr="006B1674" w:rsidRDefault="00941AD5" w:rsidP="006B1674">
            <w:pPr>
              <w:spacing w:before="0" w:line="240" w:lineRule="auto"/>
              <w:rPr>
                <w:sz w:val="18"/>
                <w:szCs w:val="18"/>
              </w:rPr>
            </w:pPr>
            <w:r w:rsidRPr="006B1674">
              <w:rPr>
                <w:sz w:val="18"/>
                <w:szCs w:val="18"/>
              </w:rPr>
              <w:t xml:space="preserve">-Aplicación de los elementos incluidos dentro del </w:t>
            </w:r>
            <w:r w:rsidRPr="006B1674">
              <w:rPr>
                <w:i/>
                <w:sz w:val="18"/>
                <w:szCs w:val="18"/>
              </w:rPr>
              <w:t>marketing mix</w:t>
            </w:r>
            <w:r w:rsidRPr="006B1674">
              <w:rPr>
                <w:sz w:val="18"/>
                <w:szCs w:val="18"/>
              </w:rPr>
              <w:t xml:space="preserve"> en la promoción y venta de productos y servicios.  </w:t>
            </w:r>
          </w:p>
        </w:tc>
      </w:tr>
      <w:tr w:rsidR="00941AD5" w:rsidRPr="006B1674" w14:paraId="2BEAB314" w14:textId="77777777" w:rsidTr="00D74302">
        <w:trPr>
          <w:jc w:val="center"/>
        </w:trPr>
        <w:tc>
          <w:tcPr>
            <w:tcW w:w="4655" w:type="dxa"/>
            <w:vMerge/>
            <w:tcBorders>
              <w:left w:val="single" w:sz="8" w:space="0" w:color="002060"/>
              <w:right w:val="single" w:sz="4" w:space="0" w:color="auto"/>
            </w:tcBorders>
            <w:shd w:val="clear" w:color="auto" w:fill="auto"/>
          </w:tcPr>
          <w:p w14:paraId="4175A3E9" w14:textId="77777777" w:rsidR="00941AD5" w:rsidRPr="006B1674" w:rsidRDefault="00941AD5" w:rsidP="006B1674">
            <w:pPr>
              <w:jc w:val="left"/>
              <w:rPr>
                <w:b/>
                <w:sz w:val="18"/>
                <w:szCs w:val="18"/>
              </w:rPr>
            </w:pPr>
          </w:p>
        </w:tc>
        <w:tc>
          <w:tcPr>
            <w:tcW w:w="10631" w:type="dxa"/>
            <w:tcBorders>
              <w:top w:val="single" w:sz="8" w:space="0" w:color="002060"/>
              <w:left w:val="single" w:sz="4" w:space="0" w:color="auto"/>
              <w:bottom w:val="single" w:sz="8" w:space="0" w:color="002060"/>
            </w:tcBorders>
            <w:shd w:val="clear" w:color="auto" w:fill="auto"/>
          </w:tcPr>
          <w:p w14:paraId="591DE873" w14:textId="77777777" w:rsidR="00941AD5" w:rsidRPr="006B1674" w:rsidRDefault="00941AD5" w:rsidP="006B1674">
            <w:pPr>
              <w:spacing w:before="0" w:line="240" w:lineRule="auto"/>
              <w:rPr>
                <w:sz w:val="18"/>
                <w:szCs w:val="18"/>
              </w:rPr>
            </w:pPr>
          </w:p>
          <w:p w14:paraId="6B6B7691" w14:textId="77777777" w:rsidR="00941AD5" w:rsidRPr="006B1674" w:rsidRDefault="00941AD5" w:rsidP="006B1674">
            <w:pPr>
              <w:spacing w:before="0" w:line="240" w:lineRule="auto"/>
              <w:rPr>
                <w:sz w:val="18"/>
                <w:szCs w:val="18"/>
              </w:rPr>
            </w:pPr>
            <w:r w:rsidRPr="006B1674">
              <w:rPr>
                <w:sz w:val="18"/>
                <w:szCs w:val="18"/>
              </w:rPr>
              <w:t xml:space="preserve">-Identificación de los tipos de clientes: interno y externo. </w:t>
            </w:r>
          </w:p>
          <w:p w14:paraId="14B07D02" w14:textId="77777777" w:rsidR="00941AD5" w:rsidRPr="006B1674" w:rsidRDefault="00941AD5" w:rsidP="006B1674">
            <w:pPr>
              <w:spacing w:before="0" w:line="240" w:lineRule="auto"/>
              <w:rPr>
                <w:sz w:val="18"/>
                <w:szCs w:val="18"/>
              </w:rPr>
            </w:pPr>
            <w:r w:rsidRPr="006B1674">
              <w:rPr>
                <w:sz w:val="18"/>
                <w:szCs w:val="18"/>
              </w:rPr>
              <w:t xml:space="preserve">-Identificación de las necesidades y gustos del cliente. </w:t>
            </w:r>
          </w:p>
          <w:p w14:paraId="51B87198" w14:textId="77777777" w:rsidR="00941AD5" w:rsidRPr="006B1674" w:rsidRDefault="00941AD5" w:rsidP="006B1674">
            <w:pPr>
              <w:spacing w:before="0" w:line="240" w:lineRule="auto"/>
              <w:rPr>
                <w:sz w:val="18"/>
                <w:szCs w:val="18"/>
              </w:rPr>
            </w:pPr>
            <w:r w:rsidRPr="006B1674">
              <w:rPr>
                <w:sz w:val="18"/>
                <w:szCs w:val="18"/>
              </w:rPr>
              <w:t xml:space="preserve">-Aplicación de pautas de atención al cliente para conseguir su satisfacción y fidelización. </w:t>
            </w:r>
          </w:p>
        </w:tc>
      </w:tr>
      <w:tr w:rsidR="00941AD5" w:rsidRPr="006B1674" w14:paraId="7381577B" w14:textId="77777777" w:rsidTr="00D74302">
        <w:trPr>
          <w:jc w:val="center"/>
        </w:trPr>
        <w:tc>
          <w:tcPr>
            <w:tcW w:w="4655" w:type="dxa"/>
            <w:vMerge/>
            <w:tcBorders>
              <w:left w:val="single" w:sz="8" w:space="0" w:color="002060"/>
              <w:right w:val="single" w:sz="4" w:space="0" w:color="auto"/>
            </w:tcBorders>
            <w:shd w:val="clear" w:color="auto" w:fill="auto"/>
          </w:tcPr>
          <w:p w14:paraId="65E4DE74" w14:textId="77777777" w:rsidR="00941AD5" w:rsidRPr="006B1674" w:rsidRDefault="00941AD5" w:rsidP="006B1674">
            <w:pPr>
              <w:jc w:val="left"/>
              <w:rPr>
                <w:b/>
                <w:sz w:val="18"/>
                <w:szCs w:val="18"/>
              </w:rPr>
            </w:pPr>
          </w:p>
        </w:tc>
        <w:tc>
          <w:tcPr>
            <w:tcW w:w="10631" w:type="dxa"/>
            <w:tcBorders>
              <w:top w:val="single" w:sz="8" w:space="0" w:color="002060"/>
              <w:left w:val="single" w:sz="4" w:space="0" w:color="auto"/>
              <w:bottom w:val="single" w:sz="8" w:space="0" w:color="002060"/>
            </w:tcBorders>
            <w:shd w:val="clear" w:color="auto" w:fill="auto"/>
          </w:tcPr>
          <w:p w14:paraId="18370054" w14:textId="77777777" w:rsidR="00941AD5" w:rsidRPr="006B1674" w:rsidRDefault="00941AD5" w:rsidP="006B1674">
            <w:pPr>
              <w:spacing w:before="0" w:line="240" w:lineRule="auto"/>
              <w:rPr>
                <w:sz w:val="18"/>
                <w:szCs w:val="18"/>
              </w:rPr>
            </w:pPr>
          </w:p>
          <w:p w14:paraId="1114577B" w14:textId="77777777" w:rsidR="00941AD5" w:rsidRPr="006B1674" w:rsidRDefault="00941AD5" w:rsidP="006B1674">
            <w:pPr>
              <w:spacing w:before="0" w:line="240" w:lineRule="auto"/>
              <w:rPr>
                <w:sz w:val="18"/>
                <w:szCs w:val="18"/>
              </w:rPr>
            </w:pPr>
            <w:r w:rsidRPr="006B1674">
              <w:rPr>
                <w:sz w:val="18"/>
                <w:szCs w:val="18"/>
              </w:rPr>
              <w:t xml:space="preserve">-Aplicación de los procedimientos de atención al cliente con sus distintas fases. </w:t>
            </w:r>
          </w:p>
          <w:p w14:paraId="546CCFAA" w14:textId="77777777" w:rsidR="00941AD5" w:rsidRPr="006B1674" w:rsidRDefault="00941AD5" w:rsidP="006B1674">
            <w:pPr>
              <w:spacing w:before="0" w:line="240" w:lineRule="auto"/>
              <w:rPr>
                <w:sz w:val="18"/>
                <w:szCs w:val="18"/>
              </w:rPr>
            </w:pPr>
            <w:r w:rsidRPr="006B1674">
              <w:rPr>
                <w:sz w:val="18"/>
                <w:szCs w:val="18"/>
              </w:rPr>
              <w:t xml:space="preserve">-Practicar las diferentes formas de comunicación: oral, escrita y gestual incluyendo atención telefónica, por carta o e-mail, redes sociales, etc a los clientes. </w:t>
            </w:r>
          </w:p>
          <w:p w14:paraId="6D679F9F" w14:textId="77777777" w:rsidR="00941AD5" w:rsidRPr="006B1674" w:rsidRDefault="00941AD5" w:rsidP="006B1674">
            <w:pPr>
              <w:spacing w:before="0" w:line="240" w:lineRule="auto"/>
              <w:rPr>
                <w:sz w:val="18"/>
                <w:szCs w:val="18"/>
              </w:rPr>
            </w:pPr>
            <w:r w:rsidRPr="006B1674">
              <w:rPr>
                <w:sz w:val="18"/>
                <w:szCs w:val="18"/>
              </w:rPr>
              <w:t xml:space="preserve">-Ofrecer a los clientes folletos publicitarios e información comercial escrita u oral. </w:t>
            </w:r>
          </w:p>
          <w:p w14:paraId="3B63820F" w14:textId="77777777" w:rsidR="00941AD5" w:rsidRPr="006B1674" w:rsidRDefault="00941AD5" w:rsidP="006B1674">
            <w:pPr>
              <w:spacing w:before="0" w:line="240" w:lineRule="auto"/>
              <w:rPr>
                <w:sz w:val="18"/>
                <w:szCs w:val="18"/>
              </w:rPr>
            </w:pPr>
          </w:p>
        </w:tc>
      </w:tr>
      <w:tr w:rsidR="00941AD5" w:rsidRPr="006B1674" w14:paraId="0883ABC2" w14:textId="77777777" w:rsidTr="00D74302">
        <w:trPr>
          <w:jc w:val="center"/>
        </w:trPr>
        <w:tc>
          <w:tcPr>
            <w:tcW w:w="4655" w:type="dxa"/>
            <w:vMerge/>
            <w:tcBorders>
              <w:left w:val="single" w:sz="8" w:space="0" w:color="002060"/>
              <w:right w:val="single" w:sz="4" w:space="0" w:color="auto"/>
            </w:tcBorders>
            <w:shd w:val="clear" w:color="auto" w:fill="auto"/>
          </w:tcPr>
          <w:p w14:paraId="44060850" w14:textId="77777777" w:rsidR="00941AD5" w:rsidRPr="006B1674" w:rsidRDefault="00941AD5" w:rsidP="006B1674">
            <w:pPr>
              <w:jc w:val="left"/>
              <w:rPr>
                <w:b/>
                <w:sz w:val="18"/>
                <w:szCs w:val="18"/>
              </w:rPr>
            </w:pPr>
          </w:p>
        </w:tc>
        <w:tc>
          <w:tcPr>
            <w:tcW w:w="10631" w:type="dxa"/>
            <w:tcBorders>
              <w:top w:val="single" w:sz="8" w:space="0" w:color="002060"/>
              <w:left w:val="single" w:sz="4" w:space="0" w:color="auto"/>
              <w:bottom w:val="single" w:sz="8" w:space="0" w:color="002060"/>
            </w:tcBorders>
            <w:shd w:val="clear" w:color="auto" w:fill="auto"/>
          </w:tcPr>
          <w:p w14:paraId="3679BE01" w14:textId="77777777" w:rsidR="00941AD5" w:rsidRPr="006B1674" w:rsidRDefault="00941AD5" w:rsidP="006B1674">
            <w:pPr>
              <w:spacing w:before="0" w:line="240" w:lineRule="auto"/>
              <w:rPr>
                <w:sz w:val="18"/>
                <w:szCs w:val="18"/>
              </w:rPr>
            </w:pPr>
          </w:p>
          <w:p w14:paraId="777AF723" w14:textId="77777777" w:rsidR="00941AD5" w:rsidRPr="006B1674" w:rsidRDefault="00941AD5" w:rsidP="006B1674">
            <w:pPr>
              <w:spacing w:before="0" w:line="240" w:lineRule="auto"/>
              <w:rPr>
                <w:sz w:val="18"/>
                <w:szCs w:val="18"/>
              </w:rPr>
            </w:pPr>
            <w:r w:rsidRPr="006B1674">
              <w:rPr>
                <w:sz w:val="18"/>
                <w:szCs w:val="18"/>
              </w:rPr>
              <w:t xml:space="preserve">-Ejecución de una campaña promocional en el establecimiento de Estética y Belleza. </w:t>
            </w:r>
          </w:p>
          <w:p w14:paraId="4368048F" w14:textId="77777777" w:rsidR="00941AD5" w:rsidRPr="006B1674" w:rsidRDefault="00941AD5" w:rsidP="006B1674">
            <w:pPr>
              <w:spacing w:before="0" w:line="240" w:lineRule="auto"/>
              <w:rPr>
                <w:sz w:val="18"/>
                <w:szCs w:val="18"/>
              </w:rPr>
            </w:pPr>
          </w:p>
        </w:tc>
      </w:tr>
      <w:tr w:rsidR="00941AD5" w:rsidRPr="006B1674" w14:paraId="65093908" w14:textId="77777777" w:rsidTr="00D74302">
        <w:trPr>
          <w:jc w:val="center"/>
        </w:trPr>
        <w:tc>
          <w:tcPr>
            <w:tcW w:w="4655" w:type="dxa"/>
            <w:vMerge/>
            <w:tcBorders>
              <w:left w:val="single" w:sz="8" w:space="0" w:color="002060"/>
              <w:right w:val="single" w:sz="4" w:space="0" w:color="auto"/>
            </w:tcBorders>
            <w:shd w:val="clear" w:color="auto" w:fill="auto"/>
          </w:tcPr>
          <w:p w14:paraId="3E60E1BB" w14:textId="77777777" w:rsidR="00941AD5" w:rsidRPr="006B1674" w:rsidRDefault="00941AD5" w:rsidP="006B1674">
            <w:pPr>
              <w:jc w:val="left"/>
              <w:rPr>
                <w:b/>
                <w:sz w:val="18"/>
                <w:szCs w:val="18"/>
              </w:rPr>
            </w:pPr>
          </w:p>
        </w:tc>
        <w:tc>
          <w:tcPr>
            <w:tcW w:w="10631" w:type="dxa"/>
            <w:tcBorders>
              <w:top w:val="single" w:sz="8" w:space="0" w:color="002060"/>
              <w:left w:val="single" w:sz="4" w:space="0" w:color="auto"/>
              <w:bottom w:val="single" w:sz="8" w:space="0" w:color="002060"/>
            </w:tcBorders>
            <w:shd w:val="clear" w:color="auto" w:fill="auto"/>
          </w:tcPr>
          <w:p w14:paraId="25C09BE0" w14:textId="77777777" w:rsidR="00941AD5" w:rsidRPr="006B1674" w:rsidRDefault="00941AD5" w:rsidP="006B1674">
            <w:pPr>
              <w:spacing w:before="0" w:line="240" w:lineRule="auto"/>
              <w:rPr>
                <w:sz w:val="18"/>
                <w:szCs w:val="18"/>
              </w:rPr>
            </w:pPr>
          </w:p>
          <w:p w14:paraId="6928AB27" w14:textId="77777777" w:rsidR="00941AD5" w:rsidRPr="006B1674" w:rsidRDefault="00941AD5" w:rsidP="006B1674">
            <w:pPr>
              <w:spacing w:before="0" w:line="240" w:lineRule="auto"/>
              <w:rPr>
                <w:sz w:val="18"/>
                <w:szCs w:val="18"/>
              </w:rPr>
            </w:pPr>
            <w:r w:rsidRPr="006B1674">
              <w:rPr>
                <w:sz w:val="18"/>
                <w:szCs w:val="18"/>
              </w:rPr>
              <w:t xml:space="preserve">-Aplicación de las técnicas de </w:t>
            </w:r>
            <w:r w:rsidRPr="006B1674">
              <w:rPr>
                <w:i/>
                <w:sz w:val="18"/>
                <w:szCs w:val="18"/>
              </w:rPr>
              <w:t>merchandising</w:t>
            </w:r>
            <w:r w:rsidRPr="006B1674">
              <w:rPr>
                <w:sz w:val="18"/>
                <w:szCs w:val="18"/>
              </w:rPr>
              <w:t xml:space="preserve"> . </w:t>
            </w:r>
          </w:p>
          <w:p w14:paraId="583ADBA5" w14:textId="77777777" w:rsidR="00941AD5" w:rsidRPr="006B1674" w:rsidRDefault="00941AD5" w:rsidP="006B1674">
            <w:pPr>
              <w:spacing w:before="0" w:line="240" w:lineRule="auto"/>
              <w:rPr>
                <w:sz w:val="18"/>
                <w:szCs w:val="18"/>
              </w:rPr>
            </w:pPr>
            <w:r w:rsidRPr="006B1674">
              <w:rPr>
                <w:sz w:val="18"/>
                <w:szCs w:val="18"/>
              </w:rPr>
              <w:t>-Practicar la ambientación general en los establecimientos de Estética y Belleza e identificar los puntos de venta.</w:t>
            </w:r>
          </w:p>
        </w:tc>
      </w:tr>
      <w:tr w:rsidR="00941AD5" w:rsidRPr="006B1674" w14:paraId="32F4DBBA" w14:textId="77777777" w:rsidTr="00D74302">
        <w:trPr>
          <w:jc w:val="center"/>
        </w:trPr>
        <w:tc>
          <w:tcPr>
            <w:tcW w:w="4655" w:type="dxa"/>
            <w:vMerge/>
            <w:tcBorders>
              <w:left w:val="single" w:sz="8" w:space="0" w:color="002060"/>
              <w:right w:val="single" w:sz="4" w:space="0" w:color="auto"/>
            </w:tcBorders>
            <w:shd w:val="clear" w:color="auto" w:fill="auto"/>
          </w:tcPr>
          <w:p w14:paraId="2DDDDDEB" w14:textId="77777777" w:rsidR="00941AD5" w:rsidRPr="006B1674" w:rsidRDefault="00941AD5" w:rsidP="006B1674">
            <w:pPr>
              <w:jc w:val="left"/>
              <w:rPr>
                <w:b/>
                <w:sz w:val="18"/>
                <w:szCs w:val="18"/>
              </w:rPr>
            </w:pPr>
          </w:p>
        </w:tc>
        <w:tc>
          <w:tcPr>
            <w:tcW w:w="10631" w:type="dxa"/>
            <w:tcBorders>
              <w:top w:val="single" w:sz="8" w:space="0" w:color="002060"/>
              <w:left w:val="single" w:sz="4" w:space="0" w:color="auto"/>
              <w:bottom w:val="single" w:sz="8" w:space="0" w:color="002060"/>
            </w:tcBorders>
            <w:shd w:val="clear" w:color="auto" w:fill="auto"/>
          </w:tcPr>
          <w:p w14:paraId="33975D6F" w14:textId="77777777" w:rsidR="00941AD5" w:rsidRPr="006B1674" w:rsidRDefault="00941AD5" w:rsidP="006B1674">
            <w:pPr>
              <w:spacing w:before="0" w:line="240" w:lineRule="auto"/>
              <w:rPr>
                <w:sz w:val="18"/>
                <w:szCs w:val="18"/>
              </w:rPr>
            </w:pPr>
          </w:p>
          <w:p w14:paraId="50E835BA" w14:textId="77777777" w:rsidR="00941AD5" w:rsidRPr="006B1674" w:rsidRDefault="00941AD5" w:rsidP="006B1674">
            <w:pPr>
              <w:spacing w:before="0" w:line="240" w:lineRule="auto"/>
              <w:rPr>
                <w:sz w:val="18"/>
                <w:szCs w:val="18"/>
              </w:rPr>
            </w:pPr>
          </w:p>
          <w:p w14:paraId="77620891" w14:textId="77777777" w:rsidR="00941AD5" w:rsidRPr="006B1674" w:rsidRDefault="00941AD5" w:rsidP="006B1674">
            <w:pPr>
              <w:spacing w:before="0" w:line="240" w:lineRule="auto"/>
              <w:rPr>
                <w:sz w:val="18"/>
                <w:szCs w:val="18"/>
              </w:rPr>
            </w:pPr>
            <w:r w:rsidRPr="006B1674">
              <w:rPr>
                <w:sz w:val="18"/>
                <w:szCs w:val="18"/>
              </w:rPr>
              <w:t xml:space="preserve">-Practicar: la argumentación comercial, el tratamiento de las objeciones y su resolución y  cierres de ventas. </w:t>
            </w:r>
          </w:p>
          <w:p w14:paraId="06EFA761" w14:textId="77777777" w:rsidR="00941AD5" w:rsidRPr="006B1674" w:rsidRDefault="00941AD5" w:rsidP="006B1674">
            <w:pPr>
              <w:spacing w:before="0" w:line="240" w:lineRule="auto"/>
              <w:rPr>
                <w:sz w:val="18"/>
                <w:szCs w:val="18"/>
              </w:rPr>
            </w:pPr>
            <w:r w:rsidRPr="006B1674">
              <w:rPr>
                <w:sz w:val="18"/>
                <w:szCs w:val="18"/>
              </w:rPr>
              <w:t xml:space="preserve">- Realizar seguimiento de clientes post-ventas y de documentación asociada. </w:t>
            </w:r>
          </w:p>
        </w:tc>
      </w:tr>
      <w:tr w:rsidR="00941AD5" w:rsidRPr="006B1674" w14:paraId="638889D7" w14:textId="77777777" w:rsidTr="00D74302">
        <w:trPr>
          <w:jc w:val="center"/>
        </w:trPr>
        <w:tc>
          <w:tcPr>
            <w:tcW w:w="4655" w:type="dxa"/>
            <w:vMerge/>
            <w:tcBorders>
              <w:left w:val="single" w:sz="8" w:space="0" w:color="002060"/>
              <w:bottom w:val="single" w:sz="8" w:space="0" w:color="002060"/>
              <w:right w:val="single" w:sz="4" w:space="0" w:color="auto"/>
            </w:tcBorders>
            <w:shd w:val="clear" w:color="auto" w:fill="auto"/>
          </w:tcPr>
          <w:p w14:paraId="769E3DD7" w14:textId="77777777" w:rsidR="00941AD5" w:rsidRPr="006B1674" w:rsidRDefault="00941AD5" w:rsidP="006B1674">
            <w:pPr>
              <w:spacing w:before="0" w:line="240" w:lineRule="auto"/>
              <w:jc w:val="left"/>
              <w:rPr>
                <w:b/>
                <w:sz w:val="18"/>
                <w:szCs w:val="18"/>
              </w:rPr>
            </w:pPr>
          </w:p>
        </w:tc>
        <w:tc>
          <w:tcPr>
            <w:tcW w:w="10631" w:type="dxa"/>
            <w:tcBorders>
              <w:top w:val="single" w:sz="8" w:space="0" w:color="002060"/>
              <w:left w:val="single" w:sz="4" w:space="0" w:color="auto"/>
              <w:bottom w:val="single" w:sz="8" w:space="0" w:color="002060"/>
            </w:tcBorders>
            <w:shd w:val="clear" w:color="auto" w:fill="auto"/>
          </w:tcPr>
          <w:p w14:paraId="2FB7680D" w14:textId="77777777" w:rsidR="00941AD5" w:rsidRPr="006B1674" w:rsidRDefault="00941AD5" w:rsidP="006B1674">
            <w:pPr>
              <w:spacing w:before="0" w:line="240" w:lineRule="auto"/>
              <w:rPr>
                <w:sz w:val="18"/>
                <w:szCs w:val="18"/>
              </w:rPr>
            </w:pPr>
          </w:p>
          <w:p w14:paraId="2A1F99CF" w14:textId="77777777" w:rsidR="00941AD5" w:rsidRPr="006B1674" w:rsidRDefault="00941AD5" w:rsidP="006B1674">
            <w:pPr>
              <w:spacing w:before="0" w:line="240" w:lineRule="auto"/>
              <w:rPr>
                <w:sz w:val="18"/>
                <w:szCs w:val="18"/>
              </w:rPr>
            </w:pPr>
            <w:r w:rsidRPr="006B1674">
              <w:rPr>
                <w:sz w:val="18"/>
                <w:szCs w:val="18"/>
              </w:rPr>
              <w:t xml:space="preserve">-Valoración del cliente sobre la atención recibida. </w:t>
            </w:r>
          </w:p>
          <w:p w14:paraId="195C60EF" w14:textId="77777777" w:rsidR="00941AD5" w:rsidRPr="006B1674" w:rsidRDefault="00941AD5" w:rsidP="006B1674">
            <w:pPr>
              <w:spacing w:before="0" w:line="240" w:lineRule="auto"/>
              <w:rPr>
                <w:sz w:val="18"/>
                <w:szCs w:val="18"/>
              </w:rPr>
            </w:pPr>
            <w:r w:rsidRPr="006B1674">
              <w:rPr>
                <w:sz w:val="18"/>
                <w:szCs w:val="18"/>
              </w:rPr>
              <w:t xml:space="preserve">-Procedimientos de recogida de reclamaciones. </w:t>
            </w:r>
          </w:p>
          <w:p w14:paraId="07FF7649" w14:textId="77777777" w:rsidR="00941AD5" w:rsidRPr="006B1674" w:rsidRDefault="00941AD5" w:rsidP="006B1674">
            <w:pPr>
              <w:spacing w:before="0" w:line="240" w:lineRule="auto"/>
              <w:rPr>
                <w:sz w:val="18"/>
                <w:szCs w:val="18"/>
              </w:rPr>
            </w:pPr>
            <w:r w:rsidRPr="006B1674">
              <w:rPr>
                <w:sz w:val="18"/>
                <w:szCs w:val="18"/>
              </w:rPr>
              <w:t xml:space="preserve">-Documentos necesarios o pruebas en una reclamación. </w:t>
            </w:r>
          </w:p>
          <w:p w14:paraId="6E69909B" w14:textId="77777777" w:rsidR="00941AD5" w:rsidRPr="006B1674" w:rsidRDefault="00941AD5" w:rsidP="006B1674">
            <w:pPr>
              <w:spacing w:before="0" w:line="240" w:lineRule="auto"/>
              <w:rPr>
                <w:sz w:val="18"/>
                <w:szCs w:val="18"/>
              </w:rPr>
            </w:pPr>
            <w:r w:rsidRPr="006B1674">
              <w:rPr>
                <w:sz w:val="18"/>
                <w:szCs w:val="18"/>
              </w:rPr>
              <w:t xml:space="preserve">-Procedimientos para la resolución de quejas y reclamaciones.  </w:t>
            </w:r>
          </w:p>
          <w:p w14:paraId="62DD6C17" w14:textId="77777777" w:rsidR="00941AD5" w:rsidRPr="006B1674" w:rsidRDefault="00941AD5" w:rsidP="006B1674">
            <w:pPr>
              <w:spacing w:before="0" w:line="240" w:lineRule="auto"/>
              <w:rPr>
                <w:sz w:val="18"/>
                <w:szCs w:val="18"/>
              </w:rPr>
            </w:pPr>
            <w:r w:rsidRPr="006B1674">
              <w:rPr>
                <w:sz w:val="18"/>
                <w:szCs w:val="18"/>
              </w:rPr>
              <w:t>-Las fases de la resolución de quejas/reclamaciones.</w:t>
            </w:r>
          </w:p>
        </w:tc>
      </w:tr>
    </w:tbl>
    <w:p w14:paraId="081CF4FF" w14:textId="77777777" w:rsidR="00941AD5" w:rsidRPr="006B1674" w:rsidRDefault="00941AD5" w:rsidP="00154509">
      <w:pPr>
        <w:tabs>
          <w:tab w:val="left" w:pos="-720"/>
        </w:tabs>
        <w:suppressAutoHyphens/>
        <w:spacing w:before="0" w:line="240" w:lineRule="auto"/>
        <w:jc w:val="center"/>
        <w:rPr>
          <w:b/>
          <w:sz w:val="18"/>
          <w:szCs w:val="18"/>
        </w:rPr>
      </w:pPr>
    </w:p>
    <w:p w14:paraId="59EF7FBA" w14:textId="77777777" w:rsidR="00941AD5" w:rsidRPr="006B1674" w:rsidRDefault="00941AD5" w:rsidP="00154509">
      <w:pPr>
        <w:tabs>
          <w:tab w:val="left" w:pos="-720"/>
        </w:tabs>
        <w:suppressAutoHyphens/>
        <w:spacing w:before="0" w:line="240" w:lineRule="auto"/>
        <w:jc w:val="center"/>
        <w:rPr>
          <w:b/>
          <w:sz w:val="18"/>
          <w:szCs w:val="18"/>
        </w:rPr>
      </w:pPr>
    </w:p>
    <w:p w14:paraId="5403D909" w14:textId="77777777" w:rsidR="00941AD5" w:rsidRPr="006B1674" w:rsidRDefault="00941AD5" w:rsidP="00154509">
      <w:pPr>
        <w:tabs>
          <w:tab w:val="left" w:pos="-720"/>
        </w:tabs>
        <w:suppressAutoHyphens/>
        <w:spacing w:before="0" w:line="240" w:lineRule="auto"/>
        <w:jc w:val="center"/>
        <w:rPr>
          <w:b/>
          <w:sz w:val="18"/>
          <w:szCs w:val="18"/>
        </w:rPr>
      </w:pPr>
    </w:p>
    <w:p w14:paraId="32AA1FA3" w14:textId="77777777" w:rsidR="00941AD5" w:rsidRDefault="00941AD5" w:rsidP="00D74302">
      <w:pPr>
        <w:pStyle w:val="Ttulo21"/>
        <w:spacing w:before="1" w:after="33"/>
        <w:jc w:val="center"/>
        <w:rPr>
          <w:sz w:val="18"/>
          <w:szCs w:val="18"/>
          <w:lang w:val="es-ES"/>
        </w:rPr>
      </w:pPr>
      <w:r w:rsidRPr="006B1674">
        <w:rPr>
          <w:sz w:val="18"/>
          <w:szCs w:val="18"/>
          <w:lang w:val="es-ES"/>
        </w:rPr>
        <w:t>Módulo Profesional: 0646 formación en centros de trabajo.</w:t>
      </w:r>
    </w:p>
    <w:p w14:paraId="438C833C" w14:textId="77777777" w:rsidR="00941AD5" w:rsidRDefault="00941AD5" w:rsidP="00D74302">
      <w:pPr>
        <w:pStyle w:val="Ttulo21"/>
        <w:spacing w:before="1" w:after="33"/>
        <w:jc w:val="center"/>
        <w:rPr>
          <w:sz w:val="18"/>
          <w:szCs w:val="18"/>
          <w:lang w:val="es-ES"/>
        </w:rPr>
      </w:pPr>
    </w:p>
    <w:tbl>
      <w:tblP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09"/>
      </w:tblGrid>
      <w:tr w:rsidR="00941AD5" w:rsidRPr="00C07FAE" w14:paraId="3483A3D1" w14:textId="77777777" w:rsidTr="009E7115">
        <w:tc>
          <w:tcPr>
            <w:tcW w:w="14709" w:type="dxa"/>
          </w:tcPr>
          <w:p w14:paraId="00937888" w14:textId="77777777" w:rsidR="00941AD5" w:rsidRPr="00C07FAE" w:rsidRDefault="00941AD5" w:rsidP="009E7115">
            <w:pPr>
              <w:autoSpaceDE w:val="0"/>
              <w:autoSpaceDN w:val="0"/>
              <w:adjustRightInd w:val="0"/>
              <w:spacing w:before="0" w:line="240" w:lineRule="auto"/>
              <w:jc w:val="left"/>
              <w:rPr>
                <w:b/>
                <w:bCs/>
                <w:i/>
                <w:color w:val="231F20"/>
                <w:sz w:val="18"/>
                <w:szCs w:val="18"/>
              </w:rPr>
            </w:pPr>
            <w:r w:rsidRPr="00C07FAE">
              <w:rPr>
                <w:b/>
                <w:bCs/>
                <w:i/>
                <w:color w:val="231F20"/>
                <w:sz w:val="18"/>
                <w:szCs w:val="18"/>
              </w:rPr>
              <w:t>Actividades formativas</w:t>
            </w:r>
          </w:p>
        </w:tc>
      </w:tr>
      <w:tr w:rsidR="00941AD5" w:rsidRPr="00731182" w14:paraId="34D4A3D7" w14:textId="77777777" w:rsidTr="009E7115">
        <w:tc>
          <w:tcPr>
            <w:tcW w:w="14709" w:type="dxa"/>
          </w:tcPr>
          <w:p w14:paraId="39305B6C" w14:textId="77777777" w:rsidR="00941AD5" w:rsidRDefault="00941AD5" w:rsidP="005853EF">
            <w:pPr>
              <w:tabs>
                <w:tab w:val="left" w:pos="-720"/>
              </w:tabs>
              <w:suppressAutoHyphens/>
              <w:spacing w:before="0" w:line="240" w:lineRule="auto"/>
              <w:jc w:val="left"/>
              <w:rPr>
                <w:bCs/>
                <w:color w:val="231F20"/>
                <w:szCs w:val="20"/>
              </w:rPr>
            </w:pPr>
            <w:r w:rsidRPr="00C07FAE">
              <w:rPr>
                <w:bCs/>
                <w:color w:val="231F20"/>
                <w:sz w:val="18"/>
                <w:szCs w:val="18"/>
              </w:rPr>
              <w:t>-</w:t>
            </w:r>
            <w:r w:rsidRPr="006B1674">
              <w:rPr>
                <w:sz w:val="18"/>
                <w:szCs w:val="18"/>
              </w:rPr>
              <w:t xml:space="preserve"> </w:t>
            </w:r>
            <w:r>
              <w:rPr>
                <w:bCs/>
                <w:color w:val="231F20"/>
                <w:szCs w:val="20"/>
              </w:rPr>
              <w:t xml:space="preserve">Identifica la estructura y organización de la empresa. </w:t>
            </w:r>
          </w:p>
          <w:p w14:paraId="0F30230E" w14:textId="77777777" w:rsidR="00941AD5" w:rsidRDefault="00941AD5" w:rsidP="005853EF">
            <w:pPr>
              <w:tabs>
                <w:tab w:val="left" w:pos="-720"/>
              </w:tabs>
              <w:suppressAutoHyphens/>
              <w:spacing w:before="0" w:line="240" w:lineRule="auto"/>
              <w:jc w:val="left"/>
              <w:rPr>
                <w:bCs/>
                <w:color w:val="231F20"/>
                <w:szCs w:val="20"/>
              </w:rPr>
            </w:pPr>
            <w:r>
              <w:rPr>
                <w:bCs/>
                <w:color w:val="231F20"/>
                <w:szCs w:val="20"/>
              </w:rPr>
              <w:t xml:space="preserve">- Aplica medidas en materia de prevención de riesgos laborales. </w:t>
            </w:r>
          </w:p>
          <w:p w14:paraId="44BD7F97" w14:textId="77777777" w:rsidR="00941AD5" w:rsidRPr="00D72697" w:rsidRDefault="00941AD5" w:rsidP="005853EF">
            <w:pPr>
              <w:tabs>
                <w:tab w:val="left" w:pos="-720"/>
              </w:tabs>
              <w:suppressAutoHyphens/>
              <w:spacing w:before="0" w:line="240" w:lineRule="auto"/>
              <w:jc w:val="left"/>
              <w:rPr>
                <w:rFonts w:ascii="Times New Roman" w:hAnsi="Times New Roman" w:cs="Times New Roman"/>
                <w:szCs w:val="20"/>
                <w:lang w:val="es-ES_tradnl"/>
              </w:rPr>
            </w:pPr>
            <w:r>
              <w:rPr>
                <w:bCs/>
                <w:color w:val="231F20"/>
                <w:szCs w:val="20"/>
              </w:rPr>
              <w:t>- Aplica todas las técnicas utilizadas en estética y belleza (depilación, maquillaje, higiene y tratamientos …..)</w:t>
            </w:r>
          </w:p>
        </w:tc>
      </w:tr>
    </w:tbl>
    <w:p w14:paraId="5C9E3CBB" w14:textId="77777777" w:rsidR="00941AD5" w:rsidRDefault="00941AD5" w:rsidP="00D74302">
      <w:pPr>
        <w:pStyle w:val="Ttulo21"/>
        <w:spacing w:before="1" w:after="33"/>
        <w:jc w:val="center"/>
        <w:rPr>
          <w:sz w:val="18"/>
          <w:szCs w:val="18"/>
          <w:lang w:val="es-ES"/>
        </w:rPr>
      </w:pPr>
    </w:p>
    <w:p w14:paraId="3D8CB2AB" w14:textId="77777777" w:rsidR="00941AD5" w:rsidRPr="006B1674" w:rsidRDefault="00941AD5" w:rsidP="00D74302">
      <w:pPr>
        <w:pStyle w:val="Ttulo21"/>
        <w:spacing w:before="1" w:after="33"/>
        <w:jc w:val="center"/>
        <w:rPr>
          <w:sz w:val="18"/>
          <w:szCs w:val="18"/>
          <w:lang w:val="es-ES"/>
        </w:rPr>
      </w:pPr>
    </w:p>
    <w:tbl>
      <w:tblPr>
        <w:tblW w:w="0" w:type="auto"/>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firstRow="1" w:lastRow="1" w:firstColumn="1" w:lastColumn="1" w:noHBand="0" w:noVBand="0"/>
      </w:tblPr>
      <w:tblGrid>
        <w:gridCol w:w="4537"/>
        <w:gridCol w:w="10914"/>
      </w:tblGrid>
      <w:tr w:rsidR="00941AD5" w:rsidRPr="006B1674" w14:paraId="7BBE191E" w14:textId="77777777" w:rsidTr="00D74302">
        <w:trPr>
          <w:trHeight w:val="715"/>
        </w:trPr>
        <w:tc>
          <w:tcPr>
            <w:tcW w:w="4537" w:type="dxa"/>
          </w:tcPr>
          <w:p w14:paraId="59AF10B4" w14:textId="77777777" w:rsidR="00941AD5" w:rsidRPr="006B1674" w:rsidRDefault="00941AD5" w:rsidP="006B1674">
            <w:pPr>
              <w:pStyle w:val="TableParagraph"/>
              <w:spacing w:before="125"/>
              <w:jc w:val="center"/>
              <w:rPr>
                <w:b/>
                <w:i/>
                <w:sz w:val="18"/>
                <w:szCs w:val="18"/>
              </w:rPr>
            </w:pPr>
            <w:r w:rsidRPr="006B1674">
              <w:rPr>
                <w:b/>
                <w:i/>
                <w:sz w:val="18"/>
                <w:szCs w:val="18"/>
              </w:rPr>
              <w:t>Resultados de aprendizaje</w:t>
            </w:r>
          </w:p>
        </w:tc>
        <w:tc>
          <w:tcPr>
            <w:tcW w:w="10914" w:type="dxa"/>
          </w:tcPr>
          <w:p w14:paraId="2C20A747" w14:textId="77777777" w:rsidR="00941AD5" w:rsidRPr="006B1674" w:rsidRDefault="00941AD5" w:rsidP="006B1674">
            <w:pPr>
              <w:pStyle w:val="TableParagraph"/>
              <w:spacing w:before="125"/>
              <w:jc w:val="center"/>
              <w:rPr>
                <w:b/>
                <w:i/>
                <w:sz w:val="18"/>
                <w:szCs w:val="18"/>
              </w:rPr>
            </w:pPr>
            <w:r w:rsidRPr="006B1674">
              <w:rPr>
                <w:b/>
                <w:i/>
                <w:sz w:val="18"/>
                <w:szCs w:val="18"/>
              </w:rPr>
              <w:t>Criterios de Evaluación</w:t>
            </w:r>
          </w:p>
        </w:tc>
      </w:tr>
      <w:tr w:rsidR="00941AD5" w:rsidRPr="006B1674" w14:paraId="3933F276" w14:textId="77777777" w:rsidTr="00D74302">
        <w:trPr>
          <w:trHeight w:val="1368"/>
        </w:trPr>
        <w:tc>
          <w:tcPr>
            <w:tcW w:w="4537" w:type="dxa"/>
          </w:tcPr>
          <w:p w14:paraId="46D69B4B" w14:textId="77777777" w:rsidR="00941AD5" w:rsidRPr="006B1674" w:rsidRDefault="00941AD5" w:rsidP="006B1674">
            <w:pPr>
              <w:pStyle w:val="TableParagraph"/>
              <w:spacing w:before="132" w:line="254" w:lineRule="auto"/>
              <w:ind w:right="212"/>
              <w:rPr>
                <w:sz w:val="18"/>
                <w:szCs w:val="18"/>
                <w:lang w:val="es-ES"/>
              </w:rPr>
            </w:pPr>
            <w:r w:rsidRPr="006B1674">
              <w:rPr>
                <w:sz w:val="18"/>
                <w:szCs w:val="18"/>
                <w:lang w:val="es-ES"/>
              </w:rPr>
              <w:t>1. Identif ica la estructura y organización de la empresa, relacionándolas con los distintos tipos de servicios que presta.</w:t>
            </w:r>
          </w:p>
        </w:tc>
        <w:tc>
          <w:tcPr>
            <w:tcW w:w="10914" w:type="dxa"/>
          </w:tcPr>
          <w:p w14:paraId="32106EC7" w14:textId="77777777" w:rsidR="00941AD5" w:rsidRPr="006B1674" w:rsidRDefault="00941AD5" w:rsidP="006B1674">
            <w:pPr>
              <w:pStyle w:val="TableParagraph"/>
              <w:spacing w:before="6" w:line="190" w:lineRule="atLeast"/>
              <w:ind w:right="437"/>
              <w:rPr>
                <w:spacing w:val="-4"/>
                <w:sz w:val="18"/>
                <w:szCs w:val="18"/>
                <w:lang w:val="es-ES"/>
              </w:rPr>
            </w:pPr>
            <w:r w:rsidRPr="006B1674">
              <w:rPr>
                <w:sz w:val="18"/>
                <w:szCs w:val="18"/>
                <w:lang w:val="es-ES"/>
              </w:rPr>
              <w:t xml:space="preserve">a) Se han identificado </w:t>
            </w:r>
            <w:r w:rsidRPr="006B1674">
              <w:rPr>
                <w:spacing w:val="-3"/>
                <w:sz w:val="18"/>
                <w:szCs w:val="18"/>
                <w:lang w:val="es-ES"/>
              </w:rPr>
              <w:t xml:space="preserve">la </w:t>
            </w:r>
            <w:r w:rsidRPr="006B1674">
              <w:rPr>
                <w:spacing w:val="2"/>
                <w:sz w:val="18"/>
                <w:szCs w:val="18"/>
                <w:lang w:val="es-ES"/>
              </w:rPr>
              <w:t xml:space="preserve">estructura </w:t>
            </w:r>
            <w:r w:rsidRPr="006B1674">
              <w:rPr>
                <w:sz w:val="18"/>
                <w:szCs w:val="18"/>
                <w:lang w:val="es-ES"/>
              </w:rPr>
              <w:t xml:space="preserve">organizativa de </w:t>
            </w:r>
            <w:r w:rsidRPr="006B1674">
              <w:rPr>
                <w:spacing w:val="-3"/>
                <w:sz w:val="18"/>
                <w:szCs w:val="18"/>
                <w:lang w:val="es-ES"/>
              </w:rPr>
              <w:t xml:space="preserve">la </w:t>
            </w:r>
            <w:r w:rsidRPr="006B1674">
              <w:rPr>
                <w:sz w:val="18"/>
                <w:szCs w:val="18"/>
                <w:lang w:val="es-ES"/>
              </w:rPr>
              <w:t xml:space="preserve">empresa y las f unciones de </w:t>
            </w:r>
            <w:r w:rsidRPr="006B1674">
              <w:rPr>
                <w:spacing w:val="1"/>
                <w:sz w:val="18"/>
                <w:szCs w:val="18"/>
                <w:lang w:val="es-ES"/>
              </w:rPr>
              <w:t xml:space="preserve">cada </w:t>
            </w:r>
            <w:r w:rsidRPr="006B1674">
              <w:rPr>
                <w:sz w:val="18"/>
                <w:szCs w:val="18"/>
                <w:lang w:val="es-ES"/>
              </w:rPr>
              <w:t xml:space="preserve">área de </w:t>
            </w:r>
            <w:r w:rsidRPr="006B1674">
              <w:rPr>
                <w:spacing w:val="-3"/>
                <w:sz w:val="18"/>
                <w:szCs w:val="18"/>
                <w:lang w:val="es-ES"/>
              </w:rPr>
              <w:t xml:space="preserve">la </w:t>
            </w:r>
            <w:r w:rsidRPr="006B1674">
              <w:rPr>
                <w:spacing w:val="-4"/>
                <w:sz w:val="18"/>
                <w:szCs w:val="18"/>
                <w:lang w:val="es-ES"/>
              </w:rPr>
              <w:t xml:space="preserve">misma. </w:t>
            </w:r>
          </w:p>
          <w:p w14:paraId="3B769CAA" w14:textId="77777777" w:rsidR="00941AD5" w:rsidRPr="006B1674" w:rsidRDefault="00941AD5" w:rsidP="006B1674">
            <w:pPr>
              <w:pStyle w:val="TableParagraph"/>
              <w:spacing w:before="6" w:line="190" w:lineRule="atLeast"/>
              <w:ind w:right="437"/>
              <w:rPr>
                <w:spacing w:val="2"/>
                <w:sz w:val="18"/>
                <w:szCs w:val="18"/>
                <w:lang w:val="es-ES"/>
              </w:rPr>
            </w:pPr>
            <w:r w:rsidRPr="006B1674">
              <w:rPr>
                <w:sz w:val="18"/>
                <w:szCs w:val="18"/>
                <w:lang w:val="es-ES"/>
              </w:rPr>
              <w:t xml:space="preserve">b)  Se ha comparado </w:t>
            </w:r>
            <w:r w:rsidRPr="006B1674">
              <w:rPr>
                <w:spacing w:val="-3"/>
                <w:sz w:val="18"/>
                <w:szCs w:val="18"/>
                <w:lang w:val="es-ES"/>
              </w:rPr>
              <w:t xml:space="preserve">la </w:t>
            </w:r>
            <w:r w:rsidRPr="006B1674">
              <w:rPr>
                <w:spacing w:val="2"/>
                <w:sz w:val="18"/>
                <w:szCs w:val="18"/>
                <w:lang w:val="es-ES"/>
              </w:rPr>
              <w:t xml:space="preserve">estructura </w:t>
            </w:r>
            <w:r w:rsidRPr="006B1674">
              <w:rPr>
                <w:sz w:val="18"/>
                <w:szCs w:val="18"/>
                <w:lang w:val="es-ES"/>
              </w:rPr>
              <w:t xml:space="preserve">de </w:t>
            </w:r>
            <w:r w:rsidRPr="006B1674">
              <w:rPr>
                <w:spacing w:val="-3"/>
                <w:sz w:val="18"/>
                <w:szCs w:val="18"/>
                <w:lang w:val="es-ES"/>
              </w:rPr>
              <w:t xml:space="preserve">la </w:t>
            </w:r>
            <w:r w:rsidRPr="006B1674">
              <w:rPr>
                <w:sz w:val="18"/>
                <w:szCs w:val="18"/>
                <w:lang w:val="es-ES"/>
              </w:rPr>
              <w:t xml:space="preserve">empresa </w:t>
            </w:r>
            <w:r w:rsidRPr="006B1674">
              <w:rPr>
                <w:spacing w:val="2"/>
                <w:sz w:val="18"/>
                <w:szCs w:val="18"/>
                <w:lang w:val="es-ES"/>
              </w:rPr>
              <w:t xml:space="preserve">con </w:t>
            </w:r>
            <w:r w:rsidRPr="006B1674">
              <w:rPr>
                <w:sz w:val="18"/>
                <w:szCs w:val="18"/>
                <w:lang w:val="es-ES"/>
              </w:rPr>
              <w:t xml:space="preserve">las  organizaciones empresariales tipo existentes en el </w:t>
            </w:r>
            <w:r w:rsidRPr="006B1674">
              <w:rPr>
                <w:spacing w:val="2"/>
                <w:sz w:val="18"/>
                <w:szCs w:val="18"/>
                <w:lang w:val="es-ES"/>
              </w:rPr>
              <w:t xml:space="preserve">sector. </w:t>
            </w:r>
          </w:p>
          <w:p w14:paraId="5064ED77" w14:textId="77777777" w:rsidR="00941AD5" w:rsidRPr="006B1674" w:rsidRDefault="00941AD5" w:rsidP="006B1674">
            <w:pPr>
              <w:pStyle w:val="TableParagraph"/>
              <w:spacing w:before="6" w:line="190" w:lineRule="atLeast"/>
              <w:ind w:right="437"/>
              <w:rPr>
                <w:sz w:val="18"/>
                <w:szCs w:val="18"/>
                <w:lang w:val="es-ES"/>
              </w:rPr>
            </w:pPr>
            <w:r w:rsidRPr="006B1674">
              <w:rPr>
                <w:spacing w:val="5"/>
                <w:sz w:val="18"/>
                <w:szCs w:val="18"/>
                <w:lang w:val="es-ES"/>
              </w:rPr>
              <w:t xml:space="preserve">c) </w:t>
            </w:r>
            <w:r w:rsidRPr="006B1674">
              <w:rPr>
                <w:sz w:val="18"/>
                <w:szCs w:val="18"/>
                <w:lang w:val="es-ES"/>
              </w:rPr>
              <w:t xml:space="preserve">Se han relacionado las características del </w:t>
            </w:r>
            <w:r w:rsidRPr="006B1674">
              <w:rPr>
                <w:spacing w:val="1"/>
                <w:sz w:val="18"/>
                <w:szCs w:val="18"/>
                <w:lang w:val="es-ES"/>
              </w:rPr>
              <w:t xml:space="preserve">servicio  </w:t>
            </w:r>
            <w:r w:rsidRPr="006B1674">
              <w:rPr>
                <w:sz w:val="18"/>
                <w:szCs w:val="18"/>
                <w:lang w:val="es-ES"/>
              </w:rPr>
              <w:t xml:space="preserve">y el tipo de clientes </w:t>
            </w:r>
            <w:r w:rsidRPr="006B1674">
              <w:rPr>
                <w:spacing w:val="2"/>
                <w:sz w:val="18"/>
                <w:szCs w:val="18"/>
                <w:lang w:val="es-ES"/>
              </w:rPr>
              <w:t xml:space="preserve">con </w:t>
            </w:r>
            <w:r w:rsidRPr="006B1674">
              <w:rPr>
                <w:sz w:val="18"/>
                <w:szCs w:val="18"/>
                <w:lang w:val="es-ES"/>
              </w:rPr>
              <w:t xml:space="preserve">el desarrollo de </w:t>
            </w:r>
            <w:r w:rsidRPr="006B1674">
              <w:rPr>
                <w:spacing w:val="-3"/>
                <w:sz w:val="18"/>
                <w:szCs w:val="18"/>
                <w:lang w:val="es-ES"/>
              </w:rPr>
              <w:t xml:space="preserve">la </w:t>
            </w:r>
            <w:r w:rsidRPr="006B1674">
              <w:rPr>
                <w:sz w:val="18"/>
                <w:szCs w:val="18"/>
                <w:lang w:val="es-ES"/>
              </w:rPr>
              <w:t xml:space="preserve">actividad empresarial. </w:t>
            </w:r>
          </w:p>
          <w:p w14:paraId="4AF6C18D" w14:textId="77777777" w:rsidR="00941AD5" w:rsidRPr="006B1674" w:rsidRDefault="00941AD5" w:rsidP="006B1674">
            <w:pPr>
              <w:pStyle w:val="TableParagraph"/>
              <w:spacing w:before="6" w:line="190" w:lineRule="atLeast"/>
              <w:ind w:right="437"/>
              <w:rPr>
                <w:sz w:val="18"/>
                <w:szCs w:val="18"/>
                <w:lang w:val="es-ES"/>
              </w:rPr>
            </w:pPr>
            <w:r w:rsidRPr="006B1674">
              <w:rPr>
                <w:sz w:val="18"/>
                <w:szCs w:val="18"/>
                <w:lang w:val="es-ES"/>
              </w:rPr>
              <w:t>d) Se han identificado</w:t>
            </w:r>
            <w:r w:rsidRPr="006B1674">
              <w:rPr>
                <w:spacing w:val="10"/>
                <w:sz w:val="18"/>
                <w:szCs w:val="18"/>
                <w:lang w:val="es-ES"/>
              </w:rPr>
              <w:t xml:space="preserve"> </w:t>
            </w:r>
            <w:r w:rsidRPr="006B1674">
              <w:rPr>
                <w:sz w:val="18"/>
                <w:szCs w:val="18"/>
                <w:lang w:val="es-ES"/>
              </w:rPr>
              <w:t xml:space="preserve">los procedimientos de trabajo en el desarrollo de la prestación de servicio. </w:t>
            </w:r>
          </w:p>
          <w:p w14:paraId="776C1776" w14:textId="77777777" w:rsidR="00941AD5" w:rsidRPr="006B1674" w:rsidRDefault="00941AD5" w:rsidP="006B1674">
            <w:pPr>
              <w:pStyle w:val="TableParagraph"/>
              <w:spacing w:before="6" w:line="190" w:lineRule="atLeast"/>
              <w:ind w:right="437"/>
              <w:rPr>
                <w:sz w:val="18"/>
                <w:szCs w:val="18"/>
                <w:lang w:val="es-ES"/>
              </w:rPr>
            </w:pPr>
            <w:r w:rsidRPr="006B1674">
              <w:rPr>
                <w:sz w:val="18"/>
                <w:szCs w:val="18"/>
                <w:lang w:val="es-ES"/>
              </w:rPr>
              <w:t xml:space="preserve">e) Se han valorado las competencias necesarias de los recursos humanos para el desarrollo óptimo de la actividad. </w:t>
            </w:r>
          </w:p>
          <w:p w14:paraId="08CCF086" w14:textId="77777777" w:rsidR="00941AD5" w:rsidRPr="006B1674" w:rsidRDefault="00941AD5" w:rsidP="006B1674">
            <w:pPr>
              <w:pStyle w:val="TableParagraph"/>
              <w:spacing w:before="6" w:line="190" w:lineRule="atLeast"/>
              <w:ind w:right="437"/>
              <w:rPr>
                <w:sz w:val="18"/>
                <w:szCs w:val="18"/>
                <w:lang w:val="es-ES"/>
              </w:rPr>
            </w:pPr>
            <w:r w:rsidRPr="006B1674">
              <w:rPr>
                <w:sz w:val="18"/>
                <w:szCs w:val="18"/>
                <w:lang w:val="es-ES"/>
              </w:rPr>
              <w:t>f ) Se ha valorado la idoneidad de los canales de difusión más f recuentes en esta actividad.</w:t>
            </w:r>
          </w:p>
        </w:tc>
      </w:tr>
      <w:tr w:rsidR="00941AD5" w:rsidRPr="006B1674" w14:paraId="1501F19F" w14:textId="77777777" w:rsidTr="00D74302">
        <w:trPr>
          <w:trHeight w:val="1328"/>
        </w:trPr>
        <w:tc>
          <w:tcPr>
            <w:tcW w:w="4537" w:type="dxa"/>
          </w:tcPr>
          <w:p w14:paraId="18E97209" w14:textId="77777777" w:rsidR="00941AD5" w:rsidRPr="006B1674" w:rsidRDefault="00941AD5" w:rsidP="006B1674">
            <w:pPr>
              <w:pStyle w:val="TableParagraph"/>
              <w:spacing w:before="132" w:line="254" w:lineRule="auto"/>
              <w:ind w:right="212"/>
              <w:rPr>
                <w:sz w:val="18"/>
                <w:szCs w:val="18"/>
                <w:lang w:val="es-ES"/>
              </w:rPr>
            </w:pPr>
            <w:r w:rsidRPr="006B1674">
              <w:rPr>
                <w:sz w:val="18"/>
                <w:szCs w:val="18"/>
                <w:lang w:val="es-ES"/>
              </w:rPr>
              <w:t>2. Aplica hábitos éticos y laborales en el desarrollo de su actividad profesional, de acuerdo con las características del puesto de trabajo y con los procedimientos establecidos en la empresa.</w:t>
            </w:r>
          </w:p>
        </w:tc>
        <w:tc>
          <w:tcPr>
            <w:tcW w:w="10914" w:type="dxa"/>
          </w:tcPr>
          <w:p w14:paraId="4EC87C97" w14:textId="77777777" w:rsidR="00941AD5" w:rsidRPr="006B1674" w:rsidRDefault="00941AD5" w:rsidP="006B1674">
            <w:pPr>
              <w:pStyle w:val="TableParagraph"/>
              <w:spacing w:before="5"/>
              <w:rPr>
                <w:sz w:val="18"/>
                <w:szCs w:val="18"/>
                <w:lang w:val="es-ES"/>
              </w:rPr>
            </w:pPr>
            <w:r w:rsidRPr="006B1674">
              <w:rPr>
                <w:sz w:val="18"/>
                <w:szCs w:val="18"/>
                <w:lang w:val="es-ES"/>
              </w:rPr>
              <w:t>a) Se han reconocido y justificado:</w:t>
            </w:r>
          </w:p>
          <w:p w14:paraId="7C6084F8" w14:textId="77777777" w:rsidR="00941AD5" w:rsidRPr="006B1674" w:rsidRDefault="00941AD5" w:rsidP="00D74302">
            <w:pPr>
              <w:pStyle w:val="TableParagraph"/>
              <w:numPr>
                <w:ilvl w:val="0"/>
                <w:numId w:val="64"/>
              </w:numPr>
              <w:tabs>
                <w:tab w:val="left" w:pos="279"/>
                <w:tab w:val="left" w:pos="4442"/>
              </w:tabs>
              <w:spacing w:before="10" w:line="254" w:lineRule="auto"/>
              <w:ind w:right="351" w:hanging="360"/>
              <w:rPr>
                <w:sz w:val="18"/>
                <w:szCs w:val="18"/>
                <w:lang w:val="es-ES"/>
              </w:rPr>
            </w:pPr>
            <w:r w:rsidRPr="006B1674">
              <w:rPr>
                <w:sz w:val="18"/>
                <w:szCs w:val="18"/>
                <w:lang w:val="es-ES"/>
              </w:rPr>
              <w:t xml:space="preserve">La disponibilidad personal y temporal </w:t>
            </w:r>
            <w:r w:rsidRPr="006B1674">
              <w:rPr>
                <w:spacing w:val="1"/>
                <w:sz w:val="18"/>
                <w:szCs w:val="18"/>
                <w:lang w:val="es-ES"/>
              </w:rPr>
              <w:t xml:space="preserve">necesaria </w:t>
            </w:r>
            <w:r w:rsidRPr="006B1674">
              <w:rPr>
                <w:sz w:val="18"/>
                <w:szCs w:val="18"/>
                <w:lang w:val="es-ES"/>
              </w:rPr>
              <w:t xml:space="preserve">en el puesto de trabajo. </w:t>
            </w:r>
          </w:p>
          <w:p w14:paraId="1DDA0F50" w14:textId="77777777" w:rsidR="00941AD5" w:rsidRPr="006B1674" w:rsidRDefault="00941AD5" w:rsidP="00D74302">
            <w:pPr>
              <w:pStyle w:val="TableParagraph"/>
              <w:numPr>
                <w:ilvl w:val="0"/>
                <w:numId w:val="64"/>
              </w:numPr>
              <w:tabs>
                <w:tab w:val="left" w:pos="279"/>
                <w:tab w:val="left" w:pos="4442"/>
              </w:tabs>
              <w:spacing w:before="10" w:line="254" w:lineRule="auto"/>
              <w:ind w:right="351" w:hanging="360"/>
              <w:rPr>
                <w:sz w:val="18"/>
                <w:szCs w:val="18"/>
                <w:lang w:val="es-ES"/>
              </w:rPr>
            </w:pPr>
            <w:r w:rsidRPr="006B1674">
              <w:rPr>
                <w:sz w:val="18"/>
                <w:szCs w:val="18"/>
                <w:lang w:val="es-ES"/>
              </w:rPr>
              <w:t xml:space="preserve"> Las actitudes personales    (puntualidad,    </w:t>
            </w:r>
            <w:r w:rsidRPr="006B1674">
              <w:rPr>
                <w:spacing w:val="-4"/>
                <w:sz w:val="18"/>
                <w:szCs w:val="18"/>
                <w:lang w:val="es-ES"/>
              </w:rPr>
              <w:t xml:space="preserve">empatía, </w:t>
            </w:r>
            <w:r w:rsidRPr="006B1674">
              <w:rPr>
                <w:spacing w:val="30"/>
                <w:sz w:val="18"/>
                <w:szCs w:val="18"/>
                <w:lang w:val="es-ES"/>
              </w:rPr>
              <w:t xml:space="preserve"> </w:t>
            </w:r>
            <w:r w:rsidRPr="006B1674">
              <w:rPr>
                <w:sz w:val="18"/>
                <w:szCs w:val="18"/>
                <w:lang w:val="es-ES"/>
              </w:rPr>
              <w:t xml:space="preserve">entre  </w:t>
            </w:r>
            <w:r w:rsidRPr="006B1674">
              <w:rPr>
                <w:spacing w:val="5"/>
                <w:sz w:val="18"/>
                <w:szCs w:val="18"/>
                <w:lang w:val="es-ES"/>
              </w:rPr>
              <w:t xml:space="preserve"> </w:t>
            </w:r>
            <w:r w:rsidRPr="006B1674">
              <w:rPr>
                <w:spacing w:val="1"/>
                <w:sz w:val="18"/>
                <w:szCs w:val="18"/>
                <w:lang w:val="es-ES"/>
              </w:rPr>
              <w:t>otras)</w:t>
            </w:r>
            <w:r w:rsidRPr="006B1674">
              <w:rPr>
                <w:spacing w:val="1"/>
                <w:sz w:val="18"/>
                <w:szCs w:val="18"/>
                <w:lang w:val="es-ES"/>
              </w:rPr>
              <w:tab/>
            </w:r>
            <w:r w:rsidRPr="006B1674">
              <w:rPr>
                <w:sz w:val="18"/>
                <w:szCs w:val="18"/>
                <w:lang w:val="es-ES"/>
              </w:rPr>
              <w:t xml:space="preserve">y profesionales (orden, </w:t>
            </w:r>
            <w:r w:rsidRPr="006B1674">
              <w:rPr>
                <w:spacing w:val="-3"/>
                <w:sz w:val="18"/>
                <w:szCs w:val="18"/>
                <w:lang w:val="es-ES"/>
              </w:rPr>
              <w:t xml:space="preserve">limpieza, </w:t>
            </w:r>
            <w:r w:rsidRPr="006B1674">
              <w:rPr>
                <w:sz w:val="18"/>
                <w:szCs w:val="18"/>
                <w:lang w:val="es-ES"/>
              </w:rPr>
              <w:t xml:space="preserve">responsabilidad, entre </w:t>
            </w:r>
            <w:r w:rsidRPr="006B1674">
              <w:rPr>
                <w:spacing w:val="1"/>
                <w:sz w:val="18"/>
                <w:szCs w:val="18"/>
                <w:lang w:val="es-ES"/>
              </w:rPr>
              <w:t xml:space="preserve">otras) </w:t>
            </w:r>
            <w:r w:rsidRPr="006B1674">
              <w:rPr>
                <w:sz w:val="18"/>
                <w:szCs w:val="18"/>
                <w:lang w:val="es-ES"/>
              </w:rPr>
              <w:t xml:space="preserve">necesarias para el puesto de trabajo. </w:t>
            </w:r>
          </w:p>
          <w:p w14:paraId="518A3538" w14:textId="77777777" w:rsidR="00941AD5" w:rsidRPr="006B1674" w:rsidRDefault="00941AD5" w:rsidP="00D74302">
            <w:pPr>
              <w:pStyle w:val="TableParagraph"/>
              <w:numPr>
                <w:ilvl w:val="0"/>
                <w:numId w:val="64"/>
              </w:numPr>
              <w:tabs>
                <w:tab w:val="left" w:pos="279"/>
                <w:tab w:val="left" w:pos="4442"/>
              </w:tabs>
              <w:spacing w:before="10" w:line="254" w:lineRule="auto"/>
              <w:ind w:right="351" w:hanging="360"/>
              <w:rPr>
                <w:sz w:val="18"/>
                <w:szCs w:val="18"/>
                <w:lang w:val="es-ES"/>
              </w:rPr>
            </w:pPr>
            <w:r w:rsidRPr="006B1674">
              <w:rPr>
                <w:sz w:val="18"/>
                <w:szCs w:val="18"/>
                <w:lang w:val="es-ES"/>
              </w:rPr>
              <w:t xml:space="preserve">Los requerimientos actitudinales ante </w:t>
            </w:r>
            <w:r w:rsidRPr="006B1674">
              <w:rPr>
                <w:spacing w:val="-3"/>
                <w:sz w:val="18"/>
                <w:szCs w:val="18"/>
                <w:lang w:val="es-ES"/>
              </w:rPr>
              <w:t xml:space="preserve">la </w:t>
            </w:r>
            <w:r w:rsidRPr="006B1674">
              <w:rPr>
                <w:sz w:val="18"/>
                <w:szCs w:val="18"/>
                <w:lang w:val="es-ES"/>
              </w:rPr>
              <w:t xml:space="preserve">prevención de riesgos en </w:t>
            </w:r>
            <w:r w:rsidRPr="006B1674">
              <w:rPr>
                <w:spacing w:val="-3"/>
                <w:sz w:val="18"/>
                <w:szCs w:val="18"/>
                <w:lang w:val="es-ES"/>
              </w:rPr>
              <w:t xml:space="preserve">la </w:t>
            </w:r>
            <w:r w:rsidRPr="006B1674">
              <w:rPr>
                <w:sz w:val="18"/>
                <w:szCs w:val="18"/>
                <w:lang w:val="es-ES"/>
              </w:rPr>
              <w:t xml:space="preserve">actividad profesional. </w:t>
            </w:r>
          </w:p>
          <w:p w14:paraId="3E289849" w14:textId="77777777" w:rsidR="00941AD5" w:rsidRPr="006B1674" w:rsidRDefault="00941AD5" w:rsidP="00D74302">
            <w:pPr>
              <w:pStyle w:val="TableParagraph"/>
              <w:numPr>
                <w:ilvl w:val="0"/>
                <w:numId w:val="64"/>
              </w:numPr>
              <w:tabs>
                <w:tab w:val="left" w:pos="279"/>
                <w:tab w:val="left" w:pos="4442"/>
              </w:tabs>
              <w:spacing w:before="10" w:line="254" w:lineRule="auto"/>
              <w:ind w:right="351" w:hanging="360"/>
              <w:rPr>
                <w:sz w:val="18"/>
                <w:szCs w:val="18"/>
                <w:lang w:val="es-ES"/>
              </w:rPr>
            </w:pPr>
            <w:r w:rsidRPr="006B1674">
              <w:rPr>
                <w:sz w:val="18"/>
                <w:szCs w:val="18"/>
                <w:lang w:val="es-ES"/>
              </w:rPr>
              <w:t xml:space="preserve">Los requerimientos actitudinales referidos a </w:t>
            </w:r>
            <w:r w:rsidRPr="006B1674">
              <w:rPr>
                <w:spacing w:val="-3"/>
                <w:sz w:val="18"/>
                <w:szCs w:val="18"/>
                <w:lang w:val="es-ES"/>
              </w:rPr>
              <w:t xml:space="preserve">la </w:t>
            </w:r>
            <w:r w:rsidRPr="006B1674">
              <w:rPr>
                <w:sz w:val="18"/>
                <w:szCs w:val="18"/>
                <w:lang w:val="es-ES"/>
              </w:rPr>
              <w:t xml:space="preserve">calidad en </w:t>
            </w:r>
            <w:r w:rsidRPr="006B1674">
              <w:rPr>
                <w:spacing w:val="-3"/>
                <w:sz w:val="18"/>
                <w:szCs w:val="18"/>
                <w:lang w:val="es-ES"/>
              </w:rPr>
              <w:t xml:space="preserve">la </w:t>
            </w:r>
            <w:r w:rsidRPr="006B1674">
              <w:rPr>
                <w:sz w:val="18"/>
                <w:szCs w:val="18"/>
                <w:lang w:val="es-ES"/>
              </w:rPr>
              <w:t xml:space="preserve">actividad profesional. </w:t>
            </w:r>
          </w:p>
          <w:p w14:paraId="3666F46C" w14:textId="77777777" w:rsidR="00941AD5" w:rsidRPr="006B1674" w:rsidRDefault="00941AD5" w:rsidP="00D74302">
            <w:pPr>
              <w:pStyle w:val="TableParagraph"/>
              <w:numPr>
                <w:ilvl w:val="0"/>
                <w:numId w:val="64"/>
              </w:numPr>
              <w:tabs>
                <w:tab w:val="left" w:pos="279"/>
                <w:tab w:val="left" w:pos="4442"/>
              </w:tabs>
              <w:spacing w:before="10" w:line="254" w:lineRule="auto"/>
              <w:ind w:right="351" w:hanging="360"/>
              <w:rPr>
                <w:sz w:val="18"/>
                <w:szCs w:val="18"/>
                <w:lang w:val="es-ES"/>
              </w:rPr>
            </w:pPr>
            <w:r w:rsidRPr="006B1674">
              <w:rPr>
                <w:sz w:val="18"/>
                <w:szCs w:val="18"/>
                <w:lang w:val="es-ES"/>
              </w:rPr>
              <w:t xml:space="preserve">Las actitudes relacionadas  </w:t>
            </w:r>
            <w:r w:rsidRPr="006B1674">
              <w:rPr>
                <w:spacing w:val="2"/>
                <w:sz w:val="18"/>
                <w:szCs w:val="18"/>
                <w:lang w:val="es-ES"/>
              </w:rPr>
              <w:t xml:space="preserve">con </w:t>
            </w:r>
            <w:r w:rsidRPr="006B1674">
              <w:rPr>
                <w:sz w:val="18"/>
                <w:szCs w:val="18"/>
                <w:lang w:val="es-ES"/>
              </w:rPr>
              <w:t xml:space="preserve">el propio equipo de trabajo y </w:t>
            </w:r>
            <w:r w:rsidRPr="006B1674">
              <w:rPr>
                <w:spacing w:val="2"/>
                <w:sz w:val="18"/>
                <w:szCs w:val="18"/>
                <w:lang w:val="es-ES"/>
              </w:rPr>
              <w:t xml:space="preserve">con </w:t>
            </w:r>
            <w:r w:rsidRPr="006B1674">
              <w:rPr>
                <w:sz w:val="18"/>
                <w:szCs w:val="18"/>
                <w:lang w:val="es-ES"/>
              </w:rPr>
              <w:t xml:space="preserve">las jerarquías establecidas en </w:t>
            </w:r>
            <w:r w:rsidRPr="006B1674">
              <w:rPr>
                <w:spacing w:val="-3"/>
                <w:sz w:val="18"/>
                <w:szCs w:val="18"/>
                <w:lang w:val="es-ES"/>
              </w:rPr>
              <w:t xml:space="preserve">la </w:t>
            </w:r>
            <w:r w:rsidRPr="006B1674">
              <w:rPr>
                <w:sz w:val="18"/>
                <w:szCs w:val="18"/>
                <w:lang w:val="es-ES"/>
              </w:rPr>
              <w:t xml:space="preserve">empresa. </w:t>
            </w:r>
          </w:p>
          <w:p w14:paraId="26BBAD26" w14:textId="77777777" w:rsidR="00941AD5" w:rsidRPr="006B1674" w:rsidRDefault="00941AD5" w:rsidP="00D74302">
            <w:pPr>
              <w:pStyle w:val="TableParagraph"/>
              <w:numPr>
                <w:ilvl w:val="0"/>
                <w:numId w:val="64"/>
              </w:numPr>
              <w:tabs>
                <w:tab w:val="left" w:pos="279"/>
                <w:tab w:val="left" w:pos="4442"/>
              </w:tabs>
              <w:spacing w:before="10" w:line="254" w:lineRule="auto"/>
              <w:ind w:right="351" w:hanging="360"/>
              <w:rPr>
                <w:sz w:val="18"/>
                <w:szCs w:val="18"/>
                <w:lang w:val="es-ES"/>
              </w:rPr>
            </w:pPr>
            <w:r w:rsidRPr="006B1674">
              <w:rPr>
                <w:sz w:val="18"/>
                <w:szCs w:val="18"/>
                <w:lang w:val="es-ES"/>
              </w:rPr>
              <w:t xml:space="preserve">Las actitudes relacionadas </w:t>
            </w:r>
            <w:r w:rsidRPr="006B1674">
              <w:rPr>
                <w:spacing w:val="2"/>
                <w:sz w:val="18"/>
                <w:szCs w:val="18"/>
                <w:lang w:val="es-ES"/>
              </w:rPr>
              <w:t xml:space="preserve">con </w:t>
            </w:r>
            <w:r w:rsidRPr="006B1674">
              <w:rPr>
                <w:spacing w:val="-3"/>
                <w:sz w:val="18"/>
                <w:szCs w:val="18"/>
                <w:lang w:val="es-ES"/>
              </w:rPr>
              <w:t xml:space="preserve">la </w:t>
            </w:r>
            <w:r w:rsidRPr="006B1674">
              <w:rPr>
                <w:sz w:val="18"/>
                <w:szCs w:val="18"/>
                <w:lang w:val="es-ES"/>
              </w:rPr>
              <w:t xml:space="preserve">documentación de las  actividades realizadas en el </w:t>
            </w:r>
            <w:r w:rsidRPr="006B1674">
              <w:rPr>
                <w:spacing w:val="-4"/>
                <w:sz w:val="18"/>
                <w:szCs w:val="18"/>
                <w:lang w:val="es-ES"/>
              </w:rPr>
              <w:t>ámbito</w:t>
            </w:r>
            <w:r w:rsidRPr="006B1674">
              <w:rPr>
                <w:spacing w:val="6"/>
                <w:sz w:val="18"/>
                <w:szCs w:val="18"/>
                <w:lang w:val="es-ES"/>
              </w:rPr>
              <w:t xml:space="preserve"> </w:t>
            </w:r>
            <w:r w:rsidRPr="006B1674">
              <w:rPr>
                <w:sz w:val="18"/>
                <w:szCs w:val="18"/>
                <w:lang w:val="es-ES"/>
              </w:rPr>
              <w:t>laboral.</w:t>
            </w:r>
          </w:p>
          <w:p w14:paraId="08EE6373" w14:textId="77777777" w:rsidR="00941AD5" w:rsidRPr="006B1674" w:rsidRDefault="00941AD5" w:rsidP="00D74302">
            <w:pPr>
              <w:pStyle w:val="TableParagraph"/>
              <w:numPr>
                <w:ilvl w:val="0"/>
                <w:numId w:val="64"/>
              </w:numPr>
              <w:tabs>
                <w:tab w:val="left" w:pos="264"/>
              </w:tabs>
              <w:spacing w:line="273" w:lineRule="auto"/>
              <w:ind w:right="386" w:hanging="360"/>
              <w:jc w:val="both"/>
              <w:rPr>
                <w:sz w:val="18"/>
                <w:szCs w:val="18"/>
                <w:lang w:val="es-ES"/>
              </w:rPr>
            </w:pPr>
            <w:r w:rsidRPr="006B1674">
              <w:rPr>
                <w:sz w:val="18"/>
                <w:szCs w:val="18"/>
                <w:lang w:val="es-ES"/>
              </w:rPr>
              <w:t xml:space="preserve">Las necesidades formativas para </w:t>
            </w:r>
            <w:r w:rsidRPr="006B1674">
              <w:rPr>
                <w:spacing w:val="-3"/>
                <w:sz w:val="18"/>
                <w:szCs w:val="18"/>
                <w:lang w:val="es-ES"/>
              </w:rPr>
              <w:t xml:space="preserve">la </w:t>
            </w:r>
            <w:r w:rsidRPr="006B1674">
              <w:rPr>
                <w:sz w:val="18"/>
                <w:szCs w:val="18"/>
                <w:lang w:val="es-ES"/>
              </w:rPr>
              <w:t xml:space="preserve">inserción y reinserción laboral en el </w:t>
            </w:r>
            <w:r w:rsidRPr="006B1674">
              <w:rPr>
                <w:spacing w:val="-4"/>
                <w:sz w:val="18"/>
                <w:szCs w:val="18"/>
                <w:lang w:val="es-ES"/>
              </w:rPr>
              <w:t xml:space="preserve">ámbito </w:t>
            </w:r>
            <w:r w:rsidRPr="006B1674">
              <w:rPr>
                <w:sz w:val="18"/>
                <w:szCs w:val="18"/>
                <w:lang w:val="es-ES"/>
              </w:rPr>
              <w:t xml:space="preserve">científico y técnico del buen hacer del profesional. </w:t>
            </w:r>
          </w:p>
          <w:p w14:paraId="3C69E1AF" w14:textId="77777777" w:rsidR="00941AD5" w:rsidRPr="006B1674" w:rsidRDefault="00941AD5" w:rsidP="006B1674">
            <w:pPr>
              <w:pStyle w:val="TableParagraph"/>
              <w:tabs>
                <w:tab w:val="left" w:pos="264"/>
              </w:tabs>
              <w:spacing w:line="273" w:lineRule="auto"/>
              <w:ind w:right="386"/>
              <w:jc w:val="both"/>
              <w:rPr>
                <w:spacing w:val="27"/>
                <w:sz w:val="18"/>
                <w:szCs w:val="18"/>
                <w:lang w:val="es-ES"/>
              </w:rPr>
            </w:pPr>
            <w:r w:rsidRPr="006B1674">
              <w:rPr>
                <w:sz w:val="18"/>
                <w:szCs w:val="18"/>
                <w:lang w:val="es-ES"/>
              </w:rPr>
              <w:t xml:space="preserve">b) Se han identificado las normas de prevención de riesgos laborales y los </w:t>
            </w:r>
            <w:r w:rsidRPr="006B1674">
              <w:rPr>
                <w:spacing w:val="1"/>
                <w:sz w:val="18"/>
                <w:szCs w:val="18"/>
                <w:lang w:val="es-ES"/>
              </w:rPr>
              <w:t xml:space="preserve">aspectos </w:t>
            </w:r>
            <w:r w:rsidRPr="006B1674">
              <w:rPr>
                <w:sz w:val="18"/>
                <w:szCs w:val="18"/>
                <w:lang w:val="es-ES"/>
              </w:rPr>
              <w:t xml:space="preserve">fundamentales de </w:t>
            </w:r>
            <w:r w:rsidRPr="006B1674">
              <w:rPr>
                <w:spacing w:val="-3"/>
                <w:sz w:val="18"/>
                <w:szCs w:val="18"/>
                <w:lang w:val="es-ES"/>
              </w:rPr>
              <w:t xml:space="preserve">la </w:t>
            </w:r>
            <w:r w:rsidRPr="006B1674">
              <w:rPr>
                <w:sz w:val="18"/>
                <w:szCs w:val="18"/>
                <w:lang w:val="es-ES"/>
              </w:rPr>
              <w:t>Ley de Prevención de Riesgos Laborales</w:t>
            </w:r>
            <w:r w:rsidRPr="006B1674">
              <w:rPr>
                <w:spacing w:val="7"/>
                <w:sz w:val="18"/>
                <w:szCs w:val="18"/>
                <w:lang w:val="es-ES"/>
              </w:rPr>
              <w:t xml:space="preserve"> </w:t>
            </w:r>
            <w:r w:rsidRPr="006B1674">
              <w:rPr>
                <w:sz w:val="18"/>
                <w:szCs w:val="18"/>
                <w:lang w:val="es-ES"/>
              </w:rPr>
              <w:t>de</w:t>
            </w:r>
            <w:r w:rsidRPr="006B1674">
              <w:rPr>
                <w:spacing w:val="43"/>
                <w:sz w:val="18"/>
                <w:szCs w:val="18"/>
                <w:lang w:val="es-ES"/>
              </w:rPr>
              <w:t xml:space="preserve"> </w:t>
            </w:r>
            <w:r w:rsidRPr="006B1674">
              <w:rPr>
                <w:sz w:val="18"/>
                <w:szCs w:val="18"/>
                <w:lang w:val="es-ES"/>
              </w:rPr>
              <w:t>aplicación</w:t>
            </w:r>
            <w:r w:rsidRPr="006B1674">
              <w:rPr>
                <w:spacing w:val="27"/>
                <w:sz w:val="18"/>
                <w:szCs w:val="18"/>
                <w:lang w:val="es-ES"/>
              </w:rPr>
              <w:t xml:space="preserve"> </w:t>
            </w:r>
            <w:r w:rsidRPr="006B1674">
              <w:rPr>
                <w:sz w:val="18"/>
                <w:szCs w:val="18"/>
                <w:lang w:val="es-ES"/>
              </w:rPr>
              <w:t>en</w:t>
            </w:r>
            <w:r w:rsidRPr="006B1674">
              <w:rPr>
                <w:spacing w:val="27"/>
                <w:sz w:val="18"/>
                <w:szCs w:val="18"/>
                <w:lang w:val="es-ES"/>
              </w:rPr>
              <w:t xml:space="preserve"> </w:t>
            </w:r>
            <w:r w:rsidRPr="006B1674">
              <w:rPr>
                <w:spacing w:val="-3"/>
                <w:sz w:val="18"/>
                <w:szCs w:val="18"/>
                <w:lang w:val="es-ES"/>
              </w:rPr>
              <w:t>la</w:t>
            </w:r>
            <w:r w:rsidRPr="006B1674">
              <w:rPr>
                <w:spacing w:val="27"/>
                <w:sz w:val="18"/>
                <w:szCs w:val="18"/>
                <w:lang w:val="es-ES"/>
              </w:rPr>
              <w:t xml:space="preserve"> </w:t>
            </w:r>
            <w:r w:rsidRPr="006B1674">
              <w:rPr>
                <w:sz w:val="18"/>
                <w:szCs w:val="18"/>
                <w:lang w:val="es-ES"/>
              </w:rPr>
              <w:t>actividad</w:t>
            </w:r>
            <w:r w:rsidRPr="006B1674">
              <w:rPr>
                <w:spacing w:val="27"/>
                <w:sz w:val="18"/>
                <w:szCs w:val="18"/>
                <w:lang w:val="es-ES"/>
              </w:rPr>
              <w:t xml:space="preserve"> </w:t>
            </w:r>
            <w:r w:rsidRPr="006B1674">
              <w:rPr>
                <w:sz w:val="18"/>
                <w:szCs w:val="18"/>
                <w:lang w:val="es-ES"/>
              </w:rPr>
              <w:t>profesional.</w:t>
            </w:r>
            <w:r w:rsidRPr="006B1674">
              <w:rPr>
                <w:spacing w:val="27"/>
                <w:sz w:val="18"/>
                <w:szCs w:val="18"/>
                <w:lang w:val="es-ES"/>
              </w:rPr>
              <w:t xml:space="preserve"> </w:t>
            </w:r>
          </w:p>
          <w:p w14:paraId="4503C52D" w14:textId="77777777" w:rsidR="00941AD5" w:rsidRPr="006B1674" w:rsidRDefault="00941AD5" w:rsidP="006B1674">
            <w:pPr>
              <w:pStyle w:val="TableParagraph"/>
              <w:tabs>
                <w:tab w:val="left" w:pos="264"/>
              </w:tabs>
              <w:spacing w:line="273" w:lineRule="auto"/>
              <w:ind w:right="386"/>
              <w:jc w:val="both"/>
              <w:rPr>
                <w:sz w:val="18"/>
                <w:szCs w:val="18"/>
                <w:lang w:val="es-ES"/>
              </w:rPr>
            </w:pPr>
            <w:r w:rsidRPr="006B1674">
              <w:rPr>
                <w:spacing w:val="5"/>
                <w:sz w:val="18"/>
                <w:szCs w:val="18"/>
                <w:lang w:val="es-ES"/>
              </w:rPr>
              <w:t>c)</w:t>
            </w:r>
            <w:r w:rsidRPr="006B1674">
              <w:rPr>
                <w:spacing w:val="33"/>
                <w:sz w:val="18"/>
                <w:szCs w:val="18"/>
                <w:lang w:val="es-ES"/>
              </w:rPr>
              <w:t xml:space="preserve"> </w:t>
            </w:r>
            <w:r w:rsidRPr="006B1674">
              <w:rPr>
                <w:sz w:val="18"/>
                <w:szCs w:val="18"/>
                <w:lang w:val="es-ES"/>
              </w:rPr>
              <w:t>Se</w:t>
            </w:r>
            <w:r w:rsidRPr="006B1674">
              <w:rPr>
                <w:spacing w:val="27"/>
                <w:sz w:val="18"/>
                <w:szCs w:val="18"/>
                <w:lang w:val="es-ES"/>
              </w:rPr>
              <w:t xml:space="preserve"> </w:t>
            </w:r>
            <w:r w:rsidRPr="006B1674">
              <w:rPr>
                <w:sz w:val="18"/>
                <w:szCs w:val="18"/>
                <w:lang w:val="es-ES"/>
              </w:rPr>
              <w:t>han</w:t>
            </w:r>
            <w:r w:rsidRPr="006B1674">
              <w:rPr>
                <w:spacing w:val="27"/>
                <w:sz w:val="18"/>
                <w:szCs w:val="18"/>
                <w:lang w:val="es-ES"/>
              </w:rPr>
              <w:t xml:space="preserve"> </w:t>
            </w:r>
            <w:r w:rsidRPr="006B1674">
              <w:rPr>
                <w:sz w:val="18"/>
                <w:szCs w:val="18"/>
                <w:lang w:val="es-ES"/>
              </w:rPr>
              <w:t>aplicado</w:t>
            </w:r>
            <w:r w:rsidRPr="006B1674">
              <w:rPr>
                <w:spacing w:val="27"/>
                <w:sz w:val="18"/>
                <w:szCs w:val="18"/>
                <w:lang w:val="es-ES"/>
              </w:rPr>
              <w:t xml:space="preserve"> </w:t>
            </w:r>
            <w:r w:rsidRPr="006B1674">
              <w:rPr>
                <w:sz w:val="18"/>
                <w:szCs w:val="18"/>
                <w:lang w:val="es-ES"/>
              </w:rPr>
              <w:t>los</w:t>
            </w:r>
            <w:r w:rsidRPr="006B1674">
              <w:rPr>
                <w:spacing w:val="36"/>
                <w:sz w:val="18"/>
                <w:szCs w:val="18"/>
                <w:lang w:val="es-ES"/>
              </w:rPr>
              <w:t xml:space="preserve"> </w:t>
            </w:r>
            <w:r w:rsidRPr="006B1674">
              <w:rPr>
                <w:sz w:val="18"/>
                <w:szCs w:val="18"/>
                <w:lang w:val="es-ES"/>
              </w:rPr>
              <w:t>equipos</w:t>
            </w:r>
            <w:r w:rsidRPr="006B1674">
              <w:rPr>
                <w:spacing w:val="36"/>
                <w:sz w:val="18"/>
                <w:szCs w:val="18"/>
                <w:lang w:val="es-ES"/>
              </w:rPr>
              <w:t xml:space="preserve"> </w:t>
            </w:r>
            <w:r w:rsidRPr="006B1674">
              <w:rPr>
                <w:sz w:val="18"/>
                <w:szCs w:val="18"/>
                <w:lang w:val="es-ES"/>
              </w:rPr>
              <w:t xml:space="preserve">de protección individual según los riesgos de la actividad profesional y las normas de la empresa. </w:t>
            </w:r>
          </w:p>
          <w:p w14:paraId="3CB01794" w14:textId="77777777" w:rsidR="00941AD5" w:rsidRPr="006B1674" w:rsidRDefault="00941AD5" w:rsidP="006B1674">
            <w:pPr>
              <w:pStyle w:val="TableParagraph"/>
              <w:tabs>
                <w:tab w:val="left" w:pos="264"/>
              </w:tabs>
              <w:spacing w:line="273" w:lineRule="auto"/>
              <w:ind w:right="386"/>
              <w:jc w:val="both"/>
              <w:rPr>
                <w:sz w:val="18"/>
                <w:szCs w:val="18"/>
                <w:lang w:val="es-ES"/>
              </w:rPr>
            </w:pPr>
            <w:r w:rsidRPr="006B1674">
              <w:rPr>
                <w:sz w:val="18"/>
                <w:szCs w:val="18"/>
                <w:lang w:val="es-ES"/>
              </w:rPr>
              <w:t xml:space="preserve">d) Se ha </w:t>
            </w:r>
            <w:r w:rsidRPr="006B1674">
              <w:rPr>
                <w:spacing w:val="-3"/>
                <w:sz w:val="18"/>
                <w:szCs w:val="18"/>
                <w:lang w:val="es-ES"/>
              </w:rPr>
              <w:t xml:space="preserve">mantenido </w:t>
            </w:r>
            <w:r w:rsidRPr="006B1674">
              <w:rPr>
                <w:sz w:val="18"/>
                <w:szCs w:val="18"/>
                <w:lang w:val="es-ES"/>
              </w:rPr>
              <w:t xml:space="preserve">una actitud de </w:t>
            </w:r>
            <w:r w:rsidRPr="006B1674">
              <w:rPr>
                <w:spacing w:val="1"/>
                <w:sz w:val="18"/>
                <w:szCs w:val="18"/>
                <w:lang w:val="es-ES"/>
              </w:rPr>
              <w:t xml:space="preserve">respeto </w:t>
            </w:r>
            <w:r w:rsidRPr="006B1674">
              <w:rPr>
                <w:sz w:val="18"/>
                <w:szCs w:val="18"/>
                <w:lang w:val="es-ES"/>
              </w:rPr>
              <w:t xml:space="preserve">al </w:t>
            </w:r>
            <w:r w:rsidRPr="006B1674">
              <w:rPr>
                <w:spacing w:val="-4"/>
                <w:sz w:val="18"/>
                <w:szCs w:val="18"/>
                <w:lang w:val="es-ES"/>
              </w:rPr>
              <w:t xml:space="preserve">medio </w:t>
            </w:r>
            <w:r w:rsidRPr="006B1674">
              <w:rPr>
                <w:spacing w:val="-3"/>
                <w:sz w:val="18"/>
                <w:szCs w:val="18"/>
                <w:lang w:val="es-ES"/>
              </w:rPr>
              <w:t xml:space="preserve">ambiente </w:t>
            </w:r>
            <w:r w:rsidRPr="006B1674">
              <w:rPr>
                <w:sz w:val="18"/>
                <w:szCs w:val="18"/>
                <w:lang w:val="es-ES"/>
              </w:rPr>
              <w:t xml:space="preserve">en las actividades desarrolladas. </w:t>
            </w:r>
          </w:p>
          <w:p w14:paraId="4A856680" w14:textId="77777777" w:rsidR="00941AD5" w:rsidRPr="006B1674" w:rsidRDefault="00941AD5" w:rsidP="006B1674">
            <w:pPr>
              <w:pStyle w:val="TableParagraph"/>
              <w:tabs>
                <w:tab w:val="left" w:pos="264"/>
              </w:tabs>
              <w:spacing w:line="273" w:lineRule="auto"/>
              <w:ind w:right="386"/>
              <w:jc w:val="both"/>
              <w:rPr>
                <w:sz w:val="18"/>
                <w:szCs w:val="18"/>
                <w:lang w:val="es-ES"/>
              </w:rPr>
            </w:pPr>
            <w:r w:rsidRPr="006B1674">
              <w:rPr>
                <w:sz w:val="18"/>
                <w:szCs w:val="18"/>
                <w:lang w:val="es-ES"/>
              </w:rPr>
              <w:t xml:space="preserve">e) Se ha </w:t>
            </w:r>
            <w:r w:rsidRPr="006B1674">
              <w:rPr>
                <w:spacing w:val="-3"/>
                <w:sz w:val="18"/>
                <w:szCs w:val="18"/>
                <w:lang w:val="es-ES"/>
              </w:rPr>
              <w:t xml:space="preserve">mantenido </w:t>
            </w:r>
            <w:r w:rsidRPr="006B1674">
              <w:rPr>
                <w:sz w:val="18"/>
                <w:szCs w:val="18"/>
                <w:lang w:val="es-ES"/>
              </w:rPr>
              <w:t xml:space="preserve">organizado, </w:t>
            </w:r>
            <w:r w:rsidRPr="006B1674">
              <w:rPr>
                <w:spacing w:val="-6"/>
                <w:sz w:val="18"/>
                <w:szCs w:val="18"/>
                <w:lang w:val="es-ES"/>
              </w:rPr>
              <w:t xml:space="preserve">limpio </w:t>
            </w:r>
            <w:r w:rsidRPr="006B1674">
              <w:rPr>
                <w:sz w:val="18"/>
                <w:szCs w:val="18"/>
                <w:lang w:val="es-ES"/>
              </w:rPr>
              <w:t xml:space="preserve">y libre de obstáculos el puesto de trabajo o el área correspondiente al desarrollo de </w:t>
            </w:r>
            <w:r w:rsidRPr="006B1674">
              <w:rPr>
                <w:spacing w:val="-3"/>
                <w:sz w:val="18"/>
                <w:szCs w:val="18"/>
                <w:lang w:val="es-ES"/>
              </w:rPr>
              <w:t xml:space="preserve">la </w:t>
            </w:r>
            <w:r w:rsidRPr="006B1674">
              <w:rPr>
                <w:sz w:val="18"/>
                <w:szCs w:val="18"/>
                <w:lang w:val="es-ES"/>
              </w:rPr>
              <w:t xml:space="preserve">actividad. </w:t>
            </w:r>
          </w:p>
          <w:p w14:paraId="7ABA1F41" w14:textId="77777777" w:rsidR="00941AD5" w:rsidRPr="006B1674" w:rsidRDefault="00941AD5" w:rsidP="006B1674">
            <w:pPr>
              <w:pStyle w:val="TableParagraph"/>
              <w:tabs>
                <w:tab w:val="left" w:pos="264"/>
              </w:tabs>
              <w:spacing w:line="273" w:lineRule="auto"/>
              <w:ind w:right="386"/>
              <w:jc w:val="both"/>
              <w:rPr>
                <w:sz w:val="18"/>
                <w:szCs w:val="18"/>
                <w:lang w:val="es-ES"/>
              </w:rPr>
            </w:pPr>
            <w:r w:rsidRPr="006B1674">
              <w:rPr>
                <w:sz w:val="18"/>
                <w:szCs w:val="18"/>
                <w:lang w:val="es-ES"/>
              </w:rPr>
              <w:t xml:space="preserve">f ) Se ha responsabilizado del trabajo asignado, interpretando y cumpliendo las instrucciones recibidas. </w:t>
            </w:r>
          </w:p>
          <w:p w14:paraId="514DE9E3" w14:textId="77777777" w:rsidR="00941AD5" w:rsidRPr="006B1674" w:rsidRDefault="00941AD5" w:rsidP="006B1674">
            <w:pPr>
              <w:pStyle w:val="TableParagraph"/>
              <w:tabs>
                <w:tab w:val="left" w:pos="264"/>
              </w:tabs>
              <w:spacing w:line="273" w:lineRule="auto"/>
              <w:ind w:right="386"/>
              <w:jc w:val="both"/>
              <w:rPr>
                <w:sz w:val="18"/>
                <w:szCs w:val="18"/>
                <w:lang w:val="es-ES"/>
              </w:rPr>
            </w:pPr>
            <w:r w:rsidRPr="006B1674">
              <w:rPr>
                <w:sz w:val="18"/>
                <w:szCs w:val="18"/>
                <w:lang w:val="es-ES"/>
              </w:rPr>
              <w:t xml:space="preserve">g) Se ha establecido una comunicación ef icaz </w:t>
            </w:r>
            <w:r w:rsidRPr="006B1674">
              <w:rPr>
                <w:spacing w:val="2"/>
                <w:sz w:val="18"/>
                <w:szCs w:val="18"/>
                <w:lang w:val="es-ES"/>
              </w:rPr>
              <w:t xml:space="preserve">con </w:t>
            </w:r>
            <w:r w:rsidRPr="006B1674">
              <w:rPr>
                <w:spacing w:val="-3"/>
                <w:sz w:val="18"/>
                <w:szCs w:val="18"/>
                <w:lang w:val="es-ES"/>
              </w:rPr>
              <w:t xml:space="preserve">la </w:t>
            </w:r>
            <w:r w:rsidRPr="006B1674">
              <w:rPr>
                <w:spacing w:val="1"/>
                <w:sz w:val="18"/>
                <w:szCs w:val="18"/>
                <w:lang w:val="es-ES"/>
              </w:rPr>
              <w:t xml:space="preserve">persona </w:t>
            </w:r>
            <w:r w:rsidRPr="006B1674">
              <w:rPr>
                <w:sz w:val="18"/>
                <w:szCs w:val="18"/>
                <w:lang w:val="es-ES"/>
              </w:rPr>
              <w:t xml:space="preserve">responsable en </w:t>
            </w:r>
            <w:r w:rsidRPr="006B1674">
              <w:rPr>
                <w:spacing w:val="1"/>
                <w:sz w:val="18"/>
                <w:szCs w:val="18"/>
                <w:lang w:val="es-ES"/>
              </w:rPr>
              <w:t xml:space="preserve">cada </w:t>
            </w:r>
            <w:r w:rsidRPr="006B1674">
              <w:rPr>
                <w:sz w:val="18"/>
                <w:szCs w:val="18"/>
                <w:lang w:val="es-ES"/>
              </w:rPr>
              <w:t xml:space="preserve">situación y </w:t>
            </w:r>
            <w:r w:rsidRPr="006B1674">
              <w:rPr>
                <w:spacing w:val="2"/>
                <w:sz w:val="18"/>
                <w:szCs w:val="18"/>
                <w:lang w:val="es-ES"/>
              </w:rPr>
              <w:t xml:space="preserve">con </w:t>
            </w:r>
            <w:r w:rsidRPr="006B1674">
              <w:rPr>
                <w:sz w:val="18"/>
                <w:szCs w:val="18"/>
                <w:lang w:val="es-ES"/>
              </w:rPr>
              <w:t xml:space="preserve">los </w:t>
            </w:r>
            <w:r w:rsidRPr="006B1674">
              <w:rPr>
                <w:spacing w:val="-4"/>
                <w:sz w:val="18"/>
                <w:szCs w:val="18"/>
                <w:lang w:val="es-ES"/>
              </w:rPr>
              <w:t xml:space="preserve">miembros </w:t>
            </w:r>
            <w:r w:rsidRPr="006B1674">
              <w:rPr>
                <w:sz w:val="18"/>
                <w:szCs w:val="18"/>
                <w:lang w:val="es-ES"/>
              </w:rPr>
              <w:t xml:space="preserve">del equipo. </w:t>
            </w:r>
          </w:p>
          <w:p w14:paraId="35128B3F" w14:textId="77777777" w:rsidR="00941AD5" w:rsidRPr="006B1674" w:rsidRDefault="00941AD5" w:rsidP="006B1674">
            <w:pPr>
              <w:pStyle w:val="TableParagraph"/>
              <w:tabs>
                <w:tab w:val="left" w:pos="264"/>
              </w:tabs>
              <w:spacing w:line="273" w:lineRule="auto"/>
              <w:ind w:right="386"/>
              <w:jc w:val="both"/>
              <w:rPr>
                <w:sz w:val="18"/>
                <w:szCs w:val="18"/>
                <w:lang w:val="es-ES"/>
              </w:rPr>
            </w:pPr>
            <w:r w:rsidRPr="006B1674">
              <w:rPr>
                <w:sz w:val="18"/>
                <w:szCs w:val="18"/>
                <w:lang w:val="es-ES"/>
              </w:rPr>
              <w:t xml:space="preserve">h) Se ha coordinado </w:t>
            </w:r>
            <w:r w:rsidRPr="006B1674">
              <w:rPr>
                <w:spacing w:val="2"/>
                <w:sz w:val="18"/>
                <w:szCs w:val="18"/>
                <w:lang w:val="es-ES"/>
              </w:rPr>
              <w:t xml:space="preserve">con </w:t>
            </w:r>
            <w:r w:rsidRPr="006B1674">
              <w:rPr>
                <w:sz w:val="18"/>
                <w:szCs w:val="18"/>
                <w:lang w:val="es-ES"/>
              </w:rPr>
              <w:t xml:space="preserve">el </w:t>
            </w:r>
            <w:r w:rsidRPr="006B1674">
              <w:rPr>
                <w:spacing w:val="2"/>
                <w:sz w:val="18"/>
                <w:szCs w:val="18"/>
                <w:lang w:val="es-ES"/>
              </w:rPr>
              <w:t xml:space="preserve">resto </w:t>
            </w:r>
            <w:r w:rsidRPr="006B1674">
              <w:rPr>
                <w:sz w:val="18"/>
                <w:szCs w:val="18"/>
                <w:lang w:val="es-ES"/>
              </w:rPr>
              <w:t xml:space="preserve">del equipo, comunicando las incidencias relevantes que </w:t>
            </w:r>
            <w:r w:rsidRPr="006B1674">
              <w:rPr>
                <w:spacing w:val="5"/>
                <w:sz w:val="18"/>
                <w:szCs w:val="18"/>
                <w:lang w:val="es-ES"/>
              </w:rPr>
              <w:t xml:space="preserve">se </w:t>
            </w:r>
            <w:r w:rsidRPr="006B1674">
              <w:rPr>
                <w:sz w:val="18"/>
                <w:szCs w:val="18"/>
                <w:lang w:val="es-ES"/>
              </w:rPr>
              <w:t xml:space="preserve">presenten. </w:t>
            </w:r>
          </w:p>
          <w:p w14:paraId="2374CB4D" w14:textId="77777777" w:rsidR="00941AD5" w:rsidRPr="006B1674" w:rsidRDefault="00941AD5" w:rsidP="006B1674">
            <w:pPr>
              <w:pStyle w:val="TableParagraph"/>
              <w:tabs>
                <w:tab w:val="left" w:pos="264"/>
              </w:tabs>
              <w:spacing w:line="273" w:lineRule="auto"/>
              <w:ind w:right="386"/>
              <w:jc w:val="both"/>
              <w:rPr>
                <w:spacing w:val="1"/>
                <w:sz w:val="18"/>
                <w:szCs w:val="18"/>
                <w:lang w:val="es-ES"/>
              </w:rPr>
            </w:pPr>
            <w:r w:rsidRPr="006B1674">
              <w:rPr>
                <w:spacing w:val="-3"/>
                <w:sz w:val="18"/>
                <w:szCs w:val="18"/>
                <w:lang w:val="es-ES"/>
              </w:rPr>
              <w:t xml:space="preserve">i)  </w:t>
            </w:r>
            <w:r w:rsidRPr="006B1674">
              <w:rPr>
                <w:sz w:val="18"/>
                <w:szCs w:val="18"/>
                <w:lang w:val="es-ES"/>
              </w:rPr>
              <w:t xml:space="preserve">Se ha valorado </w:t>
            </w:r>
            <w:r w:rsidRPr="006B1674">
              <w:rPr>
                <w:spacing w:val="-3"/>
                <w:sz w:val="18"/>
                <w:szCs w:val="18"/>
                <w:lang w:val="es-ES"/>
              </w:rPr>
              <w:t xml:space="preserve">la </w:t>
            </w:r>
            <w:r w:rsidRPr="006B1674">
              <w:rPr>
                <w:sz w:val="18"/>
                <w:szCs w:val="18"/>
                <w:lang w:val="es-ES"/>
              </w:rPr>
              <w:t xml:space="preserve">importancia de </w:t>
            </w:r>
            <w:r w:rsidRPr="006B1674">
              <w:rPr>
                <w:spacing w:val="5"/>
                <w:sz w:val="18"/>
                <w:szCs w:val="18"/>
                <w:lang w:val="es-ES"/>
              </w:rPr>
              <w:t xml:space="preserve">su </w:t>
            </w:r>
            <w:r w:rsidRPr="006B1674">
              <w:rPr>
                <w:sz w:val="18"/>
                <w:szCs w:val="18"/>
                <w:lang w:val="es-ES"/>
              </w:rPr>
              <w:t xml:space="preserve">actividad y </w:t>
            </w:r>
            <w:r w:rsidRPr="006B1674">
              <w:rPr>
                <w:spacing w:val="-3"/>
                <w:sz w:val="18"/>
                <w:szCs w:val="18"/>
                <w:lang w:val="es-ES"/>
              </w:rPr>
              <w:t xml:space="preserve">la </w:t>
            </w:r>
            <w:r w:rsidRPr="006B1674">
              <w:rPr>
                <w:sz w:val="18"/>
                <w:szCs w:val="18"/>
                <w:lang w:val="es-ES"/>
              </w:rPr>
              <w:t xml:space="preserve">necesidad de adaptación a los cambios de </w:t>
            </w:r>
            <w:r w:rsidRPr="006B1674">
              <w:rPr>
                <w:spacing w:val="1"/>
                <w:sz w:val="18"/>
                <w:szCs w:val="18"/>
                <w:lang w:val="es-ES"/>
              </w:rPr>
              <w:t xml:space="preserve">tareas. </w:t>
            </w:r>
          </w:p>
          <w:p w14:paraId="52A81387" w14:textId="77777777" w:rsidR="00941AD5" w:rsidRPr="006B1674" w:rsidRDefault="00941AD5" w:rsidP="006B1674">
            <w:pPr>
              <w:pStyle w:val="TableParagraph"/>
              <w:spacing w:before="6" w:line="190" w:lineRule="atLeast"/>
              <w:ind w:right="437"/>
              <w:rPr>
                <w:sz w:val="18"/>
                <w:szCs w:val="18"/>
                <w:lang w:val="es-ES"/>
              </w:rPr>
            </w:pPr>
            <w:r w:rsidRPr="006B1674">
              <w:rPr>
                <w:spacing w:val="-3"/>
                <w:sz w:val="18"/>
                <w:szCs w:val="18"/>
                <w:lang w:val="es-ES"/>
              </w:rPr>
              <w:t xml:space="preserve">j) </w:t>
            </w:r>
            <w:r w:rsidRPr="006B1674">
              <w:rPr>
                <w:sz w:val="18"/>
                <w:szCs w:val="18"/>
                <w:lang w:val="es-ES"/>
              </w:rPr>
              <w:t xml:space="preserve">Se ha responsabilizado de </w:t>
            </w:r>
            <w:r w:rsidRPr="006B1674">
              <w:rPr>
                <w:spacing w:val="-3"/>
                <w:sz w:val="18"/>
                <w:szCs w:val="18"/>
                <w:lang w:val="es-ES"/>
              </w:rPr>
              <w:t xml:space="preserve">la </w:t>
            </w:r>
            <w:r w:rsidRPr="006B1674">
              <w:rPr>
                <w:sz w:val="18"/>
                <w:szCs w:val="18"/>
                <w:lang w:val="es-ES"/>
              </w:rPr>
              <w:t xml:space="preserve">aplicación de las normas y procedimientos en el desarrollo de </w:t>
            </w:r>
            <w:r w:rsidRPr="006B1674">
              <w:rPr>
                <w:spacing w:val="5"/>
                <w:sz w:val="18"/>
                <w:szCs w:val="18"/>
                <w:lang w:val="es-ES"/>
              </w:rPr>
              <w:t>su</w:t>
            </w:r>
            <w:r w:rsidRPr="006B1674">
              <w:rPr>
                <w:spacing w:val="43"/>
                <w:sz w:val="18"/>
                <w:szCs w:val="18"/>
                <w:lang w:val="es-ES"/>
              </w:rPr>
              <w:t xml:space="preserve"> </w:t>
            </w:r>
            <w:r w:rsidRPr="006B1674">
              <w:rPr>
                <w:sz w:val="18"/>
                <w:szCs w:val="18"/>
                <w:lang w:val="es-ES"/>
              </w:rPr>
              <w:t>trabajo</w:t>
            </w:r>
          </w:p>
        </w:tc>
      </w:tr>
      <w:tr w:rsidR="00941AD5" w:rsidRPr="006B1674" w14:paraId="157CCC9F" w14:textId="77777777" w:rsidTr="00D74302">
        <w:trPr>
          <w:trHeight w:val="2604"/>
        </w:trPr>
        <w:tc>
          <w:tcPr>
            <w:tcW w:w="4537" w:type="dxa"/>
          </w:tcPr>
          <w:p w14:paraId="069F107F" w14:textId="77777777" w:rsidR="00941AD5" w:rsidRPr="006B1674" w:rsidRDefault="00941AD5" w:rsidP="006B1674">
            <w:pPr>
              <w:pStyle w:val="TableParagraph"/>
              <w:spacing w:before="132" w:line="254" w:lineRule="auto"/>
              <w:ind w:right="212"/>
              <w:rPr>
                <w:sz w:val="18"/>
                <w:szCs w:val="18"/>
                <w:lang w:val="es-ES"/>
              </w:rPr>
            </w:pPr>
            <w:r w:rsidRPr="006B1674">
              <w:rPr>
                <w:sz w:val="18"/>
                <w:szCs w:val="18"/>
                <w:lang w:val="es-ES"/>
              </w:rPr>
              <w:t>3. Realiza operaciones relacionadas con la acción comercial, aplicando los procedimientos establecidos por la empresa.</w:t>
            </w:r>
          </w:p>
        </w:tc>
        <w:tc>
          <w:tcPr>
            <w:tcW w:w="10914" w:type="dxa"/>
          </w:tcPr>
          <w:p w14:paraId="1F48804D" w14:textId="77777777" w:rsidR="00941AD5" w:rsidRPr="006B1674" w:rsidRDefault="00941AD5" w:rsidP="006B1674">
            <w:pPr>
              <w:pStyle w:val="TableParagraph"/>
              <w:spacing w:line="196" w:lineRule="exact"/>
              <w:ind w:right="359"/>
              <w:rPr>
                <w:sz w:val="18"/>
                <w:szCs w:val="18"/>
                <w:lang w:val="es-ES"/>
              </w:rPr>
            </w:pPr>
            <w:r w:rsidRPr="006B1674">
              <w:rPr>
                <w:sz w:val="18"/>
                <w:szCs w:val="18"/>
                <w:lang w:val="es-ES"/>
              </w:rPr>
              <w:t xml:space="preserve">a) Se han interpretado las instrucciones recibidas del tutor según normas de </w:t>
            </w:r>
            <w:r w:rsidRPr="006B1674">
              <w:rPr>
                <w:spacing w:val="-3"/>
                <w:sz w:val="18"/>
                <w:szCs w:val="18"/>
                <w:lang w:val="es-ES"/>
              </w:rPr>
              <w:t xml:space="preserve">la </w:t>
            </w:r>
            <w:r w:rsidRPr="006B1674">
              <w:rPr>
                <w:sz w:val="18"/>
                <w:szCs w:val="18"/>
                <w:lang w:val="es-ES"/>
              </w:rPr>
              <w:t xml:space="preserve">empresa, comunicando las desviaciones detectadas. </w:t>
            </w:r>
          </w:p>
          <w:p w14:paraId="3B6ECB3C" w14:textId="77777777" w:rsidR="00941AD5" w:rsidRPr="006B1674" w:rsidRDefault="00941AD5" w:rsidP="006B1674">
            <w:pPr>
              <w:pStyle w:val="TableParagraph"/>
              <w:spacing w:line="196" w:lineRule="exact"/>
              <w:ind w:right="359"/>
              <w:rPr>
                <w:spacing w:val="1"/>
                <w:sz w:val="18"/>
                <w:szCs w:val="18"/>
                <w:lang w:val="es-ES"/>
              </w:rPr>
            </w:pPr>
            <w:r w:rsidRPr="006B1674">
              <w:rPr>
                <w:sz w:val="18"/>
                <w:szCs w:val="18"/>
                <w:lang w:val="es-ES"/>
              </w:rPr>
              <w:t xml:space="preserve">b) Se ha valorado </w:t>
            </w:r>
            <w:r w:rsidRPr="006B1674">
              <w:rPr>
                <w:spacing w:val="-3"/>
                <w:sz w:val="18"/>
                <w:szCs w:val="18"/>
                <w:lang w:val="es-ES"/>
              </w:rPr>
              <w:t xml:space="preserve">la </w:t>
            </w:r>
            <w:r w:rsidRPr="006B1674">
              <w:rPr>
                <w:sz w:val="18"/>
                <w:szCs w:val="18"/>
                <w:lang w:val="es-ES"/>
              </w:rPr>
              <w:t xml:space="preserve">propia </w:t>
            </w:r>
            <w:r w:rsidRPr="006B1674">
              <w:rPr>
                <w:spacing w:val="-4"/>
                <w:sz w:val="18"/>
                <w:szCs w:val="18"/>
                <w:lang w:val="es-ES"/>
              </w:rPr>
              <w:t xml:space="preserve">imagen </w:t>
            </w:r>
            <w:r w:rsidRPr="006B1674">
              <w:rPr>
                <w:sz w:val="18"/>
                <w:szCs w:val="18"/>
                <w:lang w:val="es-ES"/>
              </w:rPr>
              <w:t xml:space="preserve">personal como </w:t>
            </w:r>
            <w:r w:rsidRPr="006B1674">
              <w:rPr>
                <w:spacing w:val="-4"/>
                <w:sz w:val="18"/>
                <w:szCs w:val="18"/>
                <w:lang w:val="es-ES"/>
              </w:rPr>
              <w:t xml:space="preserve">imagen </w:t>
            </w:r>
            <w:r w:rsidRPr="006B1674">
              <w:rPr>
                <w:sz w:val="18"/>
                <w:szCs w:val="18"/>
                <w:lang w:val="es-ES"/>
              </w:rPr>
              <w:t xml:space="preserve">de empresa, cuidando </w:t>
            </w:r>
            <w:r w:rsidRPr="006B1674">
              <w:rPr>
                <w:spacing w:val="1"/>
                <w:sz w:val="18"/>
                <w:szCs w:val="18"/>
                <w:lang w:val="es-ES"/>
              </w:rPr>
              <w:t xml:space="preserve">aspectos </w:t>
            </w:r>
            <w:r w:rsidRPr="006B1674">
              <w:rPr>
                <w:sz w:val="18"/>
                <w:szCs w:val="18"/>
                <w:lang w:val="es-ES"/>
              </w:rPr>
              <w:t xml:space="preserve">como </w:t>
            </w:r>
            <w:r w:rsidRPr="006B1674">
              <w:rPr>
                <w:spacing w:val="-3"/>
                <w:sz w:val="18"/>
                <w:szCs w:val="18"/>
                <w:lang w:val="es-ES"/>
              </w:rPr>
              <w:t xml:space="preserve">la </w:t>
            </w:r>
            <w:r w:rsidRPr="006B1674">
              <w:rPr>
                <w:sz w:val="18"/>
                <w:szCs w:val="18"/>
                <w:lang w:val="es-ES"/>
              </w:rPr>
              <w:t xml:space="preserve">higiene personal, </w:t>
            </w:r>
            <w:r w:rsidRPr="006B1674">
              <w:rPr>
                <w:spacing w:val="-4"/>
                <w:sz w:val="18"/>
                <w:szCs w:val="18"/>
                <w:lang w:val="es-ES"/>
              </w:rPr>
              <w:t xml:space="preserve">maquillaje, </w:t>
            </w:r>
            <w:r w:rsidRPr="006B1674">
              <w:rPr>
                <w:sz w:val="18"/>
                <w:szCs w:val="18"/>
                <w:lang w:val="es-ES"/>
              </w:rPr>
              <w:t xml:space="preserve">peinados, indumentaria, </w:t>
            </w:r>
            <w:r w:rsidRPr="006B1674">
              <w:rPr>
                <w:spacing w:val="1"/>
                <w:sz w:val="18"/>
                <w:szCs w:val="18"/>
                <w:lang w:val="es-ES"/>
              </w:rPr>
              <w:t xml:space="preserve">etc. </w:t>
            </w:r>
          </w:p>
          <w:p w14:paraId="24779EA8" w14:textId="77777777" w:rsidR="00941AD5" w:rsidRPr="006B1674" w:rsidRDefault="00941AD5" w:rsidP="006B1674">
            <w:pPr>
              <w:pStyle w:val="TableParagraph"/>
              <w:spacing w:line="196" w:lineRule="exact"/>
              <w:ind w:right="359"/>
              <w:rPr>
                <w:sz w:val="18"/>
                <w:szCs w:val="18"/>
                <w:lang w:val="es-ES"/>
              </w:rPr>
            </w:pPr>
            <w:r w:rsidRPr="006B1674">
              <w:rPr>
                <w:spacing w:val="5"/>
                <w:sz w:val="18"/>
                <w:szCs w:val="18"/>
                <w:lang w:val="es-ES"/>
              </w:rPr>
              <w:t xml:space="preserve">c) </w:t>
            </w:r>
            <w:r w:rsidRPr="006B1674">
              <w:rPr>
                <w:sz w:val="18"/>
                <w:szCs w:val="18"/>
                <w:lang w:val="es-ES"/>
              </w:rPr>
              <w:t xml:space="preserve">Se han aplicado los  procedimientos  de acogida y  despedida. </w:t>
            </w:r>
          </w:p>
          <w:p w14:paraId="1C0E4F0D" w14:textId="77777777" w:rsidR="00941AD5" w:rsidRPr="006B1674" w:rsidRDefault="00941AD5" w:rsidP="006B1674">
            <w:pPr>
              <w:pStyle w:val="TableParagraph"/>
              <w:spacing w:line="196" w:lineRule="exact"/>
              <w:ind w:right="359"/>
              <w:rPr>
                <w:sz w:val="18"/>
                <w:szCs w:val="18"/>
                <w:lang w:val="es-ES"/>
              </w:rPr>
            </w:pPr>
            <w:r w:rsidRPr="006B1674">
              <w:rPr>
                <w:sz w:val="18"/>
                <w:szCs w:val="18"/>
                <w:lang w:val="es-ES"/>
              </w:rPr>
              <w:t xml:space="preserve">d)  Se ha     efectuado </w:t>
            </w:r>
            <w:r w:rsidRPr="006B1674">
              <w:rPr>
                <w:spacing w:val="-3"/>
                <w:sz w:val="18"/>
                <w:szCs w:val="18"/>
                <w:lang w:val="es-ES"/>
              </w:rPr>
              <w:t xml:space="preserve">la </w:t>
            </w:r>
            <w:r w:rsidRPr="006B1674">
              <w:rPr>
                <w:spacing w:val="1"/>
                <w:sz w:val="18"/>
                <w:szCs w:val="18"/>
                <w:lang w:val="es-ES"/>
              </w:rPr>
              <w:t xml:space="preserve">recepción </w:t>
            </w:r>
            <w:r w:rsidRPr="006B1674">
              <w:rPr>
                <w:sz w:val="18"/>
                <w:szCs w:val="18"/>
                <w:lang w:val="es-ES"/>
              </w:rPr>
              <w:t xml:space="preserve">telefónica y presencial de los clientes. </w:t>
            </w:r>
          </w:p>
          <w:p w14:paraId="6BFB6C27" w14:textId="77777777" w:rsidR="00941AD5" w:rsidRPr="006B1674" w:rsidRDefault="00941AD5" w:rsidP="006B1674">
            <w:pPr>
              <w:pStyle w:val="TableParagraph"/>
              <w:spacing w:line="196" w:lineRule="exact"/>
              <w:ind w:right="359"/>
              <w:rPr>
                <w:sz w:val="18"/>
                <w:szCs w:val="18"/>
                <w:lang w:val="es-ES"/>
              </w:rPr>
            </w:pPr>
            <w:r w:rsidRPr="006B1674">
              <w:rPr>
                <w:sz w:val="18"/>
                <w:szCs w:val="18"/>
                <w:lang w:val="es-ES"/>
              </w:rPr>
              <w:t xml:space="preserve">e) Se ha organizado </w:t>
            </w:r>
            <w:r w:rsidRPr="006B1674">
              <w:rPr>
                <w:spacing w:val="-3"/>
                <w:sz w:val="18"/>
                <w:szCs w:val="18"/>
                <w:lang w:val="es-ES"/>
              </w:rPr>
              <w:t xml:space="preserve">la </w:t>
            </w:r>
            <w:r w:rsidRPr="006B1674">
              <w:rPr>
                <w:sz w:val="18"/>
                <w:szCs w:val="18"/>
                <w:lang w:val="es-ES"/>
              </w:rPr>
              <w:t>agenda de f</w:t>
            </w:r>
            <w:r w:rsidRPr="006B1674">
              <w:rPr>
                <w:spacing w:val="-3"/>
                <w:sz w:val="18"/>
                <w:szCs w:val="18"/>
                <w:lang w:val="es-ES"/>
              </w:rPr>
              <w:t xml:space="preserve">orma manual </w:t>
            </w:r>
            <w:r w:rsidRPr="006B1674">
              <w:rPr>
                <w:sz w:val="18"/>
                <w:szCs w:val="18"/>
                <w:lang w:val="es-ES"/>
              </w:rPr>
              <w:t xml:space="preserve">o informatizada. </w:t>
            </w:r>
          </w:p>
          <w:p w14:paraId="27710A7B" w14:textId="77777777" w:rsidR="00941AD5" w:rsidRPr="006B1674" w:rsidRDefault="00941AD5" w:rsidP="006B1674">
            <w:pPr>
              <w:pStyle w:val="TableParagraph"/>
              <w:spacing w:line="196" w:lineRule="exact"/>
              <w:ind w:right="359"/>
              <w:rPr>
                <w:spacing w:val="1"/>
                <w:sz w:val="18"/>
                <w:szCs w:val="18"/>
                <w:lang w:val="es-ES"/>
              </w:rPr>
            </w:pPr>
            <w:r w:rsidRPr="006B1674">
              <w:rPr>
                <w:sz w:val="18"/>
                <w:szCs w:val="18"/>
                <w:lang w:val="es-ES"/>
              </w:rPr>
              <w:t xml:space="preserve">f ) Se han realizado, bajo supervisión, operaciones de </w:t>
            </w:r>
            <w:r w:rsidRPr="006B1674">
              <w:rPr>
                <w:spacing w:val="1"/>
                <w:sz w:val="18"/>
                <w:szCs w:val="18"/>
                <w:lang w:val="es-ES"/>
              </w:rPr>
              <w:t xml:space="preserve">cobro. </w:t>
            </w:r>
          </w:p>
          <w:p w14:paraId="36ABE355" w14:textId="77777777" w:rsidR="00941AD5" w:rsidRPr="006B1674" w:rsidRDefault="00941AD5" w:rsidP="006B1674">
            <w:pPr>
              <w:pStyle w:val="TableParagraph"/>
              <w:spacing w:line="196" w:lineRule="exact"/>
              <w:ind w:right="359"/>
              <w:rPr>
                <w:sz w:val="18"/>
                <w:szCs w:val="18"/>
                <w:lang w:val="es-ES"/>
              </w:rPr>
            </w:pPr>
            <w:r w:rsidRPr="006B1674">
              <w:rPr>
                <w:sz w:val="18"/>
                <w:szCs w:val="18"/>
                <w:lang w:val="es-ES"/>
              </w:rPr>
              <w:t xml:space="preserve">g) Se ha colaborado  en </w:t>
            </w:r>
            <w:r w:rsidRPr="006B1674">
              <w:rPr>
                <w:spacing w:val="-3"/>
                <w:sz w:val="18"/>
                <w:szCs w:val="18"/>
                <w:lang w:val="es-ES"/>
              </w:rPr>
              <w:t xml:space="preserve">la </w:t>
            </w:r>
            <w:r w:rsidRPr="006B1674">
              <w:rPr>
                <w:sz w:val="18"/>
                <w:szCs w:val="18"/>
                <w:lang w:val="es-ES"/>
              </w:rPr>
              <w:t xml:space="preserve">recepción, distribución, </w:t>
            </w:r>
            <w:r w:rsidRPr="006B1674">
              <w:rPr>
                <w:spacing w:val="-3"/>
                <w:sz w:val="18"/>
                <w:szCs w:val="18"/>
                <w:lang w:val="es-ES"/>
              </w:rPr>
              <w:t xml:space="preserve">almacenamiento </w:t>
            </w:r>
            <w:r w:rsidRPr="006B1674">
              <w:rPr>
                <w:sz w:val="18"/>
                <w:szCs w:val="18"/>
                <w:lang w:val="es-ES"/>
              </w:rPr>
              <w:t xml:space="preserve">y  </w:t>
            </w:r>
            <w:r w:rsidRPr="006B1674">
              <w:rPr>
                <w:spacing w:val="1"/>
                <w:sz w:val="18"/>
                <w:szCs w:val="18"/>
                <w:lang w:val="es-ES"/>
              </w:rPr>
              <w:t xml:space="preserve">control </w:t>
            </w:r>
            <w:r w:rsidRPr="006B1674">
              <w:rPr>
                <w:sz w:val="18"/>
                <w:szCs w:val="18"/>
                <w:lang w:val="es-ES"/>
              </w:rPr>
              <w:t xml:space="preserve">de </w:t>
            </w:r>
            <w:r w:rsidRPr="006B1674">
              <w:rPr>
                <w:spacing w:val="3"/>
                <w:sz w:val="18"/>
                <w:szCs w:val="18"/>
                <w:lang w:val="es-ES"/>
              </w:rPr>
              <w:t xml:space="preserve">stock </w:t>
            </w:r>
            <w:r w:rsidRPr="006B1674">
              <w:rPr>
                <w:sz w:val="18"/>
                <w:szCs w:val="18"/>
                <w:lang w:val="es-ES"/>
              </w:rPr>
              <w:t xml:space="preserve">de productos y </w:t>
            </w:r>
            <w:r w:rsidRPr="006B1674">
              <w:rPr>
                <w:spacing w:val="-3"/>
                <w:sz w:val="18"/>
                <w:szCs w:val="18"/>
                <w:lang w:val="es-ES"/>
              </w:rPr>
              <w:t xml:space="preserve">materiales </w:t>
            </w:r>
            <w:r w:rsidRPr="006B1674">
              <w:rPr>
                <w:sz w:val="18"/>
                <w:szCs w:val="18"/>
                <w:lang w:val="es-ES"/>
              </w:rPr>
              <w:t xml:space="preserve">utilizados en los </w:t>
            </w:r>
            <w:r w:rsidRPr="006B1674">
              <w:rPr>
                <w:spacing w:val="1"/>
                <w:sz w:val="18"/>
                <w:szCs w:val="18"/>
                <w:lang w:val="es-ES"/>
              </w:rPr>
              <w:t xml:space="preserve">servicios </w:t>
            </w:r>
            <w:r w:rsidRPr="006B1674">
              <w:rPr>
                <w:sz w:val="18"/>
                <w:szCs w:val="18"/>
                <w:lang w:val="es-ES"/>
              </w:rPr>
              <w:t xml:space="preserve">ofertados por </w:t>
            </w:r>
            <w:r w:rsidRPr="006B1674">
              <w:rPr>
                <w:spacing w:val="-3"/>
                <w:sz w:val="18"/>
                <w:szCs w:val="18"/>
                <w:lang w:val="es-ES"/>
              </w:rPr>
              <w:t xml:space="preserve">la </w:t>
            </w:r>
            <w:r w:rsidRPr="006B1674">
              <w:rPr>
                <w:sz w:val="18"/>
                <w:szCs w:val="18"/>
                <w:lang w:val="es-ES"/>
              </w:rPr>
              <w:t xml:space="preserve">empresa. </w:t>
            </w:r>
          </w:p>
          <w:p w14:paraId="7B3CF4C3" w14:textId="77777777" w:rsidR="00941AD5" w:rsidRPr="006B1674" w:rsidRDefault="00941AD5" w:rsidP="006B1674">
            <w:pPr>
              <w:pStyle w:val="TableParagraph"/>
              <w:spacing w:line="196" w:lineRule="exact"/>
              <w:ind w:right="359"/>
              <w:rPr>
                <w:sz w:val="18"/>
                <w:szCs w:val="18"/>
                <w:lang w:val="es-ES"/>
              </w:rPr>
            </w:pPr>
            <w:r w:rsidRPr="006B1674">
              <w:rPr>
                <w:sz w:val="18"/>
                <w:szCs w:val="18"/>
                <w:lang w:val="es-ES"/>
              </w:rPr>
              <w:t xml:space="preserve">h) Se han aplicado técnicas de empaquetado y </w:t>
            </w:r>
            <w:r w:rsidRPr="006B1674">
              <w:rPr>
                <w:spacing w:val="-3"/>
                <w:sz w:val="18"/>
                <w:szCs w:val="18"/>
                <w:lang w:val="es-ES"/>
              </w:rPr>
              <w:t xml:space="preserve">embalado  </w:t>
            </w:r>
            <w:r w:rsidRPr="006B1674">
              <w:rPr>
                <w:sz w:val="18"/>
                <w:szCs w:val="18"/>
                <w:lang w:val="es-ES"/>
              </w:rPr>
              <w:t xml:space="preserve">gestionando  los  distintos  tipos  de envíos. </w:t>
            </w:r>
          </w:p>
          <w:p w14:paraId="6C86E894" w14:textId="77777777" w:rsidR="00941AD5" w:rsidRPr="006B1674" w:rsidRDefault="00941AD5" w:rsidP="006B1674">
            <w:pPr>
              <w:pStyle w:val="TableParagraph"/>
              <w:spacing w:line="196" w:lineRule="exact"/>
              <w:ind w:right="359"/>
              <w:rPr>
                <w:sz w:val="18"/>
                <w:szCs w:val="18"/>
                <w:lang w:val="es-ES"/>
              </w:rPr>
            </w:pPr>
            <w:r w:rsidRPr="006B1674">
              <w:rPr>
                <w:spacing w:val="-3"/>
                <w:sz w:val="18"/>
                <w:szCs w:val="18"/>
                <w:lang w:val="es-ES"/>
              </w:rPr>
              <w:t xml:space="preserve">i)  </w:t>
            </w:r>
            <w:r w:rsidRPr="006B1674">
              <w:rPr>
                <w:sz w:val="18"/>
                <w:szCs w:val="18"/>
                <w:lang w:val="es-ES"/>
              </w:rPr>
              <w:t xml:space="preserve">Se han  </w:t>
            </w:r>
            <w:r w:rsidRPr="006B1674">
              <w:rPr>
                <w:spacing w:val="-3"/>
                <w:sz w:val="18"/>
                <w:szCs w:val="18"/>
                <w:lang w:val="es-ES"/>
              </w:rPr>
              <w:t xml:space="preserve">manejado  </w:t>
            </w:r>
            <w:r w:rsidRPr="006B1674">
              <w:rPr>
                <w:sz w:val="18"/>
                <w:szCs w:val="18"/>
                <w:lang w:val="es-ES"/>
              </w:rPr>
              <w:t xml:space="preserve">los diferentes tipos de información/documentación utilizada y generada a </w:t>
            </w:r>
            <w:r w:rsidRPr="006B1674">
              <w:rPr>
                <w:spacing w:val="-3"/>
                <w:sz w:val="18"/>
                <w:szCs w:val="18"/>
                <w:lang w:val="es-ES"/>
              </w:rPr>
              <w:t xml:space="preserve">lo </w:t>
            </w:r>
            <w:r w:rsidRPr="006B1674">
              <w:rPr>
                <w:sz w:val="18"/>
                <w:szCs w:val="18"/>
                <w:lang w:val="es-ES"/>
              </w:rPr>
              <w:t xml:space="preserve">largo del </w:t>
            </w:r>
            <w:r w:rsidRPr="006B1674">
              <w:rPr>
                <w:spacing w:val="2"/>
                <w:sz w:val="18"/>
                <w:szCs w:val="18"/>
                <w:lang w:val="es-ES"/>
              </w:rPr>
              <w:t xml:space="preserve">proceso </w:t>
            </w:r>
            <w:r w:rsidRPr="006B1674">
              <w:rPr>
                <w:sz w:val="18"/>
                <w:szCs w:val="18"/>
                <w:lang w:val="es-ES"/>
              </w:rPr>
              <w:t xml:space="preserve">comercial. </w:t>
            </w:r>
          </w:p>
          <w:p w14:paraId="0E956CD4" w14:textId="77777777" w:rsidR="00941AD5" w:rsidRPr="006B1674" w:rsidRDefault="00941AD5" w:rsidP="006B1674">
            <w:pPr>
              <w:pStyle w:val="TableParagraph"/>
              <w:spacing w:before="6" w:line="190" w:lineRule="atLeast"/>
              <w:ind w:right="437"/>
              <w:rPr>
                <w:sz w:val="18"/>
                <w:szCs w:val="18"/>
                <w:lang w:val="es-ES"/>
              </w:rPr>
            </w:pPr>
            <w:r w:rsidRPr="006B1674">
              <w:rPr>
                <w:spacing w:val="-3"/>
                <w:sz w:val="18"/>
                <w:szCs w:val="18"/>
                <w:lang w:val="es-ES"/>
              </w:rPr>
              <w:t xml:space="preserve">j) </w:t>
            </w:r>
            <w:r w:rsidRPr="006B1674">
              <w:rPr>
                <w:sz w:val="18"/>
                <w:szCs w:val="18"/>
                <w:lang w:val="es-ES"/>
              </w:rPr>
              <w:t xml:space="preserve">Se han llevado a </w:t>
            </w:r>
            <w:r w:rsidRPr="006B1674">
              <w:rPr>
                <w:spacing w:val="1"/>
                <w:sz w:val="18"/>
                <w:szCs w:val="18"/>
                <w:lang w:val="es-ES"/>
              </w:rPr>
              <w:t xml:space="preserve">cabo </w:t>
            </w:r>
            <w:r w:rsidRPr="006B1674">
              <w:rPr>
                <w:sz w:val="18"/>
                <w:szCs w:val="18"/>
                <w:lang w:val="es-ES"/>
              </w:rPr>
              <w:t xml:space="preserve">las actuaciones para el </w:t>
            </w:r>
            <w:r w:rsidRPr="006B1674">
              <w:rPr>
                <w:spacing w:val="-4"/>
                <w:sz w:val="18"/>
                <w:szCs w:val="18"/>
                <w:lang w:val="es-ES"/>
              </w:rPr>
              <w:t xml:space="preserve">mantenimiento </w:t>
            </w:r>
            <w:r w:rsidRPr="006B1674">
              <w:rPr>
                <w:sz w:val="18"/>
                <w:szCs w:val="18"/>
                <w:lang w:val="es-ES"/>
              </w:rPr>
              <w:t xml:space="preserve">y </w:t>
            </w:r>
            <w:r w:rsidRPr="006B1674">
              <w:rPr>
                <w:spacing w:val="-3"/>
                <w:sz w:val="18"/>
                <w:szCs w:val="18"/>
                <w:lang w:val="es-ES"/>
              </w:rPr>
              <w:t xml:space="preserve">limpieza </w:t>
            </w:r>
            <w:r w:rsidRPr="006B1674">
              <w:rPr>
                <w:sz w:val="18"/>
                <w:szCs w:val="18"/>
                <w:lang w:val="es-ES"/>
              </w:rPr>
              <w:t xml:space="preserve">de instalaciones, equipos y útiles relacionados </w:t>
            </w:r>
            <w:r w:rsidRPr="006B1674">
              <w:rPr>
                <w:spacing w:val="2"/>
                <w:sz w:val="18"/>
                <w:szCs w:val="18"/>
                <w:lang w:val="es-ES"/>
              </w:rPr>
              <w:t>con</w:t>
            </w:r>
            <w:r w:rsidRPr="006B1674">
              <w:rPr>
                <w:spacing w:val="23"/>
                <w:sz w:val="18"/>
                <w:szCs w:val="18"/>
                <w:lang w:val="es-ES"/>
              </w:rPr>
              <w:t xml:space="preserve"> </w:t>
            </w:r>
            <w:r w:rsidRPr="006B1674">
              <w:rPr>
                <w:sz w:val="18"/>
                <w:szCs w:val="18"/>
                <w:lang w:val="es-ES"/>
              </w:rPr>
              <w:t>las actividades asignadas.</w:t>
            </w:r>
          </w:p>
        </w:tc>
      </w:tr>
      <w:tr w:rsidR="00941AD5" w:rsidRPr="006B1674" w14:paraId="565A179D" w14:textId="77777777" w:rsidTr="00D74302">
        <w:trPr>
          <w:trHeight w:val="2634"/>
        </w:trPr>
        <w:tc>
          <w:tcPr>
            <w:tcW w:w="4537" w:type="dxa"/>
          </w:tcPr>
          <w:p w14:paraId="6FC2ADCD" w14:textId="77777777" w:rsidR="00941AD5" w:rsidRPr="006B1674" w:rsidRDefault="00941AD5" w:rsidP="006B1674">
            <w:pPr>
              <w:pStyle w:val="TableParagraph"/>
              <w:spacing w:before="132" w:line="254" w:lineRule="auto"/>
              <w:ind w:right="212"/>
              <w:rPr>
                <w:sz w:val="18"/>
                <w:szCs w:val="18"/>
                <w:lang w:val="es-ES"/>
              </w:rPr>
            </w:pPr>
            <w:r w:rsidRPr="006B1674">
              <w:rPr>
                <w:sz w:val="18"/>
                <w:szCs w:val="18"/>
                <w:lang w:val="es-ES"/>
              </w:rPr>
              <w:t xml:space="preserve">4. </w:t>
            </w:r>
            <w:r w:rsidRPr="006B1674">
              <w:rPr>
                <w:spacing w:val="5"/>
                <w:sz w:val="18"/>
                <w:szCs w:val="18"/>
                <w:lang w:val="es-ES"/>
              </w:rPr>
              <w:t xml:space="preserve">Asesora </w:t>
            </w:r>
            <w:r w:rsidRPr="006B1674">
              <w:rPr>
                <w:sz w:val="18"/>
                <w:szCs w:val="18"/>
                <w:lang w:val="es-ES"/>
              </w:rPr>
              <w:t>y vende productos y s</w:t>
            </w:r>
            <w:r w:rsidRPr="006B1674">
              <w:rPr>
                <w:spacing w:val="1"/>
                <w:sz w:val="18"/>
                <w:szCs w:val="18"/>
                <w:lang w:val="es-ES"/>
              </w:rPr>
              <w:t xml:space="preserve">ervicios </w:t>
            </w:r>
            <w:r w:rsidRPr="006B1674">
              <w:rPr>
                <w:sz w:val="18"/>
                <w:szCs w:val="18"/>
                <w:lang w:val="es-ES"/>
              </w:rPr>
              <w:t xml:space="preserve">relacionados </w:t>
            </w:r>
            <w:r w:rsidRPr="006B1674">
              <w:rPr>
                <w:spacing w:val="2"/>
                <w:sz w:val="18"/>
                <w:szCs w:val="18"/>
                <w:lang w:val="es-ES"/>
              </w:rPr>
              <w:t xml:space="preserve">con </w:t>
            </w:r>
            <w:r w:rsidRPr="006B1674">
              <w:rPr>
                <w:spacing w:val="5"/>
                <w:sz w:val="18"/>
                <w:szCs w:val="18"/>
                <w:lang w:val="es-ES"/>
              </w:rPr>
              <w:t xml:space="preserve">su </w:t>
            </w:r>
            <w:r w:rsidRPr="006B1674">
              <w:rPr>
                <w:sz w:val="18"/>
                <w:szCs w:val="18"/>
                <w:lang w:val="es-ES"/>
              </w:rPr>
              <w:t>puesto de trabajo, desarrollando</w:t>
            </w:r>
            <w:r w:rsidRPr="006B1674">
              <w:rPr>
                <w:sz w:val="18"/>
                <w:szCs w:val="18"/>
                <w:lang w:val="es-ES"/>
              </w:rPr>
              <w:tab/>
              <w:t xml:space="preserve"> las técnicas de marketing.</w:t>
            </w:r>
          </w:p>
        </w:tc>
        <w:tc>
          <w:tcPr>
            <w:tcW w:w="10914" w:type="dxa"/>
          </w:tcPr>
          <w:p w14:paraId="1A927A9A" w14:textId="77777777" w:rsidR="00941AD5" w:rsidRPr="006B1674" w:rsidRDefault="00941AD5" w:rsidP="006B1674">
            <w:pPr>
              <w:pStyle w:val="TableParagraph"/>
              <w:spacing w:before="1" w:line="254" w:lineRule="auto"/>
              <w:ind w:right="446"/>
              <w:rPr>
                <w:sz w:val="18"/>
                <w:szCs w:val="18"/>
                <w:lang w:val="es-ES"/>
              </w:rPr>
            </w:pPr>
            <w:r w:rsidRPr="006B1674">
              <w:rPr>
                <w:sz w:val="18"/>
                <w:szCs w:val="18"/>
                <w:lang w:val="es-ES"/>
              </w:rPr>
              <w:t xml:space="preserve">a) Se han aplicado los procedimientos de comunicación y atención al cliente diseñados por la empresa. </w:t>
            </w:r>
          </w:p>
          <w:p w14:paraId="0076136E" w14:textId="77777777" w:rsidR="00941AD5" w:rsidRPr="006B1674" w:rsidRDefault="00941AD5" w:rsidP="006B1674">
            <w:pPr>
              <w:pStyle w:val="TableParagraph"/>
              <w:spacing w:before="1" w:line="254" w:lineRule="auto"/>
              <w:ind w:right="446"/>
              <w:rPr>
                <w:sz w:val="18"/>
                <w:szCs w:val="18"/>
                <w:lang w:val="es-ES"/>
              </w:rPr>
            </w:pPr>
            <w:r w:rsidRPr="006B1674">
              <w:rPr>
                <w:sz w:val="18"/>
                <w:szCs w:val="18"/>
                <w:lang w:val="es-ES"/>
              </w:rPr>
              <w:t xml:space="preserve">b) Se han identificado los tipos de productos y servicios que of rece la empresa. </w:t>
            </w:r>
          </w:p>
          <w:p w14:paraId="4CD42040" w14:textId="77777777" w:rsidR="00941AD5" w:rsidRPr="006B1674" w:rsidRDefault="00941AD5" w:rsidP="006B1674">
            <w:pPr>
              <w:pStyle w:val="TableParagraph"/>
              <w:spacing w:before="1" w:line="254" w:lineRule="auto"/>
              <w:ind w:right="446"/>
              <w:rPr>
                <w:sz w:val="18"/>
                <w:szCs w:val="18"/>
                <w:lang w:val="es-ES"/>
              </w:rPr>
            </w:pPr>
            <w:r w:rsidRPr="006B1674">
              <w:rPr>
                <w:sz w:val="18"/>
                <w:szCs w:val="18"/>
                <w:lang w:val="es-ES"/>
              </w:rPr>
              <w:t>c) Se ha distinguido la tipología de los clientes, sus motivaciones y necesidades de compra.</w:t>
            </w:r>
          </w:p>
          <w:p w14:paraId="00E6276C"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d) Se han mantenido con los usuarios actitudes, valores y normas propias de una empresa de servicio como autocontrol, cortesía, sociabilidad y discreción.</w:t>
            </w:r>
          </w:p>
          <w:p w14:paraId="188315F4"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e) Se han aplicado las técnicas de venta. </w:t>
            </w:r>
          </w:p>
          <w:p w14:paraId="77EE0290"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f) Se han identificado las técnicas de merchandising utilizadas en el local para fomentar las compras.</w:t>
            </w:r>
          </w:p>
          <w:p w14:paraId="00E53A40"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g) Se ha reconocido los distintos tipos de publicidad que aplica la empresa.</w:t>
            </w:r>
          </w:p>
          <w:p w14:paraId="74F862B8"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h) Se han fomentado los incentivos de promoción de ventas diseñados por la cabina de estética.</w:t>
            </w:r>
          </w:p>
          <w:p w14:paraId="77F012E5"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i) Se ha utilizado un lenguaje técnico para informar y asesorar al usuario sobre los hábitos, productos y servicios estéticos.</w:t>
            </w:r>
          </w:p>
          <w:p w14:paraId="5011CFB4" w14:textId="77777777" w:rsidR="00941AD5" w:rsidRPr="006B1674" w:rsidRDefault="00941AD5" w:rsidP="006B1674">
            <w:pPr>
              <w:pStyle w:val="TableParagraph"/>
              <w:spacing w:before="6" w:line="190" w:lineRule="atLeast"/>
              <w:ind w:right="437"/>
              <w:rPr>
                <w:sz w:val="18"/>
                <w:szCs w:val="18"/>
                <w:lang w:val="es-ES"/>
              </w:rPr>
            </w:pPr>
            <w:r w:rsidRPr="006B1674">
              <w:rPr>
                <w:rFonts w:eastAsia="Times New Roman"/>
                <w:color w:val="000000"/>
                <w:sz w:val="18"/>
                <w:szCs w:val="18"/>
                <w:lang w:val="es-ES" w:eastAsia="es-ES"/>
              </w:rPr>
              <w:t>j) Se han aplicado los procedimientos de resolución de reclamaciones y quejas.</w:t>
            </w:r>
          </w:p>
        </w:tc>
      </w:tr>
      <w:tr w:rsidR="00941AD5" w:rsidRPr="006B1674" w14:paraId="4DF39B68" w14:textId="77777777" w:rsidTr="00D74302">
        <w:trPr>
          <w:trHeight w:val="1268"/>
        </w:trPr>
        <w:tc>
          <w:tcPr>
            <w:tcW w:w="4537" w:type="dxa"/>
          </w:tcPr>
          <w:p w14:paraId="5948B91A" w14:textId="77777777" w:rsidR="00941AD5" w:rsidRPr="006B1674" w:rsidRDefault="00941AD5" w:rsidP="006B1674">
            <w:pPr>
              <w:pStyle w:val="TableParagraph"/>
              <w:spacing w:before="132" w:line="254" w:lineRule="auto"/>
              <w:ind w:right="212"/>
              <w:rPr>
                <w:sz w:val="18"/>
                <w:szCs w:val="18"/>
                <w:lang w:val="es-ES"/>
              </w:rPr>
            </w:pPr>
            <w:r w:rsidRPr="006B1674">
              <w:rPr>
                <w:rFonts w:eastAsia="Times New Roman"/>
                <w:color w:val="000000"/>
                <w:sz w:val="18"/>
                <w:szCs w:val="18"/>
                <w:lang w:val="es-ES" w:eastAsia="es-ES"/>
              </w:rPr>
              <w:t>5. Analiza el órgano cutáneo, las características y necesidades del cliente, registrando los datos en la ficha técnica.</w:t>
            </w:r>
          </w:p>
        </w:tc>
        <w:tc>
          <w:tcPr>
            <w:tcW w:w="10914" w:type="dxa"/>
          </w:tcPr>
          <w:p w14:paraId="55F1F6D5"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a) Se han reconocido los datos que aparecen el la ficha estética.</w:t>
            </w:r>
          </w:p>
          <w:p w14:paraId="3E9721CB"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b) Se han seguido las pautas para analizar las características anatomo-fisiológicas y morfológicas de la zona donde se aplica el tratamiento.</w:t>
            </w:r>
          </w:p>
          <w:p w14:paraId="46F84F79"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c) Se han reconocido las principales alteraciones que determinan la indicación o contraindicación de los servicios propuestos.</w:t>
            </w:r>
          </w:p>
          <w:p w14:paraId="3F0DAFEC"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d) Se ha organizado toda la información en la ficha técnica.</w:t>
            </w:r>
          </w:p>
          <w:p w14:paraId="0B22B7D8" w14:textId="77777777" w:rsidR="00941AD5" w:rsidRPr="006B1674" w:rsidRDefault="00941AD5" w:rsidP="006B1674">
            <w:pPr>
              <w:pStyle w:val="TableParagraph"/>
              <w:spacing w:before="6" w:line="190" w:lineRule="atLeast"/>
              <w:ind w:right="437"/>
              <w:rPr>
                <w:sz w:val="18"/>
                <w:szCs w:val="18"/>
                <w:lang w:val="es-ES"/>
              </w:rPr>
            </w:pPr>
            <w:r w:rsidRPr="006B1674">
              <w:rPr>
                <w:rFonts w:eastAsia="Times New Roman"/>
                <w:color w:val="000000"/>
                <w:sz w:val="18"/>
                <w:szCs w:val="18"/>
                <w:lang w:val="es-ES" w:eastAsia="es-ES"/>
              </w:rPr>
              <w:t>e) Se ha propuesto el tratamiento o la técnica más adecuada tras el análisis.</w:t>
            </w:r>
          </w:p>
        </w:tc>
      </w:tr>
      <w:tr w:rsidR="00941AD5" w:rsidRPr="006B1674" w14:paraId="0DA39690" w14:textId="77777777" w:rsidTr="00D74302">
        <w:trPr>
          <w:trHeight w:val="2236"/>
        </w:trPr>
        <w:tc>
          <w:tcPr>
            <w:tcW w:w="4537" w:type="dxa"/>
          </w:tcPr>
          <w:p w14:paraId="159DB8A1" w14:textId="77777777" w:rsidR="00941AD5" w:rsidRPr="006B1674" w:rsidRDefault="00941AD5" w:rsidP="006B1674">
            <w:pPr>
              <w:pStyle w:val="TableParagraph"/>
              <w:spacing w:before="132" w:line="254" w:lineRule="auto"/>
              <w:ind w:right="212"/>
              <w:rPr>
                <w:sz w:val="18"/>
                <w:szCs w:val="18"/>
                <w:lang w:val="es-ES"/>
              </w:rPr>
            </w:pPr>
            <w:r w:rsidRPr="006B1674">
              <w:rPr>
                <w:rFonts w:eastAsia="Times New Roman"/>
                <w:color w:val="000000"/>
                <w:sz w:val="18"/>
                <w:szCs w:val="18"/>
                <w:lang w:val="es-ES" w:eastAsia="es-ES"/>
              </w:rPr>
              <w:t>6. Realiza técnicas decorativas tanto de maquillaje facial y ungueal como la colocación de uñas artificiales siguiendo procedimientos normalizados de trabajo.</w:t>
            </w:r>
          </w:p>
        </w:tc>
        <w:tc>
          <w:tcPr>
            <w:tcW w:w="10914" w:type="dxa"/>
          </w:tcPr>
          <w:p w14:paraId="5EC0B5C7"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a) Se han interpretado las instrucciones recibidas para la aplicación de técnicas inherentes a la actividad que se va a realizar.</w:t>
            </w:r>
          </w:p>
          <w:p w14:paraId="220A8376"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b) Se ha acomodado al cliente según la posición ergonómica más apropiada para el servicio.</w:t>
            </w:r>
          </w:p>
          <w:p w14:paraId="08621C7D"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c) Se ha verificado la disponibilidad de todos los materiales y aparatos para la realización del servicio decorativo.</w:t>
            </w:r>
          </w:p>
          <w:p w14:paraId="36EB99FD"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d) Se han colocado los materiales, cosméticos y equipos de forma cómoda, en la cabina de estética.</w:t>
            </w:r>
          </w:p>
          <w:p w14:paraId="077F49B1"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e) Se han preparado la piel, uñas y zona periungueal para la aplicación de un tratamiento posterior.</w:t>
            </w:r>
          </w:p>
          <w:p w14:paraId="393AC96B"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f) Se ha maquillado según las distintas circunstancias personales, sociales y profesionales los clientes.</w:t>
            </w:r>
          </w:p>
          <w:p w14:paraId="1F4DD79A"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g) Se han ejecutado los procesos de elaboración de uñas artificiales según las instrucciones y normas establecidas.</w:t>
            </w:r>
          </w:p>
          <w:p w14:paraId="0854FE99"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h) Se han decorado las uñas de las manos y los pies en los diferentes estilos.</w:t>
            </w:r>
          </w:p>
          <w:p w14:paraId="3FB7EA48" w14:textId="77777777" w:rsidR="00941AD5" w:rsidRPr="006B1674" w:rsidRDefault="00941AD5" w:rsidP="006B1674">
            <w:pPr>
              <w:pStyle w:val="TableParagraph"/>
              <w:spacing w:before="6" w:line="190" w:lineRule="atLeast"/>
              <w:ind w:right="437"/>
              <w:rPr>
                <w:sz w:val="18"/>
                <w:szCs w:val="18"/>
                <w:lang w:val="es-ES"/>
              </w:rPr>
            </w:pPr>
            <w:r w:rsidRPr="006B1674">
              <w:rPr>
                <w:rFonts w:eastAsia="Times New Roman"/>
                <w:color w:val="000000"/>
                <w:sz w:val="18"/>
                <w:szCs w:val="18"/>
                <w:lang w:val="es-ES" w:eastAsia="es-ES"/>
              </w:rPr>
              <w:t>i) Se han aplicado las medidas de higiene y desinfección adecuadas según normas higiénico-sanitarias.</w:t>
            </w:r>
          </w:p>
        </w:tc>
      </w:tr>
      <w:tr w:rsidR="00941AD5" w:rsidRPr="006B1674" w14:paraId="38334988" w14:textId="77777777" w:rsidTr="00D74302">
        <w:trPr>
          <w:trHeight w:val="2209"/>
        </w:trPr>
        <w:tc>
          <w:tcPr>
            <w:tcW w:w="4537" w:type="dxa"/>
          </w:tcPr>
          <w:p w14:paraId="57D3D3F3" w14:textId="77777777" w:rsidR="00941AD5" w:rsidRPr="006B1674" w:rsidRDefault="00941AD5" w:rsidP="006B1674">
            <w:pPr>
              <w:pStyle w:val="TableParagraph"/>
              <w:spacing w:before="132" w:line="254" w:lineRule="auto"/>
              <w:ind w:right="212"/>
              <w:rPr>
                <w:sz w:val="18"/>
                <w:szCs w:val="18"/>
                <w:lang w:val="es-ES"/>
              </w:rPr>
            </w:pPr>
            <w:r w:rsidRPr="006B1674">
              <w:rPr>
                <w:rFonts w:eastAsia="Times New Roman"/>
                <w:color w:val="000000"/>
                <w:sz w:val="18"/>
                <w:szCs w:val="18"/>
                <w:lang w:val="es-ES" w:eastAsia="es-ES"/>
              </w:rPr>
              <w:t>7. Realiza tratamientos de higiene, mantenimiento e hidratación facial, corporal, de las manos y los pies, relacionando la secuencia establecida con las características de los clientes.</w:t>
            </w:r>
          </w:p>
        </w:tc>
        <w:tc>
          <w:tcPr>
            <w:tcW w:w="10914" w:type="dxa"/>
          </w:tcPr>
          <w:p w14:paraId="7476EF9C" w14:textId="77777777" w:rsidR="00941AD5" w:rsidRPr="006B1674" w:rsidRDefault="00941AD5" w:rsidP="006B1674">
            <w:pPr>
              <w:pStyle w:val="TableParagraph"/>
              <w:spacing w:before="6" w:line="190" w:lineRule="atLeast"/>
              <w:ind w:left="0" w:right="437"/>
              <w:rPr>
                <w:rFonts w:eastAsia="Times New Roman"/>
                <w:color w:val="000000"/>
                <w:sz w:val="18"/>
                <w:szCs w:val="18"/>
                <w:lang w:val="es-ES" w:eastAsia="es-ES"/>
              </w:rPr>
            </w:pPr>
            <w:r w:rsidRPr="006B1674">
              <w:rPr>
                <w:rFonts w:eastAsia="Times New Roman"/>
                <w:color w:val="000000"/>
                <w:sz w:val="18"/>
                <w:szCs w:val="18"/>
                <w:lang w:val="es-ES" w:eastAsia="es-ES"/>
              </w:rPr>
              <w:t xml:space="preserve">  a) Se ha acomodado al cliente valorando la confortabilidad del mismo.</w:t>
            </w:r>
          </w:p>
          <w:p w14:paraId="11D327D0"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b) Se ha informado al cliente de los efectos y sensaciones que va a tener durante y después del tratamiento.</w:t>
            </w:r>
          </w:p>
          <w:p w14:paraId="6CAB1F04"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c) Se han seleccionado los equipos y cosméticos según instrucciones del personal responsable.</w:t>
            </w:r>
          </w:p>
          <w:p w14:paraId="7BD1CF17"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d) Se ha preparado la zona que se va a tratar para aumentar la eficacia del tratamiento posterior.</w:t>
            </w:r>
          </w:p>
          <w:p w14:paraId="3B02A243"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e) Se han aplicado técnicas de higiene, hidratación y mantenimiento de la piel según necesidades del cliente.</w:t>
            </w:r>
          </w:p>
          <w:p w14:paraId="6F17B662"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f) Se han individualizado los cosméticos utilizados en estás técnicas con el uso de aceites esenciales o productos naturales.</w:t>
            </w:r>
          </w:p>
          <w:p w14:paraId="7BBCC9D4"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g) Se han realizado los tratamientos de manicura y pedicura, adaptando los procedimientos a la disponibilidad de medios de la empresa.</w:t>
            </w:r>
          </w:p>
          <w:p w14:paraId="1497D084"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h) Se ha reconocido como indicador de la calidad del servicio el aspecto final del cliente, el tiempo de realización de la técnica, la ambientación, </w:t>
            </w:r>
          </w:p>
          <w:p w14:paraId="1F270D3B" w14:textId="77777777" w:rsidR="00941AD5" w:rsidRPr="006B1674" w:rsidRDefault="00941AD5" w:rsidP="006B1674">
            <w:pPr>
              <w:pStyle w:val="TableParagraph"/>
              <w:spacing w:before="6" w:line="190" w:lineRule="atLeast"/>
              <w:ind w:right="437"/>
              <w:rPr>
                <w:sz w:val="18"/>
                <w:szCs w:val="18"/>
                <w:lang w:val="es-ES"/>
              </w:rPr>
            </w:pPr>
            <w:r w:rsidRPr="006B1674">
              <w:rPr>
                <w:rFonts w:eastAsia="Times New Roman"/>
                <w:color w:val="000000"/>
                <w:sz w:val="18"/>
                <w:szCs w:val="18"/>
                <w:lang w:val="es-ES" w:eastAsia="es-ES"/>
              </w:rPr>
              <w:t>i) Se ha informado al usuario de los tratamientos posteriores que tiene que realizar fuera y dentro de la cabina estética.</w:t>
            </w:r>
          </w:p>
        </w:tc>
      </w:tr>
      <w:tr w:rsidR="00941AD5" w:rsidRPr="006B1674" w14:paraId="708363F0" w14:textId="77777777" w:rsidTr="00D74302">
        <w:trPr>
          <w:trHeight w:val="2117"/>
        </w:trPr>
        <w:tc>
          <w:tcPr>
            <w:tcW w:w="4537" w:type="dxa"/>
          </w:tcPr>
          <w:p w14:paraId="2298A99E" w14:textId="77777777" w:rsidR="00941AD5" w:rsidRPr="006B1674" w:rsidRDefault="00941AD5" w:rsidP="006B1674">
            <w:pPr>
              <w:pStyle w:val="TableParagraph"/>
              <w:spacing w:before="132" w:line="254" w:lineRule="auto"/>
              <w:ind w:right="212"/>
              <w:rPr>
                <w:sz w:val="18"/>
                <w:szCs w:val="18"/>
                <w:lang w:val="es-ES"/>
              </w:rPr>
            </w:pPr>
            <w:r w:rsidRPr="006B1674">
              <w:rPr>
                <w:rFonts w:eastAsia="Times New Roman"/>
                <w:color w:val="000000"/>
                <w:sz w:val="18"/>
                <w:szCs w:val="18"/>
                <w:lang w:val="es-ES" w:eastAsia="es-ES"/>
              </w:rPr>
              <w:t>8. Realiza operaciones de eliminación o decoloración del vello corporal utilizando procedimientos mecánicos y/o productos químicos adaptados al análisis del usuario.</w:t>
            </w:r>
          </w:p>
        </w:tc>
        <w:tc>
          <w:tcPr>
            <w:tcW w:w="10914" w:type="dxa"/>
          </w:tcPr>
          <w:p w14:paraId="55AFE99D"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a) Se han evaluado las características vasculares, del pelo y la piel del cliente.</w:t>
            </w:r>
          </w:p>
          <w:p w14:paraId="58A2165B"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b) Se ha preparado la zona que se va a tratar para evitar reacciones irritativas.</w:t>
            </w:r>
          </w:p>
          <w:p w14:paraId="5D409798"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c) Se han realizado, bajo supervisión del personal responsable, las mezclas de cosméticos según instrucciones del fabricante.</w:t>
            </w:r>
          </w:p>
          <w:p w14:paraId="120489B3"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d) Se ha depilado el vello corporal con las diversas técnicas mecánicas.</w:t>
            </w:r>
          </w:p>
          <w:p w14:paraId="53234595"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e) Se han ejecutado procedimientos de decoloración del vello.</w:t>
            </w:r>
          </w:p>
          <w:p w14:paraId="0B314FC1"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f) Se ha realizado el tratamiento en el tiempo establecido.</w:t>
            </w:r>
          </w:p>
          <w:p w14:paraId="7DCD64CB" w14:textId="77777777" w:rsidR="00941AD5" w:rsidRPr="006B1674" w:rsidRDefault="00941AD5" w:rsidP="006B1674">
            <w:pPr>
              <w:autoSpaceDE w:val="0"/>
              <w:autoSpaceDN w:val="0"/>
              <w:adjustRightInd w:val="0"/>
              <w:spacing w:before="0" w:line="241" w:lineRule="atLeast"/>
              <w:rPr>
                <w:color w:val="000000"/>
                <w:sz w:val="18"/>
                <w:szCs w:val="18"/>
              </w:rPr>
            </w:pPr>
            <w:r w:rsidRPr="006B1674">
              <w:rPr>
                <w:color w:val="000000"/>
                <w:sz w:val="18"/>
                <w:szCs w:val="18"/>
              </w:rPr>
              <w:t xml:space="preserve">  g) Se ha valorado, como parámetro de satisfacción del cliente, un buen acabado final del servicio.</w:t>
            </w:r>
          </w:p>
          <w:p w14:paraId="4BA0BD1A" w14:textId="77777777" w:rsidR="00941AD5" w:rsidRPr="006B1674" w:rsidRDefault="00941AD5" w:rsidP="006B1674">
            <w:pPr>
              <w:pStyle w:val="TableParagraph"/>
              <w:spacing w:before="6" w:line="190" w:lineRule="atLeast"/>
              <w:ind w:right="437"/>
              <w:rPr>
                <w:sz w:val="18"/>
                <w:szCs w:val="18"/>
                <w:lang w:val="es-ES"/>
              </w:rPr>
            </w:pPr>
            <w:r w:rsidRPr="006B1674">
              <w:rPr>
                <w:rFonts w:eastAsia="Times New Roman"/>
                <w:color w:val="000000"/>
                <w:sz w:val="18"/>
                <w:szCs w:val="18"/>
                <w:lang w:val="es-ES" w:eastAsia="es-ES"/>
              </w:rPr>
              <w:t>h) Se han adoptado las medidas estipuladas relativas a prevención de riesgos laborales y protección ambiental en el desarrollo de las fases de ejecución del servicio.</w:t>
            </w:r>
          </w:p>
        </w:tc>
      </w:tr>
    </w:tbl>
    <w:p w14:paraId="7B9DD1B0" w14:textId="77777777" w:rsidR="00941AD5" w:rsidRPr="006B1674" w:rsidRDefault="00941AD5" w:rsidP="00154509">
      <w:pPr>
        <w:tabs>
          <w:tab w:val="left" w:pos="-720"/>
        </w:tabs>
        <w:suppressAutoHyphens/>
        <w:spacing w:before="0" w:line="240" w:lineRule="auto"/>
        <w:jc w:val="center"/>
        <w:rPr>
          <w:b/>
          <w:sz w:val="18"/>
          <w:szCs w:val="18"/>
        </w:rPr>
      </w:pPr>
    </w:p>
    <w:tbl>
      <w:tblPr>
        <w:tblpPr w:leftFromText="141" w:rightFromText="141" w:vertAnchor="text" w:horzAnchor="margin" w:tblpX="-28" w:tblpY="354"/>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5471"/>
        <w:gridCol w:w="9924"/>
        <w:gridCol w:w="22"/>
      </w:tblGrid>
      <w:tr w:rsidR="00941AD5" w:rsidRPr="006B1674" w14:paraId="53182157" w14:textId="77777777" w:rsidTr="001F1ECB">
        <w:trPr>
          <w:trHeight w:val="565"/>
        </w:trPr>
        <w:tc>
          <w:tcPr>
            <w:tcW w:w="15417" w:type="dxa"/>
            <w:gridSpan w:val="3"/>
          </w:tcPr>
          <w:p w14:paraId="70825587" w14:textId="77777777" w:rsidR="00941AD5" w:rsidRPr="006B1674" w:rsidRDefault="00941AD5" w:rsidP="006B1674">
            <w:pPr>
              <w:pStyle w:val="Textoindependiente"/>
              <w:jc w:val="center"/>
              <w:rPr>
                <w:rFonts w:ascii="Arial" w:hAnsi="Arial" w:cs="Arial"/>
                <w:sz w:val="18"/>
                <w:szCs w:val="18"/>
              </w:rPr>
            </w:pPr>
            <w:r w:rsidRPr="006B1674">
              <w:rPr>
                <w:rFonts w:ascii="Arial" w:hAnsi="Arial" w:cs="Arial"/>
                <w:b/>
                <w:sz w:val="18"/>
                <w:szCs w:val="18"/>
              </w:rPr>
              <w:t>DISTRIBUCIÓN DE CONTENIDOS</w:t>
            </w:r>
          </w:p>
        </w:tc>
      </w:tr>
      <w:tr w:rsidR="00941AD5" w:rsidRPr="006B1674" w14:paraId="730BDC34" w14:textId="77777777" w:rsidTr="006B1674">
        <w:trPr>
          <w:gridAfter w:val="1"/>
          <w:wAfter w:w="22" w:type="dxa"/>
          <w:trHeight w:val="386"/>
        </w:trPr>
        <w:tc>
          <w:tcPr>
            <w:tcW w:w="5471" w:type="dxa"/>
          </w:tcPr>
          <w:p w14:paraId="5FC3E5D6" w14:textId="77777777" w:rsidR="00941AD5" w:rsidRPr="006B1674" w:rsidRDefault="00941AD5" w:rsidP="006B1674">
            <w:pPr>
              <w:pStyle w:val="TableParagraph"/>
              <w:spacing w:before="3"/>
              <w:ind w:left="0"/>
              <w:jc w:val="center"/>
              <w:rPr>
                <w:sz w:val="18"/>
                <w:szCs w:val="18"/>
              </w:rPr>
            </w:pPr>
          </w:p>
          <w:p w14:paraId="79553DC5" w14:textId="77777777" w:rsidR="00941AD5" w:rsidRPr="006B1674" w:rsidRDefault="00941AD5" w:rsidP="006B1674">
            <w:pPr>
              <w:pStyle w:val="TableParagraph"/>
              <w:jc w:val="center"/>
              <w:rPr>
                <w:b/>
                <w:sz w:val="18"/>
                <w:szCs w:val="18"/>
              </w:rPr>
            </w:pPr>
            <w:r w:rsidRPr="006B1674">
              <w:rPr>
                <w:b/>
                <w:sz w:val="18"/>
                <w:szCs w:val="18"/>
              </w:rPr>
              <w:t>CENTRO EDUCATIVO (0 horas)</w:t>
            </w:r>
          </w:p>
        </w:tc>
        <w:tc>
          <w:tcPr>
            <w:tcW w:w="9924" w:type="dxa"/>
          </w:tcPr>
          <w:p w14:paraId="562FB882" w14:textId="77777777" w:rsidR="00941AD5" w:rsidRPr="006B1674" w:rsidRDefault="00941AD5" w:rsidP="006B1674">
            <w:pPr>
              <w:pStyle w:val="TableParagraph"/>
              <w:spacing w:before="3"/>
              <w:ind w:left="0"/>
              <w:jc w:val="center"/>
              <w:rPr>
                <w:sz w:val="18"/>
                <w:szCs w:val="18"/>
              </w:rPr>
            </w:pPr>
          </w:p>
          <w:p w14:paraId="7FC63C7F" w14:textId="77777777" w:rsidR="00941AD5" w:rsidRPr="006B1674" w:rsidRDefault="00941AD5" w:rsidP="006B1674">
            <w:pPr>
              <w:pStyle w:val="TableParagraph"/>
              <w:jc w:val="center"/>
              <w:rPr>
                <w:b/>
                <w:sz w:val="18"/>
                <w:szCs w:val="18"/>
              </w:rPr>
            </w:pPr>
            <w:r w:rsidRPr="006B1674">
              <w:rPr>
                <w:b/>
                <w:sz w:val="18"/>
                <w:szCs w:val="18"/>
              </w:rPr>
              <w:t>EMPRESA (mínimo 220 horas)</w:t>
            </w:r>
          </w:p>
        </w:tc>
      </w:tr>
      <w:tr w:rsidR="00941AD5" w:rsidRPr="006B1674" w14:paraId="45511E76" w14:textId="77777777" w:rsidTr="006B1674">
        <w:trPr>
          <w:gridAfter w:val="1"/>
          <w:wAfter w:w="22" w:type="dxa"/>
          <w:trHeight w:val="652"/>
        </w:trPr>
        <w:tc>
          <w:tcPr>
            <w:tcW w:w="5471" w:type="dxa"/>
          </w:tcPr>
          <w:p w14:paraId="290BB1B3" w14:textId="77777777" w:rsidR="00941AD5" w:rsidRPr="006B1674" w:rsidRDefault="00941AD5" w:rsidP="006B1674">
            <w:pPr>
              <w:pStyle w:val="Textoindependiente"/>
              <w:rPr>
                <w:rFonts w:ascii="Arial" w:hAnsi="Arial" w:cs="Arial"/>
                <w:sz w:val="18"/>
                <w:szCs w:val="18"/>
              </w:rPr>
            </w:pPr>
          </w:p>
        </w:tc>
        <w:tc>
          <w:tcPr>
            <w:tcW w:w="9924" w:type="dxa"/>
          </w:tcPr>
          <w:p w14:paraId="40ACEEC7" w14:textId="77777777" w:rsidR="00941AD5" w:rsidRPr="006B1674" w:rsidRDefault="00941AD5" w:rsidP="006B1674">
            <w:pPr>
              <w:pStyle w:val="Textoindependiente"/>
              <w:rPr>
                <w:rFonts w:ascii="Arial" w:hAnsi="Arial" w:cs="Arial"/>
                <w:sz w:val="18"/>
                <w:szCs w:val="18"/>
              </w:rPr>
            </w:pPr>
            <w:r w:rsidRPr="006B1674">
              <w:rPr>
                <w:rFonts w:ascii="Arial" w:hAnsi="Arial" w:cs="Arial"/>
                <w:sz w:val="18"/>
                <w:szCs w:val="18"/>
              </w:rPr>
              <w:t>Este módulo contribuye a completar las competencias, propias de este título, que se han alcanzado en el centro educativo o a desarrollar competencias características difíciles de conseguir en el mismo.</w:t>
            </w:r>
          </w:p>
        </w:tc>
      </w:tr>
    </w:tbl>
    <w:p w14:paraId="540A6A5C" w14:textId="77777777" w:rsidR="00941AD5" w:rsidRPr="001F1ECB" w:rsidRDefault="00941AD5" w:rsidP="001F1ECB">
      <w:pPr>
        <w:jc w:val="center"/>
        <w:rPr>
          <w:sz w:val="18"/>
          <w:szCs w:val="18"/>
          <w:lang w:val="es-ES_tradnl"/>
        </w:rPr>
      </w:pPr>
      <w:r w:rsidRPr="001F1ECB">
        <w:rPr>
          <w:sz w:val="18"/>
          <w:szCs w:val="18"/>
          <w:lang w:val="es-ES_tradnl"/>
        </w:rPr>
        <w:t>EL TUTOR DEL CENTRO DE TRABAJO</w:t>
      </w:r>
      <w:r w:rsidRPr="001F1ECB">
        <w:rPr>
          <w:sz w:val="18"/>
          <w:szCs w:val="18"/>
          <w:lang w:val="es-ES_tradnl"/>
        </w:rPr>
        <w:tab/>
      </w:r>
      <w:r>
        <w:rPr>
          <w:sz w:val="18"/>
          <w:szCs w:val="18"/>
          <w:lang w:val="es-ES_tradnl"/>
        </w:rPr>
        <w:t xml:space="preserve">       </w:t>
      </w:r>
      <w:r w:rsidRPr="001F1ECB">
        <w:rPr>
          <w:sz w:val="18"/>
          <w:szCs w:val="18"/>
          <w:lang w:val="es-ES_tradnl"/>
        </w:rPr>
        <w:tab/>
      </w:r>
      <w:r w:rsidRPr="001F1ECB">
        <w:rPr>
          <w:sz w:val="18"/>
          <w:szCs w:val="18"/>
          <w:lang w:val="es-ES_tradnl"/>
        </w:rPr>
        <w:tab/>
      </w:r>
      <w:r w:rsidRPr="001F1ECB">
        <w:rPr>
          <w:sz w:val="18"/>
          <w:szCs w:val="18"/>
          <w:lang w:val="es-ES_tradnl"/>
        </w:rPr>
        <w:tab/>
        <w:t>EL PROFESOR-TUTOR</w:t>
      </w:r>
    </w:p>
    <w:p w14:paraId="2E9F2EEE" w14:textId="77777777" w:rsidR="00941AD5" w:rsidRDefault="00941AD5" w:rsidP="001F1ECB">
      <w:pPr>
        <w:jc w:val="center"/>
        <w:rPr>
          <w:sz w:val="18"/>
          <w:szCs w:val="18"/>
          <w:lang w:val="es-ES_tradnl"/>
        </w:rPr>
        <w:sectPr w:rsidR="00941AD5" w:rsidSect="00A1224D">
          <w:headerReference w:type="default" r:id="rId14"/>
          <w:pgSz w:w="16838" w:h="11906" w:orient="landscape"/>
          <w:pgMar w:top="720" w:right="600" w:bottom="720" w:left="720" w:header="708" w:footer="708" w:gutter="0"/>
          <w:cols w:space="708"/>
          <w:docGrid w:linePitch="360"/>
        </w:sectPr>
      </w:pPr>
      <w:r>
        <w:rPr>
          <w:sz w:val="18"/>
          <w:szCs w:val="18"/>
          <w:lang w:val="es-ES_tradnl"/>
        </w:rPr>
        <w:t xml:space="preserve">                    </w:t>
      </w:r>
      <w:r w:rsidRPr="001F1ECB">
        <w:rPr>
          <w:sz w:val="18"/>
          <w:szCs w:val="18"/>
          <w:lang w:val="es-ES_tradnl"/>
        </w:rPr>
        <w:t>Fdo.:</w:t>
      </w:r>
      <w:r w:rsidRPr="001F1ECB">
        <w:rPr>
          <w:sz w:val="18"/>
          <w:szCs w:val="18"/>
          <w:lang w:val="es-ES_tradnl"/>
        </w:rPr>
        <w:tab/>
      </w:r>
      <w:r w:rsidRPr="001F1ECB">
        <w:rPr>
          <w:sz w:val="18"/>
          <w:szCs w:val="18"/>
          <w:lang w:val="es-ES_tradnl"/>
        </w:rPr>
        <w:tab/>
      </w:r>
      <w:r>
        <w:rPr>
          <w:sz w:val="18"/>
          <w:szCs w:val="18"/>
          <w:lang w:val="es-ES_tradnl"/>
        </w:rPr>
        <w:tab/>
        <w:t xml:space="preserve">       </w:t>
      </w:r>
      <w:r>
        <w:rPr>
          <w:sz w:val="18"/>
          <w:szCs w:val="18"/>
          <w:lang w:val="es-ES_tradnl"/>
        </w:rPr>
        <w:tab/>
      </w:r>
      <w:r>
        <w:rPr>
          <w:sz w:val="18"/>
          <w:szCs w:val="18"/>
          <w:lang w:val="es-ES_tradnl"/>
        </w:rPr>
        <w:tab/>
      </w:r>
      <w:r>
        <w:rPr>
          <w:sz w:val="18"/>
          <w:szCs w:val="18"/>
          <w:lang w:val="es-ES_tradnl"/>
        </w:rPr>
        <w:tab/>
      </w:r>
      <w:r>
        <w:rPr>
          <w:sz w:val="18"/>
          <w:szCs w:val="18"/>
          <w:lang w:val="es-ES_tradnl"/>
        </w:rPr>
        <w:tab/>
      </w:r>
      <w:r>
        <w:rPr>
          <w:sz w:val="18"/>
          <w:szCs w:val="18"/>
          <w:lang w:val="es-ES_tradnl"/>
        </w:rPr>
        <w:tab/>
        <w:t xml:space="preserve">               Fdo.: </w:t>
      </w:r>
      <w:r>
        <w:rPr>
          <w:sz w:val="18"/>
          <w:szCs w:val="18"/>
          <w:lang w:val="es-ES_tradnl"/>
        </w:rPr>
        <w:tab/>
      </w:r>
      <w:r>
        <w:rPr>
          <w:sz w:val="18"/>
          <w:szCs w:val="18"/>
          <w:lang w:val="es-ES_tradnl"/>
        </w:rPr>
        <w:tab/>
      </w:r>
      <w:r>
        <w:rPr>
          <w:sz w:val="18"/>
          <w:szCs w:val="18"/>
          <w:lang w:val="es-ES_tradnl"/>
        </w:rPr>
        <w:tab/>
      </w:r>
      <w:r>
        <w:rPr>
          <w:sz w:val="18"/>
          <w:szCs w:val="18"/>
          <w:lang w:val="es-ES_tradnl"/>
        </w:rPr>
        <w:tab/>
      </w:r>
      <w:r>
        <w:rPr>
          <w:sz w:val="18"/>
          <w:szCs w:val="18"/>
          <w:lang w:val="es-ES_tradnl"/>
        </w:rPr>
        <w:tab/>
      </w:r>
    </w:p>
    <w:p w14:paraId="2BD81C55" w14:textId="77777777" w:rsidR="00941AD5" w:rsidRPr="006B1674" w:rsidRDefault="00941AD5" w:rsidP="001F1ECB">
      <w:pPr>
        <w:jc w:val="center"/>
        <w:rPr>
          <w:sz w:val="18"/>
          <w:szCs w:val="18"/>
        </w:rPr>
      </w:pPr>
    </w:p>
    <w:sectPr w:rsidR="00941AD5" w:rsidRPr="006B1674" w:rsidSect="00941AD5">
      <w:headerReference w:type="default" r:id="rId15"/>
      <w:type w:val="continuous"/>
      <w:pgSz w:w="16838" w:h="11906" w:orient="landscape"/>
      <w:pgMar w:top="720" w:right="60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9AAA9" w14:textId="77777777" w:rsidR="00A710B2" w:rsidRDefault="00A710B2" w:rsidP="00A1224D">
      <w:pPr>
        <w:spacing w:before="0" w:line="240" w:lineRule="auto"/>
      </w:pPr>
      <w:r>
        <w:separator/>
      </w:r>
    </w:p>
  </w:endnote>
  <w:endnote w:type="continuationSeparator" w:id="0">
    <w:p w14:paraId="2489337C" w14:textId="77777777" w:rsidR="00A710B2" w:rsidRDefault="00A710B2" w:rsidP="00A122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71CD" w14:textId="77777777" w:rsidR="00941AD5" w:rsidRDefault="00941AD5" w:rsidP="00A1224D">
    <w:pPr>
      <w:pStyle w:val="Piedepgina"/>
      <w:tabs>
        <w:tab w:val="clear" w:pos="8504"/>
      </w:tabs>
      <w:jc w:val="right"/>
    </w:pPr>
    <w:r w:rsidRPr="00A1224D">
      <w:t xml:space="preserve">Programa formativo Dual del Ciclo de Técnico en Estética y Belleza </w:t>
    </w:r>
    <w:r>
      <w:t xml:space="preserve">                                                       Página </w:t>
    </w:r>
    <w:r w:rsidR="00E604AC">
      <w:rPr>
        <w:b/>
        <w:sz w:val="24"/>
        <w:szCs w:val="24"/>
      </w:rPr>
      <w:fldChar w:fldCharType="begin"/>
    </w:r>
    <w:r>
      <w:rPr>
        <w:b/>
      </w:rPr>
      <w:instrText>PAGE</w:instrText>
    </w:r>
    <w:r w:rsidR="00E604AC">
      <w:rPr>
        <w:b/>
        <w:sz w:val="24"/>
        <w:szCs w:val="24"/>
      </w:rPr>
      <w:fldChar w:fldCharType="separate"/>
    </w:r>
    <w:r w:rsidR="00C22252">
      <w:rPr>
        <w:b/>
        <w:noProof/>
      </w:rPr>
      <w:t>3</w:t>
    </w:r>
    <w:r w:rsidR="00E604AC">
      <w:rPr>
        <w:b/>
        <w:sz w:val="24"/>
        <w:szCs w:val="24"/>
      </w:rPr>
      <w:fldChar w:fldCharType="end"/>
    </w:r>
    <w:r>
      <w:t xml:space="preserve"> de </w:t>
    </w:r>
    <w:r w:rsidR="00E604AC">
      <w:rPr>
        <w:b/>
        <w:sz w:val="24"/>
        <w:szCs w:val="24"/>
      </w:rPr>
      <w:fldChar w:fldCharType="begin"/>
    </w:r>
    <w:r>
      <w:rPr>
        <w:b/>
      </w:rPr>
      <w:instrText>NUMPAGES</w:instrText>
    </w:r>
    <w:r w:rsidR="00E604AC">
      <w:rPr>
        <w:b/>
        <w:sz w:val="24"/>
        <w:szCs w:val="24"/>
      </w:rPr>
      <w:fldChar w:fldCharType="separate"/>
    </w:r>
    <w:r w:rsidR="00C22252">
      <w:rPr>
        <w:b/>
        <w:noProof/>
      </w:rPr>
      <w:t>62</w:t>
    </w:r>
    <w:r w:rsidR="00E604AC">
      <w:rPr>
        <w:b/>
        <w:sz w:val="24"/>
        <w:szCs w:val="24"/>
      </w:rPr>
      <w:fldChar w:fldCharType="end"/>
    </w:r>
  </w:p>
  <w:p w14:paraId="2E5FA083" w14:textId="77777777" w:rsidR="00941AD5" w:rsidRDefault="00941A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F2E52" w14:textId="77777777" w:rsidR="00A710B2" w:rsidRDefault="00A710B2" w:rsidP="00A1224D">
      <w:pPr>
        <w:spacing w:before="0" w:line="240" w:lineRule="auto"/>
      </w:pPr>
      <w:r>
        <w:separator/>
      </w:r>
    </w:p>
  </w:footnote>
  <w:footnote w:type="continuationSeparator" w:id="0">
    <w:p w14:paraId="11EE988D" w14:textId="77777777" w:rsidR="00A710B2" w:rsidRDefault="00A710B2" w:rsidP="00A1224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B8FCE" w14:textId="77777777" w:rsidR="00941AD5" w:rsidRDefault="00941AD5" w:rsidP="00A1224D">
    <w:pPr>
      <w:pStyle w:val="Encabezado"/>
      <w:tabs>
        <w:tab w:val="clear" w:pos="8504"/>
      </w:tabs>
      <w:spacing w:line="240" w:lineRule="exact"/>
      <w:jc w:val="center"/>
      <w:rPr>
        <w:sz w:val="14"/>
      </w:rPr>
    </w:pPr>
    <w:r>
      <w:rPr>
        <w:noProof/>
      </w:rPr>
      <w:drawing>
        <wp:anchor distT="0" distB="0" distL="114300" distR="114300" simplePos="0" relativeHeight="251665408" behindDoc="0" locked="0" layoutInCell="1" allowOverlap="1" wp14:anchorId="46EB32B1" wp14:editId="48047D07">
          <wp:simplePos x="0" y="0"/>
          <wp:positionH relativeFrom="margin">
            <wp:posOffset>-1905</wp:posOffset>
          </wp:positionH>
          <wp:positionV relativeFrom="margin">
            <wp:posOffset>-2068830</wp:posOffset>
          </wp:positionV>
          <wp:extent cx="1757680" cy="498475"/>
          <wp:effectExtent l="19050" t="0" r="0" b="0"/>
          <wp:wrapNone/>
          <wp:docPr id="5" name="Imagen 43" descr="logo DG_FPyEEAA_Educ_e_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logo DG_FPyEEAA_Educ_e_Invest"/>
                  <pic:cNvPicPr>
                    <a:picLocks noChangeAspect="1" noChangeArrowheads="1"/>
                  </pic:cNvPicPr>
                </pic:nvPicPr>
                <pic:blipFill>
                  <a:blip r:embed="rId1"/>
                  <a:srcRect/>
                  <a:stretch>
                    <a:fillRect/>
                  </a:stretch>
                </pic:blipFill>
                <pic:spPr bwMode="auto">
                  <a:xfrm>
                    <a:off x="0" y="0"/>
                    <a:ext cx="1757680" cy="49847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14:anchorId="6F3D4F61" wp14:editId="1E1B3447">
          <wp:simplePos x="0" y="0"/>
          <wp:positionH relativeFrom="column">
            <wp:posOffset>6214110</wp:posOffset>
          </wp:positionH>
          <wp:positionV relativeFrom="paragraph">
            <wp:posOffset>172085</wp:posOffset>
          </wp:positionV>
          <wp:extent cx="390525" cy="289560"/>
          <wp:effectExtent l="19050" t="0" r="9525" b="0"/>
          <wp:wrapSquare wrapText="bothSides"/>
          <wp:docPr id="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srcRect l="13873" t="11552" r="13873" b="31755"/>
                  <a:stretch>
                    <a:fillRect/>
                  </a:stretch>
                </pic:blipFill>
                <pic:spPr bwMode="auto">
                  <a:xfrm>
                    <a:off x="0" y="0"/>
                    <a:ext cx="390525" cy="289560"/>
                  </a:xfrm>
                  <a:prstGeom prst="rect">
                    <a:avLst/>
                  </a:prstGeom>
                  <a:solidFill>
                    <a:srgbClr val="FFFFFF"/>
                  </a:solidFill>
                  <a:ln w="9525">
                    <a:noFill/>
                    <a:miter lim="800000"/>
                    <a:headEnd/>
                    <a:tailEnd/>
                  </a:ln>
                </pic:spPr>
              </pic:pic>
            </a:graphicData>
          </a:graphic>
        </wp:anchor>
      </w:drawing>
    </w:r>
    <w:r>
      <w:tab/>
    </w:r>
    <w:r>
      <w:tab/>
    </w:r>
    <w:r>
      <w:tab/>
    </w:r>
    <w:r>
      <w:tab/>
    </w:r>
    <w:r>
      <w:tab/>
    </w:r>
    <w:r>
      <w:tab/>
    </w:r>
    <w:r w:rsidRPr="009E5348">
      <w:rPr>
        <w:sz w:val="14"/>
      </w:rPr>
      <w:t xml:space="preserve">Enseñanzas cofinanciadas por el </w:t>
    </w:r>
  </w:p>
  <w:p w14:paraId="4DE897D2" w14:textId="77777777" w:rsidR="00941AD5" w:rsidRPr="009E5348" w:rsidRDefault="00941AD5" w:rsidP="00A1224D">
    <w:pPr>
      <w:pStyle w:val="Encabezado"/>
      <w:spacing w:line="240" w:lineRule="exact"/>
      <w:ind w:left="720"/>
      <w:jc w:val="center"/>
      <w:rPr>
        <w:sz w:val="14"/>
      </w:rPr>
    </w:pPr>
    <w:r>
      <w:rPr>
        <w:sz w:val="14"/>
      </w:rPr>
      <w:tab/>
    </w:r>
    <w:r>
      <w:rPr>
        <w:sz w:val="14"/>
      </w:rPr>
      <w:tab/>
    </w:r>
    <w:r w:rsidRPr="000B7DD0">
      <w:rPr>
        <w:sz w:val="14"/>
      </w:rPr>
      <w:t>Fondo Social Europeo</w:t>
    </w:r>
  </w:p>
  <w:p w14:paraId="6F151FCA" w14:textId="77777777" w:rsidR="00941AD5" w:rsidRDefault="00941AD5" w:rsidP="00A1224D">
    <w:pPr>
      <w:pStyle w:val="Ttulo1"/>
      <w:pBdr>
        <w:right w:val="single" w:sz="12" w:space="31" w:color="auto"/>
      </w:pBdr>
      <w:tabs>
        <w:tab w:val="left" w:pos="1418"/>
        <w:tab w:val="left" w:pos="2127"/>
        <w:tab w:val="center" w:pos="7718"/>
        <w:tab w:val="center" w:pos="7990"/>
        <w:tab w:val="left" w:pos="9923"/>
        <w:tab w:val="left" w:pos="14601"/>
      </w:tabs>
      <w:ind w:right="543"/>
      <w:jc w:val="left"/>
    </w:pPr>
    <w:r>
      <w:tab/>
    </w:r>
    <w:r>
      <w:tab/>
    </w:r>
    <w:r w:rsidRPr="00B77071">
      <w:t xml:space="preserve">Programa formativo </w:t>
    </w:r>
    <w:r>
      <w:t xml:space="preserve">Dual </w:t>
    </w:r>
    <w:r w:rsidRPr="00B77071">
      <w:t xml:space="preserve">del Ciclo </w:t>
    </w:r>
    <w:r>
      <w:t>de</w:t>
    </w:r>
    <w:r w:rsidRPr="00B77071">
      <w:t xml:space="preserve"> Técnico</w:t>
    </w:r>
    <w:r>
      <w:t xml:space="preserve"> en Estética y Belleza</w:t>
    </w:r>
  </w:p>
  <w:p w14:paraId="187173AF" w14:textId="77777777" w:rsidR="00941AD5" w:rsidRPr="008D3622" w:rsidRDefault="00941AD5" w:rsidP="00A1224D">
    <w:pPr>
      <w:pStyle w:val="Encabezado"/>
      <w:tabs>
        <w:tab w:val="clear" w:pos="8504"/>
        <w:tab w:val="right" w:pos="10348"/>
      </w:tabs>
      <w:snapToGrid w:val="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de formación</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sidRPr="001240C8">
      <w:rPr>
        <w:rFonts w:ascii="Arial Black" w:hAnsi="Arial Black"/>
        <w:b/>
        <w:bCs/>
        <w:spacing w:val="10"/>
        <w:sz w:val="16"/>
        <w:szCs w:val="16"/>
      </w:rPr>
      <w:t xml:space="preserve">Departamento de </w:t>
    </w:r>
    <w:r>
      <w:rPr>
        <w:rFonts w:ascii="Arial Black" w:hAnsi="Arial Black"/>
        <w:b/>
        <w:bCs/>
        <w:spacing w:val="10"/>
        <w:sz w:val="16"/>
        <w:szCs w:val="16"/>
      </w:rPr>
      <w:t>Imagen Personal</w:t>
    </w:r>
  </w:p>
  <w:p w14:paraId="536FB83F" w14:textId="77777777" w:rsidR="00941AD5" w:rsidRDefault="00941AD5" w:rsidP="00A1224D">
    <w:pPr>
      <w:pStyle w:val="Encabezado"/>
      <w:tabs>
        <w:tab w:val="clear" w:pos="8504"/>
        <w:tab w:val="right" w:pos="10348"/>
      </w:tabs>
      <w:snapToGrid w:val="0"/>
      <w:ind w:right="-2"/>
      <w:jc w:val="left"/>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w:t>
    </w:r>
    <w:r w:rsidRPr="002A1806">
      <w:rPr>
        <w:rFonts w:ascii="Arial Black" w:hAnsi="Arial Black"/>
        <w:b/>
        <w:bCs/>
        <w:spacing w:val="2"/>
        <w:sz w:val="16"/>
        <w:szCs w:val="16"/>
      </w:rPr>
      <w:t>F</w:t>
    </w:r>
    <w:r>
      <w:rPr>
        <w:rFonts w:ascii="Arial Black" w:hAnsi="Arial Black"/>
        <w:b/>
        <w:bCs/>
        <w:spacing w:val="2"/>
        <w:sz w:val="16"/>
        <w:szCs w:val="16"/>
      </w:rPr>
      <w:t>.</w:t>
    </w:r>
    <w:r w:rsidRPr="002A1806">
      <w:rPr>
        <w:rFonts w:ascii="Arial Black" w:hAnsi="Arial Black"/>
        <w:b/>
        <w:bCs/>
        <w:spacing w:val="2"/>
        <w:sz w:val="16"/>
        <w:szCs w:val="16"/>
      </w:rPr>
      <w:t>G</w:t>
    </w:r>
    <w:r>
      <w:rPr>
        <w:rFonts w:ascii="Arial Black" w:hAnsi="Arial Black"/>
        <w:b/>
        <w:bCs/>
        <w:spacing w:val="2"/>
        <w:sz w:val="16"/>
        <w:szCs w:val="16"/>
      </w:rPr>
      <w:t>.M.</w:t>
    </w:r>
    <w:r w:rsidRPr="002A1806">
      <w:rPr>
        <w:rFonts w:ascii="Arial Black" w:hAnsi="Arial Black"/>
        <w:b/>
        <w:bCs/>
        <w:spacing w:val="2"/>
        <w:sz w:val="16"/>
        <w:szCs w:val="16"/>
      </w:rPr>
      <w:t xml:space="preserve"> </w:t>
    </w:r>
    <w:r>
      <w:rPr>
        <w:rFonts w:ascii="Arial Black" w:hAnsi="Arial Black"/>
        <w:b/>
        <w:bCs/>
        <w:spacing w:val="2"/>
        <w:sz w:val="16"/>
        <w:szCs w:val="16"/>
      </w:rPr>
      <w:t>de Estética y Belleza</w:t>
    </w: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9"/>
      <w:gridCol w:w="4855"/>
    </w:tblGrid>
    <w:tr w:rsidR="00941AD5" w14:paraId="6A9D865D" w14:textId="77777777" w:rsidTr="002A5309">
      <w:trPr>
        <w:trHeight w:val="734"/>
      </w:trPr>
      <w:tc>
        <w:tcPr>
          <w:tcW w:w="2660" w:type="pct"/>
          <w:vAlign w:val="center"/>
        </w:tcPr>
        <w:p w14:paraId="7FFC2126" w14:textId="77777777" w:rsidR="00941AD5" w:rsidRPr="00B77071" w:rsidRDefault="00941AD5" w:rsidP="002A5309">
          <w:pPr>
            <w:pStyle w:val="Sinespaciado"/>
          </w:pPr>
          <w:r w:rsidRPr="00B77071">
            <w:t>Centro d</w:t>
          </w:r>
          <w:r>
            <w:t>ocente: IES G. M. de Jovellanos</w:t>
          </w:r>
        </w:p>
        <w:p w14:paraId="0690ADF6" w14:textId="77777777" w:rsidR="00941AD5" w:rsidRDefault="00941AD5" w:rsidP="002A5309">
          <w:pPr>
            <w:pStyle w:val="Sinespaciado"/>
          </w:pPr>
          <w:r w:rsidRPr="00B77071">
            <w:t>Profesor tutor de las Prácticas Curriculares Externas:</w:t>
          </w:r>
          <w:r>
            <w:t xml:space="preserve"> </w:t>
          </w:r>
        </w:p>
        <w:p w14:paraId="776E7348" w14:textId="77777777" w:rsidR="00941AD5" w:rsidRPr="00B77071" w:rsidRDefault="00941AD5" w:rsidP="002A5309">
          <w:pPr>
            <w:pStyle w:val="Sinespaciado"/>
          </w:pPr>
        </w:p>
      </w:tc>
      <w:tc>
        <w:tcPr>
          <w:tcW w:w="2340" w:type="pct"/>
          <w:vAlign w:val="center"/>
        </w:tcPr>
        <w:p w14:paraId="634984D8" w14:textId="77777777" w:rsidR="00941AD5" w:rsidRPr="00B77071" w:rsidRDefault="00C22252" w:rsidP="002A5309">
          <w:pPr>
            <w:pStyle w:val="Sinespaciado"/>
          </w:pPr>
          <w:r>
            <w:rPr>
              <w:noProof/>
            </w:rPr>
            <mc:AlternateContent>
              <mc:Choice Requires="wps">
                <w:drawing>
                  <wp:anchor distT="4294967295" distB="4294967295" distL="114299" distR="114299" simplePos="0" relativeHeight="251670528" behindDoc="0" locked="0" layoutInCell="0" allowOverlap="1" wp14:anchorId="14B13AF9" wp14:editId="6E301841">
                    <wp:simplePos x="0" y="0"/>
                    <wp:positionH relativeFrom="column">
                      <wp:posOffset>901699</wp:posOffset>
                    </wp:positionH>
                    <wp:positionV relativeFrom="paragraph">
                      <wp:posOffset>196849</wp:posOffset>
                    </wp:positionV>
                    <wp:extent cx="0" cy="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D786C" id="Line 27" o:spid="_x0000_s1026" style="position:absolute;z-index:2516705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pDQIAACQ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" o:allowincell="f"/>
                </w:pict>
              </mc:Fallback>
            </mc:AlternateContent>
          </w:r>
          <w:r>
            <w:rPr>
              <w:noProof/>
            </w:rPr>
            <mc:AlternateContent>
              <mc:Choice Requires="wps">
                <w:drawing>
                  <wp:anchor distT="4294967295" distB="4294967295" distL="114299" distR="114299" simplePos="0" relativeHeight="251669504" behindDoc="0" locked="0" layoutInCell="0" allowOverlap="1" wp14:anchorId="461F5F7D" wp14:editId="3C9F0B36">
                    <wp:simplePos x="0" y="0"/>
                    <wp:positionH relativeFrom="column">
                      <wp:posOffset>1442719</wp:posOffset>
                    </wp:positionH>
                    <wp:positionV relativeFrom="paragraph">
                      <wp:posOffset>287019</wp:posOffset>
                    </wp:positionV>
                    <wp:extent cx="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33611" id="Line 26"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tp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cI0Va&#10;0GgnFEeT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" o:allowincell="f"/>
                </w:pict>
              </mc:Fallback>
            </mc:AlternateContent>
          </w:r>
          <w:r w:rsidR="00941AD5" w:rsidRPr="00B77071">
            <w:t>Centro de trabajo:</w:t>
          </w:r>
          <w:r w:rsidR="00941AD5">
            <w:t xml:space="preserve"> </w:t>
          </w:r>
        </w:p>
        <w:p w14:paraId="167A3DB2" w14:textId="77777777" w:rsidR="00941AD5" w:rsidRPr="00536B84" w:rsidRDefault="00941AD5" w:rsidP="00B96EA4">
          <w:pPr>
            <w:pStyle w:val="Sinespaciado"/>
          </w:pPr>
          <w:r w:rsidRPr="00B77071">
            <w:t>Tutor del centro de trabajo:</w:t>
          </w:r>
          <w:r w:rsidRPr="00536B84">
            <w:t xml:space="preserve"> </w:t>
          </w:r>
        </w:p>
      </w:tc>
    </w:tr>
  </w:tbl>
  <w:p w14:paraId="3838A089" w14:textId="77777777" w:rsidR="00941AD5" w:rsidRPr="00A1224D" w:rsidRDefault="00941AD5" w:rsidP="00A122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50F0" w14:textId="77777777" w:rsidR="00941AD5" w:rsidRDefault="00941AD5" w:rsidP="00A1224D">
    <w:pPr>
      <w:pStyle w:val="Encabezado"/>
      <w:tabs>
        <w:tab w:val="clear" w:pos="8504"/>
      </w:tabs>
      <w:spacing w:line="240" w:lineRule="exact"/>
      <w:jc w:val="center"/>
      <w:rPr>
        <w:sz w:val="14"/>
      </w:rPr>
    </w:pPr>
    <w:r>
      <w:rPr>
        <w:noProof/>
      </w:rPr>
      <w:drawing>
        <wp:anchor distT="0" distB="0" distL="114300" distR="114300" simplePos="0" relativeHeight="251668480" behindDoc="0" locked="0" layoutInCell="1" allowOverlap="1" wp14:anchorId="3C7DF76D" wp14:editId="4789DE26">
          <wp:simplePos x="0" y="0"/>
          <wp:positionH relativeFrom="column">
            <wp:posOffset>8227695</wp:posOffset>
          </wp:positionH>
          <wp:positionV relativeFrom="paragraph">
            <wp:posOffset>90170</wp:posOffset>
          </wp:positionV>
          <wp:extent cx="386715" cy="290830"/>
          <wp:effectExtent l="19050" t="0" r="0" b="0"/>
          <wp:wrapSquare wrapText="bothSides"/>
          <wp:docPr id="8"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srcRect l="13873" t="11552" r="13873" b="31755"/>
                  <a:stretch>
                    <a:fillRect/>
                  </a:stretch>
                </pic:blipFill>
                <pic:spPr bwMode="auto">
                  <a:xfrm>
                    <a:off x="0" y="0"/>
                    <a:ext cx="386715" cy="290830"/>
                  </a:xfrm>
                  <a:prstGeom prst="rect">
                    <a:avLst/>
                  </a:prstGeom>
                  <a:solidFill>
                    <a:srgbClr val="FFFFFF"/>
                  </a:solid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0F1C3192" wp14:editId="47A678BE">
          <wp:simplePos x="0" y="0"/>
          <wp:positionH relativeFrom="margin">
            <wp:posOffset>-1905</wp:posOffset>
          </wp:positionH>
          <wp:positionV relativeFrom="margin">
            <wp:posOffset>-2068830</wp:posOffset>
          </wp:positionV>
          <wp:extent cx="1757680" cy="498475"/>
          <wp:effectExtent l="19050" t="0" r="0" b="0"/>
          <wp:wrapNone/>
          <wp:docPr id="7" name="Imagen 43" descr="logo DG_FPyEEAA_Educ_e_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logo DG_FPyEEAA_Educ_e_Invest"/>
                  <pic:cNvPicPr>
                    <a:picLocks noChangeAspect="1" noChangeArrowheads="1"/>
                  </pic:cNvPicPr>
                </pic:nvPicPr>
                <pic:blipFill>
                  <a:blip r:embed="rId2"/>
                  <a:srcRect/>
                  <a:stretch>
                    <a:fillRect/>
                  </a:stretch>
                </pic:blipFill>
                <pic:spPr bwMode="auto">
                  <a:xfrm>
                    <a:off x="0" y="0"/>
                    <a:ext cx="1757680" cy="498475"/>
                  </a:xfrm>
                  <a:prstGeom prst="rect">
                    <a:avLst/>
                  </a:prstGeom>
                  <a:noFill/>
                  <a:ln w="9525">
                    <a:noFill/>
                    <a:miter lim="800000"/>
                    <a:headEnd/>
                    <a:tailEnd/>
                  </a:ln>
                </pic:spPr>
              </pic:pic>
            </a:graphicData>
          </a:graphic>
        </wp:anchor>
      </w:drawing>
    </w:r>
    <w:r>
      <w:tab/>
    </w:r>
    <w:r>
      <w:tab/>
    </w:r>
    <w:r>
      <w:tab/>
    </w:r>
    <w:r>
      <w:tab/>
    </w:r>
    <w:r>
      <w:tab/>
    </w:r>
    <w:r>
      <w:tab/>
    </w:r>
    <w:r w:rsidRPr="009E5348">
      <w:rPr>
        <w:sz w:val="14"/>
      </w:rPr>
      <w:t xml:space="preserve">Enseñanzas cofinanciadas por el </w:t>
    </w:r>
  </w:p>
  <w:p w14:paraId="3636DB68" w14:textId="77777777" w:rsidR="00941AD5" w:rsidRPr="009E5348" w:rsidRDefault="00941AD5" w:rsidP="00A1224D">
    <w:pPr>
      <w:pStyle w:val="Encabezado"/>
      <w:spacing w:line="240" w:lineRule="exact"/>
      <w:ind w:left="720"/>
      <w:jc w:val="center"/>
      <w:rPr>
        <w:sz w:val="14"/>
      </w:rPr>
    </w:pPr>
    <w:r>
      <w:rPr>
        <w:sz w:val="14"/>
      </w:rPr>
      <w:tab/>
    </w:r>
    <w:r>
      <w:rPr>
        <w:sz w:val="14"/>
      </w:rPr>
      <w:tab/>
    </w:r>
    <w:r w:rsidRPr="000B7DD0">
      <w:rPr>
        <w:sz w:val="14"/>
      </w:rPr>
      <w:t>Fondo Social Europeo</w:t>
    </w:r>
  </w:p>
  <w:p w14:paraId="718C04E9" w14:textId="77777777" w:rsidR="00941AD5" w:rsidRDefault="00941AD5" w:rsidP="00A1224D">
    <w:pPr>
      <w:pStyle w:val="Ttulo1"/>
      <w:pBdr>
        <w:right w:val="single" w:sz="12" w:space="31" w:color="auto"/>
      </w:pBdr>
      <w:tabs>
        <w:tab w:val="left" w:pos="1418"/>
        <w:tab w:val="left" w:pos="2127"/>
        <w:tab w:val="center" w:pos="7718"/>
        <w:tab w:val="center" w:pos="7990"/>
        <w:tab w:val="left" w:pos="9923"/>
        <w:tab w:val="left" w:pos="14601"/>
      </w:tabs>
      <w:ind w:right="543"/>
      <w:jc w:val="left"/>
    </w:pPr>
    <w:r>
      <w:tab/>
    </w:r>
    <w:r>
      <w:tab/>
    </w:r>
    <w:r w:rsidRPr="00B77071">
      <w:t xml:space="preserve">Programa formativo </w:t>
    </w:r>
    <w:r>
      <w:t xml:space="preserve">Dual </w:t>
    </w:r>
    <w:r w:rsidRPr="00B77071">
      <w:t xml:space="preserve">del Ciclo </w:t>
    </w:r>
    <w:r>
      <w:t>de</w:t>
    </w:r>
    <w:r w:rsidRPr="00B77071">
      <w:t xml:space="preserve"> Técnico</w:t>
    </w:r>
    <w:r>
      <w:t xml:space="preserve"> en Estética y Belleza</w:t>
    </w:r>
  </w:p>
  <w:p w14:paraId="23A56092" w14:textId="77777777" w:rsidR="00941AD5" w:rsidRPr="008D3622" w:rsidRDefault="00941AD5" w:rsidP="00A1224D">
    <w:pPr>
      <w:pStyle w:val="Encabezado"/>
      <w:tabs>
        <w:tab w:val="clear" w:pos="8504"/>
        <w:tab w:val="right" w:pos="10348"/>
      </w:tabs>
      <w:snapToGrid w:val="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de formación</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sidRPr="001240C8">
      <w:rPr>
        <w:rFonts w:ascii="Arial Black" w:hAnsi="Arial Black"/>
        <w:b/>
        <w:bCs/>
        <w:spacing w:val="10"/>
        <w:sz w:val="16"/>
        <w:szCs w:val="16"/>
      </w:rPr>
      <w:t xml:space="preserve">Departamento de </w:t>
    </w:r>
    <w:r>
      <w:rPr>
        <w:rFonts w:ascii="Arial Black" w:hAnsi="Arial Black"/>
        <w:b/>
        <w:bCs/>
        <w:spacing w:val="10"/>
        <w:sz w:val="16"/>
        <w:szCs w:val="16"/>
      </w:rPr>
      <w:t>Imagen Personal</w:t>
    </w:r>
  </w:p>
  <w:p w14:paraId="1A7699AF" w14:textId="77777777" w:rsidR="00941AD5" w:rsidRDefault="00941AD5" w:rsidP="00A1224D">
    <w:pPr>
      <w:pStyle w:val="Encabezado"/>
      <w:tabs>
        <w:tab w:val="clear" w:pos="8504"/>
        <w:tab w:val="right" w:pos="10348"/>
      </w:tabs>
      <w:snapToGrid w:val="0"/>
      <w:ind w:right="-2"/>
      <w:jc w:val="left"/>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w:t>
    </w:r>
    <w:r w:rsidRPr="002A1806">
      <w:rPr>
        <w:rFonts w:ascii="Arial Black" w:hAnsi="Arial Black"/>
        <w:b/>
        <w:bCs/>
        <w:spacing w:val="2"/>
        <w:sz w:val="16"/>
        <w:szCs w:val="16"/>
      </w:rPr>
      <w:t>F</w:t>
    </w:r>
    <w:r>
      <w:rPr>
        <w:rFonts w:ascii="Arial Black" w:hAnsi="Arial Black"/>
        <w:b/>
        <w:bCs/>
        <w:spacing w:val="2"/>
        <w:sz w:val="16"/>
        <w:szCs w:val="16"/>
      </w:rPr>
      <w:t>.</w:t>
    </w:r>
    <w:r w:rsidRPr="002A1806">
      <w:rPr>
        <w:rFonts w:ascii="Arial Black" w:hAnsi="Arial Black"/>
        <w:b/>
        <w:bCs/>
        <w:spacing w:val="2"/>
        <w:sz w:val="16"/>
        <w:szCs w:val="16"/>
      </w:rPr>
      <w:t>G</w:t>
    </w:r>
    <w:r>
      <w:rPr>
        <w:rFonts w:ascii="Arial Black" w:hAnsi="Arial Black"/>
        <w:b/>
        <w:bCs/>
        <w:spacing w:val="2"/>
        <w:sz w:val="16"/>
        <w:szCs w:val="16"/>
      </w:rPr>
      <w:t>.M.</w:t>
    </w:r>
    <w:r w:rsidRPr="002A1806">
      <w:rPr>
        <w:rFonts w:ascii="Arial Black" w:hAnsi="Arial Black"/>
        <w:b/>
        <w:bCs/>
        <w:spacing w:val="2"/>
        <w:sz w:val="16"/>
        <w:szCs w:val="16"/>
      </w:rPr>
      <w:t xml:space="preserve"> </w:t>
    </w:r>
    <w:r>
      <w:rPr>
        <w:rFonts w:ascii="Arial Black" w:hAnsi="Arial Black"/>
        <w:b/>
        <w:bCs/>
        <w:spacing w:val="2"/>
        <w:sz w:val="16"/>
        <w:szCs w:val="16"/>
      </w:rPr>
      <w:t>de Estética y Belleza</w:t>
    </w: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9"/>
      <w:gridCol w:w="4855"/>
    </w:tblGrid>
    <w:tr w:rsidR="00941AD5" w14:paraId="30D80CD3" w14:textId="77777777" w:rsidTr="002A5309">
      <w:trPr>
        <w:trHeight w:val="734"/>
      </w:trPr>
      <w:tc>
        <w:tcPr>
          <w:tcW w:w="2660" w:type="pct"/>
          <w:vAlign w:val="center"/>
        </w:tcPr>
        <w:p w14:paraId="52F27D7A" w14:textId="77777777" w:rsidR="00941AD5" w:rsidRPr="00B77071" w:rsidRDefault="00941AD5" w:rsidP="002A5309">
          <w:pPr>
            <w:pStyle w:val="Sinespaciado"/>
          </w:pPr>
          <w:r w:rsidRPr="00B77071">
            <w:t>Centro d</w:t>
          </w:r>
          <w:r>
            <w:t>ocente: IES G. M. de Jovellanos</w:t>
          </w:r>
        </w:p>
        <w:p w14:paraId="3BC4A649" w14:textId="77777777" w:rsidR="00941AD5" w:rsidRDefault="00941AD5" w:rsidP="002A5309">
          <w:pPr>
            <w:pStyle w:val="Sinespaciado"/>
          </w:pPr>
          <w:r w:rsidRPr="00B77071">
            <w:t>Profesor tutor de las Prácticas Curriculares Externas:</w:t>
          </w:r>
          <w:r>
            <w:t xml:space="preserve"> </w:t>
          </w:r>
        </w:p>
        <w:p w14:paraId="022C06C1" w14:textId="77777777" w:rsidR="00941AD5" w:rsidRPr="00B77071" w:rsidRDefault="00941AD5" w:rsidP="002A5309">
          <w:pPr>
            <w:pStyle w:val="Sinespaciado"/>
          </w:pPr>
        </w:p>
      </w:tc>
      <w:tc>
        <w:tcPr>
          <w:tcW w:w="2340" w:type="pct"/>
          <w:vAlign w:val="center"/>
        </w:tcPr>
        <w:p w14:paraId="6E0BD17C" w14:textId="77777777" w:rsidR="00941AD5" w:rsidRPr="00B77071" w:rsidRDefault="00C22252" w:rsidP="002A5309">
          <w:pPr>
            <w:pStyle w:val="Sinespaciado"/>
          </w:pPr>
          <w:r>
            <w:rPr>
              <w:noProof/>
            </w:rPr>
            <mc:AlternateContent>
              <mc:Choice Requires="wps">
                <w:drawing>
                  <wp:anchor distT="4294967295" distB="4294967295" distL="114299" distR="114299" simplePos="0" relativeHeight="251672576" behindDoc="0" locked="0" layoutInCell="0" allowOverlap="1" wp14:anchorId="5872EE88" wp14:editId="4C35CB9F">
                    <wp:simplePos x="0" y="0"/>
                    <wp:positionH relativeFrom="column">
                      <wp:posOffset>901699</wp:posOffset>
                    </wp:positionH>
                    <wp:positionV relativeFrom="paragraph">
                      <wp:posOffset>196849</wp:posOffset>
                    </wp:positionV>
                    <wp:extent cx="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8251A" id="Line 27" o:spid="_x0000_s1026" style="position:absolute;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3W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" o:allowincell="f"/>
                </w:pict>
              </mc:Fallback>
            </mc:AlternateContent>
          </w:r>
          <w:r>
            <w:rPr>
              <w:noProof/>
            </w:rPr>
            <mc:AlternateContent>
              <mc:Choice Requires="wps">
                <w:drawing>
                  <wp:anchor distT="4294967295" distB="4294967295" distL="114299" distR="114299" simplePos="0" relativeHeight="251671552" behindDoc="0" locked="0" layoutInCell="0" allowOverlap="1" wp14:anchorId="46D16209" wp14:editId="69AAD3DA">
                    <wp:simplePos x="0" y="0"/>
                    <wp:positionH relativeFrom="column">
                      <wp:posOffset>1442719</wp:posOffset>
                    </wp:positionH>
                    <wp:positionV relativeFrom="paragraph">
                      <wp:posOffset>287019</wp:posOffset>
                    </wp:positionV>
                    <wp:extent cx="0" cy="0"/>
                    <wp:effectExtent l="0" t="0" r="0" b="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C8537" id="Line 26" o:spid="_x0000_s1026" style="position:absolute;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XWDQIAACQ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" o:allowincell="f"/>
                </w:pict>
              </mc:Fallback>
            </mc:AlternateContent>
          </w:r>
          <w:r w:rsidR="00941AD5" w:rsidRPr="00B77071">
            <w:t xml:space="preserve">Centro de trabajo: </w:t>
          </w:r>
        </w:p>
        <w:p w14:paraId="567064CE" w14:textId="77777777" w:rsidR="00941AD5" w:rsidRPr="00536B84" w:rsidRDefault="00941AD5" w:rsidP="002A5309">
          <w:pPr>
            <w:pStyle w:val="Sinespaciado"/>
          </w:pPr>
          <w:r w:rsidRPr="00B77071">
            <w:t>Tutor del centro de trabajo:</w:t>
          </w:r>
          <w:r w:rsidRPr="00536B84">
            <w:t xml:space="preserve"> </w:t>
          </w:r>
        </w:p>
      </w:tc>
    </w:tr>
  </w:tbl>
  <w:p w14:paraId="6B70DA42" w14:textId="77777777" w:rsidR="00941AD5" w:rsidRPr="00A1224D" w:rsidRDefault="00941AD5" w:rsidP="00A1224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4376" w14:textId="77777777" w:rsidR="00E73BBA" w:rsidRDefault="00941AD5" w:rsidP="00A1224D">
    <w:pPr>
      <w:pStyle w:val="Encabezado"/>
      <w:tabs>
        <w:tab w:val="clear" w:pos="8504"/>
      </w:tabs>
      <w:spacing w:line="240" w:lineRule="exact"/>
      <w:jc w:val="center"/>
      <w:rPr>
        <w:sz w:val="14"/>
      </w:rPr>
    </w:pPr>
    <w:r>
      <w:rPr>
        <w:noProof/>
      </w:rPr>
      <w:drawing>
        <wp:anchor distT="0" distB="0" distL="114300" distR="114300" simplePos="0" relativeHeight="251661312" behindDoc="0" locked="0" layoutInCell="1" allowOverlap="1" wp14:anchorId="598E3134" wp14:editId="3F027E05">
          <wp:simplePos x="0" y="0"/>
          <wp:positionH relativeFrom="column">
            <wp:posOffset>8227695</wp:posOffset>
          </wp:positionH>
          <wp:positionV relativeFrom="paragraph">
            <wp:posOffset>90170</wp:posOffset>
          </wp:positionV>
          <wp:extent cx="386715" cy="290830"/>
          <wp:effectExtent l="19050" t="0" r="0" b="0"/>
          <wp:wrapSquare wrapText="bothSides"/>
          <wp:docPr id="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srcRect l="13873" t="11552" r="13873" b="31755"/>
                  <a:stretch>
                    <a:fillRect/>
                  </a:stretch>
                </pic:blipFill>
                <pic:spPr bwMode="auto">
                  <a:xfrm>
                    <a:off x="0" y="0"/>
                    <a:ext cx="386715" cy="290830"/>
                  </a:xfrm>
                  <a:prstGeom prst="rect">
                    <a:avLst/>
                  </a:prstGeom>
                  <a:solidFill>
                    <a:srgbClr val="FFFFFF"/>
                  </a:solid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5DA94F65" wp14:editId="4357BDC4">
          <wp:simplePos x="0" y="0"/>
          <wp:positionH relativeFrom="margin">
            <wp:posOffset>-1905</wp:posOffset>
          </wp:positionH>
          <wp:positionV relativeFrom="margin">
            <wp:posOffset>-2068830</wp:posOffset>
          </wp:positionV>
          <wp:extent cx="1757680" cy="498475"/>
          <wp:effectExtent l="19050" t="0" r="0" b="0"/>
          <wp:wrapNone/>
          <wp:docPr id="1" name="Imagen 43" descr="logo DG_FPyEEAA_Educ_e_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logo DG_FPyEEAA_Educ_e_Invest"/>
                  <pic:cNvPicPr>
                    <a:picLocks noChangeAspect="1" noChangeArrowheads="1"/>
                  </pic:cNvPicPr>
                </pic:nvPicPr>
                <pic:blipFill>
                  <a:blip r:embed="rId2"/>
                  <a:srcRect/>
                  <a:stretch>
                    <a:fillRect/>
                  </a:stretch>
                </pic:blipFill>
                <pic:spPr bwMode="auto">
                  <a:xfrm>
                    <a:off x="0" y="0"/>
                    <a:ext cx="1757680" cy="498475"/>
                  </a:xfrm>
                  <a:prstGeom prst="rect">
                    <a:avLst/>
                  </a:prstGeom>
                  <a:noFill/>
                  <a:ln w="9525">
                    <a:noFill/>
                    <a:miter lim="800000"/>
                    <a:headEnd/>
                    <a:tailEnd/>
                  </a:ln>
                </pic:spPr>
              </pic:pic>
            </a:graphicData>
          </a:graphic>
        </wp:anchor>
      </w:drawing>
    </w:r>
    <w:r w:rsidR="00E73BBA">
      <w:tab/>
    </w:r>
    <w:r w:rsidR="00E73BBA">
      <w:tab/>
    </w:r>
    <w:r w:rsidR="00E73BBA">
      <w:tab/>
    </w:r>
    <w:r w:rsidR="00E73BBA">
      <w:tab/>
    </w:r>
    <w:r w:rsidR="00E73BBA">
      <w:tab/>
    </w:r>
    <w:r w:rsidR="00E73BBA">
      <w:tab/>
    </w:r>
    <w:r w:rsidR="00E73BBA" w:rsidRPr="009E5348">
      <w:rPr>
        <w:sz w:val="14"/>
      </w:rPr>
      <w:t xml:space="preserve">Enseñanzas cofinanciadas por el </w:t>
    </w:r>
  </w:p>
  <w:p w14:paraId="1F34D18C" w14:textId="77777777" w:rsidR="00E73BBA" w:rsidRPr="009E5348" w:rsidRDefault="00E73BBA" w:rsidP="00A1224D">
    <w:pPr>
      <w:pStyle w:val="Encabezado"/>
      <w:spacing w:line="240" w:lineRule="exact"/>
      <w:ind w:left="720"/>
      <w:jc w:val="center"/>
      <w:rPr>
        <w:sz w:val="14"/>
      </w:rPr>
    </w:pPr>
    <w:r>
      <w:rPr>
        <w:sz w:val="14"/>
      </w:rPr>
      <w:tab/>
    </w:r>
    <w:r>
      <w:rPr>
        <w:sz w:val="14"/>
      </w:rPr>
      <w:tab/>
    </w:r>
    <w:r w:rsidRPr="000B7DD0">
      <w:rPr>
        <w:sz w:val="14"/>
      </w:rPr>
      <w:t>Fondo Social Europeo</w:t>
    </w:r>
  </w:p>
  <w:p w14:paraId="4857ACDE" w14:textId="77777777" w:rsidR="00E73BBA" w:rsidRDefault="00E73BBA" w:rsidP="00A1224D">
    <w:pPr>
      <w:pStyle w:val="Ttulo1"/>
      <w:pBdr>
        <w:right w:val="single" w:sz="12" w:space="31" w:color="auto"/>
      </w:pBdr>
      <w:tabs>
        <w:tab w:val="left" w:pos="1418"/>
        <w:tab w:val="left" w:pos="2127"/>
        <w:tab w:val="center" w:pos="7718"/>
        <w:tab w:val="center" w:pos="7990"/>
        <w:tab w:val="left" w:pos="9923"/>
        <w:tab w:val="left" w:pos="14601"/>
      </w:tabs>
      <w:ind w:right="543"/>
      <w:jc w:val="left"/>
    </w:pPr>
    <w:r>
      <w:tab/>
    </w:r>
    <w:r>
      <w:tab/>
    </w:r>
    <w:r w:rsidRPr="00B77071">
      <w:t xml:space="preserve">Programa formativo </w:t>
    </w:r>
    <w:r>
      <w:t xml:space="preserve">Dual </w:t>
    </w:r>
    <w:r w:rsidRPr="00B77071">
      <w:t xml:space="preserve">del Ciclo </w:t>
    </w:r>
    <w:r>
      <w:t>de</w:t>
    </w:r>
    <w:r w:rsidRPr="00B77071">
      <w:t xml:space="preserve"> Técnico</w:t>
    </w:r>
    <w:r>
      <w:t xml:space="preserve"> en Estética y Belleza</w:t>
    </w:r>
  </w:p>
  <w:p w14:paraId="668FA5A6" w14:textId="77777777" w:rsidR="00E73BBA" w:rsidRPr="008D3622" w:rsidRDefault="00E73BBA" w:rsidP="00A1224D">
    <w:pPr>
      <w:pStyle w:val="Encabezado"/>
      <w:tabs>
        <w:tab w:val="clear" w:pos="8504"/>
        <w:tab w:val="right" w:pos="10348"/>
      </w:tabs>
      <w:snapToGrid w:val="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de formación</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sidRPr="001240C8">
      <w:rPr>
        <w:rFonts w:ascii="Arial Black" w:hAnsi="Arial Black"/>
        <w:b/>
        <w:bCs/>
        <w:spacing w:val="10"/>
        <w:sz w:val="16"/>
        <w:szCs w:val="16"/>
      </w:rPr>
      <w:t xml:space="preserve">Departamento de </w:t>
    </w:r>
    <w:r>
      <w:rPr>
        <w:rFonts w:ascii="Arial Black" w:hAnsi="Arial Black"/>
        <w:b/>
        <w:bCs/>
        <w:spacing w:val="10"/>
        <w:sz w:val="16"/>
        <w:szCs w:val="16"/>
      </w:rPr>
      <w:t>Imagen Personal</w:t>
    </w:r>
  </w:p>
  <w:p w14:paraId="2FD2CBD0" w14:textId="77777777" w:rsidR="00E73BBA" w:rsidRDefault="00E73BBA" w:rsidP="00A1224D">
    <w:pPr>
      <w:pStyle w:val="Encabezado"/>
      <w:tabs>
        <w:tab w:val="clear" w:pos="8504"/>
        <w:tab w:val="right" w:pos="10348"/>
      </w:tabs>
      <w:snapToGrid w:val="0"/>
      <w:ind w:right="-2"/>
      <w:jc w:val="left"/>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w:t>
    </w:r>
    <w:r w:rsidRPr="002A1806">
      <w:rPr>
        <w:rFonts w:ascii="Arial Black" w:hAnsi="Arial Black"/>
        <w:b/>
        <w:bCs/>
        <w:spacing w:val="2"/>
        <w:sz w:val="16"/>
        <w:szCs w:val="16"/>
      </w:rPr>
      <w:t>F</w:t>
    </w:r>
    <w:r>
      <w:rPr>
        <w:rFonts w:ascii="Arial Black" w:hAnsi="Arial Black"/>
        <w:b/>
        <w:bCs/>
        <w:spacing w:val="2"/>
        <w:sz w:val="16"/>
        <w:szCs w:val="16"/>
      </w:rPr>
      <w:t>.</w:t>
    </w:r>
    <w:r w:rsidRPr="002A1806">
      <w:rPr>
        <w:rFonts w:ascii="Arial Black" w:hAnsi="Arial Black"/>
        <w:b/>
        <w:bCs/>
        <w:spacing w:val="2"/>
        <w:sz w:val="16"/>
        <w:szCs w:val="16"/>
      </w:rPr>
      <w:t>G</w:t>
    </w:r>
    <w:r>
      <w:rPr>
        <w:rFonts w:ascii="Arial Black" w:hAnsi="Arial Black"/>
        <w:b/>
        <w:bCs/>
        <w:spacing w:val="2"/>
        <w:sz w:val="16"/>
        <w:szCs w:val="16"/>
      </w:rPr>
      <w:t>.M.</w:t>
    </w:r>
    <w:r w:rsidRPr="002A1806">
      <w:rPr>
        <w:rFonts w:ascii="Arial Black" w:hAnsi="Arial Black"/>
        <w:b/>
        <w:bCs/>
        <w:spacing w:val="2"/>
        <w:sz w:val="16"/>
        <w:szCs w:val="16"/>
      </w:rPr>
      <w:t xml:space="preserve"> </w:t>
    </w:r>
    <w:r>
      <w:rPr>
        <w:rFonts w:ascii="Arial Black" w:hAnsi="Arial Black"/>
        <w:b/>
        <w:bCs/>
        <w:spacing w:val="2"/>
        <w:sz w:val="16"/>
        <w:szCs w:val="16"/>
      </w:rPr>
      <w:t>de Estética y Belleza</w:t>
    </w: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6"/>
      <w:gridCol w:w="7201"/>
    </w:tblGrid>
    <w:tr w:rsidR="00E73BBA" w14:paraId="08041235" w14:textId="77777777" w:rsidTr="002A5309">
      <w:trPr>
        <w:trHeight w:val="734"/>
      </w:trPr>
      <w:tc>
        <w:tcPr>
          <w:tcW w:w="2660" w:type="pct"/>
          <w:vAlign w:val="center"/>
        </w:tcPr>
        <w:p w14:paraId="44E1C3BA" w14:textId="77777777" w:rsidR="00E73BBA" w:rsidRPr="00B77071" w:rsidRDefault="00E73BBA" w:rsidP="002A5309">
          <w:pPr>
            <w:pStyle w:val="Sinespaciado"/>
          </w:pPr>
          <w:r w:rsidRPr="00B77071">
            <w:t>Centro d</w:t>
          </w:r>
          <w:r>
            <w:t>ocente: IES G. M. de Jovellanos</w:t>
          </w:r>
        </w:p>
        <w:p w14:paraId="241E9641" w14:textId="77777777" w:rsidR="00E73BBA" w:rsidRDefault="00E73BBA" w:rsidP="002A5309">
          <w:pPr>
            <w:pStyle w:val="Sinespaciado"/>
          </w:pPr>
          <w:r w:rsidRPr="00B77071">
            <w:t>Profesor tutor de las Prácticas Curriculares Externas:</w:t>
          </w:r>
          <w:r>
            <w:t xml:space="preserve"> </w:t>
          </w:r>
        </w:p>
        <w:p w14:paraId="447713BB" w14:textId="77777777" w:rsidR="00E73BBA" w:rsidRPr="00B77071" w:rsidRDefault="00E73BBA" w:rsidP="002A5309">
          <w:pPr>
            <w:pStyle w:val="Sinespaciado"/>
          </w:pPr>
        </w:p>
      </w:tc>
      <w:tc>
        <w:tcPr>
          <w:tcW w:w="2340" w:type="pct"/>
          <w:vAlign w:val="center"/>
        </w:tcPr>
        <w:p w14:paraId="273CB7CA" w14:textId="77777777" w:rsidR="00E73BBA" w:rsidRPr="00B77071" w:rsidRDefault="00C22252" w:rsidP="002A5309">
          <w:pPr>
            <w:pStyle w:val="Sinespaciado"/>
          </w:pPr>
          <w:r>
            <w:rPr>
              <w:noProof/>
            </w:rPr>
            <mc:AlternateContent>
              <mc:Choice Requires="wps">
                <w:drawing>
                  <wp:anchor distT="4294967295" distB="4294967295" distL="114299" distR="114299" simplePos="0" relativeHeight="251663360" behindDoc="0" locked="0" layoutInCell="0" allowOverlap="1" wp14:anchorId="1817ED82" wp14:editId="68FF5DE1">
                    <wp:simplePos x="0" y="0"/>
                    <wp:positionH relativeFrom="column">
                      <wp:posOffset>901699</wp:posOffset>
                    </wp:positionH>
                    <wp:positionV relativeFrom="paragraph">
                      <wp:posOffset>196849</wp:posOffset>
                    </wp:positionV>
                    <wp:extent cx="0" cy="0"/>
                    <wp:effectExtent l="0" t="0" r="0" b="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25E4D" id="Line 27"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e8DQIAACQ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" o:allowincell="f"/>
                </w:pict>
              </mc:Fallback>
            </mc:AlternateContent>
          </w:r>
          <w:r>
            <w:rPr>
              <w:noProof/>
            </w:rPr>
            <mc:AlternateContent>
              <mc:Choice Requires="wps">
                <w:drawing>
                  <wp:anchor distT="4294967295" distB="4294967295" distL="114299" distR="114299" simplePos="0" relativeHeight="251662336" behindDoc="0" locked="0" layoutInCell="0" allowOverlap="1" wp14:anchorId="27C16FC9" wp14:editId="42EA2CD7">
                    <wp:simplePos x="0" y="0"/>
                    <wp:positionH relativeFrom="column">
                      <wp:posOffset>1442719</wp:posOffset>
                    </wp:positionH>
                    <wp:positionV relativeFrom="paragraph">
                      <wp:posOffset>287019</wp:posOffset>
                    </wp:positionV>
                    <wp:extent cx="0" cy="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90E6A" id="Line 2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8DQ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" o:allowincell="f"/>
                </w:pict>
              </mc:Fallback>
            </mc:AlternateContent>
          </w:r>
          <w:r w:rsidR="00E73BBA" w:rsidRPr="00B77071">
            <w:t xml:space="preserve">Centro de trabajo: </w:t>
          </w:r>
        </w:p>
        <w:p w14:paraId="5F638577" w14:textId="77777777" w:rsidR="00E73BBA" w:rsidRPr="00536B84" w:rsidRDefault="00E73BBA" w:rsidP="002A5309">
          <w:pPr>
            <w:pStyle w:val="Sinespaciado"/>
          </w:pPr>
          <w:r w:rsidRPr="00B77071">
            <w:t>Tutor del centro de trabajo:</w:t>
          </w:r>
          <w:r w:rsidRPr="00536B84">
            <w:t xml:space="preserve"> </w:t>
          </w:r>
        </w:p>
      </w:tc>
    </w:tr>
  </w:tbl>
  <w:p w14:paraId="1F3B24EB" w14:textId="77777777" w:rsidR="00E73BBA" w:rsidRPr="00A1224D" w:rsidRDefault="00E73BBA" w:rsidP="00A122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BC2F9F4"/>
    <w:lvl w:ilvl="0" w:tplc="C906798E">
      <w:start w:val="1"/>
      <w:numFmt w:val="bullet"/>
      <w:lvlText w:val="•"/>
      <w:lvlJc w:val="left"/>
      <w:pPr>
        <w:ind w:left="720" w:hanging="360"/>
      </w:pPr>
      <w:rPr>
        <w:rFonts w:ascii="Arial" w:hAnsi="Arial" w:cs="Arial" w:hint="default"/>
        <w:sz w:val="16"/>
        <w:szCs w:val="16"/>
      </w:rPr>
    </w:lvl>
    <w:lvl w:ilvl="1" w:tplc="FFFFFFFF">
      <w:numFmt w:val="decimal"/>
      <w:lvlText w:val=""/>
      <w:lvlJc w:val="left"/>
    </w:lvl>
    <w:lvl w:ilvl="2" w:tplc="FFFFFFFF">
      <w:numFmt w:val="decimal"/>
      <w:lvlText w:val=""/>
      <w:lvlJc w:val="left"/>
    </w:lvl>
    <w:lvl w:ilvl="3" w:tplc="040A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A3E0E"/>
    <w:multiLevelType w:val="hybridMultilevel"/>
    <w:tmpl w:val="D6ECB300"/>
    <w:lvl w:ilvl="0" w:tplc="738E95F0">
      <w:start w:val="1"/>
      <w:numFmt w:val="lowerLetter"/>
      <w:lvlText w:val="%1)"/>
      <w:lvlJc w:val="left"/>
      <w:pPr>
        <w:ind w:left="102" w:hanging="206"/>
      </w:pPr>
      <w:rPr>
        <w:rFonts w:ascii="Arial" w:eastAsia="Arial" w:hAnsi="Arial" w:cs="Arial" w:hint="default"/>
        <w:spacing w:val="0"/>
        <w:w w:val="100"/>
        <w:sz w:val="16"/>
        <w:szCs w:val="16"/>
      </w:rPr>
    </w:lvl>
    <w:lvl w:ilvl="1" w:tplc="7C24E8C6">
      <w:numFmt w:val="bullet"/>
      <w:lvlText w:val="•"/>
      <w:lvlJc w:val="left"/>
      <w:pPr>
        <w:ind w:left="833" w:hanging="206"/>
      </w:pPr>
      <w:rPr>
        <w:rFonts w:hint="default"/>
      </w:rPr>
    </w:lvl>
    <w:lvl w:ilvl="2" w:tplc="7856EC62">
      <w:numFmt w:val="bullet"/>
      <w:lvlText w:val="•"/>
      <w:lvlJc w:val="left"/>
      <w:pPr>
        <w:ind w:left="1567" w:hanging="206"/>
      </w:pPr>
      <w:rPr>
        <w:rFonts w:hint="default"/>
      </w:rPr>
    </w:lvl>
    <w:lvl w:ilvl="3" w:tplc="F8B0127E">
      <w:numFmt w:val="bullet"/>
      <w:lvlText w:val="•"/>
      <w:lvlJc w:val="left"/>
      <w:pPr>
        <w:ind w:left="2300" w:hanging="206"/>
      </w:pPr>
      <w:rPr>
        <w:rFonts w:hint="default"/>
      </w:rPr>
    </w:lvl>
    <w:lvl w:ilvl="4" w:tplc="DB2A5B46">
      <w:numFmt w:val="bullet"/>
      <w:lvlText w:val="•"/>
      <w:lvlJc w:val="left"/>
      <w:pPr>
        <w:ind w:left="3034" w:hanging="206"/>
      </w:pPr>
      <w:rPr>
        <w:rFonts w:hint="default"/>
      </w:rPr>
    </w:lvl>
    <w:lvl w:ilvl="5" w:tplc="1EE47450">
      <w:numFmt w:val="bullet"/>
      <w:lvlText w:val="•"/>
      <w:lvlJc w:val="left"/>
      <w:pPr>
        <w:ind w:left="3767" w:hanging="206"/>
      </w:pPr>
      <w:rPr>
        <w:rFonts w:hint="default"/>
      </w:rPr>
    </w:lvl>
    <w:lvl w:ilvl="6" w:tplc="C0AAC100">
      <w:numFmt w:val="bullet"/>
      <w:lvlText w:val="•"/>
      <w:lvlJc w:val="left"/>
      <w:pPr>
        <w:ind w:left="4501" w:hanging="206"/>
      </w:pPr>
      <w:rPr>
        <w:rFonts w:hint="default"/>
      </w:rPr>
    </w:lvl>
    <w:lvl w:ilvl="7" w:tplc="AEE88F24">
      <w:numFmt w:val="bullet"/>
      <w:lvlText w:val="•"/>
      <w:lvlJc w:val="left"/>
      <w:pPr>
        <w:ind w:left="5234" w:hanging="206"/>
      </w:pPr>
      <w:rPr>
        <w:rFonts w:hint="default"/>
      </w:rPr>
    </w:lvl>
    <w:lvl w:ilvl="8" w:tplc="F2B0E9E0">
      <w:numFmt w:val="bullet"/>
      <w:lvlText w:val="•"/>
      <w:lvlJc w:val="left"/>
      <w:pPr>
        <w:ind w:left="5968" w:hanging="206"/>
      </w:pPr>
      <w:rPr>
        <w:rFonts w:hint="default"/>
      </w:rPr>
    </w:lvl>
  </w:abstractNum>
  <w:abstractNum w:abstractNumId="2" w15:restartNumberingAfterBreak="0">
    <w:nsid w:val="07ED494C"/>
    <w:multiLevelType w:val="hybridMultilevel"/>
    <w:tmpl w:val="55D07D00"/>
    <w:lvl w:ilvl="0" w:tplc="E05A56EA">
      <w:start w:val="7"/>
      <w:numFmt w:val="lowerLetter"/>
      <w:lvlText w:val="%1)"/>
      <w:lvlJc w:val="left"/>
      <w:pPr>
        <w:ind w:left="297" w:hanging="195"/>
      </w:pPr>
      <w:rPr>
        <w:rFonts w:ascii="Arial" w:eastAsia="Arial" w:hAnsi="Arial" w:cs="Arial" w:hint="default"/>
        <w:spacing w:val="0"/>
        <w:w w:val="100"/>
        <w:sz w:val="16"/>
        <w:szCs w:val="16"/>
      </w:rPr>
    </w:lvl>
    <w:lvl w:ilvl="1" w:tplc="CD6A073E">
      <w:numFmt w:val="bullet"/>
      <w:lvlText w:val="•"/>
      <w:lvlJc w:val="left"/>
      <w:pPr>
        <w:ind w:left="1013" w:hanging="195"/>
      </w:pPr>
      <w:rPr>
        <w:rFonts w:hint="default"/>
      </w:rPr>
    </w:lvl>
    <w:lvl w:ilvl="2" w:tplc="4F2220BC">
      <w:numFmt w:val="bullet"/>
      <w:lvlText w:val="•"/>
      <w:lvlJc w:val="left"/>
      <w:pPr>
        <w:ind w:left="1727" w:hanging="195"/>
      </w:pPr>
      <w:rPr>
        <w:rFonts w:hint="default"/>
      </w:rPr>
    </w:lvl>
    <w:lvl w:ilvl="3" w:tplc="1BFE3DCA">
      <w:numFmt w:val="bullet"/>
      <w:lvlText w:val="•"/>
      <w:lvlJc w:val="left"/>
      <w:pPr>
        <w:ind w:left="2440" w:hanging="195"/>
      </w:pPr>
      <w:rPr>
        <w:rFonts w:hint="default"/>
      </w:rPr>
    </w:lvl>
    <w:lvl w:ilvl="4" w:tplc="E5269C0A">
      <w:numFmt w:val="bullet"/>
      <w:lvlText w:val="•"/>
      <w:lvlJc w:val="left"/>
      <w:pPr>
        <w:ind w:left="3154" w:hanging="195"/>
      </w:pPr>
      <w:rPr>
        <w:rFonts w:hint="default"/>
      </w:rPr>
    </w:lvl>
    <w:lvl w:ilvl="5" w:tplc="A2EA7C6A">
      <w:numFmt w:val="bullet"/>
      <w:lvlText w:val="•"/>
      <w:lvlJc w:val="left"/>
      <w:pPr>
        <w:ind w:left="3867" w:hanging="195"/>
      </w:pPr>
      <w:rPr>
        <w:rFonts w:hint="default"/>
      </w:rPr>
    </w:lvl>
    <w:lvl w:ilvl="6" w:tplc="511AB12E">
      <w:numFmt w:val="bullet"/>
      <w:lvlText w:val="•"/>
      <w:lvlJc w:val="left"/>
      <w:pPr>
        <w:ind w:left="4581" w:hanging="195"/>
      </w:pPr>
      <w:rPr>
        <w:rFonts w:hint="default"/>
      </w:rPr>
    </w:lvl>
    <w:lvl w:ilvl="7" w:tplc="AD44B4B2">
      <w:numFmt w:val="bullet"/>
      <w:lvlText w:val="•"/>
      <w:lvlJc w:val="left"/>
      <w:pPr>
        <w:ind w:left="5294" w:hanging="195"/>
      </w:pPr>
      <w:rPr>
        <w:rFonts w:hint="default"/>
      </w:rPr>
    </w:lvl>
    <w:lvl w:ilvl="8" w:tplc="B1021D00">
      <w:numFmt w:val="bullet"/>
      <w:lvlText w:val="•"/>
      <w:lvlJc w:val="left"/>
      <w:pPr>
        <w:ind w:left="6008" w:hanging="195"/>
      </w:pPr>
      <w:rPr>
        <w:rFonts w:hint="default"/>
      </w:rPr>
    </w:lvl>
  </w:abstractNum>
  <w:abstractNum w:abstractNumId="3" w15:restartNumberingAfterBreak="0">
    <w:nsid w:val="084579CF"/>
    <w:multiLevelType w:val="hybridMultilevel"/>
    <w:tmpl w:val="76262890"/>
    <w:lvl w:ilvl="0" w:tplc="A55AE72A">
      <w:start w:val="1"/>
      <w:numFmt w:val="lowerLetter"/>
      <w:lvlText w:val="%1)"/>
      <w:lvlJc w:val="left"/>
      <w:pPr>
        <w:ind w:left="102" w:hanging="195"/>
      </w:pPr>
      <w:rPr>
        <w:rFonts w:ascii="Arial" w:eastAsia="Arial" w:hAnsi="Arial" w:cs="Arial" w:hint="default"/>
        <w:spacing w:val="0"/>
        <w:w w:val="100"/>
        <w:sz w:val="16"/>
        <w:szCs w:val="16"/>
      </w:rPr>
    </w:lvl>
    <w:lvl w:ilvl="1" w:tplc="E3BAF99A">
      <w:numFmt w:val="bullet"/>
      <w:lvlText w:val="•"/>
      <w:lvlJc w:val="left"/>
      <w:pPr>
        <w:ind w:left="833" w:hanging="195"/>
      </w:pPr>
      <w:rPr>
        <w:rFonts w:hint="default"/>
      </w:rPr>
    </w:lvl>
    <w:lvl w:ilvl="2" w:tplc="0FFA58AE">
      <w:numFmt w:val="bullet"/>
      <w:lvlText w:val="•"/>
      <w:lvlJc w:val="left"/>
      <w:pPr>
        <w:ind w:left="1567" w:hanging="195"/>
      </w:pPr>
      <w:rPr>
        <w:rFonts w:hint="default"/>
      </w:rPr>
    </w:lvl>
    <w:lvl w:ilvl="3" w:tplc="7AE8BC7A">
      <w:numFmt w:val="bullet"/>
      <w:lvlText w:val="•"/>
      <w:lvlJc w:val="left"/>
      <w:pPr>
        <w:ind w:left="2300" w:hanging="195"/>
      </w:pPr>
      <w:rPr>
        <w:rFonts w:hint="default"/>
      </w:rPr>
    </w:lvl>
    <w:lvl w:ilvl="4" w:tplc="24DA084E">
      <w:numFmt w:val="bullet"/>
      <w:lvlText w:val="•"/>
      <w:lvlJc w:val="left"/>
      <w:pPr>
        <w:ind w:left="3034" w:hanging="195"/>
      </w:pPr>
      <w:rPr>
        <w:rFonts w:hint="default"/>
      </w:rPr>
    </w:lvl>
    <w:lvl w:ilvl="5" w:tplc="016A7EC6">
      <w:numFmt w:val="bullet"/>
      <w:lvlText w:val="•"/>
      <w:lvlJc w:val="left"/>
      <w:pPr>
        <w:ind w:left="3767" w:hanging="195"/>
      </w:pPr>
      <w:rPr>
        <w:rFonts w:hint="default"/>
      </w:rPr>
    </w:lvl>
    <w:lvl w:ilvl="6" w:tplc="EE025496">
      <w:numFmt w:val="bullet"/>
      <w:lvlText w:val="•"/>
      <w:lvlJc w:val="left"/>
      <w:pPr>
        <w:ind w:left="4501" w:hanging="195"/>
      </w:pPr>
      <w:rPr>
        <w:rFonts w:hint="default"/>
      </w:rPr>
    </w:lvl>
    <w:lvl w:ilvl="7" w:tplc="92D455E6">
      <w:numFmt w:val="bullet"/>
      <w:lvlText w:val="•"/>
      <w:lvlJc w:val="left"/>
      <w:pPr>
        <w:ind w:left="5234" w:hanging="195"/>
      </w:pPr>
      <w:rPr>
        <w:rFonts w:hint="default"/>
      </w:rPr>
    </w:lvl>
    <w:lvl w:ilvl="8" w:tplc="A8BE1F6A">
      <w:numFmt w:val="bullet"/>
      <w:lvlText w:val="•"/>
      <w:lvlJc w:val="left"/>
      <w:pPr>
        <w:ind w:left="5968" w:hanging="195"/>
      </w:pPr>
      <w:rPr>
        <w:rFonts w:hint="default"/>
      </w:rPr>
    </w:lvl>
  </w:abstractNum>
  <w:abstractNum w:abstractNumId="4" w15:restartNumberingAfterBreak="0">
    <w:nsid w:val="08A379A0"/>
    <w:multiLevelType w:val="hybridMultilevel"/>
    <w:tmpl w:val="886881EC"/>
    <w:lvl w:ilvl="0" w:tplc="D64826DC">
      <w:start w:val="4"/>
      <w:numFmt w:val="lowerLetter"/>
      <w:lvlText w:val="%1)"/>
      <w:lvlJc w:val="left"/>
      <w:pPr>
        <w:ind w:left="102" w:hanging="195"/>
      </w:pPr>
      <w:rPr>
        <w:rFonts w:ascii="Arial" w:eastAsia="Arial" w:hAnsi="Arial" w:cs="Arial" w:hint="default"/>
        <w:spacing w:val="0"/>
        <w:w w:val="100"/>
        <w:sz w:val="16"/>
        <w:szCs w:val="16"/>
      </w:rPr>
    </w:lvl>
    <w:lvl w:ilvl="1" w:tplc="3C20F970">
      <w:numFmt w:val="bullet"/>
      <w:lvlText w:val="•"/>
      <w:lvlJc w:val="left"/>
      <w:pPr>
        <w:ind w:left="833" w:hanging="195"/>
      </w:pPr>
      <w:rPr>
        <w:rFonts w:hint="default"/>
      </w:rPr>
    </w:lvl>
    <w:lvl w:ilvl="2" w:tplc="C73E4B7C">
      <w:numFmt w:val="bullet"/>
      <w:lvlText w:val="•"/>
      <w:lvlJc w:val="left"/>
      <w:pPr>
        <w:ind w:left="1567" w:hanging="195"/>
      </w:pPr>
      <w:rPr>
        <w:rFonts w:hint="default"/>
      </w:rPr>
    </w:lvl>
    <w:lvl w:ilvl="3" w:tplc="3C6418C4">
      <w:numFmt w:val="bullet"/>
      <w:lvlText w:val="•"/>
      <w:lvlJc w:val="left"/>
      <w:pPr>
        <w:ind w:left="2300" w:hanging="195"/>
      </w:pPr>
      <w:rPr>
        <w:rFonts w:hint="default"/>
      </w:rPr>
    </w:lvl>
    <w:lvl w:ilvl="4" w:tplc="61FA3BD2">
      <w:numFmt w:val="bullet"/>
      <w:lvlText w:val="•"/>
      <w:lvlJc w:val="left"/>
      <w:pPr>
        <w:ind w:left="3034" w:hanging="195"/>
      </w:pPr>
      <w:rPr>
        <w:rFonts w:hint="default"/>
      </w:rPr>
    </w:lvl>
    <w:lvl w:ilvl="5" w:tplc="502AD376">
      <w:numFmt w:val="bullet"/>
      <w:lvlText w:val="•"/>
      <w:lvlJc w:val="left"/>
      <w:pPr>
        <w:ind w:left="3767" w:hanging="195"/>
      </w:pPr>
      <w:rPr>
        <w:rFonts w:hint="default"/>
      </w:rPr>
    </w:lvl>
    <w:lvl w:ilvl="6" w:tplc="FF98F5E2">
      <w:numFmt w:val="bullet"/>
      <w:lvlText w:val="•"/>
      <w:lvlJc w:val="left"/>
      <w:pPr>
        <w:ind w:left="4501" w:hanging="195"/>
      </w:pPr>
      <w:rPr>
        <w:rFonts w:hint="default"/>
      </w:rPr>
    </w:lvl>
    <w:lvl w:ilvl="7" w:tplc="7B6AFE50">
      <w:numFmt w:val="bullet"/>
      <w:lvlText w:val="•"/>
      <w:lvlJc w:val="left"/>
      <w:pPr>
        <w:ind w:left="5234" w:hanging="195"/>
      </w:pPr>
      <w:rPr>
        <w:rFonts w:hint="default"/>
      </w:rPr>
    </w:lvl>
    <w:lvl w:ilvl="8" w:tplc="D420841A">
      <w:numFmt w:val="bullet"/>
      <w:lvlText w:val="•"/>
      <w:lvlJc w:val="left"/>
      <w:pPr>
        <w:ind w:left="5968" w:hanging="195"/>
      </w:pPr>
      <w:rPr>
        <w:rFonts w:hint="default"/>
      </w:rPr>
    </w:lvl>
  </w:abstractNum>
  <w:abstractNum w:abstractNumId="5" w15:restartNumberingAfterBreak="0">
    <w:nsid w:val="08E72E46"/>
    <w:multiLevelType w:val="hybridMultilevel"/>
    <w:tmpl w:val="DAAEF6C4"/>
    <w:lvl w:ilvl="0" w:tplc="777439D0">
      <w:start w:val="4"/>
      <w:numFmt w:val="lowerLetter"/>
      <w:lvlText w:val="%1)"/>
      <w:lvlJc w:val="left"/>
      <w:pPr>
        <w:ind w:left="102" w:hanging="251"/>
      </w:pPr>
      <w:rPr>
        <w:rFonts w:ascii="Arial" w:eastAsia="Arial" w:hAnsi="Arial" w:cs="Arial" w:hint="default"/>
        <w:spacing w:val="-14"/>
        <w:w w:val="100"/>
        <w:sz w:val="16"/>
        <w:szCs w:val="16"/>
      </w:rPr>
    </w:lvl>
    <w:lvl w:ilvl="1" w:tplc="6AAA623E">
      <w:numFmt w:val="bullet"/>
      <w:lvlText w:val="•"/>
      <w:lvlJc w:val="left"/>
      <w:pPr>
        <w:ind w:left="833" w:hanging="251"/>
      </w:pPr>
      <w:rPr>
        <w:rFonts w:hint="default"/>
      </w:rPr>
    </w:lvl>
    <w:lvl w:ilvl="2" w:tplc="53FE9274">
      <w:numFmt w:val="bullet"/>
      <w:lvlText w:val="•"/>
      <w:lvlJc w:val="left"/>
      <w:pPr>
        <w:ind w:left="1567" w:hanging="251"/>
      </w:pPr>
      <w:rPr>
        <w:rFonts w:hint="default"/>
      </w:rPr>
    </w:lvl>
    <w:lvl w:ilvl="3" w:tplc="D5A6BB1C">
      <w:numFmt w:val="bullet"/>
      <w:lvlText w:val="•"/>
      <w:lvlJc w:val="left"/>
      <w:pPr>
        <w:ind w:left="2300" w:hanging="251"/>
      </w:pPr>
      <w:rPr>
        <w:rFonts w:hint="default"/>
      </w:rPr>
    </w:lvl>
    <w:lvl w:ilvl="4" w:tplc="D70C6B34">
      <w:numFmt w:val="bullet"/>
      <w:lvlText w:val="•"/>
      <w:lvlJc w:val="left"/>
      <w:pPr>
        <w:ind w:left="3034" w:hanging="251"/>
      </w:pPr>
      <w:rPr>
        <w:rFonts w:hint="default"/>
      </w:rPr>
    </w:lvl>
    <w:lvl w:ilvl="5" w:tplc="0354FBAA">
      <w:numFmt w:val="bullet"/>
      <w:lvlText w:val="•"/>
      <w:lvlJc w:val="left"/>
      <w:pPr>
        <w:ind w:left="3767" w:hanging="251"/>
      </w:pPr>
      <w:rPr>
        <w:rFonts w:hint="default"/>
      </w:rPr>
    </w:lvl>
    <w:lvl w:ilvl="6" w:tplc="49E0A9D2">
      <w:numFmt w:val="bullet"/>
      <w:lvlText w:val="•"/>
      <w:lvlJc w:val="left"/>
      <w:pPr>
        <w:ind w:left="4501" w:hanging="251"/>
      </w:pPr>
      <w:rPr>
        <w:rFonts w:hint="default"/>
      </w:rPr>
    </w:lvl>
    <w:lvl w:ilvl="7" w:tplc="90044EE8">
      <w:numFmt w:val="bullet"/>
      <w:lvlText w:val="•"/>
      <w:lvlJc w:val="left"/>
      <w:pPr>
        <w:ind w:left="5234" w:hanging="251"/>
      </w:pPr>
      <w:rPr>
        <w:rFonts w:hint="default"/>
      </w:rPr>
    </w:lvl>
    <w:lvl w:ilvl="8" w:tplc="A468BD18">
      <w:numFmt w:val="bullet"/>
      <w:lvlText w:val="•"/>
      <w:lvlJc w:val="left"/>
      <w:pPr>
        <w:ind w:left="5968" w:hanging="251"/>
      </w:pPr>
      <w:rPr>
        <w:rFonts w:hint="default"/>
      </w:rPr>
    </w:lvl>
  </w:abstractNum>
  <w:abstractNum w:abstractNumId="6" w15:restartNumberingAfterBreak="0">
    <w:nsid w:val="09CA3557"/>
    <w:multiLevelType w:val="hybridMultilevel"/>
    <w:tmpl w:val="04601C6A"/>
    <w:lvl w:ilvl="0" w:tplc="857C8C46">
      <w:start w:val="1"/>
      <w:numFmt w:val="lowerLetter"/>
      <w:lvlText w:val="%1)"/>
      <w:lvlJc w:val="left"/>
      <w:pPr>
        <w:ind w:left="102" w:hanging="195"/>
      </w:pPr>
      <w:rPr>
        <w:rFonts w:ascii="Arial" w:eastAsia="Arial" w:hAnsi="Arial" w:cs="Arial" w:hint="default"/>
        <w:spacing w:val="0"/>
        <w:w w:val="100"/>
        <w:sz w:val="16"/>
        <w:szCs w:val="16"/>
      </w:rPr>
    </w:lvl>
    <w:lvl w:ilvl="1" w:tplc="03C63392">
      <w:numFmt w:val="bullet"/>
      <w:lvlText w:val="•"/>
      <w:lvlJc w:val="left"/>
      <w:pPr>
        <w:ind w:left="833" w:hanging="195"/>
      </w:pPr>
      <w:rPr>
        <w:rFonts w:hint="default"/>
      </w:rPr>
    </w:lvl>
    <w:lvl w:ilvl="2" w:tplc="F17E332C">
      <w:numFmt w:val="bullet"/>
      <w:lvlText w:val="•"/>
      <w:lvlJc w:val="left"/>
      <w:pPr>
        <w:ind w:left="1567" w:hanging="195"/>
      </w:pPr>
      <w:rPr>
        <w:rFonts w:hint="default"/>
      </w:rPr>
    </w:lvl>
    <w:lvl w:ilvl="3" w:tplc="7A1CFD7E">
      <w:numFmt w:val="bullet"/>
      <w:lvlText w:val="•"/>
      <w:lvlJc w:val="left"/>
      <w:pPr>
        <w:ind w:left="2300" w:hanging="195"/>
      </w:pPr>
      <w:rPr>
        <w:rFonts w:hint="default"/>
      </w:rPr>
    </w:lvl>
    <w:lvl w:ilvl="4" w:tplc="55F276AA">
      <w:numFmt w:val="bullet"/>
      <w:lvlText w:val="•"/>
      <w:lvlJc w:val="left"/>
      <w:pPr>
        <w:ind w:left="3034" w:hanging="195"/>
      </w:pPr>
      <w:rPr>
        <w:rFonts w:hint="default"/>
      </w:rPr>
    </w:lvl>
    <w:lvl w:ilvl="5" w:tplc="D138FE5A">
      <w:numFmt w:val="bullet"/>
      <w:lvlText w:val="•"/>
      <w:lvlJc w:val="left"/>
      <w:pPr>
        <w:ind w:left="3767" w:hanging="195"/>
      </w:pPr>
      <w:rPr>
        <w:rFonts w:hint="default"/>
      </w:rPr>
    </w:lvl>
    <w:lvl w:ilvl="6" w:tplc="81729328">
      <w:numFmt w:val="bullet"/>
      <w:lvlText w:val="•"/>
      <w:lvlJc w:val="left"/>
      <w:pPr>
        <w:ind w:left="4501" w:hanging="195"/>
      </w:pPr>
      <w:rPr>
        <w:rFonts w:hint="default"/>
      </w:rPr>
    </w:lvl>
    <w:lvl w:ilvl="7" w:tplc="E4ECBE5E">
      <w:numFmt w:val="bullet"/>
      <w:lvlText w:val="•"/>
      <w:lvlJc w:val="left"/>
      <w:pPr>
        <w:ind w:left="5234" w:hanging="195"/>
      </w:pPr>
      <w:rPr>
        <w:rFonts w:hint="default"/>
      </w:rPr>
    </w:lvl>
    <w:lvl w:ilvl="8" w:tplc="D6E6CBEE">
      <w:numFmt w:val="bullet"/>
      <w:lvlText w:val="•"/>
      <w:lvlJc w:val="left"/>
      <w:pPr>
        <w:ind w:left="5968" w:hanging="195"/>
      </w:pPr>
      <w:rPr>
        <w:rFonts w:hint="default"/>
      </w:rPr>
    </w:lvl>
  </w:abstractNum>
  <w:abstractNum w:abstractNumId="7" w15:restartNumberingAfterBreak="0">
    <w:nsid w:val="164E55B2"/>
    <w:multiLevelType w:val="hybridMultilevel"/>
    <w:tmpl w:val="BE5C562A"/>
    <w:lvl w:ilvl="0" w:tplc="DBD2B060">
      <w:start w:val="1"/>
      <w:numFmt w:val="lowerLetter"/>
      <w:lvlText w:val="%1)"/>
      <w:lvlJc w:val="left"/>
      <w:pPr>
        <w:ind w:left="102" w:hanging="195"/>
      </w:pPr>
      <w:rPr>
        <w:rFonts w:ascii="Arial" w:eastAsia="Arial" w:hAnsi="Arial" w:cs="Arial" w:hint="default"/>
        <w:spacing w:val="0"/>
        <w:w w:val="100"/>
        <w:sz w:val="16"/>
        <w:szCs w:val="16"/>
      </w:rPr>
    </w:lvl>
    <w:lvl w:ilvl="1" w:tplc="DD60563C">
      <w:numFmt w:val="bullet"/>
      <w:lvlText w:val="•"/>
      <w:lvlJc w:val="left"/>
      <w:pPr>
        <w:ind w:left="833" w:hanging="195"/>
      </w:pPr>
      <w:rPr>
        <w:rFonts w:hint="default"/>
      </w:rPr>
    </w:lvl>
    <w:lvl w:ilvl="2" w:tplc="9DA2E368">
      <w:numFmt w:val="bullet"/>
      <w:lvlText w:val="•"/>
      <w:lvlJc w:val="left"/>
      <w:pPr>
        <w:ind w:left="1567" w:hanging="195"/>
      </w:pPr>
      <w:rPr>
        <w:rFonts w:hint="default"/>
      </w:rPr>
    </w:lvl>
    <w:lvl w:ilvl="3" w:tplc="AD6A638E">
      <w:numFmt w:val="bullet"/>
      <w:lvlText w:val="•"/>
      <w:lvlJc w:val="left"/>
      <w:pPr>
        <w:ind w:left="2300" w:hanging="195"/>
      </w:pPr>
      <w:rPr>
        <w:rFonts w:hint="default"/>
      </w:rPr>
    </w:lvl>
    <w:lvl w:ilvl="4" w:tplc="CB32D514">
      <w:numFmt w:val="bullet"/>
      <w:lvlText w:val="•"/>
      <w:lvlJc w:val="left"/>
      <w:pPr>
        <w:ind w:left="3034" w:hanging="195"/>
      </w:pPr>
      <w:rPr>
        <w:rFonts w:hint="default"/>
      </w:rPr>
    </w:lvl>
    <w:lvl w:ilvl="5" w:tplc="FD428FFE">
      <w:numFmt w:val="bullet"/>
      <w:lvlText w:val="•"/>
      <w:lvlJc w:val="left"/>
      <w:pPr>
        <w:ind w:left="3767" w:hanging="195"/>
      </w:pPr>
      <w:rPr>
        <w:rFonts w:hint="default"/>
      </w:rPr>
    </w:lvl>
    <w:lvl w:ilvl="6" w:tplc="6FCED05A">
      <w:numFmt w:val="bullet"/>
      <w:lvlText w:val="•"/>
      <w:lvlJc w:val="left"/>
      <w:pPr>
        <w:ind w:left="4501" w:hanging="195"/>
      </w:pPr>
      <w:rPr>
        <w:rFonts w:hint="default"/>
      </w:rPr>
    </w:lvl>
    <w:lvl w:ilvl="7" w:tplc="B6380266">
      <w:numFmt w:val="bullet"/>
      <w:lvlText w:val="•"/>
      <w:lvlJc w:val="left"/>
      <w:pPr>
        <w:ind w:left="5234" w:hanging="195"/>
      </w:pPr>
      <w:rPr>
        <w:rFonts w:hint="default"/>
      </w:rPr>
    </w:lvl>
    <w:lvl w:ilvl="8" w:tplc="4066FCC4">
      <w:numFmt w:val="bullet"/>
      <w:lvlText w:val="•"/>
      <w:lvlJc w:val="left"/>
      <w:pPr>
        <w:ind w:left="5968" w:hanging="195"/>
      </w:pPr>
      <w:rPr>
        <w:rFonts w:hint="default"/>
      </w:rPr>
    </w:lvl>
  </w:abstractNum>
  <w:abstractNum w:abstractNumId="8" w15:restartNumberingAfterBreak="0">
    <w:nsid w:val="1774689F"/>
    <w:multiLevelType w:val="hybridMultilevel"/>
    <w:tmpl w:val="CBA2A280"/>
    <w:lvl w:ilvl="0" w:tplc="83FA7E6E">
      <w:start w:val="3"/>
      <w:numFmt w:val="lowerLetter"/>
      <w:lvlText w:val="%1)"/>
      <w:lvlJc w:val="left"/>
      <w:pPr>
        <w:ind w:left="102" w:hanging="195"/>
      </w:pPr>
      <w:rPr>
        <w:rFonts w:ascii="Arial" w:eastAsia="Arial" w:hAnsi="Arial" w:cs="Arial" w:hint="default"/>
        <w:spacing w:val="0"/>
        <w:w w:val="100"/>
        <w:sz w:val="16"/>
        <w:szCs w:val="16"/>
      </w:rPr>
    </w:lvl>
    <w:lvl w:ilvl="1" w:tplc="AE64CB24">
      <w:numFmt w:val="bullet"/>
      <w:lvlText w:val="•"/>
      <w:lvlJc w:val="left"/>
      <w:pPr>
        <w:ind w:left="833" w:hanging="195"/>
      </w:pPr>
      <w:rPr>
        <w:rFonts w:hint="default"/>
      </w:rPr>
    </w:lvl>
    <w:lvl w:ilvl="2" w:tplc="9926BFAE">
      <w:numFmt w:val="bullet"/>
      <w:lvlText w:val="•"/>
      <w:lvlJc w:val="left"/>
      <w:pPr>
        <w:ind w:left="1567" w:hanging="195"/>
      </w:pPr>
      <w:rPr>
        <w:rFonts w:hint="default"/>
      </w:rPr>
    </w:lvl>
    <w:lvl w:ilvl="3" w:tplc="12FEFE18">
      <w:numFmt w:val="bullet"/>
      <w:lvlText w:val="•"/>
      <w:lvlJc w:val="left"/>
      <w:pPr>
        <w:ind w:left="2300" w:hanging="195"/>
      </w:pPr>
      <w:rPr>
        <w:rFonts w:hint="default"/>
      </w:rPr>
    </w:lvl>
    <w:lvl w:ilvl="4" w:tplc="7AB02EBE">
      <w:numFmt w:val="bullet"/>
      <w:lvlText w:val="•"/>
      <w:lvlJc w:val="left"/>
      <w:pPr>
        <w:ind w:left="3034" w:hanging="195"/>
      </w:pPr>
      <w:rPr>
        <w:rFonts w:hint="default"/>
      </w:rPr>
    </w:lvl>
    <w:lvl w:ilvl="5" w:tplc="B358D44C">
      <w:numFmt w:val="bullet"/>
      <w:lvlText w:val="•"/>
      <w:lvlJc w:val="left"/>
      <w:pPr>
        <w:ind w:left="3767" w:hanging="195"/>
      </w:pPr>
      <w:rPr>
        <w:rFonts w:hint="default"/>
      </w:rPr>
    </w:lvl>
    <w:lvl w:ilvl="6" w:tplc="EA7671D4">
      <w:numFmt w:val="bullet"/>
      <w:lvlText w:val="•"/>
      <w:lvlJc w:val="left"/>
      <w:pPr>
        <w:ind w:left="4501" w:hanging="195"/>
      </w:pPr>
      <w:rPr>
        <w:rFonts w:hint="default"/>
      </w:rPr>
    </w:lvl>
    <w:lvl w:ilvl="7" w:tplc="764A54B8">
      <w:numFmt w:val="bullet"/>
      <w:lvlText w:val="•"/>
      <w:lvlJc w:val="left"/>
      <w:pPr>
        <w:ind w:left="5234" w:hanging="195"/>
      </w:pPr>
      <w:rPr>
        <w:rFonts w:hint="default"/>
      </w:rPr>
    </w:lvl>
    <w:lvl w:ilvl="8" w:tplc="6E8C70FC">
      <w:numFmt w:val="bullet"/>
      <w:lvlText w:val="•"/>
      <w:lvlJc w:val="left"/>
      <w:pPr>
        <w:ind w:left="5968" w:hanging="195"/>
      </w:pPr>
      <w:rPr>
        <w:rFonts w:hint="default"/>
      </w:rPr>
    </w:lvl>
  </w:abstractNum>
  <w:abstractNum w:abstractNumId="9" w15:restartNumberingAfterBreak="0">
    <w:nsid w:val="17802C85"/>
    <w:multiLevelType w:val="hybridMultilevel"/>
    <w:tmpl w:val="41E2DE98"/>
    <w:lvl w:ilvl="0" w:tplc="231C5562">
      <w:numFmt w:val="bullet"/>
      <w:lvlText w:val="−"/>
      <w:lvlJc w:val="left"/>
      <w:pPr>
        <w:ind w:left="102" w:hanging="135"/>
      </w:pPr>
      <w:rPr>
        <w:rFonts w:ascii="Arial" w:eastAsia="Arial" w:hAnsi="Arial" w:cs="Arial" w:hint="default"/>
        <w:w w:val="100"/>
        <w:sz w:val="16"/>
        <w:szCs w:val="16"/>
      </w:rPr>
    </w:lvl>
    <w:lvl w:ilvl="1" w:tplc="0CF6859E">
      <w:numFmt w:val="bullet"/>
      <w:lvlText w:val="•"/>
      <w:lvlJc w:val="left"/>
      <w:pPr>
        <w:ind w:left="638" w:hanging="135"/>
      </w:pPr>
      <w:rPr>
        <w:rFonts w:hint="default"/>
      </w:rPr>
    </w:lvl>
    <w:lvl w:ilvl="2" w:tplc="9D1CD5FC">
      <w:numFmt w:val="bullet"/>
      <w:lvlText w:val="•"/>
      <w:lvlJc w:val="left"/>
      <w:pPr>
        <w:ind w:left="1177" w:hanging="135"/>
      </w:pPr>
      <w:rPr>
        <w:rFonts w:hint="default"/>
      </w:rPr>
    </w:lvl>
    <w:lvl w:ilvl="3" w:tplc="B27CB4EA">
      <w:numFmt w:val="bullet"/>
      <w:lvlText w:val="•"/>
      <w:lvlJc w:val="left"/>
      <w:pPr>
        <w:ind w:left="1715" w:hanging="135"/>
      </w:pPr>
      <w:rPr>
        <w:rFonts w:hint="default"/>
      </w:rPr>
    </w:lvl>
    <w:lvl w:ilvl="4" w:tplc="197897BC">
      <w:numFmt w:val="bullet"/>
      <w:lvlText w:val="•"/>
      <w:lvlJc w:val="left"/>
      <w:pPr>
        <w:ind w:left="2254" w:hanging="135"/>
      </w:pPr>
      <w:rPr>
        <w:rFonts w:hint="default"/>
      </w:rPr>
    </w:lvl>
    <w:lvl w:ilvl="5" w:tplc="B0D8F8E4">
      <w:numFmt w:val="bullet"/>
      <w:lvlText w:val="•"/>
      <w:lvlJc w:val="left"/>
      <w:pPr>
        <w:ind w:left="2792" w:hanging="135"/>
      </w:pPr>
      <w:rPr>
        <w:rFonts w:hint="default"/>
      </w:rPr>
    </w:lvl>
    <w:lvl w:ilvl="6" w:tplc="05F6EBD4">
      <w:numFmt w:val="bullet"/>
      <w:lvlText w:val="•"/>
      <w:lvlJc w:val="left"/>
      <w:pPr>
        <w:ind w:left="3331" w:hanging="135"/>
      </w:pPr>
      <w:rPr>
        <w:rFonts w:hint="default"/>
      </w:rPr>
    </w:lvl>
    <w:lvl w:ilvl="7" w:tplc="C5EEAEEE">
      <w:numFmt w:val="bullet"/>
      <w:lvlText w:val="•"/>
      <w:lvlJc w:val="left"/>
      <w:pPr>
        <w:ind w:left="3869" w:hanging="135"/>
      </w:pPr>
      <w:rPr>
        <w:rFonts w:hint="default"/>
      </w:rPr>
    </w:lvl>
    <w:lvl w:ilvl="8" w:tplc="4D32CF10">
      <w:numFmt w:val="bullet"/>
      <w:lvlText w:val="•"/>
      <w:lvlJc w:val="left"/>
      <w:pPr>
        <w:ind w:left="4408" w:hanging="135"/>
      </w:pPr>
      <w:rPr>
        <w:rFonts w:hint="default"/>
      </w:rPr>
    </w:lvl>
  </w:abstractNum>
  <w:abstractNum w:abstractNumId="10" w15:restartNumberingAfterBreak="0">
    <w:nsid w:val="18CE544B"/>
    <w:multiLevelType w:val="hybridMultilevel"/>
    <w:tmpl w:val="FC8E7E14"/>
    <w:lvl w:ilvl="0" w:tplc="5660F88C">
      <w:start w:val="7"/>
      <w:numFmt w:val="lowerLetter"/>
      <w:lvlText w:val="%1)"/>
      <w:lvlJc w:val="left"/>
      <w:pPr>
        <w:ind w:left="297" w:hanging="195"/>
      </w:pPr>
      <w:rPr>
        <w:rFonts w:ascii="Arial" w:eastAsia="Arial" w:hAnsi="Arial" w:cs="Arial" w:hint="default"/>
        <w:spacing w:val="0"/>
        <w:w w:val="100"/>
        <w:sz w:val="16"/>
        <w:szCs w:val="16"/>
      </w:rPr>
    </w:lvl>
    <w:lvl w:ilvl="1" w:tplc="94C4B3E0">
      <w:numFmt w:val="bullet"/>
      <w:lvlText w:val="•"/>
      <w:lvlJc w:val="left"/>
      <w:pPr>
        <w:ind w:left="1013" w:hanging="195"/>
      </w:pPr>
      <w:rPr>
        <w:rFonts w:hint="default"/>
      </w:rPr>
    </w:lvl>
    <w:lvl w:ilvl="2" w:tplc="2DD81438">
      <w:numFmt w:val="bullet"/>
      <w:lvlText w:val="•"/>
      <w:lvlJc w:val="left"/>
      <w:pPr>
        <w:ind w:left="1727" w:hanging="195"/>
      </w:pPr>
      <w:rPr>
        <w:rFonts w:hint="default"/>
      </w:rPr>
    </w:lvl>
    <w:lvl w:ilvl="3" w:tplc="0FD234D2">
      <w:numFmt w:val="bullet"/>
      <w:lvlText w:val="•"/>
      <w:lvlJc w:val="left"/>
      <w:pPr>
        <w:ind w:left="2440" w:hanging="195"/>
      </w:pPr>
      <w:rPr>
        <w:rFonts w:hint="default"/>
      </w:rPr>
    </w:lvl>
    <w:lvl w:ilvl="4" w:tplc="CCB61E82">
      <w:numFmt w:val="bullet"/>
      <w:lvlText w:val="•"/>
      <w:lvlJc w:val="left"/>
      <w:pPr>
        <w:ind w:left="3154" w:hanging="195"/>
      </w:pPr>
      <w:rPr>
        <w:rFonts w:hint="default"/>
      </w:rPr>
    </w:lvl>
    <w:lvl w:ilvl="5" w:tplc="CA1AD0F2">
      <w:numFmt w:val="bullet"/>
      <w:lvlText w:val="•"/>
      <w:lvlJc w:val="left"/>
      <w:pPr>
        <w:ind w:left="3867" w:hanging="195"/>
      </w:pPr>
      <w:rPr>
        <w:rFonts w:hint="default"/>
      </w:rPr>
    </w:lvl>
    <w:lvl w:ilvl="6" w:tplc="4C9EAEA4">
      <w:numFmt w:val="bullet"/>
      <w:lvlText w:val="•"/>
      <w:lvlJc w:val="left"/>
      <w:pPr>
        <w:ind w:left="4581" w:hanging="195"/>
      </w:pPr>
      <w:rPr>
        <w:rFonts w:hint="default"/>
      </w:rPr>
    </w:lvl>
    <w:lvl w:ilvl="7" w:tplc="77EAA8A4">
      <w:numFmt w:val="bullet"/>
      <w:lvlText w:val="•"/>
      <w:lvlJc w:val="left"/>
      <w:pPr>
        <w:ind w:left="5294" w:hanging="195"/>
      </w:pPr>
      <w:rPr>
        <w:rFonts w:hint="default"/>
      </w:rPr>
    </w:lvl>
    <w:lvl w:ilvl="8" w:tplc="48D43BF2">
      <w:numFmt w:val="bullet"/>
      <w:lvlText w:val="•"/>
      <w:lvlJc w:val="left"/>
      <w:pPr>
        <w:ind w:left="6008" w:hanging="195"/>
      </w:pPr>
      <w:rPr>
        <w:rFonts w:hint="default"/>
      </w:rPr>
    </w:lvl>
  </w:abstractNum>
  <w:abstractNum w:abstractNumId="11" w15:restartNumberingAfterBreak="0">
    <w:nsid w:val="192269D3"/>
    <w:multiLevelType w:val="hybridMultilevel"/>
    <w:tmpl w:val="271CB92C"/>
    <w:lvl w:ilvl="0" w:tplc="53263F82">
      <w:start w:val="1"/>
      <w:numFmt w:val="lowerLetter"/>
      <w:lvlText w:val="%1)"/>
      <w:lvlJc w:val="left"/>
      <w:pPr>
        <w:ind w:left="102" w:hanging="206"/>
      </w:pPr>
      <w:rPr>
        <w:rFonts w:ascii="Arial" w:eastAsia="Arial" w:hAnsi="Arial" w:cs="Arial" w:hint="default"/>
        <w:spacing w:val="0"/>
        <w:w w:val="100"/>
        <w:sz w:val="16"/>
        <w:szCs w:val="16"/>
      </w:rPr>
    </w:lvl>
    <w:lvl w:ilvl="1" w:tplc="A900EFF0">
      <w:numFmt w:val="bullet"/>
      <w:lvlText w:val="•"/>
      <w:lvlJc w:val="left"/>
      <w:pPr>
        <w:ind w:left="833" w:hanging="206"/>
      </w:pPr>
      <w:rPr>
        <w:rFonts w:hint="default"/>
      </w:rPr>
    </w:lvl>
    <w:lvl w:ilvl="2" w:tplc="5DF046B0">
      <w:numFmt w:val="bullet"/>
      <w:lvlText w:val="•"/>
      <w:lvlJc w:val="left"/>
      <w:pPr>
        <w:ind w:left="1567" w:hanging="206"/>
      </w:pPr>
      <w:rPr>
        <w:rFonts w:hint="default"/>
      </w:rPr>
    </w:lvl>
    <w:lvl w:ilvl="3" w:tplc="2E2213A6">
      <w:numFmt w:val="bullet"/>
      <w:lvlText w:val="•"/>
      <w:lvlJc w:val="left"/>
      <w:pPr>
        <w:ind w:left="2300" w:hanging="206"/>
      </w:pPr>
      <w:rPr>
        <w:rFonts w:hint="default"/>
      </w:rPr>
    </w:lvl>
    <w:lvl w:ilvl="4" w:tplc="48D68B16">
      <w:numFmt w:val="bullet"/>
      <w:lvlText w:val="•"/>
      <w:lvlJc w:val="left"/>
      <w:pPr>
        <w:ind w:left="3034" w:hanging="206"/>
      </w:pPr>
      <w:rPr>
        <w:rFonts w:hint="default"/>
      </w:rPr>
    </w:lvl>
    <w:lvl w:ilvl="5" w:tplc="32368800">
      <w:numFmt w:val="bullet"/>
      <w:lvlText w:val="•"/>
      <w:lvlJc w:val="left"/>
      <w:pPr>
        <w:ind w:left="3767" w:hanging="206"/>
      </w:pPr>
      <w:rPr>
        <w:rFonts w:hint="default"/>
      </w:rPr>
    </w:lvl>
    <w:lvl w:ilvl="6" w:tplc="DAA0C430">
      <w:numFmt w:val="bullet"/>
      <w:lvlText w:val="•"/>
      <w:lvlJc w:val="left"/>
      <w:pPr>
        <w:ind w:left="4501" w:hanging="206"/>
      </w:pPr>
      <w:rPr>
        <w:rFonts w:hint="default"/>
      </w:rPr>
    </w:lvl>
    <w:lvl w:ilvl="7" w:tplc="21AA0088">
      <w:numFmt w:val="bullet"/>
      <w:lvlText w:val="•"/>
      <w:lvlJc w:val="left"/>
      <w:pPr>
        <w:ind w:left="5234" w:hanging="206"/>
      </w:pPr>
      <w:rPr>
        <w:rFonts w:hint="default"/>
      </w:rPr>
    </w:lvl>
    <w:lvl w:ilvl="8" w:tplc="9EA47610">
      <w:numFmt w:val="bullet"/>
      <w:lvlText w:val="•"/>
      <w:lvlJc w:val="left"/>
      <w:pPr>
        <w:ind w:left="5968" w:hanging="206"/>
      </w:pPr>
      <w:rPr>
        <w:rFonts w:hint="default"/>
      </w:rPr>
    </w:lvl>
  </w:abstractNum>
  <w:abstractNum w:abstractNumId="12" w15:restartNumberingAfterBreak="0">
    <w:nsid w:val="1A403C36"/>
    <w:multiLevelType w:val="hybridMultilevel"/>
    <w:tmpl w:val="233C333C"/>
    <w:lvl w:ilvl="0" w:tplc="F8D45E38">
      <w:start w:val="1"/>
      <w:numFmt w:val="lowerLetter"/>
      <w:lvlText w:val="%1)"/>
      <w:lvlJc w:val="left"/>
      <w:pPr>
        <w:ind w:left="102" w:hanging="206"/>
      </w:pPr>
      <w:rPr>
        <w:rFonts w:ascii="Arial" w:eastAsia="Arial" w:hAnsi="Arial" w:cs="Arial" w:hint="default"/>
        <w:spacing w:val="0"/>
        <w:w w:val="100"/>
        <w:sz w:val="16"/>
        <w:szCs w:val="16"/>
      </w:rPr>
    </w:lvl>
    <w:lvl w:ilvl="1" w:tplc="26BEBBF2">
      <w:numFmt w:val="bullet"/>
      <w:lvlText w:val="•"/>
      <w:lvlJc w:val="left"/>
      <w:pPr>
        <w:ind w:left="833" w:hanging="206"/>
      </w:pPr>
      <w:rPr>
        <w:rFonts w:hint="default"/>
      </w:rPr>
    </w:lvl>
    <w:lvl w:ilvl="2" w:tplc="B7081DE4">
      <w:numFmt w:val="bullet"/>
      <w:lvlText w:val="•"/>
      <w:lvlJc w:val="left"/>
      <w:pPr>
        <w:ind w:left="1567" w:hanging="206"/>
      </w:pPr>
      <w:rPr>
        <w:rFonts w:hint="default"/>
      </w:rPr>
    </w:lvl>
    <w:lvl w:ilvl="3" w:tplc="FEC0BE22">
      <w:numFmt w:val="bullet"/>
      <w:lvlText w:val="•"/>
      <w:lvlJc w:val="left"/>
      <w:pPr>
        <w:ind w:left="2300" w:hanging="206"/>
      </w:pPr>
      <w:rPr>
        <w:rFonts w:hint="default"/>
      </w:rPr>
    </w:lvl>
    <w:lvl w:ilvl="4" w:tplc="CA8E286C">
      <w:numFmt w:val="bullet"/>
      <w:lvlText w:val="•"/>
      <w:lvlJc w:val="left"/>
      <w:pPr>
        <w:ind w:left="3034" w:hanging="206"/>
      </w:pPr>
      <w:rPr>
        <w:rFonts w:hint="default"/>
      </w:rPr>
    </w:lvl>
    <w:lvl w:ilvl="5" w:tplc="4224AD3E">
      <w:numFmt w:val="bullet"/>
      <w:lvlText w:val="•"/>
      <w:lvlJc w:val="left"/>
      <w:pPr>
        <w:ind w:left="3767" w:hanging="206"/>
      </w:pPr>
      <w:rPr>
        <w:rFonts w:hint="default"/>
      </w:rPr>
    </w:lvl>
    <w:lvl w:ilvl="6" w:tplc="B142B006">
      <w:numFmt w:val="bullet"/>
      <w:lvlText w:val="•"/>
      <w:lvlJc w:val="left"/>
      <w:pPr>
        <w:ind w:left="4501" w:hanging="206"/>
      </w:pPr>
      <w:rPr>
        <w:rFonts w:hint="default"/>
      </w:rPr>
    </w:lvl>
    <w:lvl w:ilvl="7" w:tplc="57A6D1F0">
      <w:numFmt w:val="bullet"/>
      <w:lvlText w:val="•"/>
      <w:lvlJc w:val="left"/>
      <w:pPr>
        <w:ind w:left="5234" w:hanging="206"/>
      </w:pPr>
      <w:rPr>
        <w:rFonts w:hint="default"/>
      </w:rPr>
    </w:lvl>
    <w:lvl w:ilvl="8" w:tplc="89D8A134">
      <w:numFmt w:val="bullet"/>
      <w:lvlText w:val="•"/>
      <w:lvlJc w:val="left"/>
      <w:pPr>
        <w:ind w:left="5968" w:hanging="206"/>
      </w:pPr>
      <w:rPr>
        <w:rFonts w:hint="default"/>
      </w:rPr>
    </w:lvl>
  </w:abstractNum>
  <w:abstractNum w:abstractNumId="13" w15:restartNumberingAfterBreak="0">
    <w:nsid w:val="1AF1565B"/>
    <w:multiLevelType w:val="hybridMultilevel"/>
    <w:tmpl w:val="50845B00"/>
    <w:lvl w:ilvl="0" w:tplc="6FE41960">
      <w:numFmt w:val="bullet"/>
      <w:lvlText w:val="−"/>
      <w:lvlJc w:val="left"/>
      <w:pPr>
        <w:ind w:left="102" w:hanging="146"/>
      </w:pPr>
      <w:rPr>
        <w:rFonts w:ascii="Arial" w:eastAsia="Arial" w:hAnsi="Arial" w:cs="Arial" w:hint="default"/>
        <w:w w:val="100"/>
        <w:sz w:val="16"/>
        <w:szCs w:val="16"/>
      </w:rPr>
    </w:lvl>
    <w:lvl w:ilvl="1" w:tplc="E218405E">
      <w:numFmt w:val="bullet"/>
      <w:lvlText w:val="•"/>
      <w:lvlJc w:val="left"/>
      <w:pPr>
        <w:ind w:left="638" w:hanging="146"/>
      </w:pPr>
      <w:rPr>
        <w:rFonts w:hint="default"/>
      </w:rPr>
    </w:lvl>
    <w:lvl w:ilvl="2" w:tplc="D19254B4">
      <w:numFmt w:val="bullet"/>
      <w:lvlText w:val="•"/>
      <w:lvlJc w:val="left"/>
      <w:pPr>
        <w:ind w:left="1177" w:hanging="146"/>
      </w:pPr>
      <w:rPr>
        <w:rFonts w:hint="default"/>
      </w:rPr>
    </w:lvl>
    <w:lvl w:ilvl="3" w:tplc="03961230">
      <w:numFmt w:val="bullet"/>
      <w:lvlText w:val="•"/>
      <w:lvlJc w:val="left"/>
      <w:pPr>
        <w:ind w:left="1715" w:hanging="146"/>
      </w:pPr>
      <w:rPr>
        <w:rFonts w:hint="default"/>
      </w:rPr>
    </w:lvl>
    <w:lvl w:ilvl="4" w:tplc="2D709800">
      <w:numFmt w:val="bullet"/>
      <w:lvlText w:val="•"/>
      <w:lvlJc w:val="left"/>
      <w:pPr>
        <w:ind w:left="2254" w:hanging="146"/>
      </w:pPr>
      <w:rPr>
        <w:rFonts w:hint="default"/>
      </w:rPr>
    </w:lvl>
    <w:lvl w:ilvl="5" w:tplc="E52A1B6E">
      <w:numFmt w:val="bullet"/>
      <w:lvlText w:val="•"/>
      <w:lvlJc w:val="left"/>
      <w:pPr>
        <w:ind w:left="2792" w:hanging="146"/>
      </w:pPr>
      <w:rPr>
        <w:rFonts w:hint="default"/>
      </w:rPr>
    </w:lvl>
    <w:lvl w:ilvl="6" w:tplc="9F3A024E">
      <w:numFmt w:val="bullet"/>
      <w:lvlText w:val="•"/>
      <w:lvlJc w:val="left"/>
      <w:pPr>
        <w:ind w:left="3331" w:hanging="146"/>
      </w:pPr>
      <w:rPr>
        <w:rFonts w:hint="default"/>
      </w:rPr>
    </w:lvl>
    <w:lvl w:ilvl="7" w:tplc="CB923AF8">
      <w:numFmt w:val="bullet"/>
      <w:lvlText w:val="•"/>
      <w:lvlJc w:val="left"/>
      <w:pPr>
        <w:ind w:left="3869" w:hanging="146"/>
      </w:pPr>
      <w:rPr>
        <w:rFonts w:hint="default"/>
      </w:rPr>
    </w:lvl>
    <w:lvl w:ilvl="8" w:tplc="B54800C6">
      <w:numFmt w:val="bullet"/>
      <w:lvlText w:val="•"/>
      <w:lvlJc w:val="left"/>
      <w:pPr>
        <w:ind w:left="4408" w:hanging="146"/>
      </w:pPr>
      <w:rPr>
        <w:rFonts w:hint="default"/>
      </w:rPr>
    </w:lvl>
  </w:abstractNum>
  <w:abstractNum w:abstractNumId="14" w15:restartNumberingAfterBreak="0">
    <w:nsid w:val="1D1C03CE"/>
    <w:multiLevelType w:val="hybridMultilevel"/>
    <w:tmpl w:val="43A8170E"/>
    <w:lvl w:ilvl="0" w:tplc="D0FCFCDA">
      <w:start w:val="1"/>
      <w:numFmt w:val="lowerLetter"/>
      <w:lvlText w:val="%1)"/>
      <w:lvlJc w:val="left"/>
      <w:pPr>
        <w:ind w:left="102" w:hanging="195"/>
      </w:pPr>
      <w:rPr>
        <w:rFonts w:ascii="Arial" w:eastAsia="Arial" w:hAnsi="Arial" w:cs="Arial" w:hint="default"/>
        <w:spacing w:val="0"/>
        <w:w w:val="100"/>
        <w:sz w:val="16"/>
        <w:szCs w:val="16"/>
      </w:rPr>
    </w:lvl>
    <w:lvl w:ilvl="1" w:tplc="C1F21806">
      <w:numFmt w:val="bullet"/>
      <w:lvlText w:val="•"/>
      <w:lvlJc w:val="left"/>
      <w:pPr>
        <w:ind w:left="833" w:hanging="195"/>
      </w:pPr>
      <w:rPr>
        <w:rFonts w:hint="default"/>
      </w:rPr>
    </w:lvl>
    <w:lvl w:ilvl="2" w:tplc="083AD596">
      <w:numFmt w:val="bullet"/>
      <w:lvlText w:val="•"/>
      <w:lvlJc w:val="left"/>
      <w:pPr>
        <w:ind w:left="1567" w:hanging="195"/>
      </w:pPr>
      <w:rPr>
        <w:rFonts w:hint="default"/>
      </w:rPr>
    </w:lvl>
    <w:lvl w:ilvl="3" w:tplc="5A8630F4">
      <w:numFmt w:val="bullet"/>
      <w:lvlText w:val="•"/>
      <w:lvlJc w:val="left"/>
      <w:pPr>
        <w:ind w:left="2300" w:hanging="195"/>
      </w:pPr>
      <w:rPr>
        <w:rFonts w:hint="default"/>
      </w:rPr>
    </w:lvl>
    <w:lvl w:ilvl="4" w:tplc="687250BC">
      <w:numFmt w:val="bullet"/>
      <w:lvlText w:val="•"/>
      <w:lvlJc w:val="left"/>
      <w:pPr>
        <w:ind w:left="3034" w:hanging="195"/>
      </w:pPr>
      <w:rPr>
        <w:rFonts w:hint="default"/>
      </w:rPr>
    </w:lvl>
    <w:lvl w:ilvl="5" w:tplc="9EC69214">
      <w:numFmt w:val="bullet"/>
      <w:lvlText w:val="•"/>
      <w:lvlJc w:val="left"/>
      <w:pPr>
        <w:ind w:left="3767" w:hanging="195"/>
      </w:pPr>
      <w:rPr>
        <w:rFonts w:hint="default"/>
      </w:rPr>
    </w:lvl>
    <w:lvl w:ilvl="6" w:tplc="9906E040">
      <w:numFmt w:val="bullet"/>
      <w:lvlText w:val="•"/>
      <w:lvlJc w:val="left"/>
      <w:pPr>
        <w:ind w:left="4501" w:hanging="195"/>
      </w:pPr>
      <w:rPr>
        <w:rFonts w:hint="default"/>
      </w:rPr>
    </w:lvl>
    <w:lvl w:ilvl="7" w:tplc="AC9E9E1A">
      <w:numFmt w:val="bullet"/>
      <w:lvlText w:val="•"/>
      <w:lvlJc w:val="left"/>
      <w:pPr>
        <w:ind w:left="5234" w:hanging="195"/>
      </w:pPr>
      <w:rPr>
        <w:rFonts w:hint="default"/>
      </w:rPr>
    </w:lvl>
    <w:lvl w:ilvl="8" w:tplc="D7243F42">
      <w:numFmt w:val="bullet"/>
      <w:lvlText w:val="•"/>
      <w:lvlJc w:val="left"/>
      <w:pPr>
        <w:ind w:left="5968" w:hanging="195"/>
      </w:pPr>
      <w:rPr>
        <w:rFonts w:hint="default"/>
      </w:rPr>
    </w:lvl>
  </w:abstractNum>
  <w:abstractNum w:abstractNumId="15" w15:restartNumberingAfterBreak="0">
    <w:nsid w:val="1E8F10D7"/>
    <w:multiLevelType w:val="hybridMultilevel"/>
    <w:tmpl w:val="8404F782"/>
    <w:lvl w:ilvl="0" w:tplc="FEB2BE76">
      <w:start w:val="1"/>
      <w:numFmt w:val="lowerLetter"/>
      <w:lvlText w:val="%1)"/>
      <w:lvlJc w:val="left"/>
      <w:pPr>
        <w:ind w:left="102" w:hanging="236"/>
      </w:pPr>
      <w:rPr>
        <w:rFonts w:ascii="Arial" w:eastAsia="Arial" w:hAnsi="Arial" w:cs="Arial" w:hint="default"/>
        <w:spacing w:val="-18"/>
        <w:w w:val="100"/>
        <w:sz w:val="16"/>
        <w:szCs w:val="16"/>
      </w:rPr>
    </w:lvl>
    <w:lvl w:ilvl="1" w:tplc="2C144C62">
      <w:numFmt w:val="bullet"/>
      <w:lvlText w:val="•"/>
      <w:lvlJc w:val="left"/>
      <w:pPr>
        <w:ind w:left="833" w:hanging="236"/>
      </w:pPr>
      <w:rPr>
        <w:rFonts w:hint="default"/>
      </w:rPr>
    </w:lvl>
    <w:lvl w:ilvl="2" w:tplc="D3062FF6">
      <w:numFmt w:val="bullet"/>
      <w:lvlText w:val="•"/>
      <w:lvlJc w:val="left"/>
      <w:pPr>
        <w:ind w:left="1567" w:hanging="236"/>
      </w:pPr>
      <w:rPr>
        <w:rFonts w:hint="default"/>
      </w:rPr>
    </w:lvl>
    <w:lvl w:ilvl="3" w:tplc="4F562C0E">
      <w:numFmt w:val="bullet"/>
      <w:lvlText w:val="•"/>
      <w:lvlJc w:val="left"/>
      <w:pPr>
        <w:ind w:left="2300" w:hanging="236"/>
      </w:pPr>
      <w:rPr>
        <w:rFonts w:hint="default"/>
      </w:rPr>
    </w:lvl>
    <w:lvl w:ilvl="4" w:tplc="86E446A2">
      <w:numFmt w:val="bullet"/>
      <w:lvlText w:val="•"/>
      <w:lvlJc w:val="left"/>
      <w:pPr>
        <w:ind w:left="3034" w:hanging="236"/>
      </w:pPr>
      <w:rPr>
        <w:rFonts w:hint="default"/>
      </w:rPr>
    </w:lvl>
    <w:lvl w:ilvl="5" w:tplc="3BC6902C">
      <w:numFmt w:val="bullet"/>
      <w:lvlText w:val="•"/>
      <w:lvlJc w:val="left"/>
      <w:pPr>
        <w:ind w:left="3767" w:hanging="236"/>
      </w:pPr>
      <w:rPr>
        <w:rFonts w:hint="default"/>
      </w:rPr>
    </w:lvl>
    <w:lvl w:ilvl="6" w:tplc="7F94D774">
      <w:numFmt w:val="bullet"/>
      <w:lvlText w:val="•"/>
      <w:lvlJc w:val="left"/>
      <w:pPr>
        <w:ind w:left="4501" w:hanging="236"/>
      </w:pPr>
      <w:rPr>
        <w:rFonts w:hint="default"/>
      </w:rPr>
    </w:lvl>
    <w:lvl w:ilvl="7" w:tplc="1B26DDEE">
      <w:numFmt w:val="bullet"/>
      <w:lvlText w:val="•"/>
      <w:lvlJc w:val="left"/>
      <w:pPr>
        <w:ind w:left="5234" w:hanging="236"/>
      </w:pPr>
      <w:rPr>
        <w:rFonts w:hint="default"/>
      </w:rPr>
    </w:lvl>
    <w:lvl w:ilvl="8" w:tplc="7616B03E">
      <w:numFmt w:val="bullet"/>
      <w:lvlText w:val="•"/>
      <w:lvlJc w:val="left"/>
      <w:pPr>
        <w:ind w:left="5968" w:hanging="236"/>
      </w:pPr>
      <w:rPr>
        <w:rFonts w:hint="default"/>
      </w:rPr>
    </w:lvl>
  </w:abstractNum>
  <w:abstractNum w:abstractNumId="16" w15:restartNumberingAfterBreak="0">
    <w:nsid w:val="1E9F0059"/>
    <w:multiLevelType w:val="hybridMultilevel"/>
    <w:tmpl w:val="FC665D1E"/>
    <w:lvl w:ilvl="0" w:tplc="B0204804">
      <w:numFmt w:val="bullet"/>
      <w:lvlText w:val="−"/>
      <w:lvlJc w:val="left"/>
      <w:pPr>
        <w:ind w:left="102" w:hanging="135"/>
      </w:pPr>
      <w:rPr>
        <w:rFonts w:ascii="Arial" w:eastAsia="Arial" w:hAnsi="Arial" w:cs="Arial" w:hint="default"/>
        <w:w w:val="100"/>
        <w:sz w:val="16"/>
        <w:szCs w:val="16"/>
      </w:rPr>
    </w:lvl>
    <w:lvl w:ilvl="1" w:tplc="52841A66">
      <w:numFmt w:val="bullet"/>
      <w:lvlText w:val="•"/>
      <w:lvlJc w:val="left"/>
      <w:pPr>
        <w:ind w:left="638" w:hanging="135"/>
      </w:pPr>
      <w:rPr>
        <w:rFonts w:hint="default"/>
      </w:rPr>
    </w:lvl>
    <w:lvl w:ilvl="2" w:tplc="041CE1B4">
      <w:numFmt w:val="bullet"/>
      <w:lvlText w:val="•"/>
      <w:lvlJc w:val="left"/>
      <w:pPr>
        <w:ind w:left="1177" w:hanging="135"/>
      </w:pPr>
      <w:rPr>
        <w:rFonts w:hint="default"/>
      </w:rPr>
    </w:lvl>
    <w:lvl w:ilvl="3" w:tplc="4A8C3D8E">
      <w:numFmt w:val="bullet"/>
      <w:lvlText w:val="•"/>
      <w:lvlJc w:val="left"/>
      <w:pPr>
        <w:ind w:left="1715" w:hanging="135"/>
      </w:pPr>
      <w:rPr>
        <w:rFonts w:hint="default"/>
      </w:rPr>
    </w:lvl>
    <w:lvl w:ilvl="4" w:tplc="05944FDA">
      <w:numFmt w:val="bullet"/>
      <w:lvlText w:val="•"/>
      <w:lvlJc w:val="left"/>
      <w:pPr>
        <w:ind w:left="2254" w:hanging="135"/>
      </w:pPr>
      <w:rPr>
        <w:rFonts w:hint="default"/>
      </w:rPr>
    </w:lvl>
    <w:lvl w:ilvl="5" w:tplc="C95A311E">
      <w:numFmt w:val="bullet"/>
      <w:lvlText w:val="•"/>
      <w:lvlJc w:val="left"/>
      <w:pPr>
        <w:ind w:left="2792" w:hanging="135"/>
      </w:pPr>
      <w:rPr>
        <w:rFonts w:hint="default"/>
      </w:rPr>
    </w:lvl>
    <w:lvl w:ilvl="6" w:tplc="D77A2618">
      <w:numFmt w:val="bullet"/>
      <w:lvlText w:val="•"/>
      <w:lvlJc w:val="left"/>
      <w:pPr>
        <w:ind w:left="3331" w:hanging="135"/>
      </w:pPr>
      <w:rPr>
        <w:rFonts w:hint="default"/>
      </w:rPr>
    </w:lvl>
    <w:lvl w:ilvl="7" w:tplc="C996125A">
      <w:numFmt w:val="bullet"/>
      <w:lvlText w:val="•"/>
      <w:lvlJc w:val="left"/>
      <w:pPr>
        <w:ind w:left="3869" w:hanging="135"/>
      </w:pPr>
      <w:rPr>
        <w:rFonts w:hint="default"/>
      </w:rPr>
    </w:lvl>
    <w:lvl w:ilvl="8" w:tplc="68C23770">
      <w:numFmt w:val="bullet"/>
      <w:lvlText w:val="•"/>
      <w:lvlJc w:val="left"/>
      <w:pPr>
        <w:ind w:left="4408" w:hanging="135"/>
      </w:pPr>
      <w:rPr>
        <w:rFonts w:hint="default"/>
      </w:rPr>
    </w:lvl>
  </w:abstractNum>
  <w:abstractNum w:abstractNumId="17" w15:restartNumberingAfterBreak="0">
    <w:nsid w:val="1ED57F57"/>
    <w:multiLevelType w:val="hybridMultilevel"/>
    <w:tmpl w:val="219A6F9A"/>
    <w:lvl w:ilvl="0" w:tplc="DB6E92FA">
      <w:start w:val="1"/>
      <w:numFmt w:val="lowerLetter"/>
      <w:lvlText w:val="%1)"/>
      <w:lvlJc w:val="left"/>
      <w:pPr>
        <w:ind w:left="462" w:hanging="221"/>
      </w:pPr>
      <w:rPr>
        <w:rFonts w:ascii="Arial" w:eastAsia="Arial" w:hAnsi="Arial" w:cs="Arial" w:hint="default"/>
        <w:spacing w:val="-29"/>
        <w:w w:val="100"/>
        <w:sz w:val="16"/>
        <w:szCs w:val="16"/>
      </w:rPr>
    </w:lvl>
    <w:lvl w:ilvl="1" w:tplc="F60497A4">
      <w:numFmt w:val="bullet"/>
      <w:lvlText w:val="•"/>
      <w:lvlJc w:val="left"/>
      <w:pPr>
        <w:ind w:left="1157" w:hanging="221"/>
      </w:pPr>
      <w:rPr>
        <w:rFonts w:hint="default"/>
      </w:rPr>
    </w:lvl>
    <w:lvl w:ilvl="2" w:tplc="E4FAE0E4">
      <w:numFmt w:val="bullet"/>
      <w:lvlText w:val="•"/>
      <w:lvlJc w:val="left"/>
      <w:pPr>
        <w:ind w:left="1855" w:hanging="221"/>
      </w:pPr>
      <w:rPr>
        <w:rFonts w:hint="default"/>
      </w:rPr>
    </w:lvl>
    <w:lvl w:ilvl="3" w:tplc="0E9AA260">
      <w:numFmt w:val="bullet"/>
      <w:lvlText w:val="•"/>
      <w:lvlJc w:val="left"/>
      <w:pPr>
        <w:ind w:left="2552" w:hanging="221"/>
      </w:pPr>
      <w:rPr>
        <w:rFonts w:hint="default"/>
      </w:rPr>
    </w:lvl>
    <w:lvl w:ilvl="4" w:tplc="D4D45C0C">
      <w:numFmt w:val="bullet"/>
      <w:lvlText w:val="•"/>
      <w:lvlJc w:val="left"/>
      <w:pPr>
        <w:ind w:left="3250" w:hanging="221"/>
      </w:pPr>
      <w:rPr>
        <w:rFonts w:hint="default"/>
      </w:rPr>
    </w:lvl>
    <w:lvl w:ilvl="5" w:tplc="991C587E">
      <w:numFmt w:val="bullet"/>
      <w:lvlText w:val="•"/>
      <w:lvlJc w:val="left"/>
      <w:pPr>
        <w:ind w:left="3947" w:hanging="221"/>
      </w:pPr>
      <w:rPr>
        <w:rFonts w:hint="default"/>
      </w:rPr>
    </w:lvl>
    <w:lvl w:ilvl="6" w:tplc="6E089A56">
      <w:numFmt w:val="bullet"/>
      <w:lvlText w:val="•"/>
      <w:lvlJc w:val="left"/>
      <w:pPr>
        <w:ind w:left="4645" w:hanging="221"/>
      </w:pPr>
      <w:rPr>
        <w:rFonts w:hint="default"/>
      </w:rPr>
    </w:lvl>
    <w:lvl w:ilvl="7" w:tplc="67FCB6C2">
      <w:numFmt w:val="bullet"/>
      <w:lvlText w:val="•"/>
      <w:lvlJc w:val="left"/>
      <w:pPr>
        <w:ind w:left="5342" w:hanging="221"/>
      </w:pPr>
      <w:rPr>
        <w:rFonts w:hint="default"/>
      </w:rPr>
    </w:lvl>
    <w:lvl w:ilvl="8" w:tplc="C96604F6">
      <w:numFmt w:val="bullet"/>
      <w:lvlText w:val="•"/>
      <w:lvlJc w:val="left"/>
      <w:pPr>
        <w:ind w:left="6040" w:hanging="221"/>
      </w:pPr>
      <w:rPr>
        <w:rFonts w:hint="default"/>
      </w:rPr>
    </w:lvl>
  </w:abstractNum>
  <w:abstractNum w:abstractNumId="18" w15:restartNumberingAfterBreak="0">
    <w:nsid w:val="250C7761"/>
    <w:multiLevelType w:val="hybridMultilevel"/>
    <w:tmpl w:val="2528F188"/>
    <w:lvl w:ilvl="0" w:tplc="77EAB732">
      <w:start w:val="9"/>
      <w:numFmt w:val="lowerLetter"/>
      <w:lvlText w:val="%1)"/>
      <w:lvlJc w:val="left"/>
      <w:pPr>
        <w:ind w:left="462" w:hanging="135"/>
      </w:pPr>
      <w:rPr>
        <w:rFonts w:ascii="Arial" w:eastAsia="Arial" w:hAnsi="Arial" w:cs="Arial" w:hint="default"/>
        <w:spacing w:val="-6"/>
        <w:w w:val="100"/>
        <w:sz w:val="16"/>
        <w:szCs w:val="16"/>
      </w:rPr>
    </w:lvl>
    <w:lvl w:ilvl="1" w:tplc="94642C1E">
      <w:numFmt w:val="bullet"/>
      <w:lvlText w:val="•"/>
      <w:lvlJc w:val="left"/>
      <w:pPr>
        <w:ind w:left="1157" w:hanging="135"/>
      </w:pPr>
      <w:rPr>
        <w:rFonts w:hint="default"/>
      </w:rPr>
    </w:lvl>
    <w:lvl w:ilvl="2" w:tplc="C3ECD606">
      <w:numFmt w:val="bullet"/>
      <w:lvlText w:val="•"/>
      <w:lvlJc w:val="left"/>
      <w:pPr>
        <w:ind w:left="1855" w:hanging="135"/>
      </w:pPr>
      <w:rPr>
        <w:rFonts w:hint="default"/>
      </w:rPr>
    </w:lvl>
    <w:lvl w:ilvl="3" w:tplc="5DEA5C82">
      <w:numFmt w:val="bullet"/>
      <w:lvlText w:val="•"/>
      <w:lvlJc w:val="left"/>
      <w:pPr>
        <w:ind w:left="2552" w:hanging="135"/>
      </w:pPr>
      <w:rPr>
        <w:rFonts w:hint="default"/>
      </w:rPr>
    </w:lvl>
    <w:lvl w:ilvl="4" w:tplc="7B48D4EE">
      <w:numFmt w:val="bullet"/>
      <w:lvlText w:val="•"/>
      <w:lvlJc w:val="left"/>
      <w:pPr>
        <w:ind w:left="3250" w:hanging="135"/>
      </w:pPr>
      <w:rPr>
        <w:rFonts w:hint="default"/>
      </w:rPr>
    </w:lvl>
    <w:lvl w:ilvl="5" w:tplc="36B4E1DE">
      <w:numFmt w:val="bullet"/>
      <w:lvlText w:val="•"/>
      <w:lvlJc w:val="left"/>
      <w:pPr>
        <w:ind w:left="3947" w:hanging="135"/>
      </w:pPr>
      <w:rPr>
        <w:rFonts w:hint="default"/>
      </w:rPr>
    </w:lvl>
    <w:lvl w:ilvl="6" w:tplc="7DEC2DD2">
      <w:numFmt w:val="bullet"/>
      <w:lvlText w:val="•"/>
      <w:lvlJc w:val="left"/>
      <w:pPr>
        <w:ind w:left="4645" w:hanging="135"/>
      </w:pPr>
      <w:rPr>
        <w:rFonts w:hint="default"/>
      </w:rPr>
    </w:lvl>
    <w:lvl w:ilvl="7" w:tplc="1A4E8DE2">
      <w:numFmt w:val="bullet"/>
      <w:lvlText w:val="•"/>
      <w:lvlJc w:val="left"/>
      <w:pPr>
        <w:ind w:left="5342" w:hanging="135"/>
      </w:pPr>
      <w:rPr>
        <w:rFonts w:hint="default"/>
      </w:rPr>
    </w:lvl>
    <w:lvl w:ilvl="8" w:tplc="9250788E">
      <w:numFmt w:val="bullet"/>
      <w:lvlText w:val="•"/>
      <w:lvlJc w:val="left"/>
      <w:pPr>
        <w:ind w:left="6040" w:hanging="135"/>
      </w:pPr>
      <w:rPr>
        <w:rFonts w:hint="default"/>
      </w:rPr>
    </w:lvl>
  </w:abstractNum>
  <w:abstractNum w:abstractNumId="19" w15:restartNumberingAfterBreak="0">
    <w:nsid w:val="25BD04C7"/>
    <w:multiLevelType w:val="hybridMultilevel"/>
    <w:tmpl w:val="F2845840"/>
    <w:lvl w:ilvl="0" w:tplc="0BFAD2B4">
      <w:start w:val="4"/>
      <w:numFmt w:val="lowerLetter"/>
      <w:lvlText w:val="%1)"/>
      <w:lvlJc w:val="left"/>
      <w:pPr>
        <w:ind w:left="462" w:hanging="221"/>
      </w:pPr>
      <w:rPr>
        <w:rFonts w:ascii="Arial" w:eastAsia="Arial" w:hAnsi="Arial" w:cs="Arial" w:hint="default"/>
        <w:spacing w:val="-18"/>
        <w:w w:val="100"/>
        <w:sz w:val="16"/>
        <w:szCs w:val="16"/>
      </w:rPr>
    </w:lvl>
    <w:lvl w:ilvl="1" w:tplc="FF2E286C">
      <w:numFmt w:val="bullet"/>
      <w:lvlText w:val="•"/>
      <w:lvlJc w:val="left"/>
      <w:pPr>
        <w:ind w:left="1157" w:hanging="221"/>
      </w:pPr>
      <w:rPr>
        <w:rFonts w:hint="default"/>
      </w:rPr>
    </w:lvl>
    <w:lvl w:ilvl="2" w:tplc="258CDEA8">
      <w:numFmt w:val="bullet"/>
      <w:lvlText w:val="•"/>
      <w:lvlJc w:val="left"/>
      <w:pPr>
        <w:ind w:left="1855" w:hanging="221"/>
      </w:pPr>
      <w:rPr>
        <w:rFonts w:hint="default"/>
      </w:rPr>
    </w:lvl>
    <w:lvl w:ilvl="3" w:tplc="660A2E62">
      <w:numFmt w:val="bullet"/>
      <w:lvlText w:val="•"/>
      <w:lvlJc w:val="left"/>
      <w:pPr>
        <w:ind w:left="2552" w:hanging="221"/>
      </w:pPr>
      <w:rPr>
        <w:rFonts w:hint="default"/>
      </w:rPr>
    </w:lvl>
    <w:lvl w:ilvl="4" w:tplc="E2DEF0CA">
      <w:numFmt w:val="bullet"/>
      <w:lvlText w:val="•"/>
      <w:lvlJc w:val="left"/>
      <w:pPr>
        <w:ind w:left="3250" w:hanging="221"/>
      </w:pPr>
      <w:rPr>
        <w:rFonts w:hint="default"/>
      </w:rPr>
    </w:lvl>
    <w:lvl w:ilvl="5" w:tplc="379012FC">
      <w:numFmt w:val="bullet"/>
      <w:lvlText w:val="•"/>
      <w:lvlJc w:val="left"/>
      <w:pPr>
        <w:ind w:left="3947" w:hanging="221"/>
      </w:pPr>
      <w:rPr>
        <w:rFonts w:hint="default"/>
      </w:rPr>
    </w:lvl>
    <w:lvl w:ilvl="6" w:tplc="BEE036CE">
      <w:numFmt w:val="bullet"/>
      <w:lvlText w:val="•"/>
      <w:lvlJc w:val="left"/>
      <w:pPr>
        <w:ind w:left="4645" w:hanging="221"/>
      </w:pPr>
      <w:rPr>
        <w:rFonts w:hint="default"/>
      </w:rPr>
    </w:lvl>
    <w:lvl w:ilvl="7" w:tplc="E0CEBEBE">
      <w:numFmt w:val="bullet"/>
      <w:lvlText w:val="•"/>
      <w:lvlJc w:val="left"/>
      <w:pPr>
        <w:ind w:left="5342" w:hanging="221"/>
      </w:pPr>
      <w:rPr>
        <w:rFonts w:hint="default"/>
      </w:rPr>
    </w:lvl>
    <w:lvl w:ilvl="8" w:tplc="28E411AE">
      <w:numFmt w:val="bullet"/>
      <w:lvlText w:val="•"/>
      <w:lvlJc w:val="left"/>
      <w:pPr>
        <w:ind w:left="6040" w:hanging="221"/>
      </w:pPr>
      <w:rPr>
        <w:rFonts w:hint="default"/>
      </w:rPr>
    </w:lvl>
  </w:abstractNum>
  <w:abstractNum w:abstractNumId="20"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7EF437F"/>
    <w:multiLevelType w:val="hybridMultilevel"/>
    <w:tmpl w:val="241CBEFA"/>
    <w:lvl w:ilvl="0" w:tplc="EED2B1B8">
      <w:start w:val="1"/>
      <w:numFmt w:val="lowerLetter"/>
      <w:lvlText w:val="%1)"/>
      <w:lvlJc w:val="left"/>
      <w:pPr>
        <w:ind w:left="102" w:hanging="195"/>
      </w:pPr>
      <w:rPr>
        <w:rFonts w:ascii="Arial" w:eastAsia="Arial" w:hAnsi="Arial" w:cs="Arial" w:hint="default"/>
        <w:spacing w:val="0"/>
        <w:w w:val="100"/>
        <w:sz w:val="16"/>
        <w:szCs w:val="16"/>
      </w:rPr>
    </w:lvl>
    <w:lvl w:ilvl="1" w:tplc="874A8C5E">
      <w:numFmt w:val="bullet"/>
      <w:lvlText w:val="•"/>
      <w:lvlJc w:val="left"/>
      <w:pPr>
        <w:ind w:left="833" w:hanging="195"/>
      </w:pPr>
      <w:rPr>
        <w:rFonts w:hint="default"/>
      </w:rPr>
    </w:lvl>
    <w:lvl w:ilvl="2" w:tplc="5D842642">
      <w:numFmt w:val="bullet"/>
      <w:lvlText w:val="•"/>
      <w:lvlJc w:val="left"/>
      <w:pPr>
        <w:ind w:left="1567" w:hanging="195"/>
      </w:pPr>
      <w:rPr>
        <w:rFonts w:hint="default"/>
      </w:rPr>
    </w:lvl>
    <w:lvl w:ilvl="3" w:tplc="05A01BA2">
      <w:numFmt w:val="bullet"/>
      <w:lvlText w:val="•"/>
      <w:lvlJc w:val="left"/>
      <w:pPr>
        <w:ind w:left="2300" w:hanging="195"/>
      </w:pPr>
      <w:rPr>
        <w:rFonts w:hint="default"/>
      </w:rPr>
    </w:lvl>
    <w:lvl w:ilvl="4" w:tplc="89AAE6CE">
      <w:numFmt w:val="bullet"/>
      <w:lvlText w:val="•"/>
      <w:lvlJc w:val="left"/>
      <w:pPr>
        <w:ind w:left="3034" w:hanging="195"/>
      </w:pPr>
      <w:rPr>
        <w:rFonts w:hint="default"/>
      </w:rPr>
    </w:lvl>
    <w:lvl w:ilvl="5" w:tplc="2960A042">
      <w:numFmt w:val="bullet"/>
      <w:lvlText w:val="•"/>
      <w:lvlJc w:val="left"/>
      <w:pPr>
        <w:ind w:left="3767" w:hanging="195"/>
      </w:pPr>
      <w:rPr>
        <w:rFonts w:hint="default"/>
      </w:rPr>
    </w:lvl>
    <w:lvl w:ilvl="6" w:tplc="89D8B1DE">
      <w:numFmt w:val="bullet"/>
      <w:lvlText w:val="•"/>
      <w:lvlJc w:val="left"/>
      <w:pPr>
        <w:ind w:left="4501" w:hanging="195"/>
      </w:pPr>
      <w:rPr>
        <w:rFonts w:hint="default"/>
      </w:rPr>
    </w:lvl>
    <w:lvl w:ilvl="7" w:tplc="0824BA0C">
      <w:numFmt w:val="bullet"/>
      <w:lvlText w:val="•"/>
      <w:lvlJc w:val="left"/>
      <w:pPr>
        <w:ind w:left="5234" w:hanging="195"/>
      </w:pPr>
      <w:rPr>
        <w:rFonts w:hint="default"/>
      </w:rPr>
    </w:lvl>
    <w:lvl w:ilvl="8" w:tplc="E8DAA026">
      <w:numFmt w:val="bullet"/>
      <w:lvlText w:val="•"/>
      <w:lvlJc w:val="left"/>
      <w:pPr>
        <w:ind w:left="5968" w:hanging="195"/>
      </w:pPr>
      <w:rPr>
        <w:rFonts w:hint="default"/>
      </w:rPr>
    </w:lvl>
  </w:abstractNum>
  <w:abstractNum w:abstractNumId="22" w15:restartNumberingAfterBreak="0">
    <w:nsid w:val="29270484"/>
    <w:multiLevelType w:val="hybridMultilevel"/>
    <w:tmpl w:val="B40E1810"/>
    <w:lvl w:ilvl="0" w:tplc="61346EE2">
      <w:start w:val="1"/>
      <w:numFmt w:val="lowerLetter"/>
      <w:lvlText w:val="%1)"/>
      <w:lvlJc w:val="left"/>
      <w:pPr>
        <w:ind w:left="102" w:hanging="206"/>
      </w:pPr>
      <w:rPr>
        <w:rFonts w:ascii="Arial" w:eastAsia="Arial" w:hAnsi="Arial" w:cs="Arial" w:hint="default"/>
        <w:spacing w:val="0"/>
        <w:w w:val="100"/>
        <w:sz w:val="16"/>
        <w:szCs w:val="16"/>
      </w:rPr>
    </w:lvl>
    <w:lvl w:ilvl="1" w:tplc="5E3452AE">
      <w:numFmt w:val="bullet"/>
      <w:lvlText w:val="•"/>
      <w:lvlJc w:val="left"/>
      <w:pPr>
        <w:ind w:left="833" w:hanging="206"/>
      </w:pPr>
      <w:rPr>
        <w:rFonts w:hint="default"/>
      </w:rPr>
    </w:lvl>
    <w:lvl w:ilvl="2" w:tplc="5E5EC18A">
      <w:numFmt w:val="bullet"/>
      <w:lvlText w:val="•"/>
      <w:lvlJc w:val="left"/>
      <w:pPr>
        <w:ind w:left="1567" w:hanging="206"/>
      </w:pPr>
      <w:rPr>
        <w:rFonts w:hint="default"/>
      </w:rPr>
    </w:lvl>
    <w:lvl w:ilvl="3" w:tplc="5CB052E6">
      <w:numFmt w:val="bullet"/>
      <w:lvlText w:val="•"/>
      <w:lvlJc w:val="left"/>
      <w:pPr>
        <w:ind w:left="2300" w:hanging="206"/>
      </w:pPr>
      <w:rPr>
        <w:rFonts w:hint="default"/>
      </w:rPr>
    </w:lvl>
    <w:lvl w:ilvl="4" w:tplc="C7A46BE6">
      <w:numFmt w:val="bullet"/>
      <w:lvlText w:val="•"/>
      <w:lvlJc w:val="left"/>
      <w:pPr>
        <w:ind w:left="3034" w:hanging="206"/>
      </w:pPr>
      <w:rPr>
        <w:rFonts w:hint="default"/>
      </w:rPr>
    </w:lvl>
    <w:lvl w:ilvl="5" w:tplc="F8E04290">
      <w:numFmt w:val="bullet"/>
      <w:lvlText w:val="•"/>
      <w:lvlJc w:val="left"/>
      <w:pPr>
        <w:ind w:left="3767" w:hanging="206"/>
      </w:pPr>
      <w:rPr>
        <w:rFonts w:hint="default"/>
      </w:rPr>
    </w:lvl>
    <w:lvl w:ilvl="6" w:tplc="1C624832">
      <w:numFmt w:val="bullet"/>
      <w:lvlText w:val="•"/>
      <w:lvlJc w:val="left"/>
      <w:pPr>
        <w:ind w:left="4501" w:hanging="206"/>
      </w:pPr>
      <w:rPr>
        <w:rFonts w:hint="default"/>
      </w:rPr>
    </w:lvl>
    <w:lvl w:ilvl="7" w:tplc="106AFB94">
      <w:numFmt w:val="bullet"/>
      <w:lvlText w:val="•"/>
      <w:lvlJc w:val="left"/>
      <w:pPr>
        <w:ind w:left="5234" w:hanging="206"/>
      </w:pPr>
      <w:rPr>
        <w:rFonts w:hint="default"/>
      </w:rPr>
    </w:lvl>
    <w:lvl w:ilvl="8" w:tplc="25F48192">
      <w:numFmt w:val="bullet"/>
      <w:lvlText w:val="•"/>
      <w:lvlJc w:val="left"/>
      <w:pPr>
        <w:ind w:left="5968" w:hanging="206"/>
      </w:pPr>
      <w:rPr>
        <w:rFonts w:hint="default"/>
      </w:rPr>
    </w:lvl>
  </w:abstractNum>
  <w:abstractNum w:abstractNumId="23" w15:restartNumberingAfterBreak="0">
    <w:nsid w:val="2A5F3910"/>
    <w:multiLevelType w:val="hybridMultilevel"/>
    <w:tmpl w:val="AAF86662"/>
    <w:lvl w:ilvl="0" w:tplc="5EDC814C">
      <w:start w:val="5"/>
      <w:numFmt w:val="lowerLetter"/>
      <w:lvlText w:val="%1)"/>
      <w:lvlJc w:val="left"/>
      <w:pPr>
        <w:ind w:left="102" w:hanging="221"/>
      </w:pPr>
      <w:rPr>
        <w:rFonts w:ascii="Arial" w:eastAsia="Arial" w:hAnsi="Arial" w:cs="Arial" w:hint="default"/>
        <w:spacing w:val="-29"/>
        <w:w w:val="100"/>
        <w:sz w:val="16"/>
        <w:szCs w:val="16"/>
      </w:rPr>
    </w:lvl>
    <w:lvl w:ilvl="1" w:tplc="B7585EF6">
      <w:numFmt w:val="bullet"/>
      <w:lvlText w:val="•"/>
      <w:lvlJc w:val="left"/>
      <w:pPr>
        <w:ind w:left="833" w:hanging="221"/>
      </w:pPr>
      <w:rPr>
        <w:rFonts w:hint="default"/>
      </w:rPr>
    </w:lvl>
    <w:lvl w:ilvl="2" w:tplc="55FAC066">
      <w:numFmt w:val="bullet"/>
      <w:lvlText w:val="•"/>
      <w:lvlJc w:val="left"/>
      <w:pPr>
        <w:ind w:left="1567" w:hanging="221"/>
      </w:pPr>
      <w:rPr>
        <w:rFonts w:hint="default"/>
      </w:rPr>
    </w:lvl>
    <w:lvl w:ilvl="3" w:tplc="7E18C7EE">
      <w:numFmt w:val="bullet"/>
      <w:lvlText w:val="•"/>
      <w:lvlJc w:val="left"/>
      <w:pPr>
        <w:ind w:left="2300" w:hanging="221"/>
      </w:pPr>
      <w:rPr>
        <w:rFonts w:hint="default"/>
      </w:rPr>
    </w:lvl>
    <w:lvl w:ilvl="4" w:tplc="7F8CAB32">
      <w:numFmt w:val="bullet"/>
      <w:lvlText w:val="•"/>
      <w:lvlJc w:val="left"/>
      <w:pPr>
        <w:ind w:left="3034" w:hanging="221"/>
      </w:pPr>
      <w:rPr>
        <w:rFonts w:hint="default"/>
      </w:rPr>
    </w:lvl>
    <w:lvl w:ilvl="5" w:tplc="2F622E8C">
      <w:numFmt w:val="bullet"/>
      <w:lvlText w:val="•"/>
      <w:lvlJc w:val="left"/>
      <w:pPr>
        <w:ind w:left="3767" w:hanging="221"/>
      </w:pPr>
      <w:rPr>
        <w:rFonts w:hint="default"/>
      </w:rPr>
    </w:lvl>
    <w:lvl w:ilvl="6" w:tplc="2F229F2C">
      <w:numFmt w:val="bullet"/>
      <w:lvlText w:val="•"/>
      <w:lvlJc w:val="left"/>
      <w:pPr>
        <w:ind w:left="4501" w:hanging="221"/>
      </w:pPr>
      <w:rPr>
        <w:rFonts w:hint="default"/>
      </w:rPr>
    </w:lvl>
    <w:lvl w:ilvl="7" w:tplc="DC3CA11A">
      <w:numFmt w:val="bullet"/>
      <w:lvlText w:val="•"/>
      <w:lvlJc w:val="left"/>
      <w:pPr>
        <w:ind w:left="5234" w:hanging="221"/>
      </w:pPr>
      <w:rPr>
        <w:rFonts w:hint="default"/>
      </w:rPr>
    </w:lvl>
    <w:lvl w:ilvl="8" w:tplc="13DC24A0">
      <w:numFmt w:val="bullet"/>
      <w:lvlText w:val="•"/>
      <w:lvlJc w:val="left"/>
      <w:pPr>
        <w:ind w:left="5968" w:hanging="221"/>
      </w:pPr>
      <w:rPr>
        <w:rFonts w:hint="default"/>
      </w:rPr>
    </w:lvl>
  </w:abstractNum>
  <w:abstractNum w:abstractNumId="24" w15:restartNumberingAfterBreak="0">
    <w:nsid w:val="2AD31A20"/>
    <w:multiLevelType w:val="hybridMultilevel"/>
    <w:tmpl w:val="CABE8370"/>
    <w:lvl w:ilvl="0" w:tplc="CA129176">
      <w:start w:val="4"/>
      <w:numFmt w:val="lowerLetter"/>
      <w:lvlText w:val="%1)"/>
      <w:lvlJc w:val="left"/>
      <w:pPr>
        <w:ind w:left="102" w:hanging="221"/>
      </w:pPr>
      <w:rPr>
        <w:rFonts w:ascii="Arial" w:eastAsia="Arial" w:hAnsi="Arial" w:cs="Arial" w:hint="default"/>
        <w:spacing w:val="-29"/>
        <w:w w:val="100"/>
        <w:sz w:val="16"/>
        <w:szCs w:val="16"/>
      </w:rPr>
    </w:lvl>
    <w:lvl w:ilvl="1" w:tplc="07A6E028">
      <w:numFmt w:val="bullet"/>
      <w:lvlText w:val="•"/>
      <w:lvlJc w:val="left"/>
      <w:pPr>
        <w:ind w:left="833" w:hanging="221"/>
      </w:pPr>
      <w:rPr>
        <w:rFonts w:hint="default"/>
      </w:rPr>
    </w:lvl>
    <w:lvl w:ilvl="2" w:tplc="ED86BD70">
      <w:numFmt w:val="bullet"/>
      <w:lvlText w:val="•"/>
      <w:lvlJc w:val="left"/>
      <w:pPr>
        <w:ind w:left="1567" w:hanging="221"/>
      </w:pPr>
      <w:rPr>
        <w:rFonts w:hint="default"/>
      </w:rPr>
    </w:lvl>
    <w:lvl w:ilvl="3" w:tplc="223E1AC6">
      <w:numFmt w:val="bullet"/>
      <w:lvlText w:val="•"/>
      <w:lvlJc w:val="left"/>
      <w:pPr>
        <w:ind w:left="2300" w:hanging="221"/>
      </w:pPr>
      <w:rPr>
        <w:rFonts w:hint="default"/>
      </w:rPr>
    </w:lvl>
    <w:lvl w:ilvl="4" w:tplc="9A8A49A0">
      <w:numFmt w:val="bullet"/>
      <w:lvlText w:val="•"/>
      <w:lvlJc w:val="left"/>
      <w:pPr>
        <w:ind w:left="3034" w:hanging="221"/>
      </w:pPr>
      <w:rPr>
        <w:rFonts w:hint="default"/>
      </w:rPr>
    </w:lvl>
    <w:lvl w:ilvl="5" w:tplc="E7CC44EC">
      <w:numFmt w:val="bullet"/>
      <w:lvlText w:val="•"/>
      <w:lvlJc w:val="left"/>
      <w:pPr>
        <w:ind w:left="3767" w:hanging="221"/>
      </w:pPr>
      <w:rPr>
        <w:rFonts w:hint="default"/>
      </w:rPr>
    </w:lvl>
    <w:lvl w:ilvl="6" w:tplc="6BAE9334">
      <w:numFmt w:val="bullet"/>
      <w:lvlText w:val="•"/>
      <w:lvlJc w:val="left"/>
      <w:pPr>
        <w:ind w:left="4501" w:hanging="221"/>
      </w:pPr>
      <w:rPr>
        <w:rFonts w:hint="default"/>
      </w:rPr>
    </w:lvl>
    <w:lvl w:ilvl="7" w:tplc="CEECAB62">
      <w:numFmt w:val="bullet"/>
      <w:lvlText w:val="•"/>
      <w:lvlJc w:val="left"/>
      <w:pPr>
        <w:ind w:left="5234" w:hanging="221"/>
      </w:pPr>
      <w:rPr>
        <w:rFonts w:hint="default"/>
      </w:rPr>
    </w:lvl>
    <w:lvl w:ilvl="8" w:tplc="49C09A76">
      <w:numFmt w:val="bullet"/>
      <w:lvlText w:val="•"/>
      <w:lvlJc w:val="left"/>
      <w:pPr>
        <w:ind w:left="5968" w:hanging="221"/>
      </w:pPr>
      <w:rPr>
        <w:rFonts w:hint="default"/>
      </w:rPr>
    </w:lvl>
  </w:abstractNum>
  <w:abstractNum w:abstractNumId="25" w15:restartNumberingAfterBreak="0">
    <w:nsid w:val="2DF37D0B"/>
    <w:multiLevelType w:val="hybridMultilevel"/>
    <w:tmpl w:val="BC88611C"/>
    <w:lvl w:ilvl="0" w:tplc="D99CC0D4">
      <w:numFmt w:val="bullet"/>
      <w:lvlText w:val="−"/>
      <w:lvlJc w:val="left"/>
      <w:pPr>
        <w:ind w:left="102" w:hanging="161"/>
      </w:pPr>
      <w:rPr>
        <w:rFonts w:ascii="Arial" w:eastAsia="Arial" w:hAnsi="Arial" w:cs="Arial" w:hint="default"/>
        <w:spacing w:val="-29"/>
        <w:w w:val="100"/>
        <w:sz w:val="16"/>
        <w:szCs w:val="16"/>
      </w:rPr>
    </w:lvl>
    <w:lvl w:ilvl="1" w:tplc="25209E40">
      <w:numFmt w:val="bullet"/>
      <w:lvlText w:val="•"/>
      <w:lvlJc w:val="left"/>
      <w:pPr>
        <w:ind w:left="637" w:hanging="161"/>
      </w:pPr>
      <w:rPr>
        <w:rFonts w:hint="default"/>
      </w:rPr>
    </w:lvl>
    <w:lvl w:ilvl="2" w:tplc="9B2A273E">
      <w:numFmt w:val="bullet"/>
      <w:lvlText w:val="•"/>
      <w:lvlJc w:val="left"/>
      <w:pPr>
        <w:ind w:left="1174" w:hanging="161"/>
      </w:pPr>
      <w:rPr>
        <w:rFonts w:hint="default"/>
      </w:rPr>
    </w:lvl>
    <w:lvl w:ilvl="3" w:tplc="0282B73A">
      <w:numFmt w:val="bullet"/>
      <w:lvlText w:val="•"/>
      <w:lvlJc w:val="left"/>
      <w:pPr>
        <w:ind w:left="1711" w:hanging="161"/>
      </w:pPr>
      <w:rPr>
        <w:rFonts w:hint="default"/>
      </w:rPr>
    </w:lvl>
    <w:lvl w:ilvl="4" w:tplc="CA9E9968">
      <w:numFmt w:val="bullet"/>
      <w:lvlText w:val="•"/>
      <w:lvlJc w:val="left"/>
      <w:pPr>
        <w:ind w:left="2248" w:hanging="161"/>
      </w:pPr>
      <w:rPr>
        <w:rFonts w:hint="default"/>
      </w:rPr>
    </w:lvl>
    <w:lvl w:ilvl="5" w:tplc="A8E4CCE8">
      <w:numFmt w:val="bullet"/>
      <w:lvlText w:val="•"/>
      <w:lvlJc w:val="left"/>
      <w:pPr>
        <w:ind w:left="2785" w:hanging="161"/>
      </w:pPr>
      <w:rPr>
        <w:rFonts w:hint="default"/>
      </w:rPr>
    </w:lvl>
    <w:lvl w:ilvl="6" w:tplc="6254940E">
      <w:numFmt w:val="bullet"/>
      <w:lvlText w:val="•"/>
      <w:lvlJc w:val="left"/>
      <w:pPr>
        <w:ind w:left="3322" w:hanging="161"/>
      </w:pPr>
      <w:rPr>
        <w:rFonts w:hint="default"/>
      </w:rPr>
    </w:lvl>
    <w:lvl w:ilvl="7" w:tplc="64E66BFA">
      <w:numFmt w:val="bullet"/>
      <w:lvlText w:val="•"/>
      <w:lvlJc w:val="left"/>
      <w:pPr>
        <w:ind w:left="3859" w:hanging="161"/>
      </w:pPr>
      <w:rPr>
        <w:rFonts w:hint="default"/>
      </w:rPr>
    </w:lvl>
    <w:lvl w:ilvl="8" w:tplc="BEA2DB4E">
      <w:numFmt w:val="bullet"/>
      <w:lvlText w:val="•"/>
      <w:lvlJc w:val="left"/>
      <w:pPr>
        <w:ind w:left="4396" w:hanging="161"/>
      </w:pPr>
      <w:rPr>
        <w:rFonts w:hint="default"/>
      </w:rPr>
    </w:lvl>
  </w:abstractNum>
  <w:abstractNum w:abstractNumId="26" w15:restartNumberingAfterBreak="0">
    <w:nsid w:val="2F3E0D97"/>
    <w:multiLevelType w:val="hybridMultilevel"/>
    <w:tmpl w:val="5C801E64"/>
    <w:lvl w:ilvl="0" w:tplc="08C4B946">
      <w:numFmt w:val="bullet"/>
      <w:lvlText w:val="-"/>
      <w:lvlJc w:val="left"/>
      <w:pPr>
        <w:ind w:left="720" w:hanging="360"/>
      </w:pPr>
      <w:rPr>
        <w:rFonts w:ascii="Arial" w:eastAsia="Times New Roman" w:hAnsi="Arial" w:cs="Arial" w:hint="default"/>
        <w:color w:val="231F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118225A"/>
    <w:multiLevelType w:val="hybridMultilevel"/>
    <w:tmpl w:val="1F64A60A"/>
    <w:lvl w:ilvl="0" w:tplc="38882B84">
      <w:start w:val="7"/>
      <w:numFmt w:val="lowerLetter"/>
      <w:lvlText w:val="%1)"/>
      <w:lvlJc w:val="left"/>
      <w:pPr>
        <w:ind w:left="462" w:hanging="236"/>
      </w:pPr>
      <w:rPr>
        <w:rFonts w:ascii="Arial" w:eastAsia="Arial" w:hAnsi="Arial" w:cs="Arial" w:hint="default"/>
        <w:spacing w:val="-29"/>
        <w:w w:val="100"/>
        <w:sz w:val="16"/>
        <w:szCs w:val="16"/>
      </w:rPr>
    </w:lvl>
    <w:lvl w:ilvl="1" w:tplc="F252E2B0">
      <w:numFmt w:val="bullet"/>
      <w:lvlText w:val="•"/>
      <w:lvlJc w:val="left"/>
      <w:pPr>
        <w:ind w:left="1157" w:hanging="236"/>
      </w:pPr>
      <w:rPr>
        <w:rFonts w:hint="default"/>
      </w:rPr>
    </w:lvl>
    <w:lvl w:ilvl="2" w:tplc="1084D5F8">
      <w:numFmt w:val="bullet"/>
      <w:lvlText w:val="•"/>
      <w:lvlJc w:val="left"/>
      <w:pPr>
        <w:ind w:left="1855" w:hanging="236"/>
      </w:pPr>
      <w:rPr>
        <w:rFonts w:hint="default"/>
      </w:rPr>
    </w:lvl>
    <w:lvl w:ilvl="3" w:tplc="3D647904">
      <w:numFmt w:val="bullet"/>
      <w:lvlText w:val="•"/>
      <w:lvlJc w:val="left"/>
      <w:pPr>
        <w:ind w:left="2552" w:hanging="236"/>
      </w:pPr>
      <w:rPr>
        <w:rFonts w:hint="default"/>
      </w:rPr>
    </w:lvl>
    <w:lvl w:ilvl="4" w:tplc="31E69258">
      <w:numFmt w:val="bullet"/>
      <w:lvlText w:val="•"/>
      <w:lvlJc w:val="left"/>
      <w:pPr>
        <w:ind w:left="3250" w:hanging="236"/>
      </w:pPr>
      <w:rPr>
        <w:rFonts w:hint="default"/>
      </w:rPr>
    </w:lvl>
    <w:lvl w:ilvl="5" w:tplc="CA2A5F82">
      <w:numFmt w:val="bullet"/>
      <w:lvlText w:val="•"/>
      <w:lvlJc w:val="left"/>
      <w:pPr>
        <w:ind w:left="3947" w:hanging="236"/>
      </w:pPr>
      <w:rPr>
        <w:rFonts w:hint="default"/>
      </w:rPr>
    </w:lvl>
    <w:lvl w:ilvl="6" w:tplc="5BFE9CA4">
      <w:numFmt w:val="bullet"/>
      <w:lvlText w:val="•"/>
      <w:lvlJc w:val="left"/>
      <w:pPr>
        <w:ind w:left="4645" w:hanging="236"/>
      </w:pPr>
      <w:rPr>
        <w:rFonts w:hint="default"/>
      </w:rPr>
    </w:lvl>
    <w:lvl w:ilvl="7" w:tplc="AFB437BC">
      <w:numFmt w:val="bullet"/>
      <w:lvlText w:val="•"/>
      <w:lvlJc w:val="left"/>
      <w:pPr>
        <w:ind w:left="5342" w:hanging="236"/>
      </w:pPr>
      <w:rPr>
        <w:rFonts w:hint="default"/>
      </w:rPr>
    </w:lvl>
    <w:lvl w:ilvl="8" w:tplc="7ACA3BF2">
      <w:numFmt w:val="bullet"/>
      <w:lvlText w:val="•"/>
      <w:lvlJc w:val="left"/>
      <w:pPr>
        <w:ind w:left="6040" w:hanging="236"/>
      </w:pPr>
      <w:rPr>
        <w:rFonts w:hint="default"/>
      </w:rPr>
    </w:lvl>
  </w:abstractNum>
  <w:abstractNum w:abstractNumId="28" w15:restartNumberingAfterBreak="0">
    <w:nsid w:val="32274D37"/>
    <w:multiLevelType w:val="hybridMultilevel"/>
    <w:tmpl w:val="F2C4FEDE"/>
    <w:lvl w:ilvl="0" w:tplc="25BE2CBE">
      <w:numFmt w:val="bullet"/>
      <w:lvlText w:val="−"/>
      <w:lvlJc w:val="left"/>
      <w:pPr>
        <w:ind w:left="102" w:hanging="146"/>
      </w:pPr>
      <w:rPr>
        <w:rFonts w:ascii="Arial" w:eastAsia="Arial" w:hAnsi="Arial" w:cs="Arial" w:hint="default"/>
        <w:w w:val="100"/>
        <w:sz w:val="16"/>
        <w:szCs w:val="16"/>
      </w:rPr>
    </w:lvl>
    <w:lvl w:ilvl="1" w:tplc="C8E0B934">
      <w:numFmt w:val="bullet"/>
      <w:lvlText w:val="•"/>
      <w:lvlJc w:val="left"/>
      <w:pPr>
        <w:ind w:left="637" w:hanging="146"/>
      </w:pPr>
      <w:rPr>
        <w:rFonts w:hint="default"/>
      </w:rPr>
    </w:lvl>
    <w:lvl w:ilvl="2" w:tplc="A83A41A8">
      <w:numFmt w:val="bullet"/>
      <w:lvlText w:val="•"/>
      <w:lvlJc w:val="left"/>
      <w:pPr>
        <w:ind w:left="1174" w:hanging="146"/>
      </w:pPr>
      <w:rPr>
        <w:rFonts w:hint="default"/>
      </w:rPr>
    </w:lvl>
    <w:lvl w:ilvl="3" w:tplc="56BA822E">
      <w:numFmt w:val="bullet"/>
      <w:lvlText w:val="•"/>
      <w:lvlJc w:val="left"/>
      <w:pPr>
        <w:ind w:left="1711" w:hanging="146"/>
      </w:pPr>
      <w:rPr>
        <w:rFonts w:hint="default"/>
      </w:rPr>
    </w:lvl>
    <w:lvl w:ilvl="4" w:tplc="B56ED9CC">
      <w:numFmt w:val="bullet"/>
      <w:lvlText w:val="•"/>
      <w:lvlJc w:val="left"/>
      <w:pPr>
        <w:ind w:left="2248" w:hanging="146"/>
      </w:pPr>
      <w:rPr>
        <w:rFonts w:hint="default"/>
      </w:rPr>
    </w:lvl>
    <w:lvl w:ilvl="5" w:tplc="0062E908">
      <w:numFmt w:val="bullet"/>
      <w:lvlText w:val="•"/>
      <w:lvlJc w:val="left"/>
      <w:pPr>
        <w:ind w:left="2785" w:hanging="146"/>
      </w:pPr>
      <w:rPr>
        <w:rFonts w:hint="default"/>
      </w:rPr>
    </w:lvl>
    <w:lvl w:ilvl="6" w:tplc="9E26A202">
      <w:numFmt w:val="bullet"/>
      <w:lvlText w:val="•"/>
      <w:lvlJc w:val="left"/>
      <w:pPr>
        <w:ind w:left="3322" w:hanging="146"/>
      </w:pPr>
      <w:rPr>
        <w:rFonts w:hint="default"/>
      </w:rPr>
    </w:lvl>
    <w:lvl w:ilvl="7" w:tplc="995247B6">
      <w:numFmt w:val="bullet"/>
      <w:lvlText w:val="•"/>
      <w:lvlJc w:val="left"/>
      <w:pPr>
        <w:ind w:left="3859" w:hanging="146"/>
      </w:pPr>
      <w:rPr>
        <w:rFonts w:hint="default"/>
      </w:rPr>
    </w:lvl>
    <w:lvl w:ilvl="8" w:tplc="6ABACE7C">
      <w:numFmt w:val="bullet"/>
      <w:lvlText w:val="•"/>
      <w:lvlJc w:val="left"/>
      <w:pPr>
        <w:ind w:left="4396" w:hanging="146"/>
      </w:pPr>
      <w:rPr>
        <w:rFonts w:hint="default"/>
      </w:rPr>
    </w:lvl>
  </w:abstractNum>
  <w:abstractNum w:abstractNumId="29" w15:restartNumberingAfterBreak="0">
    <w:nsid w:val="333244FF"/>
    <w:multiLevelType w:val="hybridMultilevel"/>
    <w:tmpl w:val="783C142C"/>
    <w:lvl w:ilvl="0" w:tplc="2C6C7B3E">
      <w:start w:val="1"/>
      <w:numFmt w:val="lowerLetter"/>
      <w:lvlText w:val="%1)"/>
      <w:lvlJc w:val="left"/>
      <w:pPr>
        <w:ind w:left="102" w:hanging="195"/>
      </w:pPr>
      <w:rPr>
        <w:rFonts w:ascii="Arial" w:eastAsia="Arial" w:hAnsi="Arial" w:cs="Arial" w:hint="default"/>
        <w:spacing w:val="0"/>
        <w:w w:val="100"/>
        <w:sz w:val="16"/>
        <w:szCs w:val="16"/>
      </w:rPr>
    </w:lvl>
    <w:lvl w:ilvl="1" w:tplc="6EE6F35A">
      <w:numFmt w:val="bullet"/>
      <w:lvlText w:val="•"/>
      <w:lvlJc w:val="left"/>
      <w:pPr>
        <w:ind w:left="833" w:hanging="195"/>
      </w:pPr>
      <w:rPr>
        <w:rFonts w:hint="default"/>
      </w:rPr>
    </w:lvl>
    <w:lvl w:ilvl="2" w:tplc="88665C46">
      <w:numFmt w:val="bullet"/>
      <w:lvlText w:val="•"/>
      <w:lvlJc w:val="left"/>
      <w:pPr>
        <w:ind w:left="1567" w:hanging="195"/>
      </w:pPr>
      <w:rPr>
        <w:rFonts w:hint="default"/>
      </w:rPr>
    </w:lvl>
    <w:lvl w:ilvl="3" w:tplc="6D1C4BD4">
      <w:numFmt w:val="bullet"/>
      <w:lvlText w:val="•"/>
      <w:lvlJc w:val="left"/>
      <w:pPr>
        <w:ind w:left="2300" w:hanging="195"/>
      </w:pPr>
      <w:rPr>
        <w:rFonts w:hint="default"/>
      </w:rPr>
    </w:lvl>
    <w:lvl w:ilvl="4" w:tplc="813EB134">
      <w:numFmt w:val="bullet"/>
      <w:lvlText w:val="•"/>
      <w:lvlJc w:val="left"/>
      <w:pPr>
        <w:ind w:left="3034" w:hanging="195"/>
      </w:pPr>
      <w:rPr>
        <w:rFonts w:hint="default"/>
      </w:rPr>
    </w:lvl>
    <w:lvl w:ilvl="5" w:tplc="A5EE196C">
      <w:numFmt w:val="bullet"/>
      <w:lvlText w:val="•"/>
      <w:lvlJc w:val="left"/>
      <w:pPr>
        <w:ind w:left="3767" w:hanging="195"/>
      </w:pPr>
      <w:rPr>
        <w:rFonts w:hint="default"/>
      </w:rPr>
    </w:lvl>
    <w:lvl w:ilvl="6" w:tplc="B91616B4">
      <w:numFmt w:val="bullet"/>
      <w:lvlText w:val="•"/>
      <w:lvlJc w:val="left"/>
      <w:pPr>
        <w:ind w:left="4501" w:hanging="195"/>
      </w:pPr>
      <w:rPr>
        <w:rFonts w:hint="default"/>
      </w:rPr>
    </w:lvl>
    <w:lvl w:ilvl="7" w:tplc="5ECA0328">
      <w:numFmt w:val="bullet"/>
      <w:lvlText w:val="•"/>
      <w:lvlJc w:val="left"/>
      <w:pPr>
        <w:ind w:left="5234" w:hanging="195"/>
      </w:pPr>
      <w:rPr>
        <w:rFonts w:hint="default"/>
      </w:rPr>
    </w:lvl>
    <w:lvl w:ilvl="8" w:tplc="72C67934">
      <w:numFmt w:val="bullet"/>
      <w:lvlText w:val="•"/>
      <w:lvlJc w:val="left"/>
      <w:pPr>
        <w:ind w:left="5968" w:hanging="195"/>
      </w:pPr>
      <w:rPr>
        <w:rFonts w:hint="default"/>
      </w:rPr>
    </w:lvl>
  </w:abstractNum>
  <w:abstractNum w:abstractNumId="30" w15:restartNumberingAfterBreak="0">
    <w:nsid w:val="335D22A9"/>
    <w:multiLevelType w:val="hybridMultilevel"/>
    <w:tmpl w:val="64A6A43E"/>
    <w:name w:val="WW8Num2223"/>
    <w:lvl w:ilvl="0" w:tplc="78E08AC4">
      <w:start w:val="1"/>
      <w:numFmt w:val="lowerLetter"/>
      <w:pStyle w:val="Prrafodelista"/>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1" w15:restartNumberingAfterBreak="0">
    <w:nsid w:val="35A066A8"/>
    <w:multiLevelType w:val="hybridMultilevel"/>
    <w:tmpl w:val="F4C8209C"/>
    <w:lvl w:ilvl="0" w:tplc="64B037E0">
      <w:start w:val="5"/>
      <w:numFmt w:val="bullet"/>
      <w:lvlText w:val="-"/>
      <w:lvlJc w:val="left"/>
      <w:pPr>
        <w:ind w:left="1080" w:hanging="360"/>
      </w:pPr>
      <w:rPr>
        <w:rFonts w:ascii="Arial" w:eastAsia="Times New Roman"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2" w15:restartNumberingAfterBreak="0">
    <w:nsid w:val="3A522E52"/>
    <w:multiLevelType w:val="hybridMultilevel"/>
    <w:tmpl w:val="5F48E26A"/>
    <w:lvl w:ilvl="0" w:tplc="A94C4734">
      <w:start w:val="2"/>
      <w:numFmt w:val="lowerLetter"/>
      <w:lvlText w:val="%1)"/>
      <w:lvlJc w:val="left"/>
      <w:pPr>
        <w:ind w:left="102" w:hanging="195"/>
      </w:pPr>
      <w:rPr>
        <w:rFonts w:ascii="Arial" w:eastAsia="Arial" w:hAnsi="Arial" w:cs="Arial" w:hint="default"/>
        <w:spacing w:val="0"/>
        <w:w w:val="100"/>
        <w:sz w:val="16"/>
        <w:szCs w:val="16"/>
      </w:rPr>
    </w:lvl>
    <w:lvl w:ilvl="1" w:tplc="EB8E5AAC">
      <w:numFmt w:val="bullet"/>
      <w:lvlText w:val="•"/>
      <w:lvlJc w:val="left"/>
      <w:pPr>
        <w:ind w:left="833" w:hanging="195"/>
      </w:pPr>
      <w:rPr>
        <w:rFonts w:hint="default"/>
      </w:rPr>
    </w:lvl>
    <w:lvl w:ilvl="2" w:tplc="DF1E0DFE">
      <w:numFmt w:val="bullet"/>
      <w:lvlText w:val="•"/>
      <w:lvlJc w:val="left"/>
      <w:pPr>
        <w:ind w:left="1567" w:hanging="195"/>
      </w:pPr>
      <w:rPr>
        <w:rFonts w:hint="default"/>
      </w:rPr>
    </w:lvl>
    <w:lvl w:ilvl="3" w:tplc="160C0FA6">
      <w:numFmt w:val="bullet"/>
      <w:lvlText w:val="•"/>
      <w:lvlJc w:val="left"/>
      <w:pPr>
        <w:ind w:left="2300" w:hanging="195"/>
      </w:pPr>
      <w:rPr>
        <w:rFonts w:hint="default"/>
      </w:rPr>
    </w:lvl>
    <w:lvl w:ilvl="4" w:tplc="AA9A64BE">
      <w:numFmt w:val="bullet"/>
      <w:lvlText w:val="•"/>
      <w:lvlJc w:val="left"/>
      <w:pPr>
        <w:ind w:left="3034" w:hanging="195"/>
      </w:pPr>
      <w:rPr>
        <w:rFonts w:hint="default"/>
      </w:rPr>
    </w:lvl>
    <w:lvl w:ilvl="5" w:tplc="3230C790">
      <w:numFmt w:val="bullet"/>
      <w:lvlText w:val="•"/>
      <w:lvlJc w:val="left"/>
      <w:pPr>
        <w:ind w:left="3767" w:hanging="195"/>
      </w:pPr>
      <w:rPr>
        <w:rFonts w:hint="default"/>
      </w:rPr>
    </w:lvl>
    <w:lvl w:ilvl="6" w:tplc="889E8FAC">
      <w:numFmt w:val="bullet"/>
      <w:lvlText w:val="•"/>
      <w:lvlJc w:val="left"/>
      <w:pPr>
        <w:ind w:left="4501" w:hanging="195"/>
      </w:pPr>
      <w:rPr>
        <w:rFonts w:hint="default"/>
      </w:rPr>
    </w:lvl>
    <w:lvl w:ilvl="7" w:tplc="2D22F964">
      <w:numFmt w:val="bullet"/>
      <w:lvlText w:val="•"/>
      <w:lvlJc w:val="left"/>
      <w:pPr>
        <w:ind w:left="5234" w:hanging="195"/>
      </w:pPr>
      <w:rPr>
        <w:rFonts w:hint="default"/>
      </w:rPr>
    </w:lvl>
    <w:lvl w:ilvl="8" w:tplc="112E7760">
      <w:numFmt w:val="bullet"/>
      <w:lvlText w:val="•"/>
      <w:lvlJc w:val="left"/>
      <w:pPr>
        <w:ind w:left="5968" w:hanging="195"/>
      </w:pPr>
      <w:rPr>
        <w:rFonts w:hint="default"/>
      </w:rPr>
    </w:lvl>
  </w:abstractNum>
  <w:abstractNum w:abstractNumId="33" w15:restartNumberingAfterBreak="0">
    <w:nsid w:val="3C1A616C"/>
    <w:multiLevelType w:val="hybridMultilevel"/>
    <w:tmpl w:val="10A6266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3D9E0B7B"/>
    <w:multiLevelType w:val="hybridMultilevel"/>
    <w:tmpl w:val="62C2090C"/>
    <w:lvl w:ilvl="0" w:tplc="524A68F0">
      <w:numFmt w:val="bullet"/>
      <w:lvlText w:val="−"/>
      <w:lvlJc w:val="left"/>
      <w:pPr>
        <w:ind w:left="102" w:hanging="221"/>
      </w:pPr>
      <w:rPr>
        <w:rFonts w:ascii="Arial" w:eastAsia="Arial" w:hAnsi="Arial" w:cs="Arial" w:hint="default"/>
        <w:spacing w:val="-14"/>
        <w:w w:val="100"/>
        <w:sz w:val="16"/>
        <w:szCs w:val="16"/>
      </w:rPr>
    </w:lvl>
    <w:lvl w:ilvl="1" w:tplc="2848D6E0">
      <w:numFmt w:val="bullet"/>
      <w:lvlText w:val="•"/>
      <w:lvlJc w:val="left"/>
      <w:pPr>
        <w:ind w:left="638" w:hanging="221"/>
      </w:pPr>
      <w:rPr>
        <w:rFonts w:hint="default"/>
      </w:rPr>
    </w:lvl>
    <w:lvl w:ilvl="2" w:tplc="DD8828B4">
      <w:numFmt w:val="bullet"/>
      <w:lvlText w:val="•"/>
      <w:lvlJc w:val="left"/>
      <w:pPr>
        <w:ind w:left="1177" w:hanging="221"/>
      </w:pPr>
      <w:rPr>
        <w:rFonts w:hint="default"/>
      </w:rPr>
    </w:lvl>
    <w:lvl w:ilvl="3" w:tplc="FE26A8B8">
      <w:numFmt w:val="bullet"/>
      <w:lvlText w:val="•"/>
      <w:lvlJc w:val="left"/>
      <w:pPr>
        <w:ind w:left="1715" w:hanging="221"/>
      </w:pPr>
      <w:rPr>
        <w:rFonts w:hint="default"/>
      </w:rPr>
    </w:lvl>
    <w:lvl w:ilvl="4" w:tplc="19B48DC6">
      <w:numFmt w:val="bullet"/>
      <w:lvlText w:val="•"/>
      <w:lvlJc w:val="left"/>
      <w:pPr>
        <w:ind w:left="2254" w:hanging="221"/>
      </w:pPr>
      <w:rPr>
        <w:rFonts w:hint="default"/>
      </w:rPr>
    </w:lvl>
    <w:lvl w:ilvl="5" w:tplc="7C74DAB8">
      <w:numFmt w:val="bullet"/>
      <w:lvlText w:val="•"/>
      <w:lvlJc w:val="left"/>
      <w:pPr>
        <w:ind w:left="2792" w:hanging="221"/>
      </w:pPr>
      <w:rPr>
        <w:rFonts w:hint="default"/>
      </w:rPr>
    </w:lvl>
    <w:lvl w:ilvl="6" w:tplc="6C289CCC">
      <w:numFmt w:val="bullet"/>
      <w:lvlText w:val="•"/>
      <w:lvlJc w:val="left"/>
      <w:pPr>
        <w:ind w:left="3331" w:hanging="221"/>
      </w:pPr>
      <w:rPr>
        <w:rFonts w:hint="default"/>
      </w:rPr>
    </w:lvl>
    <w:lvl w:ilvl="7" w:tplc="D1EA7D40">
      <w:numFmt w:val="bullet"/>
      <w:lvlText w:val="•"/>
      <w:lvlJc w:val="left"/>
      <w:pPr>
        <w:ind w:left="3869" w:hanging="221"/>
      </w:pPr>
      <w:rPr>
        <w:rFonts w:hint="default"/>
      </w:rPr>
    </w:lvl>
    <w:lvl w:ilvl="8" w:tplc="5D10C2CC">
      <w:numFmt w:val="bullet"/>
      <w:lvlText w:val="•"/>
      <w:lvlJc w:val="left"/>
      <w:pPr>
        <w:ind w:left="4408" w:hanging="221"/>
      </w:pPr>
      <w:rPr>
        <w:rFonts w:hint="default"/>
      </w:rPr>
    </w:lvl>
  </w:abstractNum>
  <w:abstractNum w:abstractNumId="35" w15:restartNumberingAfterBreak="0">
    <w:nsid w:val="441D5680"/>
    <w:multiLevelType w:val="hybridMultilevel"/>
    <w:tmpl w:val="795AD930"/>
    <w:lvl w:ilvl="0" w:tplc="C022710A">
      <w:start w:val="1"/>
      <w:numFmt w:val="lowerLetter"/>
      <w:lvlText w:val="%1)"/>
      <w:lvlJc w:val="left"/>
      <w:pPr>
        <w:ind w:left="462" w:hanging="195"/>
      </w:pPr>
      <w:rPr>
        <w:rFonts w:ascii="Arial" w:eastAsia="Arial" w:hAnsi="Arial" w:cs="Arial" w:hint="default"/>
        <w:spacing w:val="0"/>
        <w:w w:val="100"/>
        <w:sz w:val="16"/>
        <w:szCs w:val="16"/>
      </w:rPr>
    </w:lvl>
    <w:lvl w:ilvl="1" w:tplc="211EBDDE">
      <w:numFmt w:val="bullet"/>
      <w:lvlText w:val="•"/>
      <w:lvlJc w:val="left"/>
      <w:pPr>
        <w:ind w:left="1157" w:hanging="195"/>
      </w:pPr>
      <w:rPr>
        <w:rFonts w:hint="default"/>
      </w:rPr>
    </w:lvl>
    <w:lvl w:ilvl="2" w:tplc="81729924">
      <w:numFmt w:val="bullet"/>
      <w:lvlText w:val="•"/>
      <w:lvlJc w:val="left"/>
      <w:pPr>
        <w:ind w:left="1855" w:hanging="195"/>
      </w:pPr>
      <w:rPr>
        <w:rFonts w:hint="default"/>
      </w:rPr>
    </w:lvl>
    <w:lvl w:ilvl="3" w:tplc="AA564800">
      <w:numFmt w:val="bullet"/>
      <w:lvlText w:val="•"/>
      <w:lvlJc w:val="left"/>
      <w:pPr>
        <w:ind w:left="2552" w:hanging="195"/>
      </w:pPr>
      <w:rPr>
        <w:rFonts w:hint="default"/>
      </w:rPr>
    </w:lvl>
    <w:lvl w:ilvl="4" w:tplc="8E7EDE4E">
      <w:numFmt w:val="bullet"/>
      <w:lvlText w:val="•"/>
      <w:lvlJc w:val="left"/>
      <w:pPr>
        <w:ind w:left="3250" w:hanging="195"/>
      </w:pPr>
      <w:rPr>
        <w:rFonts w:hint="default"/>
      </w:rPr>
    </w:lvl>
    <w:lvl w:ilvl="5" w:tplc="05E8ECC6">
      <w:numFmt w:val="bullet"/>
      <w:lvlText w:val="•"/>
      <w:lvlJc w:val="left"/>
      <w:pPr>
        <w:ind w:left="3947" w:hanging="195"/>
      </w:pPr>
      <w:rPr>
        <w:rFonts w:hint="default"/>
      </w:rPr>
    </w:lvl>
    <w:lvl w:ilvl="6" w:tplc="2160A97A">
      <w:numFmt w:val="bullet"/>
      <w:lvlText w:val="•"/>
      <w:lvlJc w:val="left"/>
      <w:pPr>
        <w:ind w:left="4645" w:hanging="195"/>
      </w:pPr>
      <w:rPr>
        <w:rFonts w:hint="default"/>
      </w:rPr>
    </w:lvl>
    <w:lvl w:ilvl="7" w:tplc="2CC4C186">
      <w:numFmt w:val="bullet"/>
      <w:lvlText w:val="•"/>
      <w:lvlJc w:val="left"/>
      <w:pPr>
        <w:ind w:left="5342" w:hanging="195"/>
      </w:pPr>
      <w:rPr>
        <w:rFonts w:hint="default"/>
      </w:rPr>
    </w:lvl>
    <w:lvl w:ilvl="8" w:tplc="C85E4868">
      <w:numFmt w:val="bullet"/>
      <w:lvlText w:val="•"/>
      <w:lvlJc w:val="left"/>
      <w:pPr>
        <w:ind w:left="6040" w:hanging="195"/>
      </w:pPr>
      <w:rPr>
        <w:rFonts w:hint="default"/>
      </w:rPr>
    </w:lvl>
  </w:abstractNum>
  <w:abstractNum w:abstractNumId="36" w15:restartNumberingAfterBreak="0">
    <w:nsid w:val="44EC48D3"/>
    <w:multiLevelType w:val="hybridMultilevel"/>
    <w:tmpl w:val="FE827ACE"/>
    <w:lvl w:ilvl="0" w:tplc="C6E00660">
      <w:numFmt w:val="bullet"/>
      <w:lvlText w:val="−"/>
      <w:lvlJc w:val="left"/>
      <w:pPr>
        <w:ind w:left="462" w:hanging="176"/>
      </w:pPr>
      <w:rPr>
        <w:rFonts w:ascii="Arial" w:eastAsia="Arial" w:hAnsi="Arial" w:cs="Arial" w:hint="default"/>
        <w:spacing w:val="-29"/>
        <w:w w:val="100"/>
        <w:sz w:val="16"/>
        <w:szCs w:val="16"/>
      </w:rPr>
    </w:lvl>
    <w:lvl w:ilvl="1" w:tplc="CC624968">
      <w:numFmt w:val="bullet"/>
      <w:lvlText w:val="•"/>
      <w:lvlJc w:val="left"/>
      <w:pPr>
        <w:ind w:left="1157" w:hanging="176"/>
      </w:pPr>
      <w:rPr>
        <w:rFonts w:hint="default"/>
      </w:rPr>
    </w:lvl>
    <w:lvl w:ilvl="2" w:tplc="92F07CD8">
      <w:numFmt w:val="bullet"/>
      <w:lvlText w:val="•"/>
      <w:lvlJc w:val="left"/>
      <w:pPr>
        <w:ind w:left="1855" w:hanging="176"/>
      </w:pPr>
      <w:rPr>
        <w:rFonts w:hint="default"/>
      </w:rPr>
    </w:lvl>
    <w:lvl w:ilvl="3" w:tplc="0AA6DA2C">
      <w:numFmt w:val="bullet"/>
      <w:lvlText w:val="•"/>
      <w:lvlJc w:val="left"/>
      <w:pPr>
        <w:ind w:left="2552" w:hanging="176"/>
      </w:pPr>
      <w:rPr>
        <w:rFonts w:hint="default"/>
      </w:rPr>
    </w:lvl>
    <w:lvl w:ilvl="4" w:tplc="7FB85E3E">
      <w:numFmt w:val="bullet"/>
      <w:lvlText w:val="•"/>
      <w:lvlJc w:val="left"/>
      <w:pPr>
        <w:ind w:left="3250" w:hanging="176"/>
      </w:pPr>
      <w:rPr>
        <w:rFonts w:hint="default"/>
      </w:rPr>
    </w:lvl>
    <w:lvl w:ilvl="5" w:tplc="D340D7E2">
      <w:numFmt w:val="bullet"/>
      <w:lvlText w:val="•"/>
      <w:lvlJc w:val="left"/>
      <w:pPr>
        <w:ind w:left="3947" w:hanging="176"/>
      </w:pPr>
      <w:rPr>
        <w:rFonts w:hint="default"/>
      </w:rPr>
    </w:lvl>
    <w:lvl w:ilvl="6" w:tplc="84A084F4">
      <w:numFmt w:val="bullet"/>
      <w:lvlText w:val="•"/>
      <w:lvlJc w:val="left"/>
      <w:pPr>
        <w:ind w:left="4645" w:hanging="176"/>
      </w:pPr>
      <w:rPr>
        <w:rFonts w:hint="default"/>
      </w:rPr>
    </w:lvl>
    <w:lvl w:ilvl="7" w:tplc="F6826CF2">
      <w:numFmt w:val="bullet"/>
      <w:lvlText w:val="•"/>
      <w:lvlJc w:val="left"/>
      <w:pPr>
        <w:ind w:left="5342" w:hanging="176"/>
      </w:pPr>
      <w:rPr>
        <w:rFonts w:hint="default"/>
      </w:rPr>
    </w:lvl>
    <w:lvl w:ilvl="8" w:tplc="F0E67238">
      <w:numFmt w:val="bullet"/>
      <w:lvlText w:val="•"/>
      <w:lvlJc w:val="left"/>
      <w:pPr>
        <w:ind w:left="6040" w:hanging="176"/>
      </w:pPr>
      <w:rPr>
        <w:rFonts w:hint="default"/>
      </w:rPr>
    </w:lvl>
  </w:abstractNum>
  <w:abstractNum w:abstractNumId="37" w15:restartNumberingAfterBreak="0">
    <w:nsid w:val="49AC08CC"/>
    <w:multiLevelType w:val="hybridMultilevel"/>
    <w:tmpl w:val="7EC48892"/>
    <w:lvl w:ilvl="0" w:tplc="040A0001">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4A671CCF"/>
    <w:multiLevelType w:val="hybridMultilevel"/>
    <w:tmpl w:val="EF0C3CF0"/>
    <w:lvl w:ilvl="0" w:tplc="2FAE6C2E">
      <w:start w:val="1"/>
      <w:numFmt w:val="lowerLetter"/>
      <w:lvlText w:val="%1)"/>
      <w:lvlJc w:val="left"/>
      <w:pPr>
        <w:ind w:left="102" w:hanging="195"/>
      </w:pPr>
      <w:rPr>
        <w:rFonts w:ascii="Arial" w:eastAsia="Arial" w:hAnsi="Arial" w:cs="Arial" w:hint="default"/>
        <w:spacing w:val="0"/>
        <w:w w:val="100"/>
        <w:sz w:val="16"/>
        <w:szCs w:val="16"/>
      </w:rPr>
    </w:lvl>
    <w:lvl w:ilvl="1" w:tplc="C068CE50">
      <w:numFmt w:val="bullet"/>
      <w:lvlText w:val="•"/>
      <w:lvlJc w:val="left"/>
      <w:pPr>
        <w:ind w:left="833" w:hanging="195"/>
      </w:pPr>
      <w:rPr>
        <w:rFonts w:hint="default"/>
      </w:rPr>
    </w:lvl>
    <w:lvl w:ilvl="2" w:tplc="47BEC262">
      <w:numFmt w:val="bullet"/>
      <w:lvlText w:val="•"/>
      <w:lvlJc w:val="left"/>
      <w:pPr>
        <w:ind w:left="1567" w:hanging="195"/>
      </w:pPr>
      <w:rPr>
        <w:rFonts w:hint="default"/>
      </w:rPr>
    </w:lvl>
    <w:lvl w:ilvl="3" w:tplc="9A60E60E">
      <w:numFmt w:val="bullet"/>
      <w:lvlText w:val="•"/>
      <w:lvlJc w:val="left"/>
      <w:pPr>
        <w:ind w:left="2300" w:hanging="195"/>
      </w:pPr>
      <w:rPr>
        <w:rFonts w:hint="default"/>
      </w:rPr>
    </w:lvl>
    <w:lvl w:ilvl="4" w:tplc="30BE4204">
      <w:numFmt w:val="bullet"/>
      <w:lvlText w:val="•"/>
      <w:lvlJc w:val="left"/>
      <w:pPr>
        <w:ind w:left="3034" w:hanging="195"/>
      </w:pPr>
      <w:rPr>
        <w:rFonts w:hint="default"/>
      </w:rPr>
    </w:lvl>
    <w:lvl w:ilvl="5" w:tplc="07909C34">
      <w:numFmt w:val="bullet"/>
      <w:lvlText w:val="•"/>
      <w:lvlJc w:val="left"/>
      <w:pPr>
        <w:ind w:left="3767" w:hanging="195"/>
      </w:pPr>
      <w:rPr>
        <w:rFonts w:hint="default"/>
      </w:rPr>
    </w:lvl>
    <w:lvl w:ilvl="6" w:tplc="19F8A86C">
      <w:numFmt w:val="bullet"/>
      <w:lvlText w:val="•"/>
      <w:lvlJc w:val="left"/>
      <w:pPr>
        <w:ind w:left="4501" w:hanging="195"/>
      </w:pPr>
      <w:rPr>
        <w:rFonts w:hint="default"/>
      </w:rPr>
    </w:lvl>
    <w:lvl w:ilvl="7" w:tplc="B46E6F38">
      <w:numFmt w:val="bullet"/>
      <w:lvlText w:val="•"/>
      <w:lvlJc w:val="left"/>
      <w:pPr>
        <w:ind w:left="5234" w:hanging="195"/>
      </w:pPr>
      <w:rPr>
        <w:rFonts w:hint="default"/>
      </w:rPr>
    </w:lvl>
    <w:lvl w:ilvl="8" w:tplc="47921DBC">
      <w:numFmt w:val="bullet"/>
      <w:lvlText w:val="•"/>
      <w:lvlJc w:val="left"/>
      <w:pPr>
        <w:ind w:left="5968" w:hanging="195"/>
      </w:pPr>
      <w:rPr>
        <w:rFonts w:hint="default"/>
      </w:rPr>
    </w:lvl>
  </w:abstractNum>
  <w:abstractNum w:abstractNumId="39" w15:restartNumberingAfterBreak="0">
    <w:nsid w:val="4CDC4D03"/>
    <w:multiLevelType w:val="hybridMultilevel"/>
    <w:tmpl w:val="6C764E40"/>
    <w:lvl w:ilvl="0" w:tplc="3DDEE898">
      <w:start w:val="1"/>
      <w:numFmt w:val="lowerLetter"/>
      <w:lvlText w:val="%1)"/>
      <w:lvlJc w:val="left"/>
      <w:pPr>
        <w:ind w:left="102" w:hanging="236"/>
      </w:pPr>
      <w:rPr>
        <w:rFonts w:ascii="Arial" w:eastAsia="Arial" w:hAnsi="Arial" w:cs="Arial" w:hint="default"/>
        <w:spacing w:val="-29"/>
        <w:w w:val="100"/>
        <w:sz w:val="16"/>
        <w:szCs w:val="16"/>
      </w:rPr>
    </w:lvl>
    <w:lvl w:ilvl="1" w:tplc="B1907404">
      <w:numFmt w:val="bullet"/>
      <w:lvlText w:val="•"/>
      <w:lvlJc w:val="left"/>
      <w:pPr>
        <w:ind w:left="833" w:hanging="236"/>
      </w:pPr>
      <w:rPr>
        <w:rFonts w:hint="default"/>
      </w:rPr>
    </w:lvl>
    <w:lvl w:ilvl="2" w:tplc="3F841558">
      <w:numFmt w:val="bullet"/>
      <w:lvlText w:val="•"/>
      <w:lvlJc w:val="left"/>
      <w:pPr>
        <w:ind w:left="1567" w:hanging="236"/>
      </w:pPr>
      <w:rPr>
        <w:rFonts w:hint="default"/>
      </w:rPr>
    </w:lvl>
    <w:lvl w:ilvl="3" w:tplc="171C097E">
      <w:numFmt w:val="bullet"/>
      <w:lvlText w:val="•"/>
      <w:lvlJc w:val="left"/>
      <w:pPr>
        <w:ind w:left="2300" w:hanging="236"/>
      </w:pPr>
      <w:rPr>
        <w:rFonts w:hint="default"/>
      </w:rPr>
    </w:lvl>
    <w:lvl w:ilvl="4" w:tplc="A4F853B6">
      <w:numFmt w:val="bullet"/>
      <w:lvlText w:val="•"/>
      <w:lvlJc w:val="left"/>
      <w:pPr>
        <w:ind w:left="3034" w:hanging="236"/>
      </w:pPr>
      <w:rPr>
        <w:rFonts w:hint="default"/>
      </w:rPr>
    </w:lvl>
    <w:lvl w:ilvl="5" w:tplc="F7EE3044">
      <w:numFmt w:val="bullet"/>
      <w:lvlText w:val="•"/>
      <w:lvlJc w:val="left"/>
      <w:pPr>
        <w:ind w:left="3767" w:hanging="236"/>
      </w:pPr>
      <w:rPr>
        <w:rFonts w:hint="default"/>
      </w:rPr>
    </w:lvl>
    <w:lvl w:ilvl="6" w:tplc="30FA68DA">
      <w:numFmt w:val="bullet"/>
      <w:lvlText w:val="•"/>
      <w:lvlJc w:val="left"/>
      <w:pPr>
        <w:ind w:left="4501" w:hanging="236"/>
      </w:pPr>
      <w:rPr>
        <w:rFonts w:hint="default"/>
      </w:rPr>
    </w:lvl>
    <w:lvl w:ilvl="7" w:tplc="F37681F6">
      <w:numFmt w:val="bullet"/>
      <w:lvlText w:val="•"/>
      <w:lvlJc w:val="left"/>
      <w:pPr>
        <w:ind w:left="5234" w:hanging="236"/>
      </w:pPr>
      <w:rPr>
        <w:rFonts w:hint="default"/>
      </w:rPr>
    </w:lvl>
    <w:lvl w:ilvl="8" w:tplc="4164004C">
      <w:numFmt w:val="bullet"/>
      <w:lvlText w:val="•"/>
      <w:lvlJc w:val="left"/>
      <w:pPr>
        <w:ind w:left="5968" w:hanging="236"/>
      </w:pPr>
      <w:rPr>
        <w:rFonts w:hint="default"/>
      </w:rPr>
    </w:lvl>
  </w:abstractNum>
  <w:abstractNum w:abstractNumId="40" w15:restartNumberingAfterBreak="0">
    <w:nsid w:val="4DA57088"/>
    <w:multiLevelType w:val="hybridMultilevel"/>
    <w:tmpl w:val="C0D8B652"/>
    <w:lvl w:ilvl="0" w:tplc="073CEC20">
      <w:numFmt w:val="bullet"/>
      <w:lvlText w:val="−"/>
      <w:lvlJc w:val="left"/>
      <w:pPr>
        <w:ind w:left="102" w:hanging="221"/>
      </w:pPr>
      <w:rPr>
        <w:rFonts w:ascii="Arial" w:eastAsia="Arial" w:hAnsi="Arial" w:cs="Arial" w:hint="default"/>
        <w:spacing w:val="-29"/>
        <w:w w:val="100"/>
        <w:sz w:val="16"/>
        <w:szCs w:val="16"/>
      </w:rPr>
    </w:lvl>
    <w:lvl w:ilvl="1" w:tplc="4F726216">
      <w:numFmt w:val="bullet"/>
      <w:lvlText w:val="•"/>
      <w:lvlJc w:val="left"/>
      <w:pPr>
        <w:ind w:left="638" w:hanging="221"/>
      </w:pPr>
      <w:rPr>
        <w:rFonts w:hint="default"/>
      </w:rPr>
    </w:lvl>
    <w:lvl w:ilvl="2" w:tplc="412C8F04">
      <w:numFmt w:val="bullet"/>
      <w:lvlText w:val="•"/>
      <w:lvlJc w:val="left"/>
      <w:pPr>
        <w:ind w:left="1177" w:hanging="221"/>
      </w:pPr>
      <w:rPr>
        <w:rFonts w:hint="default"/>
      </w:rPr>
    </w:lvl>
    <w:lvl w:ilvl="3" w:tplc="2A903FDC">
      <w:numFmt w:val="bullet"/>
      <w:lvlText w:val="•"/>
      <w:lvlJc w:val="left"/>
      <w:pPr>
        <w:ind w:left="1715" w:hanging="221"/>
      </w:pPr>
      <w:rPr>
        <w:rFonts w:hint="default"/>
      </w:rPr>
    </w:lvl>
    <w:lvl w:ilvl="4" w:tplc="699E50AA">
      <w:numFmt w:val="bullet"/>
      <w:lvlText w:val="•"/>
      <w:lvlJc w:val="left"/>
      <w:pPr>
        <w:ind w:left="2254" w:hanging="221"/>
      </w:pPr>
      <w:rPr>
        <w:rFonts w:hint="default"/>
      </w:rPr>
    </w:lvl>
    <w:lvl w:ilvl="5" w:tplc="FF564F56">
      <w:numFmt w:val="bullet"/>
      <w:lvlText w:val="•"/>
      <w:lvlJc w:val="left"/>
      <w:pPr>
        <w:ind w:left="2792" w:hanging="221"/>
      </w:pPr>
      <w:rPr>
        <w:rFonts w:hint="default"/>
      </w:rPr>
    </w:lvl>
    <w:lvl w:ilvl="6" w:tplc="16B2211A">
      <w:numFmt w:val="bullet"/>
      <w:lvlText w:val="•"/>
      <w:lvlJc w:val="left"/>
      <w:pPr>
        <w:ind w:left="3331" w:hanging="221"/>
      </w:pPr>
      <w:rPr>
        <w:rFonts w:hint="default"/>
      </w:rPr>
    </w:lvl>
    <w:lvl w:ilvl="7" w:tplc="5B2403CE">
      <w:numFmt w:val="bullet"/>
      <w:lvlText w:val="•"/>
      <w:lvlJc w:val="left"/>
      <w:pPr>
        <w:ind w:left="3869" w:hanging="221"/>
      </w:pPr>
      <w:rPr>
        <w:rFonts w:hint="default"/>
      </w:rPr>
    </w:lvl>
    <w:lvl w:ilvl="8" w:tplc="75C8E618">
      <w:numFmt w:val="bullet"/>
      <w:lvlText w:val="•"/>
      <w:lvlJc w:val="left"/>
      <w:pPr>
        <w:ind w:left="4408" w:hanging="221"/>
      </w:pPr>
      <w:rPr>
        <w:rFonts w:hint="default"/>
      </w:rPr>
    </w:lvl>
  </w:abstractNum>
  <w:abstractNum w:abstractNumId="41" w15:restartNumberingAfterBreak="0">
    <w:nsid w:val="4DC36B37"/>
    <w:multiLevelType w:val="hybridMultilevel"/>
    <w:tmpl w:val="F2428CCE"/>
    <w:lvl w:ilvl="0" w:tplc="603A1140">
      <w:start w:val="6"/>
      <w:numFmt w:val="lowerLetter"/>
      <w:lvlText w:val="%1)"/>
      <w:lvlJc w:val="left"/>
      <w:pPr>
        <w:ind w:left="267" w:hanging="165"/>
      </w:pPr>
      <w:rPr>
        <w:rFonts w:ascii="Arial" w:eastAsia="Arial" w:hAnsi="Arial" w:cs="Arial" w:hint="default"/>
        <w:spacing w:val="-29"/>
        <w:w w:val="100"/>
        <w:sz w:val="16"/>
        <w:szCs w:val="16"/>
      </w:rPr>
    </w:lvl>
    <w:lvl w:ilvl="1" w:tplc="0556F240">
      <w:numFmt w:val="bullet"/>
      <w:lvlText w:val="•"/>
      <w:lvlJc w:val="left"/>
      <w:pPr>
        <w:ind w:left="977" w:hanging="165"/>
      </w:pPr>
      <w:rPr>
        <w:rFonts w:hint="default"/>
      </w:rPr>
    </w:lvl>
    <w:lvl w:ilvl="2" w:tplc="257A2D0C">
      <w:numFmt w:val="bullet"/>
      <w:lvlText w:val="•"/>
      <w:lvlJc w:val="left"/>
      <w:pPr>
        <w:ind w:left="1695" w:hanging="165"/>
      </w:pPr>
      <w:rPr>
        <w:rFonts w:hint="default"/>
      </w:rPr>
    </w:lvl>
    <w:lvl w:ilvl="3" w:tplc="69C2D838">
      <w:numFmt w:val="bullet"/>
      <w:lvlText w:val="•"/>
      <w:lvlJc w:val="left"/>
      <w:pPr>
        <w:ind w:left="2412" w:hanging="165"/>
      </w:pPr>
      <w:rPr>
        <w:rFonts w:hint="default"/>
      </w:rPr>
    </w:lvl>
    <w:lvl w:ilvl="4" w:tplc="60806C8E">
      <w:numFmt w:val="bullet"/>
      <w:lvlText w:val="•"/>
      <w:lvlJc w:val="left"/>
      <w:pPr>
        <w:ind w:left="3130" w:hanging="165"/>
      </w:pPr>
      <w:rPr>
        <w:rFonts w:hint="default"/>
      </w:rPr>
    </w:lvl>
    <w:lvl w:ilvl="5" w:tplc="26A85178">
      <w:numFmt w:val="bullet"/>
      <w:lvlText w:val="•"/>
      <w:lvlJc w:val="left"/>
      <w:pPr>
        <w:ind w:left="3847" w:hanging="165"/>
      </w:pPr>
      <w:rPr>
        <w:rFonts w:hint="default"/>
      </w:rPr>
    </w:lvl>
    <w:lvl w:ilvl="6" w:tplc="B7D60818">
      <w:numFmt w:val="bullet"/>
      <w:lvlText w:val="•"/>
      <w:lvlJc w:val="left"/>
      <w:pPr>
        <w:ind w:left="4565" w:hanging="165"/>
      </w:pPr>
      <w:rPr>
        <w:rFonts w:hint="default"/>
      </w:rPr>
    </w:lvl>
    <w:lvl w:ilvl="7" w:tplc="C4662CBE">
      <w:numFmt w:val="bullet"/>
      <w:lvlText w:val="•"/>
      <w:lvlJc w:val="left"/>
      <w:pPr>
        <w:ind w:left="5282" w:hanging="165"/>
      </w:pPr>
      <w:rPr>
        <w:rFonts w:hint="default"/>
      </w:rPr>
    </w:lvl>
    <w:lvl w:ilvl="8" w:tplc="BC3824D4">
      <w:numFmt w:val="bullet"/>
      <w:lvlText w:val="•"/>
      <w:lvlJc w:val="left"/>
      <w:pPr>
        <w:ind w:left="6000" w:hanging="165"/>
      </w:pPr>
      <w:rPr>
        <w:rFonts w:hint="default"/>
      </w:rPr>
    </w:lvl>
  </w:abstractNum>
  <w:abstractNum w:abstractNumId="42" w15:restartNumberingAfterBreak="0">
    <w:nsid w:val="56CD3ACF"/>
    <w:multiLevelType w:val="hybridMultilevel"/>
    <w:tmpl w:val="BDF88A20"/>
    <w:lvl w:ilvl="0" w:tplc="66042248">
      <w:numFmt w:val="bullet"/>
      <w:lvlText w:val="−"/>
      <w:lvlJc w:val="left"/>
      <w:pPr>
        <w:ind w:left="102" w:hanging="135"/>
      </w:pPr>
      <w:rPr>
        <w:rFonts w:ascii="Arial" w:eastAsia="Arial" w:hAnsi="Arial" w:cs="Arial" w:hint="default"/>
        <w:w w:val="100"/>
        <w:sz w:val="16"/>
        <w:szCs w:val="16"/>
      </w:rPr>
    </w:lvl>
    <w:lvl w:ilvl="1" w:tplc="A6B4C566">
      <w:numFmt w:val="bullet"/>
      <w:lvlText w:val="•"/>
      <w:lvlJc w:val="left"/>
      <w:pPr>
        <w:ind w:left="638" w:hanging="135"/>
      </w:pPr>
      <w:rPr>
        <w:rFonts w:hint="default"/>
      </w:rPr>
    </w:lvl>
    <w:lvl w:ilvl="2" w:tplc="53C04206">
      <w:numFmt w:val="bullet"/>
      <w:lvlText w:val="•"/>
      <w:lvlJc w:val="left"/>
      <w:pPr>
        <w:ind w:left="1177" w:hanging="135"/>
      </w:pPr>
      <w:rPr>
        <w:rFonts w:hint="default"/>
      </w:rPr>
    </w:lvl>
    <w:lvl w:ilvl="3" w:tplc="6AACD45A">
      <w:numFmt w:val="bullet"/>
      <w:lvlText w:val="•"/>
      <w:lvlJc w:val="left"/>
      <w:pPr>
        <w:ind w:left="1715" w:hanging="135"/>
      </w:pPr>
      <w:rPr>
        <w:rFonts w:hint="default"/>
      </w:rPr>
    </w:lvl>
    <w:lvl w:ilvl="4" w:tplc="3BAC93A4">
      <w:numFmt w:val="bullet"/>
      <w:lvlText w:val="•"/>
      <w:lvlJc w:val="left"/>
      <w:pPr>
        <w:ind w:left="2254" w:hanging="135"/>
      </w:pPr>
      <w:rPr>
        <w:rFonts w:hint="default"/>
      </w:rPr>
    </w:lvl>
    <w:lvl w:ilvl="5" w:tplc="7C1E298C">
      <w:numFmt w:val="bullet"/>
      <w:lvlText w:val="•"/>
      <w:lvlJc w:val="left"/>
      <w:pPr>
        <w:ind w:left="2792" w:hanging="135"/>
      </w:pPr>
      <w:rPr>
        <w:rFonts w:hint="default"/>
      </w:rPr>
    </w:lvl>
    <w:lvl w:ilvl="6" w:tplc="535AF3AE">
      <w:numFmt w:val="bullet"/>
      <w:lvlText w:val="•"/>
      <w:lvlJc w:val="left"/>
      <w:pPr>
        <w:ind w:left="3331" w:hanging="135"/>
      </w:pPr>
      <w:rPr>
        <w:rFonts w:hint="default"/>
      </w:rPr>
    </w:lvl>
    <w:lvl w:ilvl="7" w:tplc="0F9C3BC6">
      <w:numFmt w:val="bullet"/>
      <w:lvlText w:val="•"/>
      <w:lvlJc w:val="left"/>
      <w:pPr>
        <w:ind w:left="3869" w:hanging="135"/>
      </w:pPr>
      <w:rPr>
        <w:rFonts w:hint="default"/>
      </w:rPr>
    </w:lvl>
    <w:lvl w:ilvl="8" w:tplc="6D76E5C6">
      <w:numFmt w:val="bullet"/>
      <w:lvlText w:val="•"/>
      <w:lvlJc w:val="left"/>
      <w:pPr>
        <w:ind w:left="4408" w:hanging="135"/>
      </w:pPr>
      <w:rPr>
        <w:rFonts w:hint="default"/>
      </w:rPr>
    </w:lvl>
  </w:abstractNum>
  <w:abstractNum w:abstractNumId="43" w15:restartNumberingAfterBreak="0">
    <w:nsid w:val="576E6112"/>
    <w:multiLevelType w:val="hybridMultilevel"/>
    <w:tmpl w:val="55C4B714"/>
    <w:lvl w:ilvl="0" w:tplc="E82A4670">
      <w:start w:val="1"/>
      <w:numFmt w:val="lowerLetter"/>
      <w:lvlText w:val="%1)"/>
      <w:lvlJc w:val="left"/>
      <w:pPr>
        <w:ind w:left="102" w:hanging="221"/>
      </w:pPr>
      <w:rPr>
        <w:rFonts w:ascii="Arial" w:eastAsia="Arial" w:hAnsi="Arial" w:cs="Arial" w:hint="default"/>
        <w:spacing w:val="-18"/>
        <w:w w:val="100"/>
        <w:sz w:val="16"/>
        <w:szCs w:val="16"/>
      </w:rPr>
    </w:lvl>
    <w:lvl w:ilvl="1" w:tplc="AF305566">
      <w:numFmt w:val="bullet"/>
      <w:lvlText w:val="•"/>
      <w:lvlJc w:val="left"/>
      <w:pPr>
        <w:ind w:left="833" w:hanging="221"/>
      </w:pPr>
      <w:rPr>
        <w:rFonts w:hint="default"/>
      </w:rPr>
    </w:lvl>
    <w:lvl w:ilvl="2" w:tplc="B35E8FE2">
      <w:numFmt w:val="bullet"/>
      <w:lvlText w:val="•"/>
      <w:lvlJc w:val="left"/>
      <w:pPr>
        <w:ind w:left="1567" w:hanging="221"/>
      </w:pPr>
      <w:rPr>
        <w:rFonts w:hint="default"/>
      </w:rPr>
    </w:lvl>
    <w:lvl w:ilvl="3" w:tplc="612A1F5C">
      <w:numFmt w:val="bullet"/>
      <w:lvlText w:val="•"/>
      <w:lvlJc w:val="left"/>
      <w:pPr>
        <w:ind w:left="2300" w:hanging="221"/>
      </w:pPr>
      <w:rPr>
        <w:rFonts w:hint="default"/>
      </w:rPr>
    </w:lvl>
    <w:lvl w:ilvl="4" w:tplc="83526926">
      <w:numFmt w:val="bullet"/>
      <w:lvlText w:val="•"/>
      <w:lvlJc w:val="left"/>
      <w:pPr>
        <w:ind w:left="3034" w:hanging="221"/>
      </w:pPr>
      <w:rPr>
        <w:rFonts w:hint="default"/>
      </w:rPr>
    </w:lvl>
    <w:lvl w:ilvl="5" w:tplc="7506E1A0">
      <w:numFmt w:val="bullet"/>
      <w:lvlText w:val="•"/>
      <w:lvlJc w:val="left"/>
      <w:pPr>
        <w:ind w:left="3767" w:hanging="221"/>
      </w:pPr>
      <w:rPr>
        <w:rFonts w:hint="default"/>
      </w:rPr>
    </w:lvl>
    <w:lvl w:ilvl="6" w:tplc="5F36F0AE">
      <w:numFmt w:val="bullet"/>
      <w:lvlText w:val="•"/>
      <w:lvlJc w:val="left"/>
      <w:pPr>
        <w:ind w:left="4501" w:hanging="221"/>
      </w:pPr>
      <w:rPr>
        <w:rFonts w:hint="default"/>
      </w:rPr>
    </w:lvl>
    <w:lvl w:ilvl="7" w:tplc="CF6AC894">
      <w:numFmt w:val="bullet"/>
      <w:lvlText w:val="•"/>
      <w:lvlJc w:val="left"/>
      <w:pPr>
        <w:ind w:left="5234" w:hanging="221"/>
      </w:pPr>
      <w:rPr>
        <w:rFonts w:hint="default"/>
      </w:rPr>
    </w:lvl>
    <w:lvl w:ilvl="8" w:tplc="6A70CAC4">
      <w:numFmt w:val="bullet"/>
      <w:lvlText w:val="•"/>
      <w:lvlJc w:val="left"/>
      <w:pPr>
        <w:ind w:left="5968" w:hanging="221"/>
      </w:pPr>
      <w:rPr>
        <w:rFonts w:hint="default"/>
      </w:rPr>
    </w:lvl>
  </w:abstractNum>
  <w:abstractNum w:abstractNumId="44" w15:restartNumberingAfterBreak="0">
    <w:nsid w:val="5B087E0A"/>
    <w:multiLevelType w:val="hybridMultilevel"/>
    <w:tmpl w:val="20DCE1FE"/>
    <w:lvl w:ilvl="0" w:tplc="5F442EFA">
      <w:start w:val="1"/>
      <w:numFmt w:val="lowerLetter"/>
      <w:lvlText w:val="%1)"/>
      <w:lvlJc w:val="left"/>
      <w:pPr>
        <w:ind w:left="102" w:hanging="221"/>
      </w:pPr>
      <w:rPr>
        <w:rFonts w:ascii="Arial" w:eastAsia="Arial" w:hAnsi="Arial" w:cs="Arial" w:hint="default"/>
        <w:spacing w:val="-29"/>
        <w:w w:val="100"/>
        <w:sz w:val="16"/>
        <w:szCs w:val="16"/>
      </w:rPr>
    </w:lvl>
    <w:lvl w:ilvl="1" w:tplc="8B3AC592">
      <w:numFmt w:val="bullet"/>
      <w:lvlText w:val="•"/>
      <w:lvlJc w:val="left"/>
      <w:pPr>
        <w:ind w:left="833" w:hanging="221"/>
      </w:pPr>
      <w:rPr>
        <w:rFonts w:hint="default"/>
      </w:rPr>
    </w:lvl>
    <w:lvl w:ilvl="2" w:tplc="02D050EE">
      <w:numFmt w:val="bullet"/>
      <w:lvlText w:val="•"/>
      <w:lvlJc w:val="left"/>
      <w:pPr>
        <w:ind w:left="1567" w:hanging="221"/>
      </w:pPr>
      <w:rPr>
        <w:rFonts w:hint="default"/>
      </w:rPr>
    </w:lvl>
    <w:lvl w:ilvl="3" w:tplc="0E54EAD6">
      <w:numFmt w:val="bullet"/>
      <w:lvlText w:val="•"/>
      <w:lvlJc w:val="left"/>
      <w:pPr>
        <w:ind w:left="2300" w:hanging="221"/>
      </w:pPr>
      <w:rPr>
        <w:rFonts w:hint="default"/>
      </w:rPr>
    </w:lvl>
    <w:lvl w:ilvl="4" w:tplc="9AD44200">
      <w:numFmt w:val="bullet"/>
      <w:lvlText w:val="•"/>
      <w:lvlJc w:val="left"/>
      <w:pPr>
        <w:ind w:left="3034" w:hanging="221"/>
      </w:pPr>
      <w:rPr>
        <w:rFonts w:hint="default"/>
      </w:rPr>
    </w:lvl>
    <w:lvl w:ilvl="5" w:tplc="546E6496">
      <w:numFmt w:val="bullet"/>
      <w:lvlText w:val="•"/>
      <w:lvlJc w:val="left"/>
      <w:pPr>
        <w:ind w:left="3767" w:hanging="221"/>
      </w:pPr>
      <w:rPr>
        <w:rFonts w:hint="default"/>
      </w:rPr>
    </w:lvl>
    <w:lvl w:ilvl="6" w:tplc="56242412">
      <w:numFmt w:val="bullet"/>
      <w:lvlText w:val="•"/>
      <w:lvlJc w:val="left"/>
      <w:pPr>
        <w:ind w:left="4501" w:hanging="221"/>
      </w:pPr>
      <w:rPr>
        <w:rFonts w:hint="default"/>
      </w:rPr>
    </w:lvl>
    <w:lvl w:ilvl="7" w:tplc="521A0FAE">
      <w:numFmt w:val="bullet"/>
      <w:lvlText w:val="•"/>
      <w:lvlJc w:val="left"/>
      <w:pPr>
        <w:ind w:left="5234" w:hanging="221"/>
      </w:pPr>
      <w:rPr>
        <w:rFonts w:hint="default"/>
      </w:rPr>
    </w:lvl>
    <w:lvl w:ilvl="8" w:tplc="FF9A779E">
      <w:numFmt w:val="bullet"/>
      <w:lvlText w:val="•"/>
      <w:lvlJc w:val="left"/>
      <w:pPr>
        <w:ind w:left="5968" w:hanging="221"/>
      </w:pPr>
      <w:rPr>
        <w:rFonts w:hint="default"/>
      </w:rPr>
    </w:lvl>
  </w:abstractNum>
  <w:abstractNum w:abstractNumId="45" w15:restartNumberingAfterBreak="0">
    <w:nsid w:val="5C917820"/>
    <w:multiLevelType w:val="hybridMultilevel"/>
    <w:tmpl w:val="48F0B178"/>
    <w:lvl w:ilvl="0" w:tplc="FE0A8068">
      <w:start w:val="4"/>
      <w:numFmt w:val="lowerLetter"/>
      <w:lvlText w:val="%1)"/>
      <w:lvlJc w:val="left"/>
      <w:pPr>
        <w:ind w:left="102" w:hanging="195"/>
      </w:pPr>
      <w:rPr>
        <w:rFonts w:ascii="Arial" w:eastAsia="Arial" w:hAnsi="Arial" w:cs="Arial" w:hint="default"/>
        <w:spacing w:val="0"/>
        <w:w w:val="100"/>
        <w:sz w:val="16"/>
        <w:szCs w:val="16"/>
      </w:rPr>
    </w:lvl>
    <w:lvl w:ilvl="1" w:tplc="74844FD2">
      <w:numFmt w:val="bullet"/>
      <w:lvlText w:val="•"/>
      <w:lvlJc w:val="left"/>
      <w:pPr>
        <w:ind w:left="833" w:hanging="195"/>
      </w:pPr>
      <w:rPr>
        <w:rFonts w:hint="default"/>
      </w:rPr>
    </w:lvl>
    <w:lvl w:ilvl="2" w:tplc="A8DC82B2">
      <w:numFmt w:val="bullet"/>
      <w:lvlText w:val="•"/>
      <w:lvlJc w:val="left"/>
      <w:pPr>
        <w:ind w:left="1567" w:hanging="195"/>
      </w:pPr>
      <w:rPr>
        <w:rFonts w:hint="default"/>
      </w:rPr>
    </w:lvl>
    <w:lvl w:ilvl="3" w:tplc="8E861B24">
      <w:numFmt w:val="bullet"/>
      <w:lvlText w:val="•"/>
      <w:lvlJc w:val="left"/>
      <w:pPr>
        <w:ind w:left="2300" w:hanging="195"/>
      </w:pPr>
      <w:rPr>
        <w:rFonts w:hint="default"/>
      </w:rPr>
    </w:lvl>
    <w:lvl w:ilvl="4" w:tplc="AA04FA66">
      <w:numFmt w:val="bullet"/>
      <w:lvlText w:val="•"/>
      <w:lvlJc w:val="left"/>
      <w:pPr>
        <w:ind w:left="3034" w:hanging="195"/>
      </w:pPr>
      <w:rPr>
        <w:rFonts w:hint="default"/>
      </w:rPr>
    </w:lvl>
    <w:lvl w:ilvl="5" w:tplc="CF78B46A">
      <w:numFmt w:val="bullet"/>
      <w:lvlText w:val="•"/>
      <w:lvlJc w:val="left"/>
      <w:pPr>
        <w:ind w:left="3767" w:hanging="195"/>
      </w:pPr>
      <w:rPr>
        <w:rFonts w:hint="default"/>
      </w:rPr>
    </w:lvl>
    <w:lvl w:ilvl="6" w:tplc="D6F04D12">
      <w:numFmt w:val="bullet"/>
      <w:lvlText w:val="•"/>
      <w:lvlJc w:val="left"/>
      <w:pPr>
        <w:ind w:left="4501" w:hanging="195"/>
      </w:pPr>
      <w:rPr>
        <w:rFonts w:hint="default"/>
      </w:rPr>
    </w:lvl>
    <w:lvl w:ilvl="7" w:tplc="21566C7C">
      <w:numFmt w:val="bullet"/>
      <w:lvlText w:val="•"/>
      <w:lvlJc w:val="left"/>
      <w:pPr>
        <w:ind w:left="5234" w:hanging="195"/>
      </w:pPr>
      <w:rPr>
        <w:rFonts w:hint="default"/>
      </w:rPr>
    </w:lvl>
    <w:lvl w:ilvl="8" w:tplc="37E22788">
      <w:numFmt w:val="bullet"/>
      <w:lvlText w:val="•"/>
      <w:lvlJc w:val="left"/>
      <w:pPr>
        <w:ind w:left="5968" w:hanging="195"/>
      </w:pPr>
      <w:rPr>
        <w:rFonts w:hint="default"/>
      </w:rPr>
    </w:lvl>
  </w:abstractNum>
  <w:abstractNum w:abstractNumId="46" w15:restartNumberingAfterBreak="0">
    <w:nsid w:val="5E995957"/>
    <w:multiLevelType w:val="hybridMultilevel"/>
    <w:tmpl w:val="4FFC0A58"/>
    <w:lvl w:ilvl="0" w:tplc="24BCB814">
      <w:start w:val="1"/>
      <w:numFmt w:val="lowerLetter"/>
      <w:lvlText w:val="%1)"/>
      <w:lvlJc w:val="left"/>
      <w:pPr>
        <w:ind w:left="462" w:hanging="251"/>
      </w:pPr>
      <w:rPr>
        <w:rFonts w:ascii="Arial" w:eastAsia="Arial" w:hAnsi="Arial" w:cs="Arial" w:hint="default"/>
        <w:spacing w:val="-14"/>
        <w:w w:val="100"/>
        <w:sz w:val="16"/>
        <w:szCs w:val="16"/>
      </w:rPr>
    </w:lvl>
    <w:lvl w:ilvl="1" w:tplc="4D4E3DF0">
      <w:numFmt w:val="bullet"/>
      <w:lvlText w:val="•"/>
      <w:lvlJc w:val="left"/>
      <w:pPr>
        <w:ind w:left="1157" w:hanging="251"/>
      </w:pPr>
      <w:rPr>
        <w:rFonts w:hint="default"/>
      </w:rPr>
    </w:lvl>
    <w:lvl w:ilvl="2" w:tplc="A816F436">
      <w:numFmt w:val="bullet"/>
      <w:lvlText w:val="•"/>
      <w:lvlJc w:val="left"/>
      <w:pPr>
        <w:ind w:left="1855" w:hanging="251"/>
      </w:pPr>
      <w:rPr>
        <w:rFonts w:hint="default"/>
      </w:rPr>
    </w:lvl>
    <w:lvl w:ilvl="3" w:tplc="85C0A058">
      <w:numFmt w:val="bullet"/>
      <w:lvlText w:val="•"/>
      <w:lvlJc w:val="left"/>
      <w:pPr>
        <w:ind w:left="2552" w:hanging="251"/>
      </w:pPr>
      <w:rPr>
        <w:rFonts w:hint="default"/>
      </w:rPr>
    </w:lvl>
    <w:lvl w:ilvl="4" w:tplc="E232342E">
      <w:numFmt w:val="bullet"/>
      <w:lvlText w:val="•"/>
      <w:lvlJc w:val="left"/>
      <w:pPr>
        <w:ind w:left="3250" w:hanging="251"/>
      </w:pPr>
      <w:rPr>
        <w:rFonts w:hint="default"/>
      </w:rPr>
    </w:lvl>
    <w:lvl w:ilvl="5" w:tplc="25D23C4A">
      <w:numFmt w:val="bullet"/>
      <w:lvlText w:val="•"/>
      <w:lvlJc w:val="left"/>
      <w:pPr>
        <w:ind w:left="3947" w:hanging="251"/>
      </w:pPr>
      <w:rPr>
        <w:rFonts w:hint="default"/>
      </w:rPr>
    </w:lvl>
    <w:lvl w:ilvl="6" w:tplc="57BE9FFE">
      <w:numFmt w:val="bullet"/>
      <w:lvlText w:val="•"/>
      <w:lvlJc w:val="left"/>
      <w:pPr>
        <w:ind w:left="4645" w:hanging="251"/>
      </w:pPr>
      <w:rPr>
        <w:rFonts w:hint="default"/>
      </w:rPr>
    </w:lvl>
    <w:lvl w:ilvl="7" w:tplc="6A18A8DA">
      <w:numFmt w:val="bullet"/>
      <w:lvlText w:val="•"/>
      <w:lvlJc w:val="left"/>
      <w:pPr>
        <w:ind w:left="5342" w:hanging="251"/>
      </w:pPr>
      <w:rPr>
        <w:rFonts w:hint="default"/>
      </w:rPr>
    </w:lvl>
    <w:lvl w:ilvl="8" w:tplc="3AA6800E">
      <w:numFmt w:val="bullet"/>
      <w:lvlText w:val="•"/>
      <w:lvlJc w:val="left"/>
      <w:pPr>
        <w:ind w:left="6040" w:hanging="251"/>
      </w:pPr>
      <w:rPr>
        <w:rFonts w:hint="default"/>
      </w:rPr>
    </w:lvl>
  </w:abstractNum>
  <w:abstractNum w:abstractNumId="47" w15:restartNumberingAfterBreak="0">
    <w:nsid w:val="5F905D8D"/>
    <w:multiLevelType w:val="hybridMultilevel"/>
    <w:tmpl w:val="81C4DEF8"/>
    <w:lvl w:ilvl="0" w:tplc="8AE60046">
      <w:start w:val="1"/>
      <w:numFmt w:val="lowerLetter"/>
      <w:lvlText w:val="%1)"/>
      <w:lvlJc w:val="left"/>
      <w:pPr>
        <w:ind w:left="102" w:hanging="206"/>
      </w:pPr>
      <w:rPr>
        <w:rFonts w:ascii="Arial" w:eastAsia="Arial" w:hAnsi="Arial" w:cs="Arial" w:hint="default"/>
        <w:spacing w:val="0"/>
        <w:w w:val="100"/>
        <w:sz w:val="16"/>
        <w:szCs w:val="16"/>
      </w:rPr>
    </w:lvl>
    <w:lvl w:ilvl="1" w:tplc="EE0E590C">
      <w:numFmt w:val="bullet"/>
      <w:lvlText w:val="•"/>
      <w:lvlJc w:val="left"/>
      <w:pPr>
        <w:ind w:left="833" w:hanging="206"/>
      </w:pPr>
      <w:rPr>
        <w:rFonts w:hint="default"/>
      </w:rPr>
    </w:lvl>
    <w:lvl w:ilvl="2" w:tplc="A2B20C84">
      <w:numFmt w:val="bullet"/>
      <w:lvlText w:val="•"/>
      <w:lvlJc w:val="left"/>
      <w:pPr>
        <w:ind w:left="1567" w:hanging="206"/>
      </w:pPr>
      <w:rPr>
        <w:rFonts w:hint="default"/>
      </w:rPr>
    </w:lvl>
    <w:lvl w:ilvl="3" w:tplc="6C00A1F6">
      <w:numFmt w:val="bullet"/>
      <w:lvlText w:val="•"/>
      <w:lvlJc w:val="left"/>
      <w:pPr>
        <w:ind w:left="2300" w:hanging="206"/>
      </w:pPr>
      <w:rPr>
        <w:rFonts w:hint="default"/>
      </w:rPr>
    </w:lvl>
    <w:lvl w:ilvl="4" w:tplc="FDC6578A">
      <w:numFmt w:val="bullet"/>
      <w:lvlText w:val="•"/>
      <w:lvlJc w:val="left"/>
      <w:pPr>
        <w:ind w:left="3034" w:hanging="206"/>
      </w:pPr>
      <w:rPr>
        <w:rFonts w:hint="default"/>
      </w:rPr>
    </w:lvl>
    <w:lvl w:ilvl="5" w:tplc="E31409A8">
      <w:numFmt w:val="bullet"/>
      <w:lvlText w:val="•"/>
      <w:lvlJc w:val="left"/>
      <w:pPr>
        <w:ind w:left="3767" w:hanging="206"/>
      </w:pPr>
      <w:rPr>
        <w:rFonts w:hint="default"/>
      </w:rPr>
    </w:lvl>
    <w:lvl w:ilvl="6" w:tplc="BEB01864">
      <w:numFmt w:val="bullet"/>
      <w:lvlText w:val="•"/>
      <w:lvlJc w:val="left"/>
      <w:pPr>
        <w:ind w:left="4501" w:hanging="206"/>
      </w:pPr>
      <w:rPr>
        <w:rFonts w:hint="default"/>
      </w:rPr>
    </w:lvl>
    <w:lvl w:ilvl="7" w:tplc="0696001E">
      <w:numFmt w:val="bullet"/>
      <w:lvlText w:val="•"/>
      <w:lvlJc w:val="left"/>
      <w:pPr>
        <w:ind w:left="5234" w:hanging="206"/>
      </w:pPr>
      <w:rPr>
        <w:rFonts w:hint="default"/>
      </w:rPr>
    </w:lvl>
    <w:lvl w:ilvl="8" w:tplc="E4AE7704">
      <w:numFmt w:val="bullet"/>
      <w:lvlText w:val="•"/>
      <w:lvlJc w:val="left"/>
      <w:pPr>
        <w:ind w:left="5968" w:hanging="206"/>
      </w:pPr>
      <w:rPr>
        <w:rFonts w:hint="default"/>
      </w:rPr>
    </w:lvl>
  </w:abstractNum>
  <w:abstractNum w:abstractNumId="48" w15:restartNumberingAfterBreak="0">
    <w:nsid w:val="649C1177"/>
    <w:multiLevelType w:val="hybridMultilevel"/>
    <w:tmpl w:val="69D81390"/>
    <w:lvl w:ilvl="0" w:tplc="BA36569E">
      <w:numFmt w:val="bullet"/>
      <w:lvlText w:val="−"/>
      <w:lvlJc w:val="left"/>
      <w:pPr>
        <w:ind w:left="102" w:hanging="206"/>
      </w:pPr>
      <w:rPr>
        <w:rFonts w:ascii="Arial" w:eastAsia="Arial" w:hAnsi="Arial" w:cs="Arial" w:hint="default"/>
        <w:spacing w:val="-29"/>
        <w:w w:val="100"/>
        <w:sz w:val="16"/>
        <w:szCs w:val="16"/>
      </w:rPr>
    </w:lvl>
    <w:lvl w:ilvl="1" w:tplc="455C3786">
      <w:numFmt w:val="bullet"/>
      <w:lvlText w:val="•"/>
      <w:lvlJc w:val="left"/>
      <w:pPr>
        <w:ind w:left="637" w:hanging="206"/>
      </w:pPr>
      <w:rPr>
        <w:rFonts w:hint="default"/>
      </w:rPr>
    </w:lvl>
    <w:lvl w:ilvl="2" w:tplc="9F4EE736">
      <w:numFmt w:val="bullet"/>
      <w:lvlText w:val="•"/>
      <w:lvlJc w:val="left"/>
      <w:pPr>
        <w:ind w:left="1174" w:hanging="206"/>
      </w:pPr>
      <w:rPr>
        <w:rFonts w:hint="default"/>
      </w:rPr>
    </w:lvl>
    <w:lvl w:ilvl="3" w:tplc="AF12F8B6">
      <w:numFmt w:val="bullet"/>
      <w:lvlText w:val="•"/>
      <w:lvlJc w:val="left"/>
      <w:pPr>
        <w:ind w:left="1711" w:hanging="206"/>
      </w:pPr>
      <w:rPr>
        <w:rFonts w:hint="default"/>
      </w:rPr>
    </w:lvl>
    <w:lvl w:ilvl="4" w:tplc="298C3FBE">
      <w:numFmt w:val="bullet"/>
      <w:lvlText w:val="•"/>
      <w:lvlJc w:val="left"/>
      <w:pPr>
        <w:ind w:left="2248" w:hanging="206"/>
      </w:pPr>
      <w:rPr>
        <w:rFonts w:hint="default"/>
      </w:rPr>
    </w:lvl>
    <w:lvl w:ilvl="5" w:tplc="AEC658E2">
      <w:numFmt w:val="bullet"/>
      <w:lvlText w:val="•"/>
      <w:lvlJc w:val="left"/>
      <w:pPr>
        <w:ind w:left="2785" w:hanging="206"/>
      </w:pPr>
      <w:rPr>
        <w:rFonts w:hint="default"/>
      </w:rPr>
    </w:lvl>
    <w:lvl w:ilvl="6" w:tplc="5D12DC54">
      <w:numFmt w:val="bullet"/>
      <w:lvlText w:val="•"/>
      <w:lvlJc w:val="left"/>
      <w:pPr>
        <w:ind w:left="3322" w:hanging="206"/>
      </w:pPr>
      <w:rPr>
        <w:rFonts w:hint="default"/>
      </w:rPr>
    </w:lvl>
    <w:lvl w:ilvl="7" w:tplc="3EDE3AA0">
      <w:numFmt w:val="bullet"/>
      <w:lvlText w:val="•"/>
      <w:lvlJc w:val="left"/>
      <w:pPr>
        <w:ind w:left="3859" w:hanging="206"/>
      </w:pPr>
      <w:rPr>
        <w:rFonts w:hint="default"/>
      </w:rPr>
    </w:lvl>
    <w:lvl w:ilvl="8" w:tplc="63705144">
      <w:numFmt w:val="bullet"/>
      <w:lvlText w:val="•"/>
      <w:lvlJc w:val="left"/>
      <w:pPr>
        <w:ind w:left="4396" w:hanging="206"/>
      </w:pPr>
      <w:rPr>
        <w:rFonts w:hint="default"/>
      </w:rPr>
    </w:lvl>
  </w:abstractNum>
  <w:abstractNum w:abstractNumId="49" w15:restartNumberingAfterBreak="0">
    <w:nsid w:val="65F11049"/>
    <w:multiLevelType w:val="hybridMultilevel"/>
    <w:tmpl w:val="CCA8CE06"/>
    <w:lvl w:ilvl="0" w:tplc="3AEE3F7E">
      <w:start w:val="1"/>
      <w:numFmt w:val="lowerLetter"/>
      <w:lvlText w:val="%1)"/>
      <w:lvlJc w:val="left"/>
      <w:pPr>
        <w:ind w:left="102" w:hanging="236"/>
      </w:pPr>
      <w:rPr>
        <w:rFonts w:ascii="Arial" w:eastAsia="Arial" w:hAnsi="Arial" w:cs="Arial" w:hint="default"/>
        <w:spacing w:val="-29"/>
        <w:w w:val="100"/>
        <w:sz w:val="16"/>
        <w:szCs w:val="16"/>
      </w:rPr>
    </w:lvl>
    <w:lvl w:ilvl="1" w:tplc="4F6668AA">
      <w:numFmt w:val="bullet"/>
      <w:lvlText w:val="•"/>
      <w:lvlJc w:val="left"/>
      <w:pPr>
        <w:ind w:left="833" w:hanging="236"/>
      </w:pPr>
      <w:rPr>
        <w:rFonts w:hint="default"/>
      </w:rPr>
    </w:lvl>
    <w:lvl w:ilvl="2" w:tplc="B88C7D0E">
      <w:numFmt w:val="bullet"/>
      <w:lvlText w:val="•"/>
      <w:lvlJc w:val="left"/>
      <w:pPr>
        <w:ind w:left="1567" w:hanging="236"/>
      </w:pPr>
      <w:rPr>
        <w:rFonts w:hint="default"/>
      </w:rPr>
    </w:lvl>
    <w:lvl w:ilvl="3" w:tplc="DF4E74DC">
      <w:numFmt w:val="bullet"/>
      <w:lvlText w:val="•"/>
      <w:lvlJc w:val="left"/>
      <w:pPr>
        <w:ind w:left="2300" w:hanging="236"/>
      </w:pPr>
      <w:rPr>
        <w:rFonts w:hint="default"/>
      </w:rPr>
    </w:lvl>
    <w:lvl w:ilvl="4" w:tplc="987086B8">
      <w:numFmt w:val="bullet"/>
      <w:lvlText w:val="•"/>
      <w:lvlJc w:val="left"/>
      <w:pPr>
        <w:ind w:left="3034" w:hanging="236"/>
      </w:pPr>
      <w:rPr>
        <w:rFonts w:hint="default"/>
      </w:rPr>
    </w:lvl>
    <w:lvl w:ilvl="5" w:tplc="E3CC95FA">
      <w:numFmt w:val="bullet"/>
      <w:lvlText w:val="•"/>
      <w:lvlJc w:val="left"/>
      <w:pPr>
        <w:ind w:left="3767" w:hanging="236"/>
      </w:pPr>
      <w:rPr>
        <w:rFonts w:hint="default"/>
      </w:rPr>
    </w:lvl>
    <w:lvl w:ilvl="6" w:tplc="23B63F08">
      <w:numFmt w:val="bullet"/>
      <w:lvlText w:val="•"/>
      <w:lvlJc w:val="left"/>
      <w:pPr>
        <w:ind w:left="4501" w:hanging="236"/>
      </w:pPr>
      <w:rPr>
        <w:rFonts w:hint="default"/>
      </w:rPr>
    </w:lvl>
    <w:lvl w:ilvl="7" w:tplc="81226BBA">
      <w:numFmt w:val="bullet"/>
      <w:lvlText w:val="•"/>
      <w:lvlJc w:val="left"/>
      <w:pPr>
        <w:ind w:left="5234" w:hanging="236"/>
      </w:pPr>
      <w:rPr>
        <w:rFonts w:hint="default"/>
      </w:rPr>
    </w:lvl>
    <w:lvl w:ilvl="8" w:tplc="267247E6">
      <w:numFmt w:val="bullet"/>
      <w:lvlText w:val="•"/>
      <w:lvlJc w:val="left"/>
      <w:pPr>
        <w:ind w:left="5968" w:hanging="236"/>
      </w:pPr>
      <w:rPr>
        <w:rFonts w:hint="default"/>
      </w:rPr>
    </w:lvl>
  </w:abstractNum>
  <w:abstractNum w:abstractNumId="50" w15:restartNumberingAfterBreak="0">
    <w:nsid w:val="6AD25808"/>
    <w:multiLevelType w:val="hybridMultilevel"/>
    <w:tmpl w:val="FB3E27B6"/>
    <w:lvl w:ilvl="0" w:tplc="F2403FA2">
      <w:start w:val="1"/>
      <w:numFmt w:val="lowerLetter"/>
      <w:lvlText w:val="%1)"/>
      <w:lvlJc w:val="left"/>
      <w:pPr>
        <w:ind w:left="102" w:hanging="221"/>
      </w:pPr>
      <w:rPr>
        <w:rFonts w:ascii="Arial" w:eastAsia="Arial" w:hAnsi="Arial" w:cs="Arial" w:hint="default"/>
        <w:spacing w:val="-29"/>
        <w:w w:val="100"/>
        <w:sz w:val="16"/>
        <w:szCs w:val="16"/>
      </w:rPr>
    </w:lvl>
    <w:lvl w:ilvl="1" w:tplc="B36CC098">
      <w:numFmt w:val="bullet"/>
      <w:lvlText w:val="•"/>
      <w:lvlJc w:val="left"/>
      <w:pPr>
        <w:ind w:left="833" w:hanging="221"/>
      </w:pPr>
      <w:rPr>
        <w:rFonts w:hint="default"/>
      </w:rPr>
    </w:lvl>
    <w:lvl w:ilvl="2" w:tplc="3E76B5A0">
      <w:numFmt w:val="bullet"/>
      <w:lvlText w:val="•"/>
      <w:lvlJc w:val="left"/>
      <w:pPr>
        <w:ind w:left="1567" w:hanging="221"/>
      </w:pPr>
      <w:rPr>
        <w:rFonts w:hint="default"/>
      </w:rPr>
    </w:lvl>
    <w:lvl w:ilvl="3" w:tplc="62D2ADBE">
      <w:numFmt w:val="bullet"/>
      <w:lvlText w:val="•"/>
      <w:lvlJc w:val="left"/>
      <w:pPr>
        <w:ind w:left="2300" w:hanging="221"/>
      </w:pPr>
      <w:rPr>
        <w:rFonts w:hint="default"/>
      </w:rPr>
    </w:lvl>
    <w:lvl w:ilvl="4" w:tplc="F086F1D8">
      <w:numFmt w:val="bullet"/>
      <w:lvlText w:val="•"/>
      <w:lvlJc w:val="left"/>
      <w:pPr>
        <w:ind w:left="3034" w:hanging="221"/>
      </w:pPr>
      <w:rPr>
        <w:rFonts w:hint="default"/>
      </w:rPr>
    </w:lvl>
    <w:lvl w:ilvl="5" w:tplc="7E527E1A">
      <w:numFmt w:val="bullet"/>
      <w:lvlText w:val="•"/>
      <w:lvlJc w:val="left"/>
      <w:pPr>
        <w:ind w:left="3767" w:hanging="221"/>
      </w:pPr>
      <w:rPr>
        <w:rFonts w:hint="default"/>
      </w:rPr>
    </w:lvl>
    <w:lvl w:ilvl="6" w:tplc="2164608C">
      <w:numFmt w:val="bullet"/>
      <w:lvlText w:val="•"/>
      <w:lvlJc w:val="left"/>
      <w:pPr>
        <w:ind w:left="4501" w:hanging="221"/>
      </w:pPr>
      <w:rPr>
        <w:rFonts w:hint="default"/>
      </w:rPr>
    </w:lvl>
    <w:lvl w:ilvl="7" w:tplc="74A090B2">
      <w:numFmt w:val="bullet"/>
      <w:lvlText w:val="•"/>
      <w:lvlJc w:val="left"/>
      <w:pPr>
        <w:ind w:left="5234" w:hanging="221"/>
      </w:pPr>
      <w:rPr>
        <w:rFonts w:hint="default"/>
      </w:rPr>
    </w:lvl>
    <w:lvl w:ilvl="8" w:tplc="878ED586">
      <w:numFmt w:val="bullet"/>
      <w:lvlText w:val="•"/>
      <w:lvlJc w:val="left"/>
      <w:pPr>
        <w:ind w:left="5968" w:hanging="221"/>
      </w:pPr>
      <w:rPr>
        <w:rFonts w:hint="default"/>
      </w:rPr>
    </w:lvl>
  </w:abstractNum>
  <w:abstractNum w:abstractNumId="51" w15:restartNumberingAfterBreak="0">
    <w:nsid w:val="6BB015D4"/>
    <w:multiLevelType w:val="hybridMultilevel"/>
    <w:tmpl w:val="158E341C"/>
    <w:lvl w:ilvl="0" w:tplc="8A263D0E">
      <w:start w:val="2"/>
      <w:numFmt w:val="lowerLetter"/>
      <w:lvlText w:val="%1)"/>
      <w:lvlJc w:val="left"/>
      <w:pPr>
        <w:ind w:left="102" w:hanging="195"/>
      </w:pPr>
      <w:rPr>
        <w:rFonts w:ascii="Arial" w:eastAsia="Arial" w:hAnsi="Arial" w:cs="Arial" w:hint="default"/>
        <w:spacing w:val="0"/>
        <w:w w:val="100"/>
        <w:sz w:val="16"/>
        <w:szCs w:val="16"/>
      </w:rPr>
    </w:lvl>
    <w:lvl w:ilvl="1" w:tplc="B7CED9FE">
      <w:numFmt w:val="bullet"/>
      <w:lvlText w:val="•"/>
      <w:lvlJc w:val="left"/>
      <w:pPr>
        <w:ind w:left="833" w:hanging="195"/>
      </w:pPr>
      <w:rPr>
        <w:rFonts w:hint="default"/>
      </w:rPr>
    </w:lvl>
    <w:lvl w:ilvl="2" w:tplc="74E845D4">
      <w:numFmt w:val="bullet"/>
      <w:lvlText w:val="•"/>
      <w:lvlJc w:val="left"/>
      <w:pPr>
        <w:ind w:left="1567" w:hanging="195"/>
      </w:pPr>
      <w:rPr>
        <w:rFonts w:hint="default"/>
      </w:rPr>
    </w:lvl>
    <w:lvl w:ilvl="3" w:tplc="37CE293A">
      <w:numFmt w:val="bullet"/>
      <w:lvlText w:val="•"/>
      <w:lvlJc w:val="left"/>
      <w:pPr>
        <w:ind w:left="2300" w:hanging="195"/>
      </w:pPr>
      <w:rPr>
        <w:rFonts w:hint="default"/>
      </w:rPr>
    </w:lvl>
    <w:lvl w:ilvl="4" w:tplc="24A2BD24">
      <w:numFmt w:val="bullet"/>
      <w:lvlText w:val="•"/>
      <w:lvlJc w:val="left"/>
      <w:pPr>
        <w:ind w:left="3034" w:hanging="195"/>
      </w:pPr>
      <w:rPr>
        <w:rFonts w:hint="default"/>
      </w:rPr>
    </w:lvl>
    <w:lvl w:ilvl="5" w:tplc="8176FBDC">
      <w:numFmt w:val="bullet"/>
      <w:lvlText w:val="•"/>
      <w:lvlJc w:val="left"/>
      <w:pPr>
        <w:ind w:left="3767" w:hanging="195"/>
      </w:pPr>
      <w:rPr>
        <w:rFonts w:hint="default"/>
      </w:rPr>
    </w:lvl>
    <w:lvl w:ilvl="6" w:tplc="F4C82520">
      <w:numFmt w:val="bullet"/>
      <w:lvlText w:val="•"/>
      <w:lvlJc w:val="left"/>
      <w:pPr>
        <w:ind w:left="4501" w:hanging="195"/>
      </w:pPr>
      <w:rPr>
        <w:rFonts w:hint="default"/>
      </w:rPr>
    </w:lvl>
    <w:lvl w:ilvl="7" w:tplc="9372E8DC">
      <w:numFmt w:val="bullet"/>
      <w:lvlText w:val="•"/>
      <w:lvlJc w:val="left"/>
      <w:pPr>
        <w:ind w:left="5234" w:hanging="195"/>
      </w:pPr>
      <w:rPr>
        <w:rFonts w:hint="default"/>
      </w:rPr>
    </w:lvl>
    <w:lvl w:ilvl="8" w:tplc="E31AF340">
      <w:numFmt w:val="bullet"/>
      <w:lvlText w:val="•"/>
      <w:lvlJc w:val="left"/>
      <w:pPr>
        <w:ind w:left="5968" w:hanging="195"/>
      </w:pPr>
      <w:rPr>
        <w:rFonts w:hint="default"/>
      </w:rPr>
    </w:lvl>
  </w:abstractNum>
  <w:abstractNum w:abstractNumId="52" w15:restartNumberingAfterBreak="0">
    <w:nsid w:val="6C65405C"/>
    <w:multiLevelType w:val="hybridMultilevel"/>
    <w:tmpl w:val="87567434"/>
    <w:lvl w:ilvl="0" w:tplc="4CB64F78">
      <w:start w:val="1"/>
      <w:numFmt w:val="lowerLetter"/>
      <w:lvlText w:val="%1)"/>
      <w:lvlJc w:val="left"/>
      <w:pPr>
        <w:ind w:left="102" w:hanging="251"/>
      </w:pPr>
      <w:rPr>
        <w:rFonts w:ascii="Arial" w:eastAsia="Arial" w:hAnsi="Arial" w:cs="Arial" w:hint="default"/>
        <w:spacing w:val="-29"/>
        <w:w w:val="100"/>
        <w:sz w:val="16"/>
        <w:szCs w:val="16"/>
      </w:rPr>
    </w:lvl>
    <w:lvl w:ilvl="1" w:tplc="175096A0">
      <w:numFmt w:val="bullet"/>
      <w:lvlText w:val="•"/>
      <w:lvlJc w:val="left"/>
      <w:pPr>
        <w:ind w:left="833" w:hanging="251"/>
      </w:pPr>
      <w:rPr>
        <w:rFonts w:hint="default"/>
      </w:rPr>
    </w:lvl>
    <w:lvl w:ilvl="2" w:tplc="E3D4FA98">
      <w:numFmt w:val="bullet"/>
      <w:lvlText w:val="•"/>
      <w:lvlJc w:val="left"/>
      <w:pPr>
        <w:ind w:left="1567" w:hanging="251"/>
      </w:pPr>
      <w:rPr>
        <w:rFonts w:hint="default"/>
      </w:rPr>
    </w:lvl>
    <w:lvl w:ilvl="3" w:tplc="2E5CD718">
      <w:numFmt w:val="bullet"/>
      <w:lvlText w:val="•"/>
      <w:lvlJc w:val="left"/>
      <w:pPr>
        <w:ind w:left="2300" w:hanging="251"/>
      </w:pPr>
      <w:rPr>
        <w:rFonts w:hint="default"/>
      </w:rPr>
    </w:lvl>
    <w:lvl w:ilvl="4" w:tplc="66789C48">
      <w:numFmt w:val="bullet"/>
      <w:lvlText w:val="•"/>
      <w:lvlJc w:val="left"/>
      <w:pPr>
        <w:ind w:left="3034" w:hanging="251"/>
      </w:pPr>
      <w:rPr>
        <w:rFonts w:hint="default"/>
      </w:rPr>
    </w:lvl>
    <w:lvl w:ilvl="5" w:tplc="F152961C">
      <w:numFmt w:val="bullet"/>
      <w:lvlText w:val="•"/>
      <w:lvlJc w:val="left"/>
      <w:pPr>
        <w:ind w:left="3767" w:hanging="251"/>
      </w:pPr>
      <w:rPr>
        <w:rFonts w:hint="default"/>
      </w:rPr>
    </w:lvl>
    <w:lvl w:ilvl="6" w:tplc="27AA285E">
      <w:numFmt w:val="bullet"/>
      <w:lvlText w:val="•"/>
      <w:lvlJc w:val="left"/>
      <w:pPr>
        <w:ind w:left="4501" w:hanging="251"/>
      </w:pPr>
      <w:rPr>
        <w:rFonts w:hint="default"/>
      </w:rPr>
    </w:lvl>
    <w:lvl w:ilvl="7" w:tplc="23EA2BD8">
      <w:numFmt w:val="bullet"/>
      <w:lvlText w:val="•"/>
      <w:lvlJc w:val="left"/>
      <w:pPr>
        <w:ind w:left="5234" w:hanging="251"/>
      </w:pPr>
      <w:rPr>
        <w:rFonts w:hint="default"/>
      </w:rPr>
    </w:lvl>
    <w:lvl w:ilvl="8" w:tplc="88B4D866">
      <w:numFmt w:val="bullet"/>
      <w:lvlText w:val="•"/>
      <w:lvlJc w:val="left"/>
      <w:pPr>
        <w:ind w:left="5968" w:hanging="251"/>
      </w:pPr>
      <w:rPr>
        <w:rFonts w:hint="default"/>
      </w:rPr>
    </w:lvl>
  </w:abstractNum>
  <w:abstractNum w:abstractNumId="53" w15:restartNumberingAfterBreak="0">
    <w:nsid w:val="6D0E0626"/>
    <w:multiLevelType w:val="hybridMultilevel"/>
    <w:tmpl w:val="DCB49EE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0C46AAB"/>
    <w:multiLevelType w:val="hybridMultilevel"/>
    <w:tmpl w:val="D9AAD5DE"/>
    <w:lvl w:ilvl="0" w:tplc="5BFC6922">
      <w:numFmt w:val="bullet"/>
      <w:lvlText w:val="−"/>
      <w:lvlJc w:val="left"/>
      <w:pPr>
        <w:ind w:left="102" w:hanging="206"/>
      </w:pPr>
      <w:rPr>
        <w:rFonts w:ascii="Arial" w:eastAsia="Arial" w:hAnsi="Arial" w:cs="Arial" w:hint="default"/>
        <w:spacing w:val="-29"/>
        <w:w w:val="100"/>
        <w:sz w:val="16"/>
        <w:szCs w:val="16"/>
      </w:rPr>
    </w:lvl>
    <w:lvl w:ilvl="1" w:tplc="96663958">
      <w:numFmt w:val="bullet"/>
      <w:lvlText w:val="•"/>
      <w:lvlJc w:val="left"/>
      <w:pPr>
        <w:ind w:left="638" w:hanging="206"/>
      </w:pPr>
      <w:rPr>
        <w:rFonts w:hint="default"/>
      </w:rPr>
    </w:lvl>
    <w:lvl w:ilvl="2" w:tplc="41F483FA">
      <w:numFmt w:val="bullet"/>
      <w:lvlText w:val="•"/>
      <w:lvlJc w:val="left"/>
      <w:pPr>
        <w:ind w:left="1177" w:hanging="206"/>
      </w:pPr>
      <w:rPr>
        <w:rFonts w:hint="default"/>
      </w:rPr>
    </w:lvl>
    <w:lvl w:ilvl="3" w:tplc="8F680862">
      <w:numFmt w:val="bullet"/>
      <w:lvlText w:val="•"/>
      <w:lvlJc w:val="left"/>
      <w:pPr>
        <w:ind w:left="1715" w:hanging="206"/>
      </w:pPr>
      <w:rPr>
        <w:rFonts w:hint="default"/>
      </w:rPr>
    </w:lvl>
    <w:lvl w:ilvl="4" w:tplc="F5685768">
      <w:numFmt w:val="bullet"/>
      <w:lvlText w:val="•"/>
      <w:lvlJc w:val="left"/>
      <w:pPr>
        <w:ind w:left="2254" w:hanging="206"/>
      </w:pPr>
      <w:rPr>
        <w:rFonts w:hint="default"/>
      </w:rPr>
    </w:lvl>
    <w:lvl w:ilvl="5" w:tplc="A91E8D14">
      <w:numFmt w:val="bullet"/>
      <w:lvlText w:val="•"/>
      <w:lvlJc w:val="left"/>
      <w:pPr>
        <w:ind w:left="2792" w:hanging="206"/>
      </w:pPr>
      <w:rPr>
        <w:rFonts w:hint="default"/>
      </w:rPr>
    </w:lvl>
    <w:lvl w:ilvl="6" w:tplc="E42E4912">
      <w:numFmt w:val="bullet"/>
      <w:lvlText w:val="•"/>
      <w:lvlJc w:val="left"/>
      <w:pPr>
        <w:ind w:left="3331" w:hanging="206"/>
      </w:pPr>
      <w:rPr>
        <w:rFonts w:hint="default"/>
      </w:rPr>
    </w:lvl>
    <w:lvl w:ilvl="7" w:tplc="ACC6DC20">
      <w:numFmt w:val="bullet"/>
      <w:lvlText w:val="•"/>
      <w:lvlJc w:val="left"/>
      <w:pPr>
        <w:ind w:left="3869" w:hanging="206"/>
      </w:pPr>
      <w:rPr>
        <w:rFonts w:hint="default"/>
      </w:rPr>
    </w:lvl>
    <w:lvl w:ilvl="8" w:tplc="3B10528A">
      <w:numFmt w:val="bullet"/>
      <w:lvlText w:val="•"/>
      <w:lvlJc w:val="left"/>
      <w:pPr>
        <w:ind w:left="4408" w:hanging="206"/>
      </w:pPr>
      <w:rPr>
        <w:rFonts w:hint="default"/>
      </w:rPr>
    </w:lvl>
  </w:abstractNum>
  <w:abstractNum w:abstractNumId="55" w15:restartNumberingAfterBreak="0">
    <w:nsid w:val="716802F9"/>
    <w:multiLevelType w:val="hybridMultilevel"/>
    <w:tmpl w:val="68AAB774"/>
    <w:lvl w:ilvl="0" w:tplc="889E7868">
      <w:start w:val="1"/>
      <w:numFmt w:val="lowerLetter"/>
      <w:lvlText w:val="%1)"/>
      <w:lvlJc w:val="left"/>
      <w:pPr>
        <w:ind w:left="102" w:hanging="195"/>
      </w:pPr>
      <w:rPr>
        <w:rFonts w:ascii="Arial" w:eastAsia="Arial" w:hAnsi="Arial" w:cs="Arial" w:hint="default"/>
        <w:spacing w:val="0"/>
        <w:w w:val="100"/>
        <w:sz w:val="16"/>
        <w:szCs w:val="16"/>
      </w:rPr>
    </w:lvl>
    <w:lvl w:ilvl="1" w:tplc="BA1A2C4C">
      <w:numFmt w:val="bullet"/>
      <w:lvlText w:val="•"/>
      <w:lvlJc w:val="left"/>
      <w:pPr>
        <w:ind w:left="833" w:hanging="195"/>
      </w:pPr>
      <w:rPr>
        <w:rFonts w:hint="default"/>
      </w:rPr>
    </w:lvl>
    <w:lvl w:ilvl="2" w:tplc="ACE44026">
      <w:numFmt w:val="bullet"/>
      <w:lvlText w:val="•"/>
      <w:lvlJc w:val="left"/>
      <w:pPr>
        <w:ind w:left="1567" w:hanging="195"/>
      </w:pPr>
      <w:rPr>
        <w:rFonts w:hint="default"/>
      </w:rPr>
    </w:lvl>
    <w:lvl w:ilvl="3" w:tplc="5FBC1C5C">
      <w:numFmt w:val="bullet"/>
      <w:lvlText w:val="•"/>
      <w:lvlJc w:val="left"/>
      <w:pPr>
        <w:ind w:left="2300" w:hanging="195"/>
      </w:pPr>
      <w:rPr>
        <w:rFonts w:hint="default"/>
      </w:rPr>
    </w:lvl>
    <w:lvl w:ilvl="4" w:tplc="54DE2962">
      <w:numFmt w:val="bullet"/>
      <w:lvlText w:val="•"/>
      <w:lvlJc w:val="left"/>
      <w:pPr>
        <w:ind w:left="3034" w:hanging="195"/>
      </w:pPr>
      <w:rPr>
        <w:rFonts w:hint="default"/>
      </w:rPr>
    </w:lvl>
    <w:lvl w:ilvl="5" w:tplc="F5C673D4">
      <w:numFmt w:val="bullet"/>
      <w:lvlText w:val="•"/>
      <w:lvlJc w:val="left"/>
      <w:pPr>
        <w:ind w:left="3767" w:hanging="195"/>
      </w:pPr>
      <w:rPr>
        <w:rFonts w:hint="default"/>
      </w:rPr>
    </w:lvl>
    <w:lvl w:ilvl="6" w:tplc="EDB61E2C">
      <w:numFmt w:val="bullet"/>
      <w:lvlText w:val="•"/>
      <w:lvlJc w:val="left"/>
      <w:pPr>
        <w:ind w:left="4501" w:hanging="195"/>
      </w:pPr>
      <w:rPr>
        <w:rFonts w:hint="default"/>
      </w:rPr>
    </w:lvl>
    <w:lvl w:ilvl="7" w:tplc="EBF001EE">
      <w:numFmt w:val="bullet"/>
      <w:lvlText w:val="•"/>
      <w:lvlJc w:val="left"/>
      <w:pPr>
        <w:ind w:left="5234" w:hanging="195"/>
      </w:pPr>
      <w:rPr>
        <w:rFonts w:hint="default"/>
      </w:rPr>
    </w:lvl>
    <w:lvl w:ilvl="8" w:tplc="7CECDB56">
      <w:numFmt w:val="bullet"/>
      <w:lvlText w:val="•"/>
      <w:lvlJc w:val="left"/>
      <w:pPr>
        <w:ind w:left="5968" w:hanging="195"/>
      </w:pPr>
      <w:rPr>
        <w:rFonts w:hint="default"/>
      </w:rPr>
    </w:lvl>
  </w:abstractNum>
  <w:abstractNum w:abstractNumId="56" w15:restartNumberingAfterBreak="0">
    <w:nsid w:val="72671BAA"/>
    <w:multiLevelType w:val="hybridMultilevel"/>
    <w:tmpl w:val="1172AD72"/>
    <w:lvl w:ilvl="0" w:tplc="85AA4886">
      <w:numFmt w:val="bullet"/>
      <w:lvlText w:val="−"/>
      <w:lvlJc w:val="left"/>
      <w:pPr>
        <w:ind w:left="102" w:hanging="161"/>
      </w:pPr>
      <w:rPr>
        <w:rFonts w:ascii="Arial" w:eastAsia="Arial" w:hAnsi="Arial" w:cs="Arial" w:hint="default"/>
        <w:spacing w:val="-29"/>
        <w:w w:val="100"/>
        <w:sz w:val="16"/>
        <w:szCs w:val="16"/>
      </w:rPr>
    </w:lvl>
    <w:lvl w:ilvl="1" w:tplc="990E3668">
      <w:numFmt w:val="bullet"/>
      <w:lvlText w:val="•"/>
      <w:lvlJc w:val="left"/>
      <w:pPr>
        <w:ind w:left="637" w:hanging="161"/>
      </w:pPr>
      <w:rPr>
        <w:rFonts w:hint="default"/>
      </w:rPr>
    </w:lvl>
    <w:lvl w:ilvl="2" w:tplc="BF34AC64">
      <w:numFmt w:val="bullet"/>
      <w:lvlText w:val="•"/>
      <w:lvlJc w:val="left"/>
      <w:pPr>
        <w:ind w:left="1174" w:hanging="161"/>
      </w:pPr>
      <w:rPr>
        <w:rFonts w:hint="default"/>
      </w:rPr>
    </w:lvl>
    <w:lvl w:ilvl="3" w:tplc="05D629F4">
      <w:numFmt w:val="bullet"/>
      <w:lvlText w:val="•"/>
      <w:lvlJc w:val="left"/>
      <w:pPr>
        <w:ind w:left="1711" w:hanging="161"/>
      </w:pPr>
      <w:rPr>
        <w:rFonts w:hint="default"/>
      </w:rPr>
    </w:lvl>
    <w:lvl w:ilvl="4" w:tplc="C22A5F5E">
      <w:numFmt w:val="bullet"/>
      <w:lvlText w:val="•"/>
      <w:lvlJc w:val="left"/>
      <w:pPr>
        <w:ind w:left="2248" w:hanging="161"/>
      </w:pPr>
      <w:rPr>
        <w:rFonts w:hint="default"/>
      </w:rPr>
    </w:lvl>
    <w:lvl w:ilvl="5" w:tplc="235CF06A">
      <w:numFmt w:val="bullet"/>
      <w:lvlText w:val="•"/>
      <w:lvlJc w:val="left"/>
      <w:pPr>
        <w:ind w:left="2785" w:hanging="161"/>
      </w:pPr>
      <w:rPr>
        <w:rFonts w:hint="default"/>
      </w:rPr>
    </w:lvl>
    <w:lvl w:ilvl="6" w:tplc="B1B4BF7E">
      <w:numFmt w:val="bullet"/>
      <w:lvlText w:val="•"/>
      <w:lvlJc w:val="left"/>
      <w:pPr>
        <w:ind w:left="3322" w:hanging="161"/>
      </w:pPr>
      <w:rPr>
        <w:rFonts w:hint="default"/>
      </w:rPr>
    </w:lvl>
    <w:lvl w:ilvl="7" w:tplc="BF465E84">
      <w:numFmt w:val="bullet"/>
      <w:lvlText w:val="•"/>
      <w:lvlJc w:val="left"/>
      <w:pPr>
        <w:ind w:left="3859" w:hanging="161"/>
      </w:pPr>
      <w:rPr>
        <w:rFonts w:hint="default"/>
      </w:rPr>
    </w:lvl>
    <w:lvl w:ilvl="8" w:tplc="4CACEF22">
      <w:numFmt w:val="bullet"/>
      <w:lvlText w:val="•"/>
      <w:lvlJc w:val="left"/>
      <w:pPr>
        <w:ind w:left="4396" w:hanging="161"/>
      </w:pPr>
      <w:rPr>
        <w:rFonts w:hint="default"/>
      </w:rPr>
    </w:lvl>
  </w:abstractNum>
  <w:abstractNum w:abstractNumId="57" w15:restartNumberingAfterBreak="0">
    <w:nsid w:val="75AE6C0D"/>
    <w:multiLevelType w:val="hybridMultilevel"/>
    <w:tmpl w:val="F66AEF72"/>
    <w:lvl w:ilvl="0" w:tplc="8BC448EC">
      <w:start w:val="1"/>
      <w:numFmt w:val="lowerLetter"/>
      <w:lvlText w:val="%1)"/>
      <w:lvlJc w:val="left"/>
      <w:pPr>
        <w:ind w:left="102" w:hanging="195"/>
      </w:pPr>
      <w:rPr>
        <w:rFonts w:ascii="Arial" w:eastAsia="Arial" w:hAnsi="Arial" w:cs="Arial" w:hint="default"/>
        <w:spacing w:val="0"/>
        <w:w w:val="100"/>
        <w:sz w:val="16"/>
        <w:szCs w:val="16"/>
      </w:rPr>
    </w:lvl>
    <w:lvl w:ilvl="1" w:tplc="1110F840">
      <w:numFmt w:val="bullet"/>
      <w:lvlText w:val="•"/>
      <w:lvlJc w:val="left"/>
      <w:pPr>
        <w:ind w:left="833" w:hanging="195"/>
      </w:pPr>
      <w:rPr>
        <w:rFonts w:hint="default"/>
      </w:rPr>
    </w:lvl>
    <w:lvl w:ilvl="2" w:tplc="6EAC3CDA">
      <w:numFmt w:val="bullet"/>
      <w:lvlText w:val="•"/>
      <w:lvlJc w:val="left"/>
      <w:pPr>
        <w:ind w:left="1567" w:hanging="195"/>
      </w:pPr>
      <w:rPr>
        <w:rFonts w:hint="default"/>
      </w:rPr>
    </w:lvl>
    <w:lvl w:ilvl="3" w:tplc="F9D04FE0">
      <w:numFmt w:val="bullet"/>
      <w:lvlText w:val="•"/>
      <w:lvlJc w:val="left"/>
      <w:pPr>
        <w:ind w:left="2300" w:hanging="195"/>
      </w:pPr>
      <w:rPr>
        <w:rFonts w:hint="default"/>
      </w:rPr>
    </w:lvl>
    <w:lvl w:ilvl="4" w:tplc="CFDA90F8">
      <w:numFmt w:val="bullet"/>
      <w:lvlText w:val="•"/>
      <w:lvlJc w:val="left"/>
      <w:pPr>
        <w:ind w:left="3034" w:hanging="195"/>
      </w:pPr>
      <w:rPr>
        <w:rFonts w:hint="default"/>
      </w:rPr>
    </w:lvl>
    <w:lvl w:ilvl="5" w:tplc="1A2C7386">
      <w:numFmt w:val="bullet"/>
      <w:lvlText w:val="•"/>
      <w:lvlJc w:val="left"/>
      <w:pPr>
        <w:ind w:left="3767" w:hanging="195"/>
      </w:pPr>
      <w:rPr>
        <w:rFonts w:hint="default"/>
      </w:rPr>
    </w:lvl>
    <w:lvl w:ilvl="6" w:tplc="77C082DC">
      <w:numFmt w:val="bullet"/>
      <w:lvlText w:val="•"/>
      <w:lvlJc w:val="left"/>
      <w:pPr>
        <w:ind w:left="4501" w:hanging="195"/>
      </w:pPr>
      <w:rPr>
        <w:rFonts w:hint="default"/>
      </w:rPr>
    </w:lvl>
    <w:lvl w:ilvl="7" w:tplc="B1D49DF8">
      <w:numFmt w:val="bullet"/>
      <w:lvlText w:val="•"/>
      <w:lvlJc w:val="left"/>
      <w:pPr>
        <w:ind w:left="5234" w:hanging="195"/>
      </w:pPr>
      <w:rPr>
        <w:rFonts w:hint="default"/>
      </w:rPr>
    </w:lvl>
    <w:lvl w:ilvl="8" w:tplc="9F2E558E">
      <w:numFmt w:val="bullet"/>
      <w:lvlText w:val="•"/>
      <w:lvlJc w:val="left"/>
      <w:pPr>
        <w:ind w:left="5968" w:hanging="195"/>
      </w:pPr>
      <w:rPr>
        <w:rFonts w:hint="default"/>
      </w:rPr>
    </w:lvl>
  </w:abstractNum>
  <w:abstractNum w:abstractNumId="58" w15:restartNumberingAfterBreak="0">
    <w:nsid w:val="76BC50C0"/>
    <w:multiLevelType w:val="hybridMultilevel"/>
    <w:tmpl w:val="5BDA5642"/>
    <w:lvl w:ilvl="0" w:tplc="7A2C6D42">
      <w:numFmt w:val="bullet"/>
      <w:lvlText w:val="−"/>
      <w:lvlJc w:val="left"/>
      <w:pPr>
        <w:ind w:left="102" w:hanging="135"/>
      </w:pPr>
      <w:rPr>
        <w:rFonts w:ascii="Arial" w:eastAsia="Arial" w:hAnsi="Arial" w:cs="Arial" w:hint="default"/>
        <w:w w:val="100"/>
        <w:sz w:val="16"/>
        <w:szCs w:val="16"/>
      </w:rPr>
    </w:lvl>
    <w:lvl w:ilvl="1" w:tplc="F6D4D27A">
      <w:numFmt w:val="bullet"/>
      <w:lvlText w:val="•"/>
      <w:lvlJc w:val="left"/>
      <w:pPr>
        <w:ind w:left="637" w:hanging="135"/>
      </w:pPr>
      <w:rPr>
        <w:rFonts w:hint="default"/>
      </w:rPr>
    </w:lvl>
    <w:lvl w:ilvl="2" w:tplc="191488B8">
      <w:numFmt w:val="bullet"/>
      <w:lvlText w:val="•"/>
      <w:lvlJc w:val="left"/>
      <w:pPr>
        <w:ind w:left="1174" w:hanging="135"/>
      </w:pPr>
      <w:rPr>
        <w:rFonts w:hint="default"/>
      </w:rPr>
    </w:lvl>
    <w:lvl w:ilvl="3" w:tplc="59F44D5A">
      <w:numFmt w:val="bullet"/>
      <w:lvlText w:val="•"/>
      <w:lvlJc w:val="left"/>
      <w:pPr>
        <w:ind w:left="1711" w:hanging="135"/>
      </w:pPr>
      <w:rPr>
        <w:rFonts w:hint="default"/>
      </w:rPr>
    </w:lvl>
    <w:lvl w:ilvl="4" w:tplc="F84E8094">
      <w:numFmt w:val="bullet"/>
      <w:lvlText w:val="•"/>
      <w:lvlJc w:val="left"/>
      <w:pPr>
        <w:ind w:left="2248" w:hanging="135"/>
      </w:pPr>
      <w:rPr>
        <w:rFonts w:hint="default"/>
      </w:rPr>
    </w:lvl>
    <w:lvl w:ilvl="5" w:tplc="3196BF92">
      <w:numFmt w:val="bullet"/>
      <w:lvlText w:val="•"/>
      <w:lvlJc w:val="left"/>
      <w:pPr>
        <w:ind w:left="2785" w:hanging="135"/>
      </w:pPr>
      <w:rPr>
        <w:rFonts w:hint="default"/>
      </w:rPr>
    </w:lvl>
    <w:lvl w:ilvl="6" w:tplc="E7A07AB2">
      <w:numFmt w:val="bullet"/>
      <w:lvlText w:val="•"/>
      <w:lvlJc w:val="left"/>
      <w:pPr>
        <w:ind w:left="3322" w:hanging="135"/>
      </w:pPr>
      <w:rPr>
        <w:rFonts w:hint="default"/>
      </w:rPr>
    </w:lvl>
    <w:lvl w:ilvl="7" w:tplc="64161070">
      <w:numFmt w:val="bullet"/>
      <w:lvlText w:val="•"/>
      <w:lvlJc w:val="left"/>
      <w:pPr>
        <w:ind w:left="3859" w:hanging="135"/>
      </w:pPr>
      <w:rPr>
        <w:rFonts w:hint="default"/>
      </w:rPr>
    </w:lvl>
    <w:lvl w:ilvl="8" w:tplc="176AB66E">
      <w:numFmt w:val="bullet"/>
      <w:lvlText w:val="•"/>
      <w:lvlJc w:val="left"/>
      <w:pPr>
        <w:ind w:left="4396" w:hanging="135"/>
      </w:pPr>
      <w:rPr>
        <w:rFonts w:hint="default"/>
      </w:rPr>
    </w:lvl>
  </w:abstractNum>
  <w:abstractNum w:abstractNumId="59" w15:restartNumberingAfterBreak="0">
    <w:nsid w:val="77012D9F"/>
    <w:multiLevelType w:val="hybridMultilevel"/>
    <w:tmpl w:val="C3C88854"/>
    <w:lvl w:ilvl="0" w:tplc="A262F614">
      <w:start w:val="4"/>
      <w:numFmt w:val="lowerLetter"/>
      <w:lvlText w:val="%1)"/>
      <w:lvlJc w:val="left"/>
      <w:pPr>
        <w:ind w:left="102" w:hanging="195"/>
      </w:pPr>
      <w:rPr>
        <w:rFonts w:ascii="Arial" w:eastAsia="Arial" w:hAnsi="Arial" w:cs="Arial" w:hint="default"/>
        <w:spacing w:val="0"/>
        <w:w w:val="100"/>
        <w:sz w:val="16"/>
        <w:szCs w:val="16"/>
      </w:rPr>
    </w:lvl>
    <w:lvl w:ilvl="1" w:tplc="FF2E14E4">
      <w:numFmt w:val="bullet"/>
      <w:lvlText w:val="•"/>
      <w:lvlJc w:val="left"/>
      <w:pPr>
        <w:ind w:left="833" w:hanging="195"/>
      </w:pPr>
      <w:rPr>
        <w:rFonts w:hint="default"/>
      </w:rPr>
    </w:lvl>
    <w:lvl w:ilvl="2" w:tplc="EB6AF11A">
      <w:numFmt w:val="bullet"/>
      <w:lvlText w:val="•"/>
      <w:lvlJc w:val="left"/>
      <w:pPr>
        <w:ind w:left="1567" w:hanging="195"/>
      </w:pPr>
      <w:rPr>
        <w:rFonts w:hint="default"/>
      </w:rPr>
    </w:lvl>
    <w:lvl w:ilvl="3" w:tplc="F16C7098">
      <w:numFmt w:val="bullet"/>
      <w:lvlText w:val="•"/>
      <w:lvlJc w:val="left"/>
      <w:pPr>
        <w:ind w:left="2300" w:hanging="195"/>
      </w:pPr>
      <w:rPr>
        <w:rFonts w:hint="default"/>
      </w:rPr>
    </w:lvl>
    <w:lvl w:ilvl="4" w:tplc="08808644">
      <w:numFmt w:val="bullet"/>
      <w:lvlText w:val="•"/>
      <w:lvlJc w:val="left"/>
      <w:pPr>
        <w:ind w:left="3034" w:hanging="195"/>
      </w:pPr>
      <w:rPr>
        <w:rFonts w:hint="default"/>
      </w:rPr>
    </w:lvl>
    <w:lvl w:ilvl="5" w:tplc="4C5E2E8E">
      <w:numFmt w:val="bullet"/>
      <w:lvlText w:val="•"/>
      <w:lvlJc w:val="left"/>
      <w:pPr>
        <w:ind w:left="3767" w:hanging="195"/>
      </w:pPr>
      <w:rPr>
        <w:rFonts w:hint="default"/>
      </w:rPr>
    </w:lvl>
    <w:lvl w:ilvl="6" w:tplc="809AF260">
      <w:numFmt w:val="bullet"/>
      <w:lvlText w:val="•"/>
      <w:lvlJc w:val="left"/>
      <w:pPr>
        <w:ind w:left="4501" w:hanging="195"/>
      </w:pPr>
      <w:rPr>
        <w:rFonts w:hint="default"/>
      </w:rPr>
    </w:lvl>
    <w:lvl w:ilvl="7" w:tplc="E54C390C">
      <w:numFmt w:val="bullet"/>
      <w:lvlText w:val="•"/>
      <w:lvlJc w:val="left"/>
      <w:pPr>
        <w:ind w:left="5234" w:hanging="195"/>
      </w:pPr>
      <w:rPr>
        <w:rFonts w:hint="default"/>
      </w:rPr>
    </w:lvl>
    <w:lvl w:ilvl="8" w:tplc="C91A7F3E">
      <w:numFmt w:val="bullet"/>
      <w:lvlText w:val="•"/>
      <w:lvlJc w:val="left"/>
      <w:pPr>
        <w:ind w:left="5968" w:hanging="195"/>
      </w:pPr>
      <w:rPr>
        <w:rFonts w:hint="default"/>
      </w:rPr>
    </w:lvl>
  </w:abstractNum>
  <w:abstractNum w:abstractNumId="60" w15:restartNumberingAfterBreak="0">
    <w:nsid w:val="78B32ADB"/>
    <w:multiLevelType w:val="hybridMultilevel"/>
    <w:tmpl w:val="C1100EEC"/>
    <w:lvl w:ilvl="0" w:tplc="F350F518">
      <w:start w:val="5"/>
      <w:numFmt w:val="lowerLetter"/>
      <w:lvlText w:val="%1)"/>
      <w:lvlJc w:val="left"/>
      <w:pPr>
        <w:ind w:left="102" w:hanging="195"/>
      </w:pPr>
      <w:rPr>
        <w:rFonts w:ascii="Arial" w:eastAsia="Arial" w:hAnsi="Arial" w:cs="Arial" w:hint="default"/>
        <w:spacing w:val="0"/>
        <w:w w:val="100"/>
        <w:sz w:val="16"/>
        <w:szCs w:val="16"/>
      </w:rPr>
    </w:lvl>
    <w:lvl w:ilvl="1" w:tplc="25164260">
      <w:numFmt w:val="bullet"/>
      <w:lvlText w:val="•"/>
      <w:lvlJc w:val="left"/>
      <w:pPr>
        <w:ind w:left="833" w:hanging="195"/>
      </w:pPr>
      <w:rPr>
        <w:rFonts w:hint="default"/>
      </w:rPr>
    </w:lvl>
    <w:lvl w:ilvl="2" w:tplc="AB462BF6">
      <w:numFmt w:val="bullet"/>
      <w:lvlText w:val="•"/>
      <w:lvlJc w:val="left"/>
      <w:pPr>
        <w:ind w:left="1567" w:hanging="195"/>
      </w:pPr>
      <w:rPr>
        <w:rFonts w:hint="default"/>
      </w:rPr>
    </w:lvl>
    <w:lvl w:ilvl="3" w:tplc="F604BD62">
      <w:numFmt w:val="bullet"/>
      <w:lvlText w:val="•"/>
      <w:lvlJc w:val="left"/>
      <w:pPr>
        <w:ind w:left="2300" w:hanging="195"/>
      </w:pPr>
      <w:rPr>
        <w:rFonts w:hint="default"/>
      </w:rPr>
    </w:lvl>
    <w:lvl w:ilvl="4" w:tplc="F22E8F04">
      <w:numFmt w:val="bullet"/>
      <w:lvlText w:val="•"/>
      <w:lvlJc w:val="left"/>
      <w:pPr>
        <w:ind w:left="3034" w:hanging="195"/>
      </w:pPr>
      <w:rPr>
        <w:rFonts w:hint="default"/>
      </w:rPr>
    </w:lvl>
    <w:lvl w:ilvl="5" w:tplc="08061CB8">
      <w:numFmt w:val="bullet"/>
      <w:lvlText w:val="•"/>
      <w:lvlJc w:val="left"/>
      <w:pPr>
        <w:ind w:left="3767" w:hanging="195"/>
      </w:pPr>
      <w:rPr>
        <w:rFonts w:hint="default"/>
      </w:rPr>
    </w:lvl>
    <w:lvl w:ilvl="6" w:tplc="1C484DFA">
      <w:numFmt w:val="bullet"/>
      <w:lvlText w:val="•"/>
      <w:lvlJc w:val="left"/>
      <w:pPr>
        <w:ind w:left="4501" w:hanging="195"/>
      </w:pPr>
      <w:rPr>
        <w:rFonts w:hint="default"/>
      </w:rPr>
    </w:lvl>
    <w:lvl w:ilvl="7" w:tplc="035AEF68">
      <w:numFmt w:val="bullet"/>
      <w:lvlText w:val="•"/>
      <w:lvlJc w:val="left"/>
      <w:pPr>
        <w:ind w:left="5234" w:hanging="195"/>
      </w:pPr>
      <w:rPr>
        <w:rFonts w:hint="default"/>
      </w:rPr>
    </w:lvl>
    <w:lvl w:ilvl="8" w:tplc="F266FC42">
      <w:numFmt w:val="bullet"/>
      <w:lvlText w:val="•"/>
      <w:lvlJc w:val="left"/>
      <w:pPr>
        <w:ind w:left="5968" w:hanging="195"/>
      </w:pPr>
      <w:rPr>
        <w:rFonts w:hint="default"/>
      </w:rPr>
    </w:lvl>
  </w:abstractNum>
  <w:abstractNum w:abstractNumId="61" w15:restartNumberingAfterBreak="0">
    <w:nsid w:val="78F2291A"/>
    <w:multiLevelType w:val="hybridMultilevel"/>
    <w:tmpl w:val="E42E76B2"/>
    <w:lvl w:ilvl="0" w:tplc="096E133C">
      <w:start w:val="1"/>
      <w:numFmt w:val="lowerLetter"/>
      <w:lvlText w:val="%1)"/>
      <w:lvlJc w:val="left"/>
      <w:pPr>
        <w:ind w:left="102" w:hanging="195"/>
      </w:pPr>
      <w:rPr>
        <w:rFonts w:ascii="Arial" w:eastAsia="Arial" w:hAnsi="Arial" w:cs="Arial" w:hint="default"/>
        <w:spacing w:val="0"/>
        <w:w w:val="100"/>
        <w:sz w:val="16"/>
        <w:szCs w:val="16"/>
      </w:rPr>
    </w:lvl>
    <w:lvl w:ilvl="1" w:tplc="675A708E">
      <w:numFmt w:val="bullet"/>
      <w:lvlText w:val="•"/>
      <w:lvlJc w:val="left"/>
      <w:pPr>
        <w:ind w:left="833" w:hanging="195"/>
      </w:pPr>
      <w:rPr>
        <w:rFonts w:hint="default"/>
      </w:rPr>
    </w:lvl>
    <w:lvl w:ilvl="2" w:tplc="99ECA266">
      <w:numFmt w:val="bullet"/>
      <w:lvlText w:val="•"/>
      <w:lvlJc w:val="left"/>
      <w:pPr>
        <w:ind w:left="1567" w:hanging="195"/>
      </w:pPr>
      <w:rPr>
        <w:rFonts w:hint="default"/>
      </w:rPr>
    </w:lvl>
    <w:lvl w:ilvl="3" w:tplc="A13287F6">
      <w:numFmt w:val="bullet"/>
      <w:lvlText w:val="•"/>
      <w:lvlJc w:val="left"/>
      <w:pPr>
        <w:ind w:left="2300" w:hanging="195"/>
      </w:pPr>
      <w:rPr>
        <w:rFonts w:hint="default"/>
      </w:rPr>
    </w:lvl>
    <w:lvl w:ilvl="4" w:tplc="6BEE02B6">
      <w:numFmt w:val="bullet"/>
      <w:lvlText w:val="•"/>
      <w:lvlJc w:val="left"/>
      <w:pPr>
        <w:ind w:left="3034" w:hanging="195"/>
      </w:pPr>
      <w:rPr>
        <w:rFonts w:hint="default"/>
      </w:rPr>
    </w:lvl>
    <w:lvl w:ilvl="5" w:tplc="51BC2A9E">
      <w:numFmt w:val="bullet"/>
      <w:lvlText w:val="•"/>
      <w:lvlJc w:val="left"/>
      <w:pPr>
        <w:ind w:left="3767" w:hanging="195"/>
      </w:pPr>
      <w:rPr>
        <w:rFonts w:hint="default"/>
      </w:rPr>
    </w:lvl>
    <w:lvl w:ilvl="6" w:tplc="671C39BA">
      <w:numFmt w:val="bullet"/>
      <w:lvlText w:val="•"/>
      <w:lvlJc w:val="left"/>
      <w:pPr>
        <w:ind w:left="4501" w:hanging="195"/>
      </w:pPr>
      <w:rPr>
        <w:rFonts w:hint="default"/>
      </w:rPr>
    </w:lvl>
    <w:lvl w:ilvl="7" w:tplc="014AC64C">
      <w:numFmt w:val="bullet"/>
      <w:lvlText w:val="•"/>
      <w:lvlJc w:val="left"/>
      <w:pPr>
        <w:ind w:left="5234" w:hanging="195"/>
      </w:pPr>
      <w:rPr>
        <w:rFonts w:hint="default"/>
      </w:rPr>
    </w:lvl>
    <w:lvl w:ilvl="8" w:tplc="DC7C34AC">
      <w:numFmt w:val="bullet"/>
      <w:lvlText w:val="•"/>
      <w:lvlJc w:val="left"/>
      <w:pPr>
        <w:ind w:left="5968" w:hanging="195"/>
      </w:pPr>
      <w:rPr>
        <w:rFonts w:hint="default"/>
      </w:rPr>
    </w:lvl>
  </w:abstractNum>
  <w:abstractNum w:abstractNumId="62" w15:restartNumberingAfterBreak="0">
    <w:nsid w:val="7B4978B4"/>
    <w:multiLevelType w:val="hybridMultilevel"/>
    <w:tmpl w:val="A6160B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7C145AB5"/>
    <w:multiLevelType w:val="hybridMultilevel"/>
    <w:tmpl w:val="2C0AE82C"/>
    <w:lvl w:ilvl="0" w:tplc="5C06A934">
      <w:numFmt w:val="bullet"/>
      <w:lvlText w:val="−"/>
      <w:lvlJc w:val="left"/>
      <w:pPr>
        <w:ind w:left="102" w:hanging="131"/>
      </w:pPr>
      <w:rPr>
        <w:rFonts w:ascii="Arial" w:eastAsia="Arial" w:hAnsi="Arial" w:cs="Arial" w:hint="default"/>
        <w:w w:val="100"/>
        <w:sz w:val="16"/>
        <w:szCs w:val="16"/>
      </w:rPr>
    </w:lvl>
    <w:lvl w:ilvl="1" w:tplc="B3A8CBAA">
      <w:numFmt w:val="bullet"/>
      <w:lvlText w:val="•"/>
      <w:lvlJc w:val="left"/>
      <w:pPr>
        <w:ind w:left="637" w:hanging="131"/>
      </w:pPr>
      <w:rPr>
        <w:rFonts w:hint="default"/>
      </w:rPr>
    </w:lvl>
    <w:lvl w:ilvl="2" w:tplc="EF4CFE50">
      <w:numFmt w:val="bullet"/>
      <w:lvlText w:val="•"/>
      <w:lvlJc w:val="left"/>
      <w:pPr>
        <w:ind w:left="1174" w:hanging="131"/>
      </w:pPr>
      <w:rPr>
        <w:rFonts w:hint="default"/>
      </w:rPr>
    </w:lvl>
    <w:lvl w:ilvl="3" w:tplc="CD8057AC">
      <w:numFmt w:val="bullet"/>
      <w:lvlText w:val="•"/>
      <w:lvlJc w:val="left"/>
      <w:pPr>
        <w:ind w:left="1711" w:hanging="131"/>
      </w:pPr>
      <w:rPr>
        <w:rFonts w:hint="default"/>
      </w:rPr>
    </w:lvl>
    <w:lvl w:ilvl="4" w:tplc="BDC25766">
      <w:numFmt w:val="bullet"/>
      <w:lvlText w:val="•"/>
      <w:lvlJc w:val="left"/>
      <w:pPr>
        <w:ind w:left="2248" w:hanging="131"/>
      </w:pPr>
      <w:rPr>
        <w:rFonts w:hint="default"/>
      </w:rPr>
    </w:lvl>
    <w:lvl w:ilvl="5" w:tplc="65A86230">
      <w:numFmt w:val="bullet"/>
      <w:lvlText w:val="•"/>
      <w:lvlJc w:val="left"/>
      <w:pPr>
        <w:ind w:left="2785" w:hanging="131"/>
      </w:pPr>
      <w:rPr>
        <w:rFonts w:hint="default"/>
      </w:rPr>
    </w:lvl>
    <w:lvl w:ilvl="6" w:tplc="2512B16C">
      <w:numFmt w:val="bullet"/>
      <w:lvlText w:val="•"/>
      <w:lvlJc w:val="left"/>
      <w:pPr>
        <w:ind w:left="3322" w:hanging="131"/>
      </w:pPr>
      <w:rPr>
        <w:rFonts w:hint="default"/>
      </w:rPr>
    </w:lvl>
    <w:lvl w:ilvl="7" w:tplc="0D5AA7C8">
      <w:numFmt w:val="bullet"/>
      <w:lvlText w:val="•"/>
      <w:lvlJc w:val="left"/>
      <w:pPr>
        <w:ind w:left="3859" w:hanging="131"/>
      </w:pPr>
      <w:rPr>
        <w:rFonts w:hint="default"/>
      </w:rPr>
    </w:lvl>
    <w:lvl w:ilvl="8" w:tplc="50205F0E">
      <w:numFmt w:val="bullet"/>
      <w:lvlText w:val="•"/>
      <w:lvlJc w:val="left"/>
      <w:pPr>
        <w:ind w:left="4396" w:hanging="131"/>
      </w:pPr>
      <w:rPr>
        <w:rFonts w:hint="default"/>
      </w:rPr>
    </w:lvl>
  </w:abstractNum>
  <w:num w:numId="1">
    <w:abstractNumId w:val="20"/>
  </w:num>
  <w:num w:numId="2">
    <w:abstractNumId w:val="53"/>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42"/>
  </w:num>
  <w:num w:numId="6">
    <w:abstractNumId w:val="39"/>
  </w:num>
  <w:num w:numId="7">
    <w:abstractNumId w:val="49"/>
  </w:num>
  <w:num w:numId="8">
    <w:abstractNumId w:val="52"/>
  </w:num>
  <w:num w:numId="9">
    <w:abstractNumId w:val="24"/>
  </w:num>
  <w:num w:numId="10">
    <w:abstractNumId w:val="11"/>
  </w:num>
  <w:num w:numId="11">
    <w:abstractNumId w:val="50"/>
  </w:num>
  <w:num w:numId="12">
    <w:abstractNumId w:val="12"/>
  </w:num>
  <w:num w:numId="13">
    <w:abstractNumId w:val="19"/>
  </w:num>
  <w:num w:numId="14">
    <w:abstractNumId w:val="38"/>
  </w:num>
  <w:num w:numId="15">
    <w:abstractNumId w:val="15"/>
  </w:num>
  <w:num w:numId="16">
    <w:abstractNumId w:val="43"/>
  </w:num>
  <w:num w:numId="17">
    <w:abstractNumId w:val="25"/>
  </w:num>
  <w:num w:numId="18">
    <w:abstractNumId w:val="58"/>
  </w:num>
  <w:num w:numId="19">
    <w:abstractNumId w:val="56"/>
  </w:num>
  <w:num w:numId="20">
    <w:abstractNumId w:val="41"/>
  </w:num>
  <w:num w:numId="21">
    <w:abstractNumId w:val="17"/>
  </w:num>
  <w:num w:numId="22">
    <w:abstractNumId w:val="47"/>
  </w:num>
  <w:num w:numId="23">
    <w:abstractNumId w:val="22"/>
  </w:num>
  <w:num w:numId="24">
    <w:abstractNumId w:val="34"/>
  </w:num>
  <w:num w:numId="25">
    <w:abstractNumId w:val="40"/>
  </w:num>
  <w:num w:numId="26">
    <w:abstractNumId w:val="16"/>
  </w:num>
  <w:num w:numId="27">
    <w:abstractNumId w:val="5"/>
  </w:num>
  <w:num w:numId="28">
    <w:abstractNumId w:val="44"/>
  </w:num>
  <w:num w:numId="29">
    <w:abstractNumId w:val="32"/>
  </w:num>
  <w:num w:numId="30">
    <w:abstractNumId w:val="10"/>
  </w:num>
  <w:num w:numId="31">
    <w:abstractNumId w:val="4"/>
  </w:num>
  <w:num w:numId="32">
    <w:abstractNumId w:val="29"/>
  </w:num>
  <w:num w:numId="33">
    <w:abstractNumId w:val="23"/>
  </w:num>
  <w:num w:numId="34">
    <w:abstractNumId w:val="21"/>
  </w:num>
  <w:num w:numId="35">
    <w:abstractNumId w:val="18"/>
  </w:num>
  <w:num w:numId="36">
    <w:abstractNumId w:val="27"/>
  </w:num>
  <w:num w:numId="37">
    <w:abstractNumId w:val="14"/>
  </w:num>
  <w:num w:numId="38">
    <w:abstractNumId w:val="8"/>
  </w:num>
  <w:num w:numId="39">
    <w:abstractNumId w:val="61"/>
  </w:num>
  <w:num w:numId="40">
    <w:abstractNumId w:val="30"/>
  </w:num>
  <w:num w:numId="41">
    <w:abstractNumId w:val="33"/>
  </w:num>
  <w:num w:numId="42">
    <w:abstractNumId w:val="37"/>
  </w:num>
  <w:num w:numId="43">
    <w:abstractNumId w:val="0"/>
  </w:num>
  <w:num w:numId="44">
    <w:abstractNumId w:val="62"/>
  </w:num>
  <w:num w:numId="45">
    <w:abstractNumId w:val="31"/>
  </w:num>
  <w:num w:numId="46">
    <w:abstractNumId w:val="55"/>
  </w:num>
  <w:num w:numId="47">
    <w:abstractNumId w:val="60"/>
  </w:num>
  <w:num w:numId="48">
    <w:abstractNumId w:val="7"/>
  </w:num>
  <w:num w:numId="49">
    <w:abstractNumId w:val="45"/>
  </w:num>
  <w:num w:numId="50">
    <w:abstractNumId w:val="6"/>
  </w:num>
  <w:num w:numId="51">
    <w:abstractNumId w:val="59"/>
  </w:num>
  <w:num w:numId="52">
    <w:abstractNumId w:val="57"/>
  </w:num>
  <w:num w:numId="53">
    <w:abstractNumId w:val="35"/>
  </w:num>
  <w:num w:numId="54">
    <w:abstractNumId w:val="2"/>
  </w:num>
  <w:num w:numId="55">
    <w:abstractNumId w:val="51"/>
  </w:num>
  <w:num w:numId="56">
    <w:abstractNumId w:val="28"/>
  </w:num>
  <w:num w:numId="57">
    <w:abstractNumId w:val="48"/>
  </w:num>
  <w:num w:numId="58">
    <w:abstractNumId w:val="63"/>
  </w:num>
  <w:num w:numId="59">
    <w:abstractNumId w:val="3"/>
  </w:num>
  <w:num w:numId="60">
    <w:abstractNumId w:val="46"/>
  </w:num>
  <w:num w:numId="61">
    <w:abstractNumId w:val="1"/>
  </w:num>
  <w:num w:numId="62">
    <w:abstractNumId w:val="9"/>
  </w:num>
  <w:num w:numId="63">
    <w:abstractNumId w:val="13"/>
  </w:num>
  <w:num w:numId="64">
    <w:abstractNumId w:val="36"/>
  </w:num>
  <w:num w:numId="65">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4D"/>
    <w:rsid w:val="0001299B"/>
    <w:rsid w:val="000B17E6"/>
    <w:rsid w:val="000B7CD8"/>
    <w:rsid w:val="000D4003"/>
    <w:rsid w:val="000E093B"/>
    <w:rsid w:val="000E37CF"/>
    <w:rsid w:val="001445A5"/>
    <w:rsid w:val="00154509"/>
    <w:rsid w:val="001F1ECB"/>
    <w:rsid w:val="0020557B"/>
    <w:rsid w:val="0023358C"/>
    <w:rsid w:val="002A5309"/>
    <w:rsid w:val="00316C8D"/>
    <w:rsid w:val="00327DBE"/>
    <w:rsid w:val="00384EEF"/>
    <w:rsid w:val="00387588"/>
    <w:rsid w:val="003D26CC"/>
    <w:rsid w:val="003E23A2"/>
    <w:rsid w:val="004A22F1"/>
    <w:rsid w:val="004F7332"/>
    <w:rsid w:val="00520EAF"/>
    <w:rsid w:val="00537CD4"/>
    <w:rsid w:val="005560EA"/>
    <w:rsid w:val="00563AC1"/>
    <w:rsid w:val="005853EF"/>
    <w:rsid w:val="00590E93"/>
    <w:rsid w:val="00610E05"/>
    <w:rsid w:val="006178A0"/>
    <w:rsid w:val="00626D73"/>
    <w:rsid w:val="00695216"/>
    <w:rsid w:val="006B1674"/>
    <w:rsid w:val="006C11F9"/>
    <w:rsid w:val="006F00EF"/>
    <w:rsid w:val="006F08DC"/>
    <w:rsid w:val="0072254F"/>
    <w:rsid w:val="00731182"/>
    <w:rsid w:val="0073173E"/>
    <w:rsid w:val="008109A4"/>
    <w:rsid w:val="00813FD9"/>
    <w:rsid w:val="00857580"/>
    <w:rsid w:val="00860333"/>
    <w:rsid w:val="00870007"/>
    <w:rsid w:val="008A60FD"/>
    <w:rsid w:val="008B23FE"/>
    <w:rsid w:val="008B43D2"/>
    <w:rsid w:val="00926BED"/>
    <w:rsid w:val="00941AD5"/>
    <w:rsid w:val="009540AD"/>
    <w:rsid w:val="00975C1B"/>
    <w:rsid w:val="009803F2"/>
    <w:rsid w:val="00986985"/>
    <w:rsid w:val="009D6FE7"/>
    <w:rsid w:val="009E7115"/>
    <w:rsid w:val="00A043E1"/>
    <w:rsid w:val="00A1224D"/>
    <w:rsid w:val="00A710B2"/>
    <w:rsid w:val="00A93D63"/>
    <w:rsid w:val="00B11F4D"/>
    <w:rsid w:val="00B21B1C"/>
    <w:rsid w:val="00B96EA4"/>
    <w:rsid w:val="00C04E53"/>
    <w:rsid w:val="00C15C78"/>
    <w:rsid w:val="00C22252"/>
    <w:rsid w:val="00C45ED5"/>
    <w:rsid w:val="00C8627D"/>
    <w:rsid w:val="00CA6281"/>
    <w:rsid w:val="00CB4040"/>
    <w:rsid w:val="00CF65E5"/>
    <w:rsid w:val="00D562B6"/>
    <w:rsid w:val="00D70156"/>
    <w:rsid w:val="00D72697"/>
    <w:rsid w:val="00D74302"/>
    <w:rsid w:val="00D83227"/>
    <w:rsid w:val="00DA770A"/>
    <w:rsid w:val="00DD4773"/>
    <w:rsid w:val="00DD60C8"/>
    <w:rsid w:val="00E604AC"/>
    <w:rsid w:val="00E73BBA"/>
    <w:rsid w:val="00E82D11"/>
    <w:rsid w:val="00EA447A"/>
    <w:rsid w:val="00EC679B"/>
    <w:rsid w:val="00EC6F84"/>
    <w:rsid w:val="00EE38A1"/>
    <w:rsid w:val="00F016FA"/>
    <w:rsid w:val="00F15747"/>
    <w:rsid w:val="00F2100F"/>
    <w:rsid w:val="00F24B2B"/>
    <w:rsid w:val="00FF09D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49DF"/>
  <w15:docId w15:val="{33A90E10-C44D-4AF1-956B-13DC6D2A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4D"/>
    <w:pPr>
      <w:spacing w:before="240" w:line="276" w:lineRule="auto"/>
      <w:jc w:val="both"/>
    </w:pPr>
    <w:rPr>
      <w:rFonts w:ascii="Arial" w:eastAsia="Times New Roman" w:hAnsi="Arial" w:cs="Arial"/>
      <w:szCs w:val="22"/>
    </w:rPr>
  </w:style>
  <w:style w:type="paragraph" w:styleId="Ttulo1">
    <w:name w:val="heading 1"/>
    <w:basedOn w:val="Normal"/>
    <w:next w:val="Normal"/>
    <w:link w:val="Ttulo1Car"/>
    <w:uiPriority w:val="99"/>
    <w:qFormat/>
    <w:rsid w:val="00A1224D"/>
    <w:pPr>
      <w:keepNext/>
      <w:keepLines/>
      <w:pBdr>
        <w:top w:val="single" w:sz="12" w:space="6" w:color="auto"/>
        <w:left w:val="single" w:sz="12" w:space="0" w:color="auto"/>
        <w:bottom w:val="single" w:sz="12" w:space="3" w:color="auto"/>
        <w:right w:val="single" w:sz="12" w:space="0" w:color="auto"/>
      </w:pBdr>
      <w:shd w:val="clear" w:color="auto" w:fill="C2D69B"/>
      <w:spacing w:before="480"/>
      <w:jc w:val="center"/>
      <w:outlineLvl w:val="0"/>
    </w:pPr>
    <w:rPr>
      <w:rFonts w:cs="Times New Roman"/>
      <w:b/>
      <w:bCs/>
      <w:color w:val="000000"/>
      <w:sz w:val="22"/>
    </w:rPr>
  </w:style>
  <w:style w:type="paragraph" w:styleId="Ttulo2">
    <w:name w:val="heading 2"/>
    <w:basedOn w:val="Normal"/>
    <w:next w:val="Normal"/>
    <w:link w:val="Ttulo2Car"/>
    <w:uiPriority w:val="99"/>
    <w:qFormat/>
    <w:rsid w:val="00A1224D"/>
    <w:pPr>
      <w:keepNext/>
      <w:keepLines/>
      <w:pBdr>
        <w:top w:val="single" w:sz="12" w:space="1" w:color="FFFFFF"/>
        <w:left w:val="single" w:sz="12" w:space="0" w:color="FFFFFF"/>
        <w:bottom w:val="single" w:sz="12" w:space="1" w:color="FFFFFF"/>
        <w:right w:val="single" w:sz="12" w:space="0" w:color="FFFFFF"/>
      </w:pBdr>
      <w:shd w:val="clear" w:color="auto" w:fill="D6E3BC"/>
      <w:spacing w:before="280" w:after="120"/>
      <w:outlineLvl w:val="1"/>
    </w:pPr>
    <w:rPr>
      <w:rFonts w:cs="Times New Roman"/>
      <w:b/>
      <w:bCs/>
      <w:color w:val="000000"/>
      <w:szCs w:val="20"/>
    </w:rPr>
  </w:style>
  <w:style w:type="paragraph" w:styleId="Ttulo3">
    <w:name w:val="heading 3"/>
    <w:basedOn w:val="Normal"/>
    <w:next w:val="Normal"/>
    <w:link w:val="Ttulo3Car"/>
    <w:qFormat/>
    <w:rsid w:val="00A1224D"/>
    <w:pPr>
      <w:keepNext/>
      <w:keepLines/>
      <w:spacing w:before="200"/>
      <w:outlineLvl w:val="2"/>
    </w:pPr>
    <w:rPr>
      <w:rFonts w:cs="Times New Roman"/>
      <w:b/>
      <w:bCs/>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1224D"/>
    <w:rPr>
      <w:rFonts w:ascii="Arial" w:eastAsia="Times New Roman" w:hAnsi="Arial" w:cs="Times New Roman"/>
      <w:b/>
      <w:bCs/>
      <w:color w:val="000000"/>
      <w:shd w:val="clear" w:color="auto" w:fill="C2D69B"/>
    </w:rPr>
  </w:style>
  <w:style w:type="character" w:customStyle="1" w:styleId="Ttulo2Car">
    <w:name w:val="Título 2 Car"/>
    <w:basedOn w:val="Fuentedeprrafopredeter"/>
    <w:link w:val="Ttulo2"/>
    <w:uiPriority w:val="99"/>
    <w:rsid w:val="00A1224D"/>
    <w:rPr>
      <w:rFonts w:ascii="Arial" w:eastAsia="Times New Roman" w:hAnsi="Arial" w:cs="Times New Roman"/>
      <w:b/>
      <w:bCs/>
      <w:color w:val="000000"/>
      <w:sz w:val="20"/>
      <w:szCs w:val="20"/>
      <w:shd w:val="clear" w:color="auto" w:fill="D6E3BC"/>
    </w:rPr>
  </w:style>
  <w:style w:type="character" w:customStyle="1" w:styleId="Ttulo3Car">
    <w:name w:val="Título 3 Car"/>
    <w:basedOn w:val="Fuentedeprrafopredeter"/>
    <w:link w:val="Ttulo3"/>
    <w:rsid w:val="00A1224D"/>
    <w:rPr>
      <w:rFonts w:ascii="Arial" w:eastAsia="Times New Roman" w:hAnsi="Arial" w:cs="Times New Roman"/>
      <w:b/>
      <w:bCs/>
      <w:color w:val="000000"/>
      <w:sz w:val="20"/>
      <w:szCs w:val="20"/>
    </w:rPr>
  </w:style>
  <w:style w:type="character" w:styleId="Hipervnculo">
    <w:name w:val="Hyperlink"/>
    <w:uiPriority w:val="99"/>
    <w:rsid w:val="00A1224D"/>
    <w:rPr>
      <w:rFonts w:ascii="Arial Narrow" w:hAnsi="Arial Narrow" w:cs="Times New Roman"/>
      <w:color w:val="0000FF"/>
      <w:sz w:val="20"/>
      <w:u w:val="single"/>
    </w:rPr>
  </w:style>
  <w:style w:type="paragraph" w:customStyle="1" w:styleId="TtulodeTDC1">
    <w:name w:val="Título de TDC1"/>
    <w:basedOn w:val="Ttulo1"/>
    <w:next w:val="Normal"/>
    <w:uiPriority w:val="39"/>
    <w:qFormat/>
    <w:rsid w:val="00A1224D"/>
    <w:pPr>
      <w:keepNext w:val="0"/>
      <w:keepLines w:val="0"/>
      <w:widowControl w:val="0"/>
      <w:spacing w:before="240" w:after="120"/>
      <w:outlineLvl w:val="9"/>
    </w:pPr>
    <w:rPr>
      <w:rFonts w:ascii="Calibri" w:hAnsi="Calibri"/>
      <w:color w:val="auto"/>
      <w:sz w:val="20"/>
    </w:rPr>
  </w:style>
  <w:style w:type="paragraph" w:styleId="TDC1">
    <w:name w:val="toc 1"/>
    <w:basedOn w:val="Normal"/>
    <w:next w:val="Normal"/>
    <w:autoRedefine/>
    <w:uiPriority w:val="39"/>
    <w:qFormat/>
    <w:rsid w:val="00A1224D"/>
    <w:pPr>
      <w:tabs>
        <w:tab w:val="right" w:leader="dot" w:pos="10206"/>
      </w:tabs>
      <w:spacing w:after="40" w:line="240" w:lineRule="auto"/>
      <w:ind w:left="142"/>
    </w:pPr>
    <w:rPr>
      <w:noProof/>
    </w:rPr>
  </w:style>
  <w:style w:type="paragraph" w:styleId="TDC2">
    <w:name w:val="toc 2"/>
    <w:basedOn w:val="Normal"/>
    <w:next w:val="Normal"/>
    <w:autoRedefine/>
    <w:uiPriority w:val="39"/>
    <w:qFormat/>
    <w:rsid w:val="00A1224D"/>
    <w:pPr>
      <w:tabs>
        <w:tab w:val="right" w:leader="dot" w:pos="10194"/>
      </w:tabs>
      <w:spacing w:before="60" w:line="240" w:lineRule="auto"/>
      <w:ind w:left="425"/>
    </w:pPr>
    <w:rPr>
      <w:rFonts w:ascii="Calibri" w:hAnsi="Calibri" w:cs="Calibri"/>
      <w:noProof/>
      <w:szCs w:val="20"/>
    </w:rPr>
  </w:style>
  <w:style w:type="paragraph" w:styleId="Listaconvietas">
    <w:name w:val="List Bullet"/>
    <w:basedOn w:val="Normal"/>
    <w:uiPriority w:val="99"/>
    <w:rsid w:val="00A1224D"/>
    <w:pPr>
      <w:numPr>
        <w:numId w:val="1"/>
      </w:numPr>
      <w:spacing w:before="100"/>
      <w:ind w:left="357" w:hanging="357"/>
    </w:pPr>
  </w:style>
  <w:style w:type="paragraph" w:customStyle="1" w:styleId="Pa6">
    <w:name w:val="Pa6"/>
    <w:basedOn w:val="Normal"/>
    <w:next w:val="Normal"/>
    <w:uiPriority w:val="99"/>
    <w:rsid w:val="00A1224D"/>
    <w:pPr>
      <w:autoSpaceDE w:val="0"/>
      <w:autoSpaceDN w:val="0"/>
      <w:adjustRightInd w:val="0"/>
      <w:spacing w:before="0" w:line="201" w:lineRule="atLeast"/>
      <w:jc w:val="left"/>
    </w:pPr>
    <w:rPr>
      <w:sz w:val="24"/>
      <w:szCs w:val="24"/>
    </w:rPr>
  </w:style>
  <w:style w:type="paragraph" w:customStyle="1" w:styleId="Bolotabla3">
    <w:name w:val="Bolo tabla 3"/>
    <w:basedOn w:val="Normal"/>
    <w:qFormat/>
    <w:rsid w:val="00A1224D"/>
    <w:pPr>
      <w:widowControl w:val="0"/>
      <w:suppressAutoHyphens/>
      <w:autoSpaceDE w:val="0"/>
      <w:spacing w:before="0" w:line="240" w:lineRule="auto"/>
      <w:ind w:left="856" w:hanging="227"/>
      <w:jc w:val="left"/>
    </w:pPr>
    <w:rPr>
      <w:rFonts w:ascii="Arial Narrow" w:eastAsia="Calibri" w:hAnsi="Arial Narrow" w:cs="Times New Roman"/>
      <w:color w:val="000000"/>
      <w:lang w:eastAsia="ar-SA"/>
    </w:rPr>
  </w:style>
  <w:style w:type="paragraph" w:styleId="Sinespaciado">
    <w:name w:val="No Spacing"/>
    <w:uiPriority w:val="1"/>
    <w:qFormat/>
    <w:rsid w:val="00A1224D"/>
    <w:pPr>
      <w:jc w:val="both"/>
    </w:pPr>
    <w:rPr>
      <w:rFonts w:ascii="Arial" w:eastAsia="Times New Roman" w:hAnsi="Arial" w:cs="Arial"/>
      <w:szCs w:val="22"/>
    </w:rPr>
  </w:style>
  <w:style w:type="paragraph" w:customStyle="1" w:styleId="parrafo">
    <w:name w:val="parrafo"/>
    <w:basedOn w:val="Normal"/>
    <w:rsid w:val="00A1224D"/>
    <w:pPr>
      <w:spacing w:before="100" w:beforeAutospacing="1" w:after="100" w:afterAutospacing="1" w:line="240" w:lineRule="auto"/>
      <w:jc w:val="left"/>
    </w:pPr>
    <w:rPr>
      <w:rFonts w:ascii="Times New Roman" w:hAnsi="Times New Roman" w:cs="Times New Roman"/>
      <w:sz w:val="24"/>
      <w:szCs w:val="24"/>
    </w:rPr>
  </w:style>
  <w:style w:type="paragraph" w:customStyle="1" w:styleId="Pa13">
    <w:name w:val="Pa13"/>
    <w:basedOn w:val="Normal"/>
    <w:next w:val="Normal"/>
    <w:uiPriority w:val="99"/>
    <w:rsid w:val="00A1224D"/>
    <w:pPr>
      <w:autoSpaceDE w:val="0"/>
      <w:autoSpaceDN w:val="0"/>
      <w:adjustRightInd w:val="0"/>
      <w:spacing w:before="0" w:line="201" w:lineRule="atLeast"/>
      <w:jc w:val="left"/>
    </w:pPr>
    <w:rPr>
      <w:sz w:val="24"/>
      <w:szCs w:val="24"/>
    </w:rPr>
  </w:style>
  <w:style w:type="paragraph" w:customStyle="1" w:styleId="TableParagraph">
    <w:name w:val="Table Paragraph"/>
    <w:basedOn w:val="Normal"/>
    <w:uiPriority w:val="1"/>
    <w:qFormat/>
    <w:rsid w:val="00A1224D"/>
    <w:pPr>
      <w:widowControl w:val="0"/>
      <w:autoSpaceDE w:val="0"/>
      <w:autoSpaceDN w:val="0"/>
      <w:spacing w:before="0" w:line="240" w:lineRule="auto"/>
      <w:ind w:left="102"/>
      <w:jc w:val="left"/>
    </w:pPr>
    <w:rPr>
      <w:rFonts w:eastAsia="Arial"/>
      <w:sz w:val="22"/>
      <w:lang w:val="en-US" w:eastAsia="en-US"/>
    </w:rPr>
  </w:style>
  <w:style w:type="paragraph" w:styleId="Encabezado">
    <w:name w:val="header"/>
    <w:basedOn w:val="Normal"/>
    <w:link w:val="EncabezadoCar"/>
    <w:uiPriority w:val="99"/>
    <w:unhideWhenUsed/>
    <w:rsid w:val="00A1224D"/>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A1224D"/>
    <w:rPr>
      <w:rFonts w:ascii="Arial" w:eastAsia="Times New Roman" w:hAnsi="Arial" w:cs="Arial"/>
      <w:sz w:val="20"/>
      <w:lang w:eastAsia="es-ES"/>
    </w:rPr>
  </w:style>
  <w:style w:type="paragraph" w:styleId="Piedepgina">
    <w:name w:val="footer"/>
    <w:basedOn w:val="Normal"/>
    <w:link w:val="PiedepginaCar"/>
    <w:uiPriority w:val="99"/>
    <w:unhideWhenUsed/>
    <w:rsid w:val="00A1224D"/>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A1224D"/>
    <w:rPr>
      <w:rFonts w:ascii="Arial" w:eastAsia="Times New Roman" w:hAnsi="Arial" w:cs="Arial"/>
      <w:sz w:val="20"/>
      <w:lang w:eastAsia="es-ES"/>
    </w:rPr>
  </w:style>
  <w:style w:type="paragraph" w:styleId="Textoindependiente">
    <w:name w:val="Body Text"/>
    <w:basedOn w:val="Normal"/>
    <w:link w:val="TextoindependienteCar"/>
    <w:uiPriority w:val="99"/>
    <w:qFormat/>
    <w:rsid w:val="00A1224D"/>
    <w:pPr>
      <w:spacing w:after="120"/>
    </w:pPr>
    <w:rPr>
      <w:rFonts w:ascii="Calibri" w:hAnsi="Calibri" w:cs="Times New Roman"/>
      <w:szCs w:val="20"/>
    </w:rPr>
  </w:style>
  <w:style w:type="character" w:customStyle="1" w:styleId="TextoindependienteCar">
    <w:name w:val="Texto independiente Car"/>
    <w:basedOn w:val="Fuentedeprrafopredeter"/>
    <w:link w:val="Textoindependiente"/>
    <w:uiPriority w:val="99"/>
    <w:rsid w:val="00A1224D"/>
    <w:rPr>
      <w:rFonts w:ascii="Calibri" w:eastAsia="Times New Roman" w:hAnsi="Calibri" w:cs="Times New Roman"/>
      <w:sz w:val="20"/>
      <w:szCs w:val="20"/>
    </w:rPr>
  </w:style>
  <w:style w:type="paragraph" w:styleId="Textoindependiente2">
    <w:name w:val="Body Text 2"/>
    <w:basedOn w:val="Normal"/>
    <w:link w:val="Textoindependiente2Car"/>
    <w:uiPriority w:val="99"/>
    <w:semiHidden/>
    <w:unhideWhenUsed/>
    <w:rsid w:val="00537CD4"/>
    <w:pPr>
      <w:spacing w:after="120" w:line="480" w:lineRule="auto"/>
    </w:pPr>
  </w:style>
  <w:style w:type="character" w:customStyle="1" w:styleId="Textoindependiente2Car">
    <w:name w:val="Texto independiente 2 Car"/>
    <w:basedOn w:val="Fuentedeprrafopredeter"/>
    <w:link w:val="Textoindependiente2"/>
    <w:uiPriority w:val="99"/>
    <w:semiHidden/>
    <w:rsid w:val="00537CD4"/>
    <w:rPr>
      <w:rFonts w:ascii="Arial" w:eastAsia="Times New Roman" w:hAnsi="Arial" w:cs="Arial"/>
      <w:sz w:val="20"/>
      <w:lang w:eastAsia="es-ES"/>
    </w:rPr>
  </w:style>
  <w:style w:type="paragraph" w:styleId="Prrafodelista">
    <w:name w:val="List Paragraph"/>
    <w:basedOn w:val="Normal"/>
    <w:uiPriority w:val="1"/>
    <w:qFormat/>
    <w:rsid w:val="00537CD4"/>
    <w:pPr>
      <w:numPr>
        <w:numId w:val="40"/>
      </w:numPr>
      <w:spacing w:before="0"/>
      <w:ind w:left="357" w:hanging="357"/>
      <w:contextualSpacing/>
    </w:pPr>
    <w:rPr>
      <w:rFonts w:ascii="Arial Narrow" w:hAnsi="Arial Narrow"/>
    </w:rPr>
  </w:style>
  <w:style w:type="paragraph" w:styleId="Textodeglobo">
    <w:name w:val="Balloon Text"/>
    <w:basedOn w:val="Normal"/>
    <w:link w:val="TextodegloboCar"/>
    <w:uiPriority w:val="99"/>
    <w:semiHidden/>
    <w:rsid w:val="00F24B2B"/>
    <w:pPr>
      <w:spacing w:line="240" w:lineRule="auto"/>
    </w:pPr>
    <w:rPr>
      <w:rFonts w:ascii="Tahoma" w:hAnsi="Tahoma" w:cs="Times New Roman"/>
      <w:sz w:val="16"/>
      <w:szCs w:val="20"/>
    </w:rPr>
  </w:style>
  <w:style w:type="character" w:customStyle="1" w:styleId="TextodegloboCar">
    <w:name w:val="Texto de globo Car"/>
    <w:basedOn w:val="Fuentedeprrafopredeter"/>
    <w:link w:val="Textodeglobo"/>
    <w:uiPriority w:val="99"/>
    <w:semiHidden/>
    <w:rsid w:val="00F24B2B"/>
    <w:rPr>
      <w:rFonts w:ascii="Tahoma" w:eastAsia="Times New Roman" w:hAnsi="Tahoma" w:cs="Times New Roman"/>
      <w:sz w:val="16"/>
      <w:szCs w:val="20"/>
    </w:rPr>
  </w:style>
  <w:style w:type="paragraph" w:customStyle="1" w:styleId="Ttulo21">
    <w:name w:val="Título 21"/>
    <w:basedOn w:val="Normal"/>
    <w:uiPriority w:val="1"/>
    <w:qFormat/>
    <w:rsid w:val="00D74302"/>
    <w:pPr>
      <w:widowControl w:val="0"/>
      <w:autoSpaceDE w:val="0"/>
      <w:autoSpaceDN w:val="0"/>
      <w:spacing w:before="0" w:line="240" w:lineRule="auto"/>
      <w:ind w:left="537"/>
      <w:jc w:val="left"/>
      <w:outlineLvl w:val="2"/>
    </w:pPr>
    <w:rPr>
      <w:rFonts w:eastAsia="Arial"/>
      <w:b/>
      <w:bCs/>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rid.org/dat_capital/loe/pdf/TecnicoS_GAutomocion_08.pd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oe.es/boe/dias/2011/04/07/pdfs/BOE-A-2011-6232.pdf" TargetMode="External"/><Relationship Id="rId4" Type="http://schemas.openxmlformats.org/officeDocument/2006/relationships/settings" Target="settings.xml"/><Relationship Id="rId9" Type="http://schemas.openxmlformats.org/officeDocument/2006/relationships/hyperlink" Target="https://www.boe.es/boe/dias/2011/04/07/pdfs/BOE-A-2011-6232.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BFED6-E796-4297-B18B-ACD8925F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21831</Words>
  <Characters>120073</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141621</CharactersWithSpaces>
  <SharedDoc>false</SharedDoc>
  <HLinks>
    <vt:vector size="84" baseType="variant">
      <vt:variant>
        <vt:i4>6684799</vt:i4>
      </vt:variant>
      <vt:variant>
        <vt:i4>75</vt:i4>
      </vt:variant>
      <vt:variant>
        <vt:i4>0</vt:i4>
      </vt:variant>
      <vt:variant>
        <vt:i4>5</vt:i4>
      </vt:variant>
      <vt:variant>
        <vt:lpwstr>https://www.boe.es/boe/dias/2011/04/07/pdfs/BOE-A-2011-6232.pdf</vt:lpwstr>
      </vt:variant>
      <vt:variant>
        <vt:lpwstr/>
      </vt:variant>
      <vt:variant>
        <vt:i4>6684799</vt:i4>
      </vt:variant>
      <vt:variant>
        <vt:i4>72</vt:i4>
      </vt:variant>
      <vt:variant>
        <vt:i4>0</vt:i4>
      </vt:variant>
      <vt:variant>
        <vt:i4>5</vt:i4>
      </vt:variant>
      <vt:variant>
        <vt:lpwstr>https://www.boe.es/boe/dias/2011/04/07/pdfs/BOE-A-2011-6232.pdf</vt:lpwstr>
      </vt:variant>
      <vt:variant>
        <vt:lpwstr/>
      </vt:variant>
      <vt:variant>
        <vt:i4>4128774</vt:i4>
      </vt:variant>
      <vt:variant>
        <vt:i4>69</vt:i4>
      </vt:variant>
      <vt:variant>
        <vt:i4>0</vt:i4>
      </vt:variant>
      <vt:variant>
        <vt:i4>5</vt:i4>
      </vt:variant>
      <vt:variant>
        <vt:lpwstr>http://www.madrid.org/dat_capital/loe/pdf/TecnicoS_GAutomocion_08.pdf</vt:lpwstr>
      </vt:variant>
      <vt:variant>
        <vt:lpwstr/>
      </vt:variant>
      <vt:variant>
        <vt:i4>1769531</vt:i4>
      </vt:variant>
      <vt:variant>
        <vt:i4>62</vt:i4>
      </vt:variant>
      <vt:variant>
        <vt:i4>0</vt:i4>
      </vt:variant>
      <vt:variant>
        <vt:i4>5</vt:i4>
      </vt:variant>
      <vt:variant>
        <vt:lpwstr/>
      </vt:variant>
      <vt:variant>
        <vt:lpwstr>_Toc499662019</vt:lpwstr>
      </vt:variant>
      <vt:variant>
        <vt:i4>1769531</vt:i4>
      </vt:variant>
      <vt:variant>
        <vt:i4>56</vt:i4>
      </vt:variant>
      <vt:variant>
        <vt:i4>0</vt:i4>
      </vt:variant>
      <vt:variant>
        <vt:i4>5</vt:i4>
      </vt:variant>
      <vt:variant>
        <vt:lpwstr/>
      </vt:variant>
      <vt:variant>
        <vt:lpwstr>_Toc499662018</vt:lpwstr>
      </vt:variant>
      <vt:variant>
        <vt:i4>1769531</vt:i4>
      </vt:variant>
      <vt:variant>
        <vt:i4>50</vt:i4>
      </vt:variant>
      <vt:variant>
        <vt:i4>0</vt:i4>
      </vt:variant>
      <vt:variant>
        <vt:i4>5</vt:i4>
      </vt:variant>
      <vt:variant>
        <vt:lpwstr/>
      </vt:variant>
      <vt:variant>
        <vt:lpwstr>_Toc499662017</vt:lpwstr>
      </vt:variant>
      <vt:variant>
        <vt:i4>1769531</vt:i4>
      </vt:variant>
      <vt:variant>
        <vt:i4>44</vt:i4>
      </vt:variant>
      <vt:variant>
        <vt:i4>0</vt:i4>
      </vt:variant>
      <vt:variant>
        <vt:i4>5</vt:i4>
      </vt:variant>
      <vt:variant>
        <vt:lpwstr/>
      </vt:variant>
      <vt:variant>
        <vt:lpwstr>_Toc499662016</vt:lpwstr>
      </vt:variant>
      <vt:variant>
        <vt:i4>1769531</vt:i4>
      </vt:variant>
      <vt:variant>
        <vt:i4>38</vt:i4>
      </vt:variant>
      <vt:variant>
        <vt:i4>0</vt:i4>
      </vt:variant>
      <vt:variant>
        <vt:i4>5</vt:i4>
      </vt:variant>
      <vt:variant>
        <vt:lpwstr/>
      </vt:variant>
      <vt:variant>
        <vt:lpwstr>_Toc499662015</vt:lpwstr>
      </vt:variant>
      <vt:variant>
        <vt:i4>1769531</vt:i4>
      </vt:variant>
      <vt:variant>
        <vt:i4>32</vt:i4>
      </vt:variant>
      <vt:variant>
        <vt:i4>0</vt:i4>
      </vt:variant>
      <vt:variant>
        <vt:i4>5</vt:i4>
      </vt:variant>
      <vt:variant>
        <vt:lpwstr/>
      </vt:variant>
      <vt:variant>
        <vt:lpwstr>_Toc499662014</vt:lpwstr>
      </vt:variant>
      <vt:variant>
        <vt:i4>1769531</vt:i4>
      </vt:variant>
      <vt:variant>
        <vt:i4>26</vt:i4>
      </vt:variant>
      <vt:variant>
        <vt:i4>0</vt:i4>
      </vt:variant>
      <vt:variant>
        <vt:i4>5</vt:i4>
      </vt:variant>
      <vt:variant>
        <vt:lpwstr/>
      </vt:variant>
      <vt:variant>
        <vt:lpwstr>_Toc499662013</vt:lpwstr>
      </vt:variant>
      <vt:variant>
        <vt:i4>1769531</vt:i4>
      </vt:variant>
      <vt:variant>
        <vt:i4>20</vt:i4>
      </vt:variant>
      <vt:variant>
        <vt:i4>0</vt:i4>
      </vt:variant>
      <vt:variant>
        <vt:i4>5</vt:i4>
      </vt:variant>
      <vt:variant>
        <vt:lpwstr/>
      </vt:variant>
      <vt:variant>
        <vt:lpwstr>_Toc499662012</vt:lpwstr>
      </vt:variant>
      <vt:variant>
        <vt:i4>1769531</vt:i4>
      </vt:variant>
      <vt:variant>
        <vt:i4>14</vt:i4>
      </vt:variant>
      <vt:variant>
        <vt:i4>0</vt:i4>
      </vt:variant>
      <vt:variant>
        <vt:i4>5</vt:i4>
      </vt:variant>
      <vt:variant>
        <vt:lpwstr/>
      </vt:variant>
      <vt:variant>
        <vt:lpwstr>_Toc499662011</vt:lpwstr>
      </vt:variant>
      <vt:variant>
        <vt:i4>1769531</vt:i4>
      </vt:variant>
      <vt:variant>
        <vt:i4>8</vt:i4>
      </vt:variant>
      <vt:variant>
        <vt:i4>0</vt:i4>
      </vt:variant>
      <vt:variant>
        <vt:i4>5</vt:i4>
      </vt:variant>
      <vt:variant>
        <vt:lpwstr/>
      </vt:variant>
      <vt:variant>
        <vt:lpwstr>_Toc499662010</vt:lpwstr>
      </vt:variant>
      <vt:variant>
        <vt:i4>1703995</vt:i4>
      </vt:variant>
      <vt:variant>
        <vt:i4>2</vt:i4>
      </vt:variant>
      <vt:variant>
        <vt:i4>0</vt:i4>
      </vt:variant>
      <vt:variant>
        <vt:i4>5</vt:i4>
      </vt:variant>
      <vt:variant>
        <vt:lpwstr/>
      </vt:variant>
      <vt:variant>
        <vt:lpwstr>_Toc499662009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 Naharro Ruiz</cp:lastModifiedBy>
  <cp:revision>2</cp:revision>
  <cp:lastPrinted>2019-06-18T18:06:00Z</cp:lastPrinted>
  <dcterms:created xsi:type="dcterms:W3CDTF">2020-10-15T13:48:00Z</dcterms:created>
  <dcterms:modified xsi:type="dcterms:W3CDTF">2020-10-15T13:48:00Z</dcterms:modified>
</cp:coreProperties>
</file>