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A32D43" w14:textId="77777777" w:rsidR="00BE0D68" w:rsidRPr="00681D8E" w:rsidRDefault="00BE0D68" w:rsidP="00681D8E">
      <w:pPr>
        <w:spacing w:after="0" w:line="360" w:lineRule="auto"/>
        <w:jc w:val="both"/>
        <w:rPr>
          <w:rFonts w:ascii="Times New Roman" w:hAnsi="Times New Roman" w:cs="Times New Roman"/>
          <w:sz w:val="24"/>
          <w:szCs w:val="24"/>
        </w:rPr>
      </w:pPr>
    </w:p>
    <w:p w14:paraId="690C38D5" w14:textId="77777777" w:rsidR="00BE0D68" w:rsidRPr="00681D8E" w:rsidRDefault="00BE0D68" w:rsidP="00681D8E">
      <w:pPr>
        <w:spacing w:after="0" w:line="360" w:lineRule="auto"/>
        <w:jc w:val="both"/>
        <w:rPr>
          <w:rFonts w:ascii="Times New Roman" w:hAnsi="Times New Roman" w:cs="Times New Roman"/>
          <w:sz w:val="24"/>
          <w:szCs w:val="24"/>
        </w:rPr>
      </w:pPr>
    </w:p>
    <w:p w14:paraId="14ED26E3" w14:textId="77777777" w:rsidR="00BE0D68" w:rsidRPr="00681D8E" w:rsidRDefault="00BE0D68" w:rsidP="00681D8E">
      <w:pPr>
        <w:spacing w:after="0" w:line="360" w:lineRule="auto"/>
        <w:jc w:val="both"/>
        <w:rPr>
          <w:rFonts w:ascii="Times New Roman" w:hAnsi="Times New Roman" w:cs="Times New Roman"/>
          <w:sz w:val="24"/>
          <w:szCs w:val="24"/>
        </w:rPr>
      </w:pPr>
    </w:p>
    <w:p w14:paraId="68F98E55" w14:textId="77777777" w:rsidR="00BE0D68" w:rsidRPr="00681D8E" w:rsidRDefault="00BE0D68" w:rsidP="00681D8E">
      <w:pPr>
        <w:spacing w:after="0" w:line="360" w:lineRule="auto"/>
        <w:jc w:val="both"/>
        <w:rPr>
          <w:rFonts w:ascii="Times New Roman" w:hAnsi="Times New Roman" w:cs="Times New Roman"/>
          <w:sz w:val="24"/>
          <w:szCs w:val="24"/>
        </w:rPr>
      </w:pPr>
    </w:p>
    <w:p w14:paraId="4444026D" w14:textId="4DC7AEE0" w:rsidR="00A06783" w:rsidRPr="00681D8E" w:rsidRDefault="00BE0D68" w:rsidP="00681D8E">
      <w:pPr>
        <w:spacing w:after="0" w:line="360" w:lineRule="auto"/>
        <w:jc w:val="both"/>
        <w:rPr>
          <w:rFonts w:ascii="Times New Roman" w:hAnsi="Times New Roman" w:cs="Times New Roman"/>
          <w:sz w:val="24"/>
          <w:szCs w:val="24"/>
        </w:rPr>
      </w:pPr>
      <w:r w:rsidRPr="00681D8E">
        <w:rPr>
          <w:rFonts w:ascii="Times New Roman" w:hAnsi="Times New Roman" w:cs="Times New Roman"/>
          <w:sz w:val="24"/>
          <w:szCs w:val="24"/>
        </w:rPr>
        <w:t>PROGRAMACIÓN DIDÁCTICA</w:t>
      </w:r>
    </w:p>
    <w:p w14:paraId="16FE7A73" w14:textId="3BAC3DA9" w:rsidR="00A06783" w:rsidRPr="00681D8E" w:rsidRDefault="00A06783" w:rsidP="00681D8E">
      <w:pPr>
        <w:spacing w:after="0" w:line="360" w:lineRule="auto"/>
        <w:jc w:val="both"/>
        <w:rPr>
          <w:rFonts w:ascii="Times New Roman" w:hAnsi="Times New Roman" w:cs="Times New Roman"/>
          <w:sz w:val="24"/>
          <w:szCs w:val="24"/>
        </w:rPr>
      </w:pPr>
    </w:p>
    <w:p w14:paraId="59C640DC" w14:textId="77777777" w:rsidR="00A06783" w:rsidRPr="00681D8E" w:rsidRDefault="00A06783" w:rsidP="00681D8E">
      <w:pPr>
        <w:spacing w:after="0" w:line="360" w:lineRule="auto"/>
        <w:jc w:val="both"/>
        <w:rPr>
          <w:rFonts w:ascii="Times New Roman" w:hAnsi="Times New Roman" w:cs="Times New Roman"/>
          <w:sz w:val="24"/>
          <w:szCs w:val="24"/>
        </w:rPr>
      </w:pPr>
    </w:p>
    <w:p w14:paraId="696224DA" w14:textId="471100B6" w:rsidR="00A06783" w:rsidRPr="00681D8E" w:rsidRDefault="00AC7A35" w:rsidP="00BF33A3">
      <w:pPr>
        <w:autoSpaceDE w:val="0"/>
        <w:autoSpaceDN w:val="0"/>
        <w:adjustRightInd w:val="0"/>
        <w:spacing w:after="0" w:line="360" w:lineRule="auto"/>
        <w:jc w:val="center"/>
        <w:rPr>
          <w:rFonts w:ascii="Times New Roman" w:hAnsi="Times New Roman" w:cs="Times New Roman"/>
          <w:sz w:val="24"/>
          <w:szCs w:val="24"/>
        </w:rPr>
      </w:pPr>
      <w:r w:rsidRPr="00681D8E">
        <w:rPr>
          <w:rFonts w:ascii="Times New Roman" w:hAnsi="Times New Roman" w:cs="Times New Roman"/>
          <w:color w:val="231F20"/>
          <w:sz w:val="36"/>
          <w:szCs w:val="24"/>
        </w:rPr>
        <w:t>ESTÉTICA HIDROTERMAL</w:t>
      </w:r>
    </w:p>
    <w:p w14:paraId="4F530DC3" w14:textId="77777777" w:rsidR="00A06783" w:rsidRPr="00681D8E" w:rsidRDefault="00A06783" w:rsidP="00681D8E">
      <w:pPr>
        <w:spacing w:after="0" w:line="360" w:lineRule="auto"/>
        <w:rPr>
          <w:rFonts w:ascii="Times New Roman" w:hAnsi="Times New Roman" w:cs="Times New Roman"/>
          <w:sz w:val="24"/>
          <w:szCs w:val="24"/>
        </w:rPr>
      </w:pPr>
    </w:p>
    <w:p w14:paraId="05B58F32" w14:textId="77777777" w:rsidR="00A06783" w:rsidRPr="00681D8E" w:rsidRDefault="00A06783" w:rsidP="00681D8E">
      <w:pPr>
        <w:spacing w:after="0" w:line="360" w:lineRule="auto"/>
        <w:rPr>
          <w:rFonts w:ascii="Times New Roman" w:hAnsi="Times New Roman" w:cs="Times New Roman"/>
          <w:sz w:val="24"/>
          <w:szCs w:val="24"/>
        </w:rPr>
      </w:pPr>
    </w:p>
    <w:p w14:paraId="5C6471D3" w14:textId="4043D7AB" w:rsidR="00BE0D68" w:rsidRPr="00681D8E" w:rsidRDefault="00BE0D68" w:rsidP="00681D8E">
      <w:pPr>
        <w:spacing w:after="0" w:line="360" w:lineRule="auto"/>
        <w:rPr>
          <w:rFonts w:ascii="Times New Roman" w:hAnsi="Times New Roman" w:cs="Times New Roman"/>
          <w:sz w:val="24"/>
          <w:szCs w:val="24"/>
        </w:rPr>
      </w:pPr>
      <w:r w:rsidRPr="00681D8E">
        <w:rPr>
          <w:rFonts w:ascii="Times New Roman" w:hAnsi="Times New Roman" w:cs="Times New Roman"/>
          <w:sz w:val="24"/>
          <w:szCs w:val="24"/>
        </w:rPr>
        <w:t>TÉCNICO SUPERIOR EN ESTÉTICA INTEGRAL Y BIENESTAR</w:t>
      </w:r>
    </w:p>
    <w:p w14:paraId="01BC72C0" w14:textId="59CAA899" w:rsidR="00BE0D68" w:rsidRPr="00681D8E" w:rsidRDefault="00BE0D68" w:rsidP="00681D8E">
      <w:pPr>
        <w:spacing w:after="0" w:line="360" w:lineRule="auto"/>
        <w:rPr>
          <w:rFonts w:ascii="Times New Roman" w:hAnsi="Times New Roman" w:cs="Times New Roman"/>
          <w:sz w:val="24"/>
          <w:szCs w:val="24"/>
          <w:lang w:val="pt-BR"/>
        </w:rPr>
      </w:pPr>
      <w:r w:rsidRPr="00681D8E">
        <w:rPr>
          <w:rFonts w:ascii="Times New Roman" w:hAnsi="Times New Roman" w:cs="Times New Roman"/>
          <w:sz w:val="24"/>
          <w:szCs w:val="24"/>
        </w:rPr>
        <w:t xml:space="preserve"> </w:t>
      </w:r>
      <w:r w:rsidRPr="00681D8E">
        <w:rPr>
          <w:rFonts w:ascii="Times New Roman" w:hAnsi="Times New Roman" w:cs="Times New Roman"/>
          <w:sz w:val="24"/>
          <w:szCs w:val="24"/>
          <w:lang w:val="pt-BR"/>
        </w:rPr>
        <w:t>I.E.S. GASPAR MELCHOR DE JOVELLANOS</w:t>
      </w:r>
    </w:p>
    <w:p w14:paraId="4E4DC527" w14:textId="77777777" w:rsidR="002103B2" w:rsidRPr="00681D8E" w:rsidRDefault="002103B2" w:rsidP="00681D8E">
      <w:pPr>
        <w:spacing w:after="0" w:line="360" w:lineRule="auto"/>
        <w:jc w:val="both"/>
        <w:rPr>
          <w:rFonts w:ascii="Times New Roman" w:hAnsi="Times New Roman" w:cs="Times New Roman"/>
          <w:sz w:val="24"/>
          <w:szCs w:val="24"/>
        </w:rPr>
      </w:pPr>
    </w:p>
    <w:p w14:paraId="55E08080" w14:textId="20AE94DB" w:rsidR="002103B2" w:rsidRPr="00681D8E" w:rsidRDefault="002103B2" w:rsidP="00681D8E">
      <w:pPr>
        <w:spacing w:after="0" w:line="360" w:lineRule="auto"/>
        <w:jc w:val="both"/>
        <w:rPr>
          <w:rFonts w:ascii="Times New Roman" w:hAnsi="Times New Roman" w:cs="Times New Roman"/>
          <w:sz w:val="24"/>
          <w:szCs w:val="24"/>
        </w:rPr>
      </w:pPr>
    </w:p>
    <w:p w14:paraId="0A5DBE94" w14:textId="47350449" w:rsidR="002103B2" w:rsidRPr="00681D8E" w:rsidRDefault="002103B2" w:rsidP="00681D8E">
      <w:pPr>
        <w:spacing w:before="100" w:beforeAutospacing="1" w:after="100" w:afterAutospacing="1" w:line="360" w:lineRule="auto"/>
        <w:jc w:val="both"/>
        <w:rPr>
          <w:rFonts w:ascii="Times New Roman" w:eastAsia="Times New Roman" w:hAnsi="Times New Roman" w:cs="Times New Roman"/>
          <w:bCs/>
          <w:sz w:val="24"/>
          <w:szCs w:val="24"/>
          <w:lang w:eastAsia="es-ES_tradnl"/>
        </w:rPr>
      </w:pPr>
      <w:r w:rsidRPr="00681D8E">
        <w:rPr>
          <w:rFonts w:ascii="Times New Roman" w:eastAsia="Times New Roman" w:hAnsi="Times New Roman" w:cs="Times New Roman"/>
          <w:bCs/>
          <w:sz w:val="24"/>
          <w:szCs w:val="24"/>
          <w:lang w:eastAsia="es-ES_tradnl"/>
        </w:rPr>
        <w:t>CURSO ACADÉMICO: 20</w:t>
      </w:r>
      <w:r w:rsidR="00BF33A3">
        <w:rPr>
          <w:rFonts w:ascii="Times New Roman" w:eastAsia="Times New Roman" w:hAnsi="Times New Roman" w:cs="Times New Roman"/>
          <w:bCs/>
          <w:sz w:val="24"/>
          <w:szCs w:val="24"/>
          <w:lang w:eastAsia="es-ES_tradnl"/>
        </w:rPr>
        <w:t>20</w:t>
      </w:r>
      <w:r w:rsidRPr="00681D8E">
        <w:rPr>
          <w:rFonts w:ascii="Times New Roman" w:eastAsia="Times New Roman" w:hAnsi="Times New Roman" w:cs="Times New Roman"/>
          <w:bCs/>
          <w:sz w:val="24"/>
          <w:szCs w:val="24"/>
          <w:lang w:eastAsia="es-ES_tradnl"/>
        </w:rPr>
        <w:t>/202</w:t>
      </w:r>
      <w:r w:rsidR="00BF33A3">
        <w:rPr>
          <w:rFonts w:ascii="Times New Roman" w:eastAsia="Times New Roman" w:hAnsi="Times New Roman" w:cs="Times New Roman"/>
          <w:bCs/>
          <w:sz w:val="24"/>
          <w:szCs w:val="24"/>
          <w:lang w:eastAsia="es-ES_tradnl"/>
        </w:rPr>
        <w:t>1</w:t>
      </w:r>
    </w:p>
    <w:tbl>
      <w:tblPr>
        <w:tblW w:w="9368" w:type="dxa"/>
        <w:shd w:val="clear" w:color="auto" w:fill="FFFFFF"/>
        <w:tblCellMar>
          <w:top w:w="15" w:type="dxa"/>
          <w:left w:w="15" w:type="dxa"/>
          <w:bottom w:w="15" w:type="dxa"/>
          <w:right w:w="15" w:type="dxa"/>
        </w:tblCellMar>
        <w:tblLook w:val="04A0" w:firstRow="1" w:lastRow="0" w:firstColumn="1" w:lastColumn="0" w:noHBand="0" w:noVBand="1"/>
      </w:tblPr>
      <w:tblGrid>
        <w:gridCol w:w="2148"/>
        <w:gridCol w:w="3546"/>
        <w:gridCol w:w="2584"/>
        <w:gridCol w:w="1090"/>
      </w:tblGrid>
      <w:tr w:rsidR="002103B2" w:rsidRPr="00681D8E" w14:paraId="364505D5" w14:textId="77777777" w:rsidTr="002103B2">
        <w:trPr>
          <w:trHeight w:val="1125"/>
        </w:trPr>
        <w:tc>
          <w:tcPr>
            <w:tcW w:w="0" w:type="auto"/>
            <w:tcBorders>
              <w:top w:val="single" w:sz="4" w:space="0" w:color="000000"/>
              <w:left w:val="single" w:sz="4" w:space="0" w:color="000000"/>
              <w:bottom w:val="single" w:sz="4" w:space="0" w:color="000000"/>
              <w:right w:val="single" w:sz="6" w:space="0" w:color="000000"/>
            </w:tcBorders>
            <w:shd w:val="clear" w:color="auto" w:fill="E2E2E2"/>
            <w:vAlign w:val="center"/>
            <w:hideMark/>
          </w:tcPr>
          <w:p w14:paraId="4964DF39" w14:textId="77777777" w:rsidR="002103B2" w:rsidRPr="00681D8E" w:rsidRDefault="002103B2" w:rsidP="00681D8E">
            <w:pPr>
              <w:spacing w:before="100" w:beforeAutospacing="1" w:after="100" w:afterAutospacing="1" w:line="360" w:lineRule="auto"/>
              <w:jc w:val="both"/>
              <w:rPr>
                <w:rFonts w:ascii="Times New Roman" w:eastAsia="Times New Roman" w:hAnsi="Times New Roman" w:cs="Times New Roman"/>
                <w:sz w:val="24"/>
                <w:szCs w:val="24"/>
                <w:lang w:eastAsia="es-ES_tradnl"/>
              </w:rPr>
            </w:pPr>
            <w:r w:rsidRPr="00681D8E">
              <w:rPr>
                <w:rFonts w:ascii="Times New Roman" w:eastAsia="Times New Roman" w:hAnsi="Times New Roman" w:cs="Times New Roman"/>
                <w:bCs/>
                <w:sz w:val="24"/>
                <w:szCs w:val="24"/>
                <w:lang w:eastAsia="es-ES_tradnl"/>
              </w:rPr>
              <w:t xml:space="preserve">FAMILIA </w:t>
            </w:r>
          </w:p>
        </w:tc>
        <w:tc>
          <w:tcPr>
            <w:tcW w:w="0" w:type="auto"/>
            <w:tcBorders>
              <w:top w:val="single" w:sz="4" w:space="0" w:color="000000"/>
              <w:left w:val="single" w:sz="6" w:space="0" w:color="000000"/>
              <w:bottom w:val="single" w:sz="4" w:space="0" w:color="000000"/>
              <w:right w:val="single" w:sz="4" w:space="0" w:color="000000"/>
            </w:tcBorders>
            <w:shd w:val="clear" w:color="auto" w:fill="E2E2E2"/>
            <w:vAlign w:val="center"/>
            <w:hideMark/>
          </w:tcPr>
          <w:p w14:paraId="3DD47509" w14:textId="77777777" w:rsidR="002103B2" w:rsidRPr="00681D8E" w:rsidRDefault="002103B2" w:rsidP="00681D8E">
            <w:pPr>
              <w:spacing w:before="100" w:beforeAutospacing="1" w:after="100" w:afterAutospacing="1" w:line="360" w:lineRule="auto"/>
              <w:jc w:val="both"/>
              <w:rPr>
                <w:rFonts w:ascii="Times New Roman" w:eastAsia="Times New Roman" w:hAnsi="Times New Roman" w:cs="Times New Roman"/>
                <w:sz w:val="24"/>
                <w:szCs w:val="24"/>
                <w:lang w:eastAsia="es-ES_tradnl"/>
              </w:rPr>
            </w:pPr>
            <w:r w:rsidRPr="00681D8E">
              <w:rPr>
                <w:rFonts w:ascii="Times New Roman" w:eastAsia="Times New Roman" w:hAnsi="Times New Roman" w:cs="Times New Roman"/>
                <w:bCs/>
                <w:sz w:val="24"/>
                <w:szCs w:val="24"/>
                <w:lang w:eastAsia="es-ES_tradnl"/>
              </w:rPr>
              <w:t xml:space="preserve">CICLO </w:t>
            </w:r>
          </w:p>
        </w:tc>
        <w:tc>
          <w:tcPr>
            <w:tcW w:w="0" w:type="auto"/>
            <w:tcBorders>
              <w:top w:val="single" w:sz="4" w:space="0" w:color="000000"/>
              <w:left w:val="single" w:sz="4" w:space="0" w:color="000000"/>
              <w:bottom w:val="single" w:sz="4" w:space="0" w:color="000000"/>
              <w:right w:val="single" w:sz="4" w:space="0" w:color="000000"/>
            </w:tcBorders>
            <w:shd w:val="clear" w:color="auto" w:fill="E2E2E2"/>
            <w:vAlign w:val="center"/>
            <w:hideMark/>
          </w:tcPr>
          <w:p w14:paraId="1A9AA041" w14:textId="77777777" w:rsidR="002103B2" w:rsidRPr="00681D8E" w:rsidRDefault="002103B2" w:rsidP="00681D8E">
            <w:pPr>
              <w:spacing w:before="100" w:beforeAutospacing="1" w:after="100" w:afterAutospacing="1" w:line="360" w:lineRule="auto"/>
              <w:jc w:val="both"/>
              <w:rPr>
                <w:rFonts w:ascii="Times New Roman" w:eastAsia="Times New Roman" w:hAnsi="Times New Roman" w:cs="Times New Roman"/>
                <w:sz w:val="24"/>
                <w:szCs w:val="24"/>
                <w:lang w:eastAsia="es-ES_tradnl"/>
              </w:rPr>
            </w:pPr>
            <w:r w:rsidRPr="00681D8E">
              <w:rPr>
                <w:rFonts w:ascii="Times New Roman" w:eastAsia="Times New Roman" w:hAnsi="Times New Roman" w:cs="Times New Roman"/>
                <w:bCs/>
                <w:sz w:val="24"/>
                <w:szCs w:val="24"/>
                <w:lang w:eastAsia="es-ES_tradnl"/>
              </w:rPr>
              <w:t xml:space="preserve">MÓDULO </w:t>
            </w:r>
          </w:p>
        </w:tc>
        <w:tc>
          <w:tcPr>
            <w:tcW w:w="0" w:type="auto"/>
            <w:tcBorders>
              <w:top w:val="single" w:sz="4" w:space="0" w:color="000000"/>
              <w:left w:val="single" w:sz="4" w:space="0" w:color="000000"/>
              <w:bottom w:val="single" w:sz="4" w:space="0" w:color="000000"/>
              <w:right w:val="single" w:sz="4" w:space="0" w:color="000000"/>
            </w:tcBorders>
            <w:shd w:val="clear" w:color="auto" w:fill="E2E2E2"/>
            <w:vAlign w:val="center"/>
            <w:hideMark/>
          </w:tcPr>
          <w:p w14:paraId="3902AA1E" w14:textId="77777777" w:rsidR="002103B2" w:rsidRPr="00681D8E" w:rsidRDefault="002103B2" w:rsidP="00681D8E">
            <w:pPr>
              <w:spacing w:before="100" w:beforeAutospacing="1" w:after="100" w:afterAutospacing="1" w:line="360" w:lineRule="auto"/>
              <w:jc w:val="both"/>
              <w:rPr>
                <w:rFonts w:ascii="Times New Roman" w:eastAsia="Times New Roman" w:hAnsi="Times New Roman" w:cs="Times New Roman"/>
                <w:sz w:val="24"/>
                <w:szCs w:val="24"/>
                <w:lang w:eastAsia="es-ES_tradnl"/>
              </w:rPr>
            </w:pPr>
            <w:r w:rsidRPr="00681D8E">
              <w:rPr>
                <w:rFonts w:ascii="Times New Roman" w:eastAsia="Times New Roman" w:hAnsi="Times New Roman" w:cs="Times New Roman"/>
                <w:bCs/>
                <w:sz w:val="24"/>
                <w:szCs w:val="24"/>
                <w:lang w:eastAsia="es-ES_tradnl"/>
              </w:rPr>
              <w:t xml:space="preserve">CURSO </w:t>
            </w:r>
          </w:p>
        </w:tc>
      </w:tr>
      <w:tr w:rsidR="002103B2" w:rsidRPr="00681D8E" w14:paraId="1CFE76F4" w14:textId="77777777" w:rsidTr="002103B2">
        <w:trPr>
          <w:trHeight w:val="1084"/>
        </w:trPr>
        <w:tc>
          <w:tcPr>
            <w:tcW w:w="0" w:type="auto"/>
            <w:tcBorders>
              <w:top w:val="single" w:sz="4" w:space="0" w:color="000000"/>
              <w:left w:val="single" w:sz="4" w:space="0" w:color="000000"/>
              <w:bottom w:val="single" w:sz="4" w:space="0" w:color="000000"/>
              <w:right w:val="single" w:sz="6" w:space="0" w:color="000000"/>
            </w:tcBorders>
            <w:shd w:val="clear" w:color="auto" w:fill="FFFFFF"/>
            <w:vAlign w:val="center"/>
            <w:hideMark/>
          </w:tcPr>
          <w:p w14:paraId="10FD9A6B" w14:textId="77777777" w:rsidR="002103B2" w:rsidRPr="00681D8E" w:rsidRDefault="002103B2" w:rsidP="00681D8E">
            <w:pPr>
              <w:spacing w:before="100" w:beforeAutospacing="1" w:after="100" w:afterAutospacing="1" w:line="360" w:lineRule="auto"/>
              <w:jc w:val="both"/>
              <w:rPr>
                <w:rFonts w:ascii="Times New Roman" w:eastAsia="Times New Roman" w:hAnsi="Times New Roman" w:cs="Times New Roman"/>
                <w:sz w:val="24"/>
                <w:szCs w:val="24"/>
                <w:lang w:eastAsia="es-ES_tradnl"/>
              </w:rPr>
            </w:pPr>
            <w:r w:rsidRPr="00681D8E">
              <w:rPr>
                <w:rFonts w:ascii="Times New Roman" w:eastAsia="Times New Roman" w:hAnsi="Times New Roman" w:cs="Times New Roman"/>
                <w:bCs/>
                <w:sz w:val="24"/>
                <w:szCs w:val="24"/>
                <w:lang w:eastAsia="es-ES_tradnl"/>
              </w:rPr>
              <w:t xml:space="preserve">Imagen Personal </w:t>
            </w:r>
          </w:p>
        </w:tc>
        <w:tc>
          <w:tcPr>
            <w:tcW w:w="0" w:type="auto"/>
            <w:tcBorders>
              <w:top w:val="single" w:sz="4" w:space="0" w:color="000000"/>
              <w:left w:val="single" w:sz="6" w:space="0" w:color="000000"/>
              <w:bottom w:val="single" w:sz="4" w:space="0" w:color="000000"/>
              <w:right w:val="single" w:sz="4" w:space="0" w:color="000000"/>
            </w:tcBorders>
            <w:shd w:val="clear" w:color="auto" w:fill="FFFFFF"/>
            <w:vAlign w:val="center"/>
            <w:hideMark/>
          </w:tcPr>
          <w:p w14:paraId="6C19ACC5" w14:textId="3B5BDEB8" w:rsidR="002103B2" w:rsidRPr="00681D8E" w:rsidRDefault="002103B2" w:rsidP="00681D8E">
            <w:pPr>
              <w:spacing w:before="100" w:beforeAutospacing="1" w:after="100" w:afterAutospacing="1" w:line="360" w:lineRule="auto"/>
              <w:jc w:val="both"/>
              <w:rPr>
                <w:rFonts w:ascii="Times New Roman" w:eastAsia="Times New Roman" w:hAnsi="Times New Roman" w:cs="Times New Roman"/>
                <w:sz w:val="24"/>
                <w:szCs w:val="24"/>
                <w:lang w:eastAsia="es-ES_tradnl"/>
              </w:rPr>
            </w:pPr>
            <w:r w:rsidRPr="00681D8E">
              <w:rPr>
                <w:rFonts w:ascii="Times New Roman" w:eastAsia="Times New Roman" w:hAnsi="Times New Roman" w:cs="Times New Roman"/>
                <w:sz w:val="24"/>
                <w:szCs w:val="24"/>
                <w:lang w:eastAsia="es-ES_tradnl"/>
              </w:rPr>
              <w:t>Estética Integral y bienes</w:t>
            </w:r>
            <w:r w:rsidR="00E603E1" w:rsidRPr="00681D8E">
              <w:rPr>
                <w:rFonts w:ascii="Times New Roman" w:eastAsia="Times New Roman" w:hAnsi="Times New Roman" w:cs="Times New Roman"/>
                <w:sz w:val="24"/>
                <w:szCs w:val="24"/>
                <w:lang w:eastAsia="es-ES_tradnl"/>
              </w:rPr>
              <w:t>t</w:t>
            </w:r>
            <w:r w:rsidRPr="00681D8E">
              <w:rPr>
                <w:rFonts w:ascii="Times New Roman" w:eastAsia="Times New Roman" w:hAnsi="Times New Roman" w:cs="Times New Roman"/>
                <w:sz w:val="24"/>
                <w:szCs w:val="24"/>
                <w:lang w:eastAsia="es-ES_tradnl"/>
              </w:rPr>
              <w:t xml:space="preserve">ar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00600B9" w14:textId="05A159F7" w:rsidR="002103B2" w:rsidRPr="00681D8E" w:rsidRDefault="002103B2" w:rsidP="00681D8E">
            <w:pPr>
              <w:spacing w:before="100" w:beforeAutospacing="1" w:after="100" w:afterAutospacing="1" w:line="360" w:lineRule="auto"/>
              <w:jc w:val="both"/>
              <w:rPr>
                <w:rFonts w:ascii="Times New Roman" w:eastAsia="Times New Roman" w:hAnsi="Times New Roman" w:cs="Times New Roman"/>
                <w:sz w:val="24"/>
                <w:szCs w:val="24"/>
                <w:lang w:eastAsia="es-ES_tradnl"/>
              </w:rPr>
            </w:pPr>
            <w:r w:rsidRPr="00681D8E">
              <w:rPr>
                <w:rFonts w:ascii="Times New Roman" w:eastAsia="Times New Roman" w:hAnsi="Times New Roman" w:cs="Times New Roman"/>
                <w:sz w:val="24"/>
                <w:szCs w:val="24"/>
                <w:lang w:eastAsia="es-ES_tradnl"/>
              </w:rPr>
              <w:t>Estética hidrotermal</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156761F" w14:textId="0494265F" w:rsidR="002103B2" w:rsidRPr="00681D8E" w:rsidRDefault="002103B2" w:rsidP="00681D8E">
            <w:pPr>
              <w:spacing w:before="100" w:beforeAutospacing="1" w:after="100" w:afterAutospacing="1" w:line="360" w:lineRule="auto"/>
              <w:jc w:val="both"/>
              <w:rPr>
                <w:rFonts w:ascii="Times New Roman" w:eastAsia="Times New Roman" w:hAnsi="Times New Roman" w:cs="Times New Roman"/>
                <w:sz w:val="24"/>
                <w:szCs w:val="24"/>
                <w:lang w:eastAsia="es-ES_tradnl"/>
              </w:rPr>
            </w:pPr>
            <w:r w:rsidRPr="00681D8E">
              <w:rPr>
                <w:rFonts w:ascii="Times New Roman" w:eastAsia="Times New Roman" w:hAnsi="Times New Roman" w:cs="Times New Roman"/>
                <w:sz w:val="24"/>
                <w:szCs w:val="24"/>
                <w:lang w:eastAsia="es-ES_tradnl"/>
              </w:rPr>
              <w:t xml:space="preserve"> 1º</w:t>
            </w:r>
          </w:p>
        </w:tc>
      </w:tr>
    </w:tbl>
    <w:p w14:paraId="730A1233" w14:textId="77777777" w:rsidR="002103B2" w:rsidRPr="00681D8E" w:rsidRDefault="002103B2" w:rsidP="00681D8E">
      <w:pPr>
        <w:spacing w:before="100" w:beforeAutospacing="1" w:after="100" w:afterAutospacing="1" w:line="360" w:lineRule="auto"/>
        <w:jc w:val="both"/>
        <w:rPr>
          <w:rFonts w:ascii="Times New Roman" w:eastAsia="Times New Roman" w:hAnsi="Times New Roman" w:cs="Times New Roman"/>
          <w:sz w:val="24"/>
          <w:szCs w:val="24"/>
          <w:lang w:eastAsia="es-ES_tradnl"/>
        </w:rPr>
      </w:pPr>
    </w:p>
    <w:p w14:paraId="6926337F" w14:textId="6BF89AE9" w:rsidR="002103B2" w:rsidRPr="00681D8E" w:rsidRDefault="002103B2" w:rsidP="00681D8E">
      <w:pPr>
        <w:spacing w:before="100" w:beforeAutospacing="1" w:after="100" w:afterAutospacing="1" w:line="360" w:lineRule="auto"/>
        <w:rPr>
          <w:rFonts w:ascii="Times New Roman" w:eastAsia="Times New Roman" w:hAnsi="Times New Roman" w:cs="Times New Roman"/>
          <w:sz w:val="24"/>
          <w:szCs w:val="24"/>
          <w:lang w:eastAsia="es-ES_tradnl"/>
        </w:rPr>
      </w:pPr>
      <w:proofErr w:type="spellStart"/>
      <w:r w:rsidRPr="00681D8E">
        <w:rPr>
          <w:rFonts w:ascii="Times New Roman" w:eastAsia="Times New Roman" w:hAnsi="Times New Roman" w:cs="Times New Roman"/>
          <w:sz w:val="24"/>
          <w:szCs w:val="24"/>
          <w:lang w:eastAsia="es-ES_tradnl"/>
        </w:rPr>
        <w:t>Código</w:t>
      </w:r>
      <w:proofErr w:type="spellEnd"/>
      <w:r w:rsidRPr="00681D8E">
        <w:rPr>
          <w:rFonts w:ascii="Times New Roman" w:eastAsia="Times New Roman" w:hAnsi="Times New Roman" w:cs="Times New Roman"/>
          <w:sz w:val="24"/>
          <w:szCs w:val="24"/>
          <w:lang w:eastAsia="es-ES_tradnl"/>
        </w:rPr>
        <w:t xml:space="preserve"> del </w:t>
      </w:r>
      <w:proofErr w:type="spellStart"/>
      <w:r w:rsidRPr="00681D8E">
        <w:rPr>
          <w:rFonts w:ascii="Times New Roman" w:eastAsia="Times New Roman" w:hAnsi="Times New Roman" w:cs="Times New Roman"/>
          <w:sz w:val="24"/>
          <w:szCs w:val="24"/>
          <w:lang w:eastAsia="es-ES_tradnl"/>
        </w:rPr>
        <w:t>módulo</w:t>
      </w:r>
      <w:proofErr w:type="spellEnd"/>
      <w:r w:rsidRPr="00681D8E">
        <w:rPr>
          <w:rFonts w:ascii="Times New Roman" w:eastAsia="Times New Roman" w:hAnsi="Times New Roman" w:cs="Times New Roman"/>
          <w:sz w:val="24"/>
          <w:szCs w:val="24"/>
          <w:lang w:eastAsia="es-ES_tradnl"/>
        </w:rPr>
        <w:t>:</w:t>
      </w:r>
      <w:r w:rsidR="00E603E1" w:rsidRPr="00681D8E">
        <w:rPr>
          <w:rFonts w:ascii="Times New Roman" w:eastAsia="Times New Roman" w:hAnsi="Times New Roman" w:cs="Times New Roman"/>
          <w:sz w:val="24"/>
          <w:szCs w:val="24"/>
          <w:lang w:eastAsia="es-ES_tradnl"/>
        </w:rPr>
        <w:t xml:space="preserve"> 0745</w:t>
      </w:r>
      <w:r w:rsidRPr="00681D8E">
        <w:rPr>
          <w:rFonts w:ascii="Times New Roman" w:eastAsia="Times New Roman" w:hAnsi="Times New Roman" w:cs="Times New Roman"/>
          <w:sz w:val="24"/>
          <w:szCs w:val="24"/>
          <w:lang w:eastAsia="es-ES_tradnl"/>
        </w:rPr>
        <w:br/>
      </w:r>
      <w:proofErr w:type="spellStart"/>
      <w:r w:rsidRPr="00681D8E">
        <w:rPr>
          <w:rFonts w:ascii="Times New Roman" w:eastAsia="Times New Roman" w:hAnsi="Times New Roman" w:cs="Times New Roman"/>
          <w:sz w:val="24"/>
          <w:szCs w:val="24"/>
          <w:lang w:eastAsia="es-ES_tradnl"/>
        </w:rPr>
        <w:t>Número</w:t>
      </w:r>
      <w:proofErr w:type="spellEnd"/>
      <w:r w:rsidRPr="00681D8E">
        <w:rPr>
          <w:rFonts w:ascii="Times New Roman" w:eastAsia="Times New Roman" w:hAnsi="Times New Roman" w:cs="Times New Roman"/>
          <w:sz w:val="24"/>
          <w:szCs w:val="24"/>
          <w:lang w:eastAsia="es-ES_tradnl"/>
        </w:rPr>
        <w:t xml:space="preserve"> de horas: 120</w:t>
      </w:r>
      <w:r w:rsidRPr="00681D8E">
        <w:rPr>
          <w:rFonts w:ascii="Times New Roman" w:eastAsia="Times New Roman" w:hAnsi="Times New Roman" w:cs="Times New Roman"/>
          <w:sz w:val="24"/>
          <w:szCs w:val="24"/>
          <w:lang w:eastAsia="es-ES_tradnl"/>
        </w:rPr>
        <w:br/>
        <w:t xml:space="preserve">Especialidad del profesorado: </w:t>
      </w:r>
      <w:proofErr w:type="spellStart"/>
      <w:r w:rsidRPr="00681D8E">
        <w:rPr>
          <w:rFonts w:ascii="Times New Roman" w:eastAsia="Times New Roman" w:hAnsi="Times New Roman" w:cs="Times New Roman"/>
          <w:sz w:val="24"/>
          <w:szCs w:val="24"/>
          <w:lang w:eastAsia="es-ES_tradnl"/>
        </w:rPr>
        <w:t>Asesoría</w:t>
      </w:r>
      <w:proofErr w:type="spellEnd"/>
      <w:r w:rsidRPr="00681D8E">
        <w:rPr>
          <w:rFonts w:ascii="Times New Roman" w:eastAsia="Times New Roman" w:hAnsi="Times New Roman" w:cs="Times New Roman"/>
          <w:sz w:val="24"/>
          <w:szCs w:val="24"/>
          <w:lang w:eastAsia="es-ES_tradnl"/>
        </w:rPr>
        <w:t xml:space="preserve"> y procesos de imagen personal (Profesor de </w:t>
      </w:r>
      <w:proofErr w:type="spellStart"/>
      <w:r w:rsidRPr="00681D8E">
        <w:rPr>
          <w:rFonts w:ascii="Times New Roman" w:eastAsia="Times New Roman" w:hAnsi="Times New Roman" w:cs="Times New Roman"/>
          <w:sz w:val="24"/>
          <w:szCs w:val="24"/>
          <w:lang w:eastAsia="es-ES_tradnl"/>
        </w:rPr>
        <w:t>Enseñanza</w:t>
      </w:r>
      <w:proofErr w:type="spellEnd"/>
      <w:r w:rsidRPr="00681D8E">
        <w:rPr>
          <w:rFonts w:ascii="Times New Roman" w:eastAsia="Times New Roman" w:hAnsi="Times New Roman" w:cs="Times New Roman"/>
          <w:sz w:val="24"/>
          <w:szCs w:val="24"/>
          <w:lang w:eastAsia="es-ES_tradnl"/>
        </w:rPr>
        <w:t xml:space="preserve"> Secundaria) </w:t>
      </w:r>
    </w:p>
    <w:p w14:paraId="64914DAE" w14:textId="355DE7ED" w:rsidR="002103B2" w:rsidRPr="00681D8E" w:rsidRDefault="002103B2" w:rsidP="00681D8E">
      <w:pPr>
        <w:spacing w:after="0" w:line="360" w:lineRule="auto"/>
        <w:jc w:val="both"/>
        <w:rPr>
          <w:rFonts w:ascii="Times New Roman" w:hAnsi="Times New Roman" w:cs="Times New Roman"/>
          <w:sz w:val="24"/>
          <w:szCs w:val="24"/>
        </w:rPr>
      </w:pPr>
    </w:p>
    <w:p w14:paraId="6E972F29" w14:textId="38F91D59" w:rsidR="002103B2" w:rsidRPr="00681D8E" w:rsidRDefault="002103B2" w:rsidP="00681D8E">
      <w:pPr>
        <w:spacing w:after="0" w:line="360" w:lineRule="auto"/>
        <w:jc w:val="both"/>
        <w:rPr>
          <w:rFonts w:ascii="Times New Roman" w:hAnsi="Times New Roman" w:cs="Times New Roman"/>
          <w:sz w:val="24"/>
          <w:szCs w:val="24"/>
        </w:rPr>
      </w:pPr>
    </w:p>
    <w:p w14:paraId="47E7B713" w14:textId="1F672248" w:rsidR="002103B2" w:rsidRPr="00681D8E" w:rsidRDefault="002103B2" w:rsidP="00681D8E">
      <w:pPr>
        <w:spacing w:after="0" w:line="360" w:lineRule="auto"/>
        <w:jc w:val="both"/>
        <w:rPr>
          <w:rFonts w:ascii="Times New Roman" w:hAnsi="Times New Roman" w:cs="Times New Roman"/>
          <w:sz w:val="24"/>
          <w:szCs w:val="24"/>
        </w:rPr>
      </w:pPr>
    </w:p>
    <w:p w14:paraId="751BB12A" w14:textId="55E47136" w:rsidR="00BE0D68" w:rsidRPr="00681D8E" w:rsidRDefault="00BE0D68" w:rsidP="00681D8E">
      <w:pPr>
        <w:numPr>
          <w:ilvl w:val="0"/>
          <w:numId w:val="1"/>
        </w:numPr>
        <w:spacing w:after="0" w:line="360" w:lineRule="auto"/>
        <w:contextualSpacing/>
        <w:jc w:val="both"/>
        <w:rPr>
          <w:rFonts w:ascii="Times New Roman" w:hAnsi="Times New Roman" w:cs="Times New Roman"/>
          <w:sz w:val="24"/>
          <w:szCs w:val="24"/>
        </w:rPr>
      </w:pPr>
      <w:r w:rsidRPr="00681D8E">
        <w:rPr>
          <w:rFonts w:ascii="Times New Roman" w:hAnsi="Times New Roman" w:cs="Times New Roman"/>
          <w:sz w:val="24"/>
          <w:szCs w:val="24"/>
        </w:rPr>
        <w:lastRenderedPageBreak/>
        <w:t>Introducción</w:t>
      </w:r>
      <w:r w:rsidR="001D6604">
        <w:rPr>
          <w:rFonts w:ascii="Times New Roman" w:hAnsi="Times New Roman" w:cs="Times New Roman"/>
          <w:sz w:val="24"/>
          <w:szCs w:val="24"/>
        </w:rPr>
        <w:t xml:space="preserve"> </w:t>
      </w:r>
      <w:r w:rsidR="001D6604">
        <w:rPr>
          <w:rFonts w:ascii="Times New Roman" w:hAnsi="Times New Roman" w:cs="Times New Roman"/>
          <w:sz w:val="24"/>
          <w:szCs w:val="24"/>
        </w:rPr>
        <w:tab/>
      </w:r>
      <w:r w:rsidR="001D6604">
        <w:rPr>
          <w:rFonts w:ascii="Times New Roman" w:hAnsi="Times New Roman" w:cs="Times New Roman"/>
          <w:sz w:val="24"/>
          <w:szCs w:val="24"/>
        </w:rPr>
        <w:tab/>
      </w:r>
      <w:r w:rsidR="001D6604">
        <w:rPr>
          <w:rFonts w:ascii="Times New Roman" w:hAnsi="Times New Roman" w:cs="Times New Roman"/>
          <w:sz w:val="24"/>
          <w:szCs w:val="24"/>
        </w:rPr>
        <w:tab/>
      </w:r>
      <w:r w:rsidR="001D6604">
        <w:rPr>
          <w:rFonts w:ascii="Times New Roman" w:hAnsi="Times New Roman" w:cs="Times New Roman"/>
          <w:sz w:val="24"/>
          <w:szCs w:val="24"/>
        </w:rPr>
        <w:tab/>
      </w:r>
      <w:r w:rsidR="001D6604">
        <w:rPr>
          <w:rFonts w:ascii="Times New Roman" w:hAnsi="Times New Roman" w:cs="Times New Roman"/>
          <w:sz w:val="24"/>
          <w:szCs w:val="24"/>
        </w:rPr>
        <w:tab/>
      </w:r>
      <w:r w:rsidR="001D6604">
        <w:rPr>
          <w:rFonts w:ascii="Times New Roman" w:hAnsi="Times New Roman" w:cs="Times New Roman"/>
          <w:sz w:val="24"/>
          <w:szCs w:val="24"/>
        </w:rPr>
        <w:tab/>
      </w:r>
      <w:r w:rsidR="001D6604">
        <w:rPr>
          <w:rFonts w:ascii="Times New Roman" w:hAnsi="Times New Roman" w:cs="Times New Roman"/>
          <w:sz w:val="24"/>
          <w:szCs w:val="24"/>
        </w:rPr>
        <w:tab/>
      </w:r>
      <w:r w:rsidR="001D6604">
        <w:rPr>
          <w:rFonts w:ascii="Times New Roman" w:hAnsi="Times New Roman" w:cs="Times New Roman"/>
          <w:sz w:val="24"/>
          <w:szCs w:val="24"/>
        </w:rPr>
        <w:tab/>
      </w:r>
      <w:r w:rsidR="001D6604">
        <w:rPr>
          <w:rFonts w:ascii="Times New Roman" w:hAnsi="Times New Roman" w:cs="Times New Roman"/>
          <w:sz w:val="24"/>
          <w:szCs w:val="24"/>
        </w:rPr>
        <w:tab/>
      </w:r>
      <w:r w:rsidR="00BF33A3">
        <w:rPr>
          <w:rFonts w:ascii="Times New Roman" w:hAnsi="Times New Roman" w:cs="Times New Roman"/>
          <w:sz w:val="24"/>
          <w:szCs w:val="24"/>
        </w:rPr>
        <w:t>3</w:t>
      </w:r>
    </w:p>
    <w:p w14:paraId="42687E16" w14:textId="4E04EFF6" w:rsidR="00BE0D68" w:rsidRPr="00681D8E" w:rsidRDefault="00BE0D68" w:rsidP="00681D8E">
      <w:pPr>
        <w:numPr>
          <w:ilvl w:val="0"/>
          <w:numId w:val="1"/>
        </w:numPr>
        <w:spacing w:after="0" w:line="360" w:lineRule="auto"/>
        <w:contextualSpacing/>
        <w:jc w:val="both"/>
        <w:rPr>
          <w:rFonts w:ascii="Times New Roman" w:hAnsi="Times New Roman" w:cs="Times New Roman"/>
          <w:sz w:val="24"/>
          <w:szCs w:val="24"/>
        </w:rPr>
      </w:pPr>
      <w:r w:rsidRPr="00681D8E">
        <w:rPr>
          <w:rFonts w:ascii="Times New Roman" w:hAnsi="Times New Roman" w:cs="Times New Roman"/>
          <w:sz w:val="24"/>
          <w:szCs w:val="24"/>
        </w:rPr>
        <w:t xml:space="preserve">Competencia general </w:t>
      </w:r>
      <w:r w:rsidR="001D6604">
        <w:rPr>
          <w:rFonts w:ascii="Times New Roman" w:hAnsi="Times New Roman" w:cs="Times New Roman"/>
          <w:sz w:val="24"/>
          <w:szCs w:val="24"/>
        </w:rPr>
        <w:tab/>
      </w:r>
      <w:r w:rsidR="001D6604">
        <w:rPr>
          <w:rFonts w:ascii="Times New Roman" w:hAnsi="Times New Roman" w:cs="Times New Roman"/>
          <w:sz w:val="24"/>
          <w:szCs w:val="24"/>
        </w:rPr>
        <w:tab/>
      </w:r>
      <w:r w:rsidR="001D6604">
        <w:rPr>
          <w:rFonts w:ascii="Times New Roman" w:hAnsi="Times New Roman" w:cs="Times New Roman"/>
          <w:sz w:val="24"/>
          <w:szCs w:val="24"/>
        </w:rPr>
        <w:tab/>
      </w:r>
      <w:r w:rsidR="001D6604">
        <w:rPr>
          <w:rFonts w:ascii="Times New Roman" w:hAnsi="Times New Roman" w:cs="Times New Roman"/>
          <w:sz w:val="24"/>
          <w:szCs w:val="24"/>
        </w:rPr>
        <w:tab/>
      </w:r>
      <w:r w:rsidR="001D6604">
        <w:rPr>
          <w:rFonts w:ascii="Times New Roman" w:hAnsi="Times New Roman" w:cs="Times New Roman"/>
          <w:sz w:val="24"/>
          <w:szCs w:val="24"/>
        </w:rPr>
        <w:tab/>
      </w:r>
      <w:r w:rsidR="001D6604">
        <w:rPr>
          <w:rFonts w:ascii="Times New Roman" w:hAnsi="Times New Roman" w:cs="Times New Roman"/>
          <w:sz w:val="24"/>
          <w:szCs w:val="24"/>
        </w:rPr>
        <w:tab/>
      </w:r>
      <w:r w:rsidR="001D6604">
        <w:rPr>
          <w:rFonts w:ascii="Times New Roman" w:hAnsi="Times New Roman" w:cs="Times New Roman"/>
          <w:sz w:val="24"/>
          <w:szCs w:val="24"/>
        </w:rPr>
        <w:tab/>
      </w:r>
      <w:r w:rsidR="001D6604">
        <w:rPr>
          <w:rFonts w:ascii="Times New Roman" w:hAnsi="Times New Roman" w:cs="Times New Roman"/>
          <w:sz w:val="24"/>
          <w:szCs w:val="24"/>
        </w:rPr>
        <w:tab/>
      </w:r>
      <w:r w:rsidR="00BF33A3">
        <w:rPr>
          <w:rFonts w:ascii="Times New Roman" w:hAnsi="Times New Roman" w:cs="Times New Roman"/>
          <w:sz w:val="24"/>
          <w:szCs w:val="24"/>
        </w:rPr>
        <w:t>4</w:t>
      </w:r>
    </w:p>
    <w:p w14:paraId="3DB9E623" w14:textId="69BA3F2A" w:rsidR="00BE0D68" w:rsidRPr="00681D8E" w:rsidRDefault="00BE0D68" w:rsidP="00681D8E">
      <w:pPr>
        <w:numPr>
          <w:ilvl w:val="0"/>
          <w:numId w:val="1"/>
        </w:numPr>
        <w:spacing w:after="0" w:line="360" w:lineRule="auto"/>
        <w:contextualSpacing/>
        <w:jc w:val="both"/>
        <w:rPr>
          <w:rFonts w:ascii="Times New Roman" w:hAnsi="Times New Roman" w:cs="Times New Roman"/>
          <w:sz w:val="24"/>
          <w:szCs w:val="24"/>
        </w:rPr>
      </w:pPr>
      <w:r w:rsidRPr="00681D8E">
        <w:rPr>
          <w:rFonts w:ascii="Times New Roman" w:hAnsi="Times New Roman" w:cs="Times New Roman"/>
          <w:sz w:val="24"/>
          <w:szCs w:val="24"/>
        </w:rPr>
        <w:t>Objetivos generales del módulo profesional</w:t>
      </w:r>
      <w:r w:rsidR="001D6604">
        <w:rPr>
          <w:rFonts w:ascii="Times New Roman" w:hAnsi="Times New Roman" w:cs="Times New Roman"/>
          <w:sz w:val="24"/>
          <w:szCs w:val="24"/>
        </w:rPr>
        <w:t xml:space="preserve"> </w:t>
      </w:r>
      <w:r w:rsidR="001D6604">
        <w:rPr>
          <w:rFonts w:ascii="Times New Roman" w:hAnsi="Times New Roman" w:cs="Times New Roman"/>
          <w:sz w:val="24"/>
          <w:szCs w:val="24"/>
        </w:rPr>
        <w:tab/>
      </w:r>
      <w:r w:rsidR="001D6604">
        <w:rPr>
          <w:rFonts w:ascii="Times New Roman" w:hAnsi="Times New Roman" w:cs="Times New Roman"/>
          <w:sz w:val="24"/>
          <w:szCs w:val="24"/>
        </w:rPr>
        <w:tab/>
      </w:r>
      <w:r w:rsidR="001D6604">
        <w:rPr>
          <w:rFonts w:ascii="Times New Roman" w:hAnsi="Times New Roman" w:cs="Times New Roman"/>
          <w:sz w:val="24"/>
          <w:szCs w:val="24"/>
        </w:rPr>
        <w:tab/>
      </w:r>
      <w:r w:rsidR="001D6604">
        <w:rPr>
          <w:rFonts w:ascii="Times New Roman" w:hAnsi="Times New Roman" w:cs="Times New Roman"/>
          <w:sz w:val="24"/>
          <w:szCs w:val="24"/>
        </w:rPr>
        <w:tab/>
      </w:r>
      <w:r w:rsidR="00BF33A3">
        <w:rPr>
          <w:rFonts w:ascii="Times New Roman" w:hAnsi="Times New Roman" w:cs="Times New Roman"/>
          <w:sz w:val="24"/>
          <w:szCs w:val="24"/>
        </w:rPr>
        <w:t>4</w:t>
      </w:r>
    </w:p>
    <w:p w14:paraId="1FBEA5E2" w14:textId="57629C0C" w:rsidR="00BE0D68" w:rsidRPr="00681D8E" w:rsidRDefault="00BE0D68" w:rsidP="00681D8E">
      <w:pPr>
        <w:numPr>
          <w:ilvl w:val="0"/>
          <w:numId w:val="1"/>
        </w:numPr>
        <w:spacing w:after="0" w:line="360" w:lineRule="auto"/>
        <w:contextualSpacing/>
        <w:jc w:val="both"/>
        <w:rPr>
          <w:rFonts w:ascii="Times New Roman" w:hAnsi="Times New Roman" w:cs="Times New Roman"/>
          <w:sz w:val="24"/>
          <w:szCs w:val="24"/>
        </w:rPr>
      </w:pPr>
      <w:r w:rsidRPr="00681D8E">
        <w:rPr>
          <w:rFonts w:ascii="Times New Roman" w:hAnsi="Times New Roman" w:cs="Times New Roman"/>
          <w:sz w:val="24"/>
          <w:szCs w:val="24"/>
        </w:rPr>
        <w:t>Resultados de aprendizaje propios de cada módulo profesional</w:t>
      </w:r>
      <w:r w:rsidR="001D6604">
        <w:rPr>
          <w:rFonts w:ascii="Times New Roman" w:hAnsi="Times New Roman" w:cs="Times New Roman"/>
          <w:sz w:val="24"/>
          <w:szCs w:val="24"/>
        </w:rPr>
        <w:t xml:space="preserve"> </w:t>
      </w:r>
      <w:r w:rsidR="001D6604">
        <w:rPr>
          <w:rFonts w:ascii="Times New Roman" w:hAnsi="Times New Roman" w:cs="Times New Roman"/>
          <w:sz w:val="24"/>
          <w:szCs w:val="24"/>
        </w:rPr>
        <w:tab/>
      </w:r>
      <w:r w:rsidR="001D6604">
        <w:rPr>
          <w:rFonts w:ascii="Times New Roman" w:hAnsi="Times New Roman" w:cs="Times New Roman"/>
          <w:sz w:val="24"/>
          <w:szCs w:val="24"/>
        </w:rPr>
        <w:tab/>
      </w:r>
      <w:r w:rsidR="00BF33A3">
        <w:rPr>
          <w:rFonts w:ascii="Times New Roman" w:hAnsi="Times New Roman" w:cs="Times New Roman"/>
          <w:sz w:val="24"/>
          <w:szCs w:val="24"/>
        </w:rPr>
        <w:t>5</w:t>
      </w:r>
    </w:p>
    <w:p w14:paraId="38609A8D" w14:textId="52AD3514" w:rsidR="00D9577B" w:rsidRPr="00681D8E" w:rsidRDefault="00BE0D68" w:rsidP="00681D8E">
      <w:pPr>
        <w:numPr>
          <w:ilvl w:val="1"/>
          <w:numId w:val="1"/>
        </w:numPr>
        <w:spacing w:after="0" w:line="360" w:lineRule="auto"/>
        <w:contextualSpacing/>
        <w:jc w:val="both"/>
        <w:rPr>
          <w:rFonts w:ascii="Times New Roman" w:hAnsi="Times New Roman" w:cs="Times New Roman"/>
          <w:sz w:val="24"/>
          <w:szCs w:val="24"/>
        </w:rPr>
      </w:pPr>
      <w:r w:rsidRPr="00681D8E">
        <w:rPr>
          <w:rFonts w:ascii="Times New Roman" w:hAnsi="Times New Roman" w:cs="Times New Roman"/>
          <w:sz w:val="24"/>
          <w:szCs w:val="24"/>
        </w:rPr>
        <w:t xml:space="preserve">Criterios de evaluación del módulo profesional </w:t>
      </w:r>
    </w:p>
    <w:p w14:paraId="6D15D84E" w14:textId="4735B328" w:rsidR="00BE0D68" w:rsidRPr="00681D8E" w:rsidRDefault="00BE0D68" w:rsidP="00681D8E">
      <w:pPr>
        <w:numPr>
          <w:ilvl w:val="0"/>
          <w:numId w:val="1"/>
        </w:numPr>
        <w:spacing w:after="0" w:line="360" w:lineRule="auto"/>
        <w:contextualSpacing/>
        <w:jc w:val="both"/>
        <w:rPr>
          <w:rFonts w:ascii="Times New Roman" w:hAnsi="Times New Roman" w:cs="Times New Roman"/>
          <w:sz w:val="24"/>
          <w:szCs w:val="24"/>
        </w:rPr>
      </w:pPr>
      <w:r w:rsidRPr="00681D8E">
        <w:rPr>
          <w:rFonts w:ascii="Times New Roman" w:hAnsi="Times New Roman" w:cs="Times New Roman"/>
          <w:sz w:val="24"/>
          <w:szCs w:val="24"/>
        </w:rPr>
        <w:t>Relación de unidades didácticas del módulo profesional</w:t>
      </w:r>
      <w:r w:rsidR="001D6604">
        <w:rPr>
          <w:rFonts w:ascii="Times New Roman" w:hAnsi="Times New Roman" w:cs="Times New Roman"/>
          <w:sz w:val="24"/>
          <w:szCs w:val="24"/>
        </w:rPr>
        <w:t xml:space="preserve"> </w:t>
      </w:r>
      <w:r w:rsidR="001D6604">
        <w:rPr>
          <w:rFonts w:ascii="Times New Roman" w:hAnsi="Times New Roman" w:cs="Times New Roman"/>
          <w:sz w:val="24"/>
          <w:szCs w:val="24"/>
        </w:rPr>
        <w:tab/>
      </w:r>
      <w:r w:rsidR="001D6604">
        <w:rPr>
          <w:rFonts w:ascii="Times New Roman" w:hAnsi="Times New Roman" w:cs="Times New Roman"/>
          <w:sz w:val="24"/>
          <w:szCs w:val="24"/>
        </w:rPr>
        <w:tab/>
      </w:r>
      <w:r w:rsidR="001D6604">
        <w:rPr>
          <w:rFonts w:ascii="Times New Roman" w:hAnsi="Times New Roman" w:cs="Times New Roman"/>
          <w:sz w:val="24"/>
          <w:szCs w:val="24"/>
        </w:rPr>
        <w:tab/>
        <w:t>0</w:t>
      </w:r>
      <w:r w:rsidR="00BF33A3">
        <w:rPr>
          <w:rFonts w:ascii="Times New Roman" w:hAnsi="Times New Roman" w:cs="Times New Roman"/>
          <w:sz w:val="24"/>
          <w:szCs w:val="24"/>
        </w:rPr>
        <w:t>9</w:t>
      </w:r>
      <w:r w:rsidR="001D6604">
        <w:rPr>
          <w:rFonts w:ascii="Times New Roman" w:hAnsi="Times New Roman" w:cs="Times New Roman"/>
          <w:sz w:val="24"/>
          <w:szCs w:val="24"/>
        </w:rPr>
        <w:t xml:space="preserve"> </w:t>
      </w:r>
    </w:p>
    <w:p w14:paraId="3AC36DD8" w14:textId="77777777" w:rsidR="001D6604" w:rsidRDefault="00BE0D68" w:rsidP="00681D8E">
      <w:pPr>
        <w:numPr>
          <w:ilvl w:val="0"/>
          <w:numId w:val="1"/>
        </w:numPr>
        <w:spacing w:after="0" w:line="360" w:lineRule="auto"/>
        <w:contextualSpacing/>
        <w:jc w:val="both"/>
        <w:rPr>
          <w:rFonts w:ascii="Times New Roman" w:hAnsi="Times New Roman" w:cs="Times New Roman"/>
          <w:sz w:val="24"/>
          <w:szCs w:val="24"/>
        </w:rPr>
      </w:pPr>
      <w:r w:rsidRPr="00681D8E">
        <w:rPr>
          <w:rFonts w:ascii="Times New Roman" w:hAnsi="Times New Roman" w:cs="Times New Roman"/>
          <w:sz w:val="24"/>
          <w:szCs w:val="24"/>
        </w:rPr>
        <w:t>Secuenciación y distribución temporal de cada una</w:t>
      </w:r>
    </w:p>
    <w:p w14:paraId="7A18144E" w14:textId="145A98E7" w:rsidR="00BE0D68" w:rsidRPr="00681D8E" w:rsidRDefault="00BE0D68" w:rsidP="001D6604">
      <w:pPr>
        <w:spacing w:after="0" w:line="360" w:lineRule="auto"/>
        <w:ind w:left="720"/>
        <w:contextualSpacing/>
        <w:jc w:val="both"/>
        <w:rPr>
          <w:rFonts w:ascii="Times New Roman" w:hAnsi="Times New Roman" w:cs="Times New Roman"/>
          <w:sz w:val="24"/>
          <w:szCs w:val="24"/>
        </w:rPr>
      </w:pPr>
      <w:r w:rsidRPr="00681D8E">
        <w:rPr>
          <w:rFonts w:ascii="Times New Roman" w:hAnsi="Times New Roman" w:cs="Times New Roman"/>
          <w:sz w:val="24"/>
          <w:szCs w:val="24"/>
        </w:rPr>
        <w:t xml:space="preserve"> de las unidades didácticas</w:t>
      </w:r>
      <w:r w:rsidR="001D6604">
        <w:rPr>
          <w:rFonts w:ascii="Times New Roman" w:hAnsi="Times New Roman" w:cs="Times New Roman"/>
          <w:sz w:val="24"/>
          <w:szCs w:val="24"/>
        </w:rPr>
        <w:t xml:space="preserve"> </w:t>
      </w:r>
      <w:r w:rsidR="001D6604">
        <w:rPr>
          <w:rFonts w:ascii="Times New Roman" w:hAnsi="Times New Roman" w:cs="Times New Roman"/>
          <w:sz w:val="24"/>
          <w:szCs w:val="24"/>
        </w:rPr>
        <w:tab/>
      </w:r>
      <w:r w:rsidR="001D6604">
        <w:rPr>
          <w:rFonts w:ascii="Times New Roman" w:hAnsi="Times New Roman" w:cs="Times New Roman"/>
          <w:sz w:val="24"/>
          <w:szCs w:val="24"/>
        </w:rPr>
        <w:tab/>
      </w:r>
      <w:r w:rsidR="001D6604">
        <w:rPr>
          <w:rFonts w:ascii="Times New Roman" w:hAnsi="Times New Roman" w:cs="Times New Roman"/>
          <w:sz w:val="24"/>
          <w:szCs w:val="24"/>
        </w:rPr>
        <w:tab/>
      </w:r>
      <w:r w:rsidR="001D6604">
        <w:rPr>
          <w:rFonts w:ascii="Times New Roman" w:hAnsi="Times New Roman" w:cs="Times New Roman"/>
          <w:sz w:val="24"/>
          <w:szCs w:val="24"/>
        </w:rPr>
        <w:tab/>
      </w:r>
      <w:r w:rsidR="001D6604">
        <w:rPr>
          <w:rFonts w:ascii="Times New Roman" w:hAnsi="Times New Roman" w:cs="Times New Roman"/>
          <w:sz w:val="24"/>
          <w:szCs w:val="24"/>
        </w:rPr>
        <w:tab/>
      </w:r>
      <w:r w:rsidR="001D6604">
        <w:rPr>
          <w:rFonts w:ascii="Times New Roman" w:hAnsi="Times New Roman" w:cs="Times New Roman"/>
          <w:sz w:val="24"/>
          <w:szCs w:val="24"/>
        </w:rPr>
        <w:tab/>
      </w:r>
      <w:r w:rsidR="001D6604">
        <w:rPr>
          <w:rFonts w:ascii="Times New Roman" w:hAnsi="Times New Roman" w:cs="Times New Roman"/>
          <w:sz w:val="24"/>
          <w:szCs w:val="24"/>
        </w:rPr>
        <w:tab/>
        <w:t>1</w:t>
      </w:r>
      <w:r w:rsidR="00BF33A3">
        <w:rPr>
          <w:rFonts w:ascii="Times New Roman" w:hAnsi="Times New Roman" w:cs="Times New Roman"/>
          <w:sz w:val="24"/>
          <w:szCs w:val="24"/>
        </w:rPr>
        <w:t>0</w:t>
      </w:r>
    </w:p>
    <w:p w14:paraId="08CFEACD" w14:textId="59FE6397" w:rsidR="00BE0D68" w:rsidRPr="00681D8E" w:rsidRDefault="00BE0D68" w:rsidP="00681D8E">
      <w:pPr>
        <w:numPr>
          <w:ilvl w:val="0"/>
          <w:numId w:val="1"/>
        </w:numPr>
        <w:spacing w:after="0" w:line="360" w:lineRule="auto"/>
        <w:contextualSpacing/>
        <w:jc w:val="both"/>
        <w:rPr>
          <w:rFonts w:ascii="Times New Roman" w:hAnsi="Times New Roman" w:cs="Times New Roman"/>
          <w:sz w:val="24"/>
          <w:szCs w:val="24"/>
        </w:rPr>
      </w:pPr>
      <w:r w:rsidRPr="00681D8E">
        <w:rPr>
          <w:rFonts w:ascii="Times New Roman" w:hAnsi="Times New Roman" w:cs="Times New Roman"/>
          <w:sz w:val="24"/>
          <w:szCs w:val="24"/>
        </w:rPr>
        <w:t>Metodología y estrategia didáctica</w:t>
      </w:r>
      <w:r w:rsidR="001D6604">
        <w:rPr>
          <w:rFonts w:ascii="Times New Roman" w:hAnsi="Times New Roman" w:cs="Times New Roman"/>
          <w:sz w:val="24"/>
          <w:szCs w:val="24"/>
        </w:rPr>
        <w:t xml:space="preserve"> </w:t>
      </w:r>
      <w:r w:rsidR="001D6604">
        <w:rPr>
          <w:rFonts w:ascii="Times New Roman" w:hAnsi="Times New Roman" w:cs="Times New Roman"/>
          <w:sz w:val="24"/>
          <w:szCs w:val="24"/>
        </w:rPr>
        <w:tab/>
      </w:r>
      <w:r w:rsidR="001D6604">
        <w:rPr>
          <w:rFonts w:ascii="Times New Roman" w:hAnsi="Times New Roman" w:cs="Times New Roman"/>
          <w:sz w:val="24"/>
          <w:szCs w:val="24"/>
        </w:rPr>
        <w:tab/>
      </w:r>
      <w:r w:rsidR="001D6604">
        <w:rPr>
          <w:rFonts w:ascii="Times New Roman" w:hAnsi="Times New Roman" w:cs="Times New Roman"/>
          <w:sz w:val="24"/>
          <w:szCs w:val="24"/>
        </w:rPr>
        <w:tab/>
      </w:r>
      <w:r w:rsidR="001D6604">
        <w:rPr>
          <w:rFonts w:ascii="Times New Roman" w:hAnsi="Times New Roman" w:cs="Times New Roman"/>
          <w:sz w:val="24"/>
          <w:szCs w:val="24"/>
        </w:rPr>
        <w:tab/>
      </w:r>
      <w:r w:rsidR="001D6604">
        <w:rPr>
          <w:rFonts w:ascii="Times New Roman" w:hAnsi="Times New Roman" w:cs="Times New Roman"/>
          <w:sz w:val="24"/>
          <w:szCs w:val="24"/>
        </w:rPr>
        <w:tab/>
      </w:r>
      <w:r w:rsidR="001D6604">
        <w:rPr>
          <w:rFonts w:ascii="Times New Roman" w:hAnsi="Times New Roman" w:cs="Times New Roman"/>
          <w:sz w:val="24"/>
          <w:szCs w:val="24"/>
        </w:rPr>
        <w:tab/>
        <w:t>1</w:t>
      </w:r>
      <w:r w:rsidR="00BF33A3">
        <w:rPr>
          <w:rFonts w:ascii="Times New Roman" w:hAnsi="Times New Roman" w:cs="Times New Roman"/>
          <w:sz w:val="24"/>
          <w:szCs w:val="24"/>
        </w:rPr>
        <w:t>1</w:t>
      </w:r>
    </w:p>
    <w:p w14:paraId="2B6F74B2" w14:textId="053D5937" w:rsidR="00BE0D68" w:rsidRPr="00681D8E" w:rsidRDefault="00BE0D68" w:rsidP="00681D8E">
      <w:pPr>
        <w:numPr>
          <w:ilvl w:val="0"/>
          <w:numId w:val="1"/>
        </w:numPr>
        <w:spacing w:after="0" w:line="360" w:lineRule="auto"/>
        <w:contextualSpacing/>
        <w:jc w:val="both"/>
        <w:rPr>
          <w:rFonts w:ascii="Times New Roman" w:hAnsi="Times New Roman" w:cs="Times New Roman"/>
          <w:sz w:val="24"/>
          <w:szCs w:val="24"/>
        </w:rPr>
      </w:pPr>
      <w:r w:rsidRPr="00681D8E">
        <w:rPr>
          <w:rFonts w:ascii="Times New Roman" w:hAnsi="Times New Roman" w:cs="Times New Roman"/>
          <w:sz w:val="24"/>
          <w:szCs w:val="24"/>
        </w:rPr>
        <w:t>Unidades de competencia</w:t>
      </w:r>
      <w:r w:rsidR="001D6604">
        <w:rPr>
          <w:rFonts w:ascii="Times New Roman" w:hAnsi="Times New Roman" w:cs="Times New Roman"/>
          <w:sz w:val="24"/>
          <w:szCs w:val="24"/>
        </w:rPr>
        <w:t xml:space="preserve"> </w:t>
      </w:r>
      <w:r w:rsidR="001D6604">
        <w:rPr>
          <w:rFonts w:ascii="Times New Roman" w:hAnsi="Times New Roman" w:cs="Times New Roman"/>
          <w:sz w:val="24"/>
          <w:szCs w:val="24"/>
        </w:rPr>
        <w:tab/>
      </w:r>
      <w:r w:rsidR="001D6604">
        <w:rPr>
          <w:rFonts w:ascii="Times New Roman" w:hAnsi="Times New Roman" w:cs="Times New Roman"/>
          <w:sz w:val="24"/>
          <w:szCs w:val="24"/>
        </w:rPr>
        <w:tab/>
      </w:r>
      <w:r w:rsidR="001D6604">
        <w:rPr>
          <w:rFonts w:ascii="Times New Roman" w:hAnsi="Times New Roman" w:cs="Times New Roman"/>
          <w:sz w:val="24"/>
          <w:szCs w:val="24"/>
        </w:rPr>
        <w:tab/>
      </w:r>
      <w:r w:rsidR="001D6604">
        <w:rPr>
          <w:rFonts w:ascii="Times New Roman" w:hAnsi="Times New Roman" w:cs="Times New Roman"/>
          <w:sz w:val="24"/>
          <w:szCs w:val="24"/>
        </w:rPr>
        <w:tab/>
      </w:r>
      <w:r w:rsidR="001D6604">
        <w:rPr>
          <w:rFonts w:ascii="Times New Roman" w:hAnsi="Times New Roman" w:cs="Times New Roman"/>
          <w:sz w:val="24"/>
          <w:szCs w:val="24"/>
        </w:rPr>
        <w:tab/>
      </w:r>
      <w:r w:rsidR="001D6604">
        <w:rPr>
          <w:rFonts w:ascii="Times New Roman" w:hAnsi="Times New Roman" w:cs="Times New Roman"/>
          <w:sz w:val="24"/>
          <w:szCs w:val="24"/>
        </w:rPr>
        <w:tab/>
      </w:r>
      <w:r w:rsidR="001D6604">
        <w:rPr>
          <w:rFonts w:ascii="Times New Roman" w:hAnsi="Times New Roman" w:cs="Times New Roman"/>
          <w:sz w:val="24"/>
          <w:szCs w:val="24"/>
        </w:rPr>
        <w:tab/>
        <w:t>1</w:t>
      </w:r>
      <w:r w:rsidR="00BF33A3">
        <w:rPr>
          <w:rFonts w:ascii="Times New Roman" w:hAnsi="Times New Roman" w:cs="Times New Roman"/>
          <w:sz w:val="24"/>
          <w:szCs w:val="24"/>
        </w:rPr>
        <w:t>2</w:t>
      </w:r>
    </w:p>
    <w:p w14:paraId="6DDC894F" w14:textId="1915CFDD" w:rsidR="00BE0D68" w:rsidRPr="00681D8E" w:rsidRDefault="00BE0D68" w:rsidP="00681D8E">
      <w:pPr>
        <w:numPr>
          <w:ilvl w:val="0"/>
          <w:numId w:val="1"/>
        </w:numPr>
        <w:spacing w:after="0" w:line="360" w:lineRule="auto"/>
        <w:contextualSpacing/>
        <w:jc w:val="both"/>
        <w:rPr>
          <w:rFonts w:ascii="Times New Roman" w:hAnsi="Times New Roman" w:cs="Times New Roman"/>
          <w:sz w:val="24"/>
          <w:szCs w:val="24"/>
        </w:rPr>
      </w:pPr>
      <w:r w:rsidRPr="00681D8E">
        <w:rPr>
          <w:rFonts w:ascii="Times New Roman" w:hAnsi="Times New Roman" w:cs="Times New Roman"/>
          <w:sz w:val="24"/>
          <w:szCs w:val="24"/>
        </w:rPr>
        <w:t>Contenido de cada unidad didáctica</w:t>
      </w:r>
      <w:r w:rsidR="001D6604">
        <w:rPr>
          <w:rFonts w:ascii="Times New Roman" w:hAnsi="Times New Roman" w:cs="Times New Roman"/>
          <w:sz w:val="24"/>
          <w:szCs w:val="24"/>
        </w:rPr>
        <w:t xml:space="preserve"> </w:t>
      </w:r>
      <w:r w:rsidR="001D6604">
        <w:rPr>
          <w:rFonts w:ascii="Times New Roman" w:hAnsi="Times New Roman" w:cs="Times New Roman"/>
          <w:sz w:val="24"/>
          <w:szCs w:val="24"/>
        </w:rPr>
        <w:tab/>
      </w:r>
      <w:r w:rsidR="001D6604">
        <w:rPr>
          <w:rFonts w:ascii="Times New Roman" w:hAnsi="Times New Roman" w:cs="Times New Roman"/>
          <w:sz w:val="24"/>
          <w:szCs w:val="24"/>
        </w:rPr>
        <w:tab/>
      </w:r>
      <w:r w:rsidR="001D6604">
        <w:rPr>
          <w:rFonts w:ascii="Times New Roman" w:hAnsi="Times New Roman" w:cs="Times New Roman"/>
          <w:sz w:val="24"/>
          <w:szCs w:val="24"/>
        </w:rPr>
        <w:tab/>
      </w:r>
      <w:r w:rsidR="001D6604">
        <w:rPr>
          <w:rFonts w:ascii="Times New Roman" w:hAnsi="Times New Roman" w:cs="Times New Roman"/>
          <w:sz w:val="24"/>
          <w:szCs w:val="24"/>
        </w:rPr>
        <w:tab/>
      </w:r>
      <w:r w:rsidR="001D6604">
        <w:rPr>
          <w:rFonts w:ascii="Times New Roman" w:hAnsi="Times New Roman" w:cs="Times New Roman"/>
          <w:sz w:val="24"/>
          <w:szCs w:val="24"/>
        </w:rPr>
        <w:tab/>
      </w:r>
      <w:r w:rsidR="001D6604">
        <w:rPr>
          <w:rFonts w:ascii="Times New Roman" w:hAnsi="Times New Roman" w:cs="Times New Roman"/>
          <w:sz w:val="24"/>
          <w:szCs w:val="24"/>
        </w:rPr>
        <w:tab/>
        <w:t>1</w:t>
      </w:r>
      <w:r w:rsidR="00BF33A3">
        <w:rPr>
          <w:rFonts w:ascii="Times New Roman" w:hAnsi="Times New Roman" w:cs="Times New Roman"/>
          <w:sz w:val="24"/>
          <w:szCs w:val="24"/>
        </w:rPr>
        <w:t>2</w:t>
      </w:r>
    </w:p>
    <w:p w14:paraId="408C81D4" w14:textId="2886AB60" w:rsidR="00BE0D68" w:rsidRPr="00681D8E" w:rsidRDefault="00BE0D68" w:rsidP="00681D8E">
      <w:pPr>
        <w:numPr>
          <w:ilvl w:val="0"/>
          <w:numId w:val="1"/>
        </w:numPr>
        <w:spacing w:after="0" w:line="360" w:lineRule="auto"/>
        <w:contextualSpacing/>
        <w:jc w:val="both"/>
        <w:rPr>
          <w:rFonts w:ascii="Times New Roman" w:hAnsi="Times New Roman" w:cs="Times New Roman"/>
          <w:sz w:val="24"/>
          <w:szCs w:val="24"/>
        </w:rPr>
      </w:pPr>
      <w:r w:rsidRPr="00681D8E">
        <w:rPr>
          <w:rFonts w:ascii="Times New Roman" w:hAnsi="Times New Roman" w:cs="Times New Roman"/>
          <w:sz w:val="24"/>
          <w:szCs w:val="24"/>
        </w:rPr>
        <w:t>Contenidos mínimos del módulo profesional</w:t>
      </w:r>
      <w:r w:rsidR="001D6604">
        <w:rPr>
          <w:rFonts w:ascii="Times New Roman" w:hAnsi="Times New Roman" w:cs="Times New Roman"/>
          <w:sz w:val="24"/>
          <w:szCs w:val="24"/>
        </w:rPr>
        <w:t xml:space="preserve"> </w:t>
      </w:r>
      <w:r w:rsidR="001D6604">
        <w:rPr>
          <w:rFonts w:ascii="Times New Roman" w:hAnsi="Times New Roman" w:cs="Times New Roman"/>
          <w:sz w:val="24"/>
          <w:szCs w:val="24"/>
        </w:rPr>
        <w:tab/>
      </w:r>
      <w:r w:rsidR="001D6604">
        <w:rPr>
          <w:rFonts w:ascii="Times New Roman" w:hAnsi="Times New Roman" w:cs="Times New Roman"/>
          <w:sz w:val="24"/>
          <w:szCs w:val="24"/>
        </w:rPr>
        <w:tab/>
      </w:r>
      <w:r w:rsidR="001D6604">
        <w:rPr>
          <w:rFonts w:ascii="Times New Roman" w:hAnsi="Times New Roman" w:cs="Times New Roman"/>
          <w:sz w:val="24"/>
          <w:szCs w:val="24"/>
        </w:rPr>
        <w:tab/>
      </w:r>
      <w:r w:rsidR="001D6604">
        <w:rPr>
          <w:rFonts w:ascii="Times New Roman" w:hAnsi="Times New Roman" w:cs="Times New Roman"/>
          <w:sz w:val="24"/>
          <w:szCs w:val="24"/>
        </w:rPr>
        <w:tab/>
        <w:t>1</w:t>
      </w:r>
      <w:r w:rsidR="00BF33A3">
        <w:rPr>
          <w:rFonts w:ascii="Times New Roman" w:hAnsi="Times New Roman" w:cs="Times New Roman"/>
          <w:sz w:val="24"/>
          <w:szCs w:val="24"/>
        </w:rPr>
        <w:t>5</w:t>
      </w:r>
    </w:p>
    <w:p w14:paraId="695D6BAB" w14:textId="1F5CF950" w:rsidR="00BE0D68" w:rsidRPr="00681D8E" w:rsidRDefault="00BE0D68" w:rsidP="00681D8E">
      <w:pPr>
        <w:numPr>
          <w:ilvl w:val="0"/>
          <w:numId w:val="1"/>
        </w:numPr>
        <w:spacing w:after="0" w:line="360" w:lineRule="auto"/>
        <w:contextualSpacing/>
        <w:jc w:val="both"/>
        <w:rPr>
          <w:rFonts w:ascii="Times New Roman" w:hAnsi="Times New Roman" w:cs="Times New Roman"/>
          <w:sz w:val="24"/>
          <w:szCs w:val="24"/>
        </w:rPr>
      </w:pPr>
      <w:r w:rsidRPr="00681D8E">
        <w:rPr>
          <w:rFonts w:ascii="Times New Roman" w:hAnsi="Times New Roman" w:cs="Times New Roman"/>
          <w:sz w:val="24"/>
          <w:szCs w:val="24"/>
        </w:rPr>
        <w:t>Actividades de evaluación y calificación</w:t>
      </w:r>
      <w:r w:rsidR="001D6604">
        <w:rPr>
          <w:rFonts w:ascii="Times New Roman" w:hAnsi="Times New Roman" w:cs="Times New Roman"/>
          <w:sz w:val="24"/>
          <w:szCs w:val="24"/>
        </w:rPr>
        <w:t xml:space="preserve"> </w:t>
      </w:r>
      <w:r w:rsidR="001D6604">
        <w:rPr>
          <w:rFonts w:ascii="Times New Roman" w:hAnsi="Times New Roman" w:cs="Times New Roman"/>
          <w:sz w:val="24"/>
          <w:szCs w:val="24"/>
        </w:rPr>
        <w:tab/>
      </w:r>
      <w:r w:rsidR="001D6604">
        <w:rPr>
          <w:rFonts w:ascii="Times New Roman" w:hAnsi="Times New Roman" w:cs="Times New Roman"/>
          <w:sz w:val="24"/>
          <w:szCs w:val="24"/>
        </w:rPr>
        <w:tab/>
      </w:r>
      <w:r w:rsidR="001D6604">
        <w:rPr>
          <w:rFonts w:ascii="Times New Roman" w:hAnsi="Times New Roman" w:cs="Times New Roman"/>
          <w:sz w:val="24"/>
          <w:szCs w:val="24"/>
        </w:rPr>
        <w:tab/>
      </w:r>
      <w:r w:rsidR="001D6604">
        <w:rPr>
          <w:rFonts w:ascii="Times New Roman" w:hAnsi="Times New Roman" w:cs="Times New Roman"/>
          <w:sz w:val="24"/>
          <w:szCs w:val="24"/>
        </w:rPr>
        <w:tab/>
      </w:r>
      <w:r w:rsidR="001D6604">
        <w:rPr>
          <w:rFonts w:ascii="Times New Roman" w:hAnsi="Times New Roman" w:cs="Times New Roman"/>
          <w:sz w:val="24"/>
          <w:szCs w:val="24"/>
        </w:rPr>
        <w:tab/>
        <w:t>1</w:t>
      </w:r>
      <w:r w:rsidR="00BF33A3">
        <w:rPr>
          <w:rFonts w:ascii="Times New Roman" w:hAnsi="Times New Roman" w:cs="Times New Roman"/>
          <w:sz w:val="24"/>
          <w:szCs w:val="24"/>
        </w:rPr>
        <w:t>8</w:t>
      </w:r>
      <w:r w:rsidR="001D6604">
        <w:rPr>
          <w:rFonts w:ascii="Times New Roman" w:hAnsi="Times New Roman" w:cs="Times New Roman"/>
          <w:sz w:val="24"/>
          <w:szCs w:val="24"/>
        </w:rPr>
        <w:t xml:space="preserve"> </w:t>
      </w:r>
    </w:p>
    <w:p w14:paraId="3FF86E2A" w14:textId="16537074" w:rsidR="00BE0D68" w:rsidRPr="00681D8E" w:rsidRDefault="00BE0D68" w:rsidP="00681D8E">
      <w:pPr>
        <w:numPr>
          <w:ilvl w:val="0"/>
          <w:numId w:val="1"/>
        </w:numPr>
        <w:spacing w:after="0" w:line="360" w:lineRule="auto"/>
        <w:contextualSpacing/>
        <w:jc w:val="both"/>
        <w:rPr>
          <w:rFonts w:ascii="Times New Roman" w:hAnsi="Times New Roman" w:cs="Times New Roman"/>
          <w:sz w:val="24"/>
          <w:szCs w:val="24"/>
        </w:rPr>
      </w:pPr>
      <w:r w:rsidRPr="00681D8E">
        <w:rPr>
          <w:rFonts w:ascii="Times New Roman" w:hAnsi="Times New Roman" w:cs="Times New Roman"/>
          <w:sz w:val="24"/>
          <w:szCs w:val="24"/>
        </w:rPr>
        <w:t xml:space="preserve">Recursos didácticos </w:t>
      </w:r>
      <w:r w:rsidR="001D6604">
        <w:rPr>
          <w:rFonts w:ascii="Times New Roman" w:hAnsi="Times New Roman" w:cs="Times New Roman"/>
          <w:sz w:val="24"/>
          <w:szCs w:val="24"/>
        </w:rPr>
        <w:tab/>
      </w:r>
      <w:r w:rsidR="001D6604">
        <w:rPr>
          <w:rFonts w:ascii="Times New Roman" w:hAnsi="Times New Roman" w:cs="Times New Roman"/>
          <w:sz w:val="24"/>
          <w:szCs w:val="24"/>
        </w:rPr>
        <w:tab/>
      </w:r>
      <w:r w:rsidR="001D6604">
        <w:rPr>
          <w:rFonts w:ascii="Times New Roman" w:hAnsi="Times New Roman" w:cs="Times New Roman"/>
          <w:sz w:val="24"/>
          <w:szCs w:val="24"/>
        </w:rPr>
        <w:tab/>
      </w:r>
      <w:r w:rsidR="001D6604">
        <w:rPr>
          <w:rFonts w:ascii="Times New Roman" w:hAnsi="Times New Roman" w:cs="Times New Roman"/>
          <w:sz w:val="24"/>
          <w:szCs w:val="24"/>
        </w:rPr>
        <w:tab/>
      </w:r>
      <w:r w:rsidR="001D6604">
        <w:rPr>
          <w:rFonts w:ascii="Times New Roman" w:hAnsi="Times New Roman" w:cs="Times New Roman"/>
          <w:sz w:val="24"/>
          <w:szCs w:val="24"/>
        </w:rPr>
        <w:tab/>
      </w:r>
      <w:r w:rsidR="001D6604">
        <w:rPr>
          <w:rFonts w:ascii="Times New Roman" w:hAnsi="Times New Roman" w:cs="Times New Roman"/>
          <w:sz w:val="24"/>
          <w:szCs w:val="24"/>
        </w:rPr>
        <w:tab/>
      </w:r>
      <w:r w:rsidR="001D6604">
        <w:rPr>
          <w:rFonts w:ascii="Times New Roman" w:hAnsi="Times New Roman" w:cs="Times New Roman"/>
          <w:sz w:val="24"/>
          <w:szCs w:val="24"/>
        </w:rPr>
        <w:tab/>
      </w:r>
      <w:r w:rsidR="001D6604">
        <w:rPr>
          <w:rFonts w:ascii="Times New Roman" w:hAnsi="Times New Roman" w:cs="Times New Roman"/>
          <w:sz w:val="24"/>
          <w:szCs w:val="24"/>
        </w:rPr>
        <w:tab/>
      </w:r>
      <w:r w:rsidR="00BF33A3">
        <w:rPr>
          <w:rFonts w:ascii="Times New Roman" w:hAnsi="Times New Roman" w:cs="Times New Roman"/>
          <w:sz w:val="24"/>
          <w:szCs w:val="24"/>
        </w:rPr>
        <w:t>19</w:t>
      </w:r>
      <w:r w:rsidR="001D6604">
        <w:rPr>
          <w:rFonts w:ascii="Times New Roman" w:hAnsi="Times New Roman" w:cs="Times New Roman"/>
          <w:sz w:val="24"/>
          <w:szCs w:val="24"/>
        </w:rPr>
        <w:t xml:space="preserve"> </w:t>
      </w:r>
    </w:p>
    <w:p w14:paraId="38A72271" w14:textId="5D967F08" w:rsidR="00BE0D68" w:rsidRPr="00681D8E" w:rsidRDefault="00BE0D68" w:rsidP="00681D8E">
      <w:pPr>
        <w:numPr>
          <w:ilvl w:val="0"/>
          <w:numId w:val="1"/>
        </w:numPr>
        <w:spacing w:after="0" w:line="360" w:lineRule="auto"/>
        <w:contextualSpacing/>
        <w:jc w:val="both"/>
        <w:rPr>
          <w:rFonts w:ascii="Times New Roman" w:hAnsi="Times New Roman" w:cs="Times New Roman"/>
          <w:sz w:val="24"/>
          <w:szCs w:val="24"/>
        </w:rPr>
      </w:pPr>
      <w:r w:rsidRPr="00681D8E">
        <w:rPr>
          <w:rFonts w:ascii="Times New Roman" w:hAnsi="Times New Roman" w:cs="Times New Roman"/>
          <w:sz w:val="24"/>
          <w:szCs w:val="24"/>
        </w:rPr>
        <w:t>Criterios de calificación del módulo profesional</w:t>
      </w:r>
      <w:r w:rsidR="001D6604">
        <w:rPr>
          <w:rFonts w:ascii="Times New Roman" w:hAnsi="Times New Roman" w:cs="Times New Roman"/>
          <w:sz w:val="24"/>
          <w:szCs w:val="24"/>
        </w:rPr>
        <w:tab/>
      </w:r>
      <w:r w:rsidR="001D6604">
        <w:rPr>
          <w:rFonts w:ascii="Times New Roman" w:hAnsi="Times New Roman" w:cs="Times New Roman"/>
          <w:sz w:val="24"/>
          <w:szCs w:val="24"/>
        </w:rPr>
        <w:tab/>
      </w:r>
      <w:r w:rsidR="001D6604">
        <w:rPr>
          <w:rFonts w:ascii="Times New Roman" w:hAnsi="Times New Roman" w:cs="Times New Roman"/>
          <w:sz w:val="24"/>
          <w:szCs w:val="24"/>
        </w:rPr>
        <w:tab/>
      </w:r>
      <w:r w:rsidR="001D6604">
        <w:rPr>
          <w:rFonts w:ascii="Times New Roman" w:hAnsi="Times New Roman" w:cs="Times New Roman"/>
          <w:sz w:val="24"/>
          <w:szCs w:val="24"/>
        </w:rPr>
        <w:tab/>
        <w:t>2</w:t>
      </w:r>
      <w:r w:rsidR="00BF33A3">
        <w:rPr>
          <w:rFonts w:ascii="Times New Roman" w:hAnsi="Times New Roman" w:cs="Times New Roman"/>
          <w:sz w:val="24"/>
          <w:szCs w:val="24"/>
        </w:rPr>
        <w:t>0</w:t>
      </w:r>
      <w:r w:rsidR="001D6604">
        <w:rPr>
          <w:rFonts w:ascii="Times New Roman" w:hAnsi="Times New Roman" w:cs="Times New Roman"/>
          <w:sz w:val="24"/>
          <w:szCs w:val="24"/>
        </w:rPr>
        <w:t xml:space="preserve"> </w:t>
      </w:r>
    </w:p>
    <w:p w14:paraId="7EE11314" w14:textId="29A1A049" w:rsidR="00BE0D68" w:rsidRPr="00681D8E" w:rsidRDefault="00BE0D68" w:rsidP="00681D8E">
      <w:pPr>
        <w:numPr>
          <w:ilvl w:val="0"/>
          <w:numId w:val="1"/>
        </w:numPr>
        <w:spacing w:after="0" w:line="360" w:lineRule="auto"/>
        <w:contextualSpacing/>
        <w:jc w:val="both"/>
        <w:rPr>
          <w:rFonts w:ascii="Times New Roman" w:hAnsi="Times New Roman" w:cs="Times New Roman"/>
          <w:sz w:val="24"/>
          <w:szCs w:val="24"/>
        </w:rPr>
      </w:pPr>
      <w:r w:rsidRPr="00681D8E">
        <w:rPr>
          <w:rFonts w:ascii="Times New Roman" w:hAnsi="Times New Roman" w:cs="Times New Roman"/>
          <w:sz w:val="24"/>
          <w:szCs w:val="24"/>
        </w:rPr>
        <w:t>Orientación pedagógica</w:t>
      </w:r>
      <w:r w:rsidR="001D6604">
        <w:rPr>
          <w:rFonts w:ascii="Times New Roman" w:hAnsi="Times New Roman" w:cs="Times New Roman"/>
          <w:sz w:val="24"/>
          <w:szCs w:val="24"/>
        </w:rPr>
        <w:t xml:space="preserve"> </w:t>
      </w:r>
      <w:r w:rsidR="001D6604">
        <w:rPr>
          <w:rFonts w:ascii="Times New Roman" w:hAnsi="Times New Roman" w:cs="Times New Roman"/>
          <w:sz w:val="24"/>
          <w:szCs w:val="24"/>
        </w:rPr>
        <w:tab/>
      </w:r>
      <w:r w:rsidR="001D6604">
        <w:rPr>
          <w:rFonts w:ascii="Times New Roman" w:hAnsi="Times New Roman" w:cs="Times New Roman"/>
          <w:sz w:val="24"/>
          <w:szCs w:val="24"/>
        </w:rPr>
        <w:tab/>
      </w:r>
      <w:r w:rsidR="001D6604">
        <w:rPr>
          <w:rFonts w:ascii="Times New Roman" w:hAnsi="Times New Roman" w:cs="Times New Roman"/>
          <w:sz w:val="24"/>
          <w:szCs w:val="24"/>
        </w:rPr>
        <w:tab/>
      </w:r>
      <w:r w:rsidR="001D6604">
        <w:rPr>
          <w:rFonts w:ascii="Times New Roman" w:hAnsi="Times New Roman" w:cs="Times New Roman"/>
          <w:sz w:val="24"/>
          <w:szCs w:val="24"/>
        </w:rPr>
        <w:tab/>
      </w:r>
      <w:r w:rsidR="001D6604">
        <w:rPr>
          <w:rFonts w:ascii="Times New Roman" w:hAnsi="Times New Roman" w:cs="Times New Roman"/>
          <w:sz w:val="24"/>
          <w:szCs w:val="24"/>
        </w:rPr>
        <w:tab/>
      </w:r>
      <w:r w:rsidR="001D6604">
        <w:rPr>
          <w:rFonts w:ascii="Times New Roman" w:hAnsi="Times New Roman" w:cs="Times New Roman"/>
          <w:sz w:val="24"/>
          <w:szCs w:val="24"/>
        </w:rPr>
        <w:tab/>
      </w:r>
      <w:r w:rsidR="001D6604">
        <w:rPr>
          <w:rFonts w:ascii="Times New Roman" w:hAnsi="Times New Roman" w:cs="Times New Roman"/>
          <w:sz w:val="24"/>
          <w:szCs w:val="24"/>
        </w:rPr>
        <w:tab/>
        <w:t>2</w:t>
      </w:r>
      <w:r w:rsidR="00BF33A3">
        <w:rPr>
          <w:rFonts w:ascii="Times New Roman" w:hAnsi="Times New Roman" w:cs="Times New Roman"/>
          <w:sz w:val="24"/>
          <w:szCs w:val="24"/>
        </w:rPr>
        <w:t>2</w:t>
      </w:r>
    </w:p>
    <w:p w14:paraId="1BA5D1CA" w14:textId="74C4645A" w:rsidR="00BE0D68" w:rsidRPr="00681D8E" w:rsidRDefault="00BE0D68" w:rsidP="00681D8E">
      <w:pPr>
        <w:numPr>
          <w:ilvl w:val="0"/>
          <w:numId w:val="1"/>
        </w:numPr>
        <w:spacing w:after="0" w:line="360" w:lineRule="auto"/>
        <w:contextualSpacing/>
        <w:jc w:val="both"/>
        <w:rPr>
          <w:rFonts w:ascii="Times New Roman" w:hAnsi="Times New Roman" w:cs="Times New Roman"/>
          <w:sz w:val="24"/>
          <w:szCs w:val="24"/>
        </w:rPr>
      </w:pPr>
      <w:r w:rsidRPr="00681D8E">
        <w:rPr>
          <w:rFonts w:ascii="Times New Roman" w:hAnsi="Times New Roman" w:cs="Times New Roman"/>
          <w:sz w:val="24"/>
          <w:szCs w:val="24"/>
        </w:rPr>
        <w:t xml:space="preserve">Medidas de atención a la </w:t>
      </w:r>
      <w:proofErr w:type="gramStart"/>
      <w:r w:rsidRPr="00681D8E">
        <w:rPr>
          <w:rFonts w:ascii="Times New Roman" w:hAnsi="Times New Roman" w:cs="Times New Roman"/>
          <w:sz w:val="24"/>
          <w:szCs w:val="24"/>
        </w:rPr>
        <w:t>diversidad</w:t>
      </w:r>
      <w:r w:rsidR="001D6604">
        <w:rPr>
          <w:rFonts w:ascii="Times New Roman" w:hAnsi="Times New Roman" w:cs="Times New Roman"/>
          <w:sz w:val="24"/>
          <w:szCs w:val="24"/>
        </w:rPr>
        <w:t xml:space="preserve">  </w:t>
      </w:r>
      <w:r w:rsidR="001D6604">
        <w:rPr>
          <w:rFonts w:ascii="Times New Roman" w:hAnsi="Times New Roman" w:cs="Times New Roman"/>
          <w:sz w:val="24"/>
          <w:szCs w:val="24"/>
        </w:rPr>
        <w:tab/>
      </w:r>
      <w:proofErr w:type="gramEnd"/>
      <w:r w:rsidR="001D6604">
        <w:rPr>
          <w:rFonts w:ascii="Times New Roman" w:hAnsi="Times New Roman" w:cs="Times New Roman"/>
          <w:sz w:val="24"/>
          <w:szCs w:val="24"/>
        </w:rPr>
        <w:tab/>
      </w:r>
      <w:r w:rsidR="001D6604">
        <w:rPr>
          <w:rFonts w:ascii="Times New Roman" w:hAnsi="Times New Roman" w:cs="Times New Roman"/>
          <w:sz w:val="24"/>
          <w:szCs w:val="24"/>
        </w:rPr>
        <w:tab/>
      </w:r>
      <w:r w:rsidR="001D6604">
        <w:rPr>
          <w:rFonts w:ascii="Times New Roman" w:hAnsi="Times New Roman" w:cs="Times New Roman"/>
          <w:sz w:val="24"/>
          <w:szCs w:val="24"/>
        </w:rPr>
        <w:tab/>
      </w:r>
      <w:r w:rsidR="001D6604">
        <w:rPr>
          <w:rFonts w:ascii="Times New Roman" w:hAnsi="Times New Roman" w:cs="Times New Roman"/>
          <w:sz w:val="24"/>
          <w:szCs w:val="24"/>
        </w:rPr>
        <w:tab/>
        <w:t>2</w:t>
      </w:r>
      <w:r w:rsidR="00BF33A3">
        <w:rPr>
          <w:rFonts w:ascii="Times New Roman" w:hAnsi="Times New Roman" w:cs="Times New Roman"/>
          <w:sz w:val="24"/>
          <w:szCs w:val="24"/>
        </w:rPr>
        <w:t>3</w:t>
      </w:r>
    </w:p>
    <w:p w14:paraId="436DFF09" w14:textId="59E59D0E" w:rsidR="00BE0D68" w:rsidRPr="00681D8E" w:rsidRDefault="00BE0D68" w:rsidP="00681D8E">
      <w:pPr>
        <w:numPr>
          <w:ilvl w:val="0"/>
          <w:numId w:val="1"/>
        </w:numPr>
        <w:spacing w:after="0" w:line="360" w:lineRule="auto"/>
        <w:contextualSpacing/>
        <w:jc w:val="both"/>
        <w:rPr>
          <w:rFonts w:ascii="Times New Roman" w:hAnsi="Times New Roman" w:cs="Times New Roman"/>
          <w:sz w:val="24"/>
          <w:szCs w:val="24"/>
        </w:rPr>
      </w:pPr>
      <w:r w:rsidRPr="00681D8E">
        <w:rPr>
          <w:rFonts w:ascii="Times New Roman" w:hAnsi="Times New Roman" w:cs="Times New Roman"/>
          <w:sz w:val="24"/>
          <w:szCs w:val="24"/>
        </w:rPr>
        <w:t>Actividades y procedimientos de refuerzo o de recuperación</w:t>
      </w:r>
      <w:r w:rsidR="001D6604">
        <w:rPr>
          <w:rFonts w:ascii="Times New Roman" w:hAnsi="Times New Roman" w:cs="Times New Roman"/>
          <w:sz w:val="24"/>
          <w:szCs w:val="24"/>
        </w:rPr>
        <w:t xml:space="preserve"> </w:t>
      </w:r>
      <w:r w:rsidR="001D6604">
        <w:rPr>
          <w:rFonts w:ascii="Times New Roman" w:hAnsi="Times New Roman" w:cs="Times New Roman"/>
          <w:sz w:val="24"/>
          <w:szCs w:val="24"/>
        </w:rPr>
        <w:tab/>
      </w:r>
      <w:r w:rsidR="001D6604">
        <w:rPr>
          <w:rFonts w:ascii="Times New Roman" w:hAnsi="Times New Roman" w:cs="Times New Roman"/>
          <w:sz w:val="24"/>
          <w:szCs w:val="24"/>
        </w:rPr>
        <w:tab/>
        <w:t>2</w:t>
      </w:r>
      <w:r w:rsidR="00BF33A3">
        <w:rPr>
          <w:rFonts w:ascii="Times New Roman" w:hAnsi="Times New Roman" w:cs="Times New Roman"/>
          <w:sz w:val="24"/>
          <w:szCs w:val="24"/>
        </w:rPr>
        <w:t>3</w:t>
      </w:r>
    </w:p>
    <w:p w14:paraId="6DDDCF23" w14:textId="71FC95C4" w:rsidR="00BE0D68" w:rsidRPr="00681D8E" w:rsidRDefault="00BE0D68" w:rsidP="00681D8E">
      <w:pPr>
        <w:numPr>
          <w:ilvl w:val="1"/>
          <w:numId w:val="1"/>
        </w:numPr>
        <w:spacing w:after="0" w:line="360" w:lineRule="auto"/>
        <w:contextualSpacing/>
        <w:jc w:val="both"/>
        <w:rPr>
          <w:rFonts w:ascii="Times New Roman" w:hAnsi="Times New Roman" w:cs="Times New Roman"/>
          <w:sz w:val="24"/>
          <w:szCs w:val="24"/>
        </w:rPr>
      </w:pPr>
      <w:r w:rsidRPr="00681D8E">
        <w:rPr>
          <w:rFonts w:ascii="Times New Roman" w:hAnsi="Times New Roman" w:cs="Times New Roman"/>
          <w:sz w:val="24"/>
          <w:szCs w:val="24"/>
        </w:rPr>
        <w:t>Pruebas extraordinarias</w:t>
      </w:r>
      <w:r w:rsidR="001D6604">
        <w:rPr>
          <w:rFonts w:ascii="Times New Roman" w:hAnsi="Times New Roman" w:cs="Times New Roman"/>
          <w:sz w:val="24"/>
          <w:szCs w:val="24"/>
        </w:rPr>
        <w:t xml:space="preserve"> </w:t>
      </w:r>
      <w:r w:rsidR="001D6604">
        <w:rPr>
          <w:rFonts w:ascii="Times New Roman" w:hAnsi="Times New Roman" w:cs="Times New Roman"/>
          <w:sz w:val="24"/>
          <w:szCs w:val="24"/>
        </w:rPr>
        <w:tab/>
      </w:r>
      <w:r w:rsidR="001D6604">
        <w:rPr>
          <w:rFonts w:ascii="Times New Roman" w:hAnsi="Times New Roman" w:cs="Times New Roman"/>
          <w:sz w:val="24"/>
          <w:szCs w:val="24"/>
        </w:rPr>
        <w:tab/>
      </w:r>
      <w:r w:rsidR="001D6604">
        <w:rPr>
          <w:rFonts w:ascii="Times New Roman" w:hAnsi="Times New Roman" w:cs="Times New Roman"/>
          <w:sz w:val="24"/>
          <w:szCs w:val="24"/>
        </w:rPr>
        <w:tab/>
      </w:r>
      <w:r w:rsidR="001D6604">
        <w:rPr>
          <w:rFonts w:ascii="Times New Roman" w:hAnsi="Times New Roman" w:cs="Times New Roman"/>
          <w:sz w:val="24"/>
          <w:szCs w:val="24"/>
        </w:rPr>
        <w:tab/>
      </w:r>
      <w:r w:rsidR="001D6604">
        <w:rPr>
          <w:rFonts w:ascii="Times New Roman" w:hAnsi="Times New Roman" w:cs="Times New Roman"/>
          <w:sz w:val="24"/>
          <w:szCs w:val="24"/>
        </w:rPr>
        <w:tab/>
      </w:r>
      <w:r w:rsidR="001D6604">
        <w:rPr>
          <w:rFonts w:ascii="Times New Roman" w:hAnsi="Times New Roman" w:cs="Times New Roman"/>
          <w:sz w:val="24"/>
          <w:szCs w:val="24"/>
        </w:rPr>
        <w:tab/>
        <w:t>2</w:t>
      </w:r>
      <w:r w:rsidR="00BF33A3">
        <w:rPr>
          <w:rFonts w:ascii="Times New Roman" w:hAnsi="Times New Roman" w:cs="Times New Roman"/>
          <w:sz w:val="24"/>
          <w:szCs w:val="24"/>
        </w:rPr>
        <w:t>7</w:t>
      </w:r>
      <w:r w:rsidR="001D6604">
        <w:rPr>
          <w:rFonts w:ascii="Times New Roman" w:hAnsi="Times New Roman" w:cs="Times New Roman"/>
          <w:sz w:val="24"/>
          <w:szCs w:val="24"/>
        </w:rPr>
        <w:t xml:space="preserve"> </w:t>
      </w:r>
    </w:p>
    <w:p w14:paraId="44998C5C" w14:textId="77777777" w:rsidR="001D6604" w:rsidRDefault="00BE0D68" w:rsidP="00681D8E">
      <w:pPr>
        <w:numPr>
          <w:ilvl w:val="0"/>
          <w:numId w:val="1"/>
        </w:numPr>
        <w:spacing w:after="0" w:line="360" w:lineRule="auto"/>
        <w:contextualSpacing/>
        <w:jc w:val="both"/>
        <w:rPr>
          <w:rFonts w:ascii="Times New Roman" w:hAnsi="Times New Roman" w:cs="Times New Roman"/>
          <w:sz w:val="24"/>
          <w:szCs w:val="24"/>
        </w:rPr>
      </w:pPr>
      <w:r w:rsidRPr="00681D8E">
        <w:rPr>
          <w:rFonts w:ascii="Times New Roman" w:hAnsi="Times New Roman" w:cs="Times New Roman"/>
          <w:sz w:val="24"/>
          <w:szCs w:val="24"/>
        </w:rPr>
        <w:t xml:space="preserve">Procedimiento para que el alumnado y sus familias conozcan </w:t>
      </w:r>
    </w:p>
    <w:p w14:paraId="71606DDE" w14:textId="5C9AD98D" w:rsidR="00BE0D68" w:rsidRPr="00681D8E" w:rsidRDefault="00BE0D68" w:rsidP="001D6604">
      <w:pPr>
        <w:spacing w:after="0" w:line="360" w:lineRule="auto"/>
        <w:ind w:left="720"/>
        <w:contextualSpacing/>
        <w:jc w:val="both"/>
        <w:rPr>
          <w:rFonts w:ascii="Times New Roman" w:hAnsi="Times New Roman" w:cs="Times New Roman"/>
          <w:sz w:val="24"/>
          <w:szCs w:val="24"/>
        </w:rPr>
      </w:pPr>
      <w:r w:rsidRPr="00681D8E">
        <w:rPr>
          <w:rFonts w:ascii="Times New Roman" w:hAnsi="Times New Roman" w:cs="Times New Roman"/>
          <w:sz w:val="24"/>
          <w:szCs w:val="24"/>
        </w:rPr>
        <w:t xml:space="preserve">las programaciones </w:t>
      </w:r>
      <w:proofErr w:type="gramStart"/>
      <w:r w:rsidRPr="00681D8E">
        <w:rPr>
          <w:rFonts w:ascii="Times New Roman" w:hAnsi="Times New Roman" w:cs="Times New Roman"/>
          <w:sz w:val="24"/>
          <w:szCs w:val="24"/>
        </w:rPr>
        <w:t>didácticas</w:t>
      </w:r>
      <w:r w:rsidR="001D6604">
        <w:rPr>
          <w:rFonts w:ascii="Times New Roman" w:hAnsi="Times New Roman" w:cs="Times New Roman"/>
          <w:sz w:val="24"/>
          <w:szCs w:val="24"/>
        </w:rPr>
        <w:t xml:space="preserve">  </w:t>
      </w:r>
      <w:r w:rsidR="001D6604">
        <w:rPr>
          <w:rFonts w:ascii="Times New Roman" w:hAnsi="Times New Roman" w:cs="Times New Roman"/>
          <w:sz w:val="24"/>
          <w:szCs w:val="24"/>
        </w:rPr>
        <w:tab/>
      </w:r>
      <w:proofErr w:type="gramEnd"/>
      <w:r w:rsidR="001D6604">
        <w:rPr>
          <w:rFonts w:ascii="Times New Roman" w:hAnsi="Times New Roman" w:cs="Times New Roman"/>
          <w:sz w:val="24"/>
          <w:szCs w:val="24"/>
        </w:rPr>
        <w:tab/>
      </w:r>
      <w:r w:rsidR="001D6604">
        <w:rPr>
          <w:rFonts w:ascii="Times New Roman" w:hAnsi="Times New Roman" w:cs="Times New Roman"/>
          <w:sz w:val="24"/>
          <w:szCs w:val="24"/>
        </w:rPr>
        <w:tab/>
      </w:r>
      <w:r w:rsidR="001D6604">
        <w:rPr>
          <w:rFonts w:ascii="Times New Roman" w:hAnsi="Times New Roman" w:cs="Times New Roman"/>
          <w:sz w:val="24"/>
          <w:szCs w:val="24"/>
        </w:rPr>
        <w:tab/>
      </w:r>
      <w:r w:rsidR="001D6604">
        <w:rPr>
          <w:rFonts w:ascii="Times New Roman" w:hAnsi="Times New Roman" w:cs="Times New Roman"/>
          <w:sz w:val="24"/>
          <w:szCs w:val="24"/>
        </w:rPr>
        <w:tab/>
      </w:r>
      <w:r w:rsidR="001D6604">
        <w:rPr>
          <w:rFonts w:ascii="Times New Roman" w:hAnsi="Times New Roman" w:cs="Times New Roman"/>
          <w:sz w:val="24"/>
          <w:szCs w:val="24"/>
        </w:rPr>
        <w:tab/>
        <w:t>2</w:t>
      </w:r>
      <w:r w:rsidR="00BF33A3">
        <w:rPr>
          <w:rFonts w:ascii="Times New Roman" w:hAnsi="Times New Roman" w:cs="Times New Roman"/>
          <w:sz w:val="24"/>
          <w:szCs w:val="24"/>
        </w:rPr>
        <w:t>7</w:t>
      </w:r>
    </w:p>
    <w:p w14:paraId="5CDE6638" w14:textId="77777777" w:rsidR="001D6604" w:rsidRDefault="00BE0D68" w:rsidP="00681D8E">
      <w:pPr>
        <w:numPr>
          <w:ilvl w:val="0"/>
          <w:numId w:val="1"/>
        </w:numPr>
        <w:spacing w:after="0" w:line="360" w:lineRule="auto"/>
        <w:contextualSpacing/>
        <w:jc w:val="both"/>
        <w:rPr>
          <w:rFonts w:ascii="Times New Roman" w:hAnsi="Times New Roman" w:cs="Times New Roman"/>
          <w:sz w:val="24"/>
          <w:szCs w:val="24"/>
        </w:rPr>
      </w:pPr>
      <w:r w:rsidRPr="00681D8E">
        <w:rPr>
          <w:rFonts w:ascii="Times New Roman" w:hAnsi="Times New Roman" w:cs="Times New Roman"/>
          <w:sz w:val="24"/>
          <w:szCs w:val="24"/>
        </w:rPr>
        <w:t>Medidas para la utilización de tecnologías</w:t>
      </w:r>
    </w:p>
    <w:p w14:paraId="1B63DD1B" w14:textId="755F23B2" w:rsidR="00BE0D68" w:rsidRPr="00681D8E" w:rsidRDefault="00BE0D68" w:rsidP="001D6604">
      <w:pPr>
        <w:spacing w:after="0" w:line="360" w:lineRule="auto"/>
        <w:ind w:left="720"/>
        <w:contextualSpacing/>
        <w:jc w:val="both"/>
        <w:rPr>
          <w:rFonts w:ascii="Times New Roman" w:hAnsi="Times New Roman" w:cs="Times New Roman"/>
          <w:sz w:val="24"/>
          <w:szCs w:val="24"/>
        </w:rPr>
      </w:pPr>
      <w:r w:rsidRPr="00681D8E">
        <w:rPr>
          <w:rFonts w:ascii="Times New Roman" w:hAnsi="Times New Roman" w:cs="Times New Roman"/>
          <w:sz w:val="24"/>
          <w:szCs w:val="24"/>
        </w:rPr>
        <w:t xml:space="preserve"> de la información y la comunicación</w:t>
      </w:r>
      <w:r w:rsidR="001D6604">
        <w:rPr>
          <w:rFonts w:ascii="Times New Roman" w:hAnsi="Times New Roman" w:cs="Times New Roman"/>
          <w:sz w:val="24"/>
          <w:szCs w:val="24"/>
        </w:rPr>
        <w:t xml:space="preserve"> </w:t>
      </w:r>
      <w:r w:rsidR="001D6604">
        <w:rPr>
          <w:rFonts w:ascii="Times New Roman" w:hAnsi="Times New Roman" w:cs="Times New Roman"/>
          <w:sz w:val="24"/>
          <w:szCs w:val="24"/>
        </w:rPr>
        <w:tab/>
      </w:r>
      <w:r w:rsidR="001D6604">
        <w:rPr>
          <w:rFonts w:ascii="Times New Roman" w:hAnsi="Times New Roman" w:cs="Times New Roman"/>
          <w:sz w:val="24"/>
          <w:szCs w:val="24"/>
        </w:rPr>
        <w:tab/>
      </w:r>
      <w:r w:rsidR="001D6604">
        <w:rPr>
          <w:rFonts w:ascii="Times New Roman" w:hAnsi="Times New Roman" w:cs="Times New Roman"/>
          <w:sz w:val="24"/>
          <w:szCs w:val="24"/>
        </w:rPr>
        <w:tab/>
      </w:r>
      <w:r w:rsidR="001D6604">
        <w:rPr>
          <w:rFonts w:ascii="Times New Roman" w:hAnsi="Times New Roman" w:cs="Times New Roman"/>
          <w:sz w:val="24"/>
          <w:szCs w:val="24"/>
        </w:rPr>
        <w:tab/>
      </w:r>
      <w:r w:rsidR="001D6604">
        <w:rPr>
          <w:rFonts w:ascii="Times New Roman" w:hAnsi="Times New Roman" w:cs="Times New Roman"/>
          <w:sz w:val="24"/>
          <w:szCs w:val="24"/>
        </w:rPr>
        <w:tab/>
      </w:r>
      <w:r w:rsidR="00BF33A3">
        <w:rPr>
          <w:rFonts w:ascii="Times New Roman" w:hAnsi="Times New Roman" w:cs="Times New Roman"/>
          <w:sz w:val="24"/>
          <w:szCs w:val="24"/>
        </w:rPr>
        <w:t>28</w:t>
      </w:r>
    </w:p>
    <w:p w14:paraId="6126073C" w14:textId="4525DBEE" w:rsidR="00BE0D68" w:rsidRPr="00681D8E" w:rsidRDefault="00BE0D68" w:rsidP="00681D8E">
      <w:pPr>
        <w:numPr>
          <w:ilvl w:val="0"/>
          <w:numId w:val="1"/>
        </w:numPr>
        <w:spacing w:after="0" w:line="360" w:lineRule="auto"/>
        <w:contextualSpacing/>
        <w:jc w:val="both"/>
        <w:rPr>
          <w:rFonts w:ascii="Times New Roman" w:hAnsi="Times New Roman" w:cs="Times New Roman"/>
          <w:sz w:val="24"/>
          <w:szCs w:val="24"/>
        </w:rPr>
      </w:pPr>
      <w:r w:rsidRPr="00681D8E">
        <w:rPr>
          <w:rFonts w:ascii="Times New Roman" w:hAnsi="Times New Roman" w:cs="Times New Roman"/>
          <w:sz w:val="24"/>
          <w:szCs w:val="24"/>
        </w:rPr>
        <w:t>Evaluación de la práctica docente</w:t>
      </w:r>
      <w:r w:rsidR="001D6604">
        <w:rPr>
          <w:rFonts w:ascii="Times New Roman" w:hAnsi="Times New Roman" w:cs="Times New Roman"/>
          <w:sz w:val="24"/>
          <w:szCs w:val="24"/>
        </w:rPr>
        <w:t xml:space="preserve"> </w:t>
      </w:r>
      <w:r w:rsidR="001D6604">
        <w:rPr>
          <w:rFonts w:ascii="Times New Roman" w:hAnsi="Times New Roman" w:cs="Times New Roman"/>
          <w:sz w:val="24"/>
          <w:szCs w:val="24"/>
        </w:rPr>
        <w:tab/>
      </w:r>
      <w:r w:rsidR="001D6604">
        <w:rPr>
          <w:rFonts w:ascii="Times New Roman" w:hAnsi="Times New Roman" w:cs="Times New Roman"/>
          <w:sz w:val="24"/>
          <w:szCs w:val="24"/>
        </w:rPr>
        <w:tab/>
      </w:r>
      <w:r w:rsidR="001D6604">
        <w:rPr>
          <w:rFonts w:ascii="Times New Roman" w:hAnsi="Times New Roman" w:cs="Times New Roman"/>
          <w:sz w:val="24"/>
          <w:szCs w:val="24"/>
        </w:rPr>
        <w:tab/>
      </w:r>
      <w:r w:rsidR="001D6604">
        <w:rPr>
          <w:rFonts w:ascii="Times New Roman" w:hAnsi="Times New Roman" w:cs="Times New Roman"/>
          <w:sz w:val="24"/>
          <w:szCs w:val="24"/>
        </w:rPr>
        <w:tab/>
      </w:r>
      <w:r w:rsidR="001D6604">
        <w:rPr>
          <w:rFonts w:ascii="Times New Roman" w:hAnsi="Times New Roman" w:cs="Times New Roman"/>
          <w:sz w:val="24"/>
          <w:szCs w:val="24"/>
        </w:rPr>
        <w:tab/>
      </w:r>
      <w:r w:rsidR="001D6604">
        <w:rPr>
          <w:rFonts w:ascii="Times New Roman" w:hAnsi="Times New Roman" w:cs="Times New Roman"/>
          <w:sz w:val="24"/>
          <w:szCs w:val="24"/>
        </w:rPr>
        <w:tab/>
      </w:r>
      <w:r w:rsidR="00BF33A3">
        <w:rPr>
          <w:rFonts w:ascii="Times New Roman" w:hAnsi="Times New Roman" w:cs="Times New Roman"/>
          <w:sz w:val="24"/>
          <w:szCs w:val="24"/>
        </w:rPr>
        <w:t>28</w:t>
      </w:r>
    </w:p>
    <w:p w14:paraId="0AF06C01" w14:textId="6DA1F37B" w:rsidR="00BE0D68" w:rsidRPr="00681D8E" w:rsidRDefault="00BE0D68" w:rsidP="00681D8E">
      <w:pPr>
        <w:numPr>
          <w:ilvl w:val="0"/>
          <w:numId w:val="1"/>
        </w:numPr>
        <w:spacing w:after="0" w:line="360" w:lineRule="auto"/>
        <w:contextualSpacing/>
        <w:jc w:val="both"/>
        <w:rPr>
          <w:rFonts w:ascii="Times New Roman" w:hAnsi="Times New Roman" w:cs="Times New Roman"/>
          <w:sz w:val="24"/>
          <w:szCs w:val="24"/>
        </w:rPr>
      </w:pPr>
      <w:r w:rsidRPr="00681D8E">
        <w:rPr>
          <w:rFonts w:ascii="Times New Roman" w:hAnsi="Times New Roman" w:cs="Times New Roman"/>
          <w:sz w:val="24"/>
          <w:szCs w:val="24"/>
        </w:rPr>
        <w:t>Actividades complementarias y extraescolares</w:t>
      </w:r>
      <w:r w:rsidR="001D6604">
        <w:rPr>
          <w:rFonts w:ascii="Times New Roman" w:hAnsi="Times New Roman" w:cs="Times New Roman"/>
          <w:sz w:val="24"/>
          <w:szCs w:val="24"/>
        </w:rPr>
        <w:tab/>
      </w:r>
      <w:r w:rsidR="001D6604">
        <w:rPr>
          <w:rFonts w:ascii="Times New Roman" w:hAnsi="Times New Roman" w:cs="Times New Roman"/>
          <w:sz w:val="24"/>
          <w:szCs w:val="24"/>
        </w:rPr>
        <w:tab/>
      </w:r>
      <w:r w:rsidR="001D6604">
        <w:rPr>
          <w:rFonts w:ascii="Times New Roman" w:hAnsi="Times New Roman" w:cs="Times New Roman"/>
          <w:sz w:val="24"/>
          <w:szCs w:val="24"/>
        </w:rPr>
        <w:tab/>
      </w:r>
      <w:r w:rsidR="001D6604">
        <w:rPr>
          <w:rFonts w:ascii="Times New Roman" w:hAnsi="Times New Roman" w:cs="Times New Roman"/>
          <w:sz w:val="24"/>
          <w:szCs w:val="24"/>
        </w:rPr>
        <w:tab/>
      </w:r>
      <w:r w:rsidR="00BF33A3">
        <w:rPr>
          <w:rFonts w:ascii="Times New Roman" w:hAnsi="Times New Roman" w:cs="Times New Roman"/>
          <w:sz w:val="24"/>
          <w:szCs w:val="24"/>
        </w:rPr>
        <w:t>29</w:t>
      </w:r>
    </w:p>
    <w:p w14:paraId="446C28B9" w14:textId="4C5308EF" w:rsidR="00BE0D68" w:rsidRPr="00681D8E" w:rsidRDefault="00BE0D68" w:rsidP="00681D8E">
      <w:pPr>
        <w:numPr>
          <w:ilvl w:val="0"/>
          <w:numId w:val="1"/>
        </w:numPr>
        <w:spacing w:after="0" w:line="360" w:lineRule="auto"/>
        <w:contextualSpacing/>
        <w:jc w:val="both"/>
        <w:rPr>
          <w:rFonts w:ascii="Times New Roman" w:hAnsi="Times New Roman" w:cs="Times New Roman"/>
          <w:sz w:val="24"/>
          <w:szCs w:val="24"/>
        </w:rPr>
      </w:pPr>
      <w:r w:rsidRPr="00681D8E">
        <w:rPr>
          <w:rFonts w:ascii="Times New Roman" w:hAnsi="Times New Roman" w:cs="Times New Roman"/>
          <w:sz w:val="24"/>
          <w:szCs w:val="24"/>
        </w:rPr>
        <w:t>Revisión de la programación</w:t>
      </w:r>
      <w:r w:rsidR="001D6604">
        <w:rPr>
          <w:rFonts w:ascii="Times New Roman" w:hAnsi="Times New Roman" w:cs="Times New Roman"/>
          <w:sz w:val="24"/>
          <w:szCs w:val="24"/>
        </w:rPr>
        <w:tab/>
      </w:r>
      <w:r w:rsidR="001D6604">
        <w:rPr>
          <w:rFonts w:ascii="Times New Roman" w:hAnsi="Times New Roman" w:cs="Times New Roman"/>
          <w:sz w:val="24"/>
          <w:szCs w:val="24"/>
        </w:rPr>
        <w:tab/>
      </w:r>
      <w:r w:rsidR="001D6604">
        <w:rPr>
          <w:rFonts w:ascii="Times New Roman" w:hAnsi="Times New Roman" w:cs="Times New Roman"/>
          <w:sz w:val="24"/>
          <w:szCs w:val="24"/>
        </w:rPr>
        <w:tab/>
      </w:r>
      <w:r w:rsidR="001D6604">
        <w:rPr>
          <w:rFonts w:ascii="Times New Roman" w:hAnsi="Times New Roman" w:cs="Times New Roman"/>
          <w:sz w:val="24"/>
          <w:szCs w:val="24"/>
        </w:rPr>
        <w:tab/>
      </w:r>
      <w:r w:rsidR="001D6604">
        <w:rPr>
          <w:rFonts w:ascii="Times New Roman" w:hAnsi="Times New Roman" w:cs="Times New Roman"/>
          <w:sz w:val="24"/>
          <w:szCs w:val="24"/>
        </w:rPr>
        <w:tab/>
      </w:r>
      <w:r w:rsidR="001D6604">
        <w:rPr>
          <w:rFonts w:ascii="Times New Roman" w:hAnsi="Times New Roman" w:cs="Times New Roman"/>
          <w:sz w:val="24"/>
          <w:szCs w:val="24"/>
        </w:rPr>
        <w:tab/>
      </w:r>
      <w:r w:rsidR="001D6604">
        <w:rPr>
          <w:rFonts w:ascii="Times New Roman" w:hAnsi="Times New Roman" w:cs="Times New Roman"/>
          <w:sz w:val="24"/>
          <w:szCs w:val="24"/>
        </w:rPr>
        <w:tab/>
      </w:r>
      <w:r w:rsidR="00BF33A3">
        <w:rPr>
          <w:rFonts w:ascii="Times New Roman" w:hAnsi="Times New Roman" w:cs="Times New Roman"/>
          <w:sz w:val="24"/>
          <w:szCs w:val="24"/>
        </w:rPr>
        <w:t>29</w:t>
      </w:r>
    </w:p>
    <w:p w14:paraId="04630A31" w14:textId="77777777" w:rsidR="00BE0D68" w:rsidRPr="00681D8E" w:rsidRDefault="00BE0D68" w:rsidP="00681D8E">
      <w:pPr>
        <w:spacing w:after="0" w:line="360" w:lineRule="auto"/>
        <w:ind w:left="720"/>
        <w:contextualSpacing/>
        <w:jc w:val="both"/>
        <w:rPr>
          <w:rFonts w:ascii="Times New Roman" w:hAnsi="Times New Roman" w:cs="Times New Roman"/>
          <w:sz w:val="24"/>
          <w:szCs w:val="24"/>
        </w:rPr>
      </w:pPr>
    </w:p>
    <w:p w14:paraId="668AAA21" w14:textId="77777777" w:rsidR="00BE0D68" w:rsidRPr="00681D8E" w:rsidRDefault="00BE0D68" w:rsidP="00681D8E">
      <w:pPr>
        <w:spacing w:after="0" w:line="360" w:lineRule="auto"/>
        <w:ind w:left="720"/>
        <w:contextualSpacing/>
        <w:jc w:val="both"/>
        <w:rPr>
          <w:rFonts w:ascii="Times New Roman" w:hAnsi="Times New Roman" w:cs="Times New Roman"/>
          <w:sz w:val="24"/>
          <w:szCs w:val="24"/>
        </w:rPr>
      </w:pPr>
    </w:p>
    <w:p w14:paraId="146AD0F5" w14:textId="42EF167E" w:rsidR="009130EB" w:rsidRDefault="009130EB" w:rsidP="00681D8E">
      <w:pPr>
        <w:spacing w:after="0" w:line="360" w:lineRule="auto"/>
        <w:jc w:val="both"/>
        <w:rPr>
          <w:rFonts w:ascii="Times New Roman" w:hAnsi="Times New Roman" w:cs="Times New Roman"/>
          <w:sz w:val="24"/>
          <w:szCs w:val="24"/>
        </w:rPr>
      </w:pPr>
    </w:p>
    <w:p w14:paraId="693EB1D1" w14:textId="25389B29" w:rsidR="00681D8E" w:rsidRDefault="00681D8E" w:rsidP="00681D8E">
      <w:pPr>
        <w:spacing w:after="0" w:line="360" w:lineRule="auto"/>
        <w:jc w:val="both"/>
        <w:rPr>
          <w:rFonts w:ascii="Times New Roman" w:hAnsi="Times New Roman" w:cs="Times New Roman"/>
          <w:sz w:val="24"/>
          <w:szCs w:val="24"/>
        </w:rPr>
      </w:pPr>
    </w:p>
    <w:p w14:paraId="07A52D85" w14:textId="66CFEE94" w:rsidR="00681D8E" w:rsidRDefault="00681D8E" w:rsidP="00681D8E">
      <w:pPr>
        <w:spacing w:after="0" w:line="360" w:lineRule="auto"/>
        <w:jc w:val="both"/>
        <w:rPr>
          <w:rFonts w:ascii="Times New Roman" w:hAnsi="Times New Roman" w:cs="Times New Roman"/>
          <w:sz w:val="24"/>
          <w:szCs w:val="24"/>
        </w:rPr>
      </w:pPr>
    </w:p>
    <w:p w14:paraId="5200847F" w14:textId="78E7E914" w:rsidR="00681D8E" w:rsidRDefault="00681D8E" w:rsidP="00681D8E">
      <w:pPr>
        <w:spacing w:after="0" w:line="360" w:lineRule="auto"/>
        <w:jc w:val="both"/>
        <w:rPr>
          <w:rFonts w:ascii="Times New Roman" w:hAnsi="Times New Roman" w:cs="Times New Roman"/>
          <w:sz w:val="24"/>
          <w:szCs w:val="24"/>
        </w:rPr>
      </w:pPr>
    </w:p>
    <w:p w14:paraId="73E5A883" w14:textId="4C7E9A5B" w:rsidR="00681D8E" w:rsidRDefault="00681D8E" w:rsidP="00681D8E">
      <w:pPr>
        <w:spacing w:after="0" w:line="360" w:lineRule="auto"/>
        <w:jc w:val="both"/>
        <w:rPr>
          <w:rFonts w:ascii="Times New Roman" w:hAnsi="Times New Roman" w:cs="Times New Roman"/>
          <w:sz w:val="24"/>
          <w:szCs w:val="24"/>
        </w:rPr>
      </w:pPr>
    </w:p>
    <w:p w14:paraId="2FF47D23" w14:textId="77777777" w:rsidR="00681D8E" w:rsidRPr="00681D8E" w:rsidRDefault="00681D8E" w:rsidP="00681D8E">
      <w:pPr>
        <w:spacing w:after="0" w:line="360" w:lineRule="auto"/>
        <w:jc w:val="both"/>
        <w:rPr>
          <w:rFonts w:ascii="Times New Roman" w:hAnsi="Times New Roman" w:cs="Times New Roman"/>
          <w:sz w:val="24"/>
          <w:szCs w:val="24"/>
        </w:rPr>
      </w:pPr>
    </w:p>
    <w:p w14:paraId="47EF6DE5" w14:textId="77777777" w:rsidR="00BE0D68" w:rsidRPr="00681D8E" w:rsidRDefault="00BE0D68" w:rsidP="00681D8E">
      <w:pPr>
        <w:numPr>
          <w:ilvl w:val="0"/>
          <w:numId w:val="2"/>
        </w:numPr>
        <w:spacing w:after="0" w:line="360" w:lineRule="auto"/>
        <w:contextualSpacing/>
        <w:jc w:val="both"/>
        <w:rPr>
          <w:rFonts w:ascii="Times New Roman" w:hAnsi="Times New Roman" w:cs="Times New Roman"/>
          <w:b/>
          <w:sz w:val="24"/>
          <w:szCs w:val="24"/>
        </w:rPr>
      </w:pPr>
      <w:r w:rsidRPr="00681D8E">
        <w:rPr>
          <w:rFonts w:ascii="Times New Roman" w:hAnsi="Times New Roman" w:cs="Times New Roman"/>
          <w:b/>
          <w:sz w:val="24"/>
          <w:szCs w:val="24"/>
        </w:rPr>
        <w:t>Introducción</w:t>
      </w:r>
    </w:p>
    <w:p w14:paraId="4757D15E" w14:textId="77777777" w:rsidR="00BE0D68" w:rsidRPr="00681D8E" w:rsidRDefault="00BE0D68" w:rsidP="00681D8E">
      <w:pPr>
        <w:autoSpaceDE w:val="0"/>
        <w:autoSpaceDN w:val="0"/>
        <w:adjustRightInd w:val="0"/>
        <w:spacing w:after="0" w:line="360" w:lineRule="auto"/>
        <w:ind w:left="360"/>
        <w:jc w:val="both"/>
        <w:rPr>
          <w:rFonts w:ascii="Times New Roman" w:hAnsi="Times New Roman" w:cs="Times New Roman"/>
          <w:sz w:val="24"/>
          <w:szCs w:val="24"/>
        </w:rPr>
      </w:pPr>
      <w:r w:rsidRPr="00681D8E">
        <w:rPr>
          <w:rFonts w:ascii="Times New Roman" w:hAnsi="Times New Roman" w:cs="Times New Roman"/>
          <w:sz w:val="24"/>
          <w:szCs w:val="24"/>
        </w:rPr>
        <w:t xml:space="preserve"> El currículo para las enseñanzas de formación profesional del sistema educativo en el que se fijan sus enseñanzas mínimas </w:t>
      </w:r>
      <w:r w:rsidRPr="00681D8E">
        <w:rPr>
          <w:rFonts w:ascii="Times New Roman" w:hAnsi="Times New Roman" w:cs="Times New Roman"/>
          <w:color w:val="000000" w:themeColor="text1"/>
          <w:sz w:val="24"/>
          <w:szCs w:val="24"/>
        </w:rPr>
        <w:t xml:space="preserve">correspondiente al título de Técnico en Superior en Estética Integral y Bienestar establecido en el Real Decreto 881/2011, de 24 de junio, queda fijado en la Comunidad de Madrid en el </w:t>
      </w:r>
      <w:r w:rsidRPr="00681D8E">
        <w:rPr>
          <w:rFonts w:ascii="Times New Roman" w:hAnsi="Times New Roman" w:cs="Times New Roman"/>
          <w:color w:val="000000" w:themeColor="text1"/>
          <w:sz w:val="24"/>
          <w:szCs w:val="24"/>
          <w:lang w:bidi="he-IL"/>
        </w:rPr>
        <w:t>Decreto</w:t>
      </w:r>
      <w:r w:rsidRPr="00681D8E">
        <w:rPr>
          <w:rFonts w:ascii="Times New Roman" w:hAnsi="Times New Roman" w:cs="Times New Roman"/>
          <w:color w:val="000000" w:themeColor="text1"/>
          <w:sz w:val="24"/>
          <w:szCs w:val="24"/>
        </w:rPr>
        <w:t xml:space="preserve"> 88/2012, de 30 de agosto</w:t>
      </w:r>
      <w:r w:rsidRPr="00681D8E">
        <w:rPr>
          <w:rFonts w:ascii="Times New Roman" w:hAnsi="Times New Roman" w:cs="Times New Roman"/>
          <w:color w:val="000000" w:themeColor="text1"/>
          <w:sz w:val="24"/>
          <w:szCs w:val="24"/>
          <w:lang w:bidi="he-IL"/>
        </w:rPr>
        <w:t xml:space="preserve">, </w:t>
      </w:r>
      <w:r w:rsidRPr="00681D8E">
        <w:rPr>
          <w:rFonts w:ascii="Times New Roman" w:hAnsi="Times New Roman" w:cs="Times New Roman"/>
          <w:color w:val="000000" w:themeColor="text1"/>
          <w:sz w:val="24"/>
          <w:szCs w:val="24"/>
        </w:rPr>
        <w:t>por el que se establece el plan de estudios del ciclo formativo de grado superior correspondiente al título de Técnico Superior de Estética Integral y Bienestar</w:t>
      </w:r>
      <w:r w:rsidRPr="00681D8E">
        <w:rPr>
          <w:rFonts w:ascii="Times New Roman" w:hAnsi="Times New Roman" w:cs="Times New Roman"/>
          <w:color w:val="FF0000"/>
          <w:sz w:val="24"/>
          <w:szCs w:val="24"/>
        </w:rPr>
        <w:t>.</w:t>
      </w:r>
    </w:p>
    <w:p w14:paraId="0F07E190" w14:textId="77777777" w:rsidR="00BE0D68" w:rsidRPr="00681D8E" w:rsidRDefault="00BE0D68" w:rsidP="00681D8E">
      <w:pPr>
        <w:autoSpaceDE w:val="0"/>
        <w:autoSpaceDN w:val="0"/>
        <w:adjustRightInd w:val="0"/>
        <w:spacing w:after="0" w:line="360" w:lineRule="auto"/>
        <w:ind w:left="360"/>
        <w:jc w:val="both"/>
        <w:rPr>
          <w:rFonts w:ascii="Times New Roman" w:hAnsi="Times New Roman" w:cs="Times New Roman"/>
          <w:sz w:val="24"/>
          <w:szCs w:val="24"/>
        </w:rPr>
      </w:pPr>
    </w:p>
    <w:p w14:paraId="3C64FFB2" w14:textId="77777777" w:rsidR="00BE0D68" w:rsidRPr="00681D8E" w:rsidRDefault="00BE0D68" w:rsidP="00681D8E">
      <w:pPr>
        <w:spacing w:before="100" w:beforeAutospacing="1" w:after="100" w:afterAutospacing="1" w:line="360" w:lineRule="auto"/>
        <w:ind w:left="360"/>
        <w:jc w:val="both"/>
        <w:rPr>
          <w:rFonts w:ascii="Times New Roman" w:eastAsia="Times New Roman" w:hAnsi="Times New Roman" w:cs="Times New Roman"/>
          <w:sz w:val="24"/>
          <w:szCs w:val="24"/>
          <w:lang w:eastAsia="es-ES_tradnl"/>
        </w:rPr>
      </w:pPr>
      <w:r w:rsidRPr="00681D8E">
        <w:rPr>
          <w:rFonts w:ascii="Times New Roman" w:eastAsia="Times New Roman" w:hAnsi="Times New Roman" w:cs="Times New Roman"/>
          <w:sz w:val="24"/>
          <w:szCs w:val="24"/>
          <w:lang w:eastAsia="es-ES_tradnl"/>
        </w:rPr>
        <w:t xml:space="preserve">La competencia general del título descrita en </w:t>
      </w:r>
      <w:proofErr w:type="gramStart"/>
      <w:r w:rsidRPr="00681D8E">
        <w:rPr>
          <w:rFonts w:ascii="Times New Roman" w:eastAsia="Times New Roman" w:hAnsi="Times New Roman" w:cs="Times New Roman"/>
          <w:sz w:val="24"/>
          <w:szCs w:val="24"/>
          <w:lang w:eastAsia="es-ES_tradnl"/>
        </w:rPr>
        <w:t>el  Decreto</w:t>
      </w:r>
      <w:proofErr w:type="gramEnd"/>
      <w:r w:rsidRPr="00681D8E">
        <w:rPr>
          <w:rFonts w:ascii="Times New Roman" w:eastAsia="Times New Roman" w:hAnsi="Times New Roman" w:cs="Times New Roman"/>
          <w:sz w:val="24"/>
          <w:szCs w:val="24"/>
          <w:lang w:eastAsia="es-ES_tradnl"/>
        </w:rPr>
        <w:t xml:space="preserve"> 881/2011, consiste en: " dirigir y organizar el desarrollo de los servicios </w:t>
      </w:r>
      <w:proofErr w:type="spellStart"/>
      <w:r w:rsidRPr="00681D8E">
        <w:rPr>
          <w:rFonts w:ascii="Times New Roman" w:eastAsia="Times New Roman" w:hAnsi="Times New Roman" w:cs="Times New Roman"/>
          <w:sz w:val="24"/>
          <w:szCs w:val="24"/>
          <w:lang w:eastAsia="es-ES_tradnl"/>
        </w:rPr>
        <w:t>estéticos</w:t>
      </w:r>
      <w:proofErr w:type="spellEnd"/>
      <w:r w:rsidRPr="00681D8E">
        <w:rPr>
          <w:rFonts w:ascii="Times New Roman" w:eastAsia="Times New Roman" w:hAnsi="Times New Roman" w:cs="Times New Roman"/>
          <w:sz w:val="24"/>
          <w:szCs w:val="24"/>
          <w:lang w:eastAsia="es-ES_tradnl"/>
        </w:rPr>
        <w:t xml:space="preserve">, planificar y realizar tratamientos </w:t>
      </w:r>
      <w:proofErr w:type="spellStart"/>
      <w:r w:rsidRPr="00681D8E">
        <w:rPr>
          <w:rFonts w:ascii="Times New Roman" w:eastAsia="Times New Roman" w:hAnsi="Times New Roman" w:cs="Times New Roman"/>
          <w:sz w:val="24"/>
          <w:szCs w:val="24"/>
          <w:lang w:eastAsia="es-ES_tradnl"/>
        </w:rPr>
        <w:t>estéticos</w:t>
      </w:r>
      <w:proofErr w:type="spellEnd"/>
      <w:r w:rsidRPr="00681D8E">
        <w:rPr>
          <w:rFonts w:ascii="Times New Roman" w:eastAsia="Times New Roman" w:hAnsi="Times New Roman" w:cs="Times New Roman"/>
          <w:sz w:val="24"/>
          <w:szCs w:val="24"/>
          <w:lang w:eastAsia="es-ES_tradnl"/>
        </w:rPr>
        <w:t xml:space="preserve"> relacionados con la imagen y el bienestar, y aplicar </w:t>
      </w:r>
      <w:proofErr w:type="spellStart"/>
      <w:r w:rsidRPr="00681D8E">
        <w:rPr>
          <w:rFonts w:ascii="Times New Roman" w:eastAsia="Times New Roman" w:hAnsi="Times New Roman" w:cs="Times New Roman"/>
          <w:sz w:val="24"/>
          <w:szCs w:val="24"/>
          <w:lang w:eastAsia="es-ES_tradnl"/>
        </w:rPr>
        <w:t>técnicas</w:t>
      </w:r>
      <w:proofErr w:type="spellEnd"/>
      <w:r w:rsidRPr="00681D8E">
        <w:rPr>
          <w:rFonts w:ascii="Times New Roman" w:eastAsia="Times New Roman" w:hAnsi="Times New Roman" w:cs="Times New Roman"/>
          <w:sz w:val="24"/>
          <w:szCs w:val="24"/>
          <w:lang w:eastAsia="es-ES_tradnl"/>
        </w:rPr>
        <w:t xml:space="preserve"> </w:t>
      </w:r>
      <w:proofErr w:type="spellStart"/>
      <w:r w:rsidRPr="00681D8E">
        <w:rPr>
          <w:rFonts w:ascii="Times New Roman" w:eastAsia="Times New Roman" w:hAnsi="Times New Roman" w:cs="Times New Roman"/>
          <w:sz w:val="24"/>
          <w:szCs w:val="24"/>
          <w:lang w:eastAsia="es-ES_tradnl"/>
        </w:rPr>
        <w:t>estéticas</w:t>
      </w:r>
      <w:proofErr w:type="spellEnd"/>
      <w:r w:rsidRPr="00681D8E">
        <w:rPr>
          <w:rFonts w:ascii="Times New Roman" w:eastAsia="Times New Roman" w:hAnsi="Times New Roman" w:cs="Times New Roman"/>
          <w:sz w:val="24"/>
          <w:szCs w:val="24"/>
          <w:lang w:eastAsia="es-ES_tradnl"/>
        </w:rPr>
        <w:t xml:space="preserve"> hidrotermales, </w:t>
      </w:r>
      <w:proofErr w:type="spellStart"/>
      <w:r w:rsidRPr="00681D8E">
        <w:rPr>
          <w:rFonts w:ascii="Times New Roman" w:eastAsia="Times New Roman" w:hAnsi="Times New Roman" w:cs="Times New Roman"/>
          <w:sz w:val="24"/>
          <w:szCs w:val="24"/>
          <w:lang w:eastAsia="es-ES_tradnl"/>
        </w:rPr>
        <w:t>depilación</w:t>
      </w:r>
      <w:proofErr w:type="spellEnd"/>
      <w:r w:rsidRPr="00681D8E">
        <w:rPr>
          <w:rFonts w:ascii="Times New Roman" w:eastAsia="Times New Roman" w:hAnsi="Times New Roman" w:cs="Times New Roman"/>
          <w:sz w:val="24"/>
          <w:szCs w:val="24"/>
          <w:lang w:eastAsia="es-ES_tradnl"/>
        </w:rPr>
        <w:t xml:space="preserve"> e </w:t>
      </w:r>
      <w:proofErr w:type="spellStart"/>
      <w:r w:rsidRPr="00681D8E">
        <w:rPr>
          <w:rFonts w:ascii="Times New Roman" w:eastAsia="Times New Roman" w:hAnsi="Times New Roman" w:cs="Times New Roman"/>
          <w:sz w:val="24"/>
          <w:szCs w:val="24"/>
          <w:lang w:eastAsia="es-ES_tradnl"/>
        </w:rPr>
        <w:t>implantación</w:t>
      </w:r>
      <w:proofErr w:type="spellEnd"/>
      <w:r w:rsidRPr="00681D8E">
        <w:rPr>
          <w:rFonts w:ascii="Times New Roman" w:eastAsia="Times New Roman" w:hAnsi="Times New Roman" w:cs="Times New Roman"/>
          <w:sz w:val="24"/>
          <w:szCs w:val="24"/>
          <w:lang w:eastAsia="es-ES_tradnl"/>
        </w:rPr>
        <w:t xml:space="preserve"> de pigmentos, asegurando la calidad, </w:t>
      </w:r>
      <w:proofErr w:type="spellStart"/>
      <w:r w:rsidRPr="00681D8E">
        <w:rPr>
          <w:rFonts w:ascii="Times New Roman" w:eastAsia="Times New Roman" w:hAnsi="Times New Roman" w:cs="Times New Roman"/>
          <w:sz w:val="24"/>
          <w:szCs w:val="24"/>
          <w:lang w:eastAsia="es-ES_tradnl"/>
        </w:rPr>
        <w:t>prevención</w:t>
      </w:r>
      <w:proofErr w:type="spellEnd"/>
      <w:r w:rsidRPr="00681D8E">
        <w:rPr>
          <w:rFonts w:ascii="Times New Roman" w:eastAsia="Times New Roman" w:hAnsi="Times New Roman" w:cs="Times New Roman"/>
          <w:sz w:val="24"/>
          <w:szCs w:val="24"/>
          <w:lang w:eastAsia="es-ES_tradnl"/>
        </w:rPr>
        <w:t xml:space="preserve"> de riesgos laborales y </w:t>
      </w:r>
      <w:proofErr w:type="spellStart"/>
      <w:r w:rsidRPr="00681D8E">
        <w:rPr>
          <w:rFonts w:ascii="Times New Roman" w:eastAsia="Times New Roman" w:hAnsi="Times New Roman" w:cs="Times New Roman"/>
          <w:sz w:val="24"/>
          <w:szCs w:val="24"/>
          <w:lang w:eastAsia="es-ES_tradnl"/>
        </w:rPr>
        <w:t>gestión</w:t>
      </w:r>
      <w:proofErr w:type="spellEnd"/>
      <w:r w:rsidRPr="00681D8E">
        <w:rPr>
          <w:rFonts w:ascii="Times New Roman" w:eastAsia="Times New Roman" w:hAnsi="Times New Roman" w:cs="Times New Roman"/>
          <w:sz w:val="24"/>
          <w:szCs w:val="24"/>
          <w:lang w:eastAsia="es-ES_tradnl"/>
        </w:rPr>
        <w:t xml:space="preserve"> ambiental".</w:t>
      </w:r>
    </w:p>
    <w:p w14:paraId="09B213DA" w14:textId="77777777" w:rsidR="00BE0D68" w:rsidRPr="00681D8E" w:rsidRDefault="00BE0D68" w:rsidP="00681D8E">
      <w:pPr>
        <w:autoSpaceDE w:val="0"/>
        <w:autoSpaceDN w:val="0"/>
        <w:adjustRightInd w:val="0"/>
        <w:spacing w:after="0" w:line="360" w:lineRule="auto"/>
        <w:ind w:left="360"/>
        <w:jc w:val="both"/>
        <w:rPr>
          <w:rFonts w:ascii="Times New Roman" w:eastAsia="Times New Roman" w:hAnsi="Times New Roman" w:cs="Times New Roman"/>
          <w:color w:val="000000"/>
          <w:sz w:val="24"/>
          <w:szCs w:val="24"/>
          <w:lang w:eastAsia="es-ES"/>
        </w:rPr>
      </w:pPr>
    </w:p>
    <w:p w14:paraId="0FB050EA" w14:textId="77777777" w:rsidR="00BE0D68" w:rsidRPr="00681D8E" w:rsidRDefault="00BE0D68" w:rsidP="00681D8E">
      <w:pPr>
        <w:autoSpaceDE w:val="0"/>
        <w:autoSpaceDN w:val="0"/>
        <w:adjustRightInd w:val="0"/>
        <w:spacing w:after="0" w:line="360" w:lineRule="auto"/>
        <w:ind w:left="360"/>
        <w:jc w:val="both"/>
        <w:rPr>
          <w:rFonts w:ascii="Times New Roman" w:eastAsia="Times New Roman" w:hAnsi="Times New Roman" w:cs="Times New Roman"/>
          <w:color w:val="000000"/>
          <w:sz w:val="24"/>
          <w:szCs w:val="24"/>
          <w:lang w:eastAsia="es-ES"/>
        </w:rPr>
      </w:pPr>
      <w:r w:rsidRPr="00681D8E">
        <w:rPr>
          <w:rFonts w:ascii="Times New Roman" w:eastAsia="Times New Roman" w:hAnsi="Times New Roman" w:cs="Times New Roman"/>
          <w:color w:val="000000"/>
          <w:sz w:val="24"/>
          <w:szCs w:val="24"/>
          <w:lang w:eastAsia="es-ES"/>
        </w:rPr>
        <w:t>El ciclo formativo de técnico superior de estética integral y bienestar, con regulación LOE, está dividido en ocho módulos profesionales, como unidades coherentes de formación, necesarios para obtener la titulación correspondiente. Las 2000 horas de duración del ciclo se dividen en dos periodos anuales lectivos, cinco trimestres en el centro educativo y el sexto y último trimestre, en el centro de trabajo correspondiente.</w:t>
      </w:r>
    </w:p>
    <w:p w14:paraId="7A1CD5C1" w14:textId="77777777" w:rsidR="00BE0D68" w:rsidRPr="00681D8E" w:rsidRDefault="00BE0D68" w:rsidP="00681D8E">
      <w:pPr>
        <w:autoSpaceDE w:val="0"/>
        <w:autoSpaceDN w:val="0"/>
        <w:adjustRightInd w:val="0"/>
        <w:spacing w:after="0" w:line="360" w:lineRule="auto"/>
        <w:jc w:val="both"/>
        <w:rPr>
          <w:rFonts w:ascii="Times New Roman" w:eastAsia="Times New Roman" w:hAnsi="Times New Roman" w:cs="Times New Roman"/>
          <w:color w:val="000000"/>
          <w:sz w:val="24"/>
          <w:szCs w:val="24"/>
          <w:lang w:eastAsia="es-ES"/>
        </w:rPr>
      </w:pPr>
      <w:r w:rsidRPr="00681D8E">
        <w:rPr>
          <w:rFonts w:ascii="Times New Roman" w:eastAsia="Times New Roman" w:hAnsi="Times New Roman" w:cs="Times New Roman"/>
          <w:color w:val="000000"/>
          <w:sz w:val="24"/>
          <w:szCs w:val="24"/>
          <w:lang w:eastAsia="es-ES"/>
        </w:rPr>
        <w:t xml:space="preserve"> </w:t>
      </w:r>
    </w:p>
    <w:p w14:paraId="3F414885" w14:textId="77777777" w:rsidR="00BE0D68" w:rsidRPr="00681D8E" w:rsidRDefault="00BE0D68" w:rsidP="00681D8E">
      <w:pPr>
        <w:autoSpaceDE w:val="0"/>
        <w:autoSpaceDN w:val="0"/>
        <w:adjustRightInd w:val="0"/>
        <w:spacing w:after="0" w:line="360" w:lineRule="auto"/>
        <w:ind w:left="360"/>
        <w:jc w:val="both"/>
        <w:rPr>
          <w:rFonts w:ascii="Times New Roman" w:eastAsia="Times New Roman" w:hAnsi="Times New Roman" w:cs="Times New Roman"/>
          <w:sz w:val="24"/>
          <w:szCs w:val="24"/>
          <w:lang w:eastAsia="es-ES"/>
        </w:rPr>
      </w:pPr>
      <w:r w:rsidRPr="00681D8E">
        <w:rPr>
          <w:rFonts w:ascii="Times New Roman" w:eastAsia="Times New Roman" w:hAnsi="Times New Roman" w:cs="Times New Roman"/>
          <w:sz w:val="24"/>
          <w:szCs w:val="24"/>
          <w:lang w:eastAsia="es-ES"/>
        </w:rPr>
        <w:t>En este marco, el módulo profesional d</w:t>
      </w:r>
      <w:r w:rsidR="00531E9A" w:rsidRPr="00681D8E">
        <w:rPr>
          <w:rFonts w:ascii="Times New Roman" w:eastAsia="Times New Roman" w:hAnsi="Times New Roman" w:cs="Times New Roman"/>
          <w:sz w:val="24"/>
          <w:szCs w:val="24"/>
          <w:lang w:eastAsia="es-ES"/>
        </w:rPr>
        <w:t>e estética hidrotermal</w:t>
      </w:r>
      <w:r w:rsidRPr="00681D8E">
        <w:rPr>
          <w:rFonts w:ascii="Times New Roman" w:eastAsia="Times New Roman" w:hAnsi="Times New Roman" w:cs="Times New Roman"/>
          <w:sz w:val="24"/>
          <w:szCs w:val="24"/>
          <w:lang w:eastAsia="es-ES"/>
        </w:rPr>
        <w:t>, con un total de 1</w:t>
      </w:r>
      <w:r w:rsidR="00531E9A" w:rsidRPr="00681D8E">
        <w:rPr>
          <w:rFonts w:ascii="Times New Roman" w:eastAsia="Times New Roman" w:hAnsi="Times New Roman" w:cs="Times New Roman"/>
          <w:sz w:val="24"/>
          <w:szCs w:val="24"/>
          <w:lang w:eastAsia="es-ES"/>
        </w:rPr>
        <w:t>2</w:t>
      </w:r>
      <w:r w:rsidRPr="00681D8E">
        <w:rPr>
          <w:rFonts w:ascii="Times New Roman" w:eastAsia="Times New Roman" w:hAnsi="Times New Roman" w:cs="Times New Roman"/>
          <w:sz w:val="24"/>
          <w:szCs w:val="24"/>
          <w:lang w:eastAsia="es-ES"/>
        </w:rPr>
        <w:t xml:space="preserve">0 horas lectivas se impartirá en el primer curso del ciclo, a razón de </w:t>
      </w:r>
      <w:r w:rsidR="00531E9A" w:rsidRPr="00681D8E">
        <w:rPr>
          <w:rFonts w:ascii="Times New Roman" w:eastAsia="Times New Roman" w:hAnsi="Times New Roman" w:cs="Times New Roman"/>
          <w:sz w:val="24"/>
          <w:szCs w:val="24"/>
          <w:lang w:eastAsia="es-ES"/>
        </w:rPr>
        <w:t>6</w:t>
      </w:r>
      <w:r w:rsidRPr="00681D8E">
        <w:rPr>
          <w:rFonts w:ascii="Times New Roman" w:eastAsia="Times New Roman" w:hAnsi="Times New Roman" w:cs="Times New Roman"/>
          <w:sz w:val="24"/>
          <w:szCs w:val="24"/>
          <w:lang w:eastAsia="es-ES"/>
        </w:rPr>
        <w:t xml:space="preserve"> horas semanales, durante los </w:t>
      </w:r>
      <w:r w:rsidR="00531E9A" w:rsidRPr="00681D8E">
        <w:rPr>
          <w:rFonts w:ascii="Times New Roman" w:eastAsia="Times New Roman" w:hAnsi="Times New Roman" w:cs="Times New Roman"/>
          <w:sz w:val="24"/>
          <w:szCs w:val="24"/>
          <w:lang w:eastAsia="es-ES"/>
        </w:rPr>
        <w:t>do</w:t>
      </w:r>
      <w:r w:rsidRPr="00681D8E">
        <w:rPr>
          <w:rFonts w:ascii="Times New Roman" w:eastAsia="Times New Roman" w:hAnsi="Times New Roman" w:cs="Times New Roman"/>
          <w:sz w:val="24"/>
          <w:szCs w:val="24"/>
          <w:lang w:eastAsia="es-ES"/>
        </w:rPr>
        <w:t xml:space="preserve">s trimestres. </w:t>
      </w:r>
    </w:p>
    <w:p w14:paraId="4687F673" w14:textId="77777777" w:rsidR="00BE0D68" w:rsidRPr="00681D8E" w:rsidRDefault="00BE0D68" w:rsidP="00681D8E">
      <w:pPr>
        <w:autoSpaceDE w:val="0"/>
        <w:autoSpaceDN w:val="0"/>
        <w:adjustRightInd w:val="0"/>
        <w:spacing w:after="0" w:line="360" w:lineRule="auto"/>
        <w:ind w:left="360"/>
        <w:jc w:val="both"/>
        <w:rPr>
          <w:rFonts w:ascii="Times New Roman" w:eastAsia="Times New Roman" w:hAnsi="Times New Roman" w:cs="Times New Roman"/>
          <w:color w:val="000000"/>
          <w:sz w:val="24"/>
          <w:szCs w:val="24"/>
          <w:lang w:eastAsia="es-ES"/>
        </w:rPr>
      </w:pPr>
    </w:p>
    <w:p w14:paraId="69067556" w14:textId="77777777" w:rsidR="00BE0D68" w:rsidRPr="00681D8E" w:rsidRDefault="00BE0D68" w:rsidP="00681D8E">
      <w:pPr>
        <w:autoSpaceDE w:val="0"/>
        <w:autoSpaceDN w:val="0"/>
        <w:adjustRightInd w:val="0"/>
        <w:spacing w:after="0" w:line="360" w:lineRule="auto"/>
        <w:ind w:left="360"/>
        <w:jc w:val="both"/>
        <w:rPr>
          <w:rFonts w:ascii="Times New Roman" w:hAnsi="Times New Roman" w:cs="Times New Roman"/>
          <w:sz w:val="24"/>
          <w:szCs w:val="24"/>
        </w:rPr>
      </w:pPr>
      <w:r w:rsidRPr="00681D8E">
        <w:rPr>
          <w:rFonts w:ascii="Times New Roman" w:hAnsi="Times New Roman" w:cs="Times New Roman"/>
          <w:sz w:val="24"/>
          <w:szCs w:val="24"/>
        </w:rPr>
        <w:t>Este módulo profesional contiene la formación relacionada</w:t>
      </w:r>
      <w:r w:rsidR="002D4140" w:rsidRPr="00681D8E">
        <w:rPr>
          <w:rFonts w:ascii="Times New Roman" w:hAnsi="Times New Roman" w:cs="Times New Roman"/>
          <w:sz w:val="24"/>
          <w:szCs w:val="24"/>
        </w:rPr>
        <w:t xml:space="preserve"> con la estética hidrotermal adquiriendo todos los conocimientos teórico-prácticos para desarrollar su trabajo en un spa o balneario</w:t>
      </w:r>
      <w:r w:rsidRPr="00681D8E">
        <w:rPr>
          <w:rFonts w:ascii="Times New Roman" w:hAnsi="Times New Roman" w:cs="Times New Roman"/>
          <w:sz w:val="24"/>
          <w:szCs w:val="24"/>
        </w:rPr>
        <w:t>.</w:t>
      </w:r>
    </w:p>
    <w:p w14:paraId="37D06319" w14:textId="77777777" w:rsidR="00BE0D68" w:rsidRPr="00681D8E" w:rsidRDefault="00BE0D68" w:rsidP="00681D8E">
      <w:pPr>
        <w:spacing w:after="0" w:line="360" w:lineRule="auto"/>
        <w:ind w:left="720"/>
        <w:contextualSpacing/>
        <w:jc w:val="both"/>
        <w:rPr>
          <w:rFonts w:ascii="Times New Roman" w:hAnsi="Times New Roman" w:cs="Times New Roman"/>
          <w:sz w:val="24"/>
          <w:szCs w:val="24"/>
        </w:rPr>
      </w:pPr>
    </w:p>
    <w:p w14:paraId="50767D6A" w14:textId="4E7C1F45" w:rsidR="00BE0D68" w:rsidRPr="00681D8E" w:rsidRDefault="00BE0D68" w:rsidP="00681D8E">
      <w:pPr>
        <w:spacing w:after="0" w:line="360" w:lineRule="auto"/>
        <w:ind w:left="720"/>
        <w:contextualSpacing/>
        <w:jc w:val="both"/>
        <w:rPr>
          <w:rFonts w:ascii="Times New Roman" w:hAnsi="Times New Roman" w:cs="Times New Roman"/>
          <w:sz w:val="24"/>
          <w:szCs w:val="24"/>
        </w:rPr>
      </w:pPr>
    </w:p>
    <w:p w14:paraId="6CB62259" w14:textId="77777777" w:rsidR="00BE0D68" w:rsidRPr="00681D8E" w:rsidRDefault="00BE0D68" w:rsidP="00681D8E">
      <w:pPr>
        <w:numPr>
          <w:ilvl w:val="0"/>
          <w:numId w:val="2"/>
        </w:numPr>
        <w:spacing w:after="0" w:line="360" w:lineRule="auto"/>
        <w:contextualSpacing/>
        <w:jc w:val="both"/>
        <w:rPr>
          <w:rFonts w:ascii="Times New Roman" w:hAnsi="Times New Roman" w:cs="Times New Roman"/>
          <w:b/>
          <w:sz w:val="24"/>
          <w:szCs w:val="24"/>
        </w:rPr>
      </w:pPr>
      <w:r w:rsidRPr="00681D8E">
        <w:rPr>
          <w:rFonts w:ascii="Times New Roman" w:hAnsi="Times New Roman" w:cs="Times New Roman"/>
          <w:b/>
          <w:sz w:val="24"/>
          <w:szCs w:val="24"/>
        </w:rPr>
        <w:lastRenderedPageBreak/>
        <w:t xml:space="preserve">Competencia general </w:t>
      </w:r>
    </w:p>
    <w:p w14:paraId="22509E2E" w14:textId="48D0E8E8" w:rsidR="00BE0D68" w:rsidRPr="00681D8E" w:rsidRDefault="00BE0D68" w:rsidP="00681D8E">
      <w:pPr>
        <w:spacing w:before="100" w:beforeAutospacing="1" w:after="100" w:afterAutospacing="1" w:line="360" w:lineRule="auto"/>
        <w:ind w:left="360" w:firstLine="60"/>
        <w:jc w:val="both"/>
        <w:rPr>
          <w:rFonts w:ascii="Times New Roman" w:eastAsia="Times New Roman" w:hAnsi="Times New Roman" w:cs="Times New Roman"/>
          <w:sz w:val="24"/>
          <w:szCs w:val="24"/>
          <w:lang w:eastAsia="es-ES_tradnl"/>
        </w:rPr>
      </w:pPr>
      <w:r w:rsidRPr="00681D8E">
        <w:rPr>
          <w:rFonts w:ascii="Times New Roman" w:eastAsia="Times New Roman" w:hAnsi="Times New Roman" w:cs="Times New Roman"/>
          <w:sz w:val="24"/>
          <w:szCs w:val="24"/>
          <w:lang w:eastAsia="es-ES_tradnl"/>
        </w:rPr>
        <w:t xml:space="preserve">La competencia general del título descrita en </w:t>
      </w:r>
      <w:proofErr w:type="gramStart"/>
      <w:r w:rsidRPr="00681D8E">
        <w:rPr>
          <w:rFonts w:ascii="Times New Roman" w:eastAsia="Times New Roman" w:hAnsi="Times New Roman" w:cs="Times New Roman"/>
          <w:sz w:val="24"/>
          <w:szCs w:val="24"/>
          <w:lang w:eastAsia="es-ES_tradnl"/>
        </w:rPr>
        <w:t>el  Decreto</w:t>
      </w:r>
      <w:proofErr w:type="gramEnd"/>
      <w:r w:rsidRPr="00681D8E">
        <w:rPr>
          <w:rFonts w:ascii="Times New Roman" w:eastAsia="Times New Roman" w:hAnsi="Times New Roman" w:cs="Times New Roman"/>
          <w:sz w:val="24"/>
          <w:szCs w:val="24"/>
          <w:lang w:eastAsia="es-ES_tradnl"/>
        </w:rPr>
        <w:t xml:space="preserve"> 881/2011, consiste en: " dirigir y organizar el desarrollo de los servicios </w:t>
      </w:r>
      <w:proofErr w:type="spellStart"/>
      <w:r w:rsidRPr="00681D8E">
        <w:rPr>
          <w:rFonts w:ascii="Times New Roman" w:eastAsia="Times New Roman" w:hAnsi="Times New Roman" w:cs="Times New Roman"/>
          <w:sz w:val="24"/>
          <w:szCs w:val="24"/>
          <w:lang w:eastAsia="es-ES_tradnl"/>
        </w:rPr>
        <w:t>estéticos</w:t>
      </w:r>
      <w:proofErr w:type="spellEnd"/>
      <w:r w:rsidRPr="00681D8E">
        <w:rPr>
          <w:rFonts w:ascii="Times New Roman" w:eastAsia="Times New Roman" w:hAnsi="Times New Roman" w:cs="Times New Roman"/>
          <w:sz w:val="24"/>
          <w:szCs w:val="24"/>
          <w:lang w:eastAsia="es-ES_tradnl"/>
        </w:rPr>
        <w:t xml:space="preserve">, planificar y realizar tratamientos </w:t>
      </w:r>
      <w:proofErr w:type="spellStart"/>
      <w:r w:rsidRPr="00681D8E">
        <w:rPr>
          <w:rFonts w:ascii="Times New Roman" w:eastAsia="Times New Roman" w:hAnsi="Times New Roman" w:cs="Times New Roman"/>
          <w:sz w:val="24"/>
          <w:szCs w:val="24"/>
          <w:lang w:eastAsia="es-ES_tradnl"/>
        </w:rPr>
        <w:t>estéticos</w:t>
      </w:r>
      <w:proofErr w:type="spellEnd"/>
      <w:r w:rsidRPr="00681D8E">
        <w:rPr>
          <w:rFonts w:ascii="Times New Roman" w:eastAsia="Times New Roman" w:hAnsi="Times New Roman" w:cs="Times New Roman"/>
          <w:sz w:val="24"/>
          <w:szCs w:val="24"/>
          <w:lang w:eastAsia="es-ES_tradnl"/>
        </w:rPr>
        <w:t xml:space="preserve"> relacionados con la imagen y el bienestar, y aplicar </w:t>
      </w:r>
      <w:proofErr w:type="spellStart"/>
      <w:r w:rsidRPr="00681D8E">
        <w:rPr>
          <w:rFonts w:ascii="Times New Roman" w:eastAsia="Times New Roman" w:hAnsi="Times New Roman" w:cs="Times New Roman"/>
          <w:sz w:val="24"/>
          <w:szCs w:val="24"/>
          <w:lang w:eastAsia="es-ES_tradnl"/>
        </w:rPr>
        <w:t>técnicas</w:t>
      </w:r>
      <w:proofErr w:type="spellEnd"/>
      <w:r w:rsidRPr="00681D8E">
        <w:rPr>
          <w:rFonts w:ascii="Times New Roman" w:eastAsia="Times New Roman" w:hAnsi="Times New Roman" w:cs="Times New Roman"/>
          <w:sz w:val="24"/>
          <w:szCs w:val="24"/>
          <w:lang w:eastAsia="es-ES_tradnl"/>
        </w:rPr>
        <w:t xml:space="preserve"> </w:t>
      </w:r>
      <w:proofErr w:type="spellStart"/>
      <w:r w:rsidRPr="00681D8E">
        <w:rPr>
          <w:rFonts w:ascii="Times New Roman" w:eastAsia="Times New Roman" w:hAnsi="Times New Roman" w:cs="Times New Roman"/>
          <w:sz w:val="24"/>
          <w:szCs w:val="24"/>
          <w:lang w:eastAsia="es-ES_tradnl"/>
        </w:rPr>
        <w:t>estéticas</w:t>
      </w:r>
      <w:proofErr w:type="spellEnd"/>
      <w:r w:rsidRPr="00681D8E">
        <w:rPr>
          <w:rFonts w:ascii="Times New Roman" w:eastAsia="Times New Roman" w:hAnsi="Times New Roman" w:cs="Times New Roman"/>
          <w:sz w:val="24"/>
          <w:szCs w:val="24"/>
          <w:lang w:eastAsia="es-ES_tradnl"/>
        </w:rPr>
        <w:t xml:space="preserve"> hidrotermales, </w:t>
      </w:r>
      <w:proofErr w:type="spellStart"/>
      <w:r w:rsidRPr="00681D8E">
        <w:rPr>
          <w:rFonts w:ascii="Times New Roman" w:eastAsia="Times New Roman" w:hAnsi="Times New Roman" w:cs="Times New Roman"/>
          <w:sz w:val="24"/>
          <w:szCs w:val="24"/>
          <w:lang w:eastAsia="es-ES_tradnl"/>
        </w:rPr>
        <w:t>depilación</w:t>
      </w:r>
      <w:proofErr w:type="spellEnd"/>
      <w:r w:rsidRPr="00681D8E">
        <w:rPr>
          <w:rFonts w:ascii="Times New Roman" w:eastAsia="Times New Roman" w:hAnsi="Times New Roman" w:cs="Times New Roman"/>
          <w:sz w:val="24"/>
          <w:szCs w:val="24"/>
          <w:lang w:eastAsia="es-ES_tradnl"/>
        </w:rPr>
        <w:t xml:space="preserve"> e </w:t>
      </w:r>
      <w:proofErr w:type="spellStart"/>
      <w:r w:rsidRPr="00681D8E">
        <w:rPr>
          <w:rFonts w:ascii="Times New Roman" w:eastAsia="Times New Roman" w:hAnsi="Times New Roman" w:cs="Times New Roman"/>
          <w:sz w:val="24"/>
          <w:szCs w:val="24"/>
          <w:lang w:eastAsia="es-ES_tradnl"/>
        </w:rPr>
        <w:t>implantación</w:t>
      </w:r>
      <w:proofErr w:type="spellEnd"/>
      <w:r w:rsidRPr="00681D8E">
        <w:rPr>
          <w:rFonts w:ascii="Times New Roman" w:eastAsia="Times New Roman" w:hAnsi="Times New Roman" w:cs="Times New Roman"/>
          <w:sz w:val="24"/>
          <w:szCs w:val="24"/>
          <w:lang w:eastAsia="es-ES_tradnl"/>
        </w:rPr>
        <w:t xml:space="preserve"> de pigmentos, asegurando la calidad, </w:t>
      </w:r>
      <w:proofErr w:type="spellStart"/>
      <w:r w:rsidRPr="00681D8E">
        <w:rPr>
          <w:rFonts w:ascii="Times New Roman" w:eastAsia="Times New Roman" w:hAnsi="Times New Roman" w:cs="Times New Roman"/>
          <w:sz w:val="24"/>
          <w:szCs w:val="24"/>
          <w:lang w:eastAsia="es-ES_tradnl"/>
        </w:rPr>
        <w:t>prevención</w:t>
      </w:r>
      <w:proofErr w:type="spellEnd"/>
      <w:r w:rsidRPr="00681D8E">
        <w:rPr>
          <w:rFonts w:ascii="Times New Roman" w:eastAsia="Times New Roman" w:hAnsi="Times New Roman" w:cs="Times New Roman"/>
          <w:sz w:val="24"/>
          <w:szCs w:val="24"/>
          <w:lang w:eastAsia="es-ES_tradnl"/>
        </w:rPr>
        <w:t xml:space="preserve"> de riesgos laborales y </w:t>
      </w:r>
      <w:proofErr w:type="spellStart"/>
      <w:r w:rsidRPr="00681D8E">
        <w:rPr>
          <w:rFonts w:ascii="Times New Roman" w:eastAsia="Times New Roman" w:hAnsi="Times New Roman" w:cs="Times New Roman"/>
          <w:sz w:val="24"/>
          <w:szCs w:val="24"/>
          <w:lang w:eastAsia="es-ES_tradnl"/>
        </w:rPr>
        <w:t>gestión</w:t>
      </w:r>
      <w:proofErr w:type="spellEnd"/>
      <w:r w:rsidRPr="00681D8E">
        <w:rPr>
          <w:rFonts w:ascii="Times New Roman" w:eastAsia="Times New Roman" w:hAnsi="Times New Roman" w:cs="Times New Roman"/>
          <w:sz w:val="24"/>
          <w:szCs w:val="24"/>
          <w:lang w:eastAsia="es-ES_tradnl"/>
        </w:rPr>
        <w:t xml:space="preserve"> ambiental".</w:t>
      </w:r>
    </w:p>
    <w:p w14:paraId="09D10948" w14:textId="0BA7672F" w:rsidR="00BE0D68" w:rsidRPr="00681D8E" w:rsidRDefault="00BE0D68" w:rsidP="00681D8E">
      <w:pPr>
        <w:numPr>
          <w:ilvl w:val="0"/>
          <w:numId w:val="2"/>
        </w:numPr>
        <w:spacing w:after="0" w:line="360" w:lineRule="auto"/>
        <w:contextualSpacing/>
        <w:jc w:val="both"/>
        <w:rPr>
          <w:rFonts w:ascii="Times New Roman" w:hAnsi="Times New Roman" w:cs="Times New Roman"/>
          <w:b/>
          <w:sz w:val="24"/>
          <w:szCs w:val="24"/>
        </w:rPr>
      </w:pPr>
      <w:r w:rsidRPr="00681D8E">
        <w:rPr>
          <w:rFonts w:ascii="Times New Roman" w:hAnsi="Times New Roman" w:cs="Times New Roman"/>
          <w:b/>
          <w:sz w:val="24"/>
          <w:szCs w:val="24"/>
        </w:rPr>
        <w:t>Objetivos generales del módulo profesional</w:t>
      </w:r>
    </w:p>
    <w:p w14:paraId="302E2A86" w14:textId="77777777" w:rsidR="00AC7A35" w:rsidRPr="00681D8E" w:rsidRDefault="00AC7A35" w:rsidP="00681D8E">
      <w:pPr>
        <w:spacing w:after="0" w:line="360" w:lineRule="auto"/>
        <w:ind w:left="720"/>
        <w:contextualSpacing/>
        <w:jc w:val="both"/>
        <w:rPr>
          <w:rFonts w:ascii="Times New Roman" w:hAnsi="Times New Roman" w:cs="Times New Roman"/>
          <w:sz w:val="24"/>
          <w:szCs w:val="24"/>
        </w:rPr>
      </w:pPr>
    </w:p>
    <w:p w14:paraId="335DB5F8" w14:textId="77777777" w:rsidR="002D4140" w:rsidRPr="00681D8E" w:rsidRDefault="002D4140" w:rsidP="00681D8E">
      <w:pPr>
        <w:spacing w:line="360" w:lineRule="auto"/>
        <w:jc w:val="both"/>
        <w:rPr>
          <w:rFonts w:ascii="Times New Roman" w:hAnsi="Times New Roman" w:cs="Times New Roman"/>
          <w:sz w:val="24"/>
          <w:szCs w:val="24"/>
          <w:u w:val="single"/>
        </w:rPr>
      </w:pPr>
      <w:r w:rsidRPr="00681D8E">
        <w:rPr>
          <w:rFonts w:ascii="Times New Roman" w:hAnsi="Times New Roman" w:cs="Times New Roman"/>
          <w:sz w:val="24"/>
          <w:szCs w:val="24"/>
        </w:rPr>
        <w:t xml:space="preserve"> </w:t>
      </w:r>
      <w:r w:rsidRPr="00681D8E">
        <w:rPr>
          <w:rFonts w:ascii="Times New Roman" w:hAnsi="Times New Roman" w:cs="Times New Roman"/>
          <w:color w:val="000000"/>
          <w:sz w:val="24"/>
          <w:szCs w:val="24"/>
        </w:rPr>
        <w:t>a) Desarrollar nuevos servicios, evaluando los medios personales y materiales, para analizar la viabilidad de su implantación.</w:t>
      </w:r>
    </w:p>
    <w:p w14:paraId="2D1AC862" w14:textId="77777777" w:rsidR="002D4140" w:rsidRPr="00681D8E" w:rsidRDefault="002D4140" w:rsidP="00681D8E">
      <w:pPr>
        <w:spacing w:line="360" w:lineRule="auto"/>
        <w:jc w:val="both"/>
        <w:rPr>
          <w:rFonts w:ascii="Times New Roman" w:hAnsi="Times New Roman" w:cs="Times New Roman"/>
          <w:sz w:val="24"/>
          <w:szCs w:val="24"/>
          <w:u w:val="single"/>
        </w:rPr>
      </w:pPr>
    </w:p>
    <w:p w14:paraId="7786108B" w14:textId="77777777" w:rsidR="002D4140" w:rsidRPr="00681D8E" w:rsidRDefault="002D4140" w:rsidP="00681D8E">
      <w:pPr>
        <w:spacing w:line="360" w:lineRule="auto"/>
        <w:jc w:val="both"/>
        <w:rPr>
          <w:rFonts w:ascii="Times New Roman" w:hAnsi="Times New Roman" w:cs="Times New Roman"/>
          <w:color w:val="000000"/>
          <w:sz w:val="24"/>
          <w:szCs w:val="24"/>
        </w:rPr>
      </w:pPr>
      <w:r w:rsidRPr="00681D8E">
        <w:rPr>
          <w:rFonts w:ascii="Times New Roman" w:hAnsi="Times New Roman" w:cs="Times New Roman"/>
          <w:color w:val="000000"/>
          <w:sz w:val="24"/>
          <w:szCs w:val="24"/>
        </w:rPr>
        <w:t>b) Elaborar normas de actuación, detallando las fases del proceso y utilizando las tecnologías de información y comunicación, para diseñar documentos y protocolos estéticos y de atención al cliente.</w:t>
      </w:r>
    </w:p>
    <w:p w14:paraId="6D35A67F" w14:textId="77777777" w:rsidR="002D4140" w:rsidRPr="00681D8E" w:rsidRDefault="002D4140" w:rsidP="00681D8E">
      <w:pPr>
        <w:spacing w:line="360" w:lineRule="auto"/>
        <w:jc w:val="both"/>
        <w:rPr>
          <w:rFonts w:ascii="Times New Roman" w:hAnsi="Times New Roman" w:cs="Times New Roman"/>
          <w:color w:val="000000"/>
          <w:sz w:val="24"/>
          <w:szCs w:val="24"/>
        </w:rPr>
      </w:pPr>
    </w:p>
    <w:p w14:paraId="3E4135AC" w14:textId="77777777" w:rsidR="002D4140" w:rsidRPr="00681D8E" w:rsidRDefault="002D4140" w:rsidP="00681D8E">
      <w:pPr>
        <w:spacing w:line="360" w:lineRule="auto"/>
        <w:jc w:val="both"/>
        <w:rPr>
          <w:rFonts w:ascii="Times New Roman" w:hAnsi="Times New Roman" w:cs="Times New Roman"/>
          <w:color w:val="000000"/>
          <w:sz w:val="24"/>
          <w:szCs w:val="24"/>
        </w:rPr>
      </w:pPr>
      <w:r w:rsidRPr="00681D8E">
        <w:rPr>
          <w:rFonts w:ascii="Times New Roman" w:hAnsi="Times New Roman" w:cs="Times New Roman"/>
          <w:color w:val="000000"/>
          <w:sz w:val="24"/>
          <w:szCs w:val="24"/>
        </w:rPr>
        <w:t>c) Organizar los recursos de la cabina de estética, controlando el stock, para gestionar su logística y almacenamiento.</w:t>
      </w:r>
    </w:p>
    <w:p w14:paraId="66B4D1BC" w14:textId="77777777" w:rsidR="002D4140" w:rsidRPr="00681D8E" w:rsidRDefault="002D4140" w:rsidP="00681D8E">
      <w:pPr>
        <w:spacing w:line="360" w:lineRule="auto"/>
        <w:jc w:val="both"/>
        <w:rPr>
          <w:rFonts w:ascii="Times New Roman" w:hAnsi="Times New Roman" w:cs="Times New Roman"/>
          <w:color w:val="000000"/>
          <w:sz w:val="24"/>
          <w:szCs w:val="24"/>
        </w:rPr>
      </w:pPr>
    </w:p>
    <w:p w14:paraId="41DF19B9" w14:textId="77777777" w:rsidR="002D4140" w:rsidRPr="00681D8E" w:rsidRDefault="002D4140" w:rsidP="00681D8E">
      <w:pPr>
        <w:spacing w:line="360" w:lineRule="auto"/>
        <w:jc w:val="both"/>
        <w:rPr>
          <w:rFonts w:ascii="Times New Roman" w:hAnsi="Times New Roman" w:cs="Times New Roman"/>
          <w:color w:val="000000"/>
          <w:sz w:val="24"/>
          <w:szCs w:val="24"/>
        </w:rPr>
      </w:pPr>
      <w:r w:rsidRPr="00681D8E">
        <w:rPr>
          <w:rFonts w:ascii="Times New Roman" w:hAnsi="Times New Roman" w:cs="Times New Roman"/>
          <w:color w:val="000000"/>
          <w:sz w:val="24"/>
          <w:szCs w:val="24"/>
        </w:rPr>
        <w:t>d) Aplicar procedimientos relacionados con el mantenimiento de equipos e instalaciones, cumpliendo la normativa, para asegurar el buen funcionamiento.</w:t>
      </w:r>
    </w:p>
    <w:p w14:paraId="26EAB4C9" w14:textId="77777777" w:rsidR="002D4140" w:rsidRPr="00681D8E" w:rsidRDefault="002D4140" w:rsidP="00681D8E">
      <w:pPr>
        <w:spacing w:line="360" w:lineRule="auto"/>
        <w:jc w:val="both"/>
        <w:rPr>
          <w:rFonts w:ascii="Times New Roman" w:hAnsi="Times New Roman" w:cs="Times New Roman"/>
          <w:color w:val="000000"/>
          <w:sz w:val="24"/>
          <w:szCs w:val="24"/>
        </w:rPr>
      </w:pPr>
    </w:p>
    <w:p w14:paraId="1526500C" w14:textId="77777777" w:rsidR="002D4140" w:rsidRPr="00681D8E" w:rsidRDefault="002D4140" w:rsidP="00681D8E">
      <w:pPr>
        <w:spacing w:line="360" w:lineRule="auto"/>
        <w:jc w:val="both"/>
        <w:rPr>
          <w:rFonts w:ascii="Times New Roman" w:hAnsi="Times New Roman" w:cs="Times New Roman"/>
          <w:color w:val="000000"/>
          <w:sz w:val="24"/>
          <w:szCs w:val="24"/>
        </w:rPr>
      </w:pPr>
      <w:r w:rsidRPr="00681D8E">
        <w:rPr>
          <w:rFonts w:ascii="Times New Roman" w:hAnsi="Times New Roman" w:cs="Times New Roman"/>
          <w:color w:val="000000"/>
          <w:sz w:val="24"/>
          <w:szCs w:val="24"/>
        </w:rPr>
        <w:t>e) Caracterizar los roles profesionales, identificando la responsabilidad asociada en cada caso, para programar sus actividades.</w:t>
      </w:r>
    </w:p>
    <w:p w14:paraId="79D9ABB5" w14:textId="77777777" w:rsidR="002D4140" w:rsidRPr="00681D8E" w:rsidRDefault="002D4140" w:rsidP="00681D8E">
      <w:pPr>
        <w:spacing w:line="360" w:lineRule="auto"/>
        <w:jc w:val="both"/>
        <w:rPr>
          <w:rFonts w:ascii="Times New Roman" w:hAnsi="Times New Roman" w:cs="Times New Roman"/>
          <w:color w:val="000000"/>
          <w:sz w:val="24"/>
          <w:szCs w:val="24"/>
        </w:rPr>
      </w:pPr>
    </w:p>
    <w:p w14:paraId="2E9D264E" w14:textId="77777777" w:rsidR="002D4140" w:rsidRPr="00681D8E" w:rsidRDefault="002D4140" w:rsidP="00681D8E">
      <w:pPr>
        <w:spacing w:line="360" w:lineRule="auto"/>
        <w:jc w:val="both"/>
        <w:rPr>
          <w:rFonts w:ascii="Times New Roman" w:hAnsi="Times New Roman" w:cs="Times New Roman"/>
          <w:color w:val="000000"/>
          <w:sz w:val="24"/>
          <w:szCs w:val="24"/>
        </w:rPr>
      </w:pPr>
      <w:r w:rsidRPr="00681D8E">
        <w:rPr>
          <w:rFonts w:ascii="Times New Roman" w:hAnsi="Times New Roman" w:cs="Times New Roman"/>
          <w:color w:val="000000"/>
          <w:sz w:val="24"/>
          <w:szCs w:val="24"/>
        </w:rPr>
        <w:t>f) Desarrollar el procedimiento de análisis estético, empleando herramientas específicas, para diseñar una propuesta estética individualizada.</w:t>
      </w:r>
    </w:p>
    <w:p w14:paraId="5DD3595F" w14:textId="77777777" w:rsidR="002D4140" w:rsidRPr="00681D8E" w:rsidRDefault="002D4140" w:rsidP="00681D8E">
      <w:pPr>
        <w:spacing w:line="360" w:lineRule="auto"/>
        <w:jc w:val="both"/>
        <w:rPr>
          <w:rFonts w:ascii="Times New Roman" w:hAnsi="Times New Roman" w:cs="Times New Roman"/>
          <w:color w:val="000000"/>
          <w:sz w:val="24"/>
          <w:szCs w:val="24"/>
        </w:rPr>
      </w:pPr>
    </w:p>
    <w:p w14:paraId="101885F4" w14:textId="77777777" w:rsidR="002D4140" w:rsidRPr="00681D8E" w:rsidRDefault="002D4140" w:rsidP="00681D8E">
      <w:pPr>
        <w:spacing w:line="360" w:lineRule="auto"/>
        <w:jc w:val="both"/>
        <w:rPr>
          <w:rFonts w:ascii="Times New Roman" w:hAnsi="Times New Roman" w:cs="Times New Roman"/>
          <w:sz w:val="24"/>
          <w:szCs w:val="24"/>
        </w:rPr>
      </w:pPr>
      <w:r w:rsidRPr="00681D8E">
        <w:rPr>
          <w:rFonts w:ascii="Times New Roman" w:hAnsi="Times New Roman" w:cs="Times New Roman"/>
          <w:color w:val="000000"/>
          <w:sz w:val="24"/>
          <w:szCs w:val="24"/>
        </w:rPr>
        <w:lastRenderedPageBreak/>
        <w:t xml:space="preserve">g) Aplicar técnicas, cosméticos termales y equipos, relacionándolos con las necesidades de los usuarios de balnearios o spas, para realizar procesos </w:t>
      </w:r>
      <w:proofErr w:type="spellStart"/>
      <w:r w:rsidRPr="00681D8E">
        <w:rPr>
          <w:rFonts w:ascii="Times New Roman" w:hAnsi="Times New Roman" w:cs="Times New Roman"/>
          <w:color w:val="000000"/>
          <w:sz w:val="24"/>
          <w:szCs w:val="24"/>
        </w:rPr>
        <w:t>hidroestéticos</w:t>
      </w:r>
      <w:proofErr w:type="spellEnd"/>
      <w:r w:rsidRPr="00681D8E">
        <w:rPr>
          <w:rFonts w:ascii="Times New Roman" w:hAnsi="Times New Roman" w:cs="Times New Roman"/>
          <w:color w:val="000000"/>
          <w:sz w:val="24"/>
          <w:szCs w:val="24"/>
        </w:rPr>
        <w:t>.</w:t>
      </w:r>
    </w:p>
    <w:p w14:paraId="460D1FB9" w14:textId="77777777" w:rsidR="002D4140" w:rsidRPr="00681D8E" w:rsidRDefault="002D4140" w:rsidP="00681D8E">
      <w:pPr>
        <w:spacing w:after="0" w:line="360" w:lineRule="auto"/>
        <w:contextualSpacing/>
        <w:jc w:val="both"/>
        <w:rPr>
          <w:rFonts w:ascii="Times New Roman" w:hAnsi="Times New Roman" w:cs="Times New Roman"/>
          <w:sz w:val="24"/>
          <w:szCs w:val="24"/>
        </w:rPr>
      </w:pPr>
      <w:r w:rsidRPr="00681D8E">
        <w:rPr>
          <w:rFonts w:ascii="Times New Roman" w:hAnsi="Times New Roman" w:cs="Times New Roman"/>
          <w:color w:val="000000"/>
          <w:sz w:val="24"/>
          <w:szCs w:val="24"/>
        </w:rPr>
        <w:t>n) Identificar la variabilidad de los procesos estéticos, relacionándolos con los fundamentos anatomo-fisiológicos, hábitos saludables y las principales patologías asociadas, para garantizar la calidad de todos los servicios.</w:t>
      </w:r>
    </w:p>
    <w:p w14:paraId="0086DC58" w14:textId="77777777" w:rsidR="002D4140" w:rsidRPr="00681D8E" w:rsidRDefault="002D4140" w:rsidP="00681D8E">
      <w:pPr>
        <w:spacing w:after="0" w:line="360" w:lineRule="auto"/>
        <w:ind w:left="720"/>
        <w:contextualSpacing/>
        <w:jc w:val="both"/>
        <w:rPr>
          <w:rFonts w:ascii="Times New Roman" w:hAnsi="Times New Roman" w:cs="Times New Roman"/>
          <w:sz w:val="24"/>
          <w:szCs w:val="24"/>
        </w:rPr>
      </w:pPr>
    </w:p>
    <w:p w14:paraId="50BFD12B" w14:textId="77777777" w:rsidR="00BE0D68" w:rsidRPr="00681D8E" w:rsidRDefault="00BE0D68" w:rsidP="00681D8E">
      <w:pPr>
        <w:numPr>
          <w:ilvl w:val="0"/>
          <w:numId w:val="2"/>
        </w:numPr>
        <w:spacing w:after="0" w:line="360" w:lineRule="auto"/>
        <w:contextualSpacing/>
        <w:jc w:val="both"/>
        <w:rPr>
          <w:rFonts w:ascii="Times New Roman" w:hAnsi="Times New Roman" w:cs="Times New Roman"/>
          <w:b/>
          <w:bCs/>
          <w:sz w:val="24"/>
          <w:szCs w:val="24"/>
        </w:rPr>
      </w:pPr>
      <w:r w:rsidRPr="00681D8E">
        <w:rPr>
          <w:rFonts w:ascii="Times New Roman" w:hAnsi="Times New Roman" w:cs="Times New Roman"/>
          <w:b/>
          <w:bCs/>
          <w:sz w:val="24"/>
          <w:szCs w:val="24"/>
        </w:rPr>
        <w:t>Resultados de aprendizaje propios de cada módulo profesional</w:t>
      </w:r>
    </w:p>
    <w:p w14:paraId="69C8371C" w14:textId="76223636" w:rsidR="00BE0D68" w:rsidRPr="00681D8E" w:rsidRDefault="00BE0D68" w:rsidP="00681D8E">
      <w:pPr>
        <w:numPr>
          <w:ilvl w:val="1"/>
          <w:numId w:val="2"/>
        </w:numPr>
        <w:spacing w:after="0" w:line="360" w:lineRule="auto"/>
        <w:contextualSpacing/>
        <w:jc w:val="both"/>
        <w:rPr>
          <w:rFonts w:ascii="Times New Roman" w:hAnsi="Times New Roman" w:cs="Times New Roman"/>
          <w:b/>
          <w:sz w:val="24"/>
          <w:szCs w:val="24"/>
        </w:rPr>
      </w:pPr>
      <w:r w:rsidRPr="00681D8E">
        <w:rPr>
          <w:rFonts w:ascii="Times New Roman" w:hAnsi="Times New Roman" w:cs="Times New Roman"/>
          <w:b/>
          <w:sz w:val="24"/>
          <w:szCs w:val="24"/>
        </w:rPr>
        <w:t xml:space="preserve">Criterios de evaluación del módulo profesional </w:t>
      </w:r>
    </w:p>
    <w:p w14:paraId="1986A62A" w14:textId="77777777" w:rsidR="00AC7A35" w:rsidRPr="00681D8E" w:rsidRDefault="00AC7A35" w:rsidP="00681D8E">
      <w:pPr>
        <w:spacing w:after="0" w:line="360" w:lineRule="auto"/>
        <w:ind w:left="1440"/>
        <w:contextualSpacing/>
        <w:jc w:val="both"/>
        <w:rPr>
          <w:rFonts w:ascii="Times New Roman" w:hAnsi="Times New Roman" w:cs="Times New Roman"/>
          <w:sz w:val="24"/>
          <w:szCs w:val="24"/>
        </w:rPr>
      </w:pPr>
    </w:p>
    <w:p w14:paraId="40F72655" w14:textId="77777777" w:rsidR="00A1749D" w:rsidRPr="00681D8E" w:rsidRDefault="00A1749D" w:rsidP="00681D8E">
      <w:pPr>
        <w:autoSpaceDE w:val="0"/>
        <w:spacing w:line="360" w:lineRule="auto"/>
        <w:jc w:val="both"/>
        <w:rPr>
          <w:rFonts w:ascii="Times New Roman" w:eastAsia="Times New Roman" w:hAnsi="Times New Roman" w:cs="Times New Roman"/>
          <w:color w:val="000000"/>
          <w:sz w:val="24"/>
          <w:szCs w:val="24"/>
          <w:lang w:eastAsia="ar-SA"/>
        </w:rPr>
      </w:pPr>
      <w:r w:rsidRPr="00681D8E">
        <w:rPr>
          <w:rFonts w:ascii="Times New Roman" w:hAnsi="Times New Roman" w:cs="Times New Roman"/>
          <w:sz w:val="24"/>
          <w:szCs w:val="24"/>
        </w:rPr>
        <w:t xml:space="preserve">  </w:t>
      </w:r>
      <w:r w:rsidRPr="00681D8E">
        <w:rPr>
          <w:rFonts w:ascii="Times New Roman" w:eastAsia="Times New Roman" w:hAnsi="Times New Roman" w:cs="Times New Roman"/>
          <w:color w:val="000000"/>
          <w:sz w:val="24"/>
          <w:szCs w:val="24"/>
          <w:lang w:eastAsia="ar-SA"/>
        </w:rPr>
        <w:t xml:space="preserve">1. Planifica la organización de las instalaciones y los recursos técnicos y profesionales, coordinando el desarrollo de las actividades de los establecimientos hidrotermales. </w:t>
      </w:r>
    </w:p>
    <w:p w14:paraId="648659B4" w14:textId="77777777" w:rsidR="00A1749D" w:rsidRPr="00681D8E" w:rsidRDefault="00A1749D" w:rsidP="00681D8E">
      <w:pPr>
        <w:suppressAutoHyphens/>
        <w:autoSpaceDE w:val="0"/>
        <w:spacing w:after="0" w:line="360" w:lineRule="auto"/>
        <w:jc w:val="both"/>
        <w:rPr>
          <w:rFonts w:ascii="Times New Roman" w:eastAsia="Times New Roman" w:hAnsi="Times New Roman" w:cs="Times New Roman"/>
          <w:color w:val="000000"/>
          <w:sz w:val="24"/>
          <w:szCs w:val="24"/>
          <w:lang w:eastAsia="ar-SA"/>
        </w:rPr>
      </w:pPr>
      <w:r w:rsidRPr="00681D8E">
        <w:rPr>
          <w:rFonts w:ascii="Times New Roman" w:eastAsia="Times New Roman" w:hAnsi="Times New Roman" w:cs="Times New Roman"/>
          <w:color w:val="000000"/>
          <w:sz w:val="24"/>
          <w:szCs w:val="24"/>
          <w:lang w:eastAsia="ar-SA"/>
        </w:rPr>
        <w:t>Criterios de evaluación:</w:t>
      </w:r>
    </w:p>
    <w:p w14:paraId="112C2B88" w14:textId="77777777" w:rsidR="00A1749D" w:rsidRPr="00681D8E" w:rsidRDefault="00A1749D" w:rsidP="00681D8E">
      <w:pPr>
        <w:suppressAutoHyphens/>
        <w:autoSpaceDE w:val="0"/>
        <w:spacing w:after="0" w:line="360" w:lineRule="auto"/>
        <w:jc w:val="both"/>
        <w:rPr>
          <w:rFonts w:ascii="Times New Roman" w:eastAsia="Times New Roman" w:hAnsi="Times New Roman" w:cs="Times New Roman"/>
          <w:color w:val="000000"/>
          <w:sz w:val="24"/>
          <w:szCs w:val="24"/>
          <w:lang w:eastAsia="ar-SA"/>
        </w:rPr>
      </w:pPr>
    </w:p>
    <w:p w14:paraId="668EAB6A" w14:textId="77777777" w:rsidR="00A1749D" w:rsidRPr="00681D8E" w:rsidRDefault="00A1749D" w:rsidP="00681D8E">
      <w:pPr>
        <w:suppressAutoHyphens/>
        <w:autoSpaceDE w:val="0"/>
        <w:spacing w:after="0" w:line="360" w:lineRule="auto"/>
        <w:ind w:left="1000" w:hanging="340"/>
        <w:jc w:val="both"/>
        <w:rPr>
          <w:rFonts w:ascii="Times New Roman" w:eastAsia="Times New Roman" w:hAnsi="Times New Roman" w:cs="Times New Roman"/>
          <w:color w:val="000000"/>
          <w:sz w:val="24"/>
          <w:szCs w:val="24"/>
          <w:lang w:eastAsia="ar-SA"/>
        </w:rPr>
      </w:pPr>
      <w:r w:rsidRPr="00681D8E">
        <w:rPr>
          <w:rFonts w:ascii="Times New Roman" w:eastAsia="Times New Roman" w:hAnsi="Times New Roman" w:cs="Times New Roman"/>
          <w:color w:val="000000"/>
          <w:sz w:val="24"/>
          <w:szCs w:val="24"/>
          <w:lang w:eastAsia="ar-SA"/>
        </w:rPr>
        <w:t>a) Se han caracterizado los centros de aplicación de técnicas hidrotermales.</w:t>
      </w:r>
    </w:p>
    <w:p w14:paraId="0A52E564" w14:textId="77777777" w:rsidR="00A1749D" w:rsidRPr="00681D8E" w:rsidRDefault="00A1749D" w:rsidP="00681D8E">
      <w:pPr>
        <w:suppressAutoHyphens/>
        <w:autoSpaceDE w:val="0"/>
        <w:spacing w:after="0" w:line="360" w:lineRule="auto"/>
        <w:ind w:left="1000" w:hanging="340"/>
        <w:jc w:val="both"/>
        <w:rPr>
          <w:rFonts w:ascii="Times New Roman" w:eastAsia="Times New Roman" w:hAnsi="Times New Roman" w:cs="Times New Roman"/>
          <w:color w:val="000000"/>
          <w:sz w:val="24"/>
          <w:szCs w:val="24"/>
          <w:lang w:eastAsia="ar-SA"/>
        </w:rPr>
      </w:pPr>
      <w:r w:rsidRPr="00681D8E">
        <w:rPr>
          <w:rFonts w:ascii="Times New Roman" w:eastAsia="Times New Roman" w:hAnsi="Times New Roman" w:cs="Times New Roman"/>
          <w:color w:val="000000"/>
          <w:sz w:val="24"/>
          <w:szCs w:val="24"/>
          <w:lang w:eastAsia="ar-SA"/>
        </w:rPr>
        <w:t>b) Se ha relacionado el organigrama de los establecimientos de hidroterapia con las funciones de sus profesionales.</w:t>
      </w:r>
    </w:p>
    <w:p w14:paraId="2936E5AD" w14:textId="77777777" w:rsidR="00A1749D" w:rsidRPr="00681D8E" w:rsidRDefault="00A1749D" w:rsidP="00681D8E">
      <w:pPr>
        <w:suppressAutoHyphens/>
        <w:autoSpaceDE w:val="0"/>
        <w:spacing w:after="0" w:line="360" w:lineRule="auto"/>
        <w:ind w:left="1000" w:hanging="340"/>
        <w:jc w:val="both"/>
        <w:rPr>
          <w:rFonts w:ascii="Times New Roman" w:eastAsia="Times New Roman" w:hAnsi="Times New Roman" w:cs="Times New Roman"/>
          <w:color w:val="000000"/>
          <w:sz w:val="24"/>
          <w:szCs w:val="24"/>
          <w:lang w:eastAsia="ar-SA"/>
        </w:rPr>
      </w:pPr>
      <w:r w:rsidRPr="00681D8E">
        <w:rPr>
          <w:rFonts w:ascii="Times New Roman" w:eastAsia="Times New Roman" w:hAnsi="Times New Roman" w:cs="Times New Roman"/>
          <w:color w:val="000000"/>
          <w:sz w:val="24"/>
          <w:szCs w:val="24"/>
          <w:lang w:eastAsia="ar-SA"/>
        </w:rPr>
        <w:t>c) Se han analizado las instalaciones y recursos técnicos y profesionales.</w:t>
      </w:r>
    </w:p>
    <w:p w14:paraId="3A15E81A" w14:textId="77777777" w:rsidR="00A1749D" w:rsidRPr="00681D8E" w:rsidRDefault="00A1749D" w:rsidP="00681D8E">
      <w:pPr>
        <w:suppressAutoHyphens/>
        <w:autoSpaceDE w:val="0"/>
        <w:spacing w:after="0" w:line="360" w:lineRule="auto"/>
        <w:ind w:left="1000" w:hanging="340"/>
        <w:jc w:val="both"/>
        <w:rPr>
          <w:rFonts w:ascii="Times New Roman" w:eastAsia="Times New Roman" w:hAnsi="Times New Roman" w:cs="Times New Roman"/>
          <w:color w:val="000000"/>
          <w:sz w:val="24"/>
          <w:szCs w:val="24"/>
          <w:lang w:eastAsia="ar-SA"/>
        </w:rPr>
      </w:pPr>
      <w:r w:rsidRPr="00681D8E">
        <w:rPr>
          <w:rFonts w:ascii="Times New Roman" w:eastAsia="Times New Roman" w:hAnsi="Times New Roman" w:cs="Times New Roman"/>
          <w:color w:val="000000"/>
          <w:sz w:val="24"/>
          <w:szCs w:val="24"/>
          <w:lang w:eastAsia="ar-SA"/>
        </w:rPr>
        <w:t>d) Se ha elaborado el diseño y la distribución de las instalaciones para optimizar el trabajo y ofrecer un espacio de bienestar.</w:t>
      </w:r>
    </w:p>
    <w:p w14:paraId="75760782" w14:textId="77777777" w:rsidR="00A1749D" w:rsidRPr="00681D8E" w:rsidRDefault="00A1749D" w:rsidP="00681D8E">
      <w:pPr>
        <w:suppressAutoHyphens/>
        <w:autoSpaceDE w:val="0"/>
        <w:spacing w:after="0" w:line="360" w:lineRule="auto"/>
        <w:ind w:left="1000" w:hanging="340"/>
        <w:jc w:val="both"/>
        <w:rPr>
          <w:rFonts w:ascii="Times New Roman" w:eastAsia="Times New Roman" w:hAnsi="Times New Roman" w:cs="Times New Roman"/>
          <w:color w:val="000000"/>
          <w:sz w:val="24"/>
          <w:szCs w:val="24"/>
          <w:lang w:eastAsia="ar-SA"/>
        </w:rPr>
      </w:pPr>
      <w:r w:rsidRPr="00681D8E">
        <w:rPr>
          <w:rFonts w:ascii="Times New Roman" w:eastAsia="Times New Roman" w:hAnsi="Times New Roman" w:cs="Times New Roman"/>
          <w:color w:val="000000"/>
          <w:sz w:val="24"/>
          <w:szCs w:val="24"/>
          <w:lang w:eastAsia="ar-SA"/>
        </w:rPr>
        <w:t>e) Se ha organizado la agenda de trabajo a través de la coordinación de los recursos materiales y personales.</w:t>
      </w:r>
    </w:p>
    <w:p w14:paraId="4C0AECCE" w14:textId="77777777" w:rsidR="00A1749D" w:rsidRPr="00681D8E" w:rsidRDefault="00A1749D" w:rsidP="00681D8E">
      <w:pPr>
        <w:suppressAutoHyphens/>
        <w:autoSpaceDE w:val="0"/>
        <w:spacing w:after="0" w:line="360" w:lineRule="auto"/>
        <w:jc w:val="both"/>
        <w:rPr>
          <w:rFonts w:ascii="Times New Roman" w:eastAsia="Times New Roman" w:hAnsi="Times New Roman" w:cs="Times New Roman"/>
          <w:color w:val="000000"/>
          <w:sz w:val="24"/>
          <w:szCs w:val="24"/>
          <w:lang w:eastAsia="ar-SA"/>
        </w:rPr>
      </w:pPr>
      <w:r w:rsidRPr="00681D8E">
        <w:rPr>
          <w:rFonts w:ascii="Times New Roman" w:eastAsia="Times New Roman" w:hAnsi="Times New Roman" w:cs="Times New Roman"/>
          <w:color w:val="000000"/>
          <w:sz w:val="24"/>
          <w:szCs w:val="24"/>
          <w:lang w:eastAsia="ar-SA"/>
        </w:rPr>
        <w:t>2. Caracteriza los recursos hídricos, analizando sus mecanismos de acción y empleándolos como fuente de salud y bienestar.</w:t>
      </w:r>
    </w:p>
    <w:p w14:paraId="5A2B67F0" w14:textId="77777777" w:rsidR="00A1749D" w:rsidRPr="00681D8E" w:rsidRDefault="00A1749D" w:rsidP="00681D8E">
      <w:pPr>
        <w:suppressAutoHyphens/>
        <w:autoSpaceDE w:val="0"/>
        <w:spacing w:after="0" w:line="360" w:lineRule="auto"/>
        <w:jc w:val="both"/>
        <w:rPr>
          <w:rFonts w:ascii="Times New Roman" w:eastAsia="Times New Roman" w:hAnsi="Times New Roman" w:cs="Times New Roman"/>
          <w:color w:val="000000"/>
          <w:sz w:val="24"/>
          <w:szCs w:val="24"/>
          <w:lang w:eastAsia="ar-SA"/>
        </w:rPr>
      </w:pPr>
    </w:p>
    <w:p w14:paraId="4E3F3881" w14:textId="77777777" w:rsidR="00A1749D" w:rsidRPr="00681D8E" w:rsidRDefault="00A1749D" w:rsidP="00681D8E">
      <w:pPr>
        <w:suppressAutoHyphens/>
        <w:autoSpaceDE w:val="0"/>
        <w:spacing w:after="0" w:line="360" w:lineRule="auto"/>
        <w:jc w:val="both"/>
        <w:rPr>
          <w:rFonts w:ascii="Times New Roman" w:eastAsia="Times New Roman" w:hAnsi="Times New Roman" w:cs="Times New Roman"/>
          <w:color w:val="000000"/>
          <w:sz w:val="24"/>
          <w:szCs w:val="24"/>
          <w:lang w:eastAsia="ar-SA"/>
        </w:rPr>
      </w:pPr>
      <w:r w:rsidRPr="00681D8E">
        <w:rPr>
          <w:rFonts w:ascii="Times New Roman" w:eastAsia="Times New Roman" w:hAnsi="Times New Roman" w:cs="Times New Roman"/>
          <w:color w:val="000000"/>
          <w:sz w:val="24"/>
          <w:szCs w:val="24"/>
          <w:lang w:eastAsia="ar-SA"/>
        </w:rPr>
        <w:t>Criterios de evaluación:</w:t>
      </w:r>
    </w:p>
    <w:p w14:paraId="6A67904A" w14:textId="77777777" w:rsidR="00A1749D" w:rsidRPr="00681D8E" w:rsidRDefault="00A1749D" w:rsidP="00681D8E">
      <w:pPr>
        <w:suppressAutoHyphens/>
        <w:autoSpaceDE w:val="0"/>
        <w:spacing w:after="0" w:line="360" w:lineRule="auto"/>
        <w:jc w:val="both"/>
        <w:rPr>
          <w:rFonts w:ascii="Times New Roman" w:eastAsia="Times New Roman" w:hAnsi="Times New Roman" w:cs="Times New Roman"/>
          <w:color w:val="000000"/>
          <w:sz w:val="24"/>
          <w:szCs w:val="24"/>
          <w:lang w:eastAsia="ar-SA"/>
        </w:rPr>
      </w:pPr>
    </w:p>
    <w:p w14:paraId="22176883" w14:textId="77777777" w:rsidR="00A1749D" w:rsidRPr="00681D8E" w:rsidRDefault="00A1749D" w:rsidP="00681D8E">
      <w:pPr>
        <w:suppressAutoHyphens/>
        <w:autoSpaceDE w:val="0"/>
        <w:spacing w:after="0" w:line="360" w:lineRule="auto"/>
        <w:ind w:left="1000" w:hanging="340"/>
        <w:jc w:val="both"/>
        <w:rPr>
          <w:rFonts w:ascii="Times New Roman" w:eastAsia="Times New Roman" w:hAnsi="Times New Roman" w:cs="Times New Roman"/>
          <w:color w:val="000000"/>
          <w:sz w:val="24"/>
          <w:szCs w:val="24"/>
          <w:lang w:eastAsia="ar-SA"/>
        </w:rPr>
      </w:pPr>
      <w:r w:rsidRPr="00681D8E">
        <w:rPr>
          <w:rFonts w:ascii="Times New Roman" w:eastAsia="Times New Roman" w:hAnsi="Times New Roman" w:cs="Times New Roman"/>
          <w:color w:val="000000"/>
          <w:sz w:val="24"/>
          <w:szCs w:val="24"/>
          <w:lang w:eastAsia="ar-SA"/>
        </w:rPr>
        <w:t>a) Se ha justificado el empleo del agua con fines curativos a lo largo de la historia.</w:t>
      </w:r>
    </w:p>
    <w:p w14:paraId="77112634" w14:textId="77777777" w:rsidR="00A1749D" w:rsidRPr="00681D8E" w:rsidRDefault="00A1749D" w:rsidP="00681D8E">
      <w:pPr>
        <w:suppressAutoHyphens/>
        <w:autoSpaceDE w:val="0"/>
        <w:spacing w:after="0" w:line="360" w:lineRule="auto"/>
        <w:ind w:left="1000" w:hanging="340"/>
        <w:jc w:val="both"/>
        <w:rPr>
          <w:rFonts w:ascii="Times New Roman" w:eastAsia="Times New Roman" w:hAnsi="Times New Roman" w:cs="Times New Roman"/>
          <w:color w:val="000000"/>
          <w:sz w:val="24"/>
          <w:szCs w:val="24"/>
          <w:lang w:eastAsia="ar-SA"/>
        </w:rPr>
      </w:pPr>
      <w:r w:rsidRPr="00681D8E">
        <w:rPr>
          <w:rFonts w:ascii="Times New Roman" w:eastAsia="Times New Roman" w:hAnsi="Times New Roman" w:cs="Times New Roman"/>
          <w:color w:val="000000"/>
          <w:sz w:val="24"/>
          <w:szCs w:val="24"/>
          <w:lang w:eastAsia="ar-SA"/>
        </w:rPr>
        <w:t>b) Se han establecido los conceptos generales del termalismo.</w:t>
      </w:r>
    </w:p>
    <w:p w14:paraId="67F39711" w14:textId="77777777" w:rsidR="00A1749D" w:rsidRPr="00681D8E" w:rsidRDefault="00A1749D" w:rsidP="00681D8E">
      <w:pPr>
        <w:suppressAutoHyphens/>
        <w:autoSpaceDE w:val="0"/>
        <w:spacing w:after="0" w:line="360" w:lineRule="auto"/>
        <w:ind w:left="1000" w:hanging="340"/>
        <w:jc w:val="both"/>
        <w:rPr>
          <w:rFonts w:ascii="Times New Roman" w:eastAsia="Times New Roman" w:hAnsi="Times New Roman" w:cs="Times New Roman"/>
          <w:color w:val="000000"/>
          <w:sz w:val="24"/>
          <w:szCs w:val="24"/>
          <w:lang w:eastAsia="ar-SA"/>
        </w:rPr>
      </w:pPr>
      <w:r w:rsidRPr="00681D8E">
        <w:rPr>
          <w:rFonts w:ascii="Times New Roman" w:eastAsia="Times New Roman" w:hAnsi="Times New Roman" w:cs="Times New Roman"/>
          <w:color w:val="000000"/>
          <w:sz w:val="24"/>
          <w:szCs w:val="24"/>
          <w:lang w:eastAsia="ar-SA"/>
        </w:rPr>
        <w:t>c) Se han identificado la estructura del agua, las propiedades y sus mecanismos de acción.</w:t>
      </w:r>
    </w:p>
    <w:p w14:paraId="06F762E3" w14:textId="77777777" w:rsidR="00A1749D" w:rsidRPr="00681D8E" w:rsidRDefault="00A1749D" w:rsidP="00681D8E">
      <w:pPr>
        <w:suppressAutoHyphens/>
        <w:autoSpaceDE w:val="0"/>
        <w:spacing w:after="0" w:line="360" w:lineRule="auto"/>
        <w:ind w:left="1000" w:hanging="340"/>
        <w:jc w:val="both"/>
        <w:rPr>
          <w:rFonts w:ascii="Times New Roman" w:eastAsia="Times New Roman" w:hAnsi="Times New Roman" w:cs="Times New Roman"/>
          <w:color w:val="000000"/>
          <w:sz w:val="24"/>
          <w:szCs w:val="24"/>
          <w:lang w:eastAsia="ar-SA"/>
        </w:rPr>
      </w:pPr>
      <w:r w:rsidRPr="00681D8E">
        <w:rPr>
          <w:rFonts w:ascii="Times New Roman" w:eastAsia="Times New Roman" w:hAnsi="Times New Roman" w:cs="Times New Roman"/>
          <w:color w:val="000000"/>
          <w:sz w:val="24"/>
          <w:szCs w:val="24"/>
          <w:lang w:eastAsia="ar-SA"/>
        </w:rPr>
        <w:t>d) Se ha relacionado el mecanismo de acción y las indicaciones de las aguas mineromedicinales con su composición química.</w:t>
      </w:r>
    </w:p>
    <w:p w14:paraId="5B994DAB" w14:textId="77777777" w:rsidR="00A1749D" w:rsidRPr="00681D8E" w:rsidRDefault="00A1749D" w:rsidP="00681D8E">
      <w:pPr>
        <w:suppressAutoHyphens/>
        <w:autoSpaceDE w:val="0"/>
        <w:spacing w:after="0" w:line="360" w:lineRule="auto"/>
        <w:ind w:left="1000" w:hanging="340"/>
        <w:jc w:val="both"/>
        <w:rPr>
          <w:rFonts w:ascii="Times New Roman" w:eastAsia="Times New Roman" w:hAnsi="Times New Roman" w:cs="Times New Roman"/>
          <w:color w:val="000000"/>
          <w:sz w:val="24"/>
          <w:szCs w:val="24"/>
          <w:lang w:eastAsia="ar-SA"/>
        </w:rPr>
      </w:pPr>
      <w:r w:rsidRPr="00681D8E">
        <w:rPr>
          <w:rFonts w:ascii="Times New Roman" w:eastAsia="Times New Roman" w:hAnsi="Times New Roman" w:cs="Times New Roman"/>
          <w:color w:val="000000"/>
          <w:sz w:val="24"/>
          <w:szCs w:val="24"/>
          <w:lang w:eastAsia="ar-SA"/>
        </w:rPr>
        <w:lastRenderedPageBreak/>
        <w:t>e) Se han identificado las vías de aplicación interna del agua mineromedicinal.</w:t>
      </w:r>
    </w:p>
    <w:p w14:paraId="23458399" w14:textId="77777777" w:rsidR="00A1749D" w:rsidRPr="00681D8E" w:rsidRDefault="00A1749D" w:rsidP="00681D8E">
      <w:pPr>
        <w:suppressAutoHyphens/>
        <w:autoSpaceDE w:val="0"/>
        <w:spacing w:after="0" w:line="360" w:lineRule="auto"/>
        <w:ind w:left="1000" w:hanging="340"/>
        <w:jc w:val="both"/>
        <w:rPr>
          <w:rFonts w:ascii="Times New Roman" w:eastAsia="Times New Roman" w:hAnsi="Times New Roman" w:cs="Times New Roman"/>
          <w:color w:val="000000"/>
          <w:sz w:val="24"/>
          <w:szCs w:val="24"/>
          <w:lang w:eastAsia="ar-SA"/>
        </w:rPr>
      </w:pPr>
      <w:r w:rsidRPr="00681D8E">
        <w:rPr>
          <w:rFonts w:ascii="Times New Roman" w:eastAsia="Times New Roman" w:hAnsi="Times New Roman" w:cs="Times New Roman"/>
          <w:color w:val="000000"/>
          <w:sz w:val="24"/>
          <w:szCs w:val="24"/>
          <w:lang w:eastAsia="ar-SA"/>
        </w:rPr>
        <w:t>f) Se han especificado las características del agua del mar, su composición, acciones e indicaciones.</w:t>
      </w:r>
    </w:p>
    <w:p w14:paraId="3CD63C54" w14:textId="77777777" w:rsidR="00A1749D" w:rsidRPr="00681D8E" w:rsidRDefault="00A1749D" w:rsidP="00681D8E">
      <w:pPr>
        <w:suppressAutoHyphens/>
        <w:autoSpaceDE w:val="0"/>
        <w:spacing w:after="0" w:line="360" w:lineRule="auto"/>
        <w:ind w:left="1000" w:hanging="340"/>
        <w:jc w:val="both"/>
        <w:rPr>
          <w:rFonts w:ascii="Times New Roman" w:eastAsia="Times New Roman" w:hAnsi="Times New Roman" w:cs="Times New Roman"/>
          <w:color w:val="000000"/>
          <w:sz w:val="24"/>
          <w:szCs w:val="24"/>
          <w:lang w:eastAsia="ar-SA"/>
        </w:rPr>
      </w:pPr>
    </w:p>
    <w:p w14:paraId="01D541C1" w14:textId="77777777" w:rsidR="00A1749D" w:rsidRPr="00681D8E" w:rsidRDefault="00A1749D" w:rsidP="00681D8E">
      <w:pPr>
        <w:suppressAutoHyphens/>
        <w:autoSpaceDE w:val="0"/>
        <w:spacing w:after="0" w:line="360" w:lineRule="auto"/>
        <w:jc w:val="both"/>
        <w:rPr>
          <w:rFonts w:ascii="Times New Roman" w:eastAsia="Times New Roman" w:hAnsi="Times New Roman" w:cs="Times New Roman"/>
          <w:color w:val="000000"/>
          <w:sz w:val="24"/>
          <w:szCs w:val="24"/>
          <w:lang w:eastAsia="ar-SA"/>
        </w:rPr>
      </w:pPr>
      <w:r w:rsidRPr="00681D8E">
        <w:rPr>
          <w:rFonts w:ascii="Times New Roman" w:eastAsia="Times New Roman" w:hAnsi="Times New Roman" w:cs="Times New Roman"/>
          <w:color w:val="000000"/>
          <w:sz w:val="24"/>
          <w:szCs w:val="24"/>
          <w:lang w:eastAsia="ar-SA"/>
        </w:rPr>
        <w:t>3. Identifica las necesidades estéticas del usuario, realizando el análisis previo y utilizando los informes adecuados.</w:t>
      </w:r>
    </w:p>
    <w:p w14:paraId="0682E775" w14:textId="77777777" w:rsidR="00A1749D" w:rsidRPr="00681D8E" w:rsidRDefault="00A1749D" w:rsidP="00681D8E">
      <w:pPr>
        <w:suppressAutoHyphens/>
        <w:autoSpaceDE w:val="0"/>
        <w:spacing w:after="0" w:line="360" w:lineRule="auto"/>
        <w:jc w:val="both"/>
        <w:rPr>
          <w:rFonts w:ascii="Times New Roman" w:eastAsia="Times New Roman" w:hAnsi="Times New Roman" w:cs="Times New Roman"/>
          <w:color w:val="000000"/>
          <w:sz w:val="24"/>
          <w:szCs w:val="24"/>
          <w:lang w:eastAsia="ar-SA"/>
        </w:rPr>
      </w:pPr>
    </w:p>
    <w:p w14:paraId="66F626FA" w14:textId="77777777" w:rsidR="00A1749D" w:rsidRPr="00681D8E" w:rsidRDefault="00A1749D" w:rsidP="00681D8E">
      <w:pPr>
        <w:suppressAutoHyphens/>
        <w:autoSpaceDE w:val="0"/>
        <w:spacing w:after="0" w:line="360" w:lineRule="auto"/>
        <w:jc w:val="both"/>
        <w:rPr>
          <w:rFonts w:ascii="Times New Roman" w:eastAsia="Times New Roman" w:hAnsi="Times New Roman" w:cs="Times New Roman"/>
          <w:color w:val="000000"/>
          <w:sz w:val="24"/>
          <w:szCs w:val="24"/>
          <w:lang w:eastAsia="ar-SA"/>
        </w:rPr>
      </w:pPr>
      <w:r w:rsidRPr="00681D8E">
        <w:rPr>
          <w:rFonts w:ascii="Times New Roman" w:eastAsia="Times New Roman" w:hAnsi="Times New Roman" w:cs="Times New Roman"/>
          <w:color w:val="000000"/>
          <w:sz w:val="24"/>
          <w:szCs w:val="24"/>
          <w:lang w:eastAsia="ar-SA"/>
        </w:rPr>
        <w:t>Criterios de evaluación:</w:t>
      </w:r>
    </w:p>
    <w:p w14:paraId="0C423CDC" w14:textId="77777777" w:rsidR="00A1749D" w:rsidRPr="00681D8E" w:rsidRDefault="00A1749D" w:rsidP="00681D8E">
      <w:pPr>
        <w:suppressAutoHyphens/>
        <w:autoSpaceDE w:val="0"/>
        <w:spacing w:after="0" w:line="360" w:lineRule="auto"/>
        <w:jc w:val="both"/>
        <w:rPr>
          <w:rFonts w:ascii="Times New Roman" w:eastAsia="Times New Roman" w:hAnsi="Times New Roman" w:cs="Times New Roman"/>
          <w:color w:val="000000"/>
          <w:sz w:val="24"/>
          <w:szCs w:val="24"/>
          <w:lang w:eastAsia="ar-SA"/>
        </w:rPr>
      </w:pPr>
    </w:p>
    <w:p w14:paraId="642576F2" w14:textId="77777777" w:rsidR="00A1749D" w:rsidRPr="00681D8E" w:rsidRDefault="00A1749D" w:rsidP="00681D8E">
      <w:pPr>
        <w:suppressAutoHyphens/>
        <w:autoSpaceDE w:val="0"/>
        <w:spacing w:after="0" w:line="360" w:lineRule="auto"/>
        <w:ind w:left="1000" w:hanging="340"/>
        <w:jc w:val="both"/>
        <w:rPr>
          <w:rFonts w:ascii="Times New Roman" w:eastAsia="Times New Roman" w:hAnsi="Times New Roman" w:cs="Times New Roman"/>
          <w:color w:val="000000"/>
          <w:sz w:val="24"/>
          <w:szCs w:val="24"/>
          <w:lang w:eastAsia="ar-SA"/>
        </w:rPr>
      </w:pPr>
      <w:r w:rsidRPr="00681D8E">
        <w:rPr>
          <w:rFonts w:ascii="Times New Roman" w:eastAsia="Times New Roman" w:hAnsi="Times New Roman" w:cs="Times New Roman"/>
          <w:color w:val="000000"/>
          <w:sz w:val="24"/>
          <w:szCs w:val="24"/>
          <w:lang w:eastAsia="ar-SA"/>
        </w:rPr>
        <w:t>a) Se ha valorado la importancia de la realización de un examen estético previo.</w:t>
      </w:r>
    </w:p>
    <w:p w14:paraId="0C511682" w14:textId="77777777" w:rsidR="00A1749D" w:rsidRPr="00681D8E" w:rsidRDefault="00A1749D" w:rsidP="00681D8E">
      <w:pPr>
        <w:suppressAutoHyphens/>
        <w:autoSpaceDE w:val="0"/>
        <w:spacing w:after="0" w:line="360" w:lineRule="auto"/>
        <w:ind w:left="1000" w:hanging="340"/>
        <w:jc w:val="both"/>
        <w:rPr>
          <w:rFonts w:ascii="Times New Roman" w:eastAsia="Times New Roman" w:hAnsi="Times New Roman" w:cs="Times New Roman"/>
          <w:color w:val="000000"/>
          <w:sz w:val="24"/>
          <w:szCs w:val="24"/>
          <w:lang w:eastAsia="ar-SA"/>
        </w:rPr>
      </w:pPr>
      <w:r w:rsidRPr="00681D8E">
        <w:rPr>
          <w:rFonts w:ascii="Times New Roman" w:eastAsia="Times New Roman" w:hAnsi="Times New Roman" w:cs="Times New Roman"/>
          <w:color w:val="000000"/>
          <w:sz w:val="24"/>
          <w:szCs w:val="24"/>
          <w:lang w:eastAsia="ar-SA"/>
        </w:rPr>
        <w:t>b) Se han especificado las indicaciones y alteraciones estéticas que pueden mejorar con tratamientos de estética hidrotermal.</w:t>
      </w:r>
    </w:p>
    <w:p w14:paraId="1DD91E9E" w14:textId="77777777" w:rsidR="00A1749D" w:rsidRPr="00681D8E" w:rsidRDefault="00A1749D" w:rsidP="00681D8E">
      <w:pPr>
        <w:suppressAutoHyphens/>
        <w:autoSpaceDE w:val="0"/>
        <w:spacing w:after="0" w:line="360" w:lineRule="auto"/>
        <w:ind w:left="1000" w:hanging="340"/>
        <w:jc w:val="both"/>
        <w:rPr>
          <w:rFonts w:ascii="Times New Roman" w:eastAsia="Times New Roman" w:hAnsi="Times New Roman" w:cs="Times New Roman"/>
          <w:color w:val="000000"/>
          <w:sz w:val="24"/>
          <w:szCs w:val="24"/>
          <w:lang w:eastAsia="ar-SA"/>
        </w:rPr>
      </w:pPr>
      <w:r w:rsidRPr="00681D8E">
        <w:rPr>
          <w:rFonts w:ascii="Times New Roman" w:eastAsia="Times New Roman" w:hAnsi="Times New Roman" w:cs="Times New Roman"/>
          <w:color w:val="000000"/>
          <w:sz w:val="24"/>
          <w:szCs w:val="24"/>
          <w:lang w:eastAsia="ar-SA"/>
        </w:rPr>
        <w:t>c) Se han identificado las contraindicaciones absolutas o relativas a estas técnicas.</w:t>
      </w:r>
    </w:p>
    <w:p w14:paraId="2D785F61" w14:textId="77777777" w:rsidR="00A1749D" w:rsidRPr="00681D8E" w:rsidRDefault="00A1749D" w:rsidP="00681D8E">
      <w:pPr>
        <w:suppressAutoHyphens/>
        <w:autoSpaceDE w:val="0"/>
        <w:spacing w:after="0" w:line="360" w:lineRule="auto"/>
        <w:ind w:left="1000" w:hanging="340"/>
        <w:jc w:val="both"/>
        <w:rPr>
          <w:rFonts w:ascii="Times New Roman" w:eastAsia="Times New Roman" w:hAnsi="Times New Roman" w:cs="Times New Roman"/>
          <w:color w:val="000000"/>
          <w:sz w:val="24"/>
          <w:szCs w:val="24"/>
          <w:lang w:eastAsia="ar-SA"/>
        </w:rPr>
      </w:pPr>
      <w:r w:rsidRPr="00681D8E">
        <w:rPr>
          <w:rFonts w:ascii="Times New Roman" w:eastAsia="Times New Roman" w:hAnsi="Times New Roman" w:cs="Times New Roman"/>
          <w:color w:val="000000"/>
          <w:sz w:val="24"/>
          <w:szCs w:val="24"/>
          <w:lang w:eastAsia="ar-SA"/>
        </w:rPr>
        <w:t>d) Se han preparado las instalaciones, los materiales y los equipos necesarios.</w:t>
      </w:r>
    </w:p>
    <w:p w14:paraId="7DEFC6C1" w14:textId="77777777" w:rsidR="00A1749D" w:rsidRPr="00681D8E" w:rsidRDefault="00A1749D" w:rsidP="00681D8E">
      <w:pPr>
        <w:suppressAutoHyphens/>
        <w:autoSpaceDE w:val="0"/>
        <w:spacing w:after="0" w:line="360" w:lineRule="auto"/>
        <w:ind w:left="1000" w:hanging="340"/>
        <w:jc w:val="both"/>
        <w:rPr>
          <w:rFonts w:ascii="Times New Roman" w:eastAsia="Times New Roman" w:hAnsi="Times New Roman" w:cs="Times New Roman"/>
          <w:color w:val="000000"/>
          <w:sz w:val="24"/>
          <w:szCs w:val="24"/>
          <w:lang w:eastAsia="ar-SA"/>
        </w:rPr>
      </w:pPr>
      <w:r w:rsidRPr="00681D8E">
        <w:rPr>
          <w:rFonts w:ascii="Times New Roman" w:eastAsia="Times New Roman" w:hAnsi="Times New Roman" w:cs="Times New Roman"/>
          <w:color w:val="000000"/>
          <w:sz w:val="24"/>
          <w:szCs w:val="24"/>
          <w:lang w:eastAsia="ar-SA"/>
        </w:rPr>
        <w:t>e) Se ha realizado la entrevista, exploración y recogida de datos.</w:t>
      </w:r>
    </w:p>
    <w:p w14:paraId="72A8D4FE" w14:textId="77777777" w:rsidR="00A1749D" w:rsidRPr="00681D8E" w:rsidRDefault="00A1749D" w:rsidP="00681D8E">
      <w:pPr>
        <w:suppressAutoHyphens/>
        <w:autoSpaceDE w:val="0"/>
        <w:spacing w:after="0" w:line="360" w:lineRule="auto"/>
        <w:ind w:left="1000" w:hanging="340"/>
        <w:jc w:val="both"/>
        <w:rPr>
          <w:rFonts w:ascii="Times New Roman" w:eastAsia="Times New Roman" w:hAnsi="Times New Roman" w:cs="Times New Roman"/>
          <w:color w:val="000000"/>
          <w:sz w:val="24"/>
          <w:szCs w:val="24"/>
          <w:lang w:eastAsia="ar-SA"/>
        </w:rPr>
      </w:pPr>
      <w:r w:rsidRPr="00681D8E">
        <w:rPr>
          <w:rFonts w:ascii="Times New Roman" w:eastAsia="Times New Roman" w:hAnsi="Times New Roman" w:cs="Times New Roman"/>
          <w:color w:val="000000"/>
          <w:sz w:val="24"/>
          <w:szCs w:val="24"/>
          <w:lang w:eastAsia="ar-SA"/>
        </w:rPr>
        <w:t>f) Se ha informado al usuario sobre el resultado del análisis y el tratamiento aconsejado.</w:t>
      </w:r>
    </w:p>
    <w:p w14:paraId="52001047" w14:textId="77777777" w:rsidR="00A1749D" w:rsidRPr="00681D8E" w:rsidRDefault="00A1749D" w:rsidP="00681D8E">
      <w:pPr>
        <w:suppressAutoHyphens/>
        <w:autoSpaceDE w:val="0"/>
        <w:spacing w:after="0" w:line="360" w:lineRule="auto"/>
        <w:ind w:left="1000" w:hanging="340"/>
        <w:jc w:val="both"/>
        <w:rPr>
          <w:rFonts w:ascii="Times New Roman" w:eastAsia="Times New Roman" w:hAnsi="Times New Roman" w:cs="Times New Roman"/>
          <w:color w:val="000000"/>
          <w:sz w:val="24"/>
          <w:szCs w:val="24"/>
          <w:lang w:eastAsia="ar-SA"/>
        </w:rPr>
      </w:pPr>
      <w:r w:rsidRPr="00681D8E">
        <w:rPr>
          <w:rFonts w:ascii="Times New Roman" w:eastAsia="Times New Roman" w:hAnsi="Times New Roman" w:cs="Times New Roman"/>
          <w:color w:val="000000"/>
          <w:sz w:val="24"/>
          <w:szCs w:val="24"/>
          <w:lang w:eastAsia="ar-SA"/>
        </w:rPr>
        <w:t>g) Se ha solicitado al usuario el consentimiento informado.</w:t>
      </w:r>
    </w:p>
    <w:p w14:paraId="677D654F" w14:textId="77777777" w:rsidR="00A1749D" w:rsidRPr="00681D8E" w:rsidRDefault="00A1749D" w:rsidP="00681D8E">
      <w:pPr>
        <w:suppressAutoHyphens/>
        <w:autoSpaceDE w:val="0"/>
        <w:spacing w:after="0" w:line="360" w:lineRule="auto"/>
        <w:ind w:left="1000" w:hanging="340"/>
        <w:jc w:val="both"/>
        <w:rPr>
          <w:rFonts w:ascii="Times New Roman" w:eastAsia="Times New Roman" w:hAnsi="Times New Roman" w:cs="Times New Roman"/>
          <w:color w:val="000000"/>
          <w:sz w:val="24"/>
          <w:szCs w:val="24"/>
          <w:lang w:eastAsia="ar-SA"/>
        </w:rPr>
      </w:pPr>
      <w:r w:rsidRPr="00681D8E">
        <w:rPr>
          <w:rFonts w:ascii="Times New Roman" w:eastAsia="Times New Roman" w:hAnsi="Times New Roman" w:cs="Times New Roman"/>
          <w:color w:val="000000"/>
          <w:sz w:val="24"/>
          <w:szCs w:val="24"/>
          <w:lang w:eastAsia="ar-SA"/>
        </w:rPr>
        <w:t>h) Se han descrito las normas deontológicas que deben aplicarse para garantizar la confidencialidad del cliente.</w:t>
      </w:r>
    </w:p>
    <w:p w14:paraId="50A468A8" w14:textId="77777777" w:rsidR="00A1749D" w:rsidRPr="00681D8E" w:rsidRDefault="00A1749D" w:rsidP="00681D8E">
      <w:pPr>
        <w:autoSpaceDE w:val="0"/>
        <w:spacing w:line="360" w:lineRule="auto"/>
        <w:jc w:val="both"/>
        <w:rPr>
          <w:rFonts w:ascii="Times New Roman" w:eastAsia="Times New Roman" w:hAnsi="Times New Roman" w:cs="Times New Roman"/>
          <w:color w:val="000000"/>
          <w:sz w:val="24"/>
          <w:szCs w:val="24"/>
          <w:lang w:eastAsia="ar-SA"/>
        </w:rPr>
      </w:pPr>
      <w:r w:rsidRPr="00681D8E">
        <w:rPr>
          <w:rFonts w:ascii="Times New Roman" w:eastAsia="Times New Roman" w:hAnsi="Times New Roman" w:cs="Times New Roman"/>
          <w:color w:val="000000"/>
          <w:sz w:val="24"/>
          <w:szCs w:val="24"/>
          <w:lang w:eastAsia="ar-SA"/>
        </w:rPr>
        <w:t xml:space="preserve">   4. Selecciona las técnicas hidrotermales, analizando los efectos de la aplicación del agua sobre el cuerpo.</w:t>
      </w:r>
    </w:p>
    <w:p w14:paraId="4E4FD085" w14:textId="77777777" w:rsidR="00A1749D" w:rsidRPr="00681D8E" w:rsidRDefault="00A1749D" w:rsidP="00681D8E">
      <w:pPr>
        <w:suppressAutoHyphens/>
        <w:autoSpaceDE w:val="0"/>
        <w:spacing w:after="0" w:line="360" w:lineRule="auto"/>
        <w:jc w:val="both"/>
        <w:rPr>
          <w:rFonts w:ascii="Times New Roman" w:eastAsia="Times New Roman" w:hAnsi="Times New Roman" w:cs="Times New Roman"/>
          <w:color w:val="000000"/>
          <w:sz w:val="24"/>
          <w:szCs w:val="24"/>
          <w:lang w:eastAsia="ar-SA"/>
        </w:rPr>
      </w:pPr>
    </w:p>
    <w:p w14:paraId="66FF4FD6" w14:textId="77777777" w:rsidR="00A1749D" w:rsidRPr="00681D8E" w:rsidRDefault="00A1749D" w:rsidP="00681D8E">
      <w:pPr>
        <w:suppressAutoHyphens/>
        <w:autoSpaceDE w:val="0"/>
        <w:spacing w:after="0" w:line="360" w:lineRule="auto"/>
        <w:jc w:val="both"/>
        <w:rPr>
          <w:rFonts w:ascii="Times New Roman" w:eastAsia="Times New Roman" w:hAnsi="Times New Roman" w:cs="Times New Roman"/>
          <w:color w:val="000000"/>
          <w:sz w:val="24"/>
          <w:szCs w:val="24"/>
          <w:lang w:eastAsia="ar-SA"/>
        </w:rPr>
      </w:pPr>
      <w:r w:rsidRPr="00681D8E">
        <w:rPr>
          <w:rFonts w:ascii="Times New Roman" w:eastAsia="Times New Roman" w:hAnsi="Times New Roman" w:cs="Times New Roman"/>
          <w:color w:val="000000"/>
          <w:sz w:val="24"/>
          <w:szCs w:val="24"/>
          <w:lang w:eastAsia="ar-SA"/>
        </w:rPr>
        <w:t>Criterios de evaluación:</w:t>
      </w:r>
    </w:p>
    <w:p w14:paraId="6BA6B68E" w14:textId="77777777" w:rsidR="00A1749D" w:rsidRPr="00681D8E" w:rsidRDefault="00A1749D" w:rsidP="00681D8E">
      <w:pPr>
        <w:suppressAutoHyphens/>
        <w:autoSpaceDE w:val="0"/>
        <w:spacing w:after="0" w:line="360" w:lineRule="auto"/>
        <w:ind w:left="1000" w:hanging="340"/>
        <w:jc w:val="both"/>
        <w:rPr>
          <w:rFonts w:ascii="Times New Roman" w:eastAsia="Times New Roman" w:hAnsi="Times New Roman" w:cs="Times New Roman"/>
          <w:color w:val="000000"/>
          <w:sz w:val="24"/>
          <w:szCs w:val="24"/>
          <w:lang w:eastAsia="ar-SA"/>
        </w:rPr>
      </w:pPr>
      <w:r w:rsidRPr="00681D8E">
        <w:rPr>
          <w:rFonts w:ascii="Times New Roman" w:eastAsia="Times New Roman" w:hAnsi="Times New Roman" w:cs="Times New Roman"/>
          <w:color w:val="000000"/>
          <w:sz w:val="24"/>
          <w:szCs w:val="24"/>
          <w:lang w:eastAsia="ar-SA"/>
        </w:rPr>
        <w:t xml:space="preserve">a) Se han caracterizado las técnicas de </w:t>
      </w:r>
      <w:proofErr w:type="spellStart"/>
      <w:r w:rsidRPr="00681D8E">
        <w:rPr>
          <w:rFonts w:ascii="Times New Roman" w:eastAsia="Times New Roman" w:hAnsi="Times New Roman" w:cs="Times New Roman"/>
          <w:color w:val="000000"/>
          <w:sz w:val="24"/>
          <w:szCs w:val="24"/>
          <w:lang w:eastAsia="ar-SA"/>
        </w:rPr>
        <w:t>balneación</w:t>
      </w:r>
      <w:proofErr w:type="spellEnd"/>
      <w:r w:rsidRPr="00681D8E">
        <w:rPr>
          <w:rFonts w:ascii="Times New Roman" w:eastAsia="Times New Roman" w:hAnsi="Times New Roman" w:cs="Times New Roman"/>
          <w:color w:val="000000"/>
          <w:sz w:val="24"/>
          <w:szCs w:val="24"/>
          <w:lang w:eastAsia="ar-SA"/>
        </w:rPr>
        <w:t xml:space="preserve"> de aplicación individual y colectiva, con y sin presión.</w:t>
      </w:r>
    </w:p>
    <w:p w14:paraId="75B6626A" w14:textId="77777777" w:rsidR="00A1749D" w:rsidRPr="00681D8E" w:rsidRDefault="00A1749D" w:rsidP="00681D8E">
      <w:pPr>
        <w:suppressAutoHyphens/>
        <w:autoSpaceDE w:val="0"/>
        <w:spacing w:after="0" w:line="360" w:lineRule="auto"/>
        <w:ind w:left="1000" w:hanging="340"/>
        <w:jc w:val="both"/>
        <w:rPr>
          <w:rFonts w:ascii="Times New Roman" w:eastAsia="Times New Roman" w:hAnsi="Times New Roman" w:cs="Times New Roman"/>
          <w:color w:val="000000"/>
          <w:sz w:val="24"/>
          <w:szCs w:val="24"/>
          <w:lang w:eastAsia="ar-SA"/>
        </w:rPr>
      </w:pPr>
      <w:r w:rsidRPr="00681D8E">
        <w:rPr>
          <w:rFonts w:ascii="Times New Roman" w:eastAsia="Times New Roman" w:hAnsi="Times New Roman" w:cs="Times New Roman"/>
          <w:color w:val="000000"/>
          <w:sz w:val="24"/>
          <w:szCs w:val="24"/>
          <w:lang w:eastAsia="ar-SA"/>
        </w:rPr>
        <w:t xml:space="preserve">b) Se han señalado los efectos, indicaciones y contraindicaciones absolutas y relativas de las técnicas de </w:t>
      </w:r>
      <w:proofErr w:type="spellStart"/>
      <w:r w:rsidRPr="00681D8E">
        <w:rPr>
          <w:rFonts w:ascii="Times New Roman" w:eastAsia="Times New Roman" w:hAnsi="Times New Roman" w:cs="Times New Roman"/>
          <w:color w:val="000000"/>
          <w:sz w:val="24"/>
          <w:szCs w:val="24"/>
          <w:lang w:eastAsia="ar-SA"/>
        </w:rPr>
        <w:t>balneación</w:t>
      </w:r>
      <w:proofErr w:type="spellEnd"/>
      <w:r w:rsidRPr="00681D8E">
        <w:rPr>
          <w:rFonts w:ascii="Times New Roman" w:eastAsia="Times New Roman" w:hAnsi="Times New Roman" w:cs="Times New Roman"/>
          <w:color w:val="000000"/>
          <w:sz w:val="24"/>
          <w:szCs w:val="24"/>
          <w:lang w:eastAsia="ar-SA"/>
        </w:rPr>
        <w:t>.</w:t>
      </w:r>
    </w:p>
    <w:p w14:paraId="70EA6E06" w14:textId="77777777" w:rsidR="00A1749D" w:rsidRPr="00681D8E" w:rsidRDefault="00A1749D" w:rsidP="00681D8E">
      <w:pPr>
        <w:suppressAutoHyphens/>
        <w:autoSpaceDE w:val="0"/>
        <w:spacing w:after="0" w:line="360" w:lineRule="auto"/>
        <w:ind w:left="1000" w:hanging="340"/>
        <w:jc w:val="both"/>
        <w:rPr>
          <w:rFonts w:ascii="Times New Roman" w:eastAsia="Times New Roman" w:hAnsi="Times New Roman" w:cs="Times New Roman"/>
          <w:color w:val="000000"/>
          <w:sz w:val="24"/>
          <w:szCs w:val="24"/>
          <w:lang w:eastAsia="ar-SA"/>
        </w:rPr>
      </w:pPr>
      <w:r w:rsidRPr="00681D8E">
        <w:rPr>
          <w:rFonts w:ascii="Times New Roman" w:eastAsia="Times New Roman" w:hAnsi="Times New Roman" w:cs="Times New Roman"/>
          <w:color w:val="000000"/>
          <w:sz w:val="24"/>
          <w:szCs w:val="24"/>
          <w:lang w:eastAsia="ar-SA"/>
        </w:rPr>
        <w:t>c) Se ha determinado el mecanismo de acción y los parámetros de aplicación.</w:t>
      </w:r>
    </w:p>
    <w:p w14:paraId="6C8BBD36" w14:textId="77777777" w:rsidR="00A1749D" w:rsidRPr="00681D8E" w:rsidRDefault="00A1749D" w:rsidP="00681D8E">
      <w:pPr>
        <w:suppressAutoHyphens/>
        <w:autoSpaceDE w:val="0"/>
        <w:spacing w:after="0" w:line="360" w:lineRule="auto"/>
        <w:ind w:left="1000" w:hanging="340"/>
        <w:jc w:val="both"/>
        <w:rPr>
          <w:rFonts w:ascii="Times New Roman" w:eastAsia="Times New Roman" w:hAnsi="Times New Roman" w:cs="Times New Roman"/>
          <w:color w:val="000000"/>
          <w:sz w:val="24"/>
          <w:szCs w:val="24"/>
          <w:lang w:eastAsia="ar-SA"/>
        </w:rPr>
      </w:pPr>
      <w:r w:rsidRPr="00681D8E">
        <w:rPr>
          <w:rFonts w:ascii="Times New Roman" w:eastAsia="Times New Roman" w:hAnsi="Times New Roman" w:cs="Times New Roman"/>
          <w:color w:val="000000"/>
          <w:sz w:val="24"/>
          <w:szCs w:val="24"/>
          <w:lang w:eastAsia="ar-SA"/>
        </w:rPr>
        <w:t xml:space="preserve">d) Se han relacionado los efectos de las aplicaciones hidroterápicas parciales con las indicaciones y modo de empleo. </w:t>
      </w:r>
    </w:p>
    <w:p w14:paraId="47E6A326" w14:textId="77777777" w:rsidR="00A1749D" w:rsidRPr="00681D8E" w:rsidRDefault="00A1749D" w:rsidP="00681D8E">
      <w:pPr>
        <w:suppressAutoHyphens/>
        <w:autoSpaceDE w:val="0"/>
        <w:spacing w:after="0" w:line="360" w:lineRule="auto"/>
        <w:ind w:left="1000" w:hanging="340"/>
        <w:jc w:val="both"/>
        <w:rPr>
          <w:rFonts w:ascii="Times New Roman" w:eastAsia="Times New Roman" w:hAnsi="Times New Roman" w:cs="Times New Roman"/>
          <w:color w:val="000000"/>
          <w:sz w:val="24"/>
          <w:szCs w:val="24"/>
          <w:lang w:eastAsia="ar-SA"/>
        </w:rPr>
      </w:pPr>
      <w:r w:rsidRPr="00681D8E">
        <w:rPr>
          <w:rFonts w:ascii="Times New Roman" w:eastAsia="Times New Roman" w:hAnsi="Times New Roman" w:cs="Times New Roman"/>
          <w:color w:val="000000"/>
          <w:sz w:val="24"/>
          <w:szCs w:val="24"/>
          <w:lang w:eastAsia="ar-SA"/>
        </w:rPr>
        <w:t>e) Se han diferenciado las características de la sauna, las termas y el baño de vapor.</w:t>
      </w:r>
    </w:p>
    <w:p w14:paraId="760DBD3F" w14:textId="77777777" w:rsidR="00A1749D" w:rsidRPr="00681D8E" w:rsidRDefault="00A1749D" w:rsidP="00681D8E">
      <w:pPr>
        <w:suppressAutoHyphens/>
        <w:autoSpaceDE w:val="0"/>
        <w:spacing w:after="0" w:line="360" w:lineRule="auto"/>
        <w:ind w:left="1000" w:hanging="340"/>
        <w:jc w:val="both"/>
        <w:rPr>
          <w:rFonts w:ascii="Times New Roman" w:eastAsia="Times New Roman" w:hAnsi="Times New Roman" w:cs="Times New Roman"/>
          <w:color w:val="000000"/>
          <w:sz w:val="24"/>
          <w:szCs w:val="24"/>
          <w:lang w:eastAsia="ar-SA"/>
        </w:rPr>
      </w:pPr>
      <w:r w:rsidRPr="00681D8E">
        <w:rPr>
          <w:rFonts w:ascii="Times New Roman" w:eastAsia="Times New Roman" w:hAnsi="Times New Roman" w:cs="Times New Roman"/>
          <w:color w:val="000000"/>
          <w:sz w:val="24"/>
          <w:szCs w:val="24"/>
          <w:lang w:eastAsia="ar-SA"/>
        </w:rPr>
        <w:lastRenderedPageBreak/>
        <w:t xml:space="preserve">f) Se han identificado los efectos, indicaciones, precauciones y contraindicaciones de las técnicas de </w:t>
      </w:r>
      <w:proofErr w:type="spellStart"/>
      <w:r w:rsidRPr="00681D8E">
        <w:rPr>
          <w:rFonts w:ascii="Times New Roman" w:eastAsia="Times New Roman" w:hAnsi="Times New Roman" w:cs="Times New Roman"/>
          <w:color w:val="000000"/>
          <w:sz w:val="24"/>
          <w:szCs w:val="24"/>
          <w:lang w:eastAsia="ar-SA"/>
        </w:rPr>
        <w:t>antroterapia</w:t>
      </w:r>
      <w:proofErr w:type="spellEnd"/>
      <w:r w:rsidRPr="00681D8E">
        <w:rPr>
          <w:rFonts w:ascii="Times New Roman" w:eastAsia="Times New Roman" w:hAnsi="Times New Roman" w:cs="Times New Roman"/>
          <w:color w:val="000000"/>
          <w:sz w:val="24"/>
          <w:szCs w:val="24"/>
          <w:lang w:eastAsia="ar-SA"/>
        </w:rPr>
        <w:t>.</w:t>
      </w:r>
    </w:p>
    <w:p w14:paraId="08220EEE" w14:textId="77777777" w:rsidR="00A1749D" w:rsidRPr="00681D8E" w:rsidRDefault="00A1749D" w:rsidP="00681D8E">
      <w:pPr>
        <w:suppressAutoHyphens/>
        <w:autoSpaceDE w:val="0"/>
        <w:spacing w:after="0" w:line="360" w:lineRule="auto"/>
        <w:ind w:left="1000" w:hanging="340"/>
        <w:jc w:val="both"/>
        <w:rPr>
          <w:rFonts w:ascii="Times New Roman" w:eastAsia="Times New Roman" w:hAnsi="Times New Roman" w:cs="Times New Roman"/>
          <w:color w:val="000000"/>
          <w:sz w:val="24"/>
          <w:szCs w:val="24"/>
          <w:lang w:eastAsia="ar-SA"/>
        </w:rPr>
      </w:pPr>
      <w:r w:rsidRPr="00681D8E">
        <w:rPr>
          <w:rFonts w:ascii="Times New Roman" w:eastAsia="Times New Roman" w:hAnsi="Times New Roman" w:cs="Times New Roman"/>
          <w:color w:val="000000"/>
          <w:sz w:val="24"/>
          <w:szCs w:val="24"/>
          <w:lang w:eastAsia="ar-SA"/>
        </w:rPr>
        <w:t>g) Se han secuenciado las técnicas de hidroterapia empleadas en los circuitos termales.</w:t>
      </w:r>
    </w:p>
    <w:p w14:paraId="1DA36973" w14:textId="77777777" w:rsidR="00A1749D" w:rsidRPr="00681D8E" w:rsidRDefault="00A1749D" w:rsidP="00681D8E">
      <w:pPr>
        <w:suppressAutoHyphens/>
        <w:autoSpaceDE w:val="0"/>
        <w:spacing w:after="0" w:line="360" w:lineRule="auto"/>
        <w:ind w:left="1000" w:hanging="340"/>
        <w:jc w:val="both"/>
        <w:rPr>
          <w:rFonts w:ascii="Times New Roman" w:eastAsia="Times New Roman" w:hAnsi="Times New Roman" w:cs="Times New Roman"/>
          <w:color w:val="000000"/>
          <w:sz w:val="24"/>
          <w:szCs w:val="24"/>
          <w:lang w:eastAsia="ar-SA"/>
        </w:rPr>
      </w:pPr>
      <w:r w:rsidRPr="00681D8E">
        <w:rPr>
          <w:rFonts w:ascii="Times New Roman" w:eastAsia="Times New Roman" w:hAnsi="Times New Roman" w:cs="Times New Roman"/>
          <w:color w:val="000000"/>
          <w:sz w:val="24"/>
          <w:szCs w:val="24"/>
          <w:lang w:eastAsia="ar-SA"/>
        </w:rPr>
        <w:t>h) Se han identificado las técnicas empleadas en talasoterapia y las asociadas a ella.</w:t>
      </w:r>
    </w:p>
    <w:p w14:paraId="211121F8" w14:textId="77777777" w:rsidR="00A1749D" w:rsidRPr="00681D8E" w:rsidRDefault="00A1749D" w:rsidP="00681D8E">
      <w:pPr>
        <w:suppressAutoHyphens/>
        <w:autoSpaceDE w:val="0"/>
        <w:spacing w:after="0" w:line="360" w:lineRule="auto"/>
        <w:jc w:val="both"/>
        <w:rPr>
          <w:rFonts w:ascii="Times New Roman" w:eastAsia="Times New Roman" w:hAnsi="Times New Roman" w:cs="Times New Roman"/>
          <w:color w:val="000000"/>
          <w:sz w:val="24"/>
          <w:szCs w:val="24"/>
          <w:lang w:eastAsia="ar-SA"/>
        </w:rPr>
      </w:pPr>
      <w:r w:rsidRPr="00681D8E">
        <w:rPr>
          <w:rFonts w:ascii="Times New Roman" w:eastAsia="Times New Roman" w:hAnsi="Times New Roman" w:cs="Times New Roman"/>
          <w:color w:val="000000"/>
          <w:sz w:val="24"/>
          <w:szCs w:val="24"/>
          <w:lang w:eastAsia="ar-SA"/>
        </w:rPr>
        <w:t>5. Selecciona los cosméticos termales y su técnica de aplicación, analizando sus efectos y precauciones.</w:t>
      </w:r>
    </w:p>
    <w:p w14:paraId="2950DB9F" w14:textId="77777777" w:rsidR="00A1749D" w:rsidRPr="00681D8E" w:rsidRDefault="00A1749D" w:rsidP="00681D8E">
      <w:pPr>
        <w:suppressAutoHyphens/>
        <w:autoSpaceDE w:val="0"/>
        <w:spacing w:after="0" w:line="360" w:lineRule="auto"/>
        <w:jc w:val="both"/>
        <w:rPr>
          <w:rFonts w:ascii="Times New Roman" w:eastAsia="Times New Roman" w:hAnsi="Times New Roman" w:cs="Times New Roman"/>
          <w:color w:val="000000"/>
          <w:sz w:val="24"/>
          <w:szCs w:val="24"/>
          <w:lang w:eastAsia="ar-SA"/>
        </w:rPr>
      </w:pPr>
    </w:p>
    <w:p w14:paraId="1E0622E7" w14:textId="77777777" w:rsidR="00A1749D" w:rsidRPr="00681D8E" w:rsidRDefault="00A1749D" w:rsidP="00681D8E">
      <w:pPr>
        <w:suppressAutoHyphens/>
        <w:autoSpaceDE w:val="0"/>
        <w:spacing w:after="0" w:line="360" w:lineRule="auto"/>
        <w:jc w:val="both"/>
        <w:rPr>
          <w:rFonts w:ascii="Times New Roman" w:eastAsia="Times New Roman" w:hAnsi="Times New Roman" w:cs="Times New Roman"/>
          <w:color w:val="000000"/>
          <w:sz w:val="24"/>
          <w:szCs w:val="24"/>
          <w:lang w:eastAsia="ar-SA"/>
        </w:rPr>
      </w:pPr>
      <w:r w:rsidRPr="00681D8E">
        <w:rPr>
          <w:rFonts w:ascii="Times New Roman" w:eastAsia="Times New Roman" w:hAnsi="Times New Roman" w:cs="Times New Roman"/>
          <w:color w:val="000000"/>
          <w:sz w:val="24"/>
          <w:szCs w:val="24"/>
          <w:lang w:eastAsia="ar-SA"/>
        </w:rPr>
        <w:t>Criterios de evaluación:</w:t>
      </w:r>
    </w:p>
    <w:p w14:paraId="6C75BDF9" w14:textId="77777777" w:rsidR="00A1749D" w:rsidRPr="00681D8E" w:rsidRDefault="00A1749D" w:rsidP="00681D8E">
      <w:pPr>
        <w:suppressAutoHyphens/>
        <w:autoSpaceDE w:val="0"/>
        <w:spacing w:after="0" w:line="360" w:lineRule="auto"/>
        <w:jc w:val="both"/>
        <w:rPr>
          <w:rFonts w:ascii="Times New Roman" w:eastAsia="Times New Roman" w:hAnsi="Times New Roman" w:cs="Times New Roman"/>
          <w:color w:val="000000"/>
          <w:sz w:val="24"/>
          <w:szCs w:val="24"/>
          <w:lang w:eastAsia="ar-SA"/>
        </w:rPr>
      </w:pPr>
    </w:p>
    <w:p w14:paraId="7C05F349" w14:textId="77777777" w:rsidR="00A1749D" w:rsidRPr="00681D8E" w:rsidRDefault="00A1749D" w:rsidP="00681D8E">
      <w:pPr>
        <w:suppressAutoHyphens/>
        <w:autoSpaceDE w:val="0"/>
        <w:spacing w:after="0" w:line="360" w:lineRule="auto"/>
        <w:ind w:left="1000" w:hanging="340"/>
        <w:jc w:val="both"/>
        <w:rPr>
          <w:rFonts w:ascii="Times New Roman" w:eastAsia="Times New Roman" w:hAnsi="Times New Roman" w:cs="Times New Roman"/>
          <w:color w:val="000000"/>
          <w:sz w:val="24"/>
          <w:szCs w:val="24"/>
          <w:lang w:eastAsia="ar-SA"/>
        </w:rPr>
      </w:pPr>
      <w:r w:rsidRPr="00681D8E">
        <w:rPr>
          <w:rFonts w:ascii="Times New Roman" w:eastAsia="Times New Roman" w:hAnsi="Times New Roman" w:cs="Times New Roman"/>
          <w:color w:val="000000"/>
          <w:sz w:val="24"/>
          <w:szCs w:val="24"/>
          <w:lang w:eastAsia="ar-SA"/>
        </w:rPr>
        <w:t>a) Se han especificado los componentes, las propiedades, las acciones y los efectos de los diferentes cosméticos termales.</w:t>
      </w:r>
    </w:p>
    <w:p w14:paraId="0B534536" w14:textId="77777777" w:rsidR="00A1749D" w:rsidRPr="00681D8E" w:rsidRDefault="00A1749D" w:rsidP="00681D8E">
      <w:pPr>
        <w:suppressAutoHyphens/>
        <w:autoSpaceDE w:val="0"/>
        <w:spacing w:after="0" w:line="360" w:lineRule="auto"/>
        <w:ind w:left="1000" w:hanging="340"/>
        <w:jc w:val="both"/>
        <w:rPr>
          <w:rFonts w:ascii="Times New Roman" w:eastAsia="Times New Roman" w:hAnsi="Times New Roman" w:cs="Times New Roman"/>
          <w:color w:val="000000"/>
          <w:sz w:val="24"/>
          <w:szCs w:val="24"/>
          <w:lang w:eastAsia="ar-SA"/>
        </w:rPr>
      </w:pPr>
      <w:r w:rsidRPr="00681D8E">
        <w:rPr>
          <w:rFonts w:ascii="Times New Roman" w:eastAsia="Times New Roman" w:hAnsi="Times New Roman" w:cs="Times New Roman"/>
          <w:color w:val="000000"/>
          <w:sz w:val="24"/>
          <w:szCs w:val="24"/>
          <w:lang w:eastAsia="ar-SA"/>
        </w:rPr>
        <w:t>b) Se han identificado los modos de aplicación para cada uno de ellos.</w:t>
      </w:r>
    </w:p>
    <w:p w14:paraId="1492EEAE" w14:textId="77777777" w:rsidR="00A1749D" w:rsidRPr="00681D8E" w:rsidRDefault="00A1749D" w:rsidP="00681D8E">
      <w:pPr>
        <w:suppressAutoHyphens/>
        <w:autoSpaceDE w:val="0"/>
        <w:spacing w:after="0" w:line="360" w:lineRule="auto"/>
        <w:ind w:left="1000" w:hanging="340"/>
        <w:jc w:val="both"/>
        <w:rPr>
          <w:rFonts w:ascii="Times New Roman" w:eastAsia="Times New Roman" w:hAnsi="Times New Roman" w:cs="Times New Roman"/>
          <w:color w:val="000000"/>
          <w:sz w:val="24"/>
          <w:szCs w:val="24"/>
          <w:lang w:eastAsia="ar-SA"/>
        </w:rPr>
      </w:pPr>
      <w:r w:rsidRPr="00681D8E">
        <w:rPr>
          <w:rFonts w:ascii="Times New Roman" w:eastAsia="Times New Roman" w:hAnsi="Times New Roman" w:cs="Times New Roman"/>
          <w:color w:val="000000"/>
          <w:sz w:val="24"/>
          <w:szCs w:val="24"/>
          <w:lang w:eastAsia="ar-SA"/>
        </w:rPr>
        <w:t>c) Se han establecido las indicaciones, precauciones y contraindicaciones.</w:t>
      </w:r>
    </w:p>
    <w:p w14:paraId="63DB3651" w14:textId="77777777" w:rsidR="00A1749D" w:rsidRPr="00681D8E" w:rsidRDefault="00A1749D" w:rsidP="00681D8E">
      <w:pPr>
        <w:suppressAutoHyphens/>
        <w:autoSpaceDE w:val="0"/>
        <w:spacing w:after="0" w:line="360" w:lineRule="auto"/>
        <w:ind w:left="1000" w:hanging="340"/>
        <w:jc w:val="both"/>
        <w:rPr>
          <w:rFonts w:ascii="Times New Roman" w:eastAsia="Times New Roman" w:hAnsi="Times New Roman" w:cs="Times New Roman"/>
          <w:color w:val="000000"/>
          <w:sz w:val="24"/>
          <w:szCs w:val="24"/>
          <w:lang w:eastAsia="ar-SA"/>
        </w:rPr>
      </w:pPr>
      <w:r w:rsidRPr="00681D8E">
        <w:rPr>
          <w:rFonts w:ascii="Times New Roman" w:eastAsia="Times New Roman" w:hAnsi="Times New Roman" w:cs="Times New Roman"/>
          <w:color w:val="000000"/>
          <w:sz w:val="24"/>
          <w:szCs w:val="24"/>
          <w:lang w:eastAsia="ar-SA"/>
        </w:rPr>
        <w:t>d) Se han clasificado las arcillas en función de su color y composición.</w:t>
      </w:r>
    </w:p>
    <w:p w14:paraId="6BBFA89A" w14:textId="77777777" w:rsidR="00A1749D" w:rsidRPr="00681D8E" w:rsidRDefault="00A1749D" w:rsidP="00681D8E">
      <w:pPr>
        <w:suppressAutoHyphens/>
        <w:autoSpaceDE w:val="0"/>
        <w:spacing w:after="0" w:line="360" w:lineRule="auto"/>
        <w:ind w:left="1000" w:hanging="340"/>
        <w:jc w:val="both"/>
        <w:rPr>
          <w:rFonts w:ascii="Times New Roman" w:eastAsia="Times New Roman" w:hAnsi="Times New Roman" w:cs="Times New Roman"/>
          <w:color w:val="000000"/>
          <w:sz w:val="24"/>
          <w:szCs w:val="24"/>
          <w:lang w:eastAsia="ar-SA"/>
        </w:rPr>
      </w:pPr>
      <w:r w:rsidRPr="00681D8E">
        <w:rPr>
          <w:rFonts w:ascii="Times New Roman" w:eastAsia="Times New Roman" w:hAnsi="Times New Roman" w:cs="Times New Roman"/>
          <w:color w:val="000000"/>
          <w:sz w:val="24"/>
          <w:szCs w:val="24"/>
          <w:lang w:eastAsia="ar-SA"/>
        </w:rPr>
        <w:t>e) Se han esquematizado los tipos de peloides siguiendo su clasificación internacional.</w:t>
      </w:r>
    </w:p>
    <w:p w14:paraId="32B3FA5B" w14:textId="77777777" w:rsidR="00A1749D" w:rsidRPr="00681D8E" w:rsidRDefault="00A1749D" w:rsidP="00681D8E">
      <w:pPr>
        <w:suppressAutoHyphens/>
        <w:autoSpaceDE w:val="0"/>
        <w:spacing w:after="0" w:line="360" w:lineRule="auto"/>
        <w:ind w:left="1000" w:hanging="340"/>
        <w:jc w:val="both"/>
        <w:rPr>
          <w:rFonts w:ascii="Times New Roman" w:eastAsia="Times New Roman" w:hAnsi="Times New Roman" w:cs="Times New Roman"/>
          <w:color w:val="000000"/>
          <w:sz w:val="24"/>
          <w:szCs w:val="24"/>
          <w:lang w:eastAsia="ar-SA"/>
        </w:rPr>
      </w:pPr>
      <w:r w:rsidRPr="00681D8E">
        <w:rPr>
          <w:rFonts w:ascii="Times New Roman" w:eastAsia="Times New Roman" w:hAnsi="Times New Roman" w:cs="Times New Roman"/>
          <w:color w:val="000000"/>
          <w:sz w:val="24"/>
          <w:szCs w:val="24"/>
          <w:lang w:eastAsia="ar-SA"/>
        </w:rPr>
        <w:t>f) Se han determinado las diferencias entre parafinas, parafangos y peloides.</w:t>
      </w:r>
    </w:p>
    <w:p w14:paraId="3D9849CE" w14:textId="77777777" w:rsidR="00A1749D" w:rsidRPr="00681D8E" w:rsidRDefault="00A1749D" w:rsidP="00681D8E">
      <w:pPr>
        <w:suppressAutoHyphens/>
        <w:autoSpaceDE w:val="0"/>
        <w:spacing w:after="0" w:line="360" w:lineRule="auto"/>
        <w:ind w:left="1000" w:hanging="340"/>
        <w:jc w:val="both"/>
        <w:rPr>
          <w:rFonts w:ascii="Times New Roman" w:eastAsia="Times New Roman" w:hAnsi="Times New Roman" w:cs="Times New Roman"/>
          <w:color w:val="000000"/>
          <w:sz w:val="24"/>
          <w:szCs w:val="24"/>
          <w:lang w:eastAsia="ar-SA"/>
        </w:rPr>
      </w:pPr>
      <w:r w:rsidRPr="00681D8E">
        <w:rPr>
          <w:rFonts w:ascii="Times New Roman" w:eastAsia="Times New Roman" w:hAnsi="Times New Roman" w:cs="Times New Roman"/>
          <w:color w:val="000000"/>
          <w:sz w:val="24"/>
          <w:szCs w:val="24"/>
          <w:lang w:eastAsia="ar-SA"/>
        </w:rPr>
        <w:t xml:space="preserve">g) Se han identificado los ingredientes activos del vino y sus derivados, el chocolate, las algas y otros productos naturales como componentes de los cosméticos termales. </w:t>
      </w:r>
    </w:p>
    <w:p w14:paraId="16542806" w14:textId="77777777" w:rsidR="00A1749D" w:rsidRPr="00681D8E" w:rsidRDefault="00A1749D" w:rsidP="00681D8E">
      <w:pPr>
        <w:suppressAutoHyphens/>
        <w:autoSpaceDE w:val="0"/>
        <w:spacing w:after="0" w:line="360" w:lineRule="auto"/>
        <w:ind w:left="1000" w:hanging="340"/>
        <w:jc w:val="both"/>
        <w:rPr>
          <w:rFonts w:ascii="Times New Roman" w:eastAsia="Times New Roman" w:hAnsi="Times New Roman" w:cs="Times New Roman"/>
          <w:color w:val="000000"/>
          <w:sz w:val="24"/>
          <w:szCs w:val="24"/>
          <w:lang w:eastAsia="ar-SA"/>
        </w:rPr>
      </w:pPr>
      <w:r w:rsidRPr="00681D8E">
        <w:rPr>
          <w:rFonts w:ascii="Times New Roman" w:eastAsia="Times New Roman" w:hAnsi="Times New Roman" w:cs="Times New Roman"/>
          <w:color w:val="000000"/>
          <w:sz w:val="24"/>
          <w:szCs w:val="24"/>
          <w:lang w:eastAsia="ar-SA"/>
        </w:rPr>
        <w:t>h) Se han especificado las acciones cosméticas, precauciones y formas de aplicación de los aceites esenciales.</w:t>
      </w:r>
    </w:p>
    <w:p w14:paraId="35902CE5" w14:textId="77777777" w:rsidR="00A1749D" w:rsidRPr="00681D8E" w:rsidRDefault="00A1749D" w:rsidP="00681D8E">
      <w:pPr>
        <w:suppressAutoHyphens/>
        <w:autoSpaceDE w:val="0"/>
        <w:spacing w:after="0" w:line="360" w:lineRule="auto"/>
        <w:jc w:val="both"/>
        <w:rPr>
          <w:rFonts w:ascii="Times New Roman" w:eastAsia="Times New Roman" w:hAnsi="Times New Roman" w:cs="Times New Roman"/>
          <w:color w:val="000000"/>
          <w:sz w:val="24"/>
          <w:szCs w:val="24"/>
          <w:lang w:eastAsia="ar-SA"/>
        </w:rPr>
      </w:pPr>
      <w:r w:rsidRPr="00681D8E">
        <w:rPr>
          <w:rFonts w:ascii="Times New Roman" w:eastAsia="Times New Roman" w:hAnsi="Times New Roman" w:cs="Times New Roman"/>
          <w:color w:val="000000"/>
          <w:sz w:val="24"/>
          <w:szCs w:val="24"/>
          <w:lang w:eastAsia="ar-SA"/>
        </w:rPr>
        <w:t xml:space="preserve">6. Aplica técnicas </w:t>
      </w:r>
      <w:proofErr w:type="spellStart"/>
      <w:r w:rsidRPr="00681D8E">
        <w:rPr>
          <w:rFonts w:ascii="Times New Roman" w:eastAsia="Times New Roman" w:hAnsi="Times New Roman" w:cs="Times New Roman"/>
          <w:color w:val="000000"/>
          <w:sz w:val="24"/>
          <w:szCs w:val="24"/>
          <w:lang w:eastAsia="ar-SA"/>
        </w:rPr>
        <w:t>hidroestéticas</w:t>
      </w:r>
      <w:proofErr w:type="spellEnd"/>
      <w:r w:rsidRPr="00681D8E">
        <w:rPr>
          <w:rFonts w:ascii="Times New Roman" w:eastAsia="Times New Roman" w:hAnsi="Times New Roman" w:cs="Times New Roman"/>
          <w:color w:val="000000"/>
          <w:sz w:val="24"/>
          <w:szCs w:val="24"/>
          <w:lang w:eastAsia="ar-SA"/>
        </w:rPr>
        <w:t xml:space="preserve"> y cosméticos termales, siguiendo un protocolo de ejecución previamente diseñado.</w:t>
      </w:r>
    </w:p>
    <w:p w14:paraId="7717284D" w14:textId="77777777" w:rsidR="00A1749D" w:rsidRPr="00681D8E" w:rsidRDefault="00A1749D" w:rsidP="00681D8E">
      <w:pPr>
        <w:suppressAutoHyphens/>
        <w:autoSpaceDE w:val="0"/>
        <w:spacing w:after="0" w:line="360" w:lineRule="auto"/>
        <w:jc w:val="both"/>
        <w:rPr>
          <w:rFonts w:ascii="Times New Roman" w:eastAsia="Times New Roman" w:hAnsi="Times New Roman" w:cs="Times New Roman"/>
          <w:color w:val="000000"/>
          <w:sz w:val="24"/>
          <w:szCs w:val="24"/>
          <w:lang w:eastAsia="ar-SA"/>
        </w:rPr>
      </w:pPr>
    </w:p>
    <w:p w14:paraId="4E720D61" w14:textId="77777777" w:rsidR="00A1749D" w:rsidRPr="00681D8E" w:rsidRDefault="00A1749D" w:rsidP="00681D8E">
      <w:pPr>
        <w:suppressAutoHyphens/>
        <w:autoSpaceDE w:val="0"/>
        <w:spacing w:after="0" w:line="360" w:lineRule="auto"/>
        <w:jc w:val="both"/>
        <w:rPr>
          <w:rFonts w:ascii="Times New Roman" w:eastAsia="Times New Roman" w:hAnsi="Times New Roman" w:cs="Times New Roman"/>
          <w:color w:val="000000"/>
          <w:sz w:val="24"/>
          <w:szCs w:val="24"/>
          <w:lang w:eastAsia="ar-SA"/>
        </w:rPr>
      </w:pPr>
    </w:p>
    <w:p w14:paraId="08782260" w14:textId="77777777" w:rsidR="00A1749D" w:rsidRPr="00681D8E" w:rsidRDefault="00A1749D" w:rsidP="00681D8E">
      <w:pPr>
        <w:suppressAutoHyphens/>
        <w:autoSpaceDE w:val="0"/>
        <w:spacing w:after="0" w:line="360" w:lineRule="auto"/>
        <w:jc w:val="both"/>
        <w:rPr>
          <w:rFonts w:ascii="Times New Roman" w:eastAsia="Times New Roman" w:hAnsi="Times New Roman" w:cs="Times New Roman"/>
          <w:color w:val="000000"/>
          <w:sz w:val="24"/>
          <w:szCs w:val="24"/>
          <w:lang w:eastAsia="ar-SA"/>
        </w:rPr>
      </w:pPr>
    </w:p>
    <w:p w14:paraId="03CB7214" w14:textId="77777777" w:rsidR="00A1749D" w:rsidRPr="00681D8E" w:rsidRDefault="00A1749D" w:rsidP="00681D8E">
      <w:pPr>
        <w:suppressAutoHyphens/>
        <w:autoSpaceDE w:val="0"/>
        <w:spacing w:after="0" w:line="360" w:lineRule="auto"/>
        <w:jc w:val="both"/>
        <w:rPr>
          <w:rFonts w:ascii="Times New Roman" w:eastAsia="Times New Roman" w:hAnsi="Times New Roman" w:cs="Times New Roman"/>
          <w:color w:val="000000"/>
          <w:sz w:val="24"/>
          <w:szCs w:val="24"/>
          <w:lang w:eastAsia="ar-SA"/>
        </w:rPr>
      </w:pPr>
      <w:r w:rsidRPr="00681D8E">
        <w:rPr>
          <w:rFonts w:ascii="Times New Roman" w:eastAsia="Times New Roman" w:hAnsi="Times New Roman" w:cs="Times New Roman"/>
          <w:color w:val="000000"/>
          <w:sz w:val="24"/>
          <w:szCs w:val="24"/>
          <w:lang w:eastAsia="ar-SA"/>
        </w:rPr>
        <w:t>Criterios de evaluación:</w:t>
      </w:r>
    </w:p>
    <w:p w14:paraId="2EE41B65" w14:textId="77777777" w:rsidR="00A1749D" w:rsidRPr="00681D8E" w:rsidRDefault="00A1749D" w:rsidP="00681D8E">
      <w:pPr>
        <w:suppressAutoHyphens/>
        <w:autoSpaceDE w:val="0"/>
        <w:spacing w:before="160" w:after="0" w:line="360" w:lineRule="auto"/>
        <w:ind w:left="1000" w:hanging="340"/>
        <w:jc w:val="both"/>
        <w:rPr>
          <w:rFonts w:ascii="Times New Roman" w:eastAsia="Times New Roman" w:hAnsi="Times New Roman" w:cs="Times New Roman"/>
          <w:color w:val="000000"/>
          <w:sz w:val="24"/>
          <w:szCs w:val="24"/>
          <w:lang w:eastAsia="ar-SA"/>
        </w:rPr>
      </w:pPr>
      <w:r w:rsidRPr="00681D8E">
        <w:rPr>
          <w:rFonts w:ascii="Times New Roman" w:eastAsia="Times New Roman" w:hAnsi="Times New Roman" w:cs="Times New Roman"/>
          <w:color w:val="000000"/>
          <w:sz w:val="24"/>
          <w:szCs w:val="24"/>
          <w:lang w:eastAsia="ar-SA"/>
        </w:rPr>
        <w:t>a) Se han establecido los procedimientos de actuación en programas de tratamientos hidrotermales estándar.</w:t>
      </w:r>
    </w:p>
    <w:p w14:paraId="7FFBB905" w14:textId="77777777" w:rsidR="00A1749D" w:rsidRPr="00681D8E" w:rsidRDefault="00A1749D" w:rsidP="00681D8E">
      <w:pPr>
        <w:suppressAutoHyphens/>
        <w:autoSpaceDE w:val="0"/>
        <w:spacing w:after="0" w:line="360" w:lineRule="auto"/>
        <w:jc w:val="both"/>
        <w:rPr>
          <w:rFonts w:ascii="Times New Roman" w:eastAsia="Times New Roman" w:hAnsi="Times New Roman" w:cs="Times New Roman"/>
          <w:color w:val="000000"/>
          <w:sz w:val="24"/>
          <w:szCs w:val="24"/>
          <w:lang w:eastAsia="ar-SA"/>
        </w:rPr>
      </w:pPr>
      <w:r w:rsidRPr="00681D8E">
        <w:rPr>
          <w:rFonts w:ascii="Times New Roman" w:eastAsia="Times New Roman" w:hAnsi="Times New Roman" w:cs="Times New Roman"/>
          <w:color w:val="000000"/>
          <w:sz w:val="24"/>
          <w:szCs w:val="24"/>
          <w:lang w:eastAsia="ar-SA"/>
        </w:rPr>
        <w:lastRenderedPageBreak/>
        <w:t>b) Se han preparado los medios técnicos y/o los cosméticos termales necesarios</w:t>
      </w:r>
    </w:p>
    <w:p w14:paraId="545297BC" w14:textId="77777777" w:rsidR="00A1749D" w:rsidRPr="00681D8E" w:rsidRDefault="00A1749D" w:rsidP="00681D8E">
      <w:pPr>
        <w:suppressAutoHyphens/>
        <w:autoSpaceDE w:val="0"/>
        <w:spacing w:after="0" w:line="360" w:lineRule="auto"/>
        <w:jc w:val="both"/>
        <w:rPr>
          <w:rFonts w:ascii="Times New Roman" w:eastAsia="Times New Roman" w:hAnsi="Times New Roman" w:cs="Times New Roman"/>
          <w:color w:val="000000"/>
          <w:sz w:val="24"/>
          <w:szCs w:val="24"/>
          <w:lang w:eastAsia="ar-SA"/>
        </w:rPr>
      </w:pPr>
      <w:r w:rsidRPr="00681D8E">
        <w:rPr>
          <w:rFonts w:ascii="Times New Roman" w:eastAsia="Times New Roman" w:hAnsi="Times New Roman" w:cs="Times New Roman"/>
          <w:color w:val="000000"/>
          <w:sz w:val="24"/>
          <w:szCs w:val="24"/>
          <w:lang w:eastAsia="ar-SA"/>
        </w:rPr>
        <w:t>c) Se ha seleccionado la indumentaria y accesorios adecuados según la técnica que se va a aplicar.</w:t>
      </w:r>
    </w:p>
    <w:p w14:paraId="7F93F31D" w14:textId="77777777" w:rsidR="00A1749D" w:rsidRPr="00681D8E" w:rsidRDefault="00A1749D" w:rsidP="00681D8E">
      <w:pPr>
        <w:suppressAutoHyphens/>
        <w:autoSpaceDE w:val="0"/>
        <w:spacing w:after="0" w:line="360" w:lineRule="auto"/>
        <w:jc w:val="both"/>
        <w:rPr>
          <w:rFonts w:ascii="Times New Roman" w:eastAsia="Times New Roman" w:hAnsi="Times New Roman" w:cs="Times New Roman"/>
          <w:color w:val="000000"/>
          <w:sz w:val="24"/>
          <w:szCs w:val="24"/>
          <w:lang w:eastAsia="ar-SA"/>
        </w:rPr>
      </w:pPr>
      <w:r w:rsidRPr="00681D8E">
        <w:rPr>
          <w:rFonts w:ascii="Times New Roman" w:eastAsia="Times New Roman" w:hAnsi="Times New Roman" w:cs="Times New Roman"/>
          <w:color w:val="000000"/>
          <w:sz w:val="24"/>
          <w:szCs w:val="24"/>
          <w:lang w:eastAsia="ar-SA"/>
        </w:rPr>
        <w:t>d) Se ha informado al usuario sobre las posturas, sensaciones y mecanismos de aviso al personal.</w:t>
      </w:r>
    </w:p>
    <w:p w14:paraId="69E2AE59" w14:textId="77777777" w:rsidR="00A1749D" w:rsidRPr="00681D8E" w:rsidRDefault="00A1749D" w:rsidP="00681D8E">
      <w:pPr>
        <w:suppressAutoHyphens/>
        <w:autoSpaceDE w:val="0"/>
        <w:spacing w:after="0" w:line="360" w:lineRule="auto"/>
        <w:jc w:val="both"/>
        <w:rPr>
          <w:rFonts w:ascii="Times New Roman" w:eastAsia="Times New Roman" w:hAnsi="Times New Roman" w:cs="Times New Roman"/>
          <w:color w:val="000000"/>
          <w:sz w:val="24"/>
          <w:szCs w:val="24"/>
          <w:lang w:eastAsia="ar-SA"/>
        </w:rPr>
      </w:pPr>
      <w:r w:rsidRPr="00681D8E">
        <w:rPr>
          <w:rFonts w:ascii="Times New Roman" w:eastAsia="Times New Roman" w:hAnsi="Times New Roman" w:cs="Times New Roman"/>
          <w:color w:val="000000"/>
          <w:sz w:val="24"/>
          <w:szCs w:val="24"/>
          <w:lang w:eastAsia="ar-SA"/>
        </w:rPr>
        <w:t>e) Se han seleccionado los parámetros en función de la técnica que se va a aplicar y las condiciones orgánicas y sensibilidad del usuario.</w:t>
      </w:r>
    </w:p>
    <w:p w14:paraId="38476E44" w14:textId="77777777" w:rsidR="00A1749D" w:rsidRPr="00681D8E" w:rsidRDefault="00A1749D" w:rsidP="00681D8E">
      <w:pPr>
        <w:suppressAutoHyphens/>
        <w:autoSpaceDE w:val="0"/>
        <w:spacing w:after="0" w:line="360" w:lineRule="auto"/>
        <w:jc w:val="both"/>
        <w:rPr>
          <w:rFonts w:ascii="Times New Roman" w:eastAsia="Times New Roman" w:hAnsi="Times New Roman" w:cs="Times New Roman"/>
          <w:color w:val="000000"/>
          <w:sz w:val="24"/>
          <w:szCs w:val="24"/>
          <w:lang w:eastAsia="ar-SA"/>
        </w:rPr>
      </w:pPr>
      <w:r w:rsidRPr="00681D8E">
        <w:rPr>
          <w:rFonts w:ascii="Times New Roman" w:eastAsia="Times New Roman" w:hAnsi="Times New Roman" w:cs="Times New Roman"/>
          <w:color w:val="000000"/>
          <w:sz w:val="24"/>
          <w:szCs w:val="24"/>
          <w:lang w:eastAsia="ar-SA"/>
        </w:rPr>
        <w:t>f) Se han aplicado técnicas hidrotermales y de cosmética termal según la secuenciación y el orden establecido.</w:t>
      </w:r>
    </w:p>
    <w:p w14:paraId="275DE9B1" w14:textId="77777777" w:rsidR="00A1749D" w:rsidRPr="00681D8E" w:rsidRDefault="00A1749D" w:rsidP="00681D8E">
      <w:pPr>
        <w:suppressAutoHyphens/>
        <w:autoSpaceDE w:val="0"/>
        <w:spacing w:after="0" w:line="360" w:lineRule="auto"/>
        <w:jc w:val="both"/>
        <w:rPr>
          <w:rFonts w:ascii="Times New Roman" w:eastAsia="Times New Roman" w:hAnsi="Times New Roman" w:cs="Times New Roman"/>
          <w:color w:val="000000"/>
          <w:sz w:val="24"/>
          <w:szCs w:val="24"/>
          <w:lang w:eastAsia="ar-SA"/>
        </w:rPr>
      </w:pPr>
      <w:r w:rsidRPr="00681D8E">
        <w:rPr>
          <w:rFonts w:ascii="Times New Roman" w:eastAsia="Times New Roman" w:hAnsi="Times New Roman" w:cs="Times New Roman"/>
          <w:color w:val="000000"/>
          <w:sz w:val="24"/>
          <w:szCs w:val="24"/>
          <w:lang w:eastAsia="ar-SA"/>
        </w:rPr>
        <w:t>g) Se ha supervisado el proceso y controlado el estado del usuario durante el mismo.</w:t>
      </w:r>
    </w:p>
    <w:p w14:paraId="58DAED9C" w14:textId="77777777" w:rsidR="00A1749D" w:rsidRPr="00681D8E" w:rsidRDefault="00A1749D" w:rsidP="00681D8E">
      <w:pPr>
        <w:suppressAutoHyphens/>
        <w:autoSpaceDE w:val="0"/>
        <w:spacing w:after="0" w:line="360" w:lineRule="auto"/>
        <w:jc w:val="both"/>
        <w:rPr>
          <w:rFonts w:ascii="Times New Roman" w:eastAsia="Times New Roman" w:hAnsi="Times New Roman" w:cs="Times New Roman"/>
          <w:color w:val="000000"/>
          <w:sz w:val="24"/>
          <w:szCs w:val="24"/>
          <w:lang w:eastAsia="ar-SA"/>
        </w:rPr>
      </w:pPr>
      <w:r w:rsidRPr="00681D8E">
        <w:rPr>
          <w:rFonts w:ascii="Times New Roman" w:eastAsia="Times New Roman" w:hAnsi="Times New Roman" w:cs="Times New Roman"/>
          <w:color w:val="000000"/>
          <w:sz w:val="24"/>
          <w:szCs w:val="24"/>
          <w:lang w:eastAsia="ar-SA"/>
        </w:rPr>
        <w:t>h) Se han establecido las pautas para una correcta circulación de los clientes a través de los circuitos termales.</w:t>
      </w:r>
    </w:p>
    <w:p w14:paraId="61DA705B" w14:textId="77777777" w:rsidR="00A1749D" w:rsidRPr="00681D8E" w:rsidRDefault="00A1749D" w:rsidP="00681D8E">
      <w:pPr>
        <w:suppressAutoHyphens/>
        <w:autoSpaceDE w:val="0"/>
        <w:spacing w:after="0" w:line="360" w:lineRule="auto"/>
        <w:jc w:val="both"/>
        <w:rPr>
          <w:rFonts w:ascii="Times New Roman" w:eastAsia="Times New Roman" w:hAnsi="Times New Roman" w:cs="Times New Roman"/>
          <w:color w:val="000000"/>
          <w:sz w:val="24"/>
          <w:szCs w:val="24"/>
          <w:lang w:eastAsia="ar-SA"/>
        </w:rPr>
      </w:pPr>
    </w:p>
    <w:p w14:paraId="14154879" w14:textId="77777777" w:rsidR="00A1749D" w:rsidRPr="00681D8E" w:rsidRDefault="00A1749D" w:rsidP="00681D8E">
      <w:pPr>
        <w:suppressAutoHyphens/>
        <w:autoSpaceDE w:val="0"/>
        <w:spacing w:after="0" w:line="360" w:lineRule="auto"/>
        <w:jc w:val="both"/>
        <w:rPr>
          <w:rFonts w:ascii="Times New Roman" w:eastAsia="Times New Roman" w:hAnsi="Times New Roman" w:cs="Times New Roman"/>
          <w:color w:val="000000"/>
          <w:sz w:val="24"/>
          <w:szCs w:val="24"/>
          <w:lang w:eastAsia="ar-SA"/>
        </w:rPr>
      </w:pPr>
      <w:r w:rsidRPr="00681D8E">
        <w:rPr>
          <w:rFonts w:ascii="Times New Roman" w:eastAsia="Times New Roman" w:hAnsi="Times New Roman" w:cs="Times New Roman"/>
          <w:color w:val="000000"/>
          <w:sz w:val="24"/>
          <w:szCs w:val="24"/>
          <w:lang w:eastAsia="ar-SA"/>
        </w:rPr>
        <w:t>7. Organiza la ejecución de protocolos de seguridad e higiene, aplicando pautas para la prevención de riesgos laborales.</w:t>
      </w:r>
    </w:p>
    <w:p w14:paraId="0F8A15A3" w14:textId="77777777" w:rsidR="00A1749D" w:rsidRPr="00681D8E" w:rsidRDefault="00A1749D" w:rsidP="00681D8E">
      <w:pPr>
        <w:suppressAutoHyphens/>
        <w:autoSpaceDE w:val="0"/>
        <w:spacing w:after="0" w:line="360" w:lineRule="auto"/>
        <w:jc w:val="both"/>
        <w:rPr>
          <w:rFonts w:ascii="Times New Roman" w:eastAsia="Times New Roman" w:hAnsi="Times New Roman" w:cs="Times New Roman"/>
          <w:color w:val="000000"/>
          <w:sz w:val="24"/>
          <w:szCs w:val="24"/>
          <w:lang w:eastAsia="ar-SA"/>
        </w:rPr>
      </w:pPr>
    </w:p>
    <w:p w14:paraId="3F6CD339" w14:textId="77777777" w:rsidR="00A1749D" w:rsidRPr="00681D8E" w:rsidRDefault="00A1749D" w:rsidP="00681D8E">
      <w:pPr>
        <w:suppressAutoHyphens/>
        <w:autoSpaceDE w:val="0"/>
        <w:spacing w:after="0" w:line="360" w:lineRule="auto"/>
        <w:jc w:val="both"/>
        <w:rPr>
          <w:rFonts w:ascii="Times New Roman" w:eastAsia="Times New Roman" w:hAnsi="Times New Roman" w:cs="Times New Roman"/>
          <w:color w:val="000000"/>
          <w:sz w:val="24"/>
          <w:szCs w:val="24"/>
          <w:lang w:eastAsia="ar-SA"/>
        </w:rPr>
      </w:pPr>
      <w:r w:rsidRPr="00681D8E">
        <w:rPr>
          <w:rFonts w:ascii="Times New Roman" w:eastAsia="Times New Roman" w:hAnsi="Times New Roman" w:cs="Times New Roman"/>
          <w:color w:val="000000"/>
          <w:sz w:val="24"/>
          <w:szCs w:val="24"/>
          <w:lang w:eastAsia="ar-SA"/>
        </w:rPr>
        <w:t>Criterios de evaluación:</w:t>
      </w:r>
    </w:p>
    <w:p w14:paraId="4CF016B6" w14:textId="77777777" w:rsidR="00A1749D" w:rsidRPr="00681D8E" w:rsidRDefault="00A1749D" w:rsidP="00681D8E">
      <w:pPr>
        <w:suppressAutoHyphens/>
        <w:autoSpaceDE w:val="0"/>
        <w:spacing w:after="0" w:line="360" w:lineRule="auto"/>
        <w:jc w:val="both"/>
        <w:rPr>
          <w:rFonts w:ascii="Times New Roman" w:eastAsia="Times New Roman" w:hAnsi="Times New Roman" w:cs="Times New Roman"/>
          <w:color w:val="000000"/>
          <w:sz w:val="24"/>
          <w:szCs w:val="24"/>
          <w:lang w:eastAsia="ar-SA"/>
        </w:rPr>
      </w:pPr>
    </w:p>
    <w:p w14:paraId="31A41843" w14:textId="77777777" w:rsidR="00A1749D" w:rsidRPr="00681D8E" w:rsidRDefault="00A1749D" w:rsidP="00681D8E">
      <w:pPr>
        <w:suppressAutoHyphens/>
        <w:autoSpaceDE w:val="0"/>
        <w:spacing w:after="0" w:line="360" w:lineRule="auto"/>
        <w:ind w:left="1000" w:hanging="340"/>
        <w:jc w:val="both"/>
        <w:rPr>
          <w:rFonts w:ascii="Times New Roman" w:eastAsia="Times New Roman" w:hAnsi="Times New Roman" w:cs="Times New Roman"/>
          <w:color w:val="000000"/>
          <w:sz w:val="24"/>
          <w:szCs w:val="24"/>
          <w:lang w:eastAsia="ar-SA"/>
        </w:rPr>
      </w:pPr>
      <w:r w:rsidRPr="00681D8E">
        <w:rPr>
          <w:rFonts w:ascii="Times New Roman" w:eastAsia="Times New Roman" w:hAnsi="Times New Roman" w:cs="Times New Roman"/>
          <w:color w:val="000000"/>
          <w:sz w:val="24"/>
          <w:szCs w:val="24"/>
          <w:lang w:eastAsia="ar-SA"/>
        </w:rPr>
        <w:t>a) Se han señalado las consecuencias de la contaminación bacteriológica del agua.</w:t>
      </w:r>
    </w:p>
    <w:p w14:paraId="7F439B80" w14:textId="77777777" w:rsidR="00A1749D" w:rsidRPr="00681D8E" w:rsidRDefault="00A1749D" w:rsidP="00681D8E">
      <w:pPr>
        <w:suppressAutoHyphens/>
        <w:autoSpaceDE w:val="0"/>
        <w:spacing w:after="0" w:line="360" w:lineRule="auto"/>
        <w:ind w:left="1000" w:hanging="340"/>
        <w:jc w:val="both"/>
        <w:rPr>
          <w:rFonts w:ascii="Times New Roman" w:eastAsia="Times New Roman" w:hAnsi="Times New Roman" w:cs="Times New Roman"/>
          <w:color w:val="000000"/>
          <w:sz w:val="24"/>
          <w:szCs w:val="24"/>
          <w:lang w:eastAsia="ar-SA"/>
        </w:rPr>
      </w:pPr>
      <w:r w:rsidRPr="00681D8E">
        <w:rPr>
          <w:rFonts w:ascii="Times New Roman" w:eastAsia="Times New Roman" w:hAnsi="Times New Roman" w:cs="Times New Roman"/>
          <w:color w:val="000000"/>
          <w:sz w:val="24"/>
          <w:szCs w:val="24"/>
          <w:lang w:eastAsia="ar-SA"/>
        </w:rPr>
        <w:t>b) Se han identificado los mecanismos para el tratamiento del agua.</w:t>
      </w:r>
    </w:p>
    <w:p w14:paraId="5FB1838C" w14:textId="77777777" w:rsidR="00A1749D" w:rsidRPr="00681D8E" w:rsidRDefault="00A1749D" w:rsidP="00681D8E">
      <w:pPr>
        <w:suppressAutoHyphens/>
        <w:autoSpaceDE w:val="0"/>
        <w:spacing w:after="0" w:line="360" w:lineRule="auto"/>
        <w:ind w:left="1000" w:hanging="340"/>
        <w:jc w:val="both"/>
        <w:rPr>
          <w:rFonts w:ascii="Times New Roman" w:eastAsia="Times New Roman" w:hAnsi="Times New Roman" w:cs="Times New Roman"/>
          <w:color w:val="000000"/>
          <w:sz w:val="24"/>
          <w:szCs w:val="24"/>
          <w:lang w:eastAsia="ar-SA"/>
        </w:rPr>
      </w:pPr>
      <w:r w:rsidRPr="00681D8E">
        <w:rPr>
          <w:rFonts w:ascii="Times New Roman" w:eastAsia="Times New Roman" w:hAnsi="Times New Roman" w:cs="Times New Roman"/>
          <w:color w:val="000000"/>
          <w:sz w:val="24"/>
          <w:szCs w:val="24"/>
          <w:lang w:eastAsia="ar-SA"/>
        </w:rPr>
        <w:t xml:space="preserve">c) Se ha aplicado el protocolo de higiene de las instalaciones. </w:t>
      </w:r>
    </w:p>
    <w:p w14:paraId="38106A0D" w14:textId="77777777" w:rsidR="00A1749D" w:rsidRPr="00681D8E" w:rsidRDefault="00A1749D" w:rsidP="00681D8E">
      <w:pPr>
        <w:suppressAutoHyphens/>
        <w:autoSpaceDE w:val="0"/>
        <w:spacing w:after="0" w:line="360" w:lineRule="auto"/>
        <w:ind w:left="1000" w:hanging="340"/>
        <w:jc w:val="both"/>
        <w:rPr>
          <w:rFonts w:ascii="Times New Roman" w:eastAsia="Times New Roman" w:hAnsi="Times New Roman" w:cs="Times New Roman"/>
          <w:color w:val="000000"/>
          <w:sz w:val="24"/>
          <w:szCs w:val="24"/>
          <w:lang w:eastAsia="ar-SA"/>
        </w:rPr>
      </w:pPr>
      <w:r w:rsidRPr="00681D8E">
        <w:rPr>
          <w:rFonts w:ascii="Times New Roman" w:eastAsia="Times New Roman" w:hAnsi="Times New Roman" w:cs="Times New Roman"/>
          <w:color w:val="000000"/>
          <w:sz w:val="24"/>
          <w:szCs w:val="24"/>
          <w:lang w:eastAsia="ar-SA"/>
        </w:rPr>
        <w:t>d) Se ha aplicado el método de desinfección o esterilización más adecuado, en función del equipo técnico o el material que se va a utilizar.</w:t>
      </w:r>
    </w:p>
    <w:p w14:paraId="68C1468B" w14:textId="77777777" w:rsidR="00A1749D" w:rsidRPr="00681D8E" w:rsidRDefault="00A1749D" w:rsidP="00681D8E">
      <w:pPr>
        <w:suppressAutoHyphens/>
        <w:autoSpaceDE w:val="0"/>
        <w:spacing w:after="0" w:line="360" w:lineRule="auto"/>
        <w:ind w:left="1000" w:hanging="340"/>
        <w:jc w:val="both"/>
        <w:rPr>
          <w:rFonts w:ascii="Times New Roman" w:eastAsia="Times New Roman" w:hAnsi="Times New Roman" w:cs="Times New Roman"/>
          <w:color w:val="000000"/>
          <w:sz w:val="24"/>
          <w:szCs w:val="24"/>
          <w:lang w:eastAsia="ar-SA"/>
        </w:rPr>
      </w:pPr>
      <w:r w:rsidRPr="00681D8E">
        <w:rPr>
          <w:rFonts w:ascii="Times New Roman" w:eastAsia="Times New Roman" w:hAnsi="Times New Roman" w:cs="Times New Roman"/>
          <w:color w:val="000000"/>
          <w:sz w:val="24"/>
          <w:szCs w:val="24"/>
          <w:lang w:eastAsia="ar-SA"/>
        </w:rPr>
        <w:t>e) Se han establecido las normas de higiene del personal del centro y del usuario de las instalaciones.</w:t>
      </w:r>
    </w:p>
    <w:p w14:paraId="59BC29D2" w14:textId="77777777" w:rsidR="00A1749D" w:rsidRPr="00681D8E" w:rsidRDefault="00A1749D" w:rsidP="00681D8E">
      <w:pPr>
        <w:suppressAutoHyphens/>
        <w:autoSpaceDE w:val="0"/>
        <w:spacing w:after="0" w:line="360" w:lineRule="auto"/>
        <w:ind w:left="1000" w:hanging="340"/>
        <w:jc w:val="both"/>
        <w:rPr>
          <w:rFonts w:ascii="Times New Roman" w:eastAsia="Times New Roman" w:hAnsi="Times New Roman" w:cs="Times New Roman"/>
          <w:color w:val="000000"/>
          <w:sz w:val="24"/>
          <w:szCs w:val="24"/>
          <w:lang w:eastAsia="ar-SA"/>
        </w:rPr>
      </w:pPr>
      <w:r w:rsidRPr="00681D8E">
        <w:rPr>
          <w:rFonts w:ascii="Times New Roman" w:eastAsia="Times New Roman" w:hAnsi="Times New Roman" w:cs="Times New Roman"/>
          <w:color w:val="000000"/>
          <w:sz w:val="24"/>
          <w:szCs w:val="24"/>
          <w:lang w:eastAsia="ar-SA"/>
        </w:rPr>
        <w:t xml:space="preserve">f) Se han aplicado los procedimientos para desechar y reciclar los materiales utilizados. </w:t>
      </w:r>
    </w:p>
    <w:p w14:paraId="229D49A3" w14:textId="77777777" w:rsidR="00A1749D" w:rsidRPr="00681D8E" w:rsidRDefault="00A1749D" w:rsidP="00681D8E">
      <w:pPr>
        <w:suppressAutoHyphens/>
        <w:autoSpaceDE w:val="0"/>
        <w:spacing w:after="0" w:line="360" w:lineRule="auto"/>
        <w:ind w:left="1000" w:hanging="340"/>
        <w:jc w:val="both"/>
        <w:rPr>
          <w:rFonts w:ascii="Times New Roman" w:eastAsia="Times New Roman" w:hAnsi="Times New Roman" w:cs="Times New Roman"/>
          <w:color w:val="000000"/>
          <w:sz w:val="24"/>
          <w:szCs w:val="24"/>
          <w:lang w:eastAsia="ar-SA"/>
        </w:rPr>
      </w:pPr>
      <w:r w:rsidRPr="00681D8E">
        <w:rPr>
          <w:rFonts w:ascii="Times New Roman" w:eastAsia="Times New Roman" w:hAnsi="Times New Roman" w:cs="Times New Roman"/>
          <w:color w:val="000000"/>
          <w:sz w:val="24"/>
          <w:szCs w:val="24"/>
          <w:lang w:eastAsia="ar-SA"/>
        </w:rPr>
        <w:t xml:space="preserve">g) Se han aplicado protocolos para prevenir riesgos y reacciones no deseadas. </w:t>
      </w:r>
    </w:p>
    <w:p w14:paraId="071EBEB8" w14:textId="77777777" w:rsidR="00A1749D" w:rsidRPr="00681D8E" w:rsidRDefault="00A1749D" w:rsidP="00681D8E">
      <w:pPr>
        <w:suppressAutoHyphens/>
        <w:autoSpaceDE w:val="0"/>
        <w:spacing w:after="0" w:line="360" w:lineRule="auto"/>
        <w:ind w:left="1000" w:hanging="340"/>
        <w:jc w:val="both"/>
        <w:rPr>
          <w:rFonts w:ascii="Times New Roman" w:eastAsia="Times New Roman" w:hAnsi="Times New Roman" w:cs="Times New Roman"/>
          <w:color w:val="000000"/>
          <w:sz w:val="24"/>
          <w:szCs w:val="24"/>
          <w:lang w:eastAsia="ar-SA"/>
        </w:rPr>
      </w:pPr>
      <w:r w:rsidRPr="00681D8E">
        <w:rPr>
          <w:rFonts w:ascii="Times New Roman" w:eastAsia="Times New Roman" w:hAnsi="Times New Roman" w:cs="Times New Roman"/>
          <w:color w:val="000000"/>
          <w:sz w:val="24"/>
          <w:szCs w:val="24"/>
          <w:lang w:eastAsia="ar-SA"/>
        </w:rPr>
        <w:t>h) Se ha especificado la normativa actual que rige los centros de servicios hidrotermales.</w:t>
      </w:r>
    </w:p>
    <w:p w14:paraId="41875DC7" w14:textId="77777777" w:rsidR="00A1749D" w:rsidRPr="00681D8E" w:rsidRDefault="00A1749D" w:rsidP="00681D8E">
      <w:pPr>
        <w:suppressAutoHyphens/>
        <w:autoSpaceDE w:val="0"/>
        <w:spacing w:after="0" w:line="360" w:lineRule="auto"/>
        <w:ind w:left="1000" w:hanging="340"/>
        <w:jc w:val="both"/>
        <w:rPr>
          <w:rFonts w:ascii="Times New Roman" w:eastAsia="Times New Roman" w:hAnsi="Times New Roman" w:cs="Times New Roman"/>
          <w:color w:val="000000"/>
          <w:sz w:val="24"/>
          <w:szCs w:val="24"/>
          <w:lang w:eastAsia="ar-SA"/>
        </w:rPr>
      </w:pPr>
    </w:p>
    <w:p w14:paraId="01257955" w14:textId="77777777" w:rsidR="00A1749D" w:rsidRPr="00681D8E" w:rsidRDefault="00A1749D" w:rsidP="00681D8E">
      <w:pPr>
        <w:suppressAutoHyphens/>
        <w:autoSpaceDE w:val="0"/>
        <w:spacing w:after="0" w:line="360" w:lineRule="auto"/>
        <w:jc w:val="both"/>
        <w:rPr>
          <w:rFonts w:ascii="Times New Roman" w:eastAsia="Times New Roman" w:hAnsi="Times New Roman" w:cs="Times New Roman"/>
          <w:color w:val="000000"/>
          <w:sz w:val="24"/>
          <w:szCs w:val="24"/>
          <w:lang w:eastAsia="ar-SA"/>
        </w:rPr>
      </w:pPr>
      <w:r w:rsidRPr="00681D8E">
        <w:rPr>
          <w:rFonts w:ascii="Times New Roman" w:eastAsia="Times New Roman" w:hAnsi="Times New Roman" w:cs="Times New Roman"/>
          <w:color w:val="000000"/>
          <w:sz w:val="24"/>
          <w:szCs w:val="24"/>
          <w:lang w:eastAsia="ar-SA"/>
        </w:rPr>
        <w:t xml:space="preserve">8. Supervisa la calidad del servicio, proponiendo medidas correctoras que optimicen la prestación </w:t>
      </w:r>
      <w:proofErr w:type="gramStart"/>
      <w:r w:rsidRPr="00681D8E">
        <w:rPr>
          <w:rFonts w:ascii="Times New Roman" w:eastAsia="Times New Roman" w:hAnsi="Times New Roman" w:cs="Times New Roman"/>
          <w:color w:val="000000"/>
          <w:sz w:val="24"/>
          <w:szCs w:val="24"/>
          <w:lang w:eastAsia="ar-SA"/>
        </w:rPr>
        <w:t>del mismo</w:t>
      </w:r>
      <w:proofErr w:type="gramEnd"/>
      <w:r w:rsidRPr="00681D8E">
        <w:rPr>
          <w:rFonts w:ascii="Times New Roman" w:eastAsia="Times New Roman" w:hAnsi="Times New Roman" w:cs="Times New Roman"/>
          <w:color w:val="000000"/>
          <w:sz w:val="24"/>
          <w:szCs w:val="24"/>
          <w:lang w:eastAsia="ar-SA"/>
        </w:rPr>
        <w:t>.</w:t>
      </w:r>
    </w:p>
    <w:p w14:paraId="117CC873" w14:textId="77777777" w:rsidR="00A1749D" w:rsidRPr="00681D8E" w:rsidRDefault="00A1749D" w:rsidP="00681D8E">
      <w:pPr>
        <w:suppressAutoHyphens/>
        <w:autoSpaceDE w:val="0"/>
        <w:spacing w:after="0" w:line="360" w:lineRule="auto"/>
        <w:jc w:val="both"/>
        <w:rPr>
          <w:rFonts w:ascii="Times New Roman" w:eastAsia="Times New Roman" w:hAnsi="Times New Roman" w:cs="Times New Roman"/>
          <w:color w:val="000000"/>
          <w:sz w:val="24"/>
          <w:szCs w:val="24"/>
          <w:lang w:eastAsia="ar-SA"/>
        </w:rPr>
      </w:pPr>
      <w:r w:rsidRPr="00681D8E">
        <w:rPr>
          <w:rFonts w:ascii="Times New Roman" w:eastAsia="Times New Roman" w:hAnsi="Times New Roman" w:cs="Times New Roman"/>
          <w:color w:val="000000"/>
          <w:sz w:val="24"/>
          <w:szCs w:val="24"/>
          <w:lang w:eastAsia="ar-SA"/>
        </w:rPr>
        <w:lastRenderedPageBreak/>
        <w:t>Criterios de evaluación:</w:t>
      </w:r>
    </w:p>
    <w:p w14:paraId="7B22AC1E" w14:textId="77777777" w:rsidR="00A1749D" w:rsidRPr="00681D8E" w:rsidRDefault="00A1749D" w:rsidP="00681D8E">
      <w:pPr>
        <w:suppressAutoHyphens/>
        <w:autoSpaceDE w:val="0"/>
        <w:spacing w:after="0" w:line="360" w:lineRule="auto"/>
        <w:jc w:val="both"/>
        <w:rPr>
          <w:rFonts w:ascii="Times New Roman" w:eastAsia="Times New Roman" w:hAnsi="Times New Roman" w:cs="Times New Roman"/>
          <w:color w:val="000000"/>
          <w:sz w:val="24"/>
          <w:szCs w:val="24"/>
          <w:lang w:eastAsia="ar-SA"/>
        </w:rPr>
      </w:pPr>
    </w:p>
    <w:p w14:paraId="7C31F644" w14:textId="77777777" w:rsidR="00A1749D" w:rsidRPr="00681D8E" w:rsidRDefault="00A1749D" w:rsidP="00681D8E">
      <w:pPr>
        <w:suppressAutoHyphens/>
        <w:autoSpaceDE w:val="0"/>
        <w:spacing w:after="0" w:line="360" w:lineRule="auto"/>
        <w:ind w:left="1000" w:hanging="340"/>
        <w:jc w:val="both"/>
        <w:rPr>
          <w:rFonts w:ascii="Times New Roman" w:eastAsia="Times New Roman" w:hAnsi="Times New Roman" w:cs="Times New Roman"/>
          <w:color w:val="000000"/>
          <w:sz w:val="24"/>
          <w:szCs w:val="24"/>
          <w:lang w:eastAsia="ar-SA"/>
        </w:rPr>
      </w:pPr>
      <w:r w:rsidRPr="00681D8E">
        <w:rPr>
          <w:rFonts w:ascii="Times New Roman" w:eastAsia="Times New Roman" w:hAnsi="Times New Roman" w:cs="Times New Roman"/>
          <w:color w:val="000000"/>
          <w:sz w:val="24"/>
          <w:szCs w:val="24"/>
          <w:lang w:eastAsia="ar-SA"/>
        </w:rPr>
        <w:t>a) Se han identificado los indicadores de calidad en los procesos de aplicación de técnicas hidrotermales.</w:t>
      </w:r>
    </w:p>
    <w:p w14:paraId="23C17E93" w14:textId="77777777" w:rsidR="00A1749D" w:rsidRPr="00681D8E" w:rsidRDefault="00A1749D" w:rsidP="00681D8E">
      <w:pPr>
        <w:suppressAutoHyphens/>
        <w:autoSpaceDE w:val="0"/>
        <w:spacing w:after="0" w:line="360" w:lineRule="auto"/>
        <w:ind w:left="1000" w:hanging="340"/>
        <w:jc w:val="both"/>
        <w:rPr>
          <w:rFonts w:ascii="Times New Roman" w:eastAsia="Times New Roman" w:hAnsi="Times New Roman" w:cs="Times New Roman"/>
          <w:color w:val="000000"/>
          <w:sz w:val="24"/>
          <w:szCs w:val="24"/>
          <w:lang w:eastAsia="ar-SA"/>
        </w:rPr>
      </w:pPr>
      <w:r w:rsidRPr="00681D8E">
        <w:rPr>
          <w:rFonts w:ascii="Times New Roman" w:eastAsia="Times New Roman" w:hAnsi="Times New Roman" w:cs="Times New Roman"/>
          <w:color w:val="000000"/>
          <w:sz w:val="24"/>
          <w:szCs w:val="24"/>
          <w:lang w:eastAsia="ar-SA"/>
        </w:rPr>
        <w:t>b) Se ha esquematizado el proceso de prestación del servicio.</w:t>
      </w:r>
    </w:p>
    <w:p w14:paraId="51218838" w14:textId="77777777" w:rsidR="00A1749D" w:rsidRPr="00681D8E" w:rsidRDefault="00A1749D" w:rsidP="00681D8E">
      <w:pPr>
        <w:suppressAutoHyphens/>
        <w:autoSpaceDE w:val="0"/>
        <w:spacing w:after="0" w:line="360" w:lineRule="auto"/>
        <w:ind w:left="1000" w:hanging="340"/>
        <w:jc w:val="both"/>
        <w:rPr>
          <w:rFonts w:ascii="Times New Roman" w:eastAsia="Times New Roman" w:hAnsi="Times New Roman" w:cs="Times New Roman"/>
          <w:color w:val="000000"/>
          <w:sz w:val="24"/>
          <w:szCs w:val="24"/>
          <w:lang w:eastAsia="ar-SA"/>
        </w:rPr>
      </w:pPr>
      <w:r w:rsidRPr="00681D8E">
        <w:rPr>
          <w:rFonts w:ascii="Times New Roman" w:eastAsia="Times New Roman" w:hAnsi="Times New Roman" w:cs="Times New Roman"/>
          <w:color w:val="000000"/>
          <w:sz w:val="24"/>
          <w:szCs w:val="24"/>
          <w:lang w:eastAsia="ar-SA"/>
        </w:rPr>
        <w:t>c) Se han asociado las anomalías detectadas con la fase del proceso en la que se han producido.</w:t>
      </w:r>
    </w:p>
    <w:p w14:paraId="0E73BCBD" w14:textId="77777777" w:rsidR="00A1749D" w:rsidRPr="00681D8E" w:rsidRDefault="00A1749D" w:rsidP="00681D8E">
      <w:pPr>
        <w:suppressAutoHyphens/>
        <w:autoSpaceDE w:val="0"/>
        <w:spacing w:after="0" w:line="360" w:lineRule="auto"/>
        <w:ind w:left="1000" w:hanging="340"/>
        <w:jc w:val="both"/>
        <w:rPr>
          <w:rFonts w:ascii="Times New Roman" w:eastAsia="Times New Roman" w:hAnsi="Times New Roman" w:cs="Times New Roman"/>
          <w:color w:val="000000"/>
          <w:sz w:val="24"/>
          <w:szCs w:val="24"/>
          <w:lang w:eastAsia="ar-SA"/>
        </w:rPr>
      </w:pPr>
      <w:r w:rsidRPr="00681D8E">
        <w:rPr>
          <w:rFonts w:ascii="Times New Roman" w:eastAsia="Times New Roman" w:hAnsi="Times New Roman" w:cs="Times New Roman"/>
          <w:color w:val="000000"/>
          <w:sz w:val="24"/>
          <w:szCs w:val="24"/>
          <w:lang w:eastAsia="ar-SA"/>
        </w:rPr>
        <w:t>d) Se han evaluado las diferentes fases del proceso y el resultado final.</w:t>
      </w:r>
    </w:p>
    <w:p w14:paraId="091C63D3" w14:textId="77777777" w:rsidR="00A1749D" w:rsidRPr="00681D8E" w:rsidRDefault="00A1749D" w:rsidP="00681D8E">
      <w:pPr>
        <w:suppressAutoHyphens/>
        <w:autoSpaceDE w:val="0"/>
        <w:spacing w:after="0" w:line="360" w:lineRule="auto"/>
        <w:ind w:left="1000" w:hanging="340"/>
        <w:jc w:val="both"/>
        <w:rPr>
          <w:rFonts w:ascii="Times New Roman" w:eastAsia="Times New Roman" w:hAnsi="Times New Roman" w:cs="Times New Roman"/>
          <w:color w:val="000000"/>
          <w:sz w:val="24"/>
          <w:szCs w:val="24"/>
          <w:lang w:eastAsia="ar-SA"/>
        </w:rPr>
      </w:pPr>
      <w:r w:rsidRPr="00681D8E">
        <w:rPr>
          <w:rFonts w:ascii="Times New Roman" w:eastAsia="Times New Roman" w:hAnsi="Times New Roman" w:cs="Times New Roman"/>
          <w:color w:val="000000"/>
          <w:sz w:val="24"/>
          <w:szCs w:val="24"/>
          <w:lang w:eastAsia="ar-SA"/>
        </w:rPr>
        <w:t>e) Se han detectado las desviaciones y anomalías producidas en la aplicación de las técnicas hidrotermales, analizando las causas que las han producido.</w:t>
      </w:r>
    </w:p>
    <w:p w14:paraId="212E3BDE" w14:textId="77777777" w:rsidR="00A1749D" w:rsidRPr="00681D8E" w:rsidRDefault="00A1749D" w:rsidP="00681D8E">
      <w:pPr>
        <w:suppressAutoHyphens/>
        <w:autoSpaceDE w:val="0"/>
        <w:spacing w:after="0" w:line="360" w:lineRule="auto"/>
        <w:ind w:left="1000" w:hanging="340"/>
        <w:jc w:val="both"/>
        <w:rPr>
          <w:rFonts w:ascii="Times New Roman" w:eastAsia="Times New Roman" w:hAnsi="Times New Roman" w:cs="Times New Roman"/>
          <w:color w:val="000000"/>
          <w:sz w:val="24"/>
          <w:szCs w:val="24"/>
          <w:lang w:eastAsia="ar-SA"/>
        </w:rPr>
      </w:pPr>
      <w:r w:rsidRPr="00681D8E">
        <w:rPr>
          <w:rFonts w:ascii="Times New Roman" w:eastAsia="Times New Roman" w:hAnsi="Times New Roman" w:cs="Times New Roman"/>
          <w:color w:val="000000"/>
          <w:sz w:val="24"/>
          <w:szCs w:val="24"/>
          <w:lang w:eastAsia="ar-SA"/>
        </w:rPr>
        <w:t>f) Se han propuesto medidas para adecuar los resultados obtenidos a los esperados y optimizar la prestación del servicio.</w:t>
      </w:r>
    </w:p>
    <w:p w14:paraId="05BB7F8E" w14:textId="77777777" w:rsidR="00A1749D" w:rsidRPr="00681D8E" w:rsidRDefault="00A1749D" w:rsidP="00681D8E">
      <w:pPr>
        <w:suppressAutoHyphens/>
        <w:autoSpaceDE w:val="0"/>
        <w:spacing w:after="0" w:line="360" w:lineRule="auto"/>
        <w:ind w:left="1000" w:hanging="340"/>
        <w:jc w:val="both"/>
        <w:rPr>
          <w:rFonts w:ascii="Times New Roman" w:eastAsia="Times New Roman" w:hAnsi="Times New Roman" w:cs="Times New Roman"/>
          <w:color w:val="000000"/>
          <w:sz w:val="24"/>
          <w:szCs w:val="24"/>
          <w:lang w:eastAsia="ar-SA"/>
        </w:rPr>
      </w:pPr>
      <w:r w:rsidRPr="00681D8E">
        <w:rPr>
          <w:rFonts w:ascii="Times New Roman" w:eastAsia="Times New Roman" w:hAnsi="Times New Roman" w:cs="Times New Roman"/>
          <w:color w:val="000000"/>
          <w:sz w:val="24"/>
          <w:szCs w:val="24"/>
          <w:lang w:eastAsia="ar-SA"/>
        </w:rPr>
        <w:t xml:space="preserve">g) Se ha evaluado el grado de satisfacción del cliente mediante cuestionarios y atención </w:t>
      </w:r>
      <w:proofErr w:type="gramStart"/>
      <w:r w:rsidRPr="00681D8E">
        <w:rPr>
          <w:rFonts w:ascii="Times New Roman" w:eastAsia="Times New Roman" w:hAnsi="Times New Roman" w:cs="Times New Roman"/>
          <w:color w:val="000000"/>
          <w:sz w:val="24"/>
          <w:szCs w:val="24"/>
          <w:lang w:eastAsia="ar-SA"/>
        </w:rPr>
        <w:t>post-venta</w:t>
      </w:r>
      <w:proofErr w:type="gramEnd"/>
      <w:r w:rsidRPr="00681D8E">
        <w:rPr>
          <w:rFonts w:ascii="Times New Roman" w:eastAsia="Times New Roman" w:hAnsi="Times New Roman" w:cs="Times New Roman"/>
          <w:color w:val="000000"/>
          <w:sz w:val="24"/>
          <w:szCs w:val="24"/>
          <w:lang w:eastAsia="ar-SA"/>
        </w:rPr>
        <w:t>.</w:t>
      </w:r>
    </w:p>
    <w:p w14:paraId="05191E24" w14:textId="77777777" w:rsidR="00A1749D" w:rsidRPr="00681D8E" w:rsidRDefault="00A1749D" w:rsidP="00681D8E">
      <w:pPr>
        <w:suppressAutoHyphens/>
        <w:autoSpaceDE w:val="0"/>
        <w:spacing w:after="0" w:line="360" w:lineRule="auto"/>
        <w:ind w:left="660" w:firstLine="87"/>
        <w:jc w:val="both"/>
        <w:rPr>
          <w:rFonts w:ascii="Times New Roman" w:eastAsia="Times New Roman" w:hAnsi="Times New Roman" w:cs="Times New Roman"/>
          <w:color w:val="000000"/>
          <w:sz w:val="24"/>
          <w:szCs w:val="24"/>
          <w:lang w:eastAsia="ar-SA"/>
        </w:rPr>
      </w:pPr>
      <w:r w:rsidRPr="00681D8E">
        <w:rPr>
          <w:rFonts w:ascii="Times New Roman" w:eastAsia="Times New Roman" w:hAnsi="Times New Roman" w:cs="Times New Roman"/>
          <w:color w:val="000000"/>
          <w:sz w:val="24"/>
          <w:szCs w:val="24"/>
          <w:lang w:eastAsia="ar-SA"/>
        </w:rPr>
        <w:t>h) Se han establecido las normas de actuación en situaciones inesperadas, para resolver incidencias que afecten a la calidad del servicio de hidrotermal.</w:t>
      </w:r>
    </w:p>
    <w:p w14:paraId="2FA5FD5B" w14:textId="77777777" w:rsidR="00A1749D" w:rsidRPr="00681D8E" w:rsidRDefault="00A1749D" w:rsidP="00681D8E">
      <w:pPr>
        <w:spacing w:after="0" w:line="360" w:lineRule="auto"/>
        <w:ind w:left="2832" w:hanging="1392"/>
        <w:contextualSpacing/>
        <w:jc w:val="both"/>
        <w:rPr>
          <w:rFonts w:ascii="Times New Roman" w:hAnsi="Times New Roman" w:cs="Times New Roman"/>
          <w:sz w:val="24"/>
          <w:szCs w:val="24"/>
        </w:rPr>
      </w:pPr>
    </w:p>
    <w:p w14:paraId="0DF56155" w14:textId="517166A7" w:rsidR="00BE0D68" w:rsidRDefault="00BE0D68" w:rsidP="00681D8E">
      <w:pPr>
        <w:numPr>
          <w:ilvl w:val="0"/>
          <w:numId w:val="2"/>
        </w:numPr>
        <w:spacing w:after="0" w:line="360" w:lineRule="auto"/>
        <w:contextualSpacing/>
        <w:jc w:val="both"/>
        <w:rPr>
          <w:rFonts w:ascii="Times New Roman" w:hAnsi="Times New Roman" w:cs="Times New Roman"/>
          <w:b/>
          <w:sz w:val="24"/>
          <w:szCs w:val="24"/>
        </w:rPr>
      </w:pPr>
      <w:r w:rsidRPr="00681D8E">
        <w:rPr>
          <w:rFonts w:ascii="Times New Roman" w:hAnsi="Times New Roman" w:cs="Times New Roman"/>
          <w:b/>
          <w:sz w:val="24"/>
          <w:szCs w:val="24"/>
        </w:rPr>
        <w:t>Relación de unidades didácticas del módulo profesional</w:t>
      </w:r>
    </w:p>
    <w:p w14:paraId="067C04B1" w14:textId="77777777" w:rsidR="00681D8E" w:rsidRPr="00681D8E" w:rsidRDefault="00681D8E" w:rsidP="00681D8E">
      <w:pPr>
        <w:spacing w:after="0" w:line="360" w:lineRule="auto"/>
        <w:ind w:left="720"/>
        <w:contextualSpacing/>
        <w:jc w:val="both"/>
        <w:rPr>
          <w:rFonts w:ascii="Times New Roman" w:hAnsi="Times New Roman" w:cs="Times New Roman"/>
          <w:b/>
          <w:sz w:val="24"/>
          <w:szCs w:val="24"/>
        </w:rPr>
      </w:pPr>
    </w:p>
    <w:p w14:paraId="19A3A21E" w14:textId="77777777" w:rsidR="00EF3580" w:rsidRPr="00681D8E" w:rsidRDefault="00EF3580" w:rsidP="00681D8E">
      <w:pPr>
        <w:spacing w:after="0" w:line="360" w:lineRule="auto"/>
        <w:ind w:left="720"/>
        <w:contextualSpacing/>
        <w:jc w:val="both"/>
        <w:rPr>
          <w:rFonts w:ascii="Times New Roman" w:hAnsi="Times New Roman" w:cs="Times New Roman"/>
          <w:sz w:val="24"/>
          <w:szCs w:val="24"/>
        </w:rPr>
      </w:pPr>
      <w:r w:rsidRPr="00681D8E">
        <w:rPr>
          <w:rFonts w:ascii="Times New Roman" w:hAnsi="Times New Roman" w:cs="Times New Roman"/>
          <w:sz w:val="24"/>
          <w:szCs w:val="24"/>
        </w:rPr>
        <w:t>UD 1: El agua como fuente de salud y bienestar</w:t>
      </w:r>
    </w:p>
    <w:p w14:paraId="358F2121" w14:textId="77777777" w:rsidR="00EF3580" w:rsidRPr="00681D8E" w:rsidRDefault="00EF3580" w:rsidP="00681D8E">
      <w:pPr>
        <w:spacing w:after="0" w:line="360" w:lineRule="auto"/>
        <w:ind w:left="720"/>
        <w:contextualSpacing/>
        <w:jc w:val="both"/>
        <w:rPr>
          <w:rFonts w:ascii="Times New Roman" w:hAnsi="Times New Roman" w:cs="Times New Roman"/>
          <w:sz w:val="24"/>
          <w:szCs w:val="24"/>
        </w:rPr>
      </w:pPr>
      <w:r w:rsidRPr="00681D8E">
        <w:rPr>
          <w:rFonts w:ascii="Times New Roman" w:hAnsi="Times New Roman" w:cs="Times New Roman"/>
          <w:sz w:val="24"/>
          <w:szCs w:val="24"/>
        </w:rPr>
        <w:t>UD 2: Acciones del agua sobre el organismo</w:t>
      </w:r>
    </w:p>
    <w:p w14:paraId="4EF6CCB9" w14:textId="77777777" w:rsidR="00EF3580" w:rsidRPr="00681D8E" w:rsidRDefault="00EF3580" w:rsidP="00681D8E">
      <w:pPr>
        <w:spacing w:after="0" w:line="360" w:lineRule="auto"/>
        <w:ind w:left="720"/>
        <w:contextualSpacing/>
        <w:jc w:val="both"/>
        <w:rPr>
          <w:rFonts w:ascii="Times New Roman" w:hAnsi="Times New Roman" w:cs="Times New Roman"/>
          <w:sz w:val="24"/>
          <w:szCs w:val="24"/>
        </w:rPr>
      </w:pPr>
      <w:r w:rsidRPr="00681D8E">
        <w:rPr>
          <w:rFonts w:ascii="Times New Roman" w:hAnsi="Times New Roman" w:cs="Times New Roman"/>
          <w:sz w:val="24"/>
          <w:szCs w:val="24"/>
        </w:rPr>
        <w:t>UD3: Aguas mineromedicinales.</w:t>
      </w:r>
    </w:p>
    <w:p w14:paraId="6D18B7F6" w14:textId="77777777" w:rsidR="00EF3580" w:rsidRPr="00681D8E" w:rsidRDefault="00EF3580" w:rsidP="00681D8E">
      <w:pPr>
        <w:spacing w:after="0" w:line="360" w:lineRule="auto"/>
        <w:ind w:left="720"/>
        <w:contextualSpacing/>
        <w:jc w:val="both"/>
        <w:rPr>
          <w:rFonts w:ascii="Times New Roman" w:hAnsi="Times New Roman" w:cs="Times New Roman"/>
          <w:sz w:val="24"/>
          <w:szCs w:val="24"/>
        </w:rPr>
      </w:pPr>
      <w:r w:rsidRPr="00681D8E">
        <w:rPr>
          <w:rFonts w:ascii="Times New Roman" w:hAnsi="Times New Roman" w:cs="Times New Roman"/>
          <w:sz w:val="24"/>
          <w:szCs w:val="24"/>
        </w:rPr>
        <w:t>UD4: Talasoterapia.</w:t>
      </w:r>
    </w:p>
    <w:p w14:paraId="685641A4" w14:textId="77777777" w:rsidR="00EF3580" w:rsidRPr="00681D8E" w:rsidRDefault="00EF3580" w:rsidP="00681D8E">
      <w:pPr>
        <w:spacing w:after="0" w:line="360" w:lineRule="auto"/>
        <w:ind w:left="720"/>
        <w:contextualSpacing/>
        <w:jc w:val="both"/>
        <w:rPr>
          <w:rFonts w:ascii="Times New Roman" w:hAnsi="Times New Roman" w:cs="Times New Roman"/>
          <w:sz w:val="24"/>
          <w:szCs w:val="24"/>
        </w:rPr>
      </w:pPr>
      <w:r w:rsidRPr="00681D8E">
        <w:rPr>
          <w:rFonts w:ascii="Times New Roman" w:hAnsi="Times New Roman" w:cs="Times New Roman"/>
          <w:sz w:val="24"/>
          <w:szCs w:val="24"/>
        </w:rPr>
        <w:t>UD 5: Técnicas termales I</w:t>
      </w:r>
    </w:p>
    <w:p w14:paraId="5021125C" w14:textId="77777777" w:rsidR="00EF3580" w:rsidRPr="00681D8E" w:rsidRDefault="00EF3580" w:rsidP="00681D8E">
      <w:pPr>
        <w:spacing w:after="0" w:line="360" w:lineRule="auto"/>
        <w:ind w:left="720"/>
        <w:contextualSpacing/>
        <w:jc w:val="both"/>
        <w:rPr>
          <w:rFonts w:ascii="Times New Roman" w:hAnsi="Times New Roman" w:cs="Times New Roman"/>
          <w:sz w:val="24"/>
          <w:szCs w:val="24"/>
        </w:rPr>
      </w:pPr>
      <w:r w:rsidRPr="00681D8E">
        <w:rPr>
          <w:rFonts w:ascii="Times New Roman" w:hAnsi="Times New Roman" w:cs="Times New Roman"/>
          <w:sz w:val="24"/>
          <w:szCs w:val="24"/>
        </w:rPr>
        <w:t>UD 6: Técnicas termales II</w:t>
      </w:r>
    </w:p>
    <w:p w14:paraId="1FCA2ED6" w14:textId="77777777" w:rsidR="00EF3580" w:rsidRPr="00681D8E" w:rsidRDefault="00EF3580" w:rsidP="00681D8E">
      <w:pPr>
        <w:spacing w:after="0" w:line="360" w:lineRule="auto"/>
        <w:ind w:left="720"/>
        <w:contextualSpacing/>
        <w:jc w:val="both"/>
        <w:rPr>
          <w:rFonts w:ascii="Times New Roman" w:hAnsi="Times New Roman" w:cs="Times New Roman"/>
          <w:sz w:val="24"/>
          <w:szCs w:val="24"/>
        </w:rPr>
      </w:pPr>
      <w:r w:rsidRPr="00681D8E">
        <w:rPr>
          <w:rFonts w:ascii="Times New Roman" w:hAnsi="Times New Roman" w:cs="Times New Roman"/>
          <w:sz w:val="24"/>
          <w:szCs w:val="24"/>
        </w:rPr>
        <w:t>UD7: Cosmética Spa I</w:t>
      </w:r>
    </w:p>
    <w:p w14:paraId="2A73924C" w14:textId="77777777" w:rsidR="00EF3580" w:rsidRPr="00681D8E" w:rsidRDefault="00EF3580" w:rsidP="00681D8E">
      <w:pPr>
        <w:spacing w:after="0" w:line="360" w:lineRule="auto"/>
        <w:ind w:left="720"/>
        <w:contextualSpacing/>
        <w:jc w:val="both"/>
        <w:rPr>
          <w:rFonts w:ascii="Times New Roman" w:hAnsi="Times New Roman" w:cs="Times New Roman"/>
          <w:sz w:val="24"/>
          <w:szCs w:val="24"/>
        </w:rPr>
      </w:pPr>
      <w:r w:rsidRPr="00681D8E">
        <w:rPr>
          <w:rFonts w:ascii="Times New Roman" w:hAnsi="Times New Roman" w:cs="Times New Roman"/>
          <w:sz w:val="24"/>
          <w:szCs w:val="24"/>
        </w:rPr>
        <w:t>UD 8: Cosmética Spa II</w:t>
      </w:r>
    </w:p>
    <w:p w14:paraId="2EC03D2F" w14:textId="77777777" w:rsidR="00EF3580" w:rsidRPr="00681D8E" w:rsidRDefault="00EF3580" w:rsidP="00681D8E">
      <w:pPr>
        <w:spacing w:after="0" w:line="360" w:lineRule="auto"/>
        <w:ind w:left="720"/>
        <w:contextualSpacing/>
        <w:jc w:val="both"/>
        <w:rPr>
          <w:rFonts w:ascii="Times New Roman" w:hAnsi="Times New Roman" w:cs="Times New Roman"/>
          <w:sz w:val="24"/>
          <w:szCs w:val="24"/>
        </w:rPr>
      </w:pPr>
      <w:r w:rsidRPr="00681D8E">
        <w:rPr>
          <w:rFonts w:ascii="Times New Roman" w:hAnsi="Times New Roman" w:cs="Times New Roman"/>
          <w:sz w:val="24"/>
          <w:szCs w:val="24"/>
        </w:rPr>
        <w:t>UD 9: Técnicas manuales</w:t>
      </w:r>
    </w:p>
    <w:p w14:paraId="1FF80A2B" w14:textId="77777777" w:rsidR="00EF3580" w:rsidRPr="00681D8E" w:rsidRDefault="00EF3580" w:rsidP="00681D8E">
      <w:pPr>
        <w:spacing w:after="0" w:line="360" w:lineRule="auto"/>
        <w:ind w:left="720"/>
        <w:contextualSpacing/>
        <w:jc w:val="both"/>
        <w:rPr>
          <w:rFonts w:ascii="Times New Roman" w:hAnsi="Times New Roman" w:cs="Times New Roman"/>
          <w:sz w:val="24"/>
          <w:szCs w:val="24"/>
        </w:rPr>
      </w:pPr>
      <w:r w:rsidRPr="00681D8E">
        <w:rPr>
          <w:rFonts w:ascii="Times New Roman" w:hAnsi="Times New Roman" w:cs="Times New Roman"/>
          <w:sz w:val="24"/>
          <w:szCs w:val="24"/>
        </w:rPr>
        <w:t xml:space="preserve">UD10: Propuestas de servicios de spa y </w:t>
      </w:r>
      <w:proofErr w:type="spellStart"/>
      <w:proofErr w:type="gramStart"/>
      <w:r w:rsidRPr="00681D8E">
        <w:rPr>
          <w:rFonts w:ascii="Times New Roman" w:hAnsi="Times New Roman" w:cs="Times New Roman"/>
          <w:sz w:val="24"/>
          <w:szCs w:val="24"/>
        </w:rPr>
        <w:t>wellness</w:t>
      </w:r>
      <w:proofErr w:type="spellEnd"/>
      <w:proofErr w:type="gramEnd"/>
    </w:p>
    <w:p w14:paraId="09AAE226" w14:textId="77777777" w:rsidR="00EF3580" w:rsidRPr="00681D8E" w:rsidRDefault="00EF3580" w:rsidP="00681D8E">
      <w:pPr>
        <w:spacing w:after="0" w:line="360" w:lineRule="auto"/>
        <w:ind w:left="720"/>
        <w:contextualSpacing/>
        <w:jc w:val="both"/>
        <w:rPr>
          <w:rFonts w:ascii="Times New Roman" w:hAnsi="Times New Roman" w:cs="Times New Roman"/>
          <w:sz w:val="24"/>
          <w:szCs w:val="24"/>
        </w:rPr>
      </w:pPr>
      <w:r w:rsidRPr="00681D8E">
        <w:rPr>
          <w:rFonts w:ascii="Times New Roman" w:hAnsi="Times New Roman" w:cs="Times New Roman"/>
          <w:sz w:val="24"/>
          <w:szCs w:val="24"/>
        </w:rPr>
        <w:t xml:space="preserve">UD 11: Protocolos de trabajo. </w:t>
      </w:r>
    </w:p>
    <w:p w14:paraId="7BB28D10" w14:textId="77777777" w:rsidR="00EF3580" w:rsidRPr="00681D8E" w:rsidRDefault="00EF3580" w:rsidP="00681D8E">
      <w:pPr>
        <w:spacing w:after="0" w:line="360" w:lineRule="auto"/>
        <w:ind w:left="720"/>
        <w:contextualSpacing/>
        <w:jc w:val="both"/>
        <w:rPr>
          <w:rFonts w:ascii="Times New Roman" w:hAnsi="Times New Roman" w:cs="Times New Roman"/>
          <w:sz w:val="24"/>
          <w:szCs w:val="24"/>
        </w:rPr>
      </w:pPr>
      <w:r w:rsidRPr="00681D8E">
        <w:rPr>
          <w:rFonts w:ascii="Times New Roman" w:hAnsi="Times New Roman" w:cs="Times New Roman"/>
          <w:sz w:val="24"/>
          <w:szCs w:val="24"/>
        </w:rPr>
        <w:t xml:space="preserve">UD 12: Comunicación en los centros de </w:t>
      </w:r>
      <w:proofErr w:type="spellStart"/>
      <w:proofErr w:type="gramStart"/>
      <w:r w:rsidRPr="00681D8E">
        <w:rPr>
          <w:rFonts w:ascii="Times New Roman" w:hAnsi="Times New Roman" w:cs="Times New Roman"/>
          <w:sz w:val="24"/>
          <w:szCs w:val="24"/>
        </w:rPr>
        <w:t>wellness</w:t>
      </w:r>
      <w:proofErr w:type="spellEnd"/>
      <w:proofErr w:type="gramEnd"/>
    </w:p>
    <w:p w14:paraId="0BDAA709" w14:textId="77777777" w:rsidR="00EF3580" w:rsidRPr="00681D8E" w:rsidRDefault="00EF3580" w:rsidP="00681D8E">
      <w:pPr>
        <w:spacing w:after="0" w:line="360" w:lineRule="auto"/>
        <w:ind w:left="720"/>
        <w:contextualSpacing/>
        <w:jc w:val="both"/>
        <w:rPr>
          <w:rFonts w:ascii="Times New Roman" w:hAnsi="Times New Roman" w:cs="Times New Roman"/>
          <w:sz w:val="24"/>
          <w:szCs w:val="24"/>
        </w:rPr>
      </w:pPr>
      <w:r w:rsidRPr="00681D8E">
        <w:rPr>
          <w:rFonts w:ascii="Times New Roman" w:hAnsi="Times New Roman" w:cs="Times New Roman"/>
          <w:sz w:val="24"/>
          <w:szCs w:val="24"/>
        </w:rPr>
        <w:t>UD 13: Atención al cliente</w:t>
      </w:r>
    </w:p>
    <w:p w14:paraId="5E46C06F" w14:textId="77777777" w:rsidR="00EF3580" w:rsidRPr="00681D8E" w:rsidRDefault="00EF3580" w:rsidP="00681D8E">
      <w:pPr>
        <w:spacing w:after="0" w:line="360" w:lineRule="auto"/>
        <w:ind w:left="720"/>
        <w:contextualSpacing/>
        <w:jc w:val="both"/>
        <w:rPr>
          <w:rFonts w:ascii="Times New Roman" w:hAnsi="Times New Roman" w:cs="Times New Roman"/>
          <w:sz w:val="24"/>
          <w:szCs w:val="24"/>
        </w:rPr>
      </w:pPr>
      <w:r w:rsidRPr="00681D8E">
        <w:rPr>
          <w:rFonts w:ascii="Times New Roman" w:hAnsi="Times New Roman" w:cs="Times New Roman"/>
          <w:sz w:val="24"/>
          <w:szCs w:val="24"/>
        </w:rPr>
        <w:t xml:space="preserve">UD 14: Diseño y ambientación de espacios </w:t>
      </w:r>
      <w:proofErr w:type="spellStart"/>
      <w:proofErr w:type="gramStart"/>
      <w:r w:rsidRPr="00681D8E">
        <w:rPr>
          <w:rFonts w:ascii="Times New Roman" w:hAnsi="Times New Roman" w:cs="Times New Roman"/>
          <w:sz w:val="24"/>
          <w:szCs w:val="24"/>
        </w:rPr>
        <w:t>wellness</w:t>
      </w:r>
      <w:proofErr w:type="spellEnd"/>
      <w:proofErr w:type="gramEnd"/>
    </w:p>
    <w:p w14:paraId="5B515D0E" w14:textId="77777777" w:rsidR="00EF3580" w:rsidRPr="00681D8E" w:rsidRDefault="00EF3580" w:rsidP="00681D8E">
      <w:pPr>
        <w:spacing w:after="0" w:line="360" w:lineRule="auto"/>
        <w:ind w:left="720"/>
        <w:contextualSpacing/>
        <w:jc w:val="both"/>
        <w:rPr>
          <w:rFonts w:ascii="Times New Roman" w:hAnsi="Times New Roman" w:cs="Times New Roman"/>
          <w:sz w:val="24"/>
          <w:szCs w:val="24"/>
        </w:rPr>
      </w:pPr>
      <w:r w:rsidRPr="00681D8E">
        <w:rPr>
          <w:rFonts w:ascii="Times New Roman" w:hAnsi="Times New Roman" w:cs="Times New Roman"/>
          <w:sz w:val="24"/>
          <w:szCs w:val="24"/>
        </w:rPr>
        <w:lastRenderedPageBreak/>
        <w:t>UD 15: Organización del trabajo y calidad.</w:t>
      </w:r>
    </w:p>
    <w:p w14:paraId="5B6BD027" w14:textId="77777777" w:rsidR="00EF3580" w:rsidRPr="00681D8E" w:rsidRDefault="00EF3580" w:rsidP="00681D8E">
      <w:pPr>
        <w:spacing w:after="0" w:line="360" w:lineRule="auto"/>
        <w:ind w:left="720"/>
        <w:contextualSpacing/>
        <w:jc w:val="both"/>
        <w:rPr>
          <w:rFonts w:ascii="Times New Roman" w:hAnsi="Times New Roman" w:cs="Times New Roman"/>
          <w:sz w:val="24"/>
          <w:szCs w:val="24"/>
        </w:rPr>
      </w:pPr>
      <w:r w:rsidRPr="00681D8E">
        <w:rPr>
          <w:rFonts w:ascii="Times New Roman" w:hAnsi="Times New Roman" w:cs="Times New Roman"/>
          <w:sz w:val="24"/>
          <w:szCs w:val="24"/>
        </w:rPr>
        <w:t>UD 16: Imagen y profesionalidad</w:t>
      </w:r>
    </w:p>
    <w:p w14:paraId="521D61DA" w14:textId="77777777" w:rsidR="00EF3580" w:rsidRPr="00681D8E" w:rsidRDefault="00EF3580" w:rsidP="00681D8E">
      <w:pPr>
        <w:spacing w:after="0" w:line="360" w:lineRule="auto"/>
        <w:ind w:left="720"/>
        <w:contextualSpacing/>
        <w:jc w:val="both"/>
        <w:rPr>
          <w:rFonts w:ascii="Times New Roman" w:hAnsi="Times New Roman" w:cs="Times New Roman"/>
          <w:b/>
          <w:sz w:val="24"/>
          <w:szCs w:val="24"/>
        </w:rPr>
      </w:pPr>
    </w:p>
    <w:p w14:paraId="4C3FC16F" w14:textId="1183F316" w:rsidR="00BE0D68" w:rsidRPr="00681D8E" w:rsidRDefault="00BE0D68" w:rsidP="00681D8E">
      <w:pPr>
        <w:numPr>
          <w:ilvl w:val="0"/>
          <w:numId w:val="2"/>
        </w:numPr>
        <w:spacing w:after="0" w:line="360" w:lineRule="auto"/>
        <w:contextualSpacing/>
        <w:jc w:val="both"/>
        <w:rPr>
          <w:rFonts w:ascii="Times New Roman" w:hAnsi="Times New Roman" w:cs="Times New Roman"/>
          <w:b/>
          <w:sz w:val="24"/>
          <w:szCs w:val="24"/>
        </w:rPr>
      </w:pPr>
      <w:r w:rsidRPr="00681D8E">
        <w:rPr>
          <w:rFonts w:ascii="Times New Roman" w:hAnsi="Times New Roman" w:cs="Times New Roman"/>
          <w:b/>
          <w:sz w:val="24"/>
          <w:szCs w:val="24"/>
        </w:rPr>
        <w:t>Secuenciación y distribución temporal de cada una de las unidades didácticas</w:t>
      </w:r>
    </w:p>
    <w:p w14:paraId="0E114E90" w14:textId="77777777" w:rsidR="00E603E1" w:rsidRPr="00681D8E" w:rsidRDefault="00E603E1" w:rsidP="00681D8E">
      <w:pPr>
        <w:spacing w:after="0" w:line="360" w:lineRule="auto"/>
        <w:ind w:left="720"/>
        <w:contextualSpacing/>
        <w:jc w:val="both"/>
        <w:rPr>
          <w:rFonts w:ascii="Times New Roman" w:hAnsi="Times New Roman" w:cs="Times New Roman"/>
          <w:sz w:val="24"/>
          <w:szCs w:val="24"/>
        </w:rPr>
      </w:pPr>
    </w:p>
    <w:tbl>
      <w:tblPr>
        <w:tblStyle w:val="Tablaconcuadrcula"/>
        <w:tblW w:w="0" w:type="auto"/>
        <w:tblInd w:w="360" w:type="dxa"/>
        <w:tbl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insideH w:val="single" w:sz="4" w:space="0" w:color="538135" w:themeColor="accent6" w:themeShade="BF"/>
          <w:insideV w:val="single" w:sz="4" w:space="0" w:color="538135" w:themeColor="accent6" w:themeShade="BF"/>
        </w:tblBorders>
        <w:tblLook w:val="04A0" w:firstRow="1" w:lastRow="0" w:firstColumn="1" w:lastColumn="0" w:noHBand="0" w:noVBand="1"/>
      </w:tblPr>
      <w:tblGrid>
        <w:gridCol w:w="2689"/>
        <w:gridCol w:w="2687"/>
        <w:gridCol w:w="2683"/>
      </w:tblGrid>
      <w:tr w:rsidR="00BE0D68" w:rsidRPr="00681D8E" w14:paraId="700C9C17" w14:textId="77777777" w:rsidTr="009E7CD1">
        <w:trPr>
          <w:trHeight w:val="570"/>
        </w:trPr>
        <w:tc>
          <w:tcPr>
            <w:tcW w:w="2689" w:type="dxa"/>
            <w:shd w:val="clear" w:color="auto" w:fill="E2EFD9" w:themeFill="accent6" w:themeFillTint="33"/>
          </w:tcPr>
          <w:p w14:paraId="44ECA5FA" w14:textId="77777777" w:rsidR="00BE0D68" w:rsidRPr="00681D8E" w:rsidRDefault="00BE0D68" w:rsidP="00681D8E">
            <w:pPr>
              <w:spacing w:line="360" w:lineRule="auto"/>
              <w:jc w:val="both"/>
              <w:rPr>
                <w:sz w:val="24"/>
                <w:szCs w:val="24"/>
              </w:rPr>
            </w:pPr>
            <w:proofErr w:type="spellStart"/>
            <w:r w:rsidRPr="00681D8E">
              <w:rPr>
                <w:sz w:val="24"/>
                <w:szCs w:val="24"/>
              </w:rPr>
              <w:t>Trimestre</w:t>
            </w:r>
            <w:proofErr w:type="spellEnd"/>
          </w:p>
        </w:tc>
        <w:tc>
          <w:tcPr>
            <w:tcW w:w="2687" w:type="dxa"/>
            <w:shd w:val="clear" w:color="auto" w:fill="E2EFD9" w:themeFill="accent6" w:themeFillTint="33"/>
          </w:tcPr>
          <w:p w14:paraId="45A83BD1" w14:textId="77777777" w:rsidR="00BE0D68" w:rsidRPr="00681D8E" w:rsidRDefault="00BE0D68" w:rsidP="00681D8E">
            <w:pPr>
              <w:spacing w:line="360" w:lineRule="auto"/>
              <w:jc w:val="both"/>
              <w:rPr>
                <w:sz w:val="24"/>
                <w:szCs w:val="24"/>
              </w:rPr>
            </w:pPr>
            <w:proofErr w:type="spellStart"/>
            <w:r w:rsidRPr="00681D8E">
              <w:rPr>
                <w:sz w:val="24"/>
                <w:szCs w:val="24"/>
              </w:rPr>
              <w:t>Unidades</w:t>
            </w:r>
            <w:proofErr w:type="spellEnd"/>
            <w:r w:rsidRPr="00681D8E">
              <w:rPr>
                <w:sz w:val="24"/>
                <w:szCs w:val="24"/>
              </w:rPr>
              <w:t xml:space="preserve"> </w:t>
            </w:r>
          </w:p>
        </w:tc>
        <w:tc>
          <w:tcPr>
            <w:tcW w:w="2683" w:type="dxa"/>
            <w:shd w:val="clear" w:color="auto" w:fill="E2EFD9" w:themeFill="accent6" w:themeFillTint="33"/>
          </w:tcPr>
          <w:p w14:paraId="620B8C27" w14:textId="77777777" w:rsidR="00BE0D68" w:rsidRPr="00681D8E" w:rsidRDefault="00BE0D68" w:rsidP="00681D8E">
            <w:pPr>
              <w:spacing w:line="360" w:lineRule="auto"/>
              <w:jc w:val="both"/>
              <w:rPr>
                <w:sz w:val="24"/>
                <w:szCs w:val="24"/>
              </w:rPr>
            </w:pPr>
            <w:proofErr w:type="spellStart"/>
            <w:r w:rsidRPr="00681D8E">
              <w:rPr>
                <w:sz w:val="24"/>
                <w:szCs w:val="24"/>
              </w:rPr>
              <w:t>Sesiones</w:t>
            </w:r>
            <w:proofErr w:type="spellEnd"/>
            <w:r w:rsidRPr="00681D8E">
              <w:rPr>
                <w:sz w:val="24"/>
                <w:szCs w:val="24"/>
              </w:rPr>
              <w:t xml:space="preserve"> </w:t>
            </w:r>
            <w:proofErr w:type="spellStart"/>
            <w:r w:rsidRPr="00681D8E">
              <w:rPr>
                <w:sz w:val="24"/>
                <w:szCs w:val="24"/>
              </w:rPr>
              <w:t>totales</w:t>
            </w:r>
            <w:proofErr w:type="spellEnd"/>
          </w:p>
        </w:tc>
      </w:tr>
      <w:tr w:rsidR="00BE0D68" w:rsidRPr="00681D8E" w14:paraId="20716286" w14:textId="77777777" w:rsidTr="009E7CD1">
        <w:trPr>
          <w:trHeight w:val="570"/>
        </w:trPr>
        <w:tc>
          <w:tcPr>
            <w:tcW w:w="2689" w:type="dxa"/>
            <w:shd w:val="clear" w:color="auto" w:fill="E2EFD9" w:themeFill="accent6" w:themeFillTint="33"/>
          </w:tcPr>
          <w:p w14:paraId="2ECD1C16" w14:textId="77777777" w:rsidR="00BE0D68" w:rsidRPr="00681D8E" w:rsidRDefault="00BE0D68" w:rsidP="00681D8E">
            <w:pPr>
              <w:spacing w:line="360" w:lineRule="auto"/>
              <w:jc w:val="both"/>
              <w:rPr>
                <w:sz w:val="24"/>
                <w:szCs w:val="24"/>
              </w:rPr>
            </w:pPr>
            <w:r w:rsidRPr="00681D8E">
              <w:rPr>
                <w:sz w:val="24"/>
                <w:szCs w:val="24"/>
              </w:rPr>
              <w:t>Primer</w:t>
            </w:r>
          </w:p>
        </w:tc>
        <w:tc>
          <w:tcPr>
            <w:tcW w:w="2687" w:type="dxa"/>
          </w:tcPr>
          <w:p w14:paraId="0DBB4A0B" w14:textId="77777777" w:rsidR="00BE0D68" w:rsidRPr="00681D8E" w:rsidRDefault="00BE0D68" w:rsidP="00681D8E">
            <w:pPr>
              <w:spacing w:line="360" w:lineRule="auto"/>
              <w:jc w:val="both"/>
              <w:rPr>
                <w:sz w:val="24"/>
                <w:szCs w:val="24"/>
              </w:rPr>
            </w:pPr>
          </w:p>
          <w:p w14:paraId="65143780" w14:textId="77777777" w:rsidR="00BE0D68" w:rsidRPr="00681D8E" w:rsidRDefault="00BE0D68" w:rsidP="00681D8E">
            <w:pPr>
              <w:spacing w:line="360" w:lineRule="auto"/>
              <w:jc w:val="both"/>
              <w:rPr>
                <w:sz w:val="24"/>
                <w:szCs w:val="24"/>
              </w:rPr>
            </w:pPr>
          </w:p>
          <w:p w14:paraId="53A2097B" w14:textId="77777777" w:rsidR="00BE0D68" w:rsidRPr="00681D8E" w:rsidRDefault="00BE0D68" w:rsidP="00681D8E">
            <w:pPr>
              <w:spacing w:line="360" w:lineRule="auto"/>
              <w:jc w:val="both"/>
              <w:rPr>
                <w:sz w:val="24"/>
                <w:szCs w:val="24"/>
              </w:rPr>
            </w:pPr>
          </w:p>
          <w:p w14:paraId="0A52A7AD" w14:textId="78C707E0" w:rsidR="00BE0D68" w:rsidRPr="00681D8E" w:rsidRDefault="00681D8E" w:rsidP="00681D8E">
            <w:pPr>
              <w:spacing w:line="360" w:lineRule="auto"/>
              <w:jc w:val="both"/>
              <w:rPr>
                <w:sz w:val="24"/>
                <w:szCs w:val="24"/>
              </w:rPr>
            </w:pPr>
            <w:r>
              <w:rPr>
                <w:sz w:val="24"/>
                <w:szCs w:val="24"/>
              </w:rPr>
              <w:t>1, 2, 3, 4, 5, 6</w:t>
            </w:r>
            <w:r w:rsidR="006C4391">
              <w:rPr>
                <w:sz w:val="24"/>
                <w:szCs w:val="24"/>
              </w:rPr>
              <w:t>,10, 12 y 15</w:t>
            </w:r>
            <w:r>
              <w:rPr>
                <w:sz w:val="24"/>
                <w:szCs w:val="24"/>
              </w:rPr>
              <w:t xml:space="preserve">  </w:t>
            </w:r>
          </w:p>
          <w:p w14:paraId="1FF75238" w14:textId="77777777" w:rsidR="00BE0D68" w:rsidRPr="00681D8E" w:rsidRDefault="00BE0D68" w:rsidP="00681D8E">
            <w:pPr>
              <w:spacing w:line="360" w:lineRule="auto"/>
              <w:jc w:val="both"/>
              <w:rPr>
                <w:sz w:val="24"/>
                <w:szCs w:val="24"/>
              </w:rPr>
            </w:pPr>
          </w:p>
        </w:tc>
        <w:tc>
          <w:tcPr>
            <w:tcW w:w="2683" w:type="dxa"/>
          </w:tcPr>
          <w:p w14:paraId="6E19F4EC" w14:textId="51DEF143" w:rsidR="00BE0D68" w:rsidRPr="00681D8E" w:rsidRDefault="00BE0D68" w:rsidP="00681D8E">
            <w:pPr>
              <w:spacing w:line="360" w:lineRule="auto"/>
              <w:jc w:val="both"/>
              <w:rPr>
                <w:sz w:val="24"/>
                <w:szCs w:val="24"/>
                <w:lang w:val="es-ES"/>
              </w:rPr>
            </w:pPr>
            <w:r w:rsidRPr="00681D8E">
              <w:rPr>
                <w:sz w:val="24"/>
                <w:szCs w:val="24"/>
                <w:lang w:val="es-ES"/>
              </w:rPr>
              <w:t>1</w:t>
            </w:r>
            <w:r w:rsidRPr="00681D8E">
              <w:rPr>
                <w:sz w:val="24"/>
                <w:szCs w:val="24"/>
              </w:rPr>
              <w:sym w:font="Wingdings" w:char="F0E0"/>
            </w:r>
            <w:r w:rsidRPr="00681D8E">
              <w:rPr>
                <w:sz w:val="24"/>
                <w:szCs w:val="24"/>
                <w:lang w:val="es-ES"/>
              </w:rPr>
              <w:t xml:space="preserve"> </w:t>
            </w:r>
            <w:r w:rsidR="004B78BB" w:rsidRPr="00681D8E">
              <w:rPr>
                <w:sz w:val="24"/>
                <w:szCs w:val="24"/>
                <w:lang w:val="es-ES"/>
              </w:rPr>
              <w:t>5</w:t>
            </w:r>
          </w:p>
          <w:p w14:paraId="74D605FB" w14:textId="752D7EC2" w:rsidR="00BE0D68" w:rsidRPr="00681D8E" w:rsidRDefault="00BE0D68" w:rsidP="00681D8E">
            <w:pPr>
              <w:spacing w:line="360" w:lineRule="auto"/>
              <w:jc w:val="both"/>
              <w:rPr>
                <w:sz w:val="24"/>
                <w:szCs w:val="24"/>
                <w:lang w:val="es-ES"/>
              </w:rPr>
            </w:pPr>
            <w:r w:rsidRPr="00681D8E">
              <w:rPr>
                <w:sz w:val="24"/>
                <w:szCs w:val="24"/>
                <w:lang w:val="es-ES"/>
              </w:rPr>
              <w:t>2</w:t>
            </w:r>
            <w:r w:rsidRPr="00681D8E">
              <w:rPr>
                <w:sz w:val="24"/>
                <w:szCs w:val="24"/>
              </w:rPr>
              <w:sym w:font="Wingdings" w:char="F0E0"/>
            </w:r>
            <w:r w:rsidRPr="00681D8E">
              <w:rPr>
                <w:sz w:val="24"/>
                <w:szCs w:val="24"/>
                <w:lang w:val="es-ES"/>
              </w:rPr>
              <w:t xml:space="preserve"> </w:t>
            </w:r>
            <w:r w:rsidR="004B78BB" w:rsidRPr="00681D8E">
              <w:rPr>
                <w:sz w:val="24"/>
                <w:szCs w:val="24"/>
                <w:lang w:val="es-ES"/>
              </w:rPr>
              <w:t>5</w:t>
            </w:r>
          </w:p>
          <w:p w14:paraId="51B05EF3" w14:textId="2A2548C4" w:rsidR="00BE0D68" w:rsidRPr="00681D8E" w:rsidRDefault="00BE0D68" w:rsidP="00681D8E">
            <w:pPr>
              <w:spacing w:line="360" w:lineRule="auto"/>
              <w:jc w:val="both"/>
              <w:rPr>
                <w:sz w:val="24"/>
                <w:szCs w:val="24"/>
                <w:lang w:val="es-ES"/>
              </w:rPr>
            </w:pPr>
            <w:r w:rsidRPr="00681D8E">
              <w:rPr>
                <w:sz w:val="24"/>
                <w:szCs w:val="24"/>
                <w:lang w:val="es-ES"/>
              </w:rPr>
              <w:t>3</w:t>
            </w:r>
            <w:r w:rsidRPr="00681D8E">
              <w:rPr>
                <w:sz w:val="24"/>
                <w:szCs w:val="24"/>
              </w:rPr>
              <w:sym w:font="Wingdings" w:char="F0E0"/>
            </w:r>
            <w:r w:rsidR="004B78BB" w:rsidRPr="00681D8E">
              <w:rPr>
                <w:sz w:val="24"/>
                <w:szCs w:val="24"/>
                <w:lang w:val="es-ES"/>
              </w:rPr>
              <w:t xml:space="preserve"> 5</w:t>
            </w:r>
          </w:p>
          <w:p w14:paraId="0D0170B1" w14:textId="61657CFD" w:rsidR="004B78BB" w:rsidRPr="00681D8E" w:rsidRDefault="004B78BB" w:rsidP="00681D8E">
            <w:pPr>
              <w:spacing w:line="360" w:lineRule="auto"/>
              <w:jc w:val="both"/>
              <w:rPr>
                <w:sz w:val="24"/>
                <w:szCs w:val="24"/>
                <w:lang w:val="es-ES"/>
              </w:rPr>
            </w:pPr>
            <w:r w:rsidRPr="00681D8E">
              <w:rPr>
                <w:sz w:val="24"/>
                <w:szCs w:val="24"/>
                <w:lang w:val="es-ES"/>
              </w:rPr>
              <w:t>15</w:t>
            </w:r>
            <w:r w:rsidRPr="00681D8E">
              <w:rPr>
                <w:sz w:val="24"/>
                <w:szCs w:val="24"/>
              </w:rPr>
              <w:sym w:font="Wingdings" w:char="F0E0"/>
            </w:r>
            <w:r w:rsidRPr="00681D8E">
              <w:rPr>
                <w:sz w:val="24"/>
                <w:szCs w:val="24"/>
                <w:lang w:val="es-ES"/>
              </w:rPr>
              <w:t>4</w:t>
            </w:r>
          </w:p>
          <w:p w14:paraId="66D4CE76" w14:textId="0E36CBCE" w:rsidR="004B78BB" w:rsidRPr="00681D8E" w:rsidRDefault="004B78BB" w:rsidP="00681D8E">
            <w:pPr>
              <w:spacing w:line="360" w:lineRule="auto"/>
              <w:jc w:val="both"/>
              <w:rPr>
                <w:sz w:val="24"/>
                <w:szCs w:val="24"/>
                <w:lang w:val="es-ES"/>
              </w:rPr>
            </w:pPr>
            <w:r w:rsidRPr="00681D8E">
              <w:rPr>
                <w:sz w:val="24"/>
                <w:szCs w:val="24"/>
                <w:lang w:val="es-ES"/>
              </w:rPr>
              <w:t>1</w:t>
            </w:r>
            <w:r w:rsidR="006C4391">
              <w:rPr>
                <w:sz w:val="24"/>
                <w:szCs w:val="24"/>
                <w:lang w:val="es-ES"/>
              </w:rPr>
              <w:t>2</w:t>
            </w:r>
            <w:r w:rsidRPr="00681D8E">
              <w:rPr>
                <w:sz w:val="24"/>
                <w:szCs w:val="24"/>
              </w:rPr>
              <w:sym w:font="Wingdings" w:char="F0E0"/>
            </w:r>
            <w:r w:rsidRPr="00681D8E">
              <w:rPr>
                <w:sz w:val="24"/>
                <w:szCs w:val="24"/>
                <w:lang w:val="es-ES"/>
              </w:rPr>
              <w:t xml:space="preserve"> 4</w:t>
            </w:r>
          </w:p>
          <w:p w14:paraId="7637785A" w14:textId="7D0CB293" w:rsidR="00BE0D68" w:rsidRPr="00681D8E" w:rsidRDefault="00BE0D68" w:rsidP="00681D8E">
            <w:pPr>
              <w:spacing w:line="360" w:lineRule="auto"/>
              <w:jc w:val="both"/>
              <w:rPr>
                <w:sz w:val="24"/>
                <w:szCs w:val="24"/>
                <w:lang w:val="es-ES"/>
              </w:rPr>
            </w:pPr>
            <w:r w:rsidRPr="00681D8E">
              <w:rPr>
                <w:sz w:val="24"/>
                <w:szCs w:val="24"/>
                <w:lang w:val="es-ES"/>
              </w:rPr>
              <w:t>4</w:t>
            </w:r>
            <w:r w:rsidRPr="00681D8E">
              <w:rPr>
                <w:sz w:val="24"/>
                <w:szCs w:val="24"/>
              </w:rPr>
              <w:sym w:font="Wingdings" w:char="F0E0"/>
            </w:r>
            <w:r w:rsidRPr="00681D8E">
              <w:rPr>
                <w:sz w:val="24"/>
                <w:szCs w:val="24"/>
                <w:lang w:val="es-ES"/>
              </w:rPr>
              <w:t xml:space="preserve"> </w:t>
            </w:r>
            <w:r w:rsidR="004B78BB" w:rsidRPr="00681D8E">
              <w:rPr>
                <w:sz w:val="24"/>
                <w:szCs w:val="24"/>
                <w:lang w:val="es-ES"/>
              </w:rPr>
              <w:t>7</w:t>
            </w:r>
          </w:p>
          <w:p w14:paraId="4910FA00" w14:textId="07126878" w:rsidR="00BE0D68" w:rsidRPr="00681D8E" w:rsidRDefault="00BE0D68" w:rsidP="00681D8E">
            <w:pPr>
              <w:spacing w:line="360" w:lineRule="auto"/>
              <w:jc w:val="both"/>
              <w:rPr>
                <w:sz w:val="24"/>
                <w:szCs w:val="24"/>
                <w:lang w:val="es-ES"/>
              </w:rPr>
            </w:pPr>
            <w:r w:rsidRPr="00681D8E">
              <w:rPr>
                <w:sz w:val="24"/>
                <w:szCs w:val="24"/>
                <w:lang w:val="es-ES"/>
              </w:rPr>
              <w:t>5</w:t>
            </w:r>
            <w:r w:rsidRPr="00681D8E">
              <w:rPr>
                <w:sz w:val="24"/>
                <w:szCs w:val="24"/>
              </w:rPr>
              <w:sym w:font="Wingdings" w:char="F0E0"/>
            </w:r>
            <w:r w:rsidRPr="00681D8E">
              <w:rPr>
                <w:sz w:val="24"/>
                <w:szCs w:val="24"/>
                <w:lang w:val="es-ES"/>
              </w:rPr>
              <w:t xml:space="preserve"> </w:t>
            </w:r>
            <w:r w:rsidR="004B78BB" w:rsidRPr="00681D8E">
              <w:rPr>
                <w:sz w:val="24"/>
                <w:szCs w:val="24"/>
                <w:lang w:val="es-ES"/>
              </w:rPr>
              <w:t>9</w:t>
            </w:r>
          </w:p>
          <w:p w14:paraId="0F0CA55A" w14:textId="4412EBA8" w:rsidR="00AC7A35" w:rsidRPr="00681D8E" w:rsidRDefault="00AC7A35" w:rsidP="00681D8E">
            <w:pPr>
              <w:spacing w:line="360" w:lineRule="auto"/>
              <w:jc w:val="both"/>
              <w:rPr>
                <w:sz w:val="24"/>
                <w:szCs w:val="24"/>
                <w:lang w:val="es-ES"/>
              </w:rPr>
            </w:pPr>
            <w:r w:rsidRPr="00681D8E">
              <w:rPr>
                <w:sz w:val="24"/>
                <w:szCs w:val="24"/>
                <w:lang w:val="es-ES"/>
              </w:rPr>
              <w:t>6</w:t>
            </w:r>
            <w:r w:rsidRPr="00681D8E">
              <w:rPr>
                <w:sz w:val="24"/>
                <w:szCs w:val="24"/>
              </w:rPr>
              <w:sym w:font="Wingdings" w:char="F0E0"/>
            </w:r>
            <w:r w:rsidR="004B78BB" w:rsidRPr="00681D8E">
              <w:rPr>
                <w:sz w:val="24"/>
                <w:szCs w:val="24"/>
                <w:lang w:val="es-ES"/>
              </w:rPr>
              <w:t>10</w:t>
            </w:r>
          </w:p>
          <w:p w14:paraId="63249A02" w14:textId="6C8DCE56" w:rsidR="00AC7A35" w:rsidRPr="00681D8E" w:rsidRDefault="006C4391" w:rsidP="00681D8E">
            <w:pPr>
              <w:spacing w:line="360" w:lineRule="auto"/>
              <w:jc w:val="both"/>
              <w:rPr>
                <w:sz w:val="24"/>
                <w:szCs w:val="24"/>
                <w:lang w:val="es-ES"/>
              </w:rPr>
            </w:pPr>
            <w:r>
              <w:rPr>
                <w:sz w:val="24"/>
                <w:szCs w:val="24"/>
              </w:rPr>
              <w:t>10</w:t>
            </w:r>
            <w:r w:rsidR="00AC7A35" w:rsidRPr="00681D8E">
              <w:rPr>
                <w:sz w:val="24"/>
                <w:szCs w:val="24"/>
              </w:rPr>
              <w:sym w:font="Wingdings" w:char="F0E0"/>
            </w:r>
            <w:r w:rsidR="004B78BB" w:rsidRPr="00681D8E">
              <w:rPr>
                <w:sz w:val="24"/>
                <w:szCs w:val="24"/>
                <w:lang w:val="es-ES"/>
              </w:rPr>
              <w:t>9</w:t>
            </w:r>
          </w:p>
          <w:p w14:paraId="2B539BA8" w14:textId="77777777" w:rsidR="00BE0D68" w:rsidRPr="00681D8E" w:rsidRDefault="00BE0D68" w:rsidP="00681D8E">
            <w:pPr>
              <w:spacing w:line="360" w:lineRule="auto"/>
              <w:jc w:val="both"/>
              <w:rPr>
                <w:sz w:val="24"/>
                <w:szCs w:val="24"/>
                <w:lang w:val="es-ES"/>
              </w:rPr>
            </w:pPr>
          </w:p>
          <w:p w14:paraId="418744B6" w14:textId="77777777" w:rsidR="00BE0D68" w:rsidRPr="00681D8E" w:rsidRDefault="00BE0D68" w:rsidP="00681D8E">
            <w:pPr>
              <w:spacing w:line="360" w:lineRule="auto"/>
              <w:jc w:val="both"/>
              <w:rPr>
                <w:sz w:val="24"/>
                <w:szCs w:val="24"/>
                <w:lang w:val="es-ES"/>
              </w:rPr>
            </w:pPr>
            <w:r w:rsidRPr="00681D8E">
              <w:rPr>
                <w:sz w:val="24"/>
                <w:szCs w:val="24"/>
                <w:lang w:val="es-ES"/>
              </w:rPr>
              <w:t>Más dos horas de imprevistos</w:t>
            </w:r>
          </w:p>
          <w:p w14:paraId="7D63DB4C" w14:textId="77777777" w:rsidR="00BE0D68" w:rsidRPr="00681D8E" w:rsidRDefault="00BE0D68" w:rsidP="00681D8E">
            <w:pPr>
              <w:spacing w:line="360" w:lineRule="auto"/>
              <w:jc w:val="both"/>
              <w:rPr>
                <w:sz w:val="24"/>
                <w:szCs w:val="24"/>
                <w:lang w:val="es-ES"/>
              </w:rPr>
            </w:pPr>
          </w:p>
          <w:p w14:paraId="7AE0E300" w14:textId="34AC1154" w:rsidR="00BE0D68" w:rsidRPr="00681D8E" w:rsidRDefault="00BE0D68" w:rsidP="00681D8E">
            <w:pPr>
              <w:spacing w:line="360" w:lineRule="auto"/>
              <w:jc w:val="both"/>
              <w:rPr>
                <w:sz w:val="24"/>
                <w:szCs w:val="24"/>
                <w:lang w:val="es-ES"/>
              </w:rPr>
            </w:pPr>
            <w:proofErr w:type="gramStart"/>
            <w:r w:rsidRPr="00681D8E">
              <w:rPr>
                <w:sz w:val="24"/>
                <w:szCs w:val="24"/>
                <w:lang w:val="es-ES"/>
              </w:rPr>
              <w:t>Total</w:t>
            </w:r>
            <w:proofErr w:type="gramEnd"/>
            <w:r w:rsidRPr="00681D8E">
              <w:rPr>
                <w:sz w:val="24"/>
                <w:szCs w:val="24"/>
                <w:lang w:val="es-ES"/>
              </w:rPr>
              <w:t xml:space="preserve"> sesiones: </w:t>
            </w:r>
            <w:r w:rsidR="00AC7A35" w:rsidRPr="00681D8E">
              <w:rPr>
                <w:sz w:val="24"/>
                <w:szCs w:val="24"/>
                <w:lang w:val="es-ES"/>
              </w:rPr>
              <w:t xml:space="preserve"> 60</w:t>
            </w:r>
          </w:p>
        </w:tc>
      </w:tr>
      <w:tr w:rsidR="00BE0D68" w:rsidRPr="00681D8E" w14:paraId="10F84388" w14:textId="77777777" w:rsidTr="009E7CD1">
        <w:trPr>
          <w:trHeight w:val="63"/>
        </w:trPr>
        <w:tc>
          <w:tcPr>
            <w:tcW w:w="2689" w:type="dxa"/>
            <w:shd w:val="clear" w:color="auto" w:fill="E2EFD9" w:themeFill="accent6" w:themeFillTint="33"/>
          </w:tcPr>
          <w:p w14:paraId="38DD7B55" w14:textId="77777777" w:rsidR="00BE0D68" w:rsidRPr="00681D8E" w:rsidRDefault="00BE0D68" w:rsidP="00681D8E">
            <w:pPr>
              <w:spacing w:line="360" w:lineRule="auto"/>
              <w:jc w:val="both"/>
              <w:rPr>
                <w:sz w:val="24"/>
                <w:szCs w:val="24"/>
              </w:rPr>
            </w:pPr>
            <w:r w:rsidRPr="00681D8E">
              <w:rPr>
                <w:sz w:val="24"/>
                <w:szCs w:val="24"/>
              </w:rPr>
              <w:t xml:space="preserve">Segundo </w:t>
            </w:r>
          </w:p>
        </w:tc>
        <w:tc>
          <w:tcPr>
            <w:tcW w:w="2687" w:type="dxa"/>
          </w:tcPr>
          <w:p w14:paraId="23D13EC0" w14:textId="77777777" w:rsidR="00BE0D68" w:rsidRPr="00681D8E" w:rsidRDefault="00BE0D68" w:rsidP="00681D8E">
            <w:pPr>
              <w:spacing w:line="360" w:lineRule="auto"/>
              <w:jc w:val="both"/>
              <w:rPr>
                <w:sz w:val="24"/>
                <w:szCs w:val="24"/>
              </w:rPr>
            </w:pPr>
          </w:p>
          <w:p w14:paraId="2D61218B" w14:textId="77777777" w:rsidR="00BE0D68" w:rsidRPr="00681D8E" w:rsidRDefault="00BE0D68" w:rsidP="00681D8E">
            <w:pPr>
              <w:spacing w:line="360" w:lineRule="auto"/>
              <w:jc w:val="both"/>
              <w:rPr>
                <w:sz w:val="24"/>
                <w:szCs w:val="24"/>
              </w:rPr>
            </w:pPr>
          </w:p>
          <w:p w14:paraId="0250AA84" w14:textId="77777777" w:rsidR="00BE0D68" w:rsidRPr="00681D8E" w:rsidRDefault="00BE0D68" w:rsidP="00681D8E">
            <w:pPr>
              <w:spacing w:line="360" w:lineRule="auto"/>
              <w:jc w:val="both"/>
              <w:rPr>
                <w:sz w:val="24"/>
                <w:szCs w:val="24"/>
              </w:rPr>
            </w:pPr>
          </w:p>
          <w:p w14:paraId="6BAA3556" w14:textId="780C0D2A" w:rsidR="00BE0D68" w:rsidRPr="00681D8E" w:rsidRDefault="006C4391" w:rsidP="00681D8E">
            <w:pPr>
              <w:spacing w:line="360" w:lineRule="auto"/>
              <w:jc w:val="both"/>
              <w:rPr>
                <w:sz w:val="24"/>
                <w:szCs w:val="24"/>
              </w:rPr>
            </w:pPr>
            <w:r>
              <w:rPr>
                <w:sz w:val="24"/>
                <w:szCs w:val="24"/>
              </w:rPr>
              <w:t xml:space="preserve">7, </w:t>
            </w:r>
            <w:r w:rsidR="00681D8E">
              <w:rPr>
                <w:sz w:val="24"/>
                <w:szCs w:val="24"/>
              </w:rPr>
              <w:t>8, 9, 11, 13, 14</w:t>
            </w:r>
            <w:r>
              <w:rPr>
                <w:sz w:val="24"/>
                <w:szCs w:val="24"/>
              </w:rPr>
              <w:t xml:space="preserve"> y 16.</w:t>
            </w:r>
          </w:p>
          <w:p w14:paraId="7BCD0499" w14:textId="77777777" w:rsidR="00BE0D68" w:rsidRPr="00681D8E" w:rsidRDefault="00BE0D68" w:rsidP="00681D8E">
            <w:pPr>
              <w:spacing w:line="360" w:lineRule="auto"/>
              <w:jc w:val="both"/>
              <w:rPr>
                <w:sz w:val="24"/>
                <w:szCs w:val="24"/>
              </w:rPr>
            </w:pPr>
          </w:p>
        </w:tc>
        <w:tc>
          <w:tcPr>
            <w:tcW w:w="2683" w:type="dxa"/>
          </w:tcPr>
          <w:p w14:paraId="0C5C65F3" w14:textId="7C0C6170" w:rsidR="004B78BB" w:rsidRPr="00681D8E" w:rsidRDefault="004B78BB" w:rsidP="00681D8E">
            <w:pPr>
              <w:spacing w:line="360" w:lineRule="auto"/>
              <w:jc w:val="both"/>
              <w:rPr>
                <w:sz w:val="24"/>
                <w:szCs w:val="24"/>
                <w:lang w:val="es-ES"/>
              </w:rPr>
            </w:pPr>
            <w:r w:rsidRPr="00681D8E">
              <w:rPr>
                <w:sz w:val="24"/>
                <w:szCs w:val="24"/>
                <w:lang w:val="es-ES"/>
              </w:rPr>
              <w:t>8</w:t>
            </w:r>
            <w:r w:rsidRPr="00681D8E">
              <w:rPr>
                <w:sz w:val="24"/>
                <w:szCs w:val="24"/>
              </w:rPr>
              <w:sym w:font="Wingdings" w:char="F0E0"/>
            </w:r>
            <w:r w:rsidRPr="00681D8E">
              <w:rPr>
                <w:sz w:val="24"/>
                <w:szCs w:val="24"/>
                <w:lang w:val="es-ES"/>
              </w:rPr>
              <w:t xml:space="preserve"> 10</w:t>
            </w:r>
          </w:p>
          <w:p w14:paraId="03366922" w14:textId="5CB74468" w:rsidR="00BE0D68" w:rsidRPr="00681D8E" w:rsidRDefault="00AC7A35" w:rsidP="00681D8E">
            <w:pPr>
              <w:spacing w:line="360" w:lineRule="auto"/>
              <w:jc w:val="both"/>
              <w:rPr>
                <w:sz w:val="24"/>
                <w:szCs w:val="24"/>
                <w:lang w:val="es-ES"/>
              </w:rPr>
            </w:pPr>
            <w:r w:rsidRPr="00681D8E">
              <w:rPr>
                <w:sz w:val="24"/>
                <w:szCs w:val="24"/>
                <w:lang w:val="es-ES"/>
              </w:rPr>
              <w:t>9</w:t>
            </w:r>
            <w:r w:rsidR="00BE0D68" w:rsidRPr="00681D8E">
              <w:rPr>
                <w:sz w:val="24"/>
                <w:szCs w:val="24"/>
              </w:rPr>
              <w:sym w:font="Wingdings" w:char="F0E0"/>
            </w:r>
            <w:r w:rsidR="00BE0D68" w:rsidRPr="00681D8E">
              <w:rPr>
                <w:sz w:val="24"/>
                <w:szCs w:val="24"/>
                <w:lang w:val="es-ES"/>
              </w:rPr>
              <w:t xml:space="preserve"> </w:t>
            </w:r>
            <w:r w:rsidR="004B78BB" w:rsidRPr="00681D8E">
              <w:rPr>
                <w:sz w:val="24"/>
                <w:szCs w:val="24"/>
                <w:lang w:val="es-ES"/>
              </w:rPr>
              <w:t>12</w:t>
            </w:r>
          </w:p>
          <w:p w14:paraId="596BE117" w14:textId="15C266E0" w:rsidR="00BE0D68" w:rsidRPr="00681D8E" w:rsidRDefault="006C4391" w:rsidP="00681D8E">
            <w:pPr>
              <w:spacing w:line="360" w:lineRule="auto"/>
              <w:jc w:val="both"/>
              <w:rPr>
                <w:sz w:val="24"/>
                <w:szCs w:val="24"/>
                <w:lang w:val="es-ES"/>
              </w:rPr>
            </w:pPr>
            <w:r>
              <w:rPr>
                <w:sz w:val="24"/>
                <w:szCs w:val="24"/>
              </w:rPr>
              <w:t>7</w:t>
            </w:r>
            <w:r w:rsidR="00BE0D68" w:rsidRPr="00681D8E">
              <w:rPr>
                <w:sz w:val="24"/>
                <w:szCs w:val="24"/>
              </w:rPr>
              <w:sym w:font="Wingdings" w:char="F0E0"/>
            </w:r>
            <w:r w:rsidR="00BE0D68" w:rsidRPr="00681D8E">
              <w:rPr>
                <w:sz w:val="24"/>
                <w:szCs w:val="24"/>
                <w:lang w:val="es-ES"/>
              </w:rPr>
              <w:t xml:space="preserve"> </w:t>
            </w:r>
            <w:r w:rsidR="004B78BB" w:rsidRPr="00681D8E">
              <w:rPr>
                <w:sz w:val="24"/>
                <w:szCs w:val="24"/>
                <w:lang w:val="es-ES"/>
              </w:rPr>
              <w:t>9</w:t>
            </w:r>
          </w:p>
          <w:p w14:paraId="1AA721DA" w14:textId="019403E2" w:rsidR="00BE0D68" w:rsidRPr="00681D8E" w:rsidRDefault="00AC7A35" w:rsidP="00681D8E">
            <w:pPr>
              <w:spacing w:line="360" w:lineRule="auto"/>
              <w:jc w:val="both"/>
              <w:rPr>
                <w:sz w:val="24"/>
                <w:szCs w:val="24"/>
                <w:lang w:val="es-ES"/>
              </w:rPr>
            </w:pPr>
            <w:r w:rsidRPr="00681D8E">
              <w:rPr>
                <w:sz w:val="24"/>
                <w:szCs w:val="24"/>
                <w:lang w:val="es-ES"/>
              </w:rPr>
              <w:t>11</w:t>
            </w:r>
            <w:r w:rsidR="00BE0D68" w:rsidRPr="00681D8E">
              <w:rPr>
                <w:sz w:val="24"/>
                <w:szCs w:val="24"/>
              </w:rPr>
              <w:sym w:font="Wingdings" w:char="F0E0"/>
            </w:r>
            <w:r w:rsidR="00BE0D68" w:rsidRPr="00681D8E">
              <w:rPr>
                <w:sz w:val="24"/>
                <w:szCs w:val="24"/>
                <w:lang w:val="es-ES"/>
              </w:rPr>
              <w:t xml:space="preserve"> </w:t>
            </w:r>
            <w:r w:rsidR="004B78BB" w:rsidRPr="00681D8E">
              <w:rPr>
                <w:sz w:val="24"/>
                <w:szCs w:val="24"/>
                <w:lang w:val="es-ES"/>
              </w:rPr>
              <w:t>12</w:t>
            </w:r>
          </w:p>
          <w:p w14:paraId="18CA614B" w14:textId="03B99906" w:rsidR="00BE0D68" w:rsidRPr="00681D8E" w:rsidRDefault="00AC7A35" w:rsidP="00681D8E">
            <w:pPr>
              <w:spacing w:line="360" w:lineRule="auto"/>
              <w:jc w:val="both"/>
              <w:rPr>
                <w:sz w:val="24"/>
                <w:szCs w:val="24"/>
                <w:lang w:val="es-ES"/>
              </w:rPr>
            </w:pPr>
            <w:r w:rsidRPr="00681D8E">
              <w:rPr>
                <w:sz w:val="24"/>
                <w:szCs w:val="24"/>
                <w:lang w:val="es-ES"/>
              </w:rPr>
              <w:t>1</w:t>
            </w:r>
            <w:r w:rsidR="006C4391">
              <w:rPr>
                <w:sz w:val="24"/>
                <w:szCs w:val="24"/>
                <w:lang w:val="es-ES"/>
              </w:rPr>
              <w:t>6</w:t>
            </w:r>
            <w:r w:rsidR="00BE0D68" w:rsidRPr="00681D8E">
              <w:rPr>
                <w:sz w:val="24"/>
                <w:szCs w:val="24"/>
              </w:rPr>
              <w:sym w:font="Wingdings" w:char="F0E0"/>
            </w:r>
            <w:r w:rsidR="00BE0D68" w:rsidRPr="00681D8E">
              <w:rPr>
                <w:sz w:val="24"/>
                <w:szCs w:val="24"/>
                <w:lang w:val="es-ES"/>
              </w:rPr>
              <w:t xml:space="preserve"> </w:t>
            </w:r>
            <w:r w:rsidR="004B78BB" w:rsidRPr="00681D8E">
              <w:rPr>
                <w:sz w:val="24"/>
                <w:szCs w:val="24"/>
                <w:lang w:val="es-ES"/>
              </w:rPr>
              <w:t>5</w:t>
            </w:r>
          </w:p>
          <w:p w14:paraId="27033D75" w14:textId="6F588FE0" w:rsidR="00BE0D68" w:rsidRPr="00681D8E" w:rsidRDefault="00BE0D68" w:rsidP="00681D8E">
            <w:pPr>
              <w:spacing w:line="360" w:lineRule="auto"/>
              <w:jc w:val="both"/>
              <w:rPr>
                <w:sz w:val="24"/>
                <w:szCs w:val="24"/>
                <w:lang w:val="es-ES"/>
              </w:rPr>
            </w:pPr>
            <w:r w:rsidRPr="00681D8E">
              <w:rPr>
                <w:sz w:val="24"/>
                <w:szCs w:val="24"/>
                <w:lang w:val="es-ES"/>
              </w:rPr>
              <w:t>1</w:t>
            </w:r>
            <w:r w:rsidR="00AC7A35" w:rsidRPr="00681D8E">
              <w:rPr>
                <w:sz w:val="24"/>
                <w:szCs w:val="24"/>
                <w:lang w:val="es-ES"/>
              </w:rPr>
              <w:t>3</w:t>
            </w:r>
            <w:r w:rsidRPr="00681D8E">
              <w:rPr>
                <w:sz w:val="24"/>
                <w:szCs w:val="24"/>
              </w:rPr>
              <w:sym w:font="Wingdings" w:char="F0E0"/>
            </w:r>
            <w:r w:rsidRPr="00681D8E">
              <w:rPr>
                <w:sz w:val="24"/>
                <w:szCs w:val="24"/>
                <w:lang w:val="es-ES"/>
              </w:rPr>
              <w:t xml:space="preserve"> </w:t>
            </w:r>
            <w:r w:rsidR="004B78BB" w:rsidRPr="00681D8E">
              <w:rPr>
                <w:sz w:val="24"/>
                <w:szCs w:val="24"/>
                <w:lang w:val="es-ES"/>
              </w:rPr>
              <w:t>5</w:t>
            </w:r>
          </w:p>
          <w:p w14:paraId="425988B8" w14:textId="3394785D" w:rsidR="00BE0D68" w:rsidRPr="00681D8E" w:rsidRDefault="00BE0D68" w:rsidP="00681D8E">
            <w:pPr>
              <w:spacing w:line="360" w:lineRule="auto"/>
              <w:jc w:val="both"/>
              <w:rPr>
                <w:sz w:val="24"/>
                <w:szCs w:val="24"/>
                <w:lang w:val="es-ES"/>
              </w:rPr>
            </w:pPr>
            <w:r w:rsidRPr="00681D8E">
              <w:rPr>
                <w:sz w:val="24"/>
                <w:szCs w:val="24"/>
                <w:lang w:val="es-ES"/>
              </w:rPr>
              <w:t>1</w:t>
            </w:r>
            <w:r w:rsidR="00AC7A35" w:rsidRPr="00681D8E">
              <w:rPr>
                <w:sz w:val="24"/>
                <w:szCs w:val="24"/>
                <w:lang w:val="es-ES"/>
              </w:rPr>
              <w:t>4</w:t>
            </w:r>
            <w:r w:rsidRPr="00681D8E">
              <w:rPr>
                <w:sz w:val="24"/>
                <w:szCs w:val="24"/>
              </w:rPr>
              <w:sym w:font="Wingdings" w:char="F0E0"/>
            </w:r>
            <w:r w:rsidRPr="00681D8E">
              <w:rPr>
                <w:sz w:val="24"/>
                <w:szCs w:val="24"/>
                <w:lang w:val="es-ES"/>
              </w:rPr>
              <w:t xml:space="preserve"> </w:t>
            </w:r>
            <w:r w:rsidR="004B78BB" w:rsidRPr="00681D8E">
              <w:rPr>
                <w:sz w:val="24"/>
                <w:szCs w:val="24"/>
                <w:lang w:val="es-ES"/>
              </w:rPr>
              <w:t>5</w:t>
            </w:r>
          </w:p>
          <w:p w14:paraId="250A72CC" w14:textId="77777777" w:rsidR="00BE0D68" w:rsidRPr="00681D8E" w:rsidRDefault="00BE0D68" w:rsidP="00681D8E">
            <w:pPr>
              <w:spacing w:line="360" w:lineRule="auto"/>
              <w:jc w:val="both"/>
              <w:rPr>
                <w:sz w:val="24"/>
                <w:szCs w:val="24"/>
                <w:lang w:val="es-ES"/>
              </w:rPr>
            </w:pPr>
            <w:r w:rsidRPr="00681D8E">
              <w:rPr>
                <w:sz w:val="24"/>
                <w:szCs w:val="24"/>
                <w:lang w:val="es-ES"/>
              </w:rPr>
              <w:t>Más dos horas de imprevistos</w:t>
            </w:r>
          </w:p>
          <w:p w14:paraId="1CE2BD60" w14:textId="77777777" w:rsidR="00BE0D68" w:rsidRPr="00681D8E" w:rsidRDefault="00BE0D68" w:rsidP="00681D8E">
            <w:pPr>
              <w:spacing w:line="360" w:lineRule="auto"/>
              <w:jc w:val="both"/>
              <w:rPr>
                <w:sz w:val="24"/>
                <w:szCs w:val="24"/>
                <w:lang w:val="es-ES"/>
              </w:rPr>
            </w:pPr>
          </w:p>
          <w:p w14:paraId="4187C75E" w14:textId="02DD32FF" w:rsidR="00BE0D68" w:rsidRPr="00681D8E" w:rsidRDefault="00BE0D68" w:rsidP="00681D8E">
            <w:pPr>
              <w:spacing w:line="360" w:lineRule="auto"/>
              <w:jc w:val="both"/>
              <w:rPr>
                <w:sz w:val="24"/>
                <w:szCs w:val="24"/>
                <w:lang w:val="es-ES"/>
              </w:rPr>
            </w:pPr>
            <w:proofErr w:type="gramStart"/>
            <w:r w:rsidRPr="00681D8E">
              <w:rPr>
                <w:sz w:val="24"/>
                <w:szCs w:val="24"/>
                <w:lang w:val="es-ES"/>
              </w:rPr>
              <w:t>Total</w:t>
            </w:r>
            <w:proofErr w:type="gramEnd"/>
            <w:r w:rsidRPr="00681D8E">
              <w:rPr>
                <w:sz w:val="24"/>
                <w:szCs w:val="24"/>
                <w:lang w:val="es-ES"/>
              </w:rPr>
              <w:t xml:space="preserve"> sesiones: </w:t>
            </w:r>
            <w:r w:rsidR="004B78BB" w:rsidRPr="00681D8E">
              <w:rPr>
                <w:sz w:val="24"/>
                <w:szCs w:val="24"/>
                <w:lang w:val="es-ES"/>
              </w:rPr>
              <w:t>60</w:t>
            </w:r>
          </w:p>
        </w:tc>
      </w:tr>
    </w:tbl>
    <w:p w14:paraId="1F437ED7" w14:textId="48FFAD4C" w:rsidR="00BE0D68" w:rsidRPr="00681D8E" w:rsidRDefault="00BE0D68" w:rsidP="00681D8E">
      <w:pPr>
        <w:spacing w:after="0" w:line="360" w:lineRule="auto"/>
        <w:ind w:left="720"/>
        <w:contextualSpacing/>
        <w:jc w:val="both"/>
        <w:rPr>
          <w:rFonts w:ascii="Times New Roman" w:hAnsi="Times New Roman" w:cs="Times New Roman"/>
          <w:sz w:val="24"/>
          <w:szCs w:val="24"/>
        </w:rPr>
      </w:pPr>
    </w:p>
    <w:p w14:paraId="7B65CE0D" w14:textId="53C1AA2E" w:rsidR="00BE0D68" w:rsidRDefault="00BE0D68" w:rsidP="00681D8E">
      <w:pPr>
        <w:numPr>
          <w:ilvl w:val="0"/>
          <w:numId w:val="2"/>
        </w:numPr>
        <w:spacing w:after="0" w:line="360" w:lineRule="auto"/>
        <w:contextualSpacing/>
        <w:jc w:val="both"/>
        <w:rPr>
          <w:rFonts w:ascii="Times New Roman" w:hAnsi="Times New Roman" w:cs="Times New Roman"/>
          <w:b/>
          <w:sz w:val="24"/>
          <w:szCs w:val="24"/>
        </w:rPr>
      </w:pPr>
      <w:r w:rsidRPr="00681D8E">
        <w:rPr>
          <w:rFonts w:ascii="Times New Roman" w:hAnsi="Times New Roman" w:cs="Times New Roman"/>
          <w:b/>
          <w:sz w:val="24"/>
          <w:szCs w:val="24"/>
        </w:rPr>
        <w:lastRenderedPageBreak/>
        <w:t>Metodología y estrategia didáctica</w:t>
      </w:r>
    </w:p>
    <w:p w14:paraId="47AA977A" w14:textId="77777777" w:rsidR="00681D8E" w:rsidRPr="00681D8E" w:rsidRDefault="00681D8E" w:rsidP="00681D8E">
      <w:pPr>
        <w:spacing w:after="0" w:line="360" w:lineRule="auto"/>
        <w:ind w:left="720"/>
        <w:contextualSpacing/>
        <w:jc w:val="both"/>
        <w:rPr>
          <w:rFonts w:ascii="Times New Roman" w:hAnsi="Times New Roman" w:cs="Times New Roman"/>
          <w:b/>
          <w:sz w:val="24"/>
          <w:szCs w:val="24"/>
        </w:rPr>
      </w:pPr>
    </w:p>
    <w:p w14:paraId="0B9EC1A9" w14:textId="77777777" w:rsidR="00BE0D68" w:rsidRPr="00681D8E" w:rsidRDefault="00BE0D68" w:rsidP="00681D8E">
      <w:pPr>
        <w:autoSpaceDE w:val="0"/>
        <w:autoSpaceDN w:val="0"/>
        <w:adjustRightInd w:val="0"/>
        <w:spacing w:after="0" w:line="360" w:lineRule="auto"/>
        <w:ind w:left="567" w:right="260" w:firstLine="284"/>
        <w:jc w:val="both"/>
        <w:rPr>
          <w:rFonts w:ascii="Times New Roman" w:hAnsi="Times New Roman" w:cs="Times New Roman"/>
          <w:sz w:val="24"/>
          <w:szCs w:val="24"/>
          <w:lang w:eastAsia="es-ES"/>
        </w:rPr>
      </w:pPr>
      <w:r w:rsidRPr="00681D8E">
        <w:rPr>
          <w:rFonts w:ascii="Times New Roman" w:hAnsi="Times New Roman" w:cs="Times New Roman"/>
          <w:sz w:val="24"/>
          <w:szCs w:val="24"/>
        </w:rPr>
        <w:t xml:space="preserve"> </w:t>
      </w:r>
      <w:r w:rsidRPr="00681D8E">
        <w:rPr>
          <w:rFonts w:ascii="Times New Roman" w:hAnsi="Times New Roman" w:cs="Times New Roman"/>
          <w:sz w:val="24"/>
          <w:szCs w:val="24"/>
          <w:lang w:eastAsia="es-ES"/>
        </w:rPr>
        <w:t xml:space="preserve">Durante el desarrollo de las clases se utilizará una metodología activa que </w:t>
      </w:r>
    </w:p>
    <w:p w14:paraId="64782A76" w14:textId="77777777" w:rsidR="00BE0D68" w:rsidRPr="00681D8E" w:rsidRDefault="00BE0D68" w:rsidP="00681D8E">
      <w:pPr>
        <w:autoSpaceDE w:val="0"/>
        <w:autoSpaceDN w:val="0"/>
        <w:adjustRightInd w:val="0"/>
        <w:spacing w:after="0" w:line="360" w:lineRule="auto"/>
        <w:ind w:right="260"/>
        <w:jc w:val="both"/>
        <w:rPr>
          <w:rFonts w:ascii="Times New Roman" w:hAnsi="Times New Roman" w:cs="Times New Roman"/>
          <w:sz w:val="24"/>
          <w:szCs w:val="24"/>
          <w:lang w:eastAsia="es-ES"/>
        </w:rPr>
      </w:pPr>
      <w:r w:rsidRPr="00681D8E">
        <w:rPr>
          <w:rFonts w:ascii="Times New Roman" w:hAnsi="Times New Roman" w:cs="Times New Roman"/>
          <w:sz w:val="24"/>
          <w:szCs w:val="24"/>
          <w:lang w:eastAsia="es-ES"/>
        </w:rPr>
        <w:t>potencie la participación del alumnado y estimule su capacidad de autonomía, responsabilidad personal, destrezas y saber estar necesarias en el mundo profesional. Al ser el alumnado quien construye su propio aprendizaje, el profesor, actuará como guía y mediador para facilitar la construcción de capacidades nuevas sobre la base de las ya adquiridas.</w:t>
      </w:r>
    </w:p>
    <w:p w14:paraId="7101E84D" w14:textId="77777777" w:rsidR="00BE0D68" w:rsidRPr="00681D8E" w:rsidRDefault="00BE0D68" w:rsidP="00681D8E">
      <w:pPr>
        <w:spacing w:after="0" w:line="360" w:lineRule="auto"/>
        <w:jc w:val="both"/>
        <w:rPr>
          <w:rFonts w:ascii="Times New Roman" w:hAnsi="Times New Roman" w:cs="Times New Roman"/>
          <w:sz w:val="24"/>
          <w:szCs w:val="24"/>
          <w:lang w:val="es-ES_tradnl"/>
        </w:rPr>
      </w:pPr>
      <w:r w:rsidRPr="00681D8E">
        <w:rPr>
          <w:rFonts w:ascii="Times New Roman" w:hAnsi="Times New Roman" w:cs="Times New Roman"/>
          <w:sz w:val="24"/>
          <w:szCs w:val="24"/>
          <w:lang w:val="es-ES_tradnl"/>
        </w:rPr>
        <w:t>Si bien los principios metodológicos deben encuadrarse dentro de los definidos en el Proyecto Educativo de Centro, sí parece haber consenso general sobre ciertas directrices básicas, como son el rechazo del autoritarismo y el dogmatismo y la aceptación de que el alumnado es el principal agente de su propia formación, mientras que la función del profesorado sería la de canalizar y orientar las actividades de aprendizaje.</w:t>
      </w:r>
    </w:p>
    <w:p w14:paraId="7139C057" w14:textId="77777777" w:rsidR="00BE0D68" w:rsidRPr="00681D8E" w:rsidRDefault="00BE0D68" w:rsidP="00681D8E">
      <w:pPr>
        <w:spacing w:after="0" w:line="360" w:lineRule="auto"/>
        <w:ind w:firstLine="720"/>
        <w:jc w:val="both"/>
        <w:rPr>
          <w:rFonts w:ascii="Times New Roman" w:hAnsi="Times New Roman" w:cs="Times New Roman"/>
          <w:sz w:val="24"/>
          <w:szCs w:val="24"/>
          <w:lang w:val="es-ES_tradnl"/>
        </w:rPr>
      </w:pPr>
      <w:r w:rsidRPr="00681D8E">
        <w:rPr>
          <w:rFonts w:ascii="Times New Roman" w:hAnsi="Times New Roman" w:cs="Times New Roman"/>
          <w:sz w:val="24"/>
          <w:szCs w:val="24"/>
          <w:lang w:val="es-ES_tradnl"/>
        </w:rPr>
        <w:t>Habida cuenta que la ciencia puede considerarse como un conjunto coherente de teorías, leyes y principios –pero obtenidos y sostenidos por una metodología específica– se hace necesaria tanto una enseñanza teórica y deductiva, de los contenidos conceptuales, como la enseñanza inductiva, basada en los procedimientos utilizados para elaborar dicho cuerpo teórico.</w:t>
      </w:r>
    </w:p>
    <w:p w14:paraId="4F94B8E0" w14:textId="77777777" w:rsidR="00BE0D68" w:rsidRPr="00681D8E" w:rsidRDefault="00BE0D68" w:rsidP="00681D8E">
      <w:pPr>
        <w:spacing w:after="0" w:line="360" w:lineRule="auto"/>
        <w:ind w:firstLine="720"/>
        <w:jc w:val="both"/>
        <w:rPr>
          <w:rFonts w:ascii="Times New Roman" w:hAnsi="Times New Roman" w:cs="Times New Roman"/>
          <w:sz w:val="24"/>
          <w:szCs w:val="24"/>
          <w:lang w:val="es-ES_tradnl"/>
        </w:rPr>
      </w:pPr>
      <w:r w:rsidRPr="00681D8E">
        <w:rPr>
          <w:rFonts w:ascii="Times New Roman" w:hAnsi="Times New Roman" w:cs="Times New Roman"/>
          <w:sz w:val="24"/>
          <w:szCs w:val="24"/>
          <w:lang w:val="es-ES_tradnl"/>
        </w:rPr>
        <w:t>Esto supone la utilización de una metodología activa, ya que la participación del alumno/a es un factor fundamental en el proceso de aprendizaje. Así se potenciará la actividad constructiva del alumnado, basada en el trabajo personal, ya sea individual o en grupo, facilitándose la construcción significativa de los contenidos y ayudando a la adquisición de destrezas y habilidades, así como de actitudes tolerantes y solidarias sin dejar de ser críticas. Sin embargo, cabe resaltar que tales supuestos no se oponen al cultivo de la memoria significativa, que resulta imprescindible pues todo proceso de aprendizaje tiene algún punto de partida.</w:t>
      </w:r>
    </w:p>
    <w:p w14:paraId="1785392D" w14:textId="77777777" w:rsidR="00BE0D68" w:rsidRPr="00681D8E" w:rsidRDefault="00BE0D68" w:rsidP="00681D8E">
      <w:pPr>
        <w:spacing w:after="0" w:line="360" w:lineRule="auto"/>
        <w:ind w:firstLine="720"/>
        <w:jc w:val="both"/>
        <w:rPr>
          <w:rFonts w:ascii="Times New Roman" w:hAnsi="Times New Roman" w:cs="Times New Roman"/>
          <w:sz w:val="24"/>
          <w:szCs w:val="24"/>
          <w:lang w:val="es-ES_tradnl"/>
        </w:rPr>
      </w:pPr>
      <w:r w:rsidRPr="00681D8E">
        <w:rPr>
          <w:rFonts w:ascii="Times New Roman" w:hAnsi="Times New Roman" w:cs="Times New Roman"/>
          <w:sz w:val="24"/>
          <w:szCs w:val="24"/>
          <w:lang w:val="es-ES_tradnl"/>
        </w:rPr>
        <w:t>Asumiendo el protagonismo del estudiante en el proceso de aprendizaje, es importante considerar la influencia de los prejuicios e ideas preconcebidas del alumnado, por su resistencia a ser modificados. Esto resulta especialmente problemático en esta disciplina, pues con frecuencia dichas concepciones previas son contrarias a la realidad científica, pudiendo obstaculizar el aprendizaje significativo.</w:t>
      </w:r>
    </w:p>
    <w:p w14:paraId="6CEF37FB" w14:textId="74B6F104" w:rsidR="00BE0D68" w:rsidRPr="00681D8E" w:rsidRDefault="00BE0D68" w:rsidP="00681D8E">
      <w:pPr>
        <w:spacing w:after="0" w:line="360" w:lineRule="auto"/>
        <w:ind w:left="720"/>
        <w:contextualSpacing/>
        <w:jc w:val="both"/>
        <w:rPr>
          <w:rFonts w:ascii="Times New Roman" w:hAnsi="Times New Roman" w:cs="Times New Roman"/>
          <w:sz w:val="24"/>
          <w:szCs w:val="24"/>
          <w:lang w:val="es-ES_tradnl"/>
        </w:rPr>
      </w:pPr>
      <w:r w:rsidRPr="00681D8E">
        <w:rPr>
          <w:rFonts w:ascii="Times New Roman" w:hAnsi="Times New Roman" w:cs="Times New Roman"/>
          <w:sz w:val="24"/>
          <w:szCs w:val="24"/>
          <w:lang w:val="es-ES_tradnl"/>
        </w:rPr>
        <w:t xml:space="preserve">El profesorado ha de jugar el importante papel de dirigir y supervisar el proceso de aprendizaje, potenciando la estructuración de un contexto interactivo donde el </w:t>
      </w:r>
      <w:r w:rsidRPr="00681D8E">
        <w:rPr>
          <w:rFonts w:ascii="Times New Roman" w:hAnsi="Times New Roman" w:cs="Times New Roman"/>
          <w:sz w:val="24"/>
          <w:szCs w:val="24"/>
          <w:lang w:val="es-ES_tradnl"/>
        </w:rPr>
        <w:lastRenderedPageBreak/>
        <w:t>alumnado aprenda de diversas fuentes del entorno, también unos de otros y demostrando que los contenidos trabajados se complementan y son necesarios en otros módulos. La interdisciplinariedad en el tratamiento de los contenidos facilita una enseñanza globalizadora.</w:t>
      </w:r>
    </w:p>
    <w:p w14:paraId="294927EE" w14:textId="77777777" w:rsidR="00E603E1" w:rsidRPr="00681D8E" w:rsidRDefault="00E603E1" w:rsidP="00681D8E">
      <w:pPr>
        <w:spacing w:after="0" w:line="360" w:lineRule="auto"/>
        <w:contextualSpacing/>
        <w:jc w:val="both"/>
        <w:rPr>
          <w:rFonts w:ascii="Times New Roman" w:hAnsi="Times New Roman" w:cs="Times New Roman"/>
          <w:b/>
          <w:sz w:val="24"/>
          <w:szCs w:val="24"/>
        </w:rPr>
      </w:pPr>
    </w:p>
    <w:p w14:paraId="304380B6" w14:textId="248CA5A0" w:rsidR="00BE0D68" w:rsidRPr="00681D8E" w:rsidRDefault="00BE0D68" w:rsidP="00681D8E">
      <w:pPr>
        <w:numPr>
          <w:ilvl w:val="0"/>
          <w:numId w:val="2"/>
        </w:numPr>
        <w:spacing w:after="0" w:line="360" w:lineRule="auto"/>
        <w:contextualSpacing/>
        <w:jc w:val="both"/>
        <w:rPr>
          <w:rFonts w:ascii="Times New Roman" w:hAnsi="Times New Roman" w:cs="Times New Roman"/>
          <w:b/>
          <w:sz w:val="24"/>
          <w:szCs w:val="24"/>
        </w:rPr>
      </w:pPr>
      <w:r w:rsidRPr="00681D8E">
        <w:rPr>
          <w:rFonts w:ascii="Times New Roman" w:hAnsi="Times New Roman" w:cs="Times New Roman"/>
          <w:b/>
          <w:sz w:val="24"/>
          <w:szCs w:val="24"/>
        </w:rPr>
        <w:t>Unidades de competencia</w:t>
      </w:r>
    </w:p>
    <w:p w14:paraId="42BAA75E" w14:textId="7A7B1882" w:rsidR="009130EB" w:rsidRPr="00681D8E" w:rsidRDefault="009130EB" w:rsidP="00681D8E">
      <w:pPr>
        <w:spacing w:after="0" w:line="360" w:lineRule="auto"/>
        <w:ind w:left="720"/>
        <w:contextualSpacing/>
        <w:jc w:val="both"/>
        <w:rPr>
          <w:rFonts w:ascii="Times New Roman" w:hAnsi="Times New Roman" w:cs="Times New Roman"/>
          <w:sz w:val="24"/>
          <w:szCs w:val="24"/>
        </w:rPr>
      </w:pPr>
      <w:r w:rsidRPr="00681D8E">
        <w:rPr>
          <w:rFonts w:ascii="Times New Roman" w:hAnsi="Times New Roman" w:cs="Times New Roman"/>
          <w:sz w:val="24"/>
          <w:szCs w:val="24"/>
        </w:rPr>
        <w:t xml:space="preserve">El módulo de estética hidrotermal se asocia a las siguientes unidades de competencia: </w:t>
      </w:r>
    </w:p>
    <w:p w14:paraId="12A64410" w14:textId="75F9271F" w:rsidR="009130EB" w:rsidRPr="00681D8E" w:rsidRDefault="009130EB" w:rsidP="00681D8E">
      <w:pPr>
        <w:pStyle w:val="NormalWeb"/>
        <w:spacing w:line="360" w:lineRule="auto"/>
        <w:ind w:left="700"/>
        <w:jc w:val="both"/>
      </w:pPr>
      <w:r w:rsidRPr="00681D8E">
        <w:t xml:space="preserve">UC1260_3: Protocolizar y organizar los servicios hidrotermales y complementarios. </w:t>
      </w:r>
    </w:p>
    <w:p w14:paraId="0F8DE7BE" w14:textId="77777777" w:rsidR="009130EB" w:rsidRPr="00681D8E" w:rsidRDefault="009130EB" w:rsidP="00681D8E">
      <w:pPr>
        <w:pStyle w:val="NormalWeb"/>
        <w:spacing w:line="360" w:lineRule="auto"/>
        <w:ind w:left="700"/>
        <w:jc w:val="both"/>
      </w:pPr>
      <w:r w:rsidRPr="00681D8E">
        <w:t xml:space="preserve">UC0061_3: Aplicar y supervisar las </w:t>
      </w:r>
      <w:proofErr w:type="spellStart"/>
      <w:r w:rsidRPr="00681D8E">
        <w:t>técnicas</w:t>
      </w:r>
      <w:proofErr w:type="spellEnd"/>
      <w:r w:rsidRPr="00681D8E">
        <w:t xml:space="preserve"> hidrotermales personalizando los protocolos normalizados. </w:t>
      </w:r>
    </w:p>
    <w:p w14:paraId="520013E7" w14:textId="77777777" w:rsidR="009130EB" w:rsidRPr="00681D8E" w:rsidRDefault="009130EB" w:rsidP="00681D8E">
      <w:pPr>
        <w:pStyle w:val="NormalWeb"/>
        <w:spacing w:line="360" w:lineRule="auto"/>
        <w:ind w:firstLine="700"/>
        <w:jc w:val="both"/>
      </w:pPr>
      <w:r w:rsidRPr="00681D8E">
        <w:t xml:space="preserve">UC0062_3: Aplicar </w:t>
      </w:r>
      <w:proofErr w:type="spellStart"/>
      <w:r w:rsidRPr="00681D8E">
        <w:t>cosmética</w:t>
      </w:r>
      <w:proofErr w:type="spellEnd"/>
      <w:r w:rsidRPr="00681D8E">
        <w:t xml:space="preserve"> termal en los servicios hidrotermales. </w:t>
      </w:r>
    </w:p>
    <w:p w14:paraId="6627C7C0" w14:textId="78AA0D61" w:rsidR="009130EB" w:rsidRPr="00681D8E" w:rsidRDefault="009130EB" w:rsidP="00681D8E">
      <w:pPr>
        <w:spacing w:after="0" w:line="360" w:lineRule="auto"/>
        <w:ind w:left="720"/>
        <w:contextualSpacing/>
        <w:jc w:val="both"/>
        <w:rPr>
          <w:rFonts w:ascii="Times New Roman" w:hAnsi="Times New Roman" w:cs="Times New Roman"/>
          <w:sz w:val="24"/>
          <w:szCs w:val="24"/>
        </w:rPr>
      </w:pPr>
    </w:p>
    <w:p w14:paraId="28AD8895" w14:textId="725EC479" w:rsidR="00BE0D68" w:rsidRDefault="00BE0D68" w:rsidP="00681D8E">
      <w:pPr>
        <w:numPr>
          <w:ilvl w:val="0"/>
          <w:numId w:val="2"/>
        </w:numPr>
        <w:spacing w:after="0" w:line="360" w:lineRule="auto"/>
        <w:contextualSpacing/>
        <w:jc w:val="both"/>
        <w:rPr>
          <w:rFonts w:ascii="Times New Roman" w:hAnsi="Times New Roman" w:cs="Times New Roman"/>
          <w:b/>
          <w:sz w:val="24"/>
          <w:szCs w:val="24"/>
        </w:rPr>
      </w:pPr>
      <w:r w:rsidRPr="00681D8E">
        <w:rPr>
          <w:rFonts w:ascii="Times New Roman" w:hAnsi="Times New Roman" w:cs="Times New Roman"/>
          <w:b/>
          <w:sz w:val="24"/>
          <w:szCs w:val="24"/>
        </w:rPr>
        <w:t>Contenido de cada unidad didáctica</w:t>
      </w:r>
    </w:p>
    <w:p w14:paraId="38A44BAC" w14:textId="77777777" w:rsidR="00681D8E" w:rsidRPr="00681D8E" w:rsidRDefault="00681D8E" w:rsidP="00681D8E">
      <w:pPr>
        <w:spacing w:after="0" w:line="360" w:lineRule="auto"/>
        <w:ind w:left="720"/>
        <w:contextualSpacing/>
        <w:jc w:val="both"/>
        <w:rPr>
          <w:rFonts w:ascii="Times New Roman" w:hAnsi="Times New Roman" w:cs="Times New Roman"/>
          <w:b/>
          <w:sz w:val="24"/>
          <w:szCs w:val="24"/>
        </w:rPr>
      </w:pPr>
    </w:p>
    <w:p w14:paraId="245D7407" w14:textId="77777777" w:rsidR="00EF3580" w:rsidRPr="00681D8E" w:rsidRDefault="00EF3580" w:rsidP="00681D8E">
      <w:pPr>
        <w:spacing w:after="0" w:line="360" w:lineRule="auto"/>
        <w:ind w:left="720"/>
        <w:contextualSpacing/>
        <w:jc w:val="both"/>
        <w:rPr>
          <w:rFonts w:ascii="Times New Roman" w:hAnsi="Times New Roman" w:cs="Times New Roman"/>
          <w:sz w:val="24"/>
          <w:szCs w:val="24"/>
        </w:rPr>
      </w:pPr>
      <w:r w:rsidRPr="00681D8E">
        <w:rPr>
          <w:rFonts w:ascii="Times New Roman" w:hAnsi="Times New Roman" w:cs="Times New Roman"/>
          <w:sz w:val="24"/>
          <w:szCs w:val="24"/>
        </w:rPr>
        <w:t xml:space="preserve"> UD 1: El agua como fuente de salud y bienestar</w:t>
      </w:r>
    </w:p>
    <w:p w14:paraId="3038F75A" w14:textId="77777777" w:rsidR="00EF3580" w:rsidRPr="00681D8E" w:rsidRDefault="00EF3580" w:rsidP="00681D8E">
      <w:pPr>
        <w:spacing w:after="0" w:line="360" w:lineRule="auto"/>
        <w:ind w:left="720"/>
        <w:contextualSpacing/>
        <w:jc w:val="both"/>
        <w:rPr>
          <w:rFonts w:ascii="Times New Roman" w:hAnsi="Times New Roman" w:cs="Times New Roman"/>
          <w:sz w:val="24"/>
          <w:szCs w:val="24"/>
        </w:rPr>
      </w:pPr>
      <w:r w:rsidRPr="00681D8E">
        <w:rPr>
          <w:rFonts w:ascii="Times New Roman" w:hAnsi="Times New Roman" w:cs="Times New Roman"/>
          <w:sz w:val="24"/>
          <w:szCs w:val="24"/>
        </w:rPr>
        <w:t xml:space="preserve">El agua como fuente de salud y bienestar. </w:t>
      </w:r>
    </w:p>
    <w:p w14:paraId="14760420" w14:textId="77777777" w:rsidR="00EF3580" w:rsidRPr="00681D8E" w:rsidRDefault="00EF3580" w:rsidP="00681D8E">
      <w:pPr>
        <w:spacing w:after="0" w:line="360" w:lineRule="auto"/>
        <w:ind w:left="720"/>
        <w:contextualSpacing/>
        <w:jc w:val="both"/>
        <w:rPr>
          <w:rFonts w:ascii="Times New Roman" w:hAnsi="Times New Roman" w:cs="Times New Roman"/>
          <w:sz w:val="24"/>
          <w:szCs w:val="24"/>
        </w:rPr>
      </w:pPr>
      <w:r w:rsidRPr="00681D8E">
        <w:rPr>
          <w:rFonts w:ascii="Times New Roman" w:hAnsi="Times New Roman" w:cs="Times New Roman"/>
          <w:sz w:val="24"/>
          <w:szCs w:val="24"/>
        </w:rPr>
        <w:t>Tipos de centros</w:t>
      </w:r>
    </w:p>
    <w:p w14:paraId="0E88FD98" w14:textId="77777777" w:rsidR="00EF3580" w:rsidRPr="00681D8E" w:rsidRDefault="00EF3580" w:rsidP="00681D8E">
      <w:pPr>
        <w:spacing w:after="0" w:line="360" w:lineRule="auto"/>
        <w:ind w:left="720"/>
        <w:contextualSpacing/>
        <w:jc w:val="both"/>
        <w:rPr>
          <w:rFonts w:ascii="Times New Roman" w:hAnsi="Times New Roman" w:cs="Times New Roman"/>
          <w:sz w:val="24"/>
          <w:szCs w:val="24"/>
        </w:rPr>
      </w:pPr>
      <w:r w:rsidRPr="00681D8E">
        <w:rPr>
          <w:rFonts w:ascii="Times New Roman" w:hAnsi="Times New Roman" w:cs="Times New Roman"/>
          <w:sz w:val="24"/>
          <w:szCs w:val="24"/>
        </w:rPr>
        <w:t>Termalismo e hidroterapia.</w:t>
      </w:r>
    </w:p>
    <w:p w14:paraId="38756C03" w14:textId="77777777" w:rsidR="00EF3580" w:rsidRPr="00681D8E" w:rsidRDefault="00EF3580" w:rsidP="00681D8E">
      <w:pPr>
        <w:spacing w:after="0" w:line="360" w:lineRule="auto"/>
        <w:ind w:left="720"/>
        <w:contextualSpacing/>
        <w:jc w:val="both"/>
        <w:rPr>
          <w:rFonts w:ascii="Times New Roman" w:hAnsi="Times New Roman" w:cs="Times New Roman"/>
          <w:sz w:val="24"/>
          <w:szCs w:val="24"/>
        </w:rPr>
      </w:pPr>
    </w:p>
    <w:p w14:paraId="0BBD86FC" w14:textId="77777777" w:rsidR="00EF3580" w:rsidRPr="00681D8E" w:rsidRDefault="00EF3580" w:rsidP="00681D8E">
      <w:pPr>
        <w:spacing w:after="0" w:line="360" w:lineRule="auto"/>
        <w:ind w:left="720"/>
        <w:contextualSpacing/>
        <w:jc w:val="both"/>
        <w:rPr>
          <w:rFonts w:ascii="Times New Roman" w:hAnsi="Times New Roman" w:cs="Times New Roman"/>
          <w:sz w:val="24"/>
          <w:szCs w:val="24"/>
        </w:rPr>
      </w:pPr>
      <w:r w:rsidRPr="00681D8E">
        <w:rPr>
          <w:rFonts w:ascii="Times New Roman" w:hAnsi="Times New Roman" w:cs="Times New Roman"/>
          <w:sz w:val="24"/>
          <w:szCs w:val="24"/>
        </w:rPr>
        <w:t>UD 2: Acciones del agua sobre el organismo</w:t>
      </w:r>
    </w:p>
    <w:p w14:paraId="00F02780" w14:textId="77777777" w:rsidR="00EF3580" w:rsidRPr="00681D8E" w:rsidRDefault="00EF3580" w:rsidP="00681D8E">
      <w:pPr>
        <w:spacing w:after="0" w:line="360" w:lineRule="auto"/>
        <w:ind w:left="720"/>
        <w:contextualSpacing/>
        <w:jc w:val="both"/>
        <w:rPr>
          <w:rFonts w:ascii="Times New Roman" w:hAnsi="Times New Roman" w:cs="Times New Roman"/>
          <w:sz w:val="24"/>
          <w:szCs w:val="24"/>
        </w:rPr>
      </w:pPr>
      <w:r w:rsidRPr="00681D8E">
        <w:rPr>
          <w:rFonts w:ascii="Times New Roman" w:hAnsi="Times New Roman" w:cs="Times New Roman"/>
          <w:sz w:val="24"/>
          <w:szCs w:val="24"/>
        </w:rPr>
        <w:t>El agua: aplicaciones en el campo de la salud y el bienestar.</w:t>
      </w:r>
    </w:p>
    <w:p w14:paraId="18280496" w14:textId="77777777" w:rsidR="00EF3580" w:rsidRPr="00681D8E" w:rsidRDefault="00EF3580" w:rsidP="00681D8E">
      <w:pPr>
        <w:spacing w:after="0" w:line="360" w:lineRule="auto"/>
        <w:ind w:left="720"/>
        <w:contextualSpacing/>
        <w:jc w:val="both"/>
        <w:rPr>
          <w:rFonts w:ascii="Times New Roman" w:hAnsi="Times New Roman" w:cs="Times New Roman"/>
          <w:sz w:val="24"/>
          <w:szCs w:val="24"/>
        </w:rPr>
      </w:pPr>
      <w:r w:rsidRPr="00681D8E">
        <w:rPr>
          <w:rFonts w:ascii="Times New Roman" w:hAnsi="Times New Roman" w:cs="Times New Roman"/>
          <w:sz w:val="24"/>
          <w:szCs w:val="24"/>
        </w:rPr>
        <w:t>El agua: estructura y propiedades.</w:t>
      </w:r>
    </w:p>
    <w:p w14:paraId="5244B2FA" w14:textId="77777777" w:rsidR="00EF3580" w:rsidRPr="00681D8E" w:rsidRDefault="00EF3580" w:rsidP="00681D8E">
      <w:pPr>
        <w:spacing w:after="0" w:line="360" w:lineRule="auto"/>
        <w:ind w:left="720"/>
        <w:contextualSpacing/>
        <w:jc w:val="both"/>
        <w:rPr>
          <w:rFonts w:ascii="Times New Roman" w:hAnsi="Times New Roman" w:cs="Times New Roman"/>
          <w:sz w:val="24"/>
          <w:szCs w:val="24"/>
        </w:rPr>
      </w:pPr>
      <w:r w:rsidRPr="00681D8E">
        <w:rPr>
          <w:rFonts w:ascii="Times New Roman" w:hAnsi="Times New Roman" w:cs="Times New Roman"/>
          <w:sz w:val="24"/>
          <w:szCs w:val="24"/>
        </w:rPr>
        <w:t>Factores que influyen en la acción del agua sobre el organismo.</w:t>
      </w:r>
    </w:p>
    <w:p w14:paraId="309306E9" w14:textId="77777777" w:rsidR="00EF3580" w:rsidRPr="00681D8E" w:rsidRDefault="00EF3580" w:rsidP="00681D8E">
      <w:pPr>
        <w:spacing w:after="0" w:line="360" w:lineRule="auto"/>
        <w:ind w:left="720"/>
        <w:contextualSpacing/>
        <w:jc w:val="both"/>
        <w:rPr>
          <w:rFonts w:ascii="Times New Roman" w:hAnsi="Times New Roman" w:cs="Times New Roman"/>
          <w:sz w:val="24"/>
          <w:szCs w:val="24"/>
        </w:rPr>
      </w:pPr>
      <w:r w:rsidRPr="00681D8E">
        <w:rPr>
          <w:rFonts w:ascii="Times New Roman" w:hAnsi="Times New Roman" w:cs="Times New Roman"/>
          <w:sz w:val="24"/>
          <w:szCs w:val="24"/>
        </w:rPr>
        <w:t>Factores mecánicos</w:t>
      </w:r>
    </w:p>
    <w:p w14:paraId="137CF1F6" w14:textId="77777777" w:rsidR="00EF3580" w:rsidRPr="00681D8E" w:rsidRDefault="00EF3580" w:rsidP="00681D8E">
      <w:pPr>
        <w:spacing w:after="0" w:line="360" w:lineRule="auto"/>
        <w:ind w:left="720"/>
        <w:contextualSpacing/>
        <w:jc w:val="both"/>
        <w:rPr>
          <w:rFonts w:ascii="Times New Roman" w:hAnsi="Times New Roman" w:cs="Times New Roman"/>
          <w:sz w:val="24"/>
          <w:szCs w:val="24"/>
        </w:rPr>
      </w:pPr>
      <w:r w:rsidRPr="00681D8E">
        <w:rPr>
          <w:rFonts w:ascii="Times New Roman" w:hAnsi="Times New Roman" w:cs="Times New Roman"/>
          <w:sz w:val="24"/>
          <w:szCs w:val="24"/>
        </w:rPr>
        <w:t>Factores térmicos</w:t>
      </w:r>
    </w:p>
    <w:p w14:paraId="3B5B31A0" w14:textId="77777777" w:rsidR="00EF3580" w:rsidRPr="00681D8E" w:rsidRDefault="00EF3580" w:rsidP="00681D8E">
      <w:pPr>
        <w:spacing w:after="0" w:line="360" w:lineRule="auto"/>
        <w:ind w:left="720"/>
        <w:contextualSpacing/>
        <w:jc w:val="both"/>
        <w:rPr>
          <w:rFonts w:ascii="Times New Roman" w:hAnsi="Times New Roman" w:cs="Times New Roman"/>
          <w:sz w:val="24"/>
          <w:szCs w:val="24"/>
        </w:rPr>
      </w:pPr>
      <w:r w:rsidRPr="00681D8E">
        <w:rPr>
          <w:rFonts w:ascii="Times New Roman" w:hAnsi="Times New Roman" w:cs="Times New Roman"/>
          <w:sz w:val="24"/>
          <w:szCs w:val="24"/>
        </w:rPr>
        <w:t>Factores inespecíficos</w:t>
      </w:r>
    </w:p>
    <w:p w14:paraId="348B9700" w14:textId="77777777" w:rsidR="00EF3580" w:rsidRPr="00681D8E" w:rsidRDefault="00EF3580" w:rsidP="00681D8E">
      <w:pPr>
        <w:spacing w:after="0" w:line="360" w:lineRule="auto"/>
        <w:ind w:left="720"/>
        <w:contextualSpacing/>
        <w:jc w:val="both"/>
        <w:rPr>
          <w:rFonts w:ascii="Times New Roman" w:hAnsi="Times New Roman" w:cs="Times New Roman"/>
          <w:sz w:val="24"/>
          <w:szCs w:val="24"/>
        </w:rPr>
      </w:pPr>
      <w:r w:rsidRPr="00681D8E">
        <w:rPr>
          <w:rFonts w:ascii="Times New Roman" w:hAnsi="Times New Roman" w:cs="Times New Roman"/>
          <w:sz w:val="24"/>
          <w:szCs w:val="24"/>
        </w:rPr>
        <w:t>Indicaciones y contraindicaciones generales de la hidroterapia.</w:t>
      </w:r>
    </w:p>
    <w:p w14:paraId="6A2CA69A" w14:textId="77777777" w:rsidR="00EF3580" w:rsidRPr="00681D8E" w:rsidRDefault="00EF3580" w:rsidP="00681D8E">
      <w:pPr>
        <w:spacing w:after="0" w:line="360" w:lineRule="auto"/>
        <w:ind w:left="720"/>
        <w:contextualSpacing/>
        <w:jc w:val="both"/>
        <w:rPr>
          <w:rFonts w:ascii="Times New Roman" w:hAnsi="Times New Roman" w:cs="Times New Roman"/>
          <w:sz w:val="24"/>
          <w:szCs w:val="24"/>
        </w:rPr>
      </w:pPr>
    </w:p>
    <w:p w14:paraId="4E004659" w14:textId="77777777" w:rsidR="00EF3580" w:rsidRPr="00681D8E" w:rsidRDefault="00EF3580" w:rsidP="00681D8E">
      <w:pPr>
        <w:spacing w:after="0" w:line="360" w:lineRule="auto"/>
        <w:ind w:left="720"/>
        <w:contextualSpacing/>
        <w:jc w:val="both"/>
        <w:rPr>
          <w:rFonts w:ascii="Times New Roman" w:hAnsi="Times New Roman" w:cs="Times New Roman"/>
          <w:sz w:val="24"/>
          <w:szCs w:val="24"/>
        </w:rPr>
      </w:pPr>
      <w:r w:rsidRPr="00681D8E">
        <w:rPr>
          <w:rFonts w:ascii="Times New Roman" w:hAnsi="Times New Roman" w:cs="Times New Roman"/>
          <w:sz w:val="24"/>
          <w:szCs w:val="24"/>
        </w:rPr>
        <w:lastRenderedPageBreak/>
        <w:t>UD3: Aguas mineromedicinales.</w:t>
      </w:r>
    </w:p>
    <w:p w14:paraId="7B97AD74" w14:textId="77777777" w:rsidR="00EF3580" w:rsidRPr="00681D8E" w:rsidRDefault="00EF3580" w:rsidP="00681D8E">
      <w:pPr>
        <w:spacing w:after="0" w:line="360" w:lineRule="auto"/>
        <w:ind w:left="720"/>
        <w:contextualSpacing/>
        <w:jc w:val="both"/>
        <w:rPr>
          <w:rFonts w:ascii="Times New Roman" w:hAnsi="Times New Roman" w:cs="Times New Roman"/>
          <w:sz w:val="24"/>
          <w:szCs w:val="24"/>
        </w:rPr>
      </w:pPr>
      <w:r w:rsidRPr="00681D8E">
        <w:rPr>
          <w:rFonts w:ascii="Times New Roman" w:hAnsi="Times New Roman" w:cs="Times New Roman"/>
          <w:sz w:val="24"/>
          <w:szCs w:val="24"/>
        </w:rPr>
        <w:t>Aguas mineromedicinales: conceptos básicos.</w:t>
      </w:r>
    </w:p>
    <w:p w14:paraId="04E63547" w14:textId="77777777" w:rsidR="00EF3580" w:rsidRPr="00681D8E" w:rsidRDefault="00EF3580" w:rsidP="00681D8E">
      <w:pPr>
        <w:spacing w:after="0" w:line="360" w:lineRule="auto"/>
        <w:ind w:left="720"/>
        <w:contextualSpacing/>
        <w:jc w:val="both"/>
        <w:rPr>
          <w:rFonts w:ascii="Times New Roman" w:hAnsi="Times New Roman" w:cs="Times New Roman"/>
          <w:sz w:val="24"/>
          <w:szCs w:val="24"/>
        </w:rPr>
      </w:pPr>
      <w:r w:rsidRPr="00681D8E">
        <w:rPr>
          <w:rFonts w:ascii="Times New Roman" w:hAnsi="Times New Roman" w:cs="Times New Roman"/>
          <w:sz w:val="24"/>
          <w:szCs w:val="24"/>
        </w:rPr>
        <w:t xml:space="preserve">Clasificación de las aguas </w:t>
      </w:r>
      <w:r w:rsidR="009E7CD1" w:rsidRPr="00681D8E">
        <w:rPr>
          <w:rFonts w:ascii="Times New Roman" w:hAnsi="Times New Roman" w:cs="Times New Roman"/>
          <w:sz w:val="24"/>
          <w:szCs w:val="24"/>
        </w:rPr>
        <w:t>mineromedicinales</w:t>
      </w:r>
    </w:p>
    <w:p w14:paraId="0E969B45" w14:textId="77777777" w:rsidR="009E7CD1" w:rsidRPr="00681D8E" w:rsidRDefault="009E7CD1" w:rsidP="00681D8E">
      <w:pPr>
        <w:spacing w:after="0" w:line="360" w:lineRule="auto"/>
        <w:ind w:left="720"/>
        <w:contextualSpacing/>
        <w:jc w:val="both"/>
        <w:rPr>
          <w:rFonts w:ascii="Times New Roman" w:hAnsi="Times New Roman" w:cs="Times New Roman"/>
          <w:sz w:val="24"/>
          <w:szCs w:val="24"/>
        </w:rPr>
      </w:pPr>
      <w:r w:rsidRPr="00681D8E">
        <w:rPr>
          <w:rFonts w:ascii="Times New Roman" w:hAnsi="Times New Roman" w:cs="Times New Roman"/>
          <w:sz w:val="24"/>
          <w:szCs w:val="24"/>
        </w:rPr>
        <w:t>Acción de las aguas mineromedicinales</w:t>
      </w:r>
    </w:p>
    <w:p w14:paraId="42CF5B91" w14:textId="77777777" w:rsidR="009E7CD1" w:rsidRPr="00681D8E" w:rsidRDefault="009E7CD1" w:rsidP="00681D8E">
      <w:pPr>
        <w:spacing w:after="0" w:line="360" w:lineRule="auto"/>
        <w:ind w:left="720"/>
        <w:contextualSpacing/>
        <w:jc w:val="both"/>
        <w:rPr>
          <w:rFonts w:ascii="Times New Roman" w:hAnsi="Times New Roman" w:cs="Times New Roman"/>
          <w:sz w:val="24"/>
          <w:szCs w:val="24"/>
        </w:rPr>
      </w:pPr>
      <w:r w:rsidRPr="00681D8E">
        <w:rPr>
          <w:rFonts w:ascii="Times New Roman" w:hAnsi="Times New Roman" w:cs="Times New Roman"/>
          <w:sz w:val="24"/>
          <w:szCs w:val="24"/>
        </w:rPr>
        <w:t xml:space="preserve">Otros agentes termales </w:t>
      </w:r>
    </w:p>
    <w:p w14:paraId="27F897AE" w14:textId="77777777" w:rsidR="009E7CD1" w:rsidRPr="00681D8E" w:rsidRDefault="009E7CD1" w:rsidP="00681D8E">
      <w:pPr>
        <w:spacing w:after="0" w:line="360" w:lineRule="auto"/>
        <w:ind w:left="720"/>
        <w:contextualSpacing/>
        <w:jc w:val="both"/>
        <w:rPr>
          <w:rFonts w:ascii="Times New Roman" w:hAnsi="Times New Roman" w:cs="Times New Roman"/>
          <w:sz w:val="24"/>
          <w:szCs w:val="24"/>
        </w:rPr>
      </w:pPr>
      <w:r w:rsidRPr="00681D8E">
        <w:rPr>
          <w:rFonts w:ascii="Times New Roman" w:hAnsi="Times New Roman" w:cs="Times New Roman"/>
          <w:sz w:val="24"/>
          <w:szCs w:val="24"/>
        </w:rPr>
        <w:t>Cura balnearia</w:t>
      </w:r>
    </w:p>
    <w:p w14:paraId="06DFA510" w14:textId="77777777" w:rsidR="00EF3580" w:rsidRPr="00681D8E" w:rsidRDefault="00EF3580" w:rsidP="00681D8E">
      <w:pPr>
        <w:spacing w:after="0" w:line="360" w:lineRule="auto"/>
        <w:ind w:left="720"/>
        <w:contextualSpacing/>
        <w:jc w:val="both"/>
        <w:rPr>
          <w:rFonts w:ascii="Times New Roman" w:hAnsi="Times New Roman" w:cs="Times New Roman"/>
          <w:sz w:val="24"/>
          <w:szCs w:val="24"/>
        </w:rPr>
      </w:pPr>
    </w:p>
    <w:p w14:paraId="4CCC08CA" w14:textId="77777777" w:rsidR="00EF3580" w:rsidRPr="00681D8E" w:rsidRDefault="00EF3580" w:rsidP="00681D8E">
      <w:pPr>
        <w:spacing w:after="0" w:line="360" w:lineRule="auto"/>
        <w:ind w:left="720"/>
        <w:contextualSpacing/>
        <w:jc w:val="both"/>
        <w:rPr>
          <w:rFonts w:ascii="Times New Roman" w:hAnsi="Times New Roman" w:cs="Times New Roman"/>
          <w:sz w:val="24"/>
          <w:szCs w:val="24"/>
        </w:rPr>
      </w:pPr>
      <w:r w:rsidRPr="00681D8E">
        <w:rPr>
          <w:rFonts w:ascii="Times New Roman" w:hAnsi="Times New Roman" w:cs="Times New Roman"/>
          <w:sz w:val="24"/>
          <w:szCs w:val="24"/>
        </w:rPr>
        <w:t>UD4: Talasoterapia.</w:t>
      </w:r>
    </w:p>
    <w:p w14:paraId="4A7A0D24" w14:textId="77777777" w:rsidR="009E7CD1" w:rsidRPr="00681D8E" w:rsidRDefault="009E7CD1" w:rsidP="00681D8E">
      <w:pPr>
        <w:spacing w:after="0" w:line="360" w:lineRule="auto"/>
        <w:ind w:left="720"/>
        <w:contextualSpacing/>
        <w:jc w:val="both"/>
        <w:rPr>
          <w:rFonts w:ascii="Times New Roman" w:hAnsi="Times New Roman" w:cs="Times New Roman"/>
          <w:sz w:val="24"/>
          <w:szCs w:val="24"/>
        </w:rPr>
      </w:pPr>
      <w:r w:rsidRPr="00681D8E">
        <w:rPr>
          <w:rFonts w:ascii="Times New Roman" w:hAnsi="Times New Roman" w:cs="Times New Roman"/>
          <w:sz w:val="24"/>
          <w:szCs w:val="24"/>
        </w:rPr>
        <w:t>Talasoterapia: conceptos generales</w:t>
      </w:r>
    </w:p>
    <w:p w14:paraId="4756FD29" w14:textId="77777777" w:rsidR="009E7CD1" w:rsidRPr="00681D8E" w:rsidRDefault="009E7CD1" w:rsidP="00681D8E">
      <w:pPr>
        <w:spacing w:after="0" w:line="360" w:lineRule="auto"/>
        <w:ind w:left="720"/>
        <w:contextualSpacing/>
        <w:jc w:val="both"/>
        <w:rPr>
          <w:rFonts w:ascii="Times New Roman" w:hAnsi="Times New Roman" w:cs="Times New Roman"/>
          <w:sz w:val="24"/>
          <w:szCs w:val="24"/>
        </w:rPr>
      </w:pPr>
      <w:r w:rsidRPr="00681D8E">
        <w:rPr>
          <w:rFonts w:ascii="Times New Roman" w:hAnsi="Times New Roman" w:cs="Times New Roman"/>
          <w:sz w:val="24"/>
          <w:szCs w:val="24"/>
        </w:rPr>
        <w:t>El agua de mar: composición y características</w:t>
      </w:r>
    </w:p>
    <w:p w14:paraId="6F3AFAFD" w14:textId="77777777" w:rsidR="009E7CD1" w:rsidRPr="00681D8E" w:rsidRDefault="009E7CD1" w:rsidP="00681D8E">
      <w:pPr>
        <w:spacing w:after="0" w:line="360" w:lineRule="auto"/>
        <w:ind w:left="720"/>
        <w:contextualSpacing/>
        <w:jc w:val="both"/>
        <w:rPr>
          <w:rFonts w:ascii="Times New Roman" w:hAnsi="Times New Roman" w:cs="Times New Roman"/>
          <w:sz w:val="24"/>
          <w:szCs w:val="24"/>
        </w:rPr>
      </w:pPr>
      <w:r w:rsidRPr="00681D8E">
        <w:rPr>
          <w:rFonts w:ascii="Times New Roman" w:hAnsi="Times New Roman" w:cs="Times New Roman"/>
          <w:sz w:val="24"/>
          <w:szCs w:val="24"/>
        </w:rPr>
        <w:t>Efectos y mecanismo de acción del agua de mar</w:t>
      </w:r>
    </w:p>
    <w:p w14:paraId="44BBA7BB" w14:textId="77777777" w:rsidR="009E7CD1" w:rsidRPr="00681D8E" w:rsidRDefault="009E7CD1" w:rsidP="00681D8E">
      <w:pPr>
        <w:spacing w:after="0" w:line="360" w:lineRule="auto"/>
        <w:ind w:left="720"/>
        <w:contextualSpacing/>
        <w:jc w:val="both"/>
        <w:rPr>
          <w:rFonts w:ascii="Times New Roman" w:hAnsi="Times New Roman" w:cs="Times New Roman"/>
          <w:sz w:val="24"/>
          <w:szCs w:val="24"/>
        </w:rPr>
      </w:pPr>
      <w:r w:rsidRPr="00681D8E">
        <w:rPr>
          <w:rFonts w:ascii="Times New Roman" w:hAnsi="Times New Roman" w:cs="Times New Roman"/>
          <w:sz w:val="24"/>
          <w:szCs w:val="24"/>
        </w:rPr>
        <w:t>Clima marino y helioterapia</w:t>
      </w:r>
    </w:p>
    <w:p w14:paraId="6E1E9975" w14:textId="77777777" w:rsidR="009E7CD1" w:rsidRPr="00681D8E" w:rsidRDefault="009E7CD1" w:rsidP="00681D8E">
      <w:pPr>
        <w:spacing w:after="0" w:line="360" w:lineRule="auto"/>
        <w:ind w:left="720"/>
        <w:contextualSpacing/>
        <w:jc w:val="both"/>
        <w:rPr>
          <w:rFonts w:ascii="Times New Roman" w:hAnsi="Times New Roman" w:cs="Times New Roman"/>
          <w:sz w:val="24"/>
          <w:szCs w:val="24"/>
        </w:rPr>
      </w:pPr>
      <w:r w:rsidRPr="00681D8E">
        <w:rPr>
          <w:rFonts w:ascii="Times New Roman" w:hAnsi="Times New Roman" w:cs="Times New Roman"/>
          <w:sz w:val="24"/>
          <w:szCs w:val="24"/>
        </w:rPr>
        <w:t>Otros recursos marinos</w:t>
      </w:r>
    </w:p>
    <w:p w14:paraId="26F20641" w14:textId="77777777" w:rsidR="009E7CD1" w:rsidRPr="00681D8E" w:rsidRDefault="009E7CD1" w:rsidP="00681D8E">
      <w:pPr>
        <w:spacing w:after="0" w:line="360" w:lineRule="auto"/>
        <w:ind w:left="720"/>
        <w:contextualSpacing/>
        <w:jc w:val="both"/>
        <w:rPr>
          <w:rFonts w:ascii="Times New Roman" w:hAnsi="Times New Roman" w:cs="Times New Roman"/>
          <w:sz w:val="24"/>
          <w:szCs w:val="24"/>
        </w:rPr>
      </w:pPr>
      <w:r w:rsidRPr="00681D8E">
        <w:rPr>
          <w:rFonts w:ascii="Times New Roman" w:hAnsi="Times New Roman" w:cs="Times New Roman"/>
          <w:sz w:val="24"/>
          <w:szCs w:val="24"/>
        </w:rPr>
        <w:t>Cura marina</w:t>
      </w:r>
    </w:p>
    <w:p w14:paraId="2DE6C30E" w14:textId="77777777" w:rsidR="009E7CD1" w:rsidRPr="00681D8E" w:rsidRDefault="009E7CD1" w:rsidP="00681D8E">
      <w:pPr>
        <w:spacing w:after="0" w:line="360" w:lineRule="auto"/>
        <w:ind w:left="720"/>
        <w:contextualSpacing/>
        <w:jc w:val="both"/>
        <w:rPr>
          <w:rFonts w:ascii="Times New Roman" w:hAnsi="Times New Roman" w:cs="Times New Roman"/>
          <w:sz w:val="24"/>
          <w:szCs w:val="24"/>
        </w:rPr>
      </w:pPr>
    </w:p>
    <w:p w14:paraId="08D5C8F4" w14:textId="77777777" w:rsidR="009E7CD1" w:rsidRPr="00681D8E" w:rsidRDefault="009E7CD1" w:rsidP="00681D8E">
      <w:pPr>
        <w:spacing w:after="0" w:line="360" w:lineRule="auto"/>
        <w:ind w:left="720"/>
        <w:contextualSpacing/>
        <w:jc w:val="both"/>
        <w:rPr>
          <w:rFonts w:ascii="Times New Roman" w:hAnsi="Times New Roman" w:cs="Times New Roman"/>
          <w:sz w:val="24"/>
          <w:szCs w:val="24"/>
        </w:rPr>
      </w:pPr>
    </w:p>
    <w:p w14:paraId="0C8AFC74" w14:textId="77777777" w:rsidR="00EF3580" w:rsidRPr="00681D8E" w:rsidRDefault="00EF3580" w:rsidP="00681D8E">
      <w:pPr>
        <w:spacing w:after="0" w:line="360" w:lineRule="auto"/>
        <w:ind w:left="720"/>
        <w:contextualSpacing/>
        <w:jc w:val="both"/>
        <w:rPr>
          <w:rFonts w:ascii="Times New Roman" w:hAnsi="Times New Roman" w:cs="Times New Roman"/>
          <w:sz w:val="24"/>
          <w:szCs w:val="24"/>
        </w:rPr>
      </w:pPr>
      <w:r w:rsidRPr="00681D8E">
        <w:rPr>
          <w:rFonts w:ascii="Times New Roman" w:hAnsi="Times New Roman" w:cs="Times New Roman"/>
          <w:sz w:val="24"/>
          <w:szCs w:val="24"/>
        </w:rPr>
        <w:t>UD 5: Técnicas termales I</w:t>
      </w:r>
    </w:p>
    <w:p w14:paraId="4B03B060" w14:textId="77777777" w:rsidR="009E7CD1" w:rsidRPr="00681D8E" w:rsidRDefault="009E7CD1" w:rsidP="00681D8E">
      <w:pPr>
        <w:spacing w:after="0" w:line="360" w:lineRule="auto"/>
        <w:ind w:left="720"/>
        <w:contextualSpacing/>
        <w:jc w:val="both"/>
        <w:rPr>
          <w:rFonts w:ascii="Times New Roman" w:hAnsi="Times New Roman" w:cs="Times New Roman"/>
          <w:sz w:val="24"/>
          <w:szCs w:val="24"/>
        </w:rPr>
      </w:pPr>
      <w:r w:rsidRPr="00681D8E">
        <w:rPr>
          <w:rFonts w:ascii="Times New Roman" w:hAnsi="Times New Roman" w:cs="Times New Roman"/>
          <w:sz w:val="24"/>
          <w:szCs w:val="24"/>
        </w:rPr>
        <w:t>Clasificación de las técnicas termales</w:t>
      </w:r>
    </w:p>
    <w:p w14:paraId="67924297" w14:textId="77777777" w:rsidR="009E7CD1" w:rsidRPr="00681D8E" w:rsidRDefault="009E7CD1" w:rsidP="00681D8E">
      <w:pPr>
        <w:spacing w:after="0" w:line="360" w:lineRule="auto"/>
        <w:ind w:left="720"/>
        <w:contextualSpacing/>
        <w:jc w:val="both"/>
        <w:rPr>
          <w:rFonts w:ascii="Times New Roman" w:hAnsi="Times New Roman" w:cs="Times New Roman"/>
          <w:sz w:val="24"/>
          <w:szCs w:val="24"/>
        </w:rPr>
      </w:pPr>
      <w:r w:rsidRPr="00681D8E">
        <w:rPr>
          <w:rFonts w:ascii="Times New Roman" w:hAnsi="Times New Roman" w:cs="Times New Roman"/>
          <w:sz w:val="24"/>
          <w:szCs w:val="24"/>
        </w:rPr>
        <w:t xml:space="preserve">Técnicas de </w:t>
      </w:r>
      <w:proofErr w:type="spellStart"/>
      <w:r w:rsidRPr="00681D8E">
        <w:rPr>
          <w:rFonts w:ascii="Times New Roman" w:hAnsi="Times New Roman" w:cs="Times New Roman"/>
          <w:sz w:val="24"/>
          <w:szCs w:val="24"/>
        </w:rPr>
        <w:t>balneación</w:t>
      </w:r>
      <w:proofErr w:type="spellEnd"/>
    </w:p>
    <w:p w14:paraId="71119463" w14:textId="77777777" w:rsidR="009E7CD1" w:rsidRPr="00681D8E" w:rsidRDefault="009E7CD1" w:rsidP="00681D8E">
      <w:pPr>
        <w:spacing w:after="0" w:line="360" w:lineRule="auto"/>
        <w:ind w:left="720"/>
        <w:contextualSpacing/>
        <w:jc w:val="both"/>
        <w:rPr>
          <w:rFonts w:ascii="Times New Roman" w:hAnsi="Times New Roman" w:cs="Times New Roman"/>
          <w:sz w:val="24"/>
          <w:szCs w:val="24"/>
        </w:rPr>
      </w:pPr>
    </w:p>
    <w:p w14:paraId="4A768BA1" w14:textId="77777777" w:rsidR="00EF3580" w:rsidRPr="00681D8E" w:rsidRDefault="00EF3580" w:rsidP="00681D8E">
      <w:pPr>
        <w:spacing w:after="0" w:line="360" w:lineRule="auto"/>
        <w:ind w:left="720"/>
        <w:contextualSpacing/>
        <w:jc w:val="both"/>
        <w:rPr>
          <w:rFonts w:ascii="Times New Roman" w:hAnsi="Times New Roman" w:cs="Times New Roman"/>
          <w:sz w:val="24"/>
          <w:szCs w:val="24"/>
        </w:rPr>
      </w:pPr>
      <w:r w:rsidRPr="00681D8E">
        <w:rPr>
          <w:rFonts w:ascii="Times New Roman" w:hAnsi="Times New Roman" w:cs="Times New Roman"/>
          <w:sz w:val="24"/>
          <w:szCs w:val="24"/>
        </w:rPr>
        <w:t>UD 6: Técnicas termales II</w:t>
      </w:r>
    </w:p>
    <w:p w14:paraId="40D78E75" w14:textId="77777777" w:rsidR="009E7CD1" w:rsidRPr="00681D8E" w:rsidRDefault="009E7CD1" w:rsidP="00681D8E">
      <w:pPr>
        <w:spacing w:after="0" w:line="360" w:lineRule="auto"/>
        <w:ind w:left="720"/>
        <w:contextualSpacing/>
        <w:jc w:val="both"/>
        <w:rPr>
          <w:rFonts w:ascii="Times New Roman" w:hAnsi="Times New Roman" w:cs="Times New Roman"/>
          <w:sz w:val="24"/>
          <w:szCs w:val="24"/>
        </w:rPr>
      </w:pPr>
      <w:r w:rsidRPr="00681D8E">
        <w:rPr>
          <w:rFonts w:ascii="Times New Roman" w:hAnsi="Times New Roman" w:cs="Times New Roman"/>
          <w:sz w:val="24"/>
          <w:szCs w:val="24"/>
        </w:rPr>
        <w:t>Técnicas a presión</w:t>
      </w:r>
    </w:p>
    <w:p w14:paraId="2880F8B8" w14:textId="77777777" w:rsidR="009E7CD1" w:rsidRPr="00681D8E" w:rsidRDefault="009E7CD1" w:rsidP="00681D8E">
      <w:pPr>
        <w:spacing w:after="0" w:line="360" w:lineRule="auto"/>
        <w:ind w:left="720"/>
        <w:contextualSpacing/>
        <w:jc w:val="both"/>
        <w:rPr>
          <w:rFonts w:ascii="Times New Roman" w:hAnsi="Times New Roman" w:cs="Times New Roman"/>
          <w:sz w:val="24"/>
          <w:szCs w:val="24"/>
        </w:rPr>
      </w:pPr>
      <w:r w:rsidRPr="00681D8E">
        <w:rPr>
          <w:rFonts w:ascii="Times New Roman" w:hAnsi="Times New Roman" w:cs="Times New Roman"/>
          <w:sz w:val="24"/>
          <w:szCs w:val="24"/>
        </w:rPr>
        <w:t>Saunas y baños de vapor</w:t>
      </w:r>
    </w:p>
    <w:p w14:paraId="76D278FE" w14:textId="77777777" w:rsidR="009E7CD1" w:rsidRPr="00681D8E" w:rsidRDefault="009E7CD1" w:rsidP="00681D8E">
      <w:pPr>
        <w:spacing w:after="0" w:line="360" w:lineRule="auto"/>
        <w:ind w:left="720"/>
        <w:contextualSpacing/>
        <w:jc w:val="both"/>
        <w:rPr>
          <w:rFonts w:ascii="Times New Roman" w:hAnsi="Times New Roman" w:cs="Times New Roman"/>
          <w:sz w:val="24"/>
          <w:szCs w:val="24"/>
        </w:rPr>
      </w:pPr>
      <w:r w:rsidRPr="00681D8E">
        <w:rPr>
          <w:rFonts w:ascii="Times New Roman" w:hAnsi="Times New Roman" w:cs="Times New Roman"/>
          <w:sz w:val="24"/>
          <w:szCs w:val="24"/>
        </w:rPr>
        <w:t>Aplicaciones vía oral y respiratoria</w:t>
      </w:r>
    </w:p>
    <w:p w14:paraId="0378936D" w14:textId="77777777" w:rsidR="009E7CD1" w:rsidRPr="00681D8E" w:rsidRDefault="009E7CD1" w:rsidP="00681D8E">
      <w:pPr>
        <w:spacing w:after="0" w:line="360" w:lineRule="auto"/>
        <w:ind w:left="720"/>
        <w:contextualSpacing/>
        <w:jc w:val="both"/>
        <w:rPr>
          <w:rFonts w:ascii="Times New Roman" w:hAnsi="Times New Roman" w:cs="Times New Roman"/>
          <w:sz w:val="24"/>
          <w:szCs w:val="24"/>
        </w:rPr>
      </w:pPr>
      <w:r w:rsidRPr="00681D8E">
        <w:rPr>
          <w:rFonts w:ascii="Times New Roman" w:hAnsi="Times New Roman" w:cs="Times New Roman"/>
          <w:sz w:val="24"/>
          <w:szCs w:val="24"/>
        </w:rPr>
        <w:t>Otras técnicas de hidroterapia</w:t>
      </w:r>
    </w:p>
    <w:p w14:paraId="43BC667C" w14:textId="77777777" w:rsidR="009E7CD1" w:rsidRPr="00681D8E" w:rsidRDefault="009E7CD1" w:rsidP="00681D8E">
      <w:pPr>
        <w:spacing w:after="0" w:line="360" w:lineRule="auto"/>
        <w:ind w:left="720"/>
        <w:contextualSpacing/>
        <w:jc w:val="both"/>
        <w:rPr>
          <w:rFonts w:ascii="Times New Roman" w:hAnsi="Times New Roman" w:cs="Times New Roman"/>
          <w:sz w:val="24"/>
          <w:szCs w:val="24"/>
        </w:rPr>
      </w:pPr>
      <w:r w:rsidRPr="00681D8E">
        <w:rPr>
          <w:rFonts w:ascii="Times New Roman" w:hAnsi="Times New Roman" w:cs="Times New Roman"/>
          <w:sz w:val="24"/>
          <w:szCs w:val="24"/>
        </w:rPr>
        <w:t>Circuitos termales.</w:t>
      </w:r>
    </w:p>
    <w:p w14:paraId="2DB46B21" w14:textId="77777777" w:rsidR="009E7CD1" w:rsidRPr="00681D8E" w:rsidRDefault="009E7CD1" w:rsidP="00681D8E">
      <w:pPr>
        <w:spacing w:after="0" w:line="360" w:lineRule="auto"/>
        <w:ind w:left="720"/>
        <w:contextualSpacing/>
        <w:jc w:val="both"/>
        <w:rPr>
          <w:rFonts w:ascii="Times New Roman" w:hAnsi="Times New Roman" w:cs="Times New Roman"/>
          <w:sz w:val="24"/>
          <w:szCs w:val="24"/>
        </w:rPr>
      </w:pPr>
    </w:p>
    <w:p w14:paraId="7D7EA0C9" w14:textId="77777777" w:rsidR="00EF3580" w:rsidRPr="00681D8E" w:rsidRDefault="00EF3580" w:rsidP="00681D8E">
      <w:pPr>
        <w:spacing w:after="0" w:line="360" w:lineRule="auto"/>
        <w:ind w:left="720"/>
        <w:contextualSpacing/>
        <w:jc w:val="both"/>
        <w:rPr>
          <w:rFonts w:ascii="Times New Roman" w:hAnsi="Times New Roman" w:cs="Times New Roman"/>
          <w:sz w:val="24"/>
          <w:szCs w:val="24"/>
        </w:rPr>
      </w:pPr>
      <w:r w:rsidRPr="00681D8E">
        <w:rPr>
          <w:rFonts w:ascii="Times New Roman" w:hAnsi="Times New Roman" w:cs="Times New Roman"/>
          <w:sz w:val="24"/>
          <w:szCs w:val="24"/>
        </w:rPr>
        <w:t>UD7: Cosmética Spa I</w:t>
      </w:r>
    </w:p>
    <w:p w14:paraId="7DEB2A04" w14:textId="77777777" w:rsidR="009E7CD1" w:rsidRPr="00681D8E" w:rsidRDefault="005F198D" w:rsidP="00681D8E">
      <w:pPr>
        <w:spacing w:after="0" w:line="360" w:lineRule="auto"/>
        <w:ind w:left="720"/>
        <w:contextualSpacing/>
        <w:jc w:val="both"/>
        <w:rPr>
          <w:rFonts w:ascii="Times New Roman" w:hAnsi="Times New Roman" w:cs="Times New Roman"/>
          <w:sz w:val="24"/>
          <w:szCs w:val="24"/>
        </w:rPr>
      </w:pPr>
      <w:r w:rsidRPr="00681D8E">
        <w:rPr>
          <w:rFonts w:ascii="Times New Roman" w:hAnsi="Times New Roman" w:cs="Times New Roman"/>
          <w:sz w:val="24"/>
          <w:szCs w:val="24"/>
        </w:rPr>
        <w:t>La cosmética spa</w:t>
      </w:r>
    </w:p>
    <w:p w14:paraId="41B7C3FA" w14:textId="77777777" w:rsidR="005F198D" w:rsidRPr="00681D8E" w:rsidRDefault="005F198D" w:rsidP="00681D8E">
      <w:pPr>
        <w:spacing w:after="0" w:line="360" w:lineRule="auto"/>
        <w:ind w:left="720"/>
        <w:contextualSpacing/>
        <w:jc w:val="both"/>
        <w:rPr>
          <w:rFonts w:ascii="Times New Roman" w:hAnsi="Times New Roman" w:cs="Times New Roman"/>
          <w:sz w:val="24"/>
          <w:szCs w:val="24"/>
        </w:rPr>
      </w:pPr>
      <w:r w:rsidRPr="00681D8E">
        <w:rPr>
          <w:rFonts w:ascii="Times New Roman" w:hAnsi="Times New Roman" w:cs="Times New Roman"/>
          <w:sz w:val="24"/>
          <w:szCs w:val="24"/>
        </w:rPr>
        <w:t>Peloides</w:t>
      </w:r>
    </w:p>
    <w:p w14:paraId="41E636A5" w14:textId="77777777" w:rsidR="005F198D" w:rsidRPr="00681D8E" w:rsidRDefault="005F198D" w:rsidP="00681D8E">
      <w:pPr>
        <w:spacing w:after="0" w:line="360" w:lineRule="auto"/>
        <w:ind w:left="720"/>
        <w:contextualSpacing/>
        <w:jc w:val="both"/>
        <w:rPr>
          <w:rFonts w:ascii="Times New Roman" w:hAnsi="Times New Roman" w:cs="Times New Roman"/>
          <w:sz w:val="24"/>
          <w:szCs w:val="24"/>
        </w:rPr>
      </w:pPr>
      <w:r w:rsidRPr="00681D8E">
        <w:rPr>
          <w:rFonts w:ascii="Times New Roman" w:hAnsi="Times New Roman" w:cs="Times New Roman"/>
          <w:sz w:val="24"/>
          <w:szCs w:val="24"/>
        </w:rPr>
        <w:t>Aguas termales</w:t>
      </w:r>
    </w:p>
    <w:p w14:paraId="37CB3634" w14:textId="08C5C5BE" w:rsidR="005F198D" w:rsidRPr="00681D8E" w:rsidRDefault="00906F22" w:rsidP="00681D8E">
      <w:pPr>
        <w:spacing w:after="0" w:line="360" w:lineRule="auto"/>
        <w:ind w:left="720"/>
        <w:contextualSpacing/>
        <w:jc w:val="both"/>
        <w:rPr>
          <w:rFonts w:ascii="Times New Roman" w:hAnsi="Times New Roman" w:cs="Times New Roman"/>
          <w:sz w:val="24"/>
          <w:szCs w:val="24"/>
        </w:rPr>
      </w:pPr>
      <w:r w:rsidRPr="00681D8E">
        <w:rPr>
          <w:rFonts w:ascii="Times New Roman" w:hAnsi="Times New Roman" w:cs="Times New Roman"/>
          <w:sz w:val="24"/>
          <w:szCs w:val="24"/>
        </w:rPr>
        <w:t>Cosméticos elaborados a partir de aguas termales</w:t>
      </w:r>
    </w:p>
    <w:p w14:paraId="263FC418" w14:textId="073205D9" w:rsidR="00906F22" w:rsidRPr="00681D8E" w:rsidRDefault="00906F22" w:rsidP="00681D8E">
      <w:pPr>
        <w:spacing w:after="0" w:line="360" w:lineRule="auto"/>
        <w:ind w:left="720"/>
        <w:contextualSpacing/>
        <w:jc w:val="both"/>
        <w:rPr>
          <w:rFonts w:ascii="Times New Roman" w:hAnsi="Times New Roman" w:cs="Times New Roman"/>
          <w:sz w:val="24"/>
          <w:szCs w:val="24"/>
        </w:rPr>
      </w:pPr>
      <w:r w:rsidRPr="00681D8E">
        <w:rPr>
          <w:rFonts w:ascii="Times New Roman" w:hAnsi="Times New Roman" w:cs="Times New Roman"/>
          <w:sz w:val="24"/>
          <w:szCs w:val="24"/>
        </w:rPr>
        <w:t>Aceites esenciales</w:t>
      </w:r>
    </w:p>
    <w:p w14:paraId="1E91B275" w14:textId="7F097629" w:rsidR="00EF3580" w:rsidRPr="00681D8E" w:rsidRDefault="00EF3580" w:rsidP="00681D8E">
      <w:pPr>
        <w:spacing w:after="0" w:line="360" w:lineRule="auto"/>
        <w:ind w:left="720"/>
        <w:contextualSpacing/>
        <w:jc w:val="both"/>
        <w:rPr>
          <w:rFonts w:ascii="Times New Roman" w:hAnsi="Times New Roman" w:cs="Times New Roman"/>
          <w:sz w:val="24"/>
          <w:szCs w:val="24"/>
        </w:rPr>
      </w:pPr>
      <w:r w:rsidRPr="00681D8E">
        <w:rPr>
          <w:rFonts w:ascii="Times New Roman" w:hAnsi="Times New Roman" w:cs="Times New Roman"/>
          <w:sz w:val="24"/>
          <w:szCs w:val="24"/>
        </w:rPr>
        <w:lastRenderedPageBreak/>
        <w:t>UD 8: Cosmética Spa II</w:t>
      </w:r>
    </w:p>
    <w:p w14:paraId="29070E56" w14:textId="3A0D5DFF" w:rsidR="00906F22" w:rsidRPr="00681D8E" w:rsidRDefault="00906F22" w:rsidP="00681D8E">
      <w:pPr>
        <w:spacing w:after="0" w:line="360" w:lineRule="auto"/>
        <w:ind w:left="720"/>
        <w:contextualSpacing/>
        <w:jc w:val="both"/>
        <w:rPr>
          <w:rFonts w:ascii="Times New Roman" w:hAnsi="Times New Roman" w:cs="Times New Roman"/>
          <w:sz w:val="24"/>
          <w:szCs w:val="24"/>
        </w:rPr>
      </w:pPr>
      <w:r w:rsidRPr="00681D8E">
        <w:rPr>
          <w:rFonts w:ascii="Times New Roman" w:hAnsi="Times New Roman" w:cs="Times New Roman"/>
          <w:sz w:val="24"/>
          <w:szCs w:val="24"/>
        </w:rPr>
        <w:t>Algas: aplicaciones en nutrición, medicina y cosmética</w:t>
      </w:r>
    </w:p>
    <w:p w14:paraId="2DDBD1E9" w14:textId="690D02FA" w:rsidR="00906F22" w:rsidRPr="00681D8E" w:rsidRDefault="00906F22" w:rsidP="00681D8E">
      <w:pPr>
        <w:spacing w:after="0" w:line="360" w:lineRule="auto"/>
        <w:ind w:left="720"/>
        <w:contextualSpacing/>
        <w:jc w:val="both"/>
        <w:rPr>
          <w:rFonts w:ascii="Times New Roman" w:hAnsi="Times New Roman" w:cs="Times New Roman"/>
          <w:sz w:val="24"/>
          <w:szCs w:val="24"/>
        </w:rPr>
      </w:pPr>
      <w:r w:rsidRPr="00681D8E">
        <w:rPr>
          <w:rFonts w:ascii="Times New Roman" w:hAnsi="Times New Roman" w:cs="Times New Roman"/>
          <w:sz w:val="24"/>
          <w:szCs w:val="24"/>
        </w:rPr>
        <w:t>Exfoliantes</w:t>
      </w:r>
    </w:p>
    <w:p w14:paraId="3C95E637" w14:textId="5891D50E" w:rsidR="00906F22" w:rsidRPr="00681D8E" w:rsidRDefault="00906F22" w:rsidP="00681D8E">
      <w:pPr>
        <w:spacing w:after="0" w:line="360" w:lineRule="auto"/>
        <w:ind w:left="720"/>
        <w:contextualSpacing/>
        <w:jc w:val="both"/>
        <w:rPr>
          <w:rFonts w:ascii="Times New Roman" w:hAnsi="Times New Roman" w:cs="Times New Roman"/>
          <w:sz w:val="24"/>
          <w:szCs w:val="24"/>
        </w:rPr>
      </w:pPr>
      <w:r w:rsidRPr="00681D8E">
        <w:rPr>
          <w:rFonts w:ascii="Times New Roman" w:hAnsi="Times New Roman" w:cs="Times New Roman"/>
          <w:sz w:val="24"/>
          <w:szCs w:val="24"/>
        </w:rPr>
        <w:t>Otros productos</w:t>
      </w:r>
    </w:p>
    <w:p w14:paraId="6DA750C7" w14:textId="3381531D" w:rsidR="00906F22" w:rsidRPr="00681D8E" w:rsidRDefault="00906F22" w:rsidP="00681D8E">
      <w:pPr>
        <w:spacing w:after="0" w:line="360" w:lineRule="auto"/>
        <w:ind w:left="720"/>
        <w:contextualSpacing/>
        <w:jc w:val="both"/>
        <w:rPr>
          <w:rFonts w:ascii="Times New Roman" w:hAnsi="Times New Roman" w:cs="Times New Roman"/>
          <w:sz w:val="24"/>
          <w:szCs w:val="24"/>
        </w:rPr>
      </w:pPr>
      <w:r w:rsidRPr="00681D8E">
        <w:rPr>
          <w:rFonts w:ascii="Times New Roman" w:hAnsi="Times New Roman" w:cs="Times New Roman"/>
          <w:sz w:val="24"/>
          <w:szCs w:val="24"/>
        </w:rPr>
        <w:t>Cosméticos para manicura y pedicura spa</w:t>
      </w:r>
    </w:p>
    <w:p w14:paraId="035E497E" w14:textId="6E52D4AF" w:rsidR="00906F22" w:rsidRPr="00681D8E" w:rsidRDefault="00906F22" w:rsidP="00681D8E">
      <w:pPr>
        <w:spacing w:after="0" w:line="360" w:lineRule="auto"/>
        <w:ind w:left="720"/>
        <w:contextualSpacing/>
        <w:jc w:val="both"/>
        <w:rPr>
          <w:rFonts w:ascii="Times New Roman" w:hAnsi="Times New Roman" w:cs="Times New Roman"/>
          <w:sz w:val="24"/>
          <w:szCs w:val="24"/>
        </w:rPr>
      </w:pPr>
      <w:r w:rsidRPr="00681D8E">
        <w:rPr>
          <w:rFonts w:ascii="Times New Roman" w:hAnsi="Times New Roman" w:cs="Times New Roman"/>
          <w:sz w:val="24"/>
          <w:szCs w:val="24"/>
        </w:rPr>
        <w:t>Envolturas y emplastos corporales</w:t>
      </w:r>
    </w:p>
    <w:p w14:paraId="7AB61F0D" w14:textId="77777777" w:rsidR="00906F22" w:rsidRPr="00681D8E" w:rsidRDefault="00906F22" w:rsidP="00681D8E">
      <w:pPr>
        <w:spacing w:after="0" w:line="360" w:lineRule="auto"/>
        <w:ind w:left="720"/>
        <w:contextualSpacing/>
        <w:jc w:val="both"/>
        <w:rPr>
          <w:rFonts w:ascii="Times New Roman" w:hAnsi="Times New Roman" w:cs="Times New Roman"/>
          <w:sz w:val="24"/>
          <w:szCs w:val="24"/>
        </w:rPr>
      </w:pPr>
    </w:p>
    <w:p w14:paraId="5677F078" w14:textId="37D24210" w:rsidR="00EF3580" w:rsidRPr="00681D8E" w:rsidRDefault="00EF3580" w:rsidP="00681D8E">
      <w:pPr>
        <w:spacing w:after="0" w:line="360" w:lineRule="auto"/>
        <w:ind w:left="720"/>
        <w:contextualSpacing/>
        <w:jc w:val="both"/>
        <w:rPr>
          <w:rFonts w:ascii="Times New Roman" w:hAnsi="Times New Roman" w:cs="Times New Roman"/>
          <w:sz w:val="24"/>
          <w:szCs w:val="24"/>
        </w:rPr>
      </w:pPr>
      <w:r w:rsidRPr="00681D8E">
        <w:rPr>
          <w:rFonts w:ascii="Times New Roman" w:hAnsi="Times New Roman" w:cs="Times New Roman"/>
          <w:sz w:val="24"/>
          <w:szCs w:val="24"/>
        </w:rPr>
        <w:t>UD 9: Técnicas manuales</w:t>
      </w:r>
    </w:p>
    <w:p w14:paraId="183D41E5" w14:textId="7C4A5CE1" w:rsidR="00906F22" w:rsidRPr="00681D8E" w:rsidRDefault="00906F22" w:rsidP="00681D8E">
      <w:pPr>
        <w:spacing w:after="0" w:line="360" w:lineRule="auto"/>
        <w:ind w:left="720"/>
        <w:contextualSpacing/>
        <w:jc w:val="both"/>
        <w:rPr>
          <w:rFonts w:ascii="Times New Roman" w:hAnsi="Times New Roman" w:cs="Times New Roman"/>
          <w:sz w:val="24"/>
          <w:szCs w:val="24"/>
        </w:rPr>
      </w:pPr>
      <w:r w:rsidRPr="00681D8E">
        <w:rPr>
          <w:rFonts w:ascii="Times New Roman" w:hAnsi="Times New Roman" w:cs="Times New Roman"/>
          <w:sz w:val="24"/>
          <w:szCs w:val="24"/>
        </w:rPr>
        <w:t>Técnicas manuales</w:t>
      </w:r>
    </w:p>
    <w:p w14:paraId="4BDA18A0" w14:textId="579950C7" w:rsidR="00906F22" w:rsidRPr="00681D8E" w:rsidRDefault="00906F22" w:rsidP="00681D8E">
      <w:pPr>
        <w:spacing w:after="0" w:line="360" w:lineRule="auto"/>
        <w:ind w:left="720"/>
        <w:contextualSpacing/>
        <w:jc w:val="both"/>
        <w:rPr>
          <w:rFonts w:ascii="Times New Roman" w:hAnsi="Times New Roman" w:cs="Times New Roman"/>
          <w:sz w:val="24"/>
          <w:szCs w:val="24"/>
        </w:rPr>
      </w:pPr>
      <w:r w:rsidRPr="00681D8E">
        <w:rPr>
          <w:rFonts w:ascii="Times New Roman" w:hAnsi="Times New Roman" w:cs="Times New Roman"/>
          <w:sz w:val="24"/>
          <w:szCs w:val="24"/>
        </w:rPr>
        <w:t xml:space="preserve">Tipos de masaje más usados en los centros de </w:t>
      </w:r>
      <w:proofErr w:type="spellStart"/>
      <w:proofErr w:type="gramStart"/>
      <w:r w:rsidRPr="00681D8E">
        <w:rPr>
          <w:rFonts w:ascii="Times New Roman" w:hAnsi="Times New Roman" w:cs="Times New Roman"/>
          <w:sz w:val="24"/>
          <w:szCs w:val="24"/>
        </w:rPr>
        <w:t>wellness</w:t>
      </w:r>
      <w:proofErr w:type="spellEnd"/>
      <w:proofErr w:type="gramEnd"/>
    </w:p>
    <w:p w14:paraId="2FBCC234" w14:textId="3D72EA45" w:rsidR="00906F22" w:rsidRPr="00681D8E" w:rsidRDefault="00906F22" w:rsidP="00681D8E">
      <w:pPr>
        <w:spacing w:after="0" w:line="360" w:lineRule="auto"/>
        <w:ind w:left="720"/>
        <w:contextualSpacing/>
        <w:jc w:val="both"/>
        <w:rPr>
          <w:rFonts w:ascii="Times New Roman" w:hAnsi="Times New Roman" w:cs="Times New Roman"/>
          <w:sz w:val="24"/>
          <w:szCs w:val="24"/>
        </w:rPr>
      </w:pPr>
      <w:r w:rsidRPr="00681D8E">
        <w:rPr>
          <w:rFonts w:ascii="Times New Roman" w:hAnsi="Times New Roman" w:cs="Times New Roman"/>
          <w:sz w:val="24"/>
          <w:szCs w:val="24"/>
        </w:rPr>
        <w:t>El bienestar a través de las terapias complementarias</w:t>
      </w:r>
    </w:p>
    <w:p w14:paraId="7C923DC4" w14:textId="03808DCD" w:rsidR="00906F22" w:rsidRPr="00681D8E" w:rsidRDefault="00906F22" w:rsidP="00681D8E">
      <w:pPr>
        <w:spacing w:after="0" w:line="360" w:lineRule="auto"/>
        <w:ind w:left="720"/>
        <w:contextualSpacing/>
        <w:jc w:val="both"/>
        <w:rPr>
          <w:rFonts w:ascii="Times New Roman" w:hAnsi="Times New Roman" w:cs="Times New Roman"/>
          <w:sz w:val="24"/>
          <w:szCs w:val="24"/>
        </w:rPr>
      </w:pPr>
      <w:r w:rsidRPr="00681D8E">
        <w:rPr>
          <w:rFonts w:ascii="Times New Roman" w:hAnsi="Times New Roman" w:cs="Times New Roman"/>
          <w:sz w:val="24"/>
          <w:szCs w:val="24"/>
        </w:rPr>
        <w:t>¿Cómo elegir un masaje?</w:t>
      </w:r>
    </w:p>
    <w:p w14:paraId="75CCA791" w14:textId="77777777" w:rsidR="00906F22" w:rsidRPr="00681D8E" w:rsidRDefault="00906F22" w:rsidP="00681D8E">
      <w:pPr>
        <w:spacing w:after="0" w:line="360" w:lineRule="auto"/>
        <w:ind w:left="720"/>
        <w:contextualSpacing/>
        <w:jc w:val="both"/>
        <w:rPr>
          <w:rFonts w:ascii="Times New Roman" w:hAnsi="Times New Roman" w:cs="Times New Roman"/>
          <w:sz w:val="24"/>
          <w:szCs w:val="24"/>
        </w:rPr>
      </w:pPr>
    </w:p>
    <w:p w14:paraId="52510DC0" w14:textId="47456B6C" w:rsidR="00EF3580" w:rsidRPr="00681D8E" w:rsidRDefault="00EF3580" w:rsidP="00681D8E">
      <w:pPr>
        <w:spacing w:after="0" w:line="360" w:lineRule="auto"/>
        <w:ind w:left="720"/>
        <w:contextualSpacing/>
        <w:jc w:val="both"/>
        <w:rPr>
          <w:rFonts w:ascii="Times New Roman" w:hAnsi="Times New Roman" w:cs="Times New Roman"/>
          <w:sz w:val="24"/>
          <w:szCs w:val="24"/>
        </w:rPr>
      </w:pPr>
      <w:r w:rsidRPr="00681D8E">
        <w:rPr>
          <w:rFonts w:ascii="Times New Roman" w:hAnsi="Times New Roman" w:cs="Times New Roman"/>
          <w:sz w:val="24"/>
          <w:szCs w:val="24"/>
        </w:rPr>
        <w:t xml:space="preserve">UD10: Propuestas de servicios de spa y </w:t>
      </w:r>
      <w:proofErr w:type="spellStart"/>
      <w:proofErr w:type="gramStart"/>
      <w:r w:rsidRPr="00681D8E">
        <w:rPr>
          <w:rFonts w:ascii="Times New Roman" w:hAnsi="Times New Roman" w:cs="Times New Roman"/>
          <w:sz w:val="24"/>
          <w:szCs w:val="24"/>
        </w:rPr>
        <w:t>wellness</w:t>
      </w:r>
      <w:proofErr w:type="spellEnd"/>
      <w:proofErr w:type="gramEnd"/>
    </w:p>
    <w:p w14:paraId="4D36F0EA" w14:textId="294994FF" w:rsidR="00906F22" w:rsidRPr="00681D8E" w:rsidRDefault="00906F22" w:rsidP="00681D8E">
      <w:pPr>
        <w:spacing w:after="0" w:line="360" w:lineRule="auto"/>
        <w:ind w:left="720"/>
        <w:contextualSpacing/>
        <w:jc w:val="both"/>
        <w:rPr>
          <w:rFonts w:ascii="Times New Roman" w:hAnsi="Times New Roman" w:cs="Times New Roman"/>
          <w:sz w:val="24"/>
          <w:szCs w:val="24"/>
        </w:rPr>
      </w:pPr>
      <w:r w:rsidRPr="00681D8E">
        <w:rPr>
          <w:rFonts w:ascii="Times New Roman" w:hAnsi="Times New Roman" w:cs="Times New Roman"/>
          <w:sz w:val="24"/>
          <w:szCs w:val="24"/>
        </w:rPr>
        <w:t>Diagnóstico aplicado a estética hidrotermal</w:t>
      </w:r>
    </w:p>
    <w:p w14:paraId="06E5BDA0" w14:textId="29A78EA2" w:rsidR="00906F22" w:rsidRPr="00681D8E" w:rsidRDefault="00906F22" w:rsidP="00681D8E">
      <w:pPr>
        <w:spacing w:after="0" w:line="360" w:lineRule="auto"/>
        <w:ind w:left="720"/>
        <w:contextualSpacing/>
        <w:jc w:val="both"/>
        <w:rPr>
          <w:rFonts w:ascii="Times New Roman" w:hAnsi="Times New Roman" w:cs="Times New Roman"/>
          <w:sz w:val="24"/>
          <w:szCs w:val="24"/>
        </w:rPr>
      </w:pPr>
      <w:r w:rsidRPr="00681D8E">
        <w:rPr>
          <w:rFonts w:ascii="Times New Roman" w:hAnsi="Times New Roman" w:cs="Times New Roman"/>
          <w:sz w:val="24"/>
          <w:szCs w:val="24"/>
        </w:rPr>
        <w:t xml:space="preserve">Propuestas de servicios spa y </w:t>
      </w:r>
      <w:proofErr w:type="spellStart"/>
      <w:proofErr w:type="gramStart"/>
      <w:r w:rsidRPr="00681D8E">
        <w:rPr>
          <w:rFonts w:ascii="Times New Roman" w:hAnsi="Times New Roman" w:cs="Times New Roman"/>
          <w:sz w:val="24"/>
          <w:szCs w:val="24"/>
        </w:rPr>
        <w:t>wellness</w:t>
      </w:r>
      <w:proofErr w:type="spellEnd"/>
      <w:proofErr w:type="gramEnd"/>
    </w:p>
    <w:p w14:paraId="1C17A16A" w14:textId="32944E84" w:rsidR="00906F22" w:rsidRPr="00681D8E" w:rsidRDefault="00906F22" w:rsidP="00681D8E">
      <w:pPr>
        <w:spacing w:after="0" w:line="360" w:lineRule="auto"/>
        <w:ind w:left="720"/>
        <w:contextualSpacing/>
        <w:jc w:val="both"/>
        <w:rPr>
          <w:rFonts w:ascii="Times New Roman" w:hAnsi="Times New Roman" w:cs="Times New Roman"/>
          <w:sz w:val="24"/>
          <w:szCs w:val="24"/>
        </w:rPr>
      </w:pPr>
      <w:r w:rsidRPr="00681D8E">
        <w:rPr>
          <w:rFonts w:ascii="Times New Roman" w:hAnsi="Times New Roman" w:cs="Times New Roman"/>
          <w:sz w:val="24"/>
          <w:szCs w:val="24"/>
        </w:rPr>
        <w:t>Tipos de programas estándar individuales y del área colectiva</w:t>
      </w:r>
    </w:p>
    <w:p w14:paraId="7E94F025" w14:textId="77777777" w:rsidR="00906F22" w:rsidRPr="00681D8E" w:rsidRDefault="00906F22" w:rsidP="00681D8E">
      <w:pPr>
        <w:spacing w:after="0" w:line="360" w:lineRule="auto"/>
        <w:ind w:left="720"/>
        <w:contextualSpacing/>
        <w:jc w:val="both"/>
        <w:rPr>
          <w:rFonts w:ascii="Times New Roman" w:hAnsi="Times New Roman" w:cs="Times New Roman"/>
          <w:sz w:val="24"/>
          <w:szCs w:val="24"/>
        </w:rPr>
      </w:pPr>
    </w:p>
    <w:p w14:paraId="0A8956A5" w14:textId="32CDC59C" w:rsidR="00EF3580" w:rsidRPr="00681D8E" w:rsidRDefault="00EF3580" w:rsidP="00681D8E">
      <w:pPr>
        <w:spacing w:after="0" w:line="360" w:lineRule="auto"/>
        <w:ind w:left="720"/>
        <w:contextualSpacing/>
        <w:jc w:val="both"/>
        <w:rPr>
          <w:rFonts w:ascii="Times New Roman" w:hAnsi="Times New Roman" w:cs="Times New Roman"/>
          <w:sz w:val="24"/>
          <w:szCs w:val="24"/>
        </w:rPr>
      </w:pPr>
      <w:r w:rsidRPr="00681D8E">
        <w:rPr>
          <w:rFonts w:ascii="Times New Roman" w:hAnsi="Times New Roman" w:cs="Times New Roman"/>
          <w:sz w:val="24"/>
          <w:szCs w:val="24"/>
        </w:rPr>
        <w:t xml:space="preserve">UD 11: Protocolos de trabajo. </w:t>
      </w:r>
    </w:p>
    <w:p w14:paraId="1B22C96A" w14:textId="4B7687EF" w:rsidR="00906F22" w:rsidRPr="00681D8E" w:rsidRDefault="00906F22" w:rsidP="00681D8E">
      <w:pPr>
        <w:spacing w:after="0" w:line="360" w:lineRule="auto"/>
        <w:ind w:left="720"/>
        <w:contextualSpacing/>
        <w:jc w:val="both"/>
        <w:rPr>
          <w:rFonts w:ascii="Times New Roman" w:hAnsi="Times New Roman" w:cs="Times New Roman"/>
          <w:sz w:val="24"/>
          <w:szCs w:val="24"/>
        </w:rPr>
      </w:pPr>
      <w:r w:rsidRPr="00681D8E">
        <w:rPr>
          <w:rFonts w:ascii="Times New Roman" w:hAnsi="Times New Roman" w:cs="Times New Roman"/>
          <w:sz w:val="24"/>
          <w:szCs w:val="24"/>
        </w:rPr>
        <w:t xml:space="preserve">Protocolos de trabajo en los centros spa y </w:t>
      </w:r>
      <w:proofErr w:type="spellStart"/>
      <w:proofErr w:type="gramStart"/>
      <w:r w:rsidRPr="00681D8E">
        <w:rPr>
          <w:rFonts w:ascii="Times New Roman" w:hAnsi="Times New Roman" w:cs="Times New Roman"/>
          <w:sz w:val="24"/>
          <w:szCs w:val="24"/>
        </w:rPr>
        <w:t>wellness</w:t>
      </w:r>
      <w:proofErr w:type="spellEnd"/>
      <w:proofErr w:type="gramEnd"/>
    </w:p>
    <w:p w14:paraId="1D49BD29" w14:textId="7F7850CE" w:rsidR="00906F22" w:rsidRPr="00681D8E" w:rsidRDefault="00906F22" w:rsidP="00681D8E">
      <w:pPr>
        <w:spacing w:after="0" w:line="360" w:lineRule="auto"/>
        <w:ind w:left="720"/>
        <w:contextualSpacing/>
        <w:jc w:val="both"/>
        <w:rPr>
          <w:rFonts w:ascii="Times New Roman" w:hAnsi="Times New Roman" w:cs="Times New Roman"/>
          <w:sz w:val="24"/>
          <w:szCs w:val="24"/>
        </w:rPr>
      </w:pPr>
      <w:r w:rsidRPr="00681D8E">
        <w:rPr>
          <w:rFonts w:ascii="Times New Roman" w:hAnsi="Times New Roman" w:cs="Times New Roman"/>
          <w:sz w:val="24"/>
          <w:szCs w:val="24"/>
        </w:rPr>
        <w:t>Estructura del protocolo</w:t>
      </w:r>
    </w:p>
    <w:p w14:paraId="45C0E1DA" w14:textId="0F028509" w:rsidR="00906F22" w:rsidRPr="00681D8E" w:rsidRDefault="00906F22" w:rsidP="00681D8E">
      <w:pPr>
        <w:spacing w:after="0" w:line="360" w:lineRule="auto"/>
        <w:ind w:left="720"/>
        <w:contextualSpacing/>
        <w:jc w:val="both"/>
        <w:rPr>
          <w:rFonts w:ascii="Times New Roman" w:hAnsi="Times New Roman" w:cs="Times New Roman"/>
          <w:sz w:val="24"/>
          <w:szCs w:val="24"/>
        </w:rPr>
      </w:pPr>
      <w:r w:rsidRPr="00681D8E">
        <w:rPr>
          <w:rFonts w:ascii="Times New Roman" w:hAnsi="Times New Roman" w:cs="Times New Roman"/>
          <w:sz w:val="24"/>
          <w:szCs w:val="24"/>
        </w:rPr>
        <w:t>Diseño y elaboración de protocolos de trabajo</w:t>
      </w:r>
    </w:p>
    <w:p w14:paraId="6EB6605E" w14:textId="22830302" w:rsidR="00906F22" w:rsidRPr="00681D8E" w:rsidRDefault="00906F22" w:rsidP="00681D8E">
      <w:pPr>
        <w:spacing w:after="0" w:line="360" w:lineRule="auto"/>
        <w:ind w:left="720"/>
        <w:contextualSpacing/>
        <w:jc w:val="both"/>
        <w:rPr>
          <w:rFonts w:ascii="Times New Roman" w:hAnsi="Times New Roman" w:cs="Times New Roman"/>
          <w:sz w:val="24"/>
          <w:szCs w:val="24"/>
        </w:rPr>
      </w:pPr>
      <w:r w:rsidRPr="00681D8E">
        <w:rPr>
          <w:rFonts w:ascii="Times New Roman" w:hAnsi="Times New Roman" w:cs="Times New Roman"/>
          <w:sz w:val="24"/>
          <w:szCs w:val="24"/>
        </w:rPr>
        <w:t>Elaboración de programas de tratamiento.</w:t>
      </w:r>
    </w:p>
    <w:p w14:paraId="17172D02" w14:textId="77777777" w:rsidR="00906F22" w:rsidRPr="00681D8E" w:rsidRDefault="00906F22" w:rsidP="00681D8E">
      <w:pPr>
        <w:spacing w:after="0" w:line="360" w:lineRule="auto"/>
        <w:ind w:left="720"/>
        <w:contextualSpacing/>
        <w:jc w:val="both"/>
        <w:rPr>
          <w:rFonts w:ascii="Times New Roman" w:hAnsi="Times New Roman" w:cs="Times New Roman"/>
          <w:sz w:val="24"/>
          <w:szCs w:val="24"/>
        </w:rPr>
      </w:pPr>
    </w:p>
    <w:p w14:paraId="51CDADE4" w14:textId="6F2671ED" w:rsidR="00EF3580" w:rsidRPr="00681D8E" w:rsidRDefault="00EF3580" w:rsidP="00681D8E">
      <w:pPr>
        <w:spacing w:after="0" w:line="360" w:lineRule="auto"/>
        <w:ind w:left="720"/>
        <w:contextualSpacing/>
        <w:jc w:val="both"/>
        <w:rPr>
          <w:rFonts w:ascii="Times New Roman" w:hAnsi="Times New Roman" w:cs="Times New Roman"/>
          <w:sz w:val="24"/>
          <w:szCs w:val="24"/>
        </w:rPr>
      </w:pPr>
      <w:r w:rsidRPr="00681D8E">
        <w:rPr>
          <w:rFonts w:ascii="Times New Roman" w:hAnsi="Times New Roman" w:cs="Times New Roman"/>
          <w:sz w:val="24"/>
          <w:szCs w:val="24"/>
        </w:rPr>
        <w:t xml:space="preserve">UD 12: Comunicación en los centros de </w:t>
      </w:r>
      <w:proofErr w:type="spellStart"/>
      <w:proofErr w:type="gramStart"/>
      <w:r w:rsidRPr="00681D8E">
        <w:rPr>
          <w:rFonts w:ascii="Times New Roman" w:hAnsi="Times New Roman" w:cs="Times New Roman"/>
          <w:sz w:val="24"/>
          <w:szCs w:val="24"/>
        </w:rPr>
        <w:t>wellness</w:t>
      </w:r>
      <w:proofErr w:type="spellEnd"/>
      <w:proofErr w:type="gramEnd"/>
    </w:p>
    <w:p w14:paraId="30ED86E3" w14:textId="67DA4F98" w:rsidR="00906F22" w:rsidRPr="00681D8E" w:rsidRDefault="005B1688" w:rsidP="00681D8E">
      <w:pPr>
        <w:spacing w:after="0" w:line="360" w:lineRule="auto"/>
        <w:ind w:left="720"/>
        <w:contextualSpacing/>
        <w:jc w:val="both"/>
        <w:rPr>
          <w:rFonts w:ascii="Times New Roman" w:hAnsi="Times New Roman" w:cs="Times New Roman"/>
          <w:sz w:val="24"/>
          <w:szCs w:val="24"/>
        </w:rPr>
      </w:pPr>
      <w:r w:rsidRPr="00681D8E">
        <w:rPr>
          <w:rFonts w:ascii="Times New Roman" w:hAnsi="Times New Roman" w:cs="Times New Roman"/>
          <w:sz w:val="24"/>
          <w:szCs w:val="24"/>
        </w:rPr>
        <w:t>La comunicación: conceptos básicos</w:t>
      </w:r>
    </w:p>
    <w:p w14:paraId="3D2C6A3D" w14:textId="3A4840C6" w:rsidR="005B1688" w:rsidRPr="00681D8E" w:rsidRDefault="005B1688" w:rsidP="00681D8E">
      <w:pPr>
        <w:spacing w:after="0" w:line="360" w:lineRule="auto"/>
        <w:ind w:left="720"/>
        <w:contextualSpacing/>
        <w:jc w:val="both"/>
        <w:rPr>
          <w:rFonts w:ascii="Times New Roman" w:hAnsi="Times New Roman" w:cs="Times New Roman"/>
          <w:sz w:val="24"/>
          <w:szCs w:val="24"/>
        </w:rPr>
      </w:pPr>
      <w:r w:rsidRPr="00681D8E">
        <w:rPr>
          <w:rFonts w:ascii="Times New Roman" w:hAnsi="Times New Roman" w:cs="Times New Roman"/>
          <w:sz w:val="24"/>
          <w:szCs w:val="24"/>
        </w:rPr>
        <w:t xml:space="preserve">Tipos de comunicación en el ámbito laboral del spa y </w:t>
      </w:r>
      <w:proofErr w:type="spellStart"/>
      <w:proofErr w:type="gramStart"/>
      <w:r w:rsidRPr="00681D8E">
        <w:rPr>
          <w:rFonts w:ascii="Times New Roman" w:hAnsi="Times New Roman" w:cs="Times New Roman"/>
          <w:sz w:val="24"/>
          <w:szCs w:val="24"/>
        </w:rPr>
        <w:t>wellness</w:t>
      </w:r>
      <w:proofErr w:type="spellEnd"/>
      <w:proofErr w:type="gramEnd"/>
    </w:p>
    <w:p w14:paraId="00E9B883" w14:textId="7324735D" w:rsidR="005B1688" w:rsidRPr="00681D8E" w:rsidRDefault="005B1688" w:rsidP="00681D8E">
      <w:pPr>
        <w:spacing w:after="0" w:line="360" w:lineRule="auto"/>
        <w:ind w:left="720"/>
        <w:contextualSpacing/>
        <w:jc w:val="both"/>
        <w:rPr>
          <w:rFonts w:ascii="Times New Roman" w:hAnsi="Times New Roman" w:cs="Times New Roman"/>
          <w:sz w:val="24"/>
          <w:szCs w:val="24"/>
        </w:rPr>
      </w:pPr>
      <w:r w:rsidRPr="00681D8E">
        <w:rPr>
          <w:rFonts w:ascii="Times New Roman" w:hAnsi="Times New Roman" w:cs="Times New Roman"/>
          <w:sz w:val="24"/>
          <w:szCs w:val="24"/>
        </w:rPr>
        <w:t>Técnicas de comunicación eficaz</w:t>
      </w:r>
    </w:p>
    <w:p w14:paraId="586AB962" w14:textId="7E322EE0" w:rsidR="005B1688" w:rsidRPr="00681D8E" w:rsidRDefault="005B1688" w:rsidP="00681D8E">
      <w:pPr>
        <w:spacing w:after="0" w:line="360" w:lineRule="auto"/>
        <w:ind w:left="720"/>
        <w:contextualSpacing/>
        <w:jc w:val="both"/>
        <w:rPr>
          <w:rFonts w:ascii="Times New Roman" w:hAnsi="Times New Roman" w:cs="Times New Roman"/>
          <w:sz w:val="24"/>
          <w:szCs w:val="24"/>
        </w:rPr>
      </w:pPr>
      <w:r w:rsidRPr="00681D8E">
        <w:rPr>
          <w:rFonts w:ascii="Times New Roman" w:hAnsi="Times New Roman" w:cs="Times New Roman"/>
          <w:sz w:val="24"/>
          <w:szCs w:val="24"/>
        </w:rPr>
        <w:t>Protocolos de comunicación entre los miembros del equipo y con el cliente.</w:t>
      </w:r>
    </w:p>
    <w:p w14:paraId="663D4075" w14:textId="3EA68D9A" w:rsidR="005B1688" w:rsidRPr="00681D8E" w:rsidRDefault="005B1688" w:rsidP="00681D8E">
      <w:pPr>
        <w:spacing w:after="0" w:line="360" w:lineRule="auto"/>
        <w:ind w:left="720"/>
        <w:contextualSpacing/>
        <w:jc w:val="both"/>
        <w:rPr>
          <w:rFonts w:ascii="Times New Roman" w:hAnsi="Times New Roman" w:cs="Times New Roman"/>
          <w:sz w:val="24"/>
          <w:szCs w:val="24"/>
        </w:rPr>
      </w:pPr>
      <w:r w:rsidRPr="00681D8E">
        <w:rPr>
          <w:rFonts w:ascii="Times New Roman" w:hAnsi="Times New Roman" w:cs="Times New Roman"/>
          <w:sz w:val="24"/>
          <w:szCs w:val="24"/>
        </w:rPr>
        <w:t>Las reclamaciones y sus quejas.</w:t>
      </w:r>
    </w:p>
    <w:p w14:paraId="169311F5" w14:textId="77777777" w:rsidR="005B1688" w:rsidRPr="00681D8E" w:rsidRDefault="005B1688" w:rsidP="00681D8E">
      <w:pPr>
        <w:spacing w:after="0" w:line="360" w:lineRule="auto"/>
        <w:ind w:left="720"/>
        <w:contextualSpacing/>
        <w:jc w:val="both"/>
        <w:rPr>
          <w:rFonts w:ascii="Times New Roman" w:hAnsi="Times New Roman" w:cs="Times New Roman"/>
          <w:sz w:val="24"/>
          <w:szCs w:val="24"/>
        </w:rPr>
      </w:pPr>
    </w:p>
    <w:p w14:paraId="5A94D546" w14:textId="2324A2A5" w:rsidR="00EF3580" w:rsidRPr="00681D8E" w:rsidRDefault="00EF3580" w:rsidP="00681D8E">
      <w:pPr>
        <w:spacing w:after="0" w:line="360" w:lineRule="auto"/>
        <w:ind w:left="720"/>
        <w:contextualSpacing/>
        <w:jc w:val="both"/>
        <w:rPr>
          <w:rFonts w:ascii="Times New Roman" w:hAnsi="Times New Roman" w:cs="Times New Roman"/>
          <w:sz w:val="24"/>
          <w:szCs w:val="24"/>
        </w:rPr>
      </w:pPr>
      <w:r w:rsidRPr="00681D8E">
        <w:rPr>
          <w:rFonts w:ascii="Times New Roman" w:hAnsi="Times New Roman" w:cs="Times New Roman"/>
          <w:sz w:val="24"/>
          <w:szCs w:val="24"/>
        </w:rPr>
        <w:t>UD 13: Atención al cliente</w:t>
      </w:r>
    </w:p>
    <w:p w14:paraId="4F806816" w14:textId="798E2E40" w:rsidR="005B1688" w:rsidRPr="00681D8E" w:rsidRDefault="005B1688" w:rsidP="00681D8E">
      <w:pPr>
        <w:spacing w:after="0" w:line="360" w:lineRule="auto"/>
        <w:ind w:left="720"/>
        <w:contextualSpacing/>
        <w:jc w:val="both"/>
        <w:rPr>
          <w:rFonts w:ascii="Times New Roman" w:hAnsi="Times New Roman" w:cs="Times New Roman"/>
          <w:sz w:val="24"/>
          <w:szCs w:val="24"/>
        </w:rPr>
      </w:pPr>
      <w:r w:rsidRPr="00681D8E">
        <w:rPr>
          <w:rFonts w:ascii="Times New Roman" w:hAnsi="Times New Roman" w:cs="Times New Roman"/>
          <w:sz w:val="24"/>
          <w:szCs w:val="24"/>
        </w:rPr>
        <w:t xml:space="preserve">Los clientes de los centros de spa y </w:t>
      </w:r>
      <w:proofErr w:type="spellStart"/>
      <w:proofErr w:type="gramStart"/>
      <w:r w:rsidRPr="00681D8E">
        <w:rPr>
          <w:rFonts w:ascii="Times New Roman" w:hAnsi="Times New Roman" w:cs="Times New Roman"/>
          <w:sz w:val="24"/>
          <w:szCs w:val="24"/>
        </w:rPr>
        <w:t>wellness</w:t>
      </w:r>
      <w:proofErr w:type="spellEnd"/>
      <w:proofErr w:type="gramEnd"/>
    </w:p>
    <w:p w14:paraId="5E91371F" w14:textId="3EBCA108" w:rsidR="005B1688" w:rsidRPr="00681D8E" w:rsidRDefault="005B1688" w:rsidP="00681D8E">
      <w:pPr>
        <w:spacing w:after="0" w:line="360" w:lineRule="auto"/>
        <w:ind w:left="720"/>
        <w:contextualSpacing/>
        <w:jc w:val="both"/>
        <w:rPr>
          <w:rFonts w:ascii="Times New Roman" w:hAnsi="Times New Roman" w:cs="Times New Roman"/>
          <w:sz w:val="24"/>
          <w:szCs w:val="24"/>
        </w:rPr>
      </w:pPr>
      <w:r w:rsidRPr="00681D8E">
        <w:rPr>
          <w:rFonts w:ascii="Times New Roman" w:hAnsi="Times New Roman" w:cs="Times New Roman"/>
          <w:sz w:val="24"/>
          <w:szCs w:val="24"/>
        </w:rPr>
        <w:lastRenderedPageBreak/>
        <w:t>La importancia del área de recepción</w:t>
      </w:r>
    </w:p>
    <w:p w14:paraId="0E39D228" w14:textId="30049993" w:rsidR="005B1688" w:rsidRPr="00681D8E" w:rsidRDefault="005B1688" w:rsidP="00681D8E">
      <w:pPr>
        <w:spacing w:after="0" w:line="360" w:lineRule="auto"/>
        <w:ind w:left="720"/>
        <w:contextualSpacing/>
        <w:jc w:val="both"/>
        <w:rPr>
          <w:rFonts w:ascii="Times New Roman" w:hAnsi="Times New Roman" w:cs="Times New Roman"/>
          <w:sz w:val="24"/>
          <w:szCs w:val="24"/>
        </w:rPr>
      </w:pPr>
      <w:r w:rsidRPr="00681D8E">
        <w:rPr>
          <w:rFonts w:ascii="Times New Roman" w:hAnsi="Times New Roman" w:cs="Times New Roman"/>
          <w:sz w:val="24"/>
          <w:szCs w:val="24"/>
        </w:rPr>
        <w:t>La atención al cliente: organización y pautas de actuación</w:t>
      </w:r>
    </w:p>
    <w:p w14:paraId="58EA8912" w14:textId="77777777" w:rsidR="005B1688" w:rsidRPr="00681D8E" w:rsidRDefault="005B1688" w:rsidP="00681D8E">
      <w:pPr>
        <w:spacing w:after="0" w:line="360" w:lineRule="auto"/>
        <w:ind w:left="720"/>
        <w:contextualSpacing/>
        <w:jc w:val="both"/>
        <w:rPr>
          <w:rFonts w:ascii="Times New Roman" w:hAnsi="Times New Roman" w:cs="Times New Roman"/>
          <w:sz w:val="24"/>
          <w:szCs w:val="24"/>
        </w:rPr>
      </w:pPr>
    </w:p>
    <w:p w14:paraId="1AC6C948" w14:textId="38994A1C" w:rsidR="00EF3580" w:rsidRPr="00681D8E" w:rsidRDefault="00EF3580" w:rsidP="00681D8E">
      <w:pPr>
        <w:spacing w:after="0" w:line="360" w:lineRule="auto"/>
        <w:ind w:left="720"/>
        <w:contextualSpacing/>
        <w:jc w:val="both"/>
        <w:rPr>
          <w:rFonts w:ascii="Times New Roman" w:hAnsi="Times New Roman" w:cs="Times New Roman"/>
          <w:sz w:val="24"/>
          <w:szCs w:val="24"/>
        </w:rPr>
      </w:pPr>
      <w:r w:rsidRPr="00681D8E">
        <w:rPr>
          <w:rFonts w:ascii="Times New Roman" w:hAnsi="Times New Roman" w:cs="Times New Roman"/>
          <w:sz w:val="24"/>
          <w:szCs w:val="24"/>
        </w:rPr>
        <w:t xml:space="preserve">UD 14: Diseño y ambientación de espacios </w:t>
      </w:r>
      <w:proofErr w:type="spellStart"/>
      <w:proofErr w:type="gramStart"/>
      <w:r w:rsidRPr="00681D8E">
        <w:rPr>
          <w:rFonts w:ascii="Times New Roman" w:hAnsi="Times New Roman" w:cs="Times New Roman"/>
          <w:sz w:val="24"/>
          <w:szCs w:val="24"/>
        </w:rPr>
        <w:t>wellness</w:t>
      </w:r>
      <w:proofErr w:type="spellEnd"/>
      <w:proofErr w:type="gramEnd"/>
    </w:p>
    <w:p w14:paraId="6BBCF474" w14:textId="5686EFF4" w:rsidR="005B1688" w:rsidRPr="00681D8E" w:rsidRDefault="005B1688" w:rsidP="00681D8E">
      <w:pPr>
        <w:spacing w:after="0" w:line="360" w:lineRule="auto"/>
        <w:ind w:left="720"/>
        <w:contextualSpacing/>
        <w:jc w:val="both"/>
        <w:rPr>
          <w:rFonts w:ascii="Times New Roman" w:hAnsi="Times New Roman" w:cs="Times New Roman"/>
          <w:sz w:val="24"/>
          <w:szCs w:val="24"/>
        </w:rPr>
      </w:pPr>
      <w:r w:rsidRPr="00681D8E">
        <w:rPr>
          <w:rFonts w:ascii="Times New Roman" w:hAnsi="Times New Roman" w:cs="Times New Roman"/>
          <w:sz w:val="24"/>
          <w:szCs w:val="24"/>
        </w:rPr>
        <w:t>El spa: un espacio sensorial.</w:t>
      </w:r>
    </w:p>
    <w:p w14:paraId="11B03DA2" w14:textId="2631069E" w:rsidR="005B1688" w:rsidRPr="00681D8E" w:rsidRDefault="005B1688" w:rsidP="00681D8E">
      <w:pPr>
        <w:spacing w:after="0" w:line="360" w:lineRule="auto"/>
        <w:ind w:left="720"/>
        <w:contextualSpacing/>
        <w:jc w:val="both"/>
        <w:rPr>
          <w:rFonts w:ascii="Times New Roman" w:hAnsi="Times New Roman" w:cs="Times New Roman"/>
          <w:sz w:val="24"/>
          <w:szCs w:val="24"/>
        </w:rPr>
      </w:pPr>
      <w:r w:rsidRPr="00681D8E">
        <w:rPr>
          <w:rFonts w:ascii="Times New Roman" w:hAnsi="Times New Roman" w:cs="Times New Roman"/>
          <w:sz w:val="24"/>
          <w:szCs w:val="24"/>
        </w:rPr>
        <w:t>Diseño de las instalaciones</w:t>
      </w:r>
    </w:p>
    <w:p w14:paraId="48A5D28A" w14:textId="77777777" w:rsidR="005B1688" w:rsidRPr="00681D8E" w:rsidRDefault="005B1688" w:rsidP="00681D8E">
      <w:pPr>
        <w:spacing w:after="0" w:line="360" w:lineRule="auto"/>
        <w:ind w:left="720"/>
        <w:contextualSpacing/>
        <w:jc w:val="both"/>
        <w:rPr>
          <w:rFonts w:ascii="Times New Roman" w:hAnsi="Times New Roman" w:cs="Times New Roman"/>
          <w:sz w:val="24"/>
          <w:szCs w:val="24"/>
        </w:rPr>
      </w:pPr>
    </w:p>
    <w:p w14:paraId="57248361" w14:textId="1C8ADA4B" w:rsidR="00EF3580" w:rsidRPr="00681D8E" w:rsidRDefault="00EF3580" w:rsidP="00681D8E">
      <w:pPr>
        <w:spacing w:after="0" w:line="360" w:lineRule="auto"/>
        <w:ind w:left="720"/>
        <w:contextualSpacing/>
        <w:jc w:val="both"/>
        <w:rPr>
          <w:rFonts w:ascii="Times New Roman" w:hAnsi="Times New Roman" w:cs="Times New Roman"/>
          <w:sz w:val="24"/>
          <w:szCs w:val="24"/>
        </w:rPr>
      </w:pPr>
      <w:r w:rsidRPr="00681D8E">
        <w:rPr>
          <w:rFonts w:ascii="Times New Roman" w:hAnsi="Times New Roman" w:cs="Times New Roman"/>
          <w:sz w:val="24"/>
          <w:szCs w:val="24"/>
        </w:rPr>
        <w:t>UD 15: Organización del trabajo y calidad.</w:t>
      </w:r>
    </w:p>
    <w:p w14:paraId="15E520C7" w14:textId="40783D76" w:rsidR="005B1688" w:rsidRPr="00681D8E" w:rsidRDefault="005B1688" w:rsidP="00681D8E">
      <w:pPr>
        <w:spacing w:after="0" w:line="360" w:lineRule="auto"/>
        <w:ind w:left="720"/>
        <w:contextualSpacing/>
        <w:jc w:val="both"/>
        <w:rPr>
          <w:rFonts w:ascii="Times New Roman" w:hAnsi="Times New Roman" w:cs="Times New Roman"/>
          <w:sz w:val="24"/>
          <w:szCs w:val="24"/>
        </w:rPr>
      </w:pPr>
      <w:r w:rsidRPr="00681D8E">
        <w:rPr>
          <w:rFonts w:ascii="Times New Roman" w:hAnsi="Times New Roman" w:cs="Times New Roman"/>
          <w:sz w:val="24"/>
          <w:szCs w:val="24"/>
        </w:rPr>
        <w:t>Los medios humanos</w:t>
      </w:r>
    </w:p>
    <w:p w14:paraId="5FDAA3AF" w14:textId="308AB9C4" w:rsidR="005B1688" w:rsidRPr="00681D8E" w:rsidRDefault="005B1688" w:rsidP="00681D8E">
      <w:pPr>
        <w:spacing w:after="0" w:line="360" w:lineRule="auto"/>
        <w:ind w:left="720"/>
        <w:contextualSpacing/>
        <w:jc w:val="both"/>
        <w:rPr>
          <w:rFonts w:ascii="Times New Roman" w:hAnsi="Times New Roman" w:cs="Times New Roman"/>
          <w:sz w:val="24"/>
          <w:szCs w:val="24"/>
        </w:rPr>
      </w:pPr>
      <w:r w:rsidRPr="00681D8E">
        <w:rPr>
          <w:rFonts w:ascii="Times New Roman" w:hAnsi="Times New Roman" w:cs="Times New Roman"/>
          <w:sz w:val="24"/>
          <w:szCs w:val="24"/>
        </w:rPr>
        <w:t xml:space="preserve">Organigrama del centro </w:t>
      </w:r>
      <w:proofErr w:type="spellStart"/>
      <w:proofErr w:type="gramStart"/>
      <w:r w:rsidRPr="00681D8E">
        <w:rPr>
          <w:rFonts w:ascii="Times New Roman" w:hAnsi="Times New Roman" w:cs="Times New Roman"/>
          <w:sz w:val="24"/>
          <w:szCs w:val="24"/>
        </w:rPr>
        <w:t>wellness</w:t>
      </w:r>
      <w:proofErr w:type="spellEnd"/>
      <w:proofErr w:type="gramEnd"/>
    </w:p>
    <w:p w14:paraId="55055012" w14:textId="51852EB3" w:rsidR="005B1688" w:rsidRPr="00681D8E" w:rsidRDefault="005B1688" w:rsidP="00681D8E">
      <w:pPr>
        <w:spacing w:after="0" w:line="360" w:lineRule="auto"/>
        <w:ind w:left="720"/>
        <w:contextualSpacing/>
        <w:jc w:val="both"/>
        <w:rPr>
          <w:rFonts w:ascii="Times New Roman" w:hAnsi="Times New Roman" w:cs="Times New Roman"/>
          <w:sz w:val="24"/>
          <w:szCs w:val="24"/>
        </w:rPr>
      </w:pPr>
      <w:r w:rsidRPr="00681D8E">
        <w:rPr>
          <w:rFonts w:ascii="Times New Roman" w:hAnsi="Times New Roman" w:cs="Times New Roman"/>
          <w:sz w:val="24"/>
          <w:szCs w:val="24"/>
        </w:rPr>
        <w:t>Coordinaciones entre profesionales</w:t>
      </w:r>
    </w:p>
    <w:p w14:paraId="7D5D6676" w14:textId="572158BE" w:rsidR="005B1688" w:rsidRPr="00681D8E" w:rsidRDefault="005B1688" w:rsidP="00681D8E">
      <w:pPr>
        <w:spacing w:after="0" w:line="360" w:lineRule="auto"/>
        <w:ind w:left="720"/>
        <w:contextualSpacing/>
        <w:jc w:val="both"/>
        <w:rPr>
          <w:rFonts w:ascii="Times New Roman" w:hAnsi="Times New Roman" w:cs="Times New Roman"/>
          <w:sz w:val="24"/>
          <w:szCs w:val="24"/>
        </w:rPr>
      </w:pPr>
      <w:r w:rsidRPr="00681D8E">
        <w:rPr>
          <w:rFonts w:ascii="Times New Roman" w:hAnsi="Times New Roman" w:cs="Times New Roman"/>
          <w:sz w:val="24"/>
          <w:szCs w:val="24"/>
        </w:rPr>
        <w:t>La calidad</w:t>
      </w:r>
    </w:p>
    <w:p w14:paraId="355651E8" w14:textId="667E6C13" w:rsidR="005B1688" w:rsidRPr="00681D8E" w:rsidRDefault="005B1688" w:rsidP="00681D8E">
      <w:pPr>
        <w:spacing w:after="0" w:line="360" w:lineRule="auto"/>
        <w:ind w:left="720"/>
        <w:contextualSpacing/>
        <w:jc w:val="both"/>
        <w:rPr>
          <w:rFonts w:ascii="Times New Roman" w:hAnsi="Times New Roman" w:cs="Times New Roman"/>
          <w:sz w:val="24"/>
          <w:szCs w:val="24"/>
        </w:rPr>
      </w:pPr>
      <w:r w:rsidRPr="00681D8E">
        <w:rPr>
          <w:rFonts w:ascii="Times New Roman" w:hAnsi="Times New Roman" w:cs="Times New Roman"/>
          <w:sz w:val="24"/>
          <w:szCs w:val="24"/>
        </w:rPr>
        <w:t>Evaluación del grado de satisfacción del cliente</w:t>
      </w:r>
    </w:p>
    <w:p w14:paraId="1B05115C" w14:textId="77777777" w:rsidR="005B1688" w:rsidRPr="00681D8E" w:rsidRDefault="005B1688" w:rsidP="00681D8E">
      <w:pPr>
        <w:spacing w:after="0" w:line="360" w:lineRule="auto"/>
        <w:ind w:left="720"/>
        <w:contextualSpacing/>
        <w:jc w:val="both"/>
        <w:rPr>
          <w:rFonts w:ascii="Times New Roman" w:hAnsi="Times New Roman" w:cs="Times New Roman"/>
          <w:sz w:val="24"/>
          <w:szCs w:val="24"/>
        </w:rPr>
      </w:pPr>
    </w:p>
    <w:p w14:paraId="2ED1113B" w14:textId="2C77C4F3" w:rsidR="00EF3580" w:rsidRPr="00681D8E" w:rsidRDefault="00EF3580" w:rsidP="00681D8E">
      <w:pPr>
        <w:spacing w:after="0" w:line="360" w:lineRule="auto"/>
        <w:ind w:left="720"/>
        <w:contextualSpacing/>
        <w:jc w:val="both"/>
        <w:rPr>
          <w:rFonts w:ascii="Times New Roman" w:hAnsi="Times New Roman" w:cs="Times New Roman"/>
          <w:sz w:val="24"/>
          <w:szCs w:val="24"/>
        </w:rPr>
      </w:pPr>
      <w:r w:rsidRPr="00681D8E">
        <w:rPr>
          <w:rFonts w:ascii="Times New Roman" w:hAnsi="Times New Roman" w:cs="Times New Roman"/>
          <w:sz w:val="24"/>
          <w:szCs w:val="24"/>
        </w:rPr>
        <w:t>UD 16: Imagen y profesionalidad</w:t>
      </w:r>
    </w:p>
    <w:p w14:paraId="09CB5F8B" w14:textId="039CF02D" w:rsidR="005B1688" w:rsidRPr="00681D8E" w:rsidRDefault="005B1688" w:rsidP="00681D8E">
      <w:pPr>
        <w:spacing w:after="0" w:line="360" w:lineRule="auto"/>
        <w:ind w:left="720"/>
        <w:contextualSpacing/>
        <w:jc w:val="both"/>
        <w:rPr>
          <w:rFonts w:ascii="Times New Roman" w:hAnsi="Times New Roman" w:cs="Times New Roman"/>
          <w:sz w:val="24"/>
          <w:szCs w:val="24"/>
        </w:rPr>
      </w:pPr>
      <w:r w:rsidRPr="00681D8E">
        <w:rPr>
          <w:rFonts w:ascii="Times New Roman" w:hAnsi="Times New Roman" w:cs="Times New Roman"/>
          <w:sz w:val="24"/>
          <w:szCs w:val="24"/>
        </w:rPr>
        <w:t>Característica y requisitos de un buen profesional</w:t>
      </w:r>
    </w:p>
    <w:p w14:paraId="36B6A99E" w14:textId="0F957AC3" w:rsidR="005B1688" w:rsidRPr="00681D8E" w:rsidRDefault="005B1688" w:rsidP="00681D8E">
      <w:pPr>
        <w:spacing w:after="0" w:line="360" w:lineRule="auto"/>
        <w:ind w:left="720"/>
        <w:contextualSpacing/>
        <w:jc w:val="both"/>
        <w:rPr>
          <w:rFonts w:ascii="Times New Roman" w:hAnsi="Times New Roman" w:cs="Times New Roman"/>
          <w:sz w:val="24"/>
          <w:szCs w:val="24"/>
        </w:rPr>
      </w:pPr>
      <w:r w:rsidRPr="00681D8E">
        <w:rPr>
          <w:rFonts w:ascii="Times New Roman" w:hAnsi="Times New Roman" w:cs="Times New Roman"/>
          <w:sz w:val="24"/>
          <w:szCs w:val="24"/>
        </w:rPr>
        <w:t>La profesionalidad de los empleados y la estrategia empresarial.</w:t>
      </w:r>
    </w:p>
    <w:p w14:paraId="258EDAFA" w14:textId="77777777" w:rsidR="00EF3580" w:rsidRPr="00681D8E" w:rsidRDefault="00EF3580" w:rsidP="00681D8E">
      <w:pPr>
        <w:spacing w:after="0" w:line="360" w:lineRule="auto"/>
        <w:ind w:left="720"/>
        <w:contextualSpacing/>
        <w:jc w:val="both"/>
        <w:rPr>
          <w:rFonts w:ascii="Times New Roman" w:hAnsi="Times New Roman" w:cs="Times New Roman"/>
          <w:b/>
          <w:sz w:val="24"/>
          <w:szCs w:val="24"/>
        </w:rPr>
      </w:pPr>
    </w:p>
    <w:p w14:paraId="74737ACA" w14:textId="11F7C6C0" w:rsidR="00BE0D68" w:rsidRDefault="00BE0D68" w:rsidP="00681D8E">
      <w:pPr>
        <w:numPr>
          <w:ilvl w:val="0"/>
          <w:numId w:val="2"/>
        </w:numPr>
        <w:spacing w:after="0" w:line="360" w:lineRule="auto"/>
        <w:contextualSpacing/>
        <w:jc w:val="both"/>
        <w:rPr>
          <w:rFonts w:ascii="Times New Roman" w:hAnsi="Times New Roman" w:cs="Times New Roman"/>
          <w:b/>
          <w:bCs/>
          <w:sz w:val="24"/>
          <w:szCs w:val="24"/>
        </w:rPr>
      </w:pPr>
      <w:r w:rsidRPr="00681D8E">
        <w:rPr>
          <w:rFonts w:ascii="Times New Roman" w:hAnsi="Times New Roman" w:cs="Times New Roman"/>
          <w:b/>
          <w:bCs/>
          <w:sz w:val="24"/>
          <w:szCs w:val="24"/>
        </w:rPr>
        <w:t>Contenidos mínimos del módulo profesional</w:t>
      </w:r>
    </w:p>
    <w:p w14:paraId="69906F3E" w14:textId="77777777" w:rsidR="00681D8E" w:rsidRPr="00681D8E" w:rsidRDefault="00681D8E" w:rsidP="00681D8E">
      <w:pPr>
        <w:spacing w:after="0" w:line="360" w:lineRule="auto"/>
        <w:ind w:left="720"/>
        <w:contextualSpacing/>
        <w:jc w:val="both"/>
        <w:rPr>
          <w:rFonts w:ascii="Times New Roman" w:hAnsi="Times New Roman" w:cs="Times New Roman"/>
          <w:b/>
          <w:bCs/>
          <w:sz w:val="24"/>
          <w:szCs w:val="24"/>
        </w:rPr>
      </w:pPr>
    </w:p>
    <w:p w14:paraId="0D3A8CA6" w14:textId="77777777" w:rsidR="002E20FA" w:rsidRPr="00681D8E" w:rsidRDefault="002E20FA" w:rsidP="00681D8E">
      <w:pPr>
        <w:pStyle w:val="Pa16"/>
        <w:spacing w:line="360" w:lineRule="auto"/>
        <w:jc w:val="both"/>
        <w:rPr>
          <w:rFonts w:ascii="Times New Roman" w:hAnsi="Times New Roman" w:cs="Times New Roman"/>
          <w:color w:val="000000"/>
        </w:rPr>
      </w:pPr>
      <w:r w:rsidRPr="00681D8E">
        <w:rPr>
          <w:rFonts w:ascii="Times New Roman" w:hAnsi="Times New Roman" w:cs="Times New Roman"/>
        </w:rPr>
        <w:t xml:space="preserve"> </w:t>
      </w:r>
      <w:r w:rsidRPr="00681D8E">
        <w:rPr>
          <w:rStyle w:val="A1"/>
          <w:rFonts w:ascii="Times New Roman" w:hAnsi="Times New Roman" w:cs="Times New Roman"/>
          <w:sz w:val="24"/>
          <w:szCs w:val="24"/>
        </w:rPr>
        <w:t>Organización de las instalaciones, recursos técnicos y profesionales:</w:t>
      </w:r>
    </w:p>
    <w:p w14:paraId="1A327A20" w14:textId="77777777" w:rsidR="002E20FA" w:rsidRPr="00681D8E" w:rsidRDefault="002E20FA" w:rsidP="00681D8E">
      <w:pPr>
        <w:pStyle w:val="Pa18"/>
        <w:spacing w:line="360" w:lineRule="auto"/>
        <w:ind w:left="1000" w:hanging="340"/>
        <w:jc w:val="both"/>
        <w:rPr>
          <w:rFonts w:ascii="Times New Roman" w:hAnsi="Times New Roman" w:cs="Times New Roman"/>
          <w:color w:val="000000"/>
        </w:rPr>
      </w:pPr>
      <w:r w:rsidRPr="00681D8E">
        <w:rPr>
          <w:rStyle w:val="A1"/>
          <w:rFonts w:ascii="Times New Roman" w:hAnsi="Times New Roman" w:cs="Times New Roman"/>
          <w:sz w:val="24"/>
          <w:szCs w:val="24"/>
        </w:rPr>
        <w:t xml:space="preserve">- Centros de aplicación de técnicas </w:t>
      </w:r>
      <w:proofErr w:type="spellStart"/>
      <w:r w:rsidRPr="00681D8E">
        <w:rPr>
          <w:rStyle w:val="A1"/>
          <w:rFonts w:ascii="Times New Roman" w:hAnsi="Times New Roman" w:cs="Times New Roman"/>
          <w:sz w:val="24"/>
          <w:szCs w:val="24"/>
        </w:rPr>
        <w:t>hidroestéticas</w:t>
      </w:r>
      <w:proofErr w:type="spellEnd"/>
      <w:r w:rsidRPr="00681D8E">
        <w:rPr>
          <w:rStyle w:val="A1"/>
          <w:rFonts w:ascii="Times New Roman" w:hAnsi="Times New Roman" w:cs="Times New Roman"/>
          <w:sz w:val="24"/>
          <w:szCs w:val="24"/>
        </w:rPr>
        <w:t>.</w:t>
      </w:r>
    </w:p>
    <w:p w14:paraId="1D83CB7C" w14:textId="77777777" w:rsidR="002E20FA" w:rsidRPr="00681D8E" w:rsidRDefault="002E20FA" w:rsidP="00681D8E">
      <w:pPr>
        <w:pStyle w:val="Pa18"/>
        <w:spacing w:line="360" w:lineRule="auto"/>
        <w:ind w:left="1000" w:hanging="340"/>
        <w:jc w:val="both"/>
        <w:rPr>
          <w:rFonts w:ascii="Times New Roman" w:hAnsi="Times New Roman" w:cs="Times New Roman"/>
          <w:color w:val="000000"/>
        </w:rPr>
      </w:pPr>
      <w:r w:rsidRPr="00681D8E">
        <w:rPr>
          <w:rStyle w:val="A1"/>
          <w:rFonts w:ascii="Times New Roman" w:hAnsi="Times New Roman" w:cs="Times New Roman"/>
          <w:sz w:val="24"/>
          <w:szCs w:val="24"/>
        </w:rPr>
        <w:t>- Instalaciones generales de los establecimientos hidrotermales.</w:t>
      </w:r>
    </w:p>
    <w:p w14:paraId="64220DD1" w14:textId="77777777" w:rsidR="002E20FA" w:rsidRPr="00681D8E" w:rsidRDefault="002E20FA" w:rsidP="00681D8E">
      <w:pPr>
        <w:pStyle w:val="Pa18"/>
        <w:spacing w:line="360" w:lineRule="auto"/>
        <w:ind w:left="1000" w:hanging="340"/>
        <w:jc w:val="both"/>
        <w:rPr>
          <w:rFonts w:ascii="Times New Roman" w:hAnsi="Times New Roman" w:cs="Times New Roman"/>
          <w:color w:val="000000"/>
        </w:rPr>
      </w:pPr>
      <w:r w:rsidRPr="00681D8E">
        <w:rPr>
          <w:rStyle w:val="A1"/>
          <w:rFonts w:ascii="Times New Roman" w:hAnsi="Times New Roman" w:cs="Times New Roman"/>
          <w:sz w:val="24"/>
          <w:szCs w:val="24"/>
        </w:rPr>
        <w:t>- Diseño y distribución de las instalaciones y recursos técnicos.</w:t>
      </w:r>
    </w:p>
    <w:p w14:paraId="0978E67E" w14:textId="77777777" w:rsidR="002E20FA" w:rsidRPr="00681D8E" w:rsidRDefault="002E20FA" w:rsidP="00681D8E">
      <w:pPr>
        <w:spacing w:after="0" w:line="360" w:lineRule="auto"/>
        <w:ind w:left="720"/>
        <w:contextualSpacing/>
        <w:jc w:val="both"/>
        <w:rPr>
          <w:rStyle w:val="A1"/>
          <w:rFonts w:ascii="Times New Roman" w:hAnsi="Times New Roman" w:cs="Times New Roman"/>
          <w:sz w:val="24"/>
          <w:szCs w:val="24"/>
        </w:rPr>
      </w:pPr>
      <w:r w:rsidRPr="00681D8E">
        <w:rPr>
          <w:rStyle w:val="A1"/>
          <w:rFonts w:ascii="Times New Roman" w:hAnsi="Times New Roman" w:cs="Times New Roman"/>
          <w:sz w:val="24"/>
          <w:szCs w:val="24"/>
        </w:rPr>
        <w:t>- Recursos profesionales de los centros hidrotermales. Organigrama del centro. Organización y distribución del trabajo.</w:t>
      </w:r>
    </w:p>
    <w:p w14:paraId="7E2F21E6" w14:textId="77777777" w:rsidR="002E20FA" w:rsidRPr="00681D8E" w:rsidRDefault="002E20FA" w:rsidP="00681D8E">
      <w:pPr>
        <w:pStyle w:val="Pa16"/>
        <w:spacing w:line="360" w:lineRule="auto"/>
        <w:jc w:val="both"/>
        <w:rPr>
          <w:rFonts w:ascii="Times New Roman" w:hAnsi="Times New Roman" w:cs="Times New Roman"/>
          <w:color w:val="000000"/>
        </w:rPr>
      </w:pPr>
      <w:r w:rsidRPr="00681D8E">
        <w:rPr>
          <w:rStyle w:val="A1"/>
          <w:rFonts w:ascii="Times New Roman" w:hAnsi="Times New Roman" w:cs="Times New Roman"/>
          <w:sz w:val="24"/>
          <w:szCs w:val="24"/>
        </w:rPr>
        <w:t>Caracterización de los recursos hídricos:</w:t>
      </w:r>
    </w:p>
    <w:p w14:paraId="7134623F" w14:textId="77777777" w:rsidR="002E20FA" w:rsidRPr="00681D8E" w:rsidRDefault="002E20FA" w:rsidP="00681D8E">
      <w:pPr>
        <w:pStyle w:val="Pa18"/>
        <w:spacing w:line="360" w:lineRule="auto"/>
        <w:ind w:left="1000" w:hanging="340"/>
        <w:jc w:val="both"/>
        <w:rPr>
          <w:rFonts w:ascii="Times New Roman" w:hAnsi="Times New Roman" w:cs="Times New Roman"/>
          <w:color w:val="000000"/>
        </w:rPr>
      </w:pPr>
      <w:r w:rsidRPr="00681D8E">
        <w:rPr>
          <w:rStyle w:val="A1"/>
          <w:rFonts w:ascii="Times New Roman" w:hAnsi="Times New Roman" w:cs="Times New Roman"/>
          <w:sz w:val="24"/>
          <w:szCs w:val="24"/>
        </w:rPr>
        <w:t>- El agua como fuente de salud y bienestar. Historia del termalismo y la hidroterapia. Actualidad del sector termal. Termalismo.</w:t>
      </w:r>
    </w:p>
    <w:p w14:paraId="01AA0819" w14:textId="77777777" w:rsidR="002E20FA" w:rsidRPr="00681D8E" w:rsidRDefault="002E20FA" w:rsidP="00681D8E">
      <w:pPr>
        <w:pStyle w:val="Pa18"/>
        <w:spacing w:line="360" w:lineRule="auto"/>
        <w:ind w:left="1000" w:hanging="340"/>
        <w:jc w:val="both"/>
        <w:rPr>
          <w:rFonts w:ascii="Times New Roman" w:hAnsi="Times New Roman" w:cs="Times New Roman"/>
          <w:color w:val="000000"/>
        </w:rPr>
      </w:pPr>
      <w:r w:rsidRPr="00681D8E">
        <w:rPr>
          <w:rStyle w:val="A1"/>
          <w:rFonts w:ascii="Times New Roman" w:hAnsi="Times New Roman" w:cs="Times New Roman"/>
          <w:sz w:val="24"/>
          <w:szCs w:val="24"/>
        </w:rPr>
        <w:t>- El agua: estructura y propiedades. Hidrogeología: ciclo del agua. Mecanismo de acción del agua: mecanismos hidroterápicos. Tipos de aguas.</w:t>
      </w:r>
    </w:p>
    <w:p w14:paraId="73054846" w14:textId="77777777" w:rsidR="002E20FA" w:rsidRPr="00681D8E" w:rsidRDefault="002E20FA" w:rsidP="00681D8E">
      <w:pPr>
        <w:pStyle w:val="Pa18"/>
        <w:spacing w:line="360" w:lineRule="auto"/>
        <w:ind w:left="1000" w:hanging="340"/>
        <w:jc w:val="both"/>
        <w:rPr>
          <w:rFonts w:ascii="Times New Roman" w:hAnsi="Times New Roman" w:cs="Times New Roman"/>
          <w:color w:val="000000"/>
        </w:rPr>
      </w:pPr>
      <w:r w:rsidRPr="00681D8E">
        <w:rPr>
          <w:rStyle w:val="A1"/>
          <w:rFonts w:ascii="Times New Roman" w:hAnsi="Times New Roman" w:cs="Times New Roman"/>
          <w:sz w:val="24"/>
          <w:szCs w:val="24"/>
        </w:rPr>
        <w:t>- El agua mineromedicinal. Mecanismo de acción del agua mineromedicinal. Formas de aplicación del agua mineromedicinal.</w:t>
      </w:r>
    </w:p>
    <w:p w14:paraId="2CB2912E" w14:textId="77777777" w:rsidR="002E20FA" w:rsidRPr="00681D8E" w:rsidRDefault="002E20FA" w:rsidP="00681D8E">
      <w:pPr>
        <w:pStyle w:val="Pa18"/>
        <w:spacing w:line="360" w:lineRule="auto"/>
        <w:ind w:left="1000" w:hanging="340"/>
        <w:jc w:val="both"/>
        <w:rPr>
          <w:rStyle w:val="A1"/>
          <w:rFonts w:ascii="Times New Roman" w:hAnsi="Times New Roman" w:cs="Times New Roman"/>
          <w:sz w:val="24"/>
          <w:szCs w:val="24"/>
        </w:rPr>
      </w:pPr>
      <w:r w:rsidRPr="00681D8E">
        <w:rPr>
          <w:rStyle w:val="A1"/>
          <w:rFonts w:ascii="Times New Roman" w:hAnsi="Times New Roman" w:cs="Times New Roman"/>
          <w:sz w:val="24"/>
          <w:szCs w:val="24"/>
        </w:rPr>
        <w:lastRenderedPageBreak/>
        <w:t>- Agua de mar. Mecanismo de acción. Aplicación en estética.</w:t>
      </w:r>
    </w:p>
    <w:p w14:paraId="5978585E" w14:textId="77777777" w:rsidR="002E20FA" w:rsidRPr="00681D8E" w:rsidRDefault="002E20FA" w:rsidP="00681D8E">
      <w:pPr>
        <w:spacing w:line="360" w:lineRule="auto"/>
        <w:jc w:val="both"/>
        <w:rPr>
          <w:rFonts w:ascii="Times New Roman" w:hAnsi="Times New Roman" w:cs="Times New Roman"/>
          <w:sz w:val="24"/>
          <w:szCs w:val="24"/>
        </w:rPr>
      </w:pPr>
    </w:p>
    <w:p w14:paraId="78E2F300" w14:textId="77777777" w:rsidR="002E20FA" w:rsidRPr="00681D8E" w:rsidRDefault="002E20FA" w:rsidP="00681D8E">
      <w:pPr>
        <w:pStyle w:val="Pa16"/>
        <w:spacing w:line="360" w:lineRule="auto"/>
        <w:jc w:val="both"/>
        <w:rPr>
          <w:rFonts w:ascii="Times New Roman" w:hAnsi="Times New Roman" w:cs="Times New Roman"/>
          <w:color w:val="000000"/>
        </w:rPr>
      </w:pPr>
      <w:r w:rsidRPr="00681D8E">
        <w:rPr>
          <w:rStyle w:val="A1"/>
          <w:rFonts w:ascii="Times New Roman" w:hAnsi="Times New Roman" w:cs="Times New Roman"/>
          <w:sz w:val="24"/>
          <w:szCs w:val="24"/>
        </w:rPr>
        <w:t>Identificación de las necesidades del usuario en el servicio de hidrotermales:</w:t>
      </w:r>
    </w:p>
    <w:p w14:paraId="35913392" w14:textId="77777777" w:rsidR="002E20FA" w:rsidRPr="00681D8E" w:rsidRDefault="002E20FA" w:rsidP="00681D8E">
      <w:pPr>
        <w:pStyle w:val="Pa18"/>
        <w:spacing w:line="360" w:lineRule="auto"/>
        <w:ind w:left="1000" w:hanging="340"/>
        <w:jc w:val="both"/>
        <w:rPr>
          <w:rFonts w:ascii="Times New Roman" w:hAnsi="Times New Roman" w:cs="Times New Roman"/>
          <w:color w:val="000000"/>
        </w:rPr>
      </w:pPr>
      <w:r w:rsidRPr="00681D8E">
        <w:rPr>
          <w:rStyle w:val="A1"/>
          <w:rFonts w:ascii="Times New Roman" w:hAnsi="Times New Roman" w:cs="Times New Roman"/>
          <w:sz w:val="24"/>
          <w:szCs w:val="24"/>
        </w:rPr>
        <w:t>- Importancia del análisis en tratamientos hidrotermales.</w:t>
      </w:r>
    </w:p>
    <w:p w14:paraId="1E744986" w14:textId="77777777" w:rsidR="002E20FA" w:rsidRPr="00681D8E" w:rsidRDefault="002E20FA" w:rsidP="00681D8E">
      <w:pPr>
        <w:pStyle w:val="Pa18"/>
        <w:spacing w:line="360" w:lineRule="auto"/>
        <w:ind w:left="1000" w:hanging="340"/>
        <w:jc w:val="both"/>
        <w:rPr>
          <w:rFonts w:ascii="Times New Roman" w:hAnsi="Times New Roman" w:cs="Times New Roman"/>
          <w:color w:val="000000"/>
        </w:rPr>
      </w:pPr>
      <w:r w:rsidRPr="00681D8E">
        <w:rPr>
          <w:rStyle w:val="A1"/>
          <w:rFonts w:ascii="Times New Roman" w:hAnsi="Times New Roman" w:cs="Times New Roman"/>
          <w:sz w:val="24"/>
          <w:szCs w:val="24"/>
        </w:rPr>
        <w:t>- Reconocimiento de las indicaciones y alteraciones estéticas de interés en la aplicación de técnicas hidrotermales. Contraindicaciones.</w:t>
      </w:r>
    </w:p>
    <w:p w14:paraId="6E355937" w14:textId="77777777" w:rsidR="002E20FA" w:rsidRPr="00681D8E" w:rsidRDefault="002E20FA" w:rsidP="00681D8E">
      <w:pPr>
        <w:pStyle w:val="Pa18"/>
        <w:spacing w:line="360" w:lineRule="auto"/>
        <w:ind w:left="1000" w:hanging="340"/>
        <w:jc w:val="both"/>
        <w:rPr>
          <w:rFonts w:ascii="Times New Roman" w:hAnsi="Times New Roman" w:cs="Times New Roman"/>
          <w:color w:val="000000"/>
        </w:rPr>
      </w:pPr>
      <w:r w:rsidRPr="00681D8E">
        <w:rPr>
          <w:rStyle w:val="A1"/>
          <w:rFonts w:ascii="Times New Roman" w:hAnsi="Times New Roman" w:cs="Times New Roman"/>
          <w:sz w:val="24"/>
          <w:szCs w:val="24"/>
        </w:rPr>
        <w:t xml:space="preserve">- Ejecución práctica de análisis estético. </w:t>
      </w:r>
    </w:p>
    <w:p w14:paraId="0FAC9463" w14:textId="77777777" w:rsidR="002E20FA" w:rsidRPr="00681D8E" w:rsidRDefault="002E20FA" w:rsidP="00681D8E">
      <w:pPr>
        <w:pStyle w:val="Pa18"/>
        <w:spacing w:line="360" w:lineRule="auto"/>
        <w:ind w:left="1000" w:hanging="340"/>
        <w:jc w:val="both"/>
        <w:rPr>
          <w:rStyle w:val="A1"/>
          <w:rFonts w:ascii="Times New Roman" w:hAnsi="Times New Roman" w:cs="Times New Roman"/>
          <w:sz w:val="24"/>
          <w:szCs w:val="24"/>
        </w:rPr>
      </w:pPr>
      <w:r w:rsidRPr="00681D8E">
        <w:rPr>
          <w:rStyle w:val="A1"/>
          <w:rFonts w:ascii="Times New Roman" w:hAnsi="Times New Roman" w:cs="Times New Roman"/>
          <w:sz w:val="24"/>
          <w:szCs w:val="24"/>
        </w:rPr>
        <w:t>- Aplicación de normas deontológicas.</w:t>
      </w:r>
    </w:p>
    <w:p w14:paraId="6AC541C0" w14:textId="77777777" w:rsidR="002E20FA" w:rsidRPr="00681D8E" w:rsidRDefault="002E20FA" w:rsidP="00681D8E">
      <w:pPr>
        <w:spacing w:line="360" w:lineRule="auto"/>
        <w:jc w:val="both"/>
        <w:rPr>
          <w:rFonts w:ascii="Times New Roman" w:hAnsi="Times New Roman" w:cs="Times New Roman"/>
          <w:sz w:val="24"/>
          <w:szCs w:val="24"/>
        </w:rPr>
      </w:pPr>
    </w:p>
    <w:p w14:paraId="2C784DE6" w14:textId="77777777" w:rsidR="002E20FA" w:rsidRPr="00681D8E" w:rsidRDefault="002E20FA" w:rsidP="00681D8E">
      <w:pPr>
        <w:pStyle w:val="Pa16"/>
        <w:spacing w:line="360" w:lineRule="auto"/>
        <w:jc w:val="both"/>
        <w:rPr>
          <w:rFonts w:ascii="Times New Roman" w:hAnsi="Times New Roman" w:cs="Times New Roman"/>
          <w:color w:val="000000"/>
        </w:rPr>
      </w:pPr>
      <w:r w:rsidRPr="00681D8E">
        <w:rPr>
          <w:rStyle w:val="A1"/>
          <w:rFonts w:ascii="Times New Roman" w:hAnsi="Times New Roman" w:cs="Times New Roman"/>
          <w:sz w:val="24"/>
          <w:szCs w:val="24"/>
        </w:rPr>
        <w:t>Selección de técnicas de aplicación de agua:</w:t>
      </w:r>
    </w:p>
    <w:p w14:paraId="1E5140CE" w14:textId="77777777" w:rsidR="002E20FA" w:rsidRPr="00681D8E" w:rsidRDefault="002E20FA" w:rsidP="00681D8E">
      <w:pPr>
        <w:pStyle w:val="Pa18"/>
        <w:spacing w:line="360" w:lineRule="auto"/>
        <w:ind w:left="1000" w:hanging="340"/>
        <w:jc w:val="both"/>
        <w:rPr>
          <w:rFonts w:ascii="Times New Roman" w:hAnsi="Times New Roman" w:cs="Times New Roman"/>
          <w:color w:val="000000"/>
        </w:rPr>
      </w:pPr>
      <w:r w:rsidRPr="00681D8E">
        <w:rPr>
          <w:rStyle w:val="A1"/>
          <w:rFonts w:ascii="Times New Roman" w:hAnsi="Times New Roman" w:cs="Times New Roman"/>
          <w:sz w:val="24"/>
          <w:szCs w:val="24"/>
        </w:rPr>
        <w:t xml:space="preserve">- Técnicas de </w:t>
      </w:r>
      <w:proofErr w:type="spellStart"/>
      <w:r w:rsidRPr="00681D8E">
        <w:rPr>
          <w:rStyle w:val="A1"/>
          <w:rFonts w:ascii="Times New Roman" w:hAnsi="Times New Roman" w:cs="Times New Roman"/>
          <w:sz w:val="24"/>
          <w:szCs w:val="24"/>
        </w:rPr>
        <w:t>balneación</w:t>
      </w:r>
      <w:proofErr w:type="spellEnd"/>
      <w:r w:rsidRPr="00681D8E">
        <w:rPr>
          <w:rStyle w:val="A1"/>
          <w:rFonts w:ascii="Times New Roman" w:hAnsi="Times New Roman" w:cs="Times New Roman"/>
          <w:sz w:val="24"/>
          <w:szCs w:val="24"/>
        </w:rPr>
        <w:t xml:space="preserve">. Tipos. Mecanismo de acción, efectos, indicaciones, precauciones y contraindicaciones. </w:t>
      </w:r>
    </w:p>
    <w:p w14:paraId="2E2FE6EB" w14:textId="77777777" w:rsidR="002E20FA" w:rsidRPr="00681D8E" w:rsidRDefault="002E20FA" w:rsidP="00681D8E">
      <w:pPr>
        <w:pStyle w:val="Pa18"/>
        <w:spacing w:line="360" w:lineRule="auto"/>
        <w:ind w:left="1000" w:hanging="340"/>
        <w:jc w:val="both"/>
        <w:rPr>
          <w:rFonts w:ascii="Times New Roman" w:hAnsi="Times New Roman" w:cs="Times New Roman"/>
          <w:color w:val="000000"/>
        </w:rPr>
      </w:pPr>
      <w:r w:rsidRPr="00681D8E">
        <w:rPr>
          <w:rStyle w:val="A1"/>
          <w:rFonts w:ascii="Times New Roman" w:hAnsi="Times New Roman" w:cs="Times New Roman"/>
          <w:sz w:val="24"/>
          <w:szCs w:val="24"/>
        </w:rPr>
        <w:t xml:space="preserve">- Técnicas de aplicación de agua con presión. Tipos. Mecanismo de acción, efectos, indicaciones, precauciones y contraindicaciones. </w:t>
      </w:r>
    </w:p>
    <w:p w14:paraId="7EBA952B" w14:textId="77777777" w:rsidR="002E20FA" w:rsidRPr="00681D8E" w:rsidRDefault="002E20FA" w:rsidP="00681D8E">
      <w:pPr>
        <w:pStyle w:val="Pa18"/>
        <w:spacing w:line="360" w:lineRule="auto"/>
        <w:ind w:left="1000" w:hanging="340"/>
        <w:jc w:val="both"/>
        <w:rPr>
          <w:rFonts w:ascii="Times New Roman" w:hAnsi="Times New Roman" w:cs="Times New Roman"/>
          <w:color w:val="000000"/>
        </w:rPr>
      </w:pPr>
      <w:r w:rsidRPr="00681D8E">
        <w:rPr>
          <w:rStyle w:val="A1"/>
          <w:rFonts w:ascii="Times New Roman" w:hAnsi="Times New Roman" w:cs="Times New Roman"/>
          <w:sz w:val="24"/>
          <w:szCs w:val="24"/>
        </w:rPr>
        <w:t xml:space="preserve">- Aplicaciones hidroterápicas parciales. Tipos. Mecanismo de acción, efectos, indicaciones, precauciones y contraindicaciones. </w:t>
      </w:r>
    </w:p>
    <w:p w14:paraId="56F97D9E" w14:textId="77777777" w:rsidR="002E20FA" w:rsidRPr="00681D8E" w:rsidRDefault="002E20FA" w:rsidP="00681D8E">
      <w:pPr>
        <w:pStyle w:val="Pa18"/>
        <w:spacing w:line="360" w:lineRule="auto"/>
        <w:ind w:left="1000" w:hanging="340"/>
        <w:jc w:val="both"/>
        <w:rPr>
          <w:rFonts w:ascii="Times New Roman" w:hAnsi="Times New Roman" w:cs="Times New Roman"/>
          <w:color w:val="000000"/>
        </w:rPr>
      </w:pPr>
      <w:r w:rsidRPr="00681D8E">
        <w:rPr>
          <w:rStyle w:val="A1"/>
          <w:rFonts w:ascii="Times New Roman" w:hAnsi="Times New Roman" w:cs="Times New Roman"/>
          <w:sz w:val="24"/>
          <w:szCs w:val="24"/>
        </w:rPr>
        <w:t xml:space="preserve">- </w:t>
      </w:r>
      <w:proofErr w:type="spellStart"/>
      <w:r w:rsidRPr="00681D8E">
        <w:rPr>
          <w:rStyle w:val="A1"/>
          <w:rFonts w:ascii="Times New Roman" w:hAnsi="Times New Roman" w:cs="Times New Roman"/>
          <w:sz w:val="24"/>
          <w:szCs w:val="24"/>
        </w:rPr>
        <w:t>Antroterapia</w:t>
      </w:r>
      <w:proofErr w:type="spellEnd"/>
      <w:r w:rsidRPr="00681D8E">
        <w:rPr>
          <w:rStyle w:val="A1"/>
          <w:rFonts w:ascii="Times New Roman" w:hAnsi="Times New Roman" w:cs="Times New Roman"/>
          <w:sz w:val="24"/>
          <w:szCs w:val="24"/>
        </w:rPr>
        <w:t>. Tipos. Mecanismo de acción, efectos, indicaciones, precauciones y contraindicaciones.</w:t>
      </w:r>
    </w:p>
    <w:p w14:paraId="3C54FEED" w14:textId="77777777" w:rsidR="002E20FA" w:rsidRPr="00681D8E" w:rsidRDefault="002E20FA" w:rsidP="00681D8E">
      <w:pPr>
        <w:pStyle w:val="Pa18"/>
        <w:spacing w:line="360" w:lineRule="auto"/>
        <w:ind w:left="1000" w:hanging="340"/>
        <w:jc w:val="both"/>
        <w:rPr>
          <w:rFonts w:ascii="Times New Roman" w:hAnsi="Times New Roman" w:cs="Times New Roman"/>
          <w:color w:val="000000"/>
        </w:rPr>
      </w:pPr>
      <w:r w:rsidRPr="00681D8E">
        <w:rPr>
          <w:rStyle w:val="A1"/>
          <w:rFonts w:ascii="Times New Roman" w:hAnsi="Times New Roman" w:cs="Times New Roman"/>
          <w:sz w:val="24"/>
          <w:szCs w:val="24"/>
        </w:rPr>
        <w:t>- Combinación de técnicas de hidroterapia: circuitos termales.</w:t>
      </w:r>
    </w:p>
    <w:p w14:paraId="23C48C7C" w14:textId="77777777" w:rsidR="002E20FA" w:rsidRPr="00681D8E" w:rsidRDefault="002E20FA" w:rsidP="00681D8E">
      <w:pPr>
        <w:spacing w:after="0" w:line="360" w:lineRule="auto"/>
        <w:ind w:firstLine="708"/>
        <w:contextualSpacing/>
        <w:jc w:val="both"/>
        <w:rPr>
          <w:rStyle w:val="A1"/>
          <w:rFonts w:ascii="Times New Roman" w:hAnsi="Times New Roman" w:cs="Times New Roman"/>
          <w:sz w:val="24"/>
          <w:szCs w:val="24"/>
        </w:rPr>
      </w:pPr>
      <w:r w:rsidRPr="00681D8E">
        <w:rPr>
          <w:rStyle w:val="A1"/>
          <w:rFonts w:ascii="Times New Roman" w:hAnsi="Times New Roman" w:cs="Times New Roman"/>
          <w:sz w:val="24"/>
          <w:szCs w:val="24"/>
        </w:rPr>
        <w:t>- Talasoterapia y técnicas asociadas.</w:t>
      </w:r>
    </w:p>
    <w:p w14:paraId="464E4857" w14:textId="77777777" w:rsidR="008C4608" w:rsidRPr="00681D8E" w:rsidRDefault="008C4608" w:rsidP="00681D8E">
      <w:pPr>
        <w:pStyle w:val="Pa16"/>
        <w:spacing w:line="360" w:lineRule="auto"/>
        <w:jc w:val="both"/>
        <w:rPr>
          <w:rFonts w:ascii="Times New Roman" w:hAnsi="Times New Roman" w:cs="Times New Roman"/>
          <w:color w:val="000000"/>
        </w:rPr>
      </w:pPr>
      <w:r w:rsidRPr="00681D8E">
        <w:rPr>
          <w:rStyle w:val="A1"/>
          <w:rFonts w:ascii="Times New Roman" w:hAnsi="Times New Roman" w:cs="Times New Roman"/>
          <w:sz w:val="24"/>
          <w:szCs w:val="24"/>
        </w:rPr>
        <w:t>Selección de los cosméticos termales:</w:t>
      </w:r>
    </w:p>
    <w:p w14:paraId="4439FC89" w14:textId="77777777" w:rsidR="008C4608" w:rsidRPr="00681D8E" w:rsidRDefault="008C4608" w:rsidP="00681D8E">
      <w:pPr>
        <w:pStyle w:val="Pa18"/>
        <w:spacing w:line="360" w:lineRule="auto"/>
        <w:ind w:left="1000" w:hanging="340"/>
        <w:jc w:val="both"/>
        <w:rPr>
          <w:rFonts w:ascii="Times New Roman" w:hAnsi="Times New Roman" w:cs="Times New Roman"/>
          <w:color w:val="000000"/>
        </w:rPr>
      </w:pPr>
      <w:r w:rsidRPr="00681D8E">
        <w:rPr>
          <w:rStyle w:val="A1"/>
          <w:rFonts w:ascii="Times New Roman" w:hAnsi="Times New Roman" w:cs="Times New Roman"/>
          <w:sz w:val="24"/>
          <w:szCs w:val="24"/>
        </w:rPr>
        <w:t>- Arcillas.</w:t>
      </w:r>
    </w:p>
    <w:p w14:paraId="7F99DFD1" w14:textId="77777777" w:rsidR="008C4608" w:rsidRPr="00681D8E" w:rsidRDefault="008C4608" w:rsidP="00681D8E">
      <w:pPr>
        <w:pStyle w:val="Pa18"/>
        <w:spacing w:line="360" w:lineRule="auto"/>
        <w:ind w:left="1000" w:hanging="340"/>
        <w:jc w:val="both"/>
        <w:rPr>
          <w:rFonts w:ascii="Times New Roman" w:hAnsi="Times New Roman" w:cs="Times New Roman"/>
          <w:color w:val="000000"/>
        </w:rPr>
      </w:pPr>
      <w:r w:rsidRPr="00681D8E">
        <w:rPr>
          <w:rStyle w:val="A1"/>
          <w:rFonts w:ascii="Times New Roman" w:hAnsi="Times New Roman" w:cs="Times New Roman"/>
          <w:sz w:val="24"/>
          <w:szCs w:val="24"/>
        </w:rPr>
        <w:t>- Peloides.</w:t>
      </w:r>
    </w:p>
    <w:p w14:paraId="4D2C6324" w14:textId="77777777" w:rsidR="008C4608" w:rsidRPr="00681D8E" w:rsidRDefault="008C4608" w:rsidP="00681D8E">
      <w:pPr>
        <w:pStyle w:val="Pa18"/>
        <w:spacing w:line="360" w:lineRule="auto"/>
        <w:ind w:left="1000" w:hanging="340"/>
        <w:jc w:val="both"/>
        <w:rPr>
          <w:rFonts w:ascii="Times New Roman" w:hAnsi="Times New Roman" w:cs="Times New Roman"/>
          <w:color w:val="000000"/>
        </w:rPr>
      </w:pPr>
      <w:r w:rsidRPr="00681D8E">
        <w:rPr>
          <w:rStyle w:val="A1"/>
          <w:rFonts w:ascii="Times New Roman" w:hAnsi="Times New Roman" w:cs="Times New Roman"/>
          <w:sz w:val="24"/>
          <w:szCs w:val="24"/>
        </w:rPr>
        <w:t>- Parafinas y parafangos.</w:t>
      </w:r>
    </w:p>
    <w:p w14:paraId="3AE42CA0" w14:textId="77777777" w:rsidR="008C4608" w:rsidRPr="00681D8E" w:rsidRDefault="008C4608" w:rsidP="00681D8E">
      <w:pPr>
        <w:pStyle w:val="Pa18"/>
        <w:spacing w:line="360" w:lineRule="auto"/>
        <w:ind w:left="1000" w:hanging="340"/>
        <w:jc w:val="both"/>
        <w:rPr>
          <w:rFonts w:ascii="Times New Roman" w:hAnsi="Times New Roman" w:cs="Times New Roman"/>
          <w:color w:val="000000"/>
        </w:rPr>
      </w:pPr>
      <w:r w:rsidRPr="00681D8E">
        <w:rPr>
          <w:rStyle w:val="A1"/>
          <w:rFonts w:ascii="Times New Roman" w:hAnsi="Times New Roman" w:cs="Times New Roman"/>
          <w:sz w:val="24"/>
          <w:szCs w:val="24"/>
        </w:rPr>
        <w:t xml:space="preserve">- </w:t>
      </w:r>
      <w:proofErr w:type="spellStart"/>
      <w:r w:rsidRPr="00681D8E">
        <w:rPr>
          <w:rStyle w:val="A1"/>
          <w:rFonts w:ascii="Times New Roman" w:hAnsi="Times New Roman" w:cs="Times New Roman"/>
          <w:sz w:val="24"/>
          <w:szCs w:val="24"/>
        </w:rPr>
        <w:t>Vinoterapia</w:t>
      </w:r>
      <w:proofErr w:type="spellEnd"/>
      <w:r w:rsidRPr="00681D8E">
        <w:rPr>
          <w:rStyle w:val="A1"/>
          <w:rFonts w:ascii="Times New Roman" w:hAnsi="Times New Roman" w:cs="Times New Roman"/>
          <w:sz w:val="24"/>
          <w:szCs w:val="24"/>
        </w:rPr>
        <w:t>, chocolaterapia y otros tratamientos (</w:t>
      </w:r>
      <w:proofErr w:type="spellStart"/>
      <w:r w:rsidRPr="00681D8E">
        <w:rPr>
          <w:rStyle w:val="A1"/>
          <w:rFonts w:ascii="Times New Roman" w:hAnsi="Times New Roman" w:cs="Times New Roman"/>
          <w:sz w:val="24"/>
          <w:szCs w:val="24"/>
        </w:rPr>
        <w:t>olivoterapia</w:t>
      </w:r>
      <w:proofErr w:type="spellEnd"/>
      <w:r w:rsidRPr="00681D8E">
        <w:rPr>
          <w:rStyle w:val="A1"/>
          <w:rFonts w:ascii="Times New Roman" w:hAnsi="Times New Roman" w:cs="Times New Roman"/>
          <w:sz w:val="24"/>
          <w:szCs w:val="24"/>
        </w:rPr>
        <w:t xml:space="preserve"> y </w:t>
      </w:r>
      <w:proofErr w:type="spellStart"/>
      <w:r w:rsidRPr="00681D8E">
        <w:rPr>
          <w:rStyle w:val="A1"/>
          <w:rFonts w:ascii="Times New Roman" w:hAnsi="Times New Roman" w:cs="Times New Roman"/>
          <w:sz w:val="24"/>
          <w:szCs w:val="24"/>
        </w:rPr>
        <w:t>cerezoterapia</w:t>
      </w:r>
      <w:proofErr w:type="spellEnd"/>
      <w:r w:rsidRPr="00681D8E">
        <w:rPr>
          <w:rStyle w:val="A1"/>
          <w:rFonts w:ascii="Times New Roman" w:hAnsi="Times New Roman" w:cs="Times New Roman"/>
          <w:sz w:val="24"/>
          <w:szCs w:val="24"/>
        </w:rPr>
        <w:t>, entre otros).</w:t>
      </w:r>
    </w:p>
    <w:p w14:paraId="5E90DA14" w14:textId="77777777" w:rsidR="008C4608" w:rsidRPr="00681D8E" w:rsidRDefault="008C4608" w:rsidP="00681D8E">
      <w:pPr>
        <w:pStyle w:val="Pa18"/>
        <w:spacing w:line="360" w:lineRule="auto"/>
        <w:ind w:left="1000" w:hanging="340"/>
        <w:jc w:val="both"/>
        <w:rPr>
          <w:rFonts w:ascii="Times New Roman" w:hAnsi="Times New Roman" w:cs="Times New Roman"/>
          <w:color w:val="000000"/>
        </w:rPr>
      </w:pPr>
      <w:r w:rsidRPr="00681D8E">
        <w:rPr>
          <w:rStyle w:val="A1"/>
          <w:rFonts w:ascii="Times New Roman" w:hAnsi="Times New Roman" w:cs="Times New Roman"/>
          <w:sz w:val="24"/>
          <w:szCs w:val="24"/>
        </w:rPr>
        <w:t xml:space="preserve">- </w:t>
      </w:r>
      <w:proofErr w:type="spellStart"/>
      <w:r w:rsidRPr="00681D8E">
        <w:rPr>
          <w:rStyle w:val="A1"/>
          <w:rFonts w:ascii="Times New Roman" w:hAnsi="Times New Roman" w:cs="Times New Roman"/>
          <w:sz w:val="24"/>
          <w:szCs w:val="24"/>
        </w:rPr>
        <w:t>Algoterapia</w:t>
      </w:r>
      <w:proofErr w:type="spellEnd"/>
      <w:r w:rsidRPr="00681D8E">
        <w:rPr>
          <w:rStyle w:val="A1"/>
          <w:rFonts w:ascii="Times New Roman" w:hAnsi="Times New Roman" w:cs="Times New Roman"/>
          <w:sz w:val="24"/>
          <w:szCs w:val="24"/>
        </w:rPr>
        <w:t>.</w:t>
      </w:r>
    </w:p>
    <w:p w14:paraId="760B16F1" w14:textId="77777777" w:rsidR="008C4608" w:rsidRPr="00681D8E" w:rsidRDefault="008C4608" w:rsidP="00681D8E">
      <w:pPr>
        <w:pStyle w:val="Pa18"/>
        <w:spacing w:line="360" w:lineRule="auto"/>
        <w:ind w:left="1000" w:hanging="340"/>
        <w:jc w:val="both"/>
        <w:rPr>
          <w:rFonts w:ascii="Times New Roman" w:hAnsi="Times New Roman" w:cs="Times New Roman"/>
          <w:color w:val="000000"/>
        </w:rPr>
      </w:pPr>
      <w:r w:rsidRPr="00681D8E">
        <w:rPr>
          <w:rStyle w:val="A1"/>
          <w:rFonts w:ascii="Times New Roman" w:hAnsi="Times New Roman" w:cs="Times New Roman"/>
          <w:sz w:val="24"/>
          <w:szCs w:val="24"/>
        </w:rPr>
        <w:t xml:space="preserve">- Otros productos marinos (plancton, cartílago de peces, huevas, ADN marino, polvo de perlas y sales, entre otros). </w:t>
      </w:r>
    </w:p>
    <w:p w14:paraId="227C080D" w14:textId="77777777" w:rsidR="008C4608" w:rsidRPr="00681D8E" w:rsidRDefault="008C4608" w:rsidP="00681D8E">
      <w:pPr>
        <w:pStyle w:val="Pa18"/>
        <w:spacing w:line="360" w:lineRule="auto"/>
        <w:ind w:left="1000" w:hanging="340"/>
        <w:jc w:val="both"/>
        <w:rPr>
          <w:rFonts w:ascii="Times New Roman" w:hAnsi="Times New Roman" w:cs="Times New Roman"/>
          <w:color w:val="000000"/>
        </w:rPr>
      </w:pPr>
      <w:r w:rsidRPr="00681D8E">
        <w:rPr>
          <w:rStyle w:val="A1"/>
          <w:rFonts w:ascii="Times New Roman" w:hAnsi="Times New Roman" w:cs="Times New Roman"/>
          <w:sz w:val="24"/>
          <w:szCs w:val="24"/>
        </w:rPr>
        <w:t>- Masaje de sales.</w:t>
      </w:r>
    </w:p>
    <w:p w14:paraId="0B4D8ECD" w14:textId="77777777" w:rsidR="008C4608" w:rsidRPr="00681D8E" w:rsidRDefault="008C4608" w:rsidP="00681D8E">
      <w:pPr>
        <w:pStyle w:val="Pa18"/>
        <w:spacing w:line="360" w:lineRule="auto"/>
        <w:ind w:left="1000" w:hanging="340"/>
        <w:jc w:val="both"/>
        <w:rPr>
          <w:rStyle w:val="A1"/>
          <w:rFonts w:ascii="Times New Roman" w:hAnsi="Times New Roman" w:cs="Times New Roman"/>
          <w:sz w:val="24"/>
          <w:szCs w:val="24"/>
        </w:rPr>
      </w:pPr>
      <w:r w:rsidRPr="00681D8E">
        <w:rPr>
          <w:rStyle w:val="A1"/>
          <w:rFonts w:ascii="Times New Roman" w:hAnsi="Times New Roman" w:cs="Times New Roman"/>
          <w:sz w:val="24"/>
          <w:szCs w:val="24"/>
        </w:rPr>
        <w:t>- Aromaterapia: aceites esenciales.</w:t>
      </w:r>
    </w:p>
    <w:p w14:paraId="396C0B2A" w14:textId="77777777" w:rsidR="008C4608" w:rsidRPr="00681D8E" w:rsidRDefault="008C4608" w:rsidP="00681D8E">
      <w:pPr>
        <w:spacing w:line="360" w:lineRule="auto"/>
        <w:jc w:val="both"/>
        <w:rPr>
          <w:rFonts w:ascii="Times New Roman" w:hAnsi="Times New Roman" w:cs="Times New Roman"/>
          <w:sz w:val="24"/>
          <w:szCs w:val="24"/>
        </w:rPr>
      </w:pPr>
    </w:p>
    <w:p w14:paraId="00F5290C" w14:textId="77777777" w:rsidR="008C4608" w:rsidRPr="00681D8E" w:rsidRDefault="008C4608" w:rsidP="00681D8E">
      <w:pPr>
        <w:pStyle w:val="Pa16"/>
        <w:spacing w:line="360" w:lineRule="auto"/>
        <w:jc w:val="both"/>
        <w:rPr>
          <w:rFonts w:ascii="Times New Roman" w:hAnsi="Times New Roman" w:cs="Times New Roman"/>
          <w:color w:val="000000"/>
        </w:rPr>
      </w:pPr>
      <w:r w:rsidRPr="00681D8E">
        <w:rPr>
          <w:rStyle w:val="A1"/>
          <w:rFonts w:ascii="Times New Roman" w:hAnsi="Times New Roman" w:cs="Times New Roman"/>
          <w:sz w:val="24"/>
          <w:szCs w:val="24"/>
        </w:rPr>
        <w:lastRenderedPageBreak/>
        <w:t>Aplicación de técnicas hidrotermales:</w:t>
      </w:r>
    </w:p>
    <w:p w14:paraId="58345C38" w14:textId="77777777" w:rsidR="008C4608" w:rsidRPr="00681D8E" w:rsidRDefault="008C4608" w:rsidP="00681D8E">
      <w:pPr>
        <w:pStyle w:val="Pa18"/>
        <w:spacing w:line="360" w:lineRule="auto"/>
        <w:ind w:left="1000" w:hanging="340"/>
        <w:jc w:val="both"/>
        <w:rPr>
          <w:rFonts w:ascii="Times New Roman" w:hAnsi="Times New Roman" w:cs="Times New Roman"/>
          <w:color w:val="000000"/>
        </w:rPr>
      </w:pPr>
      <w:r w:rsidRPr="00681D8E">
        <w:rPr>
          <w:rStyle w:val="A1"/>
          <w:rFonts w:ascii="Times New Roman" w:hAnsi="Times New Roman" w:cs="Times New Roman"/>
          <w:sz w:val="24"/>
          <w:szCs w:val="24"/>
        </w:rPr>
        <w:t xml:space="preserve">- Procedimientos de aplicación de técnicas hidrotermales. Ejecución práctica. </w:t>
      </w:r>
    </w:p>
    <w:p w14:paraId="6BC2A649" w14:textId="77777777" w:rsidR="008C4608" w:rsidRPr="00681D8E" w:rsidRDefault="008C4608" w:rsidP="00681D8E">
      <w:pPr>
        <w:pStyle w:val="Pa18"/>
        <w:spacing w:line="360" w:lineRule="auto"/>
        <w:ind w:left="1000" w:hanging="340"/>
        <w:jc w:val="both"/>
        <w:rPr>
          <w:rFonts w:ascii="Times New Roman" w:hAnsi="Times New Roman" w:cs="Times New Roman"/>
          <w:color w:val="000000"/>
        </w:rPr>
      </w:pPr>
      <w:r w:rsidRPr="00681D8E">
        <w:rPr>
          <w:rStyle w:val="A1"/>
          <w:rFonts w:ascii="Times New Roman" w:hAnsi="Times New Roman" w:cs="Times New Roman"/>
          <w:sz w:val="24"/>
          <w:szCs w:val="24"/>
        </w:rPr>
        <w:t>- Procedimientos de aplicación de cosmética termal. Ejecución práctica.</w:t>
      </w:r>
    </w:p>
    <w:p w14:paraId="257230F0" w14:textId="77777777" w:rsidR="008C4608" w:rsidRPr="00681D8E" w:rsidRDefault="008C4608" w:rsidP="00681D8E">
      <w:pPr>
        <w:pStyle w:val="Pa18"/>
        <w:spacing w:line="360" w:lineRule="auto"/>
        <w:ind w:left="1000" w:hanging="340"/>
        <w:jc w:val="both"/>
        <w:rPr>
          <w:rFonts w:ascii="Times New Roman" w:hAnsi="Times New Roman" w:cs="Times New Roman"/>
          <w:color w:val="000000"/>
        </w:rPr>
      </w:pPr>
      <w:r w:rsidRPr="00681D8E">
        <w:rPr>
          <w:rStyle w:val="A1"/>
          <w:rFonts w:ascii="Times New Roman" w:hAnsi="Times New Roman" w:cs="Times New Roman"/>
          <w:sz w:val="24"/>
          <w:szCs w:val="24"/>
        </w:rPr>
        <w:t>- Tratamientos combinados de técnicas de hidroterapia y cosmética termal. Ejecución técnica.</w:t>
      </w:r>
    </w:p>
    <w:p w14:paraId="28CC28C0" w14:textId="77777777" w:rsidR="008C4608" w:rsidRPr="00681D8E" w:rsidRDefault="008C4608" w:rsidP="00681D8E">
      <w:pPr>
        <w:pStyle w:val="Pa18"/>
        <w:spacing w:line="360" w:lineRule="auto"/>
        <w:ind w:left="1000" w:hanging="340"/>
        <w:jc w:val="both"/>
        <w:rPr>
          <w:rStyle w:val="A1"/>
          <w:rFonts w:ascii="Times New Roman" w:hAnsi="Times New Roman" w:cs="Times New Roman"/>
          <w:sz w:val="24"/>
          <w:szCs w:val="24"/>
        </w:rPr>
      </w:pPr>
      <w:r w:rsidRPr="00681D8E">
        <w:rPr>
          <w:rStyle w:val="A1"/>
          <w:rFonts w:ascii="Times New Roman" w:hAnsi="Times New Roman" w:cs="Times New Roman"/>
          <w:sz w:val="24"/>
          <w:szCs w:val="24"/>
        </w:rPr>
        <w:t>- Protocolos de aplicación de técnicas en circuitos termales.</w:t>
      </w:r>
    </w:p>
    <w:p w14:paraId="3B44251E" w14:textId="77777777" w:rsidR="008C4608" w:rsidRPr="00681D8E" w:rsidRDefault="008C4608" w:rsidP="00681D8E">
      <w:pPr>
        <w:spacing w:line="360" w:lineRule="auto"/>
        <w:jc w:val="both"/>
        <w:rPr>
          <w:rFonts w:ascii="Times New Roman" w:hAnsi="Times New Roman" w:cs="Times New Roman"/>
          <w:sz w:val="24"/>
          <w:szCs w:val="24"/>
        </w:rPr>
      </w:pPr>
      <w:r w:rsidRPr="00681D8E">
        <w:rPr>
          <w:rFonts w:ascii="Times New Roman" w:hAnsi="Times New Roman" w:cs="Times New Roman"/>
          <w:sz w:val="24"/>
          <w:szCs w:val="24"/>
        </w:rPr>
        <w:tab/>
      </w:r>
    </w:p>
    <w:p w14:paraId="4050C1CC" w14:textId="77777777" w:rsidR="008C4608" w:rsidRPr="00681D8E" w:rsidRDefault="008C4608" w:rsidP="00681D8E">
      <w:pPr>
        <w:pStyle w:val="Pa16"/>
        <w:spacing w:line="360" w:lineRule="auto"/>
        <w:jc w:val="both"/>
        <w:rPr>
          <w:rFonts w:ascii="Times New Roman" w:hAnsi="Times New Roman" w:cs="Times New Roman"/>
          <w:color w:val="000000"/>
        </w:rPr>
      </w:pPr>
      <w:r w:rsidRPr="00681D8E">
        <w:rPr>
          <w:rStyle w:val="A1"/>
          <w:rFonts w:ascii="Times New Roman" w:hAnsi="Times New Roman" w:cs="Times New Roman"/>
          <w:sz w:val="24"/>
          <w:szCs w:val="24"/>
        </w:rPr>
        <w:t xml:space="preserve">Organización de la ejecución de protocolos de seguridad e higiene: </w:t>
      </w:r>
    </w:p>
    <w:p w14:paraId="7527770A" w14:textId="77777777" w:rsidR="002E20FA" w:rsidRPr="00681D8E" w:rsidRDefault="008C4608" w:rsidP="00681D8E">
      <w:pPr>
        <w:spacing w:after="0" w:line="360" w:lineRule="auto"/>
        <w:ind w:firstLine="660"/>
        <w:contextualSpacing/>
        <w:jc w:val="both"/>
        <w:rPr>
          <w:rStyle w:val="A1"/>
          <w:rFonts w:ascii="Times New Roman" w:hAnsi="Times New Roman" w:cs="Times New Roman"/>
          <w:sz w:val="24"/>
          <w:szCs w:val="24"/>
        </w:rPr>
      </w:pPr>
      <w:r w:rsidRPr="00681D8E">
        <w:rPr>
          <w:rStyle w:val="A1"/>
          <w:rFonts w:ascii="Times New Roman" w:hAnsi="Times New Roman" w:cs="Times New Roman"/>
          <w:sz w:val="24"/>
          <w:szCs w:val="24"/>
        </w:rPr>
        <w:t>- Higiene de las instalaciones. Normas de higiene para el usuario y los profesionales.</w:t>
      </w:r>
    </w:p>
    <w:p w14:paraId="060EA2DD" w14:textId="77777777" w:rsidR="008C4608" w:rsidRPr="00681D8E" w:rsidRDefault="008C4608" w:rsidP="00681D8E">
      <w:pPr>
        <w:pStyle w:val="Pa18"/>
        <w:spacing w:line="360" w:lineRule="auto"/>
        <w:ind w:left="1000" w:hanging="340"/>
        <w:jc w:val="both"/>
        <w:rPr>
          <w:rFonts w:ascii="Times New Roman" w:hAnsi="Times New Roman" w:cs="Times New Roman"/>
          <w:color w:val="000000"/>
        </w:rPr>
      </w:pPr>
      <w:r w:rsidRPr="00681D8E">
        <w:rPr>
          <w:rStyle w:val="A1"/>
          <w:rFonts w:ascii="Times New Roman" w:hAnsi="Times New Roman" w:cs="Times New Roman"/>
          <w:sz w:val="24"/>
          <w:szCs w:val="24"/>
        </w:rPr>
        <w:t>- Conservación y manipulación de los productos cosméticos.</w:t>
      </w:r>
    </w:p>
    <w:p w14:paraId="7A8A9EDF" w14:textId="77777777" w:rsidR="008C4608" w:rsidRPr="00681D8E" w:rsidRDefault="008C4608" w:rsidP="00681D8E">
      <w:pPr>
        <w:pStyle w:val="Pa18"/>
        <w:spacing w:line="360" w:lineRule="auto"/>
        <w:ind w:left="1000" w:hanging="340"/>
        <w:jc w:val="both"/>
        <w:rPr>
          <w:rFonts w:ascii="Times New Roman" w:hAnsi="Times New Roman" w:cs="Times New Roman"/>
          <w:color w:val="000000"/>
        </w:rPr>
      </w:pPr>
      <w:r w:rsidRPr="00681D8E">
        <w:rPr>
          <w:rStyle w:val="A1"/>
          <w:rFonts w:ascii="Times New Roman" w:hAnsi="Times New Roman" w:cs="Times New Roman"/>
          <w:sz w:val="24"/>
          <w:szCs w:val="24"/>
        </w:rPr>
        <w:t>- Gestión medioambiental.</w:t>
      </w:r>
    </w:p>
    <w:p w14:paraId="32FDBFC2" w14:textId="77777777" w:rsidR="008C4608" w:rsidRPr="00681D8E" w:rsidRDefault="008C4608" w:rsidP="00681D8E">
      <w:pPr>
        <w:pStyle w:val="Pa18"/>
        <w:spacing w:line="360" w:lineRule="auto"/>
        <w:ind w:left="1000" w:hanging="340"/>
        <w:jc w:val="both"/>
        <w:rPr>
          <w:rFonts w:ascii="Times New Roman" w:hAnsi="Times New Roman" w:cs="Times New Roman"/>
          <w:color w:val="000000"/>
        </w:rPr>
      </w:pPr>
      <w:r w:rsidRPr="00681D8E">
        <w:rPr>
          <w:rStyle w:val="A1"/>
          <w:rFonts w:ascii="Times New Roman" w:hAnsi="Times New Roman" w:cs="Times New Roman"/>
          <w:sz w:val="24"/>
          <w:szCs w:val="24"/>
        </w:rPr>
        <w:t xml:space="preserve">- Riesgos laborales en centros hidrotermales. </w:t>
      </w:r>
    </w:p>
    <w:p w14:paraId="4BB23AEF" w14:textId="77777777" w:rsidR="008C4608" w:rsidRPr="00681D8E" w:rsidRDefault="008C4608" w:rsidP="00681D8E">
      <w:pPr>
        <w:pStyle w:val="Pa18"/>
        <w:spacing w:line="360" w:lineRule="auto"/>
        <w:ind w:left="1000" w:hanging="340"/>
        <w:jc w:val="both"/>
        <w:rPr>
          <w:rFonts w:ascii="Times New Roman" w:hAnsi="Times New Roman" w:cs="Times New Roman"/>
          <w:color w:val="000000"/>
        </w:rPr>
      </w:pPr>
      <w:r w:rsidRPr="00681D8E">
        <w:rPr>
          <w:rStyle w:val="A1"/>
          <w:rFonts w:ascii="Times New Roman" w:hAnsi="Times New Roman" w:cs="Times New Roman"/>
          <w:sz w:val="24"/>
          <w:szCs w:val="24"/>
        </w:rPr>
        <w:t>- Señalización, emergencias y primeros auxilios.</w:t>
      </w:r>
    </w:p>
    <w:p w14:paraId="0F8BCB47" w14:textId="77777777" w:rsidR="008C4608" w:rsidRPr="00681D8E" w:rsidRDefault="008C4608" w:rsidP="00681D8E">
      <w:pPr>
        <w:pStyle w:val="Pa18"/>
        <w:spacing w:line="360" w:lineRule="auto"/>
        <w:ind w:left="1000" w:hanging="340"/>
        <w:jc w:val="both"/>
        <w:rPr>
          <w:rStyle w:val="A1"/>
          <w:rFonts w:ascii="Times New Roman" w:hAnsi="Times New Roman" w:cs="Times New Roman"/>
          <w:sz w:val="24"/>
          <w:szCs w:val="24"/>
        </w:rPr>
      </w:pPr>
      <w:r w:rsidRPr="00681D8E">
        <w:rPr>
          <w:rStyle w:val="A1"/>
          <w:rFonts w:ascii="Times New Roman" w:hAnsi="Times New Roman" w:cs="Times New Roman"/>
          <w:sz w:val="24"/>
          <w:szCs w:val="24"/>
        </w:rPr>
        <w:t>- Normativa de centros hidrotermales.</w:t>
      </w:r>
    </w:p>
    <w:p w14:paraId="01021E37" w14:textId="77777777" w:rsidR="008C4608" w:rsidRPr="00681D8E" w:rsidRDefault="008C4608" w:rsidP="00681D8E">
      <w:pPr>
        <w:spacing w:line="360" w:lineRule="auto"/>
        <w:jc w:val="both"/>
        <w:rPr>
          <w:rFonts w:ascii="Times New Roman" w:hAnsi="Times New Roman" w:cs="Times New Roman"/>
          <w:sz w:val="24"/>
          <w:szCs w:val="24"/>
        </w:rPr>
      </w:pPr>
    </w:p>
    <w:p w14:paraId="494DD908" w14:textId="77777777" w:rsidR="008C4608" w:rsidRPr="00681D8E" w:rsidRDefault="008C4608" w:rsidP="00681D8E">
      <w:pPr>
        <w:pStyle w:val="Pa16"/>
        <w:spacing w:line="360" w:lineRule="auto"/>
        <w:jc w:val="both"/>
        <w:rPr>
          <w:rFonts w:ascii="Times New Roman" w:hAnsi="Times New Roman" w:cs="Times New Roman"/>
          <w:color w:val="000000"/>
        </w:rPr>
      </w:pPr>
      <w:r w:rsidRPr="00681D8E">
        <w:rPr>
          <w:rStyle w:val="A1"/>
          <w:rFonts w:ascii="Times New Roman" w:hAnsi="Times New Roman" w:cs="Times New Roman"/>
          <w:sz w:val="24"/>
          <w:szCs w:val="24"/>
        </w:rPr>
        <w:t>Evaluación de la calidad en los centros y servicios hidrotermales:</w:t>
      </w:r>
    </w:p>
    <w:p w14:paraId="4A8BD276" w14:textId="77777777" w:rsidR="008C4608" w:rsidRPr="00681D8E" w:rsidRDefault="008C4608" w:rsidP="00681D8E">
      <w:pPr>
        <w:pStyle w:val="Pa18"/>
        <w:spacing w:line="360" w:lineRule="auto"/>
        <w:ind w:left="1000" w:hanging="340"/>
        <w:jc w:val="both"/>
        <w:rPr>
          <w:rFonts w:ascii="Times New Roman" w:hAnsi="Times New Roman" w:cs="Times New Roman"/>
          <w:color w:val="000000"/>
        </w:rPr>
      </w:pPr>
      <w:r w:rsidRPr="00681D8E">
        <w:rPr>
          <w:rStyle w:val="A1"/>
          <w:rFonts w:ascii="Times New Roman" w:hAnsi="Times New Roman" w:cs="Times New Roman"/>
          <w:sz w:val="24"/>
          <w:szCs w:val="24"/>
        </w:rPr>
        <w:t>- La calidad en la prestación del servicio.</w:t>
      </w:r>
    </w:p>
    <w:p w14:paraId="7115D3E7" w14:textId="77777777" w:rsidR="008C4608" w:rsidRPr="00681D8E" w:rsidRDefault="008C4608" w:rsidP="00681D8E">
      <w:pPr>
        <w:pStyle w:val="Pa18"/>
        <w:spacing w:line="360" w:lineRule="auto"/>
        <w:ind w:left="1000" w:hanging="340"/>
        <w:jc w:val="both"/>
        <w:rPr>
          <w:rFonts w:ascii="Times New Roman" w:hAnsi="Times New Roman" w:cs="Times New Roman"/>
          <w:color w:val="000000"/>
        </w:rPr>
      </w:pPr>
      <w:r w:rsidRPr="00681D8E">
        <w:rPr>
          <w:rStyle w:val="A1"/>
          <w:rFonts w:ascii="Times New Roman" w:hAnsi="Times New Roman" w:cs="Times New Roman"/>
          <w:sz w:val="24"/>
          <w:szCs w:val="24"/>
        </w:rPr>
        <w:t>- Normas de calidad para instalaciones, medios técnicos y productos. Parámetros que la definen.</w:t>
      </w:r>
    </w:p>
    <w:p w14:paraId="6D6F395B" w14:textId="77777777" w:rsidR="008C4608" w:rsidRPr="00681D8E" w:rsidRDefault="008C4608" w:rsidP="00681D8E">
      <w:pPr>
        <w:spacing w:after="0" w:line="360" w:lineRule="auto"/>
        <w:ind w:firstLine="660"/>
        <w:contextualSpacing/>
        <w:jc w:val="both"/>
        <w:rPr>
          <w:rStyle w:val="A1"/>
          <w:rFonts w:ascii="Times New Roman" w:hAnsi="Times New Roman" w:cs="Times New Roman"/>
          <w:sz w:val="24"/>
          <w:szCs w:val="24"/>
        </w:rPr>
      </w:pPr>
      <w:r w:rsidRPr="00681D8E">
        <w:rPr>
          <w:rStyle w:val="A1"/>
          <w:rFonts w:ascii="Times New Roman" w:hAnsi="Times New Roman" w:cs="Times New Roman"/>
          <w:sz w:val="24"/>
          <w:szCs w:val="24"/>
        </w:rPr>
        <w:t>- Técnicas para medir el grado de satisfacción de la clientela.</w:t>
      </w:r>
    </w:p>
    <w:p w14:paraId="5EF83C63" w14:textId="65087FE7" w:rsidR="007F06BB" w:rsidRDefault="007F06BB" w:rsidP="00681D8E">
      <w:pPr>
        <w:spacing w:after="0" w:line="360" w:lineRule="auto"/>
        <w:ind w:firstLine="660"/>
        <w:contextualSpacing/>
        <w:jc w:val="both"/>
        <w:rPr>
          <w:rFonts w:ascii="Times New Roman" w:hAnsi="Times New Roman" w:cs="Times New Roman"/>
          <w:sz w:val="24"/>
          <w:szCs w:val="24"/>
        </w:rPr>
      </w:pPr>
    </w:p>
    <w:p w14:paraId="121FADB8" w14:textId="6458156D" w:rsidR="00681D8E" w:rsidRDefault="00681D8E" w:rsidP="00681D8E">
      <w:pPr>
        <w:spacing w:after="0" w:line="360" w:lineRule="auto"/>
        <w:ind w:firstLine="660"/>
        <w:contextualSpacing/>
        <w:jc w:val="both"/>
        <w:rPr>
          <w:rFonts w:ascii="Times New Roman" w:hAnsi="Times New Roman" w:cs="Times New Roman"/>
          <w:sz w:val="24"/>
          <w:szCs w:val="24"/>
        </w:rPr>
      </w:pPr>
    </w:p>
    <w:p w14:paraId="223AEF89" w14:textId="77777777" w:rsidR="00681D8E" w:rsidRPr="00681D8E" w:rsidRDefault="00681D8E" w:rsidP="00681D8E">
      <w:pPr>
        <w:spacing w:after="0" w:line="360" w:lineRule="auto"/>
        <w:ind w:firstLine="660"/>
        <w:contextualSpacing/>
        <w:jc w:val="both"/>
        <w:rPr>
          <w:rFonts w:ascii="Times New Roman" w:hAnsi="Times New Roman" w:cs="Times New Roman"/>
          <w:sz w:val="24"/>
          <w:szCs w:val="24"/>
        </w:rPr>
      </w:pPr>
    </w:p>
    <w:p w14:paraId="74318431" w14:textId="4A0414B0" w:rsidR="00BE0D68" w:rsidRDefault="00BE0D68" w:rsidP="00681D8E">
      <w:pPr>
        <w:numPr>
          <w:ilvl w:val="0"/>
          <w:numId w:val="2"/>
        </w:numPr>
        <w:spacing w:after="0" w:line="360" w:lineRule="auto"/>
        <w:contextualSpacing/>
        <w:jc w:val="both"/>
        <w:rPr>
          <w:rFonts w:ascii="Times New Roman" w:hAnsi="Times New Roman" w:cs="Times New Roman"/>
          <w:b/>
          <w:sz w:val="24"/>
          <w:szCs w:val="24"/>
        </w:rPr>
      </w:pPr>
      <w:r w:rsidRPr="00681D8E">
        <w:rPr>
          <w:rFonts w:ascii="Times New Roman" w:hAnsi="Times New Roman" w:cs="Times New Roman"/>
          <w:b/>
          <w:sz w:val="24"/>
          <w:szCs w:val="24"/>
        </w:rPr>
        <w:t>Actividades de evaluación y calificación</w:t>
      </w:r>
    </w:p>
    <w:p w14:paraId="199A8D70" w14:textId="77777777" w:rsidR="00681D8E" w:rsidRPr="00681D8E" w:rsidRDefault="00681D8E" w:rsidP="00681D8E">
      <w:pPr>
        <w:spacing w:after="0" w:line="360" w:lineRule="auto"/>
        <w:ind w:left="720"/>
        <w:contextualSpacing/>
        <w:jc w:val="both"/>
        <w:rPr>
          <w:rFonts w:ascii="Times New Roman" w:hAnsi="Times New Roman" w:cs="Times New Roman"/>
          <w:b/>
          <w:sz w:val="24"/>
          <w:szCs w:val="24"/>
        </w:rPr>
      </w:pPr>
    </w:p>
    <w:p w14:paraId="2AA95106" w14:textId="77777777" w:rsidR="00BE0D68" w:rsidRPr="00681D8E" w:rsidRDefault="00BE0D68" w:rsidP="00681D8E">
      <w:pPr>
        <w:spacing w:after="0" w:line="360" w:lineRule="auto"/>
        <w:ind w:left="567" w:firstLine="153"/>
        <w:jc w:val="both"/>
        <w:rPr>
          <w:rFonts w:ascii="Times New Roman" w:hAnsi="Times New Roman" w:cs="Times New Roman"/>
          <w:sz w:val="24"/>
          <w:szCs w:val="24"/>
          <w:lang w:val="es-ES_tradnl"/>
        </w:rPr>
      </w:pPr>
      <w:r w:rsidRPr="00681D8E">
        <w:rPr>
          <w:rFonts w:ascii="Times New Roman" w:hAnsi="Times New Roman" w:cs="Times New Roman"/>
          <w:sz w:val="24"/>
          <w:szCs w:val="24"/>
          <w:lang w:val="es-ES_tradnl"/>
        </w:rPr>
        <w:t>La evaluación es el elemento básico de todo el proceso de enseñanza-aprendizaje y tiene como objeto principal la valoración de las capacidades del alumno/a y las competencias profesionales, personales y sociales, pero también los rendimientos, y ha de ser entendida como un proceso individualizado y continuo a lo largo de todo el proceso educativo.</w:t>
      </w:r>
    </w:p>
    <w:p w14:paraId="3C962B85" w14:textId="77777777" w:rsidR="00BE0D68" w:rsidRPr="00681D8E" w:rsidRDefault="00BE0D68" w:rsidP="00681D8E">
      <w:pPr>
        <w:spacing w:after="0" w:line="360" w:lineRule="auto"/>
        <w:ind w:left="567" w:right="282" w:firstLine="284"/>
        <w:contextualSpacing/>
        <w:jc w:val="both"/>
        <w:rPr>
          <w:rFonts w:ascii="Times New Roman" w:hAnsi="Times New Roman" w:cs="Times New Roman"/>
          <w:sz w:val="24"/>
          <w:szCs w:val="24"/>
        </w:rPr>
      </w:pPr>
      <w:r w:rsidRPr="00681D8E">
        <w:rPr>
          <w:rFonts w:ascii="Times New Roman" w:hAnsi="Times New Roman" w:cs="Times New Roman"/>
          <w:sz w:val="24"/>
          <w:szCs w:val="24"/>
        </w:rPr>
        <w:lastRenderedPageBreak/>
        <w:t xml:space="preserve">Hay que tener en cuenta que la evaluación ha de ser diaria, por tanto, se hará un seguimiento individual y continuado del alumno para comprobar cuál es su nivel de aprendizaje en todo momento con objeto de rectificar si comprobamos que no está obteniendo los resultados adecuados. </w:t>
      </w:r>
    </w:p>
    <w:p w14:paraId="68106D13" w14:textId="77777777" w:rsidR="00BE0D68" w:rsidRPr="00681D8E" w:rsidRDefault="00BE0D68" w:rsidP="00681D8E">
      <w:pPr>
        <w:spacing w:after="0" w:line="360" w:lineRule="auto"/>
        <w:ind w:left="567" w:right="282" w:firstLine="284"/>
        <w:contextualSpacing/>
        <w:jc w:val="both"/>
        <w:rPr>
          <w:rFonts w:ascii="Times New Roman" w:hAnsi="Times New Roman" w:cs="Times New Roman"/>
          <w:sz w:val="24"/>
          <w:szCs w:val="24"/>
        </w:rPr>
      </w:pPr>
      <w:r w:rsidRPr="00681D8E">
        <w:rPr>
          <w:rFonts w:ascii="Times New Roman" w:hAnsi="Times New Roman" w:cs="Times New Roman"/>
          <w:sz w:val="24"/>
          <w:szCs w:val="24"/>
        </w:rPr>
        <w:t xml:space="preserve">La aplicación de </w:t>
      </w:r>
      <w:proofErr w:type="gramStart"/>
      <w:r w:rsidRPr="00681D8E">
        <w:rPr>
          <w:rFonts w:ascii="Times New Roman" w:hAnsi="Times New Roman" w:cs="Times New Roman"/>
          <w:sz w:val="24"/>
          <w:szCs w:val="24"/>
        </w:rPr>
        <w:t>la  evaluación</w:t>
      </w:r>
      <w:proofErr w:type="gramEnd"/>
      <w:r w:rsidRPr="00681D8E">
        <w:rPr>
          <w:rFonts w:ascii="Times New Roman" w:hAnsi="Times New Roman" w:cs="Times New Roman"/>
          <w:sz w:val="24"/>
          <w:szCs w:val="24"/>
        </w:rPr>
        <w:t xml:space="preserve"> requiere la asistencia regular a clase y la participación en  las actividades programadas para el módulo. </w:t>
      </w:r>
    </w:p>
    <w:p w14:paraId="593550FC" w14:textId="77777777" w:rsidR="00BE0D68" w:rsidRPr="00681D8E" w:rsidRDefault="00BE0D68" w:rsidP="00681D8E">
      <w:pPr>
        <w:spacing w:after="0" w:line="360" w:lineRule="auto"/>
        <w:ind w:left="567" w:right="260" w:firstLine="284"/>
        <w:jc w:val="both"/>
        <w:rPr>
          <w:rFonts w:ascii="Times New Roman" w:eastAsia="Times New Roman" w:hAnsi="Times New Roman" w:cs="Times New Roman"/>
          <w:sz w:val="24"/>
          <w:szCs w:val="24"/>
        </w:rPr>
      </w:pPr>
      <w:r w:rsidRPr="00681D8E">
        <w:rPr>
          <w:rFonts w:ascii="Times New Roman" w:eastAsia="Times New Roman" w:hAnsi="Times New Roman" w:cs="Times New Roman"/>
          <w:sz w:val="24"/>
          <w:szCs w:val="24"/>
        </w:rPr>
        <w:t>A lo largo de todo el curso se efectuarán los siguientes procesos de evaluación:</w:t>
      </w:r>
    </w:p>
    <w:p w14:paraId="6D70C0A4" w14:textId="02356935" w:rsidR="00BE0D68" w:rsidRPr="00681D8E" w:rsidRDefault="00961AB0" w:rsidP="00681D8E">
      <w:pPr>
        <w:numPr>
          <w:ilvl w:val="0"/>
          <w:numId w:val="3"/>
        </w:numPr>
        <w:autoSpaceDE w:val="0"/>
        <w:autoSpaceDN w:val="0"/>
        <w:adjustRightInd w:val="0"/>
        <w:spacing w:after="0" w:line="360" w:lineRule="auto"/>
        <w:ind w:left="1134" w:right="260" w:hanging="142"/>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r w:rsidR="00BE0D68" w:rsidRPr="00681D8E">
        <w:rPr>
          <w:rFonts w:ascii="Times New Roman" w:hAnsi="Times New Roman" w:cs="Times New Roman"/>
          <w:sz w:val="24"/>
          <w:szCs w:val="24"/>
        </w:rPr>
        <w:t>Una evaluación inicial que proporciona información relevante sobre el alumnado. Se realiza pasado el primer mes de curso. No supone calificar al alumnado.</w:t>
      </w:r>
    </w:p>
    <w:p w14:paraId="199B3F67" w14:textId="408310D4" w:rsidR="00BE0D68" w:rsidRPr="00681D8E" w:rsidRDefault="00BE0D68" w:rsidP="00681D8E">
      <w:pPr>
        <w:numPr>
          <w:ilvl w:val="0"/>
          <w:numId w:val="3"/>
        </w:numPr>
        <w:suppressAutoHyphens/>
        <w:autoSpaceDE w:val="0"/>
        <w:spacing w:after="0" w:line="360" w:lineRule="auto"/>
        <w:ind w:left="1134" w:right="260" w:hanging="142"/>
        <w:contextualSpacing/>
        <w:jc w:val="both"/>
        <w:rPr>
          <w:rFonts w:ascii="Times New Roman" w:hAnsi="Times New Roman" w:cs="Times New Roman"/>
          <w:sz w:val="24"/>
          <w:szCs w:val="24"/>
        </w:rPr>
      </w:pPr>
      <w:r w:rsidRPr="00681D8E">
        <w:rPr>
          <w:rFonts w:ascii="Times New Roman" w:hAnsi="Times New Roman" w:cs="Times New Roman"/>
          <w:sz w:val="24"/>
          <w:szCs w:val="24"/>
        </w:rPr>
        <w:t xml:space="preserve"> </w:t>
      </w:r>
      <w:r w:rsidR="00961AB0">
        <w:rPr>
          <w:rFonts w:ascii="Times New Roman" w:hAnsi="Times New Roman" w:cs="Times New Roman"/>
          <w:sz w:val="24"/>
          <w:szCs w:val="24"/>
        </w:rPr>
        <w:t xml:space="preserve">Dos </w:t>
      </w:r>
      <w:r w:rsidRPr="00681D8E">
        <w:rPr>
          <w:rFonts w:ascii="Times New Roman" w:hAnsi="Times New Roman" w:cs="Times New Roman"/>
          <w:sz w:val="24"/>
          <w:szCs w:val="24"/>
        </w:rPr>
        <w:t xml:space="preserve">evaluaciones parciales (una por trimestre). En cada una de las evaluaciones se </w:t>
      </w:r>
      <w:proofErr w:type="gramStart"/>
      <w:r w:rsidRPr="00681D8E">
        <w:rPr>
          <w:rFonts w:ascii="Times New Roman" w:hAnsi="Times New Roman" w:cs="Times New Roman"/>
          <w:sz w:val="24"/>
          <w:szCs w:val="24"/>
        </w:rPr>
        <w:t>realizarán  dos</w:t>
      </w:r>
      <w:proofErr w:type="gramEnd"/>
      <w:r w:rsidRPr="00681D8E">
        <w:rPr>
          <w:rFonts w:ascii="Times New Roman" w:hAnsi="Times New Roman" w:cs="Times New Roman"/>
          <w:sz w:val="24"/>
          <w:szCs w:val="24"/>
        </w:rPr>
        <w:t xml:space="preserve">  pruebas escritas, orales o prácticas (dependiendo de lo que se avance en la programación, nivel de conocimientos de los alumnos, días de clase en cada evaluación según el calendario escolar e.tc.). Aquellos alumnos que por causa justificada no se presenten a una </w:t>
      </w:r>
      <w:proofErr w:type="gramStart"/>
      <w:r w:rsidRPr="00681D8E">
        <w:rPr>
          <w:rFonts w:ascii="Times New Roman" w:hAnsi="Times New Roman" w:cs="Times New Roman"/>
          <w:sz w:val="24"/>
          <w:szCs w:val="24"/>
        </w:rPr>
        <w:t>prueba  escrita</w:t>
      </w:r>
      <w:proofErr w:type="gramEnd"/>
      <w:r w:rsidRPr="00681D8E">
        <w:rPr>
          <w:rFonts w:ascii="Times New Roman" w:hAnsi="Times New Roman" w:cs="Times New Roman"/>
          <w:sz w:val="24"/>
          <w:szCs w:val="24"/>
        </w:rPr>
        <w:t xml:space="preserve"> y /o práctica, en la fecha fijada, podrán realizar dicha prueba al final de cada trimestre y antes de la sesión de evaluación trimestral. </w:t>
      </w:r>
    </w:p>
    <w:p w14:paraId="73DC1494" w14:textId="77777777" w:rsidR="00BE0D68" w:rsidRPr="00681D8E" w:rsidRDefault="00BE0D68" w:rsidP="00681D8E">
      <w:pPr>
        <w:numPr>
          <w:ilvl w:val="0"/>
          <w:numId w:val="3"/>
        </w:numPr>
        <w:suppressAutoHyphens/>
        <w:autoSpaceDE w:val="0"/>
        <w:autoSpaceDN w:val="0"/>
        <w:adjustRightInd w:val="0"/>
        <w:spacing w:after="0" w:line="360" w:lineRule="auto"/>
        <w:ind w:left="1134" w:right="260" w:hanging="142"/>
        <w:jc w:val="both"/>
        <w:rPr>
          <w:rFonts w:ascii="Times New Roman" w:eastAsia="Times New Roman" w:hAnsi="Times New Roman" w:cs="Times New Roman"/>
          <w:sz w:val="24"/>
          <w:szCs w:val="24"/>
        </w:rPr>
      </w:pPr>
      <w:r w:rsidRPr="00681D8E">
        <w:rPr>
          <w:rFonts w:ascii="Times New Roman" w:eastAsia="Times New Roman" w:hAnsi="Times New Roman" w:cs="Times New Roman"/>
          <w:sz w:val="24"/>
          <w:szCs w:val="24"/>
        </w:rPr>
        <w:t xml:space="preserve">Una evaluación final. </w:t>
      </w:r>
      <w:r w:rsidRPr="00681D8E">
        <w:rPr>
          <w:rFonts w:ascii="Times New Roman" w:eastAsia="Times New Roman" w:hAnsi="Times New Roman" w:cs="Times New Roman"/>
          <w:sz w:val="24"/>
          <w:szCs w:val="24"/>
          <w:lang w:eastAsia="es-ES"/>
        </w:rPr>
        <w:t xml:space="preserve">A esta convocatoria </w:t>
      </w:r>
      <w:r w:rsidRPr="00681D8E">
        <w:rPr>
          <w:rFonts w:ascii="Times New Roman" w:eastAsia="Times New Roman" w:hAnsi="Times New Roman" w:cs="Times New Roman"/>
          <w:sz w:val="24"/>
          <w:szCs w:val="24"/>
        </w:rPr>
        <w:t>concurrirán los alumnos que no hayan aprobado el módulo</w:t>
      </w:r>
      <w:r w:rsidRPr="00681D8E">
        <w:rPr>
          <w:rFonts w:ascii="Times New Roman" w:eastAsia="Times New Roman" w:hAnsi="Times New Roman" w:cs="Times New Roman"/>
          <w:sz w:val="24"/>
          <w:szCs w:val="24"/>
          <w:lang w:eastAsia="es-ES"/>
        </w:rPr>
        <w:t>,</w:t>
      </w:r>
      <w:r w:rsidRPr="00681D8E">
        <w:rPr>
          <w:rFonts w:ascii="Times New Roman" w:eastAsia="Times New Roman" w:hAnsi="Times New Roman" w:cs="Times New Roman"/>
          <w:sz w:val="24"/>
          <w:szCs w:val="24"/>
        </w:rPr>
        <w:t xml:space="preserve"> </w:t>
      </w:r>
      <w:r w:rsidRPr="00681D8E">
        <w:rPr>
          <w:rFonts w:ascii="Times New Roman" w:eastAsia="Times New Roman" w:hAnsi="Times New Roman" w:cs="Times New Roman"/>
          <w:sz w:val="24"/>
          <w:szCs w:val="24"/>
          <w:lang w:eastAsia="es-ES"/>
        </w:rPr>
        <w:t xml:space="preserve">los que hayan suspendido alguna de las evaluaciones parciales, los que hayan perdido la evaluación </w:t>
      </w:r>
      <w:r w:rsidRPr="00681D8E">
        <w:rPr>
          <w:rFonts w:ascii="Times New Roman" w:eastAsia="Times New Roman" w:hAnsi="Times New Roman" w:cs="Times New Roman"/>
          <w:sz w:val="24"/>
          <w:szCs w:val="24"/>
        </w:rPr>
        <w:t>y aquellos que quieran mejorar la calificación obtenida (siendo su nota final la obtenida en esta prueba).</w:t>
      </w:r>
      <w:r w:rsidRPr="00681D8E">
        <w:rPr>
          <w:rFonts w:ascii="Times New Roman" w:eastAsia="Times New Roman" w:hAnsi="Times New Roman" w:cs="Times New Roman"/>
          <w:sz w:val="24"/>
          <w:szCs w:val="24"/>
          <w:lang w:eastAsia="es-ES"/>
        </w:rPr>
        <w:t xml:space="preserve"> </w:t>
      </w:r>
    </w:p>
    <w:p w14:paraId="5D0E5A84" w14:textId="77777777" w:rsidR="00BE0D68" w:rsidRPr="00681D8E" w:rsidRDefault="00BE0D68" w:rsidP="00681D8E">
      <w:pPr>
        <w:spacing w:after="200" w:line="360" w:lineRule="auto"/>
        <w:ind w:left="416" w:right="121"/>
        <w:jc w:val="both"/>
        <w:rPr>
          <w:rFonts w:ascii="Times New Roman" w:eastAsia="Calibri" w:hAnsi="Times New Roman" w:cs="Times New Roman"/>
          <w:sz w:val="24"/>
          <w:szCs w:val="24"/>
        </w:rPr>
      </w:pPr>
      <w:r w:rsidRPr="00681D8E">
        <w:rPr>
          <w:rFonts w:ascii="Times New Roman" w:eastAsia="Calibri" w:hAnsi="Times New Roman" w:cs="Times New Roman"/>
          <w:sz w:val="24"/>
          <w:szCs w:val="24"/>
        </w:rPr>
        <w:t>Las calificaciones de las evaluaciones trimestrales y de las evaluaciones ordinaria y extraordinaria, de cada módulo, se expresarán en términos de 1 a 10, sin decimales. Se consideran:</w:t>
      </w:r>
    </w:p>
    <w:p w14:paraId="0AB35166" w14:textId="77777777" w:rsidR="00BE0D68" w:rsidRPr="00681D8E" w:rsidRDefault="00BE0D68" w:rsidP="00681D8E">
      <w:pPr>
        <w:widowControl w:val="0"/>
        <w:numPr>
          <w:ilvl w:val="1"/>
          <w:numId w:val="4"/>
        </w:numPr>
        <w:tabs>
          <w:tab w:val="left" w:pos="1201"/>
          <w:tab w:val="left" w:pos="1202"/>
        </w:tabs>
        <w:autoSpaceDE w:val="0"/>
        <w:autoSpaceDN w:val="0"/>
        <w:spacing w:before="1" w:after="0" w:line="360" w:lineRule="auto"/>
        <w:jc w:val="both"/>
        <w:rPr>
          <w:rFonts w:ascii="Times New Roman" w:hAnsi="Times New Roman" w:cs="Times New Roman"/>
          <w:sz w:val="24"/>
          <w:szCs w:val="24"/>
        </w:rPr>
      </w:pPr>
      <w:r w:rsidRPr="00681D8E">
        <w:rPr>
          <w:rFonts w:ascii="Times New Roman" w:hAnsi="Times New Roman" w:cs="Times New Roman"/>
          <w:sz w:val="24"/>
          <w:szCs w:val="24"/>
        </w:rPr>
        <w:t xml:space="preserve">Calificaciones positivas:   superior o </w:t>
      </w:r>
      <w:proofErr w:type="gramStart"/>
      <w:r w:rsidRPr="00681D8E">
        <w:rPr>
          <w:rFonts w:ascii="Times New Roman" w:hAnsi="Times New Roman" w:cs="Times New Roman"/>
          <w:sz w:val="24"/>
          <w:szCs w:val="24"/>
        </w:rPr>
        <w:t>igual  a</w:t>
      </w:r>
      <w:proofErr w:type="gramEnd"/>
      <w:r w:rsidRPr="00681D8E">
        <w:rPr>
          <w:rFonts w:ascii="Times New Roman" w:hAnsi="Times New Roman" w:cs="Times New Roman"/>
          <w:spacing w:val="-3"/>
          <w:sz w:val="24"/>
          <w:szCs w:val="24"/>
        </w:rPr>
        <w:t xml:space="preserve"> </w:t>
      </w:r>
      <w:r w:rsidRPr="00681D8E">
        <w:rPr>
          <w:rFonts w:ascii="Times New Roman" w:hAnsi="Times New Roman" w:cs="Times New Roman"/>
          <w:sz w:val="24"/>
          <w:szCs w:val="24"/>
        </w:rPr>
        <w:t>cinco</w:t>
      </w:r>
    </w:p>
    <w:p w14:paraId="1C46688F" w14:textId="5930D1EF" w:rsidR="00BE0D68" w:rsidRDefault="00BE0D68" w:rsidP="00681D8E">
      <w:pPr>
        <w:widowControl w:val="0"/>
        <w:numPr>
          <w:ilvl w:val="1"/>
          <w:numId w:val="4"/>
        </w:numPr>
        <w:tabs>
          <w:tab w:val="left" w:pos="1201"/>
          <w:tab w:val="left" w:pos="1202"/>
        </w:tabs>
        <w:autoSpaceDE w:val="0"/>
        <w:autoSpaceDN w:val="0"/>
        <w:spacing w:after="0" w:line="360" w:lineRule="auto"/>
        <w:jc w:val="both"/>
        <w:rPr>
          <w:rFonts w:ascii="Times New Roman" w:hAnsi="Times New Roman" w:cs="Times New Roman"/>
          <w:sz w:val="24"/>
          <w:szCs w:val="24"/>
        </w:rPr>
      </w:pPr>
      <w:r w:rsidRPr="00681D8E">
        <w:rPr>
          <w:rFonts w:ascii="Times New Roman" w:hAnsi="Times New Roman" w:cs="Times New Roman"/>
          <w:sz w:val="24"/>
          <w:szCs w:val="24"/>
        </w:rPr>
        <w:t>Calificaciones negativas:   inferior o igual a</w:t>
      </w:r>
      <w:r w:rsidRPr="00681D8E">
        <w:rPr>
          <w:rFonts w:ascii="Times New Roman" w:hAnsi="Times New Roman" w:cs="Times New Roman"/>
          <w:spacing w:val="-5"/>
          <w:sz w:val="24"/>
          <w:szCs w:val="24"/>
        </w:rPr>
        <w:t xml:space="preserve"> </w:t>
      </w:r>
      <w:r w:rsidRPr="00681D8E">
        <w:rPr>
          <w:rFonts w:ascii="Times New Roman" w:hAnsi="Times New Roman" w:cs="Times New Roman"/>
          <w:sz w:val="24"/>
          <w:szCs w:val="24"/>
        </w:rPr>
        <w:t>cinco</w:t>
      </w:r>
    </w:p>
    <w:p w14:paraId="40F2AC45" w14:textId="77777777" w:rsidR="00681D8E" w:rsidRPr="00681D8E" w:rsidRDefault="00681D8E" w:rsidP="00681D8E">
      <w:pPr>
        <w:widowControl w:val="0"/>
        <w:tabs>
          <w:tab w:val="left" w:pos="1201"/>
          <w:tab w:val="left" w:pos="1202"/>
        </w:tabs>
        <w:autoSpaceDE w:val="0"/>
        <w:autoSpaceDN w:val="0"/>
        <w:spacing w:after="0" w:line="360" w:lineRule="auto"/>
        <w:ind w:left="1201"/>
        <w:jc w:val="both"/>
        <w:rPr>
          <w:rFonts w:ascii="Times New Roman" w:hAnsi="Times New Roman" w:cs="Times New Roman"/>
          <w:sz w:val="24"/>
          <w:szCs w:val="24"/>
        </w:rPr>
      </w:pPr>
    </w:p>
    <w:p w14:paraId="5425F9C2" w14:textId="77777777" w:rsidR="00BE0D68" w:rsidRPr="00681D8E" w:rsidRDefault="00BE0D68" w:rsidP="00681D8E">
      <w:pPr>
        <w:spacing w:after="0" w:line="360" w:lineRule="auto"/>
        <w:ind w:left="708" w:right="282" w:firstLine="284"/>
        <w:contextualSpacing/>
        <w:jc w:val="both"/>
        <w:rPr>
          <w:rFonts w:ascii="Times New Roman" w:hAnsi="Times New Roman" w:cs="Times New Roman"/>
          <w:sz w:val="24"/>
          <w:szCs w:val="24"/>
          <w:u w:val="single"/>
        </w:rPr>
      </w:pPr>
      <w:r w:rsidRPr="00681D8E">
        <w:rPr>
          <w:rFonts w:ascii="Times New Roman" w:hAnsi="Times New Roman" w:cs="Times New Roman"/>
          <w:sz w:val="24"/>
          <w:szCs w:val="24"/>
          <w:u w:val="single"/>
        </w:rPr>
        <w:t>Instrumentos de evaluación</w:t>
      </w:r>
    </w:p>
    <w:p w14:paraId="4FEB7013" w14:textId="77777777" w:rsidR="00BE0D68" w:rsidRPr="00681D8E" w:rsidRDefault="00BE0D68" w:rsidP="00681D8E">
      <w:pPr>
        <w:autoSpaceDE w:val="0"/>
        <w:spacing w:after="0" w:line="360" w:lineRule="auto"/>
        <w:ind w:left="567" w:right="260" w:firstLine="284"/>
        <w:jc w:val="both"/>
        <w:rPr>
          <w:rFonts w:ascii="Times New Roman" w:hAnsi="Times New Roman" w:cs="Times New Roman"/>
          <w:sz w:val="24"/>
          <w:szCs w:val="24"/>
        </w:rPr>
      </w:pPr>
      <w:r w:rsidRPr="00681D8E">
        <w:rPr>
          <w:rFonts w:ascii="Times New Roman" w:hAnsi="Times New Roman" w:cs="Times New Roman"/>
          <w:sz w:val="24"/>
          <w:szCs w:val="24"/>
        </w:rPr>
        <w:lastRenderedPageBreak/>
        <w:t xml:space="preserve">Los instrumentos para realizar la evaluación serán variados y aquellos que mejor permitan medir conocimientos, destrezas y </w:t>
      </w:r>
      <w:proofErr w:type="gramStart"/>
      <w:r w:rsidRPr="00681D8E">
        <w:rPr>
          <w:rFonts w:ascii="Times New Roman" w:hAnsi="Times New Roman" w:cs="Times New Roman"/>
          <w:sz w:val="24"/>
          <w:szCs w:val="24"/>
        </w:rPr>
        <w:t>habilidades  adquiridos</w:t>
      </w:r>
      <w:proofErr w:type="gramEnd"/>
      <w:r w:rsidRPr="00681D8E">
        <w:rPr>
          <w:rFonts w:ascii="Times New Roman" w:hAnsi="Times New Roman" w:cs="Times New Roman"/>
          <w:sz w:val="24"/>
          <w:szCs w:val="24"/>
        </w:rPr>
        <w:t xml:space="preserve"> por los alumnos/as. Dichos instrumentos son:</w:t>
      </w:r>
    </w:p>
    <w:p w14:paraId="163778A0" w14:textId="77777777" w:rsidR="00BE0D68" w:rsidRPr="00681D8E" w:rsidRDefault="00BE0D68" w:rsidP="00681D8E">
      <w:pPr>
        <w:autoSpaceDE w:val="0"/>
        <w:spacing w:after="0" w:line="360" w:lineRule="auto"/>
        <w:ind w:left="567" w:right="260" w:firstLine="284"/>
        <w:jc w:val="both"/>
        <w:rPr>
          <w:rFonts w:ascii="Times New Roman" w:hAnsi="Times New Roman" w:cs="Times New Roman"/>
          <w:sz w:val="24"/>
          <w:szCs w:val="24"/>
        </w:rPr>
      </w:pPr>
    </w:p>
    <w:p w14:paraId="691B3EEE" w14:textId="77777777" w:rsidR="00BE0D68" w:rsidRPr="00681D8E" w:rsidRDefault="00BE0D68" w:rsidP="00681D8E">
      <w:pPr>
        <w:numPr>
          <w:ilvl w:val="0"/>
          <w:numId w:val="5"/>
        </w:numPr>
        <w:spacing w:after="0" w:line="360" w:lineRule="auto"/>
        <w:ind w:left="1417" w:right="260" w:hanging="357"/>
        <w:jc w:val="both"/>
        <w:rPr>
          <w:rFonts w:ascii="Times New Roman" w:eastAsia="Calibri" w:hAnsi="Times New Roman" w:cs="Times New Roman"/>
          <w:sz w:val="24"/>
          <w:szCs w:val="24"/>
        </w:rPr>
      </w:pPr>
      <w:r w:rsidRPr="00681D8E">
        <w:rPr>
          <w:rFonts w:ascii="Times New Roman" w:eastAsia="Calibri" w:hAnsi="Times New Roman" w:cs="Times New Roman"/>
          <w:sz w:val="24"/>
          <w:szCs w:val="24"/>
        </w:rPr>
        <w:t xml:space="preserve">Pruebas orales y/o escritas. </w:t>
      </w:r>
    </w:p>
    <w:p w14:paraId="554A2220" w14:textId="77777777" w:rsidR="00BE0D68" w:rsidRPr="00681D8E" w:rsidRDefault="00BE0D68" w:rsidP="00681D8E">
      <w:pPr>
        <w:numPr>
          <w:ilvl w:val="0"/>
          <w:numId w:val="5"/>
        </w:numPr>
        <w:spacing w:after="0" w:line="360" w:lineRule="auto"/>
        <w:ind w:left="1417" w:right="260" w:hanging="357"/>
        <w:jc w:val="both"/>
        <w:rPr>
          <w:rFonts w:ascii="Times New Roman" w:eastAsia="Calibri" w:hAnsi="Times New Roman" w:cs="Times New Roman"/>
          <w:sz w:val="24"/>
          <w:szCs w:val="24"/>
        </w:rPr>
      </w:pPr>
      <w:r w:rsidRPr="00681D8E">
        <w:rPr>
          <w:rFonts w:ascii="Times New Roman" w:eastAsia="Calibri" w:hAnsi="Times New Roman" w:cs="Times New Roman"/>
          <w:sz w:val="24"/>
          <w:szCs w:val="24"/>
        </w:rPr>
        <w:t>Observación directa del trabajo alumno o alumna.</w:t>
      </w:r>
    </w:p>
    <w:p w14:paraId="180C1486" w14:textId="77777777" w:rsidR="00BE0D68" w:rsidRPr="00681D8E" w:rsidRDefault="00BE0D68" w:rsidP="00681D8E">
      <w:pPr>
        <w:numPr>
          <w:ilvl w:val="0"/>
          <w:numId w:val="5"/>
        </w:numPr>
        <w:spacing w:after="0" w:line="360" w:lineRule="auto"/>
        <w:ind w:left="1417" w:right="260" w:hanging="357"/>
        <w:jc w:val="both"/>
        <w:rPr>
          <w:rFonts w:ascii="Times New Roman" w:eastAsia="Calibri" w:hAnsi="Times New Roman" w:cs="Times New Roman"/>
          <w:sz w:val="24"/>
          <w:szCs w:val="24"/>
        </w:rPr>
      </w:pPr>
      <w:r w:rsidRPr="00681D8E">
        <w:rPr>
          <w:rFonts w:ascii="Times New Roman" w:eastAsia="Calibri" w:hAnsi="Times New Roman" w:cs="Times New Roman"/>
          <w:sz w:val="24"/>
          <w:szCs w:val="24"/>
        </w:rPr>
        <w:t xml:space="preserve">Análisis de las producciones de los alumnos y alumnas (cuaderno de clase, trabajos y exposiciones, por ejemplo </w:t>
      </w:r>
      <w:proofErr w:type="gramStart"/>
      <w:r w:rsidRPr="00681D8E">
        <w:rPr>
          <w:rFonts w:ascii="Times New Roman" w:eastAsia="Calibri" w:hAnsi="Times New Roman" w:cs="Times New Roman"/>
          <w:sz w:val="24"/>
          <w:szCs w:val="24"/>
        </w:rPr>
        <w:t xml:space="preserve">en  </w:t>
      </w:r>
      <w:proofErr w:type="spellStart"/>
      <w:r w:rsidRPr="00681D8E">
        <w:rPr>
          <w:rFonts w:ascii="Times New Roman" w:eastAsia="Calibri" w:hAnsi="Times New Roman" w:cs="Times New Roman"/>
          <w:sz w:val="24"/>
          <w:szCs w:val="24"/>
        </w:rPr>
        <w:t>power</w:t>
      </w:r>
      <w:proofErr w:type="spellEnd"/>
      <w:proofErr w:type="gramEnd"/>
      <w:r w:rsidRPr="00681D8E">
        <w:rPr>
          <w:rFonts w:ascii="Times New Roman" w:eastAsia="Calibri" w:hAnsi="Times New Roman" w:cs="Times New Roman"/>
          <w:sz w:val="24"/>
          <w:szCs w:val="24"/>
        </w:rPr>
        <w:t xml:space="preserve"> </w:t>
      </w:r>
      <w:proofErr w:type="spellStart"/>
      <w:r w:rsidRPr="00681D8E">
        <w:rPr>
          <w:rFonts w:ascii="Times New Roman" w:eastAsia="Calibri" w:hAnsi="Times New Roman" w:cs="Times New Roman"/>
          <w:sz w:val="24"/>
          <w:szCs w:val="24"/>
        </w:rPr>
        <w:t>point</w:t>
      </w:r>
      <w:proofErr w:type="spellEnd"/>
      <w:r w:rsidRPr="00681D8E">
        <w:rPr>
          <w:rFonts w:ascii="Times New Roman" w:eastAsia="Calibri" w:hAnsi="Times New Roman" w:cs="Times New Roman"/>
          <w:sz w:val="24"/>
          <w:szCs w:val="24"/>
        </w:rPr>
        <w:t xml:space="preserve"> o similares,  </w:t>
      </w:r>
      <w:proofErr w:type="spellStart"/>
      <w:r w:rsidRPr="00681D8E">
        <w:rPr>
          <w:rFonts w:ascii="Times New Roman" w:eastAsia="Calibri" w:hAnsi="Times New Roman" w:cs="Times New Roman"/>
          <w:sz w:val="24"/>
          <w:szCs w:val="24"/>
        </w:rPr>
        <w:t>etc</w:t>
      </w:r>
      <w:proofErr w:type="spellEnd"/>
      <w:r w:rsidRPr="00681D8E">
        <w:rPr>
          <w:rFonts w:ascii="Times New Roman" w:eastAsia="Calibri" w:hAnsi="Times New Roman" w:cs="Times New Roman"/>
          <w:sz w:val="24"/>
          <w:szCs w:val="24"/>
        </w:rPr>
        <w:t>)</w:t>
      </w:r>
    </w:p>
    <w:p w14:paraId="227C0590" w14:textId="77777777" w:rsidR="00BE0D68" w:rsidRPr="00681D8E" w:rsidRDefault="00BE0D68" w:rsidP="00681D8E">
      <w:pPr>
        <w:numPr>
          <w:ilvl w:val="0"/>
          <w:numId w:val="5"/>
        </w:numPr>
        <w:spacing w:after="0" w:line="360" w:lineRule="auto"/>
        <w:ind w:left="1417" w:right="260" w:hanging="357"/>
        <w:jc w:val="both"/>
        <w:rPr>
          <w:rFonts w:ascii="Times New Roman" w:eastAsia="Calibri" w:hAnsi="Times New Roman" w:cs="Times New Roman"/>
          <w:sz w:val="24"/>
          <w:szCs w:val="24"/>
        </w:rPr>
      </w:pPr>
      <w:r w:rsidRPr="00681D8E">
        <w:rPr>
          <w:rFonts w:ascii="Times New Roman" w:eastAsia="Calibri" w:hAnsi="Times New Roman" w:cs="Times New Roman"/>
          <w:sz w:val="24"/>
          <w:szCs w:val="24"/>
        </w:rPr>
        <w:t xml:space="preserve">Pruebas prácticas, supuestos prácticos y simulaciones de situaciones reales. </w:t>
      </w:r>
    </w:p>
    <w:p w14:paraId="0AEE3796" w14:textId="77777777" w:rsidR="00BE0D68" w:rsidRPr="00681D8E" w:rsidRDefault="00BE0D68" w:rsidP="00681D8E">
      <w:pPr>
        <w:numPr>
          <w:ilvl w:val="0"/>
          <w:numId w:val="5"/>
        </w:numPr>
        <w:spacing w:after="0" w:line="360" w:lineRule="auto"/>
        <w:ind w:left="1418"/>
        <w:jc w:val="both"/>
        <w:rPr>
          <w:rFonts w:ascii="Times New Roman" w:hAnsi="Times New Roman" w:cs="Times New Roman"/>
          <w:sz w:val="24"/>
          <w:szCs w:val="24"/>
        </w:rPr>
      </w:pPr>
      <w:r w:rsidRPr="00681D8E">
        <w:rPr>
          <w:rFonts w:ascii="Times New Roman" w:hAnsi="Times New Roman" w:cs="Times New Roman"/>
          <w:sz w:val="24"/>
          <w:szCs w:val="24"/>
        </w:rPr>
        <w:t>Tabla de valoración de competencias profesionales y personales: Responsabilidad en el trabajo. Iniciativa y autonomía. Metodología, orden y pulcritud.  Participación en el trabajo de equipo. Habilidades comunicativas y empatía. Igualdad ante las diferencias.</w:t>
      </w:r>
    </w:p>
    <w:p w14:paraId="6FD739E6" w14:textId="77777777" w:rsidR="00BE0D68" w:rsidRPr="00681D8E" w:rsidRDefault="00BE0D68" w:rsidP="00681D8E">
      <w:pPr>
        <w:spacing w:after="0" w:line="360" w:lineRule="auto"/>
        <w:ind w:left="720"/>
        <w:contextualSpacing/>
        <w:jc w:val="both"/>
        <w:rPr>
          <w:rFonts w:ascii="Times New Roman" w:hAnsi="Times New Roman" w:cs="Times New Roman"/>
          <w:sz w:val="24"/>
          <w:szCs w:val="24"/>
        </w:rPr>
      </w:pPr>
    </w:p>
    <w:p w14:paraId="2ED5268A" w14:textId="38C7A2DE" w:rsidR="00BE0D68" w:rsidRDefault="00BE0D68" w:rsidP="00681D8E">
      <w:pPr>
        <w:numPr>
          <w:ilvl w:val="0"/>
          <w:numId w:val="2"/>
        </w:numPr>
        <w:spacing w:after="0" w:line="360" w:lineRule="auto"/>
        <w:contextualSpacing/>
        <w:jc w:val="both"/>
        <w:rPr>
          <w:rFonts w:ascii="Times New Roman" w:hAnsi="Times New Roman" w:cs="Times New Roman"/>
          <w:b/>
          <w:sz w:val="24"/>
          <w:szCs w:val="24"/>
        </w:rPr>
      </w:pPr>
      <w:r w:rsidRPr="00681D8E">
        <w:rPr>
          <w:rFonts w:ascii="Times New Roman" w:hAnsi="Times New Roman" w:cs="Times New Roman"/>
          <w:b/>
          <w:sz w:val="24"/>
          <w:szCs w:val="24"/>
        </w:rPr>
        <w:t xml:space="preserve">Recursos didácticos </w:t>
      </w:r>
    </w:p>
    <w:p w14:paraId="5DBFE348" w14:textId="77777777" w:rsidR="00681D8E" w:rsidRPr="00681D8E" w:rsidRDefault="00681D8E" w:rsidP="00681D8E">
      <w:pPr>
        <w:spacing w:after="0" w:line="360" w:lineRule="auto"/>
        <w:ind w:left="720"/>
        <w:contextualSpacing/>
        <w:jc w:val="both"/>
        <w:rPr>
          <w:rFonts w:ascii="Times New Roman" w:hAnsi="Times New Roman" w:cs="Times New Roman"/>
          <w:b/>
          <w:sz w:val="24"/>
          <w:szCs w:val="24"/>
        </w:rPr>
      </w:pPr>
    </w:p>
    <w:p w14:paraId="42344AE2" w14:textId="77777777" w:rsidR="00BE0D68" w:rsidRPr="00681D8E" w:rsidRDefault="00BE0D68" w:rsidP="00681D8E">
      <w:pPr>
        <w:autoSpaceDE w:val="0"/>
        <w:autoSpaceDN w:val="0"/>
        <w:adjustRightInd w:val="0"/>
        <w:spacing w:after="0" w:line="360" w:lineRule="auto"/>
        <w:ind w:left="720" w:right="260"/>
        <w:contextualSpacing/>
        <w:jc w:val="both"/>
        <w:rPr>
          <w:rFonts w:ascii="Times New Roman" w:eastAsia="Times New Roman" w:hAnsi="Times New Roman" w:cs="Times New Roman"/>
          <w:sz w:val="24"/>
          <w:szCs w:val="24"/>
        </w:rPr>
      </w:pPr>
      <w:proofErr w:type="gramStart"/>
      <w:r w:rsidRPr="00681D8E">
        <w:rPr>
          <w:rFonts w:ascii="Times New Roman" w:eastAsia="Times New Roman" w:hAnsi="Times New Roman" w:cs="Times New Roman"/>
          <w:sz w:val="24"/>
          <w:szCs w:val="24"/>
        </w:rPr>
        <w:t>Los recursos didácticos a utilizar</w:t>
      </w:r>
      <w:proofErr w:type="gramEnd"/>
      <w:r w:rsidRPr="00681D8E">
        <w:rPr>
          <w:rFonts w:ascii="Times New Roman" w:eastAsia="Times New Roman" w:hAnsi="Times New Roman" w:cs="Times New Roman"/>
          <w:sz w:val="24"/>
          <w:szCs w:val="24"/>
        </w:rPr>
        <w:t xml:space="preserve"> en el aula son los siguientes:</w:t>
      </w:r>
    </w:p>
    <w:p w14:paraId="6B299644" w14:textId="77777777" w:rsidR="00BE0D68" w:rsidRPr="00681D8E" w:rsidRDefault="00BE0D68" w:rsidP="00681D8E">
      <w:pPr>
        <w:numPr>
          <w:ilvl w:val="1"/>
          <w:numId w:val="6"/>
        </w:numPr>
        <w:spacing w:after="0" w:line="360" w:lineRule="auto"/>
        <w:ind w:right="260"/>
        <w:contextualSpacing/>
        <w:jc w:val="both"/>
        <w:rPr>
          <w:rFonts w:ascii="Times New Roman" w:hAnsi="Times New Roman" w:cs="Times New Roman"/>
          <w:sz w:val="24"/>
          <w:szCs w:val="24"/>
        </w:rPr>
      </w:pPr>
      <w:r w:rsidRPr="00681D8E">
        <w:rPr>
          <w:rFonts w:ascii="Times New Roman" w:hAnsi="Times New Roman" w:cs="Times New Roman"/>
          <w:sz w:val="24"/>
          <w:szCs w:val="24"/>
        </w:rPr>
        <w:t xml:space="preserve">Lencería: bata, peinador, toallas y pareo. </w:t>
      </w:r>
    </w:p>
    <w:p w14:paraId="3576AA90" w14:textId="77777777" w:rsidR="00BE0D68" w:rsidRPr="00681D8E" w:rsidRDefault="00BE0D68" w:rsidP="00681D8E">
      <w:pPr>
        <w:numPr>
          <w:ilvl w:val="1"/>
          <w:numId w:val="6"/>
        </w:numPr>
        <w:spacing w:after="0" w:line="360" w:lineRule="auto"/>
        <w:ind w:right="260"/>
        <w:contextualSpacing/>
        <w:jc w:val="both"/>
        <w:rPr>
          <w:rFonts w:ascii="Times New Roman" w:hAnsi="Times New Roman" w:cs="Times New Roman"/>
          <w:sz w:val="24"/>
          <w:szCs w:val="24"/>
        </w:rPr>
      </w:pPr>
      <w:r w:rsidRPr="00681D8E">
        <w:rPr>
          <w:rFonts w:ascii="Times New Roman" w:hAnsi="Times New Roman" w:cs="Times New Roman"/>
          <w:sz w:val="24"/>
          <w:szCs w:val="24"/>
        </w:rPr>
        <w:t>Instrumentos y aparatos de aumento: lupa, etc.</w:t>
      </w:r>
    </w:p>
    <w:p w14:paraId="247A1388" w14:textId="77777777" w:rsidR="00BE0D68" w:rsidRPr="00681D8E" w:rsidRDefault="00BE0D68" w:rsidP="00681D8E">
      <w:pPr>
        <w:numPr>
          <w:ilvl w:val="1"/>
          <w:numId w:val="6"/>
        </w:numPr>
        <w:spacing w:after="0" w:line="360" w:lineRule="auto"/>
        <w:ind w:right="260"/>
        <w:contextualSpacing/>
        <w:jc w:val="both"/>
        <w:rPr>
          <w:rFonts w:ascii="Times New Roman" w:hAnsi="Times New Roman" w:cs="Times New Roman"/>
          <w:sz w:val="24"/>
          <w:szCs w:val="24"/>
        </w:rPr>
      </w:pPr>
      <w:r w:rsidRPr="00681D8E">
        <w:rPr>
          <w:rFonts w:ascii="Times New Roman" w:hAnsi="Times New Roman" w:cs="Times New Roman"/>
          <w:sz w:val="24"/>
          <w:szCs w:val="24"/>
        </w:rPr>
        <w:t>Microscopio.</w:t>
      </w:r>
    </w:p>
    <w:p w14:paraId="7A4C0B3D" w14:textId="77777777" w:rsidR="00BE0D68" w:rsidRPr="00681D8E" w:rsidRDefault="00BE0D68" w:rsidP="00681D8E">
      <w:pPr>
        <w:numPr>
          <w:ilvl w:val="1"/>
          <w:numId w:val="6"/>
        </w:numPr>
        <w:spacing w:after="0" w:line="360" w:lineRule="auto"/>
        <w:ind w:right="260"/>
        <w:contextualSpacing/>
        <w:jc w:val="both"/>
        <w:rPr>
          <w:rFonts w:ascii="Times New Roman" w:hAnsi="Times New Roman" w:cs="Times New Roman"/>
          <w:sz w:val="24"/>
          <w:szCs w:val="24"/>
        </w:rPr>
      </w:pPr>
      <w:r w:rsidRPr="00681D8E">
        <w:rPr>
          <w:rFonts w:ascii="Times New Roman" w:hAnsi="Times New Roman" w:cs="Times New Roman"/>
          <w:sz w:val="24"/>
          <w:szCs w:val="24"/>
        </w:rPr>
        <w:t>Aparatos con sus respectivos accesorios: aparato generador de vapor, aparato emisor de láser, infrarrojos, lámpara de luz de Wood, aparato vibrador, aparato generador de corrientes de alta frecuencia, germicida por rayos UVA.</w:t>
      </w:r>
    </w:p>
    <w:p w14:paraId="52582443" w14:textId="77777777" w:rsidR="00BE0D68" w:rsidRPr="00681D8E" w:rsidRDefault="00BE0D68" w:rsidP="00681D8E">
      <w:pPr>
        <w:numPr>
          <w:ilvl w:val="1"/>
          <w:numId w:val="6"/>
        </w:numPr>
        <w:spacing w:after="0" w:line="360" w:lineRule="auto"/>
        <w:ind w:right="260"/>
        <w:contextualSpacing/>
        <w:jc w:val="both"/>
        <w:rPr>
          <w:rFonts w:ascii="Times New Roman" w:hAnsi="Times New Roman" w:cs="Times New Roman"/>
          <w:sz w:val="24"/>
          <w:szCs w:val="24"/>
        </w:rPr>
      </w:pPr>
      <w:r w:rsidRPr="00681D8E">
        <w:rPr>
          <w:rFonts w:ascii="Times New Roman" w:hAnsi="Times New Roman" w:cs="Times New Roman"/>
          <w:sz w:val="24"/>
          <w:szCs w:val="24"/>
        </w:rPr>
        <w:t>Productos de limpieza, antisépticos y desinfectantes.</w:t>
      </w:r>
    </w:p>
    <w:p w14:paraId="1A73F6FC" w14:textId="77777777" w:rsidR="00BE0D68" w:rsidRPr="00681D8E" w:rsidRDefault="00BE0D68" w:rsidP="00681D8E">
      <w:pPr>
        <w:numPr>
          <w:ilvl w:val="1"/>
          <w:numId w:val="6"/>
        </w:numPr>
        <w:spacing w:after="0" w:line="360" w:lineRule="auto"/>
        <w:ind w:right="260"/>
        <w:contextualSpacing/>
        <w:jc w:val="both"/>
        <w:rPr>
          <w:rFonts w:ascii="Times New Roman" w:hAnsi="Times New Roman" w:cs="Times New Roman"/>
          <w:sz w:val="24"/>
          <w:szCs w:val="24"/>
        </w:rPr>
      </w:pPr>
      <w:r w:rsidRPr="00681D8E">
        <w:rPr>
          <w:rFonts w:ascii="Times New Roman" w:hAnsi="Times New Roman" w:cs="Times New Roman"/>
          <w:sz w:val="24"/>
          <w:szCs w:val="24"/>
        </w:rPr>
        <w:t>Productos cosméticos en sus distintas formas cosméticas: cosmética específica para los distintos tipos de tratamientos capilares.</w:t>
      </w:r>
    </w:p>
    <w:p w14:paraId="6DD6D073" w14:textId="77777777" w:rsidR="00BE0D68" w:rsidRPr="00681D8E" w:rsidRDefault="00BE0D68" w:rsidP="00681D8E">
      <w:pPr>
        <w:numPr>
          <w:ilvl w:val="1"/>
          <w:numId w:val="6"/>
        </w:numPr>
        <w:spacing w:after="0" w:line="360" w:lineRule="auto"/>
        <w:ind w:right="260"/>
        <w:jc w:val="both"/>
        <w:rPr>
          <w:rFonts w:ascii="Times New Roman" w:hAnsi="Times New Roman" w:cs="Times New Roman"/>
          <w:sz w:val="24"/>
          <w:szCs w:val="24"/>
        </w:rPr>
      </w:pPr>
      <w:r w:rsidRPr="00681D8E">
        <w:rPr>
          <w:rFonts w:ascii="Times New Roman" w:hAnsi="Times New Roman" w:cs="Times New Roman"/>
          <w:sz w:val="24"/>
          <w:szCs w:val="24"/>
        </w:rPr>
        <w:t>Material y productos para primeros auxilios.</w:t>
      </w:r>
    </w:p>
    <w:p w14:paraId="6507C0BD" w14:textId="77777777" w:rsidR="00BE0D68" w:rsidRPr="00681D8E" w:rsidRDefault="00BE0D68" w:rsidP="00681D8E">
      <w:pPr>
        <w:numPr>
          <w:ilvl w:val="1"/>
          <w:numId w:val="6"/>
        </w:numPr>
        <w:spacing w:after="0" w:line="360" w:lineRule="auto"/>
        <w:ind w:right="260"/>
        <w:jc w:val="both"/>
        <w:rPr>
          <w:rFonts w:ascii="Times New Roman" w:hAnsi="Times New Roman" w:cs="Times New Roman"/>
          <w:sz w:val="24"/>
          <w:szCs w:val="24"/>
        </w:rPr>
      </w:pPr>
      <w:r w:rsidRPr="00681D8E">
        <w:rPr>
          <w:rFonts w:ascii="Times New Roman" w:hAnsi="Times New Roman" w:cs="Times New Roman"/>
          <w:sz w:val="24"/>
          <w:szCs w:val="24"/>
        </w:rPr>
        <w:t>Ficha técnica de los aparatos.</w:t>
      </w:r>
    </w:p>
    <w:p w14:paraId="757A0154" w14:textId="77777777" w:rsidR="00BE0D68" w:rsidRPr="00681D8E" w:rsidRDefault="00BE0D68" w:rsidP="00681D8E">
      <w:pPr>
        <w:numPr>
          <w:ilvl w:val="1"/>
          <w:numId w:val="6"/>
        </w:numPr>
        <w:spacing w:after="0" w:line="360" w:lineRule="auto"/>
        <w:ind w:right="260"/>
        <w:jc w:val="both"/>
        <w:rPr>
          <w:rFonts w:ascii="Times New Roman" w:hAnsi="Times New Roman" w:cs="Times New Roman"/>
          <w:sz w:val="24"/>
          <w:szCs w:val="24"/>
        </w:rPr>
      </w:pPr>
      <w:r w:rsidRPr="00681D8E">
        <w:rPr>
          <w:rFonts w:ascii="Times New Roman" w:hAnsi="Times New Roman" w:cs="Times New Roman"/>
          <w:sz w:val="24"/>
          <w:szCs w:val="24"/>
        </w:rPr>
        <w:t>Información técnica sobre los productos cosméticos utilizados.</w:t>
      </w:r>
    </w:p>
    <w:p w14:paraId="6491D838" w14:textId="77777777" w:rsidR="00BE0D68" w:rsidRPr="00681D8E" w:rsidRDefault="00BE0D68" w:rsidP="00681D8E">
      <w:pPr>
        <w:numPr>
          <w:ilvl w:val="1"/>
          <w:numId w:val="6"/>
        </w:numPr>
        <w:spacing w:after="0" w:line="360" w:lineRule="auto"/>
        <w:ind w:right="260"/>
        <w:jc w:val="both"/>
        <w:rPr>
          <w:rFonts w:ascii="Times New Roman" w:hAnsi="Times New Roman" w:cs="Times New Roman"/>
          <w:sz w:val="24"/>
          <w:szCs w:val="24"/>
        </w:rPr>
      </w:pPr>
      <w:r w:rsidRPr="00681D8E">
        <w:rPr>
          <w:rFonts w:ascii="Times New Roman" w:hAnsi="Times New Roman" w:cs="Times New Roman"/>
          <w:sz w:val="24"/>
          <w:szCs w:val="24"/>
        </w:rPr>
        <w:lastRenderedPageBreak/>
        <w:t>Ficha técnica y ficha comercial del cliente.</w:t>
      </w:r>
    </w:p>
    <w:p w14:paraId="4A20BAFA" w14:textId="77777777" w:rsidR="00BE0D68" w:rsidRPr="00681D8E" w:rsidRDefault="00BE0D68" w:rsidP="00681D8E">
      <w:pPr>
        <w:numPr>
          <w:ilvl w:val="1"/>
          <w:numId w:val="6"/>
        </w:numPr>
        <w:spacing w:after="0" w:line="360" w:lineRule="auto"/>
        <w:ind w:right="260"/>
        <w:jc w:val="both"/>
        <w:rPr>
          <w:rFonts w:ascii="Times New Roman" w:hAnsi="Times New Roman" w:cs="Times New Roman"/>
          <w:sz w:val="24"/>
          <w:szCs w:val="24"/>
        </w:rPr>
      </w:pPr>
      <w:r w:rsidRPr="00681D8E">
        <w:rPr>
          <w:rFonts w:ascii="Times New Roman" w:hAnsi="Times New Roman" w:cs="Times New Roman"/>
          <w:sz w:val="24"/>
          <w:szCs w:val="24"/>
        </w:rPr>
        <w:t>Bibliografía científico-técnica específica.</w:t>
      </w:r>
    </w:p>
    <w:p w14:paraId="64B1F278" w14:textId="77777777" w:rsidR="00BE0D68" w:rsidRPr="00681D8E" w:rsidRDefault="00BE0D68" w:rsidP="00681D8E">
      <w:pPr>
        <w:numPr>
          <w:ilvl w:val="1"/>
          <w:numId w:val="6"/>
        </w:numPr>
        <w:spacing w:after="0" w:line="360" w:lineRule="auto"/>
        <w:ind w:right="260"/>
        <w:jc w:val="both"/>
        <w:rPr>
          <w:rFonts w:ascii="Times New Roman" w:hAnsi="Times New Roman" w:cs="Times New Roman"/>
          <w:sz w:val="24"/>
          <w:szCs w:val="24"/>
        </w:rPr>
      </w:pPr>
      <w:r w:rsidRPr="00681D8E">
        <w:rPr>
          <w:rFonts w:ascii="Times New Roman" w:hAnsi="Times New Roman" w:cs="Times New Roman"/>
          <w:sz w:val="24"/>
          <w:szCs w:val="24"/>
        </w:rPr>
        <w:t>Ordenador y proyector. Se mostrarán distintas páginas web de laboratorios cosméticos y clínicas de tratamiento capilar. Fundamentalmente se mostrarán imágenes de productos, principios activos, aparatología o alteraciones estéticas.</w:t>
      </w:r>
    </w:p>
    <w:p w14:paraId="19AFC3C8" w14:textId="77777777" w:rsidR="00BE0D68" w:rsidRPr="00681D8E" w:rsidRDefault="00BE0D68" w:rsidP="00681D8E">
      <w:pPr>
        <w:numPr>
          <w:ilvl w:val="1"/>
          <w:numId w:val="6"/>
        </w:numPr>
        <w:spacing w:after="0" w:line="360" w:lineRule="auto"/>
        <w:ind w:right="260"/>
        <w:contextualSpacing/>
        <w:jc w:val="both"/>
        <w:rPr>
          <w:rFonts w:ascii="Times New Roman" w:hAnsi="Times New Roman" w:cs="Times New Roman"/>
          <w:sz w:val="24"/>
          <w:szCs w:val="24"/>
        </w:rPr>
      </w:pPr>
      <w:r w:rsidRPr="00681D8E">
        <w:rPr>
          <w:rFonts w:ascii="Times New Roman" w:hAnsi="Times New Roman" w:cs="Times New Roman"/>
          <w:sz w:val="24"/>
          <w:szCs w:val="24"/>
        </w:rPr>
        <w:t>Presentaciones de cada unidad didáctica.</w:t>
      </w:r>
    </w:p>
    <w:p w14:paraId="06F68F80" w14:textId="77777777" w:rsidR="00BE0D68" w:rsidRPr="00681D8E" w:rsidRDefault="00BE0D68" w:rsidP="00681D8E">
      <w:pPr>
        <w:numPr>
          <w:ilvl w:val="1"/>
          <w:numId w:val="6"/>
        </w:numPr>
        <w:spacing w:after="0" w:line="360" w:lineRule="auto"/>
        <w:ind w:right="260"/>
        <w:contextualSpacing/>
        <w:jc w:val="both"/>
        <w:rPr>
          <w:rFonts w:ascii="Times New Roman" w:hAnsi="Times New Roman" w:cs="Times New Roman"/>
          <w:sz w:val="24"/>
          <w:szCs w:val="24"/>
        </w:rPr>
      </w:pPr>
      <w:r w:rsidRPr="00681D8E">
        <w:rPr>
          <w:rFonts w:ascii="Times New Roman" w:hAnsi="Times New Roman" w:cs="Times New Roman"/>
          <w:sz w:val="24"/>
          <w:szCs w:val="24"/>
        </w:rPr>
        <w:t>Sala de ordenadores</w:t>
      </w:r>
    </w:p>
    <w:p w14:paraId="3BEBCBAF" w14:textId="77777777" w:rsidR="00587595" w:rsidRPr="00681D8E" w:rsidRDefault="00BE0D68" w:rsidP="00681D8E">
      <w:pPr>
        <w:numPr>
          <w:ilvl w:val="1"/>
          <w:numId w:val="6"/>
        </w:numPr>
        <w:spacing w:after="0" w:line="360" w:lineRule="auto"/>
        <w:ind w:right="260"/>
        <w:contextualSpacing/>
        <w:jc w:val="both"/>
        <w:rPr>
          <w:rFonts w:ascii="Times New Roman" w:hAnsi="Times New Roman" w:cs="Times New Roman"/>
          <w:sz w:val="24"/>
          <w:szCs w:val="24"/>
        </w:rPr>
      </w:pPr>
      <w:r w:rsidRPr="00681D8E">
        <w:rPr>
          <w:rFonts w:ascii="Times New Roman" w:hAnsi="Times New Roman" w:cs="Times New Roman"/>
          <w:sz w:val="24"/>
          <w:szCs w:val="24"/>
        </w:rPr>
        <w:t xml:space="preserve">Libro de texto de la editorial Estética y </w:t>
      </w:r>
      <w:proofErr w:type="spellStart"/>
      <w:proofErr w:type="gramStart"/>
      <w:r w:rsidRPr="00681D8E">
        <w:rPr>
          <w:rFonts w:ascii="Times New Roman" w:hAnsi="Times New Roman" w:cs="Times New Roman"/>
          <w:sz w:val="24"/>
          <w:szCs w:val="24"/>
        </w:rPr>
        <w:t>wel</w:t>
      </w:r>
      <w:r w:rsidR="00587595" w:rsidRPr="00681D8E">
        <w:rPr>
          <w:rFonts w:ascii="Times New Roman" w:hAnsi="Times New Roman" w:cs="Times New Roman"/>
          <w:sz w:val="24"/>
          <w:szCs w:val="24"/>
        </w:rPr>
        <w:t>l</w:t>
      </w:r>
      <w:r w:rsidRPr="00681D8E">
        <w:rPr>
          <w:rFonts w:ascii="Times New Roman" w:hAnsi="Times New Roman" w:cs="Times New Roman"/>
          <w:sz w:val="24"/>
          <w:szCs w:val="24"/>
        </w:rPr>
        <w:t>ness</w:t>
      </w:r>
      <w:proofErr w:type="spellEnd"/>
      <w:proofErr w:type="gramEnd"/>
      <w:r w:rsidRPr="00681D8E">
        <w:rPr>
          <w:rFonts w:ascii="Times New Roman" w:hAnsi="Times New Roman" w:cs="Times New Roman"/>
          <w:sz w:val="24"/>
          <w:szCs w:val="24"/>
        </w:rPr>
        <w:t xml:space="preserve"> “</w:t>
      </w:r>
      <w:r w:rsidR="00587595" w:rsidRPr="00681D8E">
        <w:rPr>
          <w:rFonts w:ascii="Times New Roman" w:hAnsi="Times New Roman" w:cs="Times New Roman"/>
          <w:sz w:val="24"/>
          <w:szCs w:val="24"/>
        </w:rPr>
        <w:t>Estética hidrotermal</w:t>
      </w:r>
      <w:r w:rsidRPr="00681D8E">
        <w:rPr>
          <w:rFonts w:ascii="Times New Roman" w:hAnsi="Times New Roman" w:cs="Times New Roman"/>
          <w:sz w:val="24"/>
          <w:szCs w:val="24"/>
        </w:rPr>
        <w:t>”</w:t>
      </w:r>
    </w:p>
    <w:p w14:paraId="5FF1DC87" w14:textId="77777777" w:rsidR="00BE0D68" w:rsidRPr="00681D8E" w:rsidRDefault="00587595" w:rsidP="00681D8E">
      <w:pPr>
        <w:numPr>
          <w:ilvl w:val="1"/>
          <w:numId w:val="6"/>
        </w:numPr>
        <w:spacing w:after="0" w:line="360" w:lineRule="auto"/>
        <w:ind w:right="260"/>
        <w:contextualSpacing/>
        <w:jc w:val="both"/>
        <w:rPr>
          <w:rFonts w:ascii="Times New Roman" w:hAnsi="Times New Roman" w:cs="Times New Roman"/>
          <w:sz w:val="24"/>
          <w:szCs w:val="24"/>
        </w:rPr>
      </w:pPr>
      <w:r w:rsidRPr="00681D8E">
        <w:rPr>
          <w:rFonts w:ascii="Times New Roman" w:hAnsi="Times New Roman" w:cs="Times New Roman"/>
          <w:sz w:val="24"/>
          <w:szCs w:val="24"/>
        </w:rPr>
        <w:t>Taller de hidrotermal</w:t>
      </w:r>
      <w:r w:rsidR="00BE0D68" w:rsidRPr="00681D8E">
        <w:rPr>
          <w:rFonts w:ascii="Times New Roman" w:hAnsi="Times New Roman" w:cs="Times New Roman"/>
          <w:sz w:val="24"/>
          <w:szCs w:val="24"/>
        </w:rPr>
        <w:t>.</w:t>
      </w:r>
    </w:p>
    <w:p w14:paraId="5CA60CB8" w14:textId="768DAA80" w:rsidR="00BE0D68" w:rsidRPr="00681D8E" w:rsidRDefault="00BE0D68" w:rsidP="00681D8E">
      <w:pPr>
        <w:spacing w:after="0" w:line="360" w:lineRule="auto"/>
        <w:ind w:left="720"/>
        <w:contextualSpacing/>
        <w:jc w:val="both"/>
        <w:rPr>
          <w:rFonts w:ascii="Times New Roman" w:hAnsi="Times New Roman" w:cs="Times New Roman"/>
          <w:sz w:val="24"/>
          <w:szCs w:val="24"/>
        </w:rPr>
      </w:pPr>
    </w:p>
    <w:p w14:paraId="33D2F6EC" w14:textId="3F57907B" w:rsidR="00E603E1" w:rsidRPr="00681D8E" w:rsidRDefault="00E603E1" w:rsidP="00681D8E">
      <w:pPr>
        <w:spacing w:after="0" w:line="360" w:lineRule="auto"/>
        <w:ind w:left="720"/>
        <w:contextualSpacing/>
        <w:jc w:val="both"/>
        <w:rPr>
          <w:rFonts w:ascii="Times New Roman" w:hAnsi="Times New Roman" w:cs="Times New Roman"/>
          <w:sz w:val="24"/>
          <w:szCs w:val="24"/>
        </w:rPr>
      </w:pPr>
    </w:p>
    <w:p w14:paraId="1D4E82DF" w14:textId="77777777" w:rsidR="00E603E1" w:rsidRPr="00681D8E" w:rsidRDefault="00E603E1" w:rsidP="00681D8E">
      <w:pPr>
        <w:spacing w:after="0" w:line="360" w:lineRule="auto"/>
        <w:ind w:left="720"/>
        <w:contextualSpacing/>
        <w:jc w:val="both"/>
        <w:rPr>
          <w:rFonts w:ascii="Times New Roman" w:hAnsi="Times New Roman" w:cs="Times New Roman"/>
          <w:b/>
          <w:sz w:val="24"/>
          <w:szCs w:val="24"/>
        </w:rPr>
      </w:pPr>
    </w:p>
    <w:p w14:paraId="6942DB56" w14:textId="3B997F25" w:rsidR="00BE0D68" w:rsidRPr="00681D8E" w:rsidRDefault="00BE0D68" w:rsidP="00681D8E">
      <w:pPr>
        <w:numPr>
          <w:ilvl w:val="0"/>
          <w:numId w:val="2"/>
        </w:numPr>
        <w:spacing w:after="0" w:line="360" w:lineRule="auto"/>
        <w:contextualSpacing/>
        <w:jc w:val="both"/>
        <w:rPr>
          <w:rFonts w:ascii="Times New Roman" w:hAnsi="Times New Roman" w:cs="Times New Roman"/>
          <w:b/>
          <w:sz w:val="24"/>
          <w:szCs w:val="24"/>
        </w:rPr>
      </w:pPr>
      <w:r w:rsidRPr="00681D8E">
        <w:rPr>
          <w:rFonts w:ascii="Times New Roman" w:hAnsi="Times New Roman" w:cs="Times New Roman"/>
          <w:b/>
          <w:sz w:val="24"/>
          <w:szCs w:val="24"/>
        </w:rPr>
        <w:t>Criterios de calificación del módulo profesional</w:t>
      </w:r>
    </w:p>
    <w:p w14:paraId="379CC37C" w14:textId="77777777" w:rsidR="007D47D7" w:rsidRPr="00681D8E" w:rsidRDefault="007D47D7" w:rsidP="00681D8E">
      <w:pPr>
        <w:pStyle w:val="NormalWeb"/>
        <w:spacing w:line="360" w:lineRule="auto"/>
        <w:jc w:val="both"/>
      </w:pPr>
      <w:r w:rsidRPr="00681D8E">
        <w:t xml:space="preserve">Supone la </w:t>
      </w:r>
      <w:proofErr w:type="spellStart"/>
      <w:r w:rsidRPr="00681D8E">
        <w:t>cuantificación</w:t>
      </w:r>
      <w:proofErr w:type="spellEnd"/>
      <w:r w:rsidRPr="00681D8E">
        <w:t xml:space="preserve"> del </w:t>
      </w:r>
      <w:proofErr w:type="spellStart"/>
      <w:r w:rsidRPr="00681D8E">
        <w:t>método</w:t>
      </w:r>
      <w:proofErr w:type="spellEnd"/>
      <w:r w:rsidRPr="00681D8E">
        <w:t xml:space="preserve"> de </w:t>
      </w:r>
      <w:proofErr w:type="spellStart"/>
      <w:r w:rsidRPr="00681D8E">
        <w:t>evaluación</w:t>
      </w:r>
      <w:proofErr w:type="spellEnd"/>
      <w:r w:rsidRPr="00681D8E">
        <w:t xml:space="preserve">. La </w:t>
      </w:r>
      <w:proofErr w:type="spellStart"/>
      <w:r w:rsidRPr="00681D8E">
        <w:t>calificación</w:t>
      </w:r>
      <w:proofErr w:type="spellEnd"/>
      <w:r w:rsidRPr="00681D8E">
        <w:t xml:space="preserve"> se ajustará a criterios de: </w:t>
      </w:r>
    </w:p>
    <w:p w14:paraId="14043B40" w14:textId="77777777" w:rsidR="007D47D7" w:rsidRPr="00681D8E" w:rsidRDefault="007D47D7" w:rsidP="00681D8E">
      <w:pPr>
        <w:numPr>
          <w:ilvl w:val="0"/>
          <w:numId w:val="8"/>
        </w:numPr>
        <w:spacing w:before="100" w:beforeAutospacing="1" w:after="100" w:afterAutospacing="1" w:line="360" w:lineRule="auto"/>
        <w:jc w:val="both"/>
        <w:rPr>
          <w:rFonts w:ascii="Times New Roman" w:eastAsia="Times New Roman" w:hAnsi="Times New Roman" w:cs="Times New Roman"/>
          <w:sz w:val="24"/>
          <w:szCs w:val="24"/>
          <w:lang w:eastAsia="es-ES_tradnl"/>
        </w:rPr>
      </w:pPr>
      <w:r w:rsidRPr="00681D8E">
        <w:rPr>
          <w:rFonts w:ascii="Times New Roman" w:eastAsia="Times New Roman" w:hAnsi="Times New Roman" w:cs="Times New Roman"/>
          <w:iCs/>
          <w:sz w:val="24"/>
          <w:szCs w:val="24"/>
          <w:lang w:eastAsia="es-ES_tradnl"/>
        </w:rPr>
        <w:t xml:space="preserve">Publicidad. </w:t>
      </w:r>
      <w:r w:rsidRPr="00681D8E">
        <w:rPr>
          <w:rFonts w:ascii="Times New Roman" w:eastAsia="Times New Roman" w:hAnsi="Times New Roman" w:cs="Times New Roman"/>
          <w:sz w:val="24"/>
          <w:szCs w:val="24"/>
          <w:lang w:eastAsia="es-ES_tradnl"/>
        </w:rPr>
        <w:t xml:space="preserve">El alumnado ha de conocer previamente </w:t>
      </w:r>
      <w:proofErr w:type="spellStart"/>
      <w:r w:rsidRPr="00681D8E">
        <w:rPr>
          <w:rFonts w:ascii="Times New Roman" w:eastAsia="Times New Roman" w:hAnsi="Times New Roman" w:cs="Times New Roman"/>
          <w:sz w:val="24"/>
          <w:szCs w:val="24"/>
          <w:lang w:eastAsia="es-ES_tradnl"/>
        </w:rPr>
        <w:t>cómo</w:t>
      </w:r>
      <w:proofErr w:type="spellEnd"/>
      <w:r w:rsidRPr="00681D8E">
        <w:rPr>
          <w:rFonts w:ascii="Times New Roman" w:eastAsia="Times New Roman" w:hAnsi="Times New Roman" w:cs="Times New Roman"/>
          <w:sz w:val="24"/>
          <w:szCs w:val="24"/>
          <w:lang w:eastAsia="es-ES_tradnl"/>
        </w:rPr>
        <w:t xml:space="preserve"> se cuantifica la </w:t>
      </w:r>
      <w:proofErr w:type="spellStart"/>
      <w:r w:rsidRPr="00681D8E">
        <w:rPr>
          <w:rFonts w:ascii="Times New Roman" w:eastAsia="Times New Roman" w:hAnsi="Times New Roman" w:cs="Times New Roman"/>
          <w:sz w:val="24"/>
          <w:szCs w:val="24"/>
          <w:lang w:eastAsia="es-ES_tradnl"/>
        </w:rPr>
        <w:t>calificación</w:t>
      </w:r>
      <w:proofErr w:type="spellEnd"/>
      <w:r w:rsidRPr="00681D8E">
        <w:rPr>
          <w:rFonts w:ascii="Times New Roman" w:eastAsia="Times New Roman" w:hAnsi="Times New Roman" w:cs="Times New Roman"/>
          <w:sz w:val="24"/>
          <w:szCs w:val="24"/>
          <w:lang w:eastAsia="es-ES_tradnl"/>
        </w:rPr>
        <w:t xml:space="preserve">, tanto en el </w:t>
      </w:r>
      <w:proofErr w:type="spellStart"/>
      <w:r w:rsidRPr="00681D8E">
        <w:rPr>
          <w:rFonts w:ascii="Times New Roman" w:eastAsia="Times New Roman" w:hAnsi="Times New Roman" w:cs="Times New Roman"/>
          <w:sz w:val="24"/>
          <w:szCs w:val="24"/>
          <w:lang w:eastAsia="es-ES_tradnl"/>
        </w:rPr>
        <w:t>ámbito</w:t>
      </w:r>
      <w:proofErr w:type="spellEnd"/>
      <w:r w:rsidRPr="00681D8E">
        <w:rPr>
          <w:rFonts w:ascii="Times New Roman" w:eastAsia="Times New Roman" w:hAnsi="Times New Roman" w:cs="Times New Roman"/>
          <w:sz w:val="24"/>
          <w:szCs w:val="24"/>
          <w:lang w:eastAsia="es-ES_tradnl"/>
        </w:rPr>
        <w:t xml:space="preserve"> de evaluaciones como a nivel final. </w:t>
      </w:r>
    </w:p>
    <w:p w14:paraId="0161B981" w14:textId="77777777" w:rsidR="007D47D7" w:rsidRPr="00681D8E" w:rsidRDefault="007D47D7" w:rsidP="00681D8E">
      <w:pPr>
        <w:numPr>
          <w:ilvl w:val="0"/>
          <w:numId w:val="8"/>
        </w:numPr>
        <w:spacing w:before="100" w:beforeAutospacing="1" w:after="100" w:afterAutospacing="1" w:line="360" w:lineRule="auto"/>
        <w:jc w:val="both"/>
        <w:rPr>
          <w:rFonts w:ascii="Times New Roman" w:eastAsia="Times New Roman" w:hAnsi="Times New Roman" w:cs="Times New Roman"/>
          <w:sz w:val="24"/>
          <w:szCs w:val="24"/>
          <w:lang w:eastAsia="es-ES_tradnl"/>
        </w:rPr>
      </w:pPr>
      <w:r w:rsidRPr="00681D8E">
        <w:rPr>
          <w:rFonts w:ascii="Times New Roman" w:eastAsia="Times New Roman" w:hAnsi="Times New Roman" w:cs="Times New Roman"/>
          <w:iCs/>
          <w:sz w:val="24"/>
          <w:szCs w:val="24"/>
          <w:lang w:eastAsia="es-ES_tradnl"/>
        </w:rPr>
        <w:t xml:space="preserve">Objetividad. </w:t>
      </w:r>
      <w:r w:rsidRPr="00681D8E">
        <w:rPr>
          <w:rFonts w:ascii="Times New Roman" w:eastAsia="Times New Roman" w:hAnsi="Times New Roman" w:cs="Times New Roman"/>
          <w:sz w:val="24"/>
          <w:szCs w:val="24"/>
          <w:lang w:eastAsia="es-ES_tradnl"/>
        </w:rPr>
        <w:t xml:space="preserve">Referido a la equidad y rigurosidad en la </w:t>
      </w:r>
      <w:proofErr w:type="spellStart"/>
      <w:r w:rsidRPr="00681D8E">
        <w:rPr>
          <w:rFonts w:ascii="Times New Roman" w:eastAsia="Times New Roman" w:hAnsi="Times New Roman" w:cs="Times New Roman"/>
          <w:sz w:val="24"/>
          <w:szCs w:val="24"/>
          <w:lang w:eastAsia="es-ES_tradnl"/>
        </w:rPr>
        <w:t>puntuación</w:t>
      </w:r>
      <w:proofErr w:type="spellEnd"/>
      <w:r w:rsidRPr="00681D8E">
        <w:rPr>
          <w:rFonts w:ascii="Times New Roman" w:eastAsia="Times New Roman" w:hAnsi="Times New Roman" w:cs="Times New Roman"/>
          <w:sz w:val="24"/>
          <w:szCs w:val="24"/>
          <w:lang w:eastAsia="es-ES_tradnl"/>
        </w:rPr>
        <w:t xml:space="preserve"> que se otorga a los distintos ejercicios, colaboraciones en clase, trabajos realizados, etc. </w:t>
      </w:r>
    </w:p>
    <w:p w14:paraId="004DF34C" w14:textId="77777777" w:rsidR="007D47D7" w:rsidRPr="00681D8E" w:rsidRDefault="007D47D7" w:rsidP="00681D8E">
      <w:pPr>
        <w:spacing w:before="100" w:beforeAutospacing="1" w:after="100" w:afterAutospacing="1" w:line="360" w:lineRule="auto"/>
        <w:ind w:left="360"/>
        <w:jc w:val="both"/>
        <w:rPr>
          <w:rFonts w:ascii="Times New Roman" w:eastAsia="Times New Roman" w:hAnsi="Times New Roman" w:cs="Times New Roman"/>
          <w:sz w:val="24"/>
          <w:szCs w:val="24"/>
          <w:lang w:eastAsia="es-ES_tradnl"/>
        </w:rPr>
      </w:pPr>
    </w:p>
    <w:p w14:paraId="615D1497" w14:textId="153A8005" w:rsidR="007D47D7" w:rsidRPr="00681D8E" w:rsidRDefault="007D47D7" w:rsidP="00681D8E">
      <w:pPr>
        <w:spacing w:before="100" w:beforeAutospacing="1" w:after="100" w:afterAutospacing="1" w:line="360" w:lineRule="auto"/>
        <w:ind w:left="360"/>
        <w:jc w:val="both"/>
        <w:rPr>
          <w:rFonts w:ascii="Times New Roman" w:eastAsia="Times New Roman" w:hAnsi="Times New Roman" w:cs="Times New Roman"/>
          <w:sz w:val="24"/>
          <w:szCs w:val="24"/>
          <w:lang w:eastAsia="es-ES_tradnl"/>
        </w:rPr>
      </w:pPr>
      <w:r w:rsidRPr="00681D8E">
        <w:rPr>
          <w:rFonts w:ascii="Times New Roman" w:eastAsia="Times New Roman" w:hAnsi="Times New Roman" w:cs="Times New Roman"/>
          <w:sz w:val="24"/>
          <w:szCs w:val="24"/>
          <w:lang w:eastAsia="es-ES_tradnl"/>
        </w:rPr>
        <w:t xml:space="preserve">El valor cuantitativo de las distintas actividades </w:t>
      </w:r>
      <w:proofErr w:type="spellStart"/>
      <w:r w:rsidRPr="00681D8E">
        <w:rPr>
          <w:rFonts w:ascii="Times New Roman" w:eastAsia="Times New Roman" w:hAnsi="Times New Roman" w:cs="Times New Roman"/>
          <w:sz w:val="24"/>
          <w:szCs w:val="24"/>
          <w:lang w:eastAsia="es-ES_tradnl"/>
        </w:rPr>
        <w:t>sera</w:t>
      </w:r>
      <w:proofErr w:type="spellEnd"/>
      <w:r w:rsidRPr="00681D8E">
        <w:rPr>
          <w:rFonts w:ascii="Times New Roman" w:eastAsia="Times New Roman" w:hAnsi="Times New Roman" w:cs="Times New Roman"/>
          <w:sz w:val="24"/>
          <w:szCs w:val="24"/>
          <w:lang w:eastAsia="es-ES_tradnl"/>
        </w:rPr>
        <w:t xml:space="preserve">́ definido con porcentajes en cada </w:t>
      </w:r>
      <w:proofErr w:type="spellStart"/>
      <w:r w:rsidRPr="00681D8E">
        <w:rPr>
          <w:rFonts w:ascii="Times New Roman" w:eastAsia="Times New Roman" w:hAnsi="Times New Roman" w:cs="Times New Roman"/>
          <w:sz w:val="24"/>
          <w:szCs w:val="24"/>
          <w:lang w:eastAsia="es-ES_tradnl"/>
        </w:rPr>
        <w:t>evaluación</w:t>
      </w:r>
      <w:proofErr w:type="spellEnd"/>
      <w:r w:rsidRPr="00681D8E">
        <w:rPr>
          <w:rFonts w:ascii="Times New Roman" w:eastAsia="Times New Roman" w:hAnsi="Times New Roman" w:cs="Times New Roman"/>
          <w:sz w:val="24"/>
          <w:szCs w:val="24"/>
          <w:lang w:eastAsia="es-ES_tradnl"/>
        </w:rPr>
        <w:t xml:space="preserve">, (siendo necesaria la </w:t>
      </w:r>
      <w:proofErr w:type="spellStart"/>
      <w:r w:rsidRPr="00681D8E">
        <w:rPr>
          <w:rFonts w:ascii="Times New Roman" w:eastAsia="Times New Roman" w:hAnsi="Times New Roman" w:cs="Times New Roman"/>
          <w:sz w:val="24"/>
          <w:szCs w:val="24"/>
          <w:lang w:eastAsia="es-ES_tradnl"/>
        </w:rPr>
        <w:t>superación</w:t>
      </w:r>
      <w:proofErr w:type="spellEnd"/>
      <w:r w:rsidRPr="00681D8E">
        <w:rPr>
          <w:rFonts w:ascii="Times New Roman" w:eastAsia="Times New Roman" w:hAnsi="Times New Roman" w:cs="Times New Roman"/>
          <w:sz w:val="24"/>
          <w:szCs w:val="24"/>
          <w:lang w:eastAsia="es-ES_tradnl"/>
        </w:rPr>
        <w:t xml:space="preserve"> de cada una de ellas de forma independiente) del siguiente modo: </w:t>
      </w:r>
    </w:p>
    <w:p w14:paraId="4AEBD612" w14:textId="77777777" w:rsidR="007D47D7" w:rsidRPr="00681D8E" w:rsidRDefault="007D47D7" w:rsidP="00681D8E">
      <w:pPr>
        <w:numPr>
          <w:ilvl w:val="1"/>
          <w:numId w:val="8"/>
        </w:numPr>
        <w:spacing w:before="100" w:beforeAutospacing="1" w:after="100" w:afterAutospacing="1" w:line="360" w:lineRule="auto"/>
        <w:jc w:val="both"/>
        <w:rPr>
          <w:rFonts w:ascii="Times New Roman" w:eastAsia="Times New Roman" w:hAnsi="Times New Roman" w:cs="Times New Roman"/>
          <w:sz w:val="24"/>
          <w:szCs w:val="24"/>
          <w:lang w:eastAsia="es-ES_tradnl"/>
        </w:rPr>
      </w:pPr>
      <w:r w:rsidRPr="00681D8E">
        <w:rPr>
          <w:rFonts w:ascii="Times New Roman" w:eastAsia="Times New Roman" w:hAnsi="Times New Roman" w:cs="Times New Roman"/>
          <w:sz w:val="24"/>
          <w:szCs w:val="24"/>
          <w:lang w:eastAsia="es-ES_tradnl"/>
        </w:rPr>
        <w:t xml:space="preserve">A.- COMPETENCIAS PROFESIONALES: Puntualidad al </w:t>
      </w:r>
      <w:proofErr w:type="spellStart"/>
      <w:r w:rsidRPr="00681D8E">
        <w:rPr>
          <w:rFonts w:ascii="Times New Roman" w:eastAsia="Times New Roman" w:hAnsi="Times New Roman" w:cs="Times New Roman"/>
          <w:sz w:val="24"/>
          <w:szCs w:val="24"/>
          <w:lang w:eastAsia="es-ES_tradnl"/>
        </w:rPr>
        <w:t>módulo</w:t>
      </w:r>
      <w:proofErr w:type="spellEnd"/>
      <w:r w:rsidRPr="00681D8E">
        <w:rPr>
          <w:rFonts w:ascii="Times New Roman" w:eastAsia="Times New Roman" w:hAnsi="Times New Roman" w:cs="Times New Roman"/>
          <w:sz w:val="24"/>
          <w:szCs w:val="24"/>
          <w:lang w:eastAsia="es-ES_tradnl"/>
        </w:rPr>
        <w:t xml:space="preserve">, comportamiento e </w:t>
      </w:r>
      <w:proofErr w:type="spellStart"/>
      <w:r w:rsidRPr="00681D8E">
        <w:rPr>
          <w:rFonts w:ascii="Times New Roman" w:eastAsia="Times New Roman" w:hAnsi="Times New Roman" w:cs="Times New Roman"/>
          <w:sz w:val="24"/>
          <w:szCs w:val="24"/>
          <w:lang w:eastAsia="es-ES_tradnl"/>
        </w:rPr>
        <w:t>interés</w:t>
      </w:r>
      <w:proofErr w:type="spellEnd"/>
      <w:r w:rsidRPr="00681D8E">
        <w:rPr>
          <w:rFonts w:ascii="Times New Roman" w:eastAsia="Times New Roman" w:hAnsi="Times New Roman" w:cs="Times New Roman"/>
          <w:sz w:val="24"/>
          <w:szCs w:val="24"/>
          <w:lang w:eastAsia="es-ES_tradnl"/>
        </w:rPr>
        <w:t xml:space="preserve"> por el mismo, </w:t>
      </w:r>
      <w:proofErr w:type="spellStart"/>
      <w:r w:rsidRPr="00681D8E">
        <w:rPr>
          <w:rFonts w:ascii="Times New Roman" w:eastAsia="Times New Roman" w:hAnsi="Times New Roman" w:cs="Times New Roman"/>
          <w:sz w:val="24"/>
          <w:szCs w:val="24"/>
          <w:lang w:eastAsia="es-ES_tradnl"/>
        </w:rPr>
        <w:t>participación</w:t>
      </w:r>
      <w:proofErr w:type="spellEnd"/>
      <w:r w:rsidRPr="00681D8E">
        <w:rPr>
          <w:rFonts w:ascii="Times New Roman" w:eastAsia="Times New Roman" w:hAnsi="Times New Roman" w:cs="Times New Roman"/>
          <w:sz w:val="24"/>
          <w:szCs w:val="24"/>
          <w:lang w:eastAsia="es-ES_tradnl"/>
        </w:rPr>
        <w:t xml:space="preserve"> en las Actividades Complementarias y/o Extraescolares: 10%. </w:t>
      </w:r>
    </w:p>
    <w:p w14:paraId="54805BFC" w14:textId="46B2700E" w:rsidR="007D47D7" w:rsidRPr="00681D8E" w:rsidRDefault="007D47D7" w:rsidP="00681D8E">
      <w:pPr>
        <w:numPr>
          <w:ilvl w:val="1"/>
          <w:numId w:val="8"/>
        </w:numPr>
        <w:spacing w:before="100" w:beforeAutospacing="1" w:after="100" w:afterAutospacing="1" w:line="360" w:lineRule="auto"/>
        <w:jc w:val="both"/>
        <w:rPr>
          <w:rFonts w:ascii="Times New Roman" w:eastAsia="Times New Roman" w:hAnsi="Times New Roman" w:cs="Times New Roman"/>
          <w:sz w:val="24"/>
          <w:szCs w:val="24"/>
          <w:lang w:eastAsia="es-ES_tradnl"/>
        </w:rPr>
      </w:pPr>
      <w:r w:rsidRPr="00681D8E">
        <w:rPr>
          <w:rFonts w:ascii="Times New Roman" w:eastAsia="Times New Roman" w:hAnsi="Times New Roman" w:cs="Times New Roman"/>
          <w:sz w:val="24"/>
          <w:szCs w:val="24"/>
          <w:lang w:eastAsia="es-ES_tradnl"/>
        </w:rPr>
        <w:lastRenderedPageBreak/>
        <w:t xml:space="preserve">B.- TRABAJO: El trabajo individual, en grupo y la labor investigadora, </w:t>
      </w:r>
      <w:proofErr w:type="spellStart"/>
      <w:r w:rsidRPr="00681D8E">
        <w:rPr>
          <w:rFonts w:ascii="Times New Roman" w:eastAsia="Times New Roman" w:hAnsi="Times New Roman" w:cs="Times New Roman"/>
          <w:sz w:val="24"/>
          <w:szCs w:val="24"/>
          <w:lang w:eastAsia="es-ES_tradnl"/>
        </w:rPr>
        <w:t>asi</w:t>
      </w:r>
      <w:proofErr w:type="spellEnd"/>
      <w:r w:rsidRPr="00681D8E">
        <w:rPr>
          <w:rFonts w:ascii="Times New Roman" w:eastAsia="Times New Roman" w:hAnsi="Times New Roman" w:cs="Times New Roman"/>
          <w:sz w:val="24"/>
          <w:szCs w:val="24"/>
          <w:lang w:eastAsia="es-ES_tradnl"/>
        </w:rPr>
        <w:t>́ como la entrega de ejercicios y/o trabajos</w:t>
      </w:r>
      <w:r w:rsidR="00961AB0">
        <w:rPr>
          <w:rFonts w:ascii="Times New Roman" w:eastAsia="Times New Roman" w:hAnsi="Times New Roman" w:cs="Times New Roman"/>
          <w:sz w:val="24"/>
          <w:szCs w:val="24"/>
          <w:lang w:eastAsia="es-ES_tradnl"/>
        </w:rPr>
        <w:t xml:space="preserve"> teóricos y prácticos</w:t>
      </w:r>
      <w:r w:rsidRPr="00681D8E">
        <w:rPr>
          <w:rFonts w:ascii="Times New Roman" w:eastAsia="Times New Roman" w:hAnsi="Times New Roman" w:cs="Times New Roman"/>
          <w:sz w:val="24"/>
          <w:szCs w:val="24"/>
          <w:lang w:eastAsia="es-ES_tradnl"/>
        </w:rPr>
        <w:t xml:space="preserve"> en el tiempo previsto y la </w:t>
      </w:r>
      <w:proofErr w:type="spellStart"/>
      <w:r w:rsidRPr="00681D8E">
        <w:rPr>
          <w:rFonts w:ascii="Times New Roman" w:eastAsia="Times New Roman" w:hAnsi="Times New Roman" w:cs="Times New Roman"/>
          <w:sz w:val="24"/>
          <w:szCs w:val="24"/>
          <w:lang w:eastAsia="es-ES_tradnl"/>
        </w:rPr>
        <w:t>realización</w:t>
      </w:r>
      <w:proofErr w:type="spellEnd"/>
      <w:r w:rsidRPr="00681D8E">
        <w:rPr>
          <w:rFonts w:ascii="Times New Roman" w:eastAsia="Times New Roman" w:hAnsi="Times New Roman" w:cs="Times New Roman"/>
          <w:sz w:val="24"/>
          <w:szCs w:val="24"/>
          <w:lang w:eastAsia="es-ES_tradnl"/>
        </w:rPr>
        <w:t xml:space="preserve"> de los controles tipo Test: </w:t>
      </w:r>
      <w:r w:rsidR="00961AB0">
        <w:rPr>
          <w:rFonts w:ascii="Times New Roman" w:eastAsia="Times New Roman" w:hAnsi="Times New Roman" w:cs="Times New Roman"/>
          <w:sz w:val="24"/>
          <w:szCs w:val="24"/>
          <w:lang w:eastAsia="es-ES_tradnl"/>
        </w:rPr>
        <w:t>4</w:t>
      </w:r>
      <w:r w:rsidRPr="00681D8E">
        <w:rPr>
          <w:rFonts w:ascii="Times New Roman" w:eastAsia="Times New Roman" w:hAnsi="Times New Roman" w:cs="Times New Roman"/>
          <w:sz w:val="24"/>
          <w:szCs w:val="24"/>
          <w:lang w:eastAsia="es-ES_tradnl"/>
        </w:rPr>
        <w:t xml:space="preserve">0%. </w:t>
      </w:r>
    </w:p>
    <w:p w14:paraId="5B55BE84" w14:textId="4681ADDD" w:rsidR="007D47D7" w:rsidRDefault="007D47D7" w:rsidP="00681D8E">
      <w:pPr>
        <w:numPr>
          <w:ilvl w:val="1"/>
          <w:numId w:val="8"/>
        </w:numPr>
        <w:spacing w:before="100" w:beforeAutospacing="1" w:after="100" w:afterAutospacing="1" w:line="360" w:lineRule="auto"/>
        <w:jc w:val="both"/>
        <w:rPr>
          <w:rFonts w:ascii="Times New Roman" w:eastAsia="Times New Roman" w:hAnsi="Times New Roman" w:cs="Times New Roman"/>
          <w:sz w:val="24"/>
          <w:szCs w:val="24"/>
          <w:lang w:eastAsia="es-ES_tradnl"/>
        </w:rPr>
      </w:pPr>
      <w:r w:rsidRPr="00681D8E">
        <w:rPr>
          <w:rFonts w:ascii="Times New Roman" w:eastAsia="Times New Roman" w:hAnsi="Times New Roman" w:cs="Times New Roman"/>
          <w:sz w:val="24"/>
          <w:szCs w:val="24"/>
          <w:lang w:eastAsia="es-ES_tradnl"/>
        </w:rPr>
        <w:t xml:space="preserve">C.- PRUEBAS Y CONOCIMIENTOS: Prueba/s de control escritas y/o </w:t>
      </w:r>
      <w:proofErr w:type="spellStart"/>
      <w:r w:rsidRPr="00681D8E">
        <w:rPr>
          <w:rFonts w:ascii="Times New Roman" w:eastAsia="Times New Roman" w:hAnsi="Times New Roman" w:cs="Times New Roman"/>
          <w:sz w:val="24"/>
          <w:szCs w:val="24"/>
          <w:lang w:eastAsia="es-ES_tradnl"/>
        </w:rPr>
        <w:t>prácticas</w:t>
      </w:r>
      <w:proofErr w:type="spellEnd"/>
      <w:r w:rsidRPr="00681D8E">
        <w:rPr>
          <w:rFonts w:ascii="Times New Roman" w:eastAsia="Times New Roman" w:hAnsi="Times New Roman" w:cs="Times New Roman"/>
          <w:sz w:val="24"/>
          <w:szCs w:val="24"/>
          <w:lang w:eastAsia="es-ES_tradnl"/>
        </w:rPr>
        <w:t xml:space="preserve">: </w:t>
      </w:r>
      <w:r w:rsidR="00961AB0">
        <w:rPr>
          <w:rFonts w:ascii="Times New Roman" w:eastAsia="Times New Roman" w:hAnsi="Times New Roman" w:cs="Times New Roman"/>
          <w:sz w:val="24"/>
          <w:szCs w:val="24"/>
          <w:lang w:eastAsia="es-ES_tradnl"/>
        </w:rPr>
        <w:t>5</w:t>
      </w:r>
      <w:r w:rsidRPr="00681D8E">
        <w:rPr>
          <w:rFonts w:ascii="Times New Roman" w:eastAsia="Times New Roman" w:hAnsi="Times New Roman" w:cs="Times New Roman"/>
          <w:sz w:val="24"/>
          <w:szCs w:val="24"/>
          <w:lang w:eastAsia="es-ES_tradnl"/>
        </w:rPr>
        <w:t xml:space="preserve">0% </w:t>
      </w:r>
    </w:p>
    <w:p w14:paraId="77F7DCE3" w14:textId="3032A4C3" w:rsidR="00961AB0" w:rsidRPr="00961AB0" w:rsidRDefault="00961AB0" w:rsidP="00961AB0">
      <w:pPr>
        <w:numPr>
          <w:ilvl w:val="1"/>
          <w:numId w:val="8"/>
        </w:numPr>
        <w:spacing w:before="100" w:beforeAutospacing="1" w:after="100" w:afterAutospacing="1" w:line="360" w:lineRule="auto"/>
        <w:jc w:val="both"/>
        <w:rPr>
          <w:rFonts w:ascii="Times New Roman" w:eastAsia="Times New Roman" w:hAnsi="Times New Roman" w:cs="Times New Roman"/>
          <w:lang w:eastAsia="es-ES_tradnl"/>
        </w:rPr>
      </w:pPr>
      <w:r w:rsidRPr="00055114">
        <w:rPr>
          <w:rFonts w:ascii="Times New Roman" w:eastAsia="Times New Roman" w:hAnsi="Times New Roman" w:cs="Times New Roman"/>
          <w:lang w:eastAsia="es-ES_tradnl"/>
        </w:rPr>
        <w:t>Se decide por unanimidad aplicar sanción en la corrección de los exámenes de todos los alumnos</w:t>
      </w:r>
      <w:r>
        <w:rPr>
          <w:rFonts w:ascii="Times New Roman" w:eastAsia="Times New Roman" w:hAnsi="Times New Roman" w:cs="Times New Roman"/>
          <w:lang w:eastAsia="es-ES_tradnl"/>
        </w:rPr>
        <w:t xml:space="preserve"> </w:t>
      </w:r>
      <w:r w:rsidRPr="00055114">
        <w:rPr>
          <w:rFonts w:ascii="Times New Roman" w:eastAsia="Times New Roman" w:hAnsi="Times New Roman" w:cs="Times New Roman"/>
          <w:lang w:eastAsia="es-ES_tradnl"/>
        </w:rPr>
        <w:t>de IMP, por faltas de ortografía</w:t>
      </w:r>
      <w:r>
        <w:rPr>
          <w:rFonts w:ascii="Times New Roman" w:eastAsia="Times New Roman" w:hAnsi="Times New Roman" w:cs="Times New Roman"/>
          <w:lang w:eastAsia="es-ES_tradnl"/>
        </w:rPr>
        <w:t xml:space="preserve">.  Menos </w:t>
      </w:r>
      <w:r w:rsidRPr="00055114">
        <w:rPr>
          <w:rFonts w:ascii="Times New Roman" w:eastAsia="Times New Roman" w:hAnsi="Times New Roman" w:cs="Times New Roman"/>
          <w:lang w:eastAsia="es-ES_tradnl"/>
        </w:rPr>
        <w:t>1 ́5 puntos en total para Grado Superior como tope (0.25 faltas y 0.10 tildes)</w:t>
      </w:r>
      <w:r>
        <w:rPr>
          <w:rFonts w:ascii="Times New Roman" w:eastAsia="Times New Roman" w:hAnsi="Times New Roman" w:cs="Times New Roman"/>
          <w:lang w:eastAsia="es-ES_tradnl"/>
        </w:rPr>
        <w:t>.</w:t>
      </w:r>
    </w:p>
    <w:p w14:paraId="037AC458" w14:textId="77777777" w:rsidR="007D47D7" w:rsidRPr="00681D8E" w:rsidRDefault="007D47D7" w:rsidP="00681D8E">
      <w:pPr>
        <w:spacing w:before="100" w:beforeAutospacing="1" w:after="100" w:afterAutospacing="1" w:line="360" w:lineRule="auto"/>
        <w:ind w:left="1440"/>
        <w:jc w:val="both"/>
        <w:rPr>
          <w:rFonts w:ascii="Times New Roman" w:eastAsia="Times New Roman" w:hAnsi="Times New Roman" w:cs="Times New Roman"/>
          <w:sz w:val="24"/>
          <w:szCs w:val="24"/>
          <w:lang w:eastAsia="es-ES_tradnl"/>
        </w:rPr>
      </w:pPr>
      <w:r w:rsidRPr="00681D8E">
        <w:rPr>
          <w:rFonts w:ascii="Times New Roman" w:eastAsia="Times New Roman" w:hAnsi="Times New Roman" w:cs="Times New Roman"/>
          <w:sz w:val="24"/>
          <w:szCs w:val="24"/>
          <w:lang w:eastAsia="es-ES_tradnl"/>
        </w:rPr>
        <w:t xml:space="preserve">Será </w:t>
      </w:r>
      <w:proofErr w:type="spellStart"/>
      <w:r w:rsidRPr="00681D8E">
        <w:rPr>
          <w:rFonts w:ascii="Times New Roman" w:eastAsia="Times New Roman" w:hAnsi="Times New Roman" w:cs="Times New Roman"/>
          <w:sz w:val="24"/>
          <w:szCs w:val="24"/>
          <w:lang w:eastAsia="es-ES_tradnl"/>
        </w:rPr>
        <w:t>condición</w:t>
      </w:r>
      <w:proofErr w:type="spellEnd"/>
      <w:r w:rsidRPr="00681D8E">
        <w:rPr>
          <w:rFonts w:ascii="Times New Roman" w:eastAsia="Times New Roman" w:hAnsi="Times New Roman" w:cs="Times New Roman"/>
          <w:sz w:val="24"/>
          <w:szCs w:val="24"/>
          <w:lang w:eastAsia="es-ES_tradnl"/>
        </w:rPr>
        <w:t xml:space="preserve"> necesaria e indispensable para aprobar el </w:t>
      </w:r>
      <w:proofErr w:type="spellStart"/>
      <w:r w:rsidRPr="00681D8E">
        <w:rPr>
          <w:rFonts w:ascii="Times New Roman" w:eastAsia="Times New Roman" w:hAnsi="Times New Roman" w:cs="Times New Roman"/>
          <w:sz w:val="24"/>
          <w:szCs w:val="24"/>
          <w:lang w:eastAsia="es-ES_tradnl"/>
        </w:rPr>
        <w:t>módulo</w:t>
      </w:r>
      <w:proofErr w:type="spellEnd"/>
      <w:r w:rsidRPr="00681D8E">
        <w:rPr>
          <w:rFonts w:ascii="Times New Roman" w:eastAsia="Times New Roman" w:hAnsi="Times New Roman" w:cs="Times New Roman"/>
          <w:sz w:val="24"/>
          <w:szCs w:val="24"/>
          <w:lang w:eastAsia="es-ES_tradnl"/>
        </w:rPr>
        <w:t xml:space="preserve"> en cada </w:t>
      </w:r>
      <w:proofErr w:type="spellStart"/>
      <w:r w:rsidRPr="00681D8E">
        <w:rPr>
          <w:rFonts w:ascii="Times New Roman" w:eastAsia="Times New Roman" w:hAnsi="Times New Roman" w:cs="Times New Roman"/>
          <w:sz w:val="24"/>
          <w:szCs w:val="24"/>
          <w:lang w:eastAsia="es-ES_tradnl"/>
        </w:rPr>
        <w:t>evaluación</w:t>
      </w:r>
      <w:proofErr w:type="spellEnd"/>
      <w:r w:rsidRPr="00681D8E">
        <w:rPr>
          <w:rFonts w:ascii="Times New Roman" w:eastAsia="Times New Roman" w:hAnsi="Times New Roman" w:cs="Times New Roman"/>
          <w:sz w:val="24"/>
          <w:szCs w:val="24"/>
          <w:lang w:eastAsia="es-ES_tradnl"/>
        </w:rPr>
        <w:t xml:space="preserve">: </w:t>
      </w:r>
    </w:p>
    <w:p w14:paraId="17CB1726" w14:textId="77777777" w:rsidR="007D47D7" w:rsidRPr="00681D8E" w:rsidRDefault="007D47D7" w:rsidP="00681D8E">
      <w:pPr>
        <w:numPr>
          <w:ilvl w:val="2"/>
          <w:numId w:val="8"/>
        </w:numPr>
        <w:spacing w:before="100" w:beforeAutospacing="1" w:after="100" w:afterAutospacing="1" w:line="360" w:lineRule="auto"/>
        <w:jc w:val="both"/>
        <w:rPr>
          <w:rFonts w:ascii="Times New Roman" w:eastAsia="Times New Roman" w:hAnsi="Times New Roman" w:cs="Times New Roman"/>
          <w:sz w:val="24"/>
          <w:szCs w:val="24"/>
          <w:lang w:eastAsia="es-ES_tradnl"/>
        </w:rPr>
      </w:pPr>
      <w:r w:rsidRPr="00681D8E">
        <w:rPr>
          <w:rFonts w:ascii="Times New Roman" w:eastAsia="Times New Roman" w:hAnsi="Times New Roman" w:cs="Times New Roman"/>
          <w:sz w:val="24"/>
          <w:szCs w:val="24"/>
          <w:lang w:eastAsia="es-ES_tradnl"/>
        </w:rPr>
        <w:t xml:space="preserve">Entregar todas las actividades y/o trabajos. </w:t>
      </w:r>
    </w:p>
    <w:p w14:paraId="6543C29A" w14:textId="77777777" w:rsidR="007D47D7" w:rsidRPr="00681D8E" w:rsidRDefault="007D47D7" w:rsidP="00681D8E">
      <w:pPr>
        <w:numPr>
          <w:ilvl w:val="2"/>
          <w:numId w:val="8"/>
        </w:numPr>
        <w:spacing w:before="100" w:beforeAutospacing="1" w:after="100" w:afterAutospacing="1" w:line="360" w:lineRule="auto"/>
        <w:jc w:val="both"/>
        <w:rPr>
          <w:rFonts w:ascii="Times New Roman" w:eastAsia="Times New Roman" w:hAnsi="Times New Roman" w:cs="Times New Roman"/>
          <w:sz w:val="24"/>
          <w:szCs w:val="24"/>
          <w:lang w:eastAsia="es-ES_tradnl"/>
        </w:rPr>
      </w:pPr>
      <w:r w:rsidRPr="00681D8E">
        <w:rPr>
          <w:rFonts w:ascii="Times New Roman" w:eastAsia="Times New Roman" w:hAnsi="Times New Roman" w:cs="Times New Roman"/>
          <w:sz w:val="24"/>
          <w:szCs w:val="24"/>
          <w:lang w:eastAsia="es-ES_tradnl"/>
        </w:rPr>
        <w:t xml:space="preserve">Aprobar las tres partes por separado para poder hacer media. </w:t>
      </w:r>
    </w:p>
    <w:p w14:paraId="47565150" w14:textId="1189F96D" w:rsidR="007D47D7" w:rsidRPr="00681D8E" w:rsidRDefault="007D47D7" w:rsidP="00681D8E">
      <w:pPr>
        <w:numPr>
          <w:ilvl w:val="2"/>
          <w:numId w:val="8"/>
        </w:numPr>
        <w:spacing w:before="100" w:beforeAutospacing="1" w:after="100" w:afterAutospacing="1" w:line="360" w:lineRule="auto"/>
        <w:jc w:val="both"/>
        <w:rPr>
          <w:rFonts w:ascii="Times New Roman" w:eastAsia="Times New Roman" w:hAnsi="Times New Roman" w:cs="Times New Roman"/>
          <w:sz w:val="24"/>
          <w:szCs w:val="24"/>
          <w:lang w:eastAsia="es-ES_tradnl"/>
        </w:rPr>
      </w:pPr>
      <w:r w:rsidRPr="00681D8E">
        <w:rPr>
          <w:rFonts w:ascii="Times New Roman" w:eastAsia="Times New Roman" w:hAnsi="Times New Roman" w:cs="Times New Roman"/>
          <w:sz w:val="24"/>
          <w:szCs w:val="24"/>
          <w:lang w:eastAsia="es-ES_tradnl"/>
        </w:rPr>
        <w:t>No haber alcanzado los porcentajes de faltas de asistencia especificados.</w:t>
      </w:r>
    </w:p>
    <w:p w14:paraId="2480B7CC" w14:textId="77777777" w:rsidR="00BE0D68" w:rsidRPr="00681D8E" w:rsidRDefault="00BE0D68" w:rsidP="00681D8E">
      <w:pPr>
        <w:spacing w:after="0" w:line="360" w:lineRule="auto"/>
        <w:contextualSpacing/>
        <w:jc w:val="both"/>
        <w:rPr>
          <w:rFonts w:ascii="Times New Roman" w:hAnsi="Times New Roman" w:cs="Times New Roman"/>
          <w:sz w:val="24"/>
          <w:szCs w:val="24"/>
        </w:rPr>
      </w:pPr>
    </w:p>
    <w:p w14:paraId="7917D69C" w14:textId="77777777" w:rsidR="00BE0D68" w:rsidRPr="00681D8E" w:rsidRDefault="00BE0D68" w:rsidP="00681D8E">
      <w:pPr>
        <w:spacing w:after="0" w:line="360" w:lineRule="auto"/>
        <w:ind w:left="720"/>
        <w:contextualSpacing/>
        <w:jc w:val="both"/>
        <w:rPr>
          <w:rFonts w:ascii="Times New Roman" w:hAnsi="Times New Roman" w:cs="Times New Roman"/>
          <w:sz w:val="24"/>
          <w:szCs w:val="24"/>
        </w:rPr>
      </w:pPr>
      <w:r w:rsidRPr="00681D8E">
        <w:rPr>
          <w:rFonts w:ascii="Times New Roman" w:hAnsi="Times New Roman" w:cs="Times New Roman"/>
          <w:sz w:val="24"/>
          <w:szCs w:val="24"/>
        </w:rPr>
        <w:t>Para hacer la media ponderada es necesario que todas las partes se aprueben con una nota igual o superior a 5.</w:t>
      </w:r>
    </w:p>
    <w:p w14:paraId="22912625" w14:textId="77777777" w:rsidR="00BE0D68" w:rsidRPr="00681D8E" w:rsidRDefault="00BE0D68" w:rsidP="00681D8E">
      <w:pPr>
        <w:spacing w:after="0" w:line="360" w:lineRule="auto"/>
        <w:ind w:left="720"/>
        <w:contextualSpacing/>
        <w:jc w:val="both"/>
        <w:rPr>
          <w:rFonts w:ascii="Times New Roman" w:hAnsi="Times New Roman" w:cs="Times New Roman"/>
          <w:sz w:val="24"/>
          <w:szCs w:val="24"/>
        </w:rPr>
      </w:pPr>
    </w:p>
    <w:p w14:paraId="35711C81" w14:textId="77777777" w:rsidR="00BE0D68" w:rsidRPr="00681D8E" w:rsidRDefault="00BE0D68" w:rsidP="00681D8E">
      <w:pPr>
        <w:spacing w:after="0" w:line="360" w:lineRule="auto"/>
        <w:ind w:left="720"/>
        <w:contextualSpacing/>
        <w:jc w:val="both"/>
        <w:rPr>
          <w:rFonts w:ascii="Times New Roman" w:hAnsi="Times New Roman" w:cs="Times New Roman"/>
          <w:sz w:val="24"/>
          <w:szCs w:val="24"/>
        </w:rPr>
      </w:pPr>
      <w:r w:rsidRPr="00681D8E">
        <w:rPr>
          <w:rFonts w:ascii="Times New Roman" w:hAnsi="Times New Roman" w:cs="Times New Roman"/>
          <w:sz w:val="24"/>
          <w:szCs w:val="24"/>
        </w:rPr>
        <w:t>Se realizará una prueba eliminatoria a mitad de cada trimestre, si esta prueba no es superada con un 5 no se eliminará el contenido. Si el alumno obtiene una nota igual o superior a 4,7 se podrá realizar la media con la prueba de evaluación que será solamente de la mitad de la materia del trimestre.</w:t>
      </w:r>
    </w:p>
    <w:p w14:paraId="4F5F4A24" w14:textId="77777777" w:rsidR="00BE0D68" w:rsidRPr="00681D8E" w:rsidRDefault="00BE0D68" w:rsidP="00681D8E">
      <w:pPr>
        <w:spacing w:after="0" w:line="360" w:lineRule="auto"/>
        <w:ind w:left="720"/>
        <w:contextualSpacing/>
        <w:jc w:val="both"/>
        <w:rPr>
          <w:rFonts w:ascii="Times New Roman" w:hAnsi="Times New Roman" w:cs="Times New Roman"/>
          <w:sz w:val="24"/>
          <w:szCs w:val="24"/>
        </w:rPr>
      </w:pPr>
    </w:p>
    <w:p w14:paraId="15AC39A5" w14:textId="77777777" w:rsidR="00BE0D68" w:rsidRPr="00681D8E" w:rsidRDefault="00BE0D68" w:rsidP="00681D8E">
      <w:pPr>
        <w:spacing w:after="0" w:line="360" w:lineRule="auto"/>
        <w:ind w:left="720"/>
        <w:contextualSpacing/>
        <w:jc w:val="both"/>
        <w:rPr>
          <w:rFonts w:ascii="Times New Roman" w:hAnsi="Times New Roman" w:cs="Times New Roman"/>
          <w:sz w:val="24"/>
          <w:szCs w:val="24"/>
        </w:rPr>
      </w:pPr>
      <w:r w:rsidRPr="00681D8E">
        <w:rPr>
          <w:rFonts w:ascii="Times New Roman" w:hAnsi="Times New Roman" w:cs="Times New Roman"/>
          <w:sz w:val="24"/>
          <w:szCs w:val="24"/>
        </w:rPr>
        <w:t>En la prueba de evaluación entrará toda la materia que si no se ha eliminado en la primera prueba. Si se saca menos de un 5 en la prueba de evaluación el alumnado tendrá que ir a la prueba final de junio con la evaluación completa.</w:t>
      </w:r>
    </w:p>
    <w:p w14:paraId="0B2C3E5E" w14:textId="77777777" w:rsidR="00BE0D68" w:rsidRPr="00681D8E" w:rsidRDefault="00BE0D68" w:rsidP="00681D8E">
      <w:pPr>
        <w:spacing w:after="0" w:line="360" w:lineRule="auto"/>
        <w:ind w:left="720"/>
        <w:contextualSpacing/>
        <w:jc w:val="both"/>
        <w:rPr>
          <w:rFonts w:ascii="Times New Roman" w:hAnsi="Times New Roman" w:cs="Times New Roman"/>
          <w:sz w:val="24"/>
          <w:szCs w:val="24"/>
        </w:rPr>
      </w:pPr>
    </w:p>
    <w:p w14:paraId="3B61644E" w14:textId="491DBE02" w:rsidR="00BE0D68" w:rsidRPr="00681D8E" w:rsidRDefault="00BE0D68" w:rsidP="00681D8E">
      <w:pPr>
        <w:spacing w:after="0" w:line="360" w:lineRule="auto"/>
        <w:ind w:left="720"/>
        <w:contextualSpacing/>
        <w:jc w:val="both"/>
        <w:rPr>
          <w:rFonts w:ascii="Times New Roman" w:hAnsi="Times New Roman" w:cs="Times New Roman"/>
          <w:sz w:val="24"/>
          <w:szCs w:val="24"/>
        </w:rPr>
      </w:pPr>
      <w:r w:rsidRPr="00681D8E">
        <w:rPr>
          <w:rFonts w:ascii="Times New Roman" w:hAnsi="Times New Roman" w:cs="Times New Roman"/>
          <w:sz w:val="24"/>
          <w:szCs w:val="24"/>
        </w:rPr>
        <w:t xml:space="preserve">En la prueba de evaluación ordinaria de </w:t>
      </w:r>
      <w:r w:rsidR="00961AB0">
        <w:rPr>
          <w:rFonts w:ascii="Times New Roman" w:hAnsi="Times New Roman" w:cs="Times New Roman"/>
          <w:sz w:val="24"/>
          <w:szCs w:val="24"/>
        </w:rPr>
        <w:t>febrero-marzo</w:t>
      </w:r>
      <w:r w:rsidRPr="00681D8E">
        <w:rPr>
          <w:rFonts w:ascii="Times New Roman" w:hAnsi="Times New Roman" w:cs="Times New Roman"/>
          <w:sz w:val="24"/>
          <w:szCs w:val="24"/>
        </w:rPr>
        <w:t xml:space="preserve"> cada alumno se examinará de las evaluaciones que no hay superado. </w:t>
      </w:r>
    </w:p>
    <w:p w14:paraId="2251DB1B" w14:textId="77777777" w:rsidR="00BE0D68" w:rsidRPr="00681D8E" w:rsidRDefault="00BE0D68" w:rsidP="00681D8E">
      <w:pPr>
        <w:spacing w:after="0" w:line="360" w:lineRule="auto"/>
        <w:ind w:left="720"/>
        <w:contextualSpacing/>
        <w:jc w:val="both"/>
        <w:rPr>
          <w:rFonts w:ascii="Times New Roman" w:hAnsi="Times New Roman" w:cs="Times New Roman"/>
          <w:sz w:val="24"/>
          <w:szCs w:val="24"/>
        </w:rPr>
      </w:pPr>
    </w:p>
    <w:p w14:paraId="394F5B53" w14:textId="77777777" w:rsidR="00BE0D68" w:rsidRPr="00681D8E" w:rsidRDefault="00BE0D68" w:rsidP="00681D8E">
      <w:pPr>
        <w:spacing w:after="0" w:line="360" w:lineRule="auto"/>
        <w:ind w:left="720"/>
        <w:contextualSpacing/>
        <w:jc w:val="both"/>
        <w:rPr>
          <w:rFonts w:ascii="Times New Roman" w:hAnsi="Times New Roman" w:cs="Times New Roman"/>
          <w:sz w:val="24"/>
          <w:szCs w:val="24"/>
        </w:rPr>
      </w:pPr>
      <w:proofErr w:type="gramStart"/>
      <w:r w:rsidRPr="00681D8E">
        <w:rPr>
          <w:rFonts w:ascii="Times New Roman" w:hAnsi="Times New Roman" w:cs="Times New Roman"/>
          <w:sz w:val="24"/>
          <w:szCs w:val="24"/>
        </w:rPr>
        <w:lastRenderedPageBreak/>
        <w:t>La notas</w:t>
      </w:r>
      <w:proofErr w:type="gramEnd"/>
      <w:r w:rsidRPr="00681D8E">
        <w:rPr>
          <w:rFonts w:ascii="Times New Roman" w:hAnsi="Times New Roman" w:cs="Times New Roman"/>
          <w:sz w:val="24"/>
          <w:szCs w:val="24"/>
        </w:rPr>
        <w:t xml:space="preserve"> que aparecen en acta serán sin decimales debido a esto a partir de 0,7 se redondeará al número superior.</w:t>
      </w:r>
    </w:p>
    <w:p w14:paraId="346F41B1" w14:textId="77777777" w:rsidR="00BE0D68" w:rsidRPr="00681D8E" w:rsidRDefault="00BE0D68" w:rsidP="00681D8E">
      <w:pPr>
        <w:spacing w:after="0" w:line="360" w:lineRule="auto"/>
        <w:ind w:left="720"/>
        <w:contextualSpacing/>
        <w:jc w:val="both"/>
        <w:rPr>
          <w:rFonts w:ascii="Times New Roman" w:hAnsi="Times New Roman" w:cs="Times New Roman"/>
          <w:sz w:val="24"/>
          <w:szCs w:val="24"/>
        </w:rPr>
      </w:pPr>
    </w:p>
    <w:p w14:paraId="2B37E22B" w14:textId="77777777" w:rsidR="00BE0D68" w:rsidRPr="00681D8E" w:rsidRDefault="00BE0D68" w:rsidP="00681D8E">
      <w:pPr>
        <w:spacing w:after="0" w:line="360" w:lineRule="auto"/>
        <w:ind w:left="720"/>
        <w:contextualSpacing/>
        <w:jc w:val="both"/>
        <w:rPr>
          <w:rFonts w:ascii="Times New Roman" w:hAnsi="Times New Roman" w:cs="Times New Roman"/>
          <w:sz w:val="24"/>
          <w:szCs w:val="24"/>
        </w:rPr>
      </w:pPr>
    </w:p>
    <w:p w14:paraId="19EC4E4F" w14:textId="77777777" w:rsidR="00BE0D68" w:rsidRPr="00681D8E" w:rsidRDefault="00BE0D68" w:rsidP="00681D8E">
      <w:pPr>
        <w:spacing w:after="0" w:line="360" w:lineRule="auto"/>
        <w:ind w:left="567" w:right="260" w:firstLine="284"/>
        <w:jc w:val="both"/>
        <w:rPr>
          <w:rFonts w:ascii="Times New Roman" w:hAnsi="Times New Roman" w:cs="Times New Roman"/>
          <w:color w:val="000000" w:themeColor="text1"/>
          <w:sz w:val="24"/>
          <w:szCs w:val="24"/>
        </w:rPr>
      </w:pPr>
      <w:r w:rsidRPr="00681D8E">
        <w:rPr>
          <w:rFonts w:ascii="Times New Roman" w:hAnsi="Times New Roman" w:cs="Times New Roman"/>
          <w:color w:val="000000" w:themeColor="text1"/>
          <w:sz w:val="24"/>
          <w:szCs w:val="24"/>
        </w:rPr>
        <w:t xml:space="preserve">OBSERVACIONES: Si en alguna de las pruebas escritas o trabajos entregados alguno de los alumnos está o están copiando serán penalizados con la retirada de la prueba sin calificación o con la calificación de un cero y tendrán que realizar dicha prueba de forma escrita u oral dependiendo de </w:t>
      </w:r>
      <w:proofErr w:type="gramStart"/>
      <w:r w:rsidRPr="00681D8E">
        <w:rPr>
          <w:rFonts w:ascii="Times New Roman" w:hAnsi="Times New Roman" w:cs="Times New Roman"/>
          <w:color w:val="000000" w:themeColor="text1"/>
          <w:sz w:val="24"/>
          <w:szCs w:val="24"/>
        </w:rPr>
        <w:t>las característica</w:t>
      </w:r>
      <w:proofErr w:type="gramEnd"/>
      <w:r w:rsidRPr="00681D8E">
        <w:rPr>
          <w:rFonts w:ascii="Times New Roman" w:hAnsi="Times New Roman" w:cs="Times New Roman"/>
          <w:color w:val="000000" w:themeColor="text1"/>
          <w:sz w:val="24"/>
          <w:szCs w:val="24"/>
        </w:rPr>
        <w:t xml:space="preserve"> de ésta.</w:t>
      </w:r>
    </w:p>
    <w:p w14:paraId="1984F981" w14:textId="77777777" w:rsidR="00BE0D68" w:rsidRPr="00681D8E" w:rsidRDefault="00BE0D68" w:rsidP="00681D8E">
      <w:pPr>
        <w:spacing w:after="0" w:line="360" w:lineRule="auto"/>
        <w:ind w:left="720"/>
        <w:contextualSpacing/>
        <w:jc w:val="both"/>
        <w:rPr>
          <w:rFonts w:ascii="Times New Roman" w:hAnsi="Times New Roman" w:cs="Times New Roman"/>
          <w:b/>
          <w:bCs/>
          <w:sz w:val="24"/>
          <w:szCs w:val="24"/>
        </w:rPr>
      </w:pPr>
    </w:p>
    <w:p w14:paraId="1D64844F" w14:textId="75327A53" w:rsidR="00BE0D68" w:rsidRDefault="00BE0D68" w:rsidP="00681D8E">
      <w:pPr>
        <w:numPr>
          <w:ilvl w:val="0"/>
          <w:numId w:val="2"/>
        </w:numPr>
        <w:spacing w:after="0" w:line="360" w:lineRule="auto"/>
        <w:contextualSpacing/>
        <w:jc w:val="both"/>
        <w:rPr>
          <w:rFonts w:ascii="Times New Roman" w:hAnsi="Times New Roman" w:cs="Times New Roman"/>
          <w:b/>
          <w:bCs/>
          <w:sz w:val="24"/>
          <w:szCs w:val="24"/>
        </w:rPr>
      </w:pPr>
      <w:r w:rsidRPr="00681D8E">
        <w:rPr>
          <w:rFonts w:ascii="Times New Roman" w:hAnsi="Times New Roman" w:cs="Times New Roman"/>
          <w:b/>
          <w:bCs/>
          <w:sz w:val="24"/>
          <w:szCs w:val="24"/>
        </w:rPr>
        <w:t>Orientación pedagógica</w:t>
      </w:r>
    </w:p>
    <w:p w14:paraId="2C8BB70B" w14:textId="77777777" w:rsidR="00681D8E" w:rsidRPr="00681D8E" w:rsidRDefault="00681D8E" w:rsidP="00681D8E">
      <w:pPr>
        <w:spacing w:after="0" w:line="360" w:lineRule="auto"/>
        <w:ind w:left="720"/>
        <w:contextualSpacing/>
        <w:jc w:val="both"/>
        <w:rPr>
          <w:rFonts w:ascii="Times New Roman" w:hAnsi="Times New Roman" w:cs="Times New Roman"/>
          <w:b/>
          <w:bCs/>
          <w:sz w:val="24"/>
          <w:szCs w:val="24"/>
        </w:rPr>
      </w:pPr>
    </w:p>
    <w:p w14:paraId="34349840" w14:textId="77777777" w:rsidR="007F06BB" w:rsidRPr="00681D8E" w:rsidRDefault="007F06BB" w:rsidP="00681D8E">
      <w:pPr>
        <w:pStyle w:val="Pa23"/>
        <w:spacing w:line="360" w:lineRule="auto"/>
        <w:ind w:firstLine="280"/>
        <w:jc w:val="both"/>
        <w:rPr>
          <w:rFonts w:ascii="Times New Roman" w:hAnsi="Times New Roman" w:cs="Times New Roman"/>
          <w:color w:val="000000"/>
        </w:rPr>
      </w:pPr>
      <w:r w:rsidRPr="00681D8E">
        <w:rPr>
          <w:rFonts w:ascii="Times New Roman" w:hAnsi="Times New Roman" w:cs="Times New Roman"/>
        </w:rPr>
        <w:t xml:space="preserve">  </w:t>
      </w:r>
      <w:r w:rsidRPr="00681D8E">
        <w:rPr>
          <w:rStyle w:val="A1"/>
          <w:rFonts w:ascii="Times New Roman" w:hAnsi="Times New Roman" w:cs="Times New Roman"/>
          <w:sz w:val="24"/>
          <w:szCs w:val="24"/>
        </w:rPr>
        <w:t xml:space="preserve">Este módulo profesional contiene la formación necesaria para desempeñar las funciones de prestación de servicios de estética hidrotermal. </w:t>
      </w:r>
    </w:p>
    <w:p w14:paraId="60C1A903" w14:textId="77777777" w:rsidR="007F06BB" w:rsidRPr="00681D8E" w:rsidRDefault="007F06BB" w:rsidP="00681D8E">
      <w:pPr>
        <w:pStyle w:val="Pa16"/>
        <w:spacing w:line="360" w:lineRule="auto"/>
        <w:jc w:val="both"/>
        <w:rPr>
          <w:rFonts w:ascii="Times New Roman" w:hAnsi="Times New Roman" w:cs="Times New Roman"/>
          <w:color w:val="000000"/>
        </w:rPr>
      </w:pPr>
      <w:r w:rsidRPr="00681D8E">
        <w:rPr>
          <w:rStyle w:val="A1"/>
          <w:rFonts w:ascii="Times New Roman" w:hAnsi="Times New Roman" w:cs="Times New Roman"/>
          <w:sz w:val="24"/>
          <w:szCs w:val="24"/>
        </w:rPr>
        <w:t>La definición de estas funciones incluye aspectos como:</w:t>
      </w:r>
    </w:p>
    <w:p w14:paraId="007DC929" w14:textId="77777777" w:rsidR="007F06BB" w:rsidRPr="00681D8E" w:rsidRDefault="007F06BB" w:rsidP="00681D8E">
      <w:pPr>
        <w:pStyle w:val="Pa18"/>
        <w:spacing w:line="360" w:lineRule="auto"/>
        <w:ind w:left="1000" w:hanging="340"/>
        <w:jc w:val="both"/>
        <w:rPr>
          <w:rFonts w:ascii="Times New Roman" w:hAnsi="Times New Roman" w:cs="Times New Roman"/>
          <w:color w:val="000000"/>
        </w:rPr>
      </w:pPr>
      <w:r w:rsidRPr="00681D8E">
        <w:rPr>
          <w:rStyle w:val="A1"/>
          <w:rFonts w:ascii="Times New Roman" w:hAnsi="Times New Roman" w:cs="Times New Roman"/>
          <w:sz w:val="24"/>
          <w:szCs w:val="24"/>
        </w:rPr>
        <w:t>- Organizar las instalaciones, los recursos técnicos, profesionales e hídricos.</w:t>
      </w:r>
    </w:p>
    <w:p w14:paraId="749AE10A" w14:textId="77777777" w:rsidR="007F06BB" w:rsidRPr="00681D8E" w:rsidRDefault="007F06BB" w:rsidP="00681D8E">
      <w:pPr>
        <w:pStyle w:val="Pa18"/>
        <w:spacing w:line="360" w:lineRule="auto"/>
        <w:ind w:left="1000" w:hanging="340"/>
        <w:jc w:val="both"/>
        <w:rPr>
          <w:rFonts w:ascii="Times New Roman" w:hAnsi="Times New Roman" w:cs="Times New Roman"/>
          <w:color w:val="000000"/>
        </w:rPr>
      </w:pPr>
      <w:r w:rsidRPr="00681D8E">
        <w:rPr>
          <w:rStyle w:val="A1"/>
          <w:rFonts w:ascii="Times New Roman" w:hAnsi="Times New Roman" w:cs="Times New Roman"/>
          <w:sz w:val="24"/>
          <w:szCs w:val="24"/>
        </w:rPr>
        <w:t>- Realizar el análisis estético previo a la aplicación de las diferentes técnicas.</w:t>
      </w:r>
    </w:p>
    <w:p w14:paraId="74B830D8" w14:textId="77777777" w:rsidR="007F06BB" w:rsidRPr="00681D8E" w:rsidRDefault="007F06BB" w:rsidP="00681D8E">
      <w:pPr>
        <w:pStyle w:val="Pa18"/>
        <w:spacing w:line="360" w:lineRule="auto"/>
        <w:ind w:left="1000" w:hanging="340"/>
        <w:jc w:val="both"/>
        <w:rPr>
          <w:rFonts w:ascii="Times New Roman" w:hAnsi="Times New Roman" w:cs="Times New Roman"/>
          <w:color w:val="000000"/>
        </w:rPr>
      </w:pPr>
      <w:r w:rsidRPr="00681D8E">
        <w:rPr>
          <w:rStyle w:val="A1"/>
          <w:rFonts w:ascii="Times New Roman" w:hAnsi="Times New Roman" w:cs="Times New Roman"/>
          <w:sz w:val="24"/>
          <w:szCs w:val="24"/>
        </w:rPr>
        <w:t>- Seleccionar y aplicar las técnicas y los cosméticos termales en función del análisis.</w:t>
      </w:r>
    </w:p>
    <w:p w14:paraId="5936CFB8" w14:textId="77777777" w:rsidR="007F06BB" w:rsidRPr="00681D8E" w:rsidRDefault="007F06BB" w:rsidP="00681D8E">
      <w:pPr>
        <w:pStyle w:val="Pa18"/>
        <w:spacing w:line="360" w:lineRule="auto"/>
        <w:ind w:left="1000" w:hanging="340"/>
        <w:jc w:val="both"/>
        <w:rPr>
          <w:rFonts w:ascii="Times New Roman" w:hAnsi="Times New Roman" w:cs="Times New Roman"/>
          <w:color w:val="000000"/>
        </w:rPr>
      </w:pPr>
      <w:r w:rsidRPr="00681D8E">
        <w:rPr>
          <w:rStyle w:val="A1"/>
          <w:rFonts w:ascii="Times New Roman" w:hAnsi="Times New Roman" w:cs="Times New Roman"/>
          <w:sz w:val="24"/>
          <w:szCs w:val="24"/>
        </w:rPr>
        <w:t>- Realizar procedimientos de seguridad e higiene.</w:t>
      </w:r>
    </w:p>
    <w:p w14:paraId="26CBAC6C" w14:textId="77777777" w:rsidR="007F06BB" w:rsidRPr="00681D8E" w:rsidRDefault="007F06BB" w:rsidP="00681D8E">
      <w:pPr>
        <w:pStyle w:val="Pa18"/>
        <w:spacing w:line="360" w:lineRule="auto"/>
        <w:ind w:left="1000" w:hanging="340"/>
        <w:jc w:val="both"/>
        <w:rPr>
          <w:rFonts w:ascii="Times New Roman" w:hAnsi="Times New Roman" w:cs="Times New Roman"/>
          <w:color w:val="000000"/>
        </w:rPr>
      </w:pPr>
      <w:r w:rsidRPr="00681D8E">
        <w:rPr>
          <w:rStyle w:val="A1"/>
          <w:rFonts w:ascii="Times New Roman" w:hAnsi="Times New Roman" w:cs="Times New Roman"/>
          <w:sz w:val="24"/>
          <w:szCs w:val="24"/>
        </w:rPr>
        <w:t>- Controlar la calidad del servicio.</w:t>
      </w:r>
    </w:p>
    <w:p w14:paraId="6EA27842" w14:textId="77777777" w:rsidR="007F06BB" w:rsidRPr="00681D8E" w:rsidRDefault="007F06BB" w:rsidP="00681D8E">
      <w:pPr>
        <w:pStyle w:val="Pa23"/>
        <w:spacing w:line="360" w:lineRule="auto"/>
        <w:ind w:firstLine="280"/>
        <w:jc w:val="both"/>
        <w:rPr>
          <w:rFonts w:ascii="Times New Roman" w:hAnsi="Times New Roman" w:cs="Times New Roman"/>
          <w:color w:val="000000"/>
        </w:rPr>
      </w:pPr>
      <w:r w:rsidRPr="00681D8E">
        <w:rPr>
          <w:rStyle w:val="A1"/>
          <w:rFonts w:ascii="Times New Roman" w:hAnsi="Times New Roman" w:cs="Times New Roman"/>
          <w:sz w:val="24"/>
          <w:szCs w:val="24"/>
        </w:rPr>
        <w:t>Las actividades profesionales asociadas a esta función se aplican en:</w:t>
      </w:r>
    </w:p>
    <w:p w14:paraId="69EC71B0" w14:textId="77777777" w:rsidR="007F06BB" w:rsidRPr="00681D8E" w:rsidRDefault="007F06BB" w:rsidP="00681D8E">
      <w:pPr>
        <w:pStyle w:val="Pa18"/>
        <w:spacing w:line="360" w:lineRule="auto"/>
        <w:ind w:left="1000" w:hanging="340"/>
        <w:jc w:val="both"/>
        <w:rPr>
          <w:rFonts w:ascii="Times New Roman" w:hAnsi="Times New Roman" w:cs="Times New Roman"/>
          <w:color w:val="000000"/>
        </w:rPr>
      </w:pPr>
      <w:r w:rsidRPr="00681D8E">
        <w:rPr>
          <w:rStyle w:val="A1"/>
          <w:rFonts w:ascii="Times New Roman" w:hAnsi="Times New Roman" w:cs="Times New Roman"/>
          <w:sz w:val="24"/>
          <w:szCs w:val="24"/>
        </w:rPr>
        <w:t>- Procesos de selección y aplicación de las técnicas y los cosméticos termales en función del análisis estético.</w:t>
      </w:r>
    </w:p>
    <w:p w14:paraId="2ED25491" w14:textId="77777777" w:rsidR="007F06BB" w:rsidRPr="00681D8E" w:rsidRDefault="007F06BB" w:rsidP="00681D8E">
      <w:pPr>
        <w:pStyle w:val="Pa23"/>
        <w:spacing w:line="360" w:lineRule="auto"/>
        <w:ind w:firstLine="280"/>
        <w:jc w:val="both"/>
        <w:rPr>
          <w:rFonts w:ascii="Times New Roman" w:hAnsi="Times New Roman" w:cs="Times New Roman"/>
          <w:color w:val="000000"/>
        </w:rPr>
      </w:pPr>
      <w:r w:rsidRPr="00681D8E">
        <w:rPr>
          <w:rStyle w:val="A1"/>
          <w:rFonts w:ascii="Times New Roman" w:hAnsi="Times New Roman" w:cs="Times New Roman"/>
          <w:sz w:val="24"/>
          <w:szCs w:val="24"/>
        </w:rPr>
        <w:t>La formación del módulo contribuye a alcanzar los objetivos generales a), b), c), d), e), f), g) y n) del ciclo formativo, y las competencias a), b), c), d), e), f) y k) del título.</w:t>
      </w:r>
    </w:p>
    <w:p w14:paraId="5602FA2B" w14:textId="77777777" w:rsidR="007F06BB" w:rsidRPr="00681D8E" w:rsidRDefault="007F06BB" w:rsidP="00681D8E">
      <w:pPr>
        <w:pStyle w:val="Pa23"/>
        <w:spacing w:line="360" w:lineRule="auto"/>
        <w:ind w:firstLine="280"/>
        <w:jc w:val="both"/>
        <w:rPr>
          <w:rFonts w:ascii="Times New Roman" w:hAnsi="Times New Roman" w:cs="Times New Roman"/>
          <w:color w:val="000000"/>
        </w:rPr>
      </w:pPr>
      <w:r w:rsidRPr="00681D8E">
        <w:rPr>
          <w:rStyle w:val="A1"/>
          <w:rFonts w:ascii="Times New Roman" w:hAnsi="Times New Roman" w:cs="Times New Roman"/>
          <w:sz w:val="24"/>
          <w:szCs w:val="24"/>
        </w:rPr>
        <w:t>Las líneas de actuación en el proceso de enseñanza-aprendizaje que permiten alcanzar los objetivos del módulo versarán sobre:</w:t>
      </w:r>
    </w:p>
    <w:p w14:paraId="4B442600" w14:textId="77777777" w:rsidR="007F06BB" w:rsidRPr="00681D8E" w:rsidRDefault="007F06BB" w:rsidP="00681D8E">
      <w:pPr>
        <w:pStyle w:val="Pa18"/>
        <w:spacing w:line="360" w:lineRule="auto"/>
        <w:ind w:left="1000" w:hanging="340"/>
        <w:jc w:val="both"/>
        <w:rPr>
          <w:rFonts w:ascii="Times New Roman" w:hAnsi="Times New Roman" w:cs="Times New Roman"/>
          <w:color w:val="000000"/>
        </w:rPr>
      </w:pPr>
      <w:r w:rsidRPr="00681D8E">
        <w:rPr>
          <w:rStyle w:val="A1"/>
          <w:rFonts w:ascii="Times New Roman" w:hAnsi="Times New Roman" w:cs="Times New Roman"/>
          <w:sz w:val="24"/>
          <w:szCs w:val="24"/>
        </w:rPr>
        <w:t>- La organización de las instalaciones y de los recursos técnicos y profesionales.</w:t>
      </w:r>
    </w:p>
    <w:p w14:paraId="1072BACD" w14:textId="77777777" w:rsidR="007F06BB" w:rsidRPr="00681D8E" w:rsidRDefault="007F06BB" w:rsidP="00681D8E">
      <w:pPr>
        <w:pStyle w:val="Pa18"/>
        <w:spacing w:line="360" w:lineRule="auto"/>
        <w:ind w:left="1000" w:hanging="340"/>
        <w:jc w:val="both"/>
        <w:rPr>
          <w:rFonts w:ascii="Times New Roman" w:hAnsi="Times New Roman" w:cs="Times New Roman"/>
          <w:color w:val="000000"/>
        </w:rPr>
      </w:pPr>
      <w:r w:rsidRPr="00681D8E">
        <w:rPr>
          <w:rStyle w:val="A1"/>
          <w:rFonts w:ascii="Times New Roman" w:hAnsi="Times New Roman" w:cs="Times New Roman"/>
          <w:sz w:val="24"/>
          <w:szCs w:val="24"/>
        </w:rPr>
        <w:t>- La gestión de los recursos hídricos.</w:t>
      </w:r>
    </w:p>
    <w:p w14:paraId="1C74F40F" w14:textId="77777777" w:rsidR="007F06BB" w:rsidRPr="00681D8E" w:rsidRDefault="007F06BB" w:rsidP="00681D8E">
      <w:pPr>
        <w:pStyle w:val="Pa18"/>
        <w:spacing w:line="360" w:lineRule="auto"/>
        <w:ind w:left="1000" w:hanging="340"/>
        <w:jc w:val="both"/>
        <w:rPr>
          <w:rFonts w:ascii="Times New Roman" w:hAnsi="Times New Roman" w:cs="Times New Roman"/>
          <w:color w:val="000000"/>
        </w:rPr>
      </w:pPr>
      <w:r w:rsidRPr="00681D8E">
        <w:rPr>
          <w:rStyle w:val="A1"/>
          <w:rFonts w:ascii="Times New Roman" w:hAnsi="Times New Roman" w:cs="Times New Roman"/>
          <w:sz w:val="24"/>
          <w:szCs w:val="24"/>
        </w:rPr>
        <w:t>- La identificación de las demandas del usuario.</w:t>
      </w:r>
    </w:p>
    <w:p w14:paraId="4DC3B605" w14:textId="77777777" w:rsidR="007F06BB" w:rsidRPr="00681D8E" w:rsidRDefault="007F06BB" w:rsidP="00681D8E">
      <w:pPr>
        <w:pStyle w:val="Pa18"/>
        <w:spacing w:line="360" w:lineRule="auto"/>
        <w:ind w:left="1000" w:hanging="340"/>
        <w:jc w:val="both"/>
        <w:rPr>
          <w:rFonts w:ascii="Times New Roman" w:hAnsi="Times New Roman" w:cs="Times New Roman"/>
          <w:color w:val="000000"/>
        </w:rPr>
      </w:pPr>
      <w:r w:rsidRPr="00681D8E">
        <w:rPr>
          <w:rStyle w:val="A1"/>
          <w:rFonts w:ascii="Times New Roman" w:hAnsi="Times New Roman" w:cs="Times New Roman"/>
          <w:sz w:val="24"/>
          <w:szCs w:val="24"/>
        </w:rPr>
        <w:t>- La selección de las técnicas hidrotermales y la cosmética termal.</w:t>
      </w:r>
    </w:p>
    <w:p w14:paraId="682ABE19" w14:textId="77777777" w:rsidR="007F06BB" w:rsidRPr="00681D8E" w:rsidRDefault="007F06BB" w:rsidP="00681D8E">
      <w:pPr>
        <w:pStyle w:val="Pa18"/>
        <w:spacing w:line="360" w:lineRule="auto"/>
        <w:ind w:left="1000" w:hanging="340"/>
        <w:jc w:val="both"/>
        <w:rPr>
          <w:rFonts w:ascii="Times New Roman" w:hAnsi="Times New Roman" w:cs="Times New Roman"/>
          <w:color w:val="000000"/>
        </w:rPr>
      </w:pPr>
      <w:r w:rsidRPr="00681D8E">
        <w:rPr>
          <w:rStyle w:val="A1"/>
          <w:rFonts w:ascii="Times New Roman" w:hAnsi="Times New Roman" w:cs="Times New Roman"/>
          <w:sz w:val="24"/>
          <w:szCs w:val="24"/>
        </w:rPr>
        <w:t>- La aplicación de técnicas hidrotermales y cosméticos termales.</w:t>
      </w:r>
    </w:p>
    <w:p w14:paraId="4ACBAE95" w14:textId="77777777" w:rsidR="007F06BB" w:rsidRPr="00681D8E" w:rsidRDefault="007F06BB" w:rsidP="00681D8E">
      <w:pPr>
        <w:pStyle w:val="Pa18"/>
        <w:spacing w:line="360" w:lineRule="auto"/>
        <w:ind w:left="1000" w:hanging="340"/>
        <w:jc w:val="both"/>
        <w:rPr>
          <w:rFonts w:ascii="Times New Roman" w:hAnsi="Times New Roman" w:cs="Times New Roman"/>
          <w:color w:val="000000"/>
        </w:rPr>
      </w:pPr>
      <w:r w:rsidRPr="00681D8E">
        <w:rPr>
          <w:rStyle w:val="A1"/>
          <w:rFonts w:ascii="Times New Roman" w:hAnsi="Times New Roman" w:cs="Times New Roman"/>
          <w:sz w:val="24"/>
          <w:szCs w:val="24"/>
        </w:rPr>
        <w:lastRenderedPageBreak/>
        <w:t>- La ejecución de protocolos de seguridad e higiene.</w:t>
      </w:r>
    </w:p>
    <w:p w14:paraId="02F55A62" w14:textId="17EA4AE0" w:rsidR="007F06BB" w:rsidRPr="00681D8E" w:rsidRDefault="007F06BB" w:rsidP="00681D8E">
      <w:pPr>
        <w:spacing w:after="0" w:line="360" w:lineRule="auto"/>
        <w:ind w:left="720"/>
        <w:contextualSpacing/>
        <w:jc w:val="both"/>
        <w:rPr>
          <w:rStyle w:val="A1"/>
          <w:rFonts w:ascii="Times New Roman" w:hAnsi="Times New Roman" w:cs="Times New Roman"/>
          <w:sz w:val="24"/>
          <w:szCs w:val="24"/>
        </w:rPr>
      </w:pPr>
      <w:r w:rsidRPr="00681D8E">
        <w:rPr>
          <w:rStyle w:val="A1"/>
          <w:rFonts w:ascii="Times New Roman" w:hAnsi="Times New Roman" w:cs="Times New Roman"/>
          <w:sz w:val="24"/>
          <w:szCs w:val="24"/>
        </w:rPr>
        <w:t>- El control de calidad del servicio.</w:t>
      </w:r>
    </w:p>
    <w:p w14:paraId="12471F49" w14:textId="77777777" w:rsidR="00910ACA" w:rsidRPr="00681D8E" w:rsidRDefault="00910ACA" w:rsidP="00681D8E">
      <w:pPr>
        <w:spacing w:after="0" w:line="360" w:lineRule="auto"/>
        <w:ind w:left="720"/>
        <w:contextualSpacing/>
        <w:jc w:val="both"/>
        <w:rPr>
          <w:rFonts w:ascii="Times New Roman" w:hAnsi="Times New Roman" w:cs="Times New Roman"/>
          <w:b/>
          <w:sz w:val="24"/>
          <w:szCs w:val="24"/>
        </w:rPr>
      </w:pPr>
    </w:p>
    <w:p w14:paraId="19990352" w14:textId="77777777" w:rsidR="00BE0D68" w:rsidRPr="00681D8E" w:rsidRDefault="00BE0D68" w:rsidP="00681D8E">
      <w:pPr>
        <w:numPr>
          <w:ilvl w:val="0"/>
          <w:numId w:val="2"/>
        </w:numPr>
        <w:spacing w:after="0" w:line="360" w:lineRule="auto"/>
        <w:contextualSpacing/>
        <w:jc w:val="both"/>
        <w:rPr>
          <w:rFonts w:ascii="Times New Roman" w:hAnsi="Times New Roman" w:cs="Times New Roman"/>
          <w:b/>
          <w:sz w:val="24"/>
          <w:szCs w:val="24"/>
        </w:rPr>
      </w:pPr>
      <w:r w:rsidRPr="00681D8E">
        <w:rPr>
          <w:rFonts w:ascii="Times New Roman" w:hAnsi="Times New Roman" w:cs="Times New Roman"/>
          <w:b/>
          <w:sz w:val="24"/>
          <w:szCs w:val="24"/>
        </w:rPr>
        <w:t>Medidas de atención a la diversidad</w:t>
      </w:r>
    </w:p>
    <w:p w14:paraId="1E213098" w14:textId="77777777" w:rsidR="00BE0D68" w:rsidRPr="00681D8E" w:rsidRDefault="00BE0D68" w:rsidP="00681D8E">
      <w:pPr>
        <w:spacing w:after="0" w:line="360" w:lineRule="auto"/>
        <w:ind w:left="567" w:right="260" w:firstLine="510"/>
        <w:jc w:val="both"/>
        <w:rPr>
          <w:rFonts w:ascii="Times New Roman" w:hAnsi="Times New Roman" w:cs="Times New Roman"/>
          <w:sz w:val="24"/>
          <w:szCs w:val="24"/>
          <w:lang w:val="es-MX"/>
        </w:rPr>
      </w:pPr>
      <w:r w:rsidRPr="00681D8E">
        <w:rPr>
          <w:rFonts w:ascii="Times New Roman" w:hAnsi="Times New Roman" w:cs="Times New Roman"/>
          <w:sz w:val="24"/>
          <w:szCs w:val="24"/>
        </w:rPr>
        <w:t xml:space="preserve">                </w:t>
      </w:r>
      <w:r w:rsidRPr="00681D8E">
        <w:rPr>
          <w:rFonts w:ascii="Times New Roman" w:hAnsi="Times New Roman" w:cs="Times New Roman"/>
          <w:sz w:val="24"/>
          <w:szCs w:val="24"/>
          <w:lang w:val="es-MX"/>
        </w:rPr>
        <w:t>El alumnado que ha accedido a este ciclo es porque ha alcanzado los objetivos de grado medio, bachillerato o bien porque han superado las pruebas de acceso, por lo que en teoría está capacitado para seguir oportunamente las enseñanzas del Ciclo Formativo. No obstante, cuando nos encontramos con alumnas/os que tienen alguna dificultad, se les apoya con un seguimiento más personalizado:</w:t>
      </w:r>
    </w:p>
    <w:p w14:paraId="7A51EC7D" w14:textId="77777777" w:rsidR="00BE0D68" w:rsidRPr="00681D8E" w:rsidRDefault="00BE0D68" w:rsidP="00681D8E">
      <w:pPr>
        <w:tabs>
          <w:tab w:val="left" w:pos="510"/>
        </w:tabs>
        <w:spacing w:after="0" w:line="360" w:lineRule="auto"/>
        <w:ind w:left="567" w:right="260"/>
        <w:jc w:val="both"/>
        <w:rPr>
          <w:rFonts w:ascii="Times New Roman" w:hAnsi="Times New Roman" w:cs="Times New Roman"/>
          <w:sz w:val="24"/>
          <w:szCs w:val="24"/>
          <w:lang w:val="es-MX"/>
        </w:rPr>
      </w:pPr>
      <w:r w:rsidRPr="00681D8E">
        <w:rPr>
          <w:rFonts w:ascii="Times New Roman" w:hAnsi="Times New Roman" w:cs="Times New Roman"/>
          <w:sz w:val="24"/>
          <w:szCs w:val="24"/>
          <w:lang w:val="es-MX"/>
        </w:rPr>
        <w:t xml:space="preserve">          -   Explicaciones individuales</w:t>
      </w:r>
    </w:p>
    <w:p w14:paraId="33EA7D3C" w14:textId="77777777" w:rsidR="00BE0D68" w:rsidRPr="00681D8E" w:rsidRDefault="00BE0D68" w:rsidP="00681D8E">
      <w:pPr>
        <w:tabs>
          <w:tab w:val="left" w:pos="510"/>
        </w:tabs>
        <w:spacing w:after="0" w:line="360" w:lineRule="auto"/>
        <w:ind w:left="567" w:right="260"/>
        <w:jc w:val="both"/>
        <w:rPr>
          <w:rFonts w:ascii="Times New Roman" w:hAnsi="Times New Roman" w:cs="Times New Roman"/>
          <w:sz w:val="24"/>
          <w:szCs w:val="24"/>
          <w:lang w:val="es-MX"/>
        </w:rPr>
      </w:pPr>
      <w:r w:rsidRPr="00681D8E">
        <w:rPr>
          <w:rFonts w:ascii="Times New Roman" w:hAnsi="Times New Roman" w:cs="Times New Roman"/>
          <w:sz w:val="24"/>
          <w:szCs w:val="24"/>
          <w:lang w:val="es-MX"/>
        </w:rPr>
        <w:t xml:space="preserve">          -   Mayor atención al trabajo personal</w:t>
      </w:r>
    </w:p>
    <w:p w14:paraId="45D32A28" w14:textId="77777777" w:rsidR="00BE0D68" w:rsidRPr="00681D8E" w:rsidRDefault="00BE0D68" w:rsidP="00681D8E">
      <w:pPr>
        <w:tabs>
          <w:tab w:val="left" w:pos="510"/>
        </w:tabs>
        <w:spacing w:after="0" w:line="360" w:lineRule="auto"/>
        <w:ind w:left="567" w:right="260"/>
        <w:jc w:val="both"/>
        <w:rPr>
          <w:rFonts w:ascii="Times New Roman" w:hAnsi="Times New Roman" w:cs="Times New Roman"/>
          <w:sz w:val="24"/>
          <w:szCs w:val="24"/>
          <w:lang w:val="es-MX"/>
        </w:rPr>
      </w:pPr>
      <w:r w:rsidRPr="00681D8E">
        <w:rPr>
          <w:rFonts w:ascii="Times New Roman" w:hAnsi="Times New Roman" w:cs="Times New Roman"/>
          <w:sz w:val="24"/>
          <w:szCs w:val="24"/>
          <w:lang w:val="es-MX"/>
        </w:rPr>
        <w:t xml:space="preserve">          -   Propuesta de ejercicios básicos complementarios</w:t>
      </w:r>
    </w:p>
    <w:p w14:paraId="510525AF" w14:textId="77777777" w:rsidR="00BE0D68" w:rsidRPr="00681D8E" w:rsidRDefault="00BE0D68" w:rsidP="00681D8E">
      <w:pPr>
        <w:tabs>
          <w:tab w:val="left" w:pos="510"/>
        </w:tabs>
        <w:spacing w:after="0" w:line="360" w:lineRule="auto"/>
        <w:ind w:left="567" w:right="260"/>
        <w:jc w:val="both"/>
        <w:rPr>
          <w:rFonts w:ascii="Times New Roman" w:hAnsi="Times New Roman" w:cs="Times New Roman"/>
          <w:sz w:val="24"/>
          <w:szCs w:val="24"/>
          <w:lang w:val="es-MX"/>
        </w:rPr>
      </w:pPr>
      <w:r w:rsidRPr="00681D8E">
        <w:rPr>
          <w:rFonts w:ascii="Times New Roman" w:hAnsi="Times New Roman" w:cs="Times New Roman"/>
          <w:sz w:val="24"/>
          <w:szCs w:val="24"/>
          <w:lang w:val="es-MX"/>
        </w:rPr>
        <w:t xml:space="preserve">          -   Agrupación con compañera/os que le aporten ayuda y estimulen su capacidad.</w:t>
      </w:r>
    </w:p>
    <w:p w14:paraId="4D838CA8" w14:textId="77777777" w:rsidR="00BE0D68" w:rsidRPr="00681D8E" w:rsidRDefault="00BE0D68" w:rsidP="00681D8E">
      <w:pPr>
        <w:spacing w:after="0" w:line="360" w:lineRule="auto"/>
        <w:jc w:val="both"/>
        <w:rPr>
          <w:rFonts w:ascii="Times New Roman" w:hAnsi="Times New Roman" w:cs="Times New Roman"/>
          <w:sz w:val="24"/>
          <w:szCs w:val="24"/>
          <w:lang w:val="es-MX"/>
        </w:rPr>
      </w:pPr>
      <w:r w:rsidRPr="00681D8E">
        <w:rPr>
          <w:rFonts w:ascii="Times New Roman" w:hAnsi="Times New Roman" w:cs="Times New Roman"/>
          <w:sz w:val="24"/>
          <w:szCs w:val="24"/>
          <w:lang w:val="es-MX"/>
        </w:rPr>
        <w:t xml:space="preserve">          En cualquier caso, las explicaciones de clase por parte de la profesora se hacen partiendo </w:t>
      </w:r>
      <w:proofErr w:type="gramStart"/>
      <w:r w:rsidRPr="00681D8E">
        <w:rPr>
          <w:rFonts w:ascii="Times New Roman" w:hAnsi="Times New Roman" w:cs="Times New Roman"/>
          <w:sz w:val="24"/>
          <w:szCs w:val="24"/>
          <w:lang w:val="es-MX"/>
        </w:rPr>
        <w:t>de  conocimientos</w:t>
      </w:r>
      <w:proofErr w:type="gramEnd"/>
      <w:r w:rsidRPr="00681D8E">
        <w:rPr>
          <w:rFonts w:ascii="Times New Roman" w:hAnsi="Times New Roman" w:cs="Times New Roman"/>
          <w:sz w:val="24"/>
          <w:szCs w:val="24"/>
          <w:lang w:val="es-MX"/>
        </w:rPr>
        <w:t xml:space="preserve"> básicos, no dando nada por sabido, para ir ampliando a lo largo del curso. Se pone especial interés en la adquisición de vocabulario específico y su comprensión, lo que facilita el </w:t>
      </w:r>
      <w:proofErr w:type="gramStart"/>
      <w:r w:rsidRPr="00681D8E">
        <w:rPr>
          <w:rFonts w:ascii="Times New Roman" w:hAnsi="Times New Roman" w:cs="Times New Roman"/>
          <w:sz w:val="24"/>
          <w:szCs w:val="24"/>
          <w:lang w:val="es-MX"/>
        </w:rPr>
        <w:t>estudio  de</w:t>
      </w:r>
      <w:proofErr w:type="gramEnd"/>
      <w:r w:rsidRPr="00681D8E">
        <w:rPr>
          <w:rFonts w:ascii="Times New Roman" w:hAnsi="Times New Roman" w:cs="Times New Roman"/>
          <w:sz w:val="24"/>
          <w:szCs w:val="24"/>
          <w:lang w:val="es-MX"/>
        </w:rPr>
        <w:t xml:space="preserve"> los conceptos por parte del alumnado, y les pone en disposición de búsqueda de información y utilización de la misma en su futura vida profesional.</w:t>
      </w:r>
    </w:p>
    <w:p w14:paraId="4AB7D9F4" w14:textId="77777777" w:rsidR="00BE0D68" w:rsidRPr="00681D8E" w:rsidRDefault="00BE0D68" w:rsidP="00681D8E">
      <w:pPr>
        <w:spacing w:after="0" w:line="360" w:lineRule="auto"/>
        <w:ind w:left="720"/>
        <w:contextualSpacing/>
        <w:jc w:val="both"/>
        <w:rPr>
          <w:rFonts w:ascii="Times New Roman" w:hAnsi="Times New Roman" w:cs="Times New Roman"/>
          <w:sz w:val="24"/>
          <w:szCs w:val="24"/>
          <w:lang w:val="es-MX"/>
        </w:rPr>
      </w:pPr>
    </w:p>
    <w:p w14:paraId="0A314614" w14:textId="77777777" w:rsidR="00BE0D68" w:rsidRPr="00681D8E" w:rsidRDefault="00BE0D68" w:rsidP="00681D8E">
      <w:pPr>
        <w:numPr>
          <w:ilvl w:val="0"/>
          <w:numId w:val="2"/>
        </w:numPr>
        <w:spacing w:after="0" w:line="360" w:lineRule="auto"/>
        <w:contextualSpacing/>
        <w:jc w:val="both"/>
        <w:rPr>
          <w:rFonts w:ascii="Times New Roman" w:hAnsi="Times New Roman" w:cs="Times New Roman"/>
          <w:b/>
          <w:sz w:val="24"/>
          <w:szCs w:val="24"/>
        </w:rPr>
      </w:pPr>
      <w:r w:rsidRPr="00681D8E">
        <w:rPr>
          <w:rFonts w:ascii="Times New Roman" w:hAnsi="Times New Roman" w:cs="Times New Roman"/>
          <w:b/>
          <w:sz w:val="24"/>
          <w:szCs w:val="24"/>
        </w:rPr>
        <w:t>Actividades y procedimientos de refuerzo o de recuperación</w:t>
      </w:r>
    </w:p>
    <w:p w14:paraId="1F5A17FA" w14:textId="77777777" w:rsidR="00BE0D68" w:rsidRPr="00681D8E" w:rsidRDefault="00BE0D68" w:rsidP="00681D8E">
      <w:pPr>
        <w:spacing w:after="0" w:line="360" w:lineRule="auto"/>
        <w:ind w:left="720"/>
        <w:contextualSpacing/>
        <w:jc w:val="both"/>
        <w:rPr>
          <w:rFonts w:ascii="Times New Roman" w:hAnsi="Times New Roman" w:cs="Times New Roman"/>
          <w:sz w:val="24"/>
          <w:szCs w:val="24"/>
        </w:rPr>
      </w:pPr>
    </w:p>
    <w:p w14:paraId="5E5699D3" w14:textId="77777777" w:rsidR="00BE0D68" w:rsidRPr="00681D8E" w:rsidRDefault="00BE0D68" w:rsidP="00681D8E">
      <w:pPr>
        <w:spacing w:after="0" w:line="360" w:lineRule="auto"/>
        <w:ind w:firstLine="708"/>
        <w:jc w:val="both"/>
        <w:rPr>
          <w:rFonts w:ascii="Times New Roman" w:hAnsi="Times New Roman" w:cs="Times New Roman"/>
          <w:sz w:val="24"/>
          <w:szCs w:val="24"/>
          <w:u w:val="single"/>
        </w:rPr>
      </w:pPr>
      <w:r w:rsidRPr="00681D8E">
        <w:rPr>
          <w:rFonts w:ascii="Times New Roman" w:hAnsi="Times New Roman" w:cs="Times New Roman"/>
          <w:sz w:val="24"/>
          <w:szCs w:val="24"/>
        </w:rPr>
        <w:t xml:space="preserve">  </w:t>
      </w:r>
      <w:r w:rsidRPr="00681D8E">
        <w:rPr>
          <w:rFonts w:ascii="Times New Roman" w:hAnsi="Times New Roman" w:cs="Times New Roman"/>
          <w:sz w:val="24"/>
          <w:szCs w:val="24"/>
          <w:u w:val="single"/>
        </w:rPr>
        <w:t>Actividades para el alumnado</w:t>
      </w:r>
    </w:p>
    <w:p w14:paraId="3B5822D9" w14:textId="77777777" w:rsidR="00BE0D68" w:rsidRPr="00681D8E" w:rsidRDefault="00BE0D68" w:rsidP="00681D8E">
      <w:pPr>
        <w:spacing w:after="0" w:line="360" w:lineRule="auto"/>
        <w:jc w:val="both"/>
        <w:rPr>
          <w:rFonts w:ascii="Times New Roman" w:hAnsi="Times New Roman" w:cs="Times New Roman"/>
          <w:sz w:val="24"/>
          <w:szCs w:val="24"/>
        </w:rPr>
      </w:pPr>
    </w:p>
    <w:p w14:paraId="3F3DA796" w14:textId="77777777" w:rsidR="00BE0D68" w:rsidRPr="00681D8E" w:rsidRDefault="00BE0D68" w:rsidP="00681D8E">
      <w:pPr>
        <w:spacing w:after="0" w:line="360" w:lineRule="auto"/>
        <w:ind w:left="708"/>
        <w:jc w:val="both"/>
        <w:rPr>
          <w:rFonts w:ascii="Times New Roman" w:hAnsi="Times New Roman" w:cs="Times New Roman"/>
          <w:sz w:val="24"/>
          <w:szCs w:val="24"/>
          <w:lang w:val="es-ES_tradnl"/>
        </w:rPr>
      </w:pPr>
      <w:r w:rsidRPr="00681D8E">
        <w:rPr>
          <w:rFonts w:ascii="Times New Roman" w:hAnsi="Times New Roman" w:cs="Times New Roman"/>
          <w:bCs/>
          <w:iCs/>
          <w:sz w:val="24"/>
          <w:szCs w:val="24"/>
          <w:lang w:val="es-ES_tradnl"/>
        </w:rPr>
        <w:t>- Actividades de introducción-motivadoras:</w:t>
      </w:r>
      <w:r w:rsidRPr="00681D8E">
        <w:rPr>
          <w:rFonts w:ascii="Times New Roman" w:hAnsi="Times New Roman" w:cs="Times New Roman"/>
          <w:sz w:val="24"/>
          <w:szCs w:val="24"/>
          <w:lang w:val="es-ES_tradnl"/>
        </w:rPr>
        <w:t xml:space="preserve"> son las que deben de iniciar la secuencia de aprendizaje. Las realizamos para conocer los conocimientos previos, los mapas conceptuales del alumno/a, con objeto de detectar los aciertos o errores que sobre los contenidos a desarrollar presentes en el alumnado. Es muy importante realizar este tipo de actividades de cara a que el aprendizaje sea significativo.</w:t>
      </w:r>
    </w:p>
    <w:p w14:paraId="3B530DA5" w14:textId="77777777" w:rsidR="00BE0D68" w:rsidRPr="00681D8E" w:rsidRDefault="00BE0D68" w:rsidP="00681D8E">
      <w:pPr>
        <w:spacing w:after="0" w:line="360" w:lineRule="auto"/>
        <w:ind w:left="708"/>
        <w:jc w:val="both"/>
        <w:rPr>
          <w:rFonts w:ascii="Times New Roman" w:hAnsi="Times New Roman" w:cs="Times New Roman"/>
          <w:sz w:val="24"/>
          <w:szCs w:val="24"/>
          <w:lang w:val="es-ES_tradnl"/>
        </w:rPr>
      </w:pPr>
      <w:r w:rsidRPr="00681D8E">
        <w:rPr>
          <w:rFonts w:ascii="Times New Roman" w:hAnsi="Times New Roman" w:cs="Times New Roman"/>
          <w:bCs/>
          <w:iCs/>
          <w:sz w:val="24"/>
          <w:szCs w:val="24"/>
          <w:lang w:val="es-ES_tradnl"/>
        </w:rPr>
        <w:lastRenderedPageBreak/>
        <w:t>- Actividades de desarrollo y aprendizaje:</w:t>
      </w:r>
      <w:r w:rsidRPr="00681D8E">
        <w:rPr>
          <w:rFonts w:ascii="Times New Roman" w:hAnsi="Times New Roman" w:cs="Times New Roman"/>
          <w:bCs/>
          <w:sz w:val="24"/>
          <w:szCs w:val="24"/>
          <w:lang w:val="es-ES_tradnl"/>
        </w:rPr>
        <w:t xml:space="preserve"> </w:t>
      </w:r>
      <w:r w:rsidRPr="00681D8E">
        <w:rPr>
          <w:rFonts w:ascii="Times New Roman" w:hAnsi="Times New Roman" w:cs="Times New Roman"/>
          <w:sz w:val="24"/>
          <w:szCs w:val="24"/>
          <w:lang w:val="es-ES_tradnl"/>
        </w:rPr>
        <w:t>Son las que nos introducen en los conceptos: Descripciones, vocabulario técnico, etc.</w:t>
      </w:r>
    </w:p>
    <w:p w14:paraId="7C3F38D9" w14:textId="77777777" w:rsidR="00BE0D68" w:rsidRPr="00681D8E" w:rsidRDefault="00BE0D68" w:rsidP="00681D8E">
      <w:pPr>
        <w:spacing w:after="0" w:line="360" w:lineRule="auto"/>
        <w:ind w:left="708"/>
        <w:jc w:val="both"/>
        <w:rPr>
          <w:rFonts w:ascii="Times New Roman" w:hAnsi="Times New Roman" w:cs="Times New Roman"/>
          <w:sz w:val="24"/>
          <w:szCs w:val="24"/>
          <w:lang w:val="es-ES_tradnl"/>
        </w:rPr>
      </w:pPr>
      <w:r w:rsidRPr="00681D8E">
        <w:rPr>
          <w:rFonts w:ascii="Times New Roman" w:hAnsi="Times New Roman" w:cs="Times New Roman"/>
          <w:bCs/>
          <w:iCs/>
          <w:sz w:val="24"/>
          <w:szCs w:val="24"/>
          <w:lang w:val="es-ES_tradnl"/>
        </w:rPr>
        <w:t>- Actividades de comprensión: d</w:t>
      </w:r>
      <w:r w:rsidRPr="00681D8E">
        <w:rPr>
          <w:rFonts w:ascii="Times New Roman" w:hAnsi="Times New Roman" w:cs="Times New Roman"/>
          <w:sz w:val="24"/>
          <w:szCs w:val="24"/>
          <w:lang w:val="es-ES_tradnl"/>
        </w:rPr>
        <w:t>ebates, interpretación de textos o de documentos, interpretación de gráficos, interpretación de datos, colecciones, cálculos, descubrimiento de errores.</w:t>
      </w:r>
    </w:p>
    <w:p w14:paraId="2074C8BB" w14:textId="77777777" w:rsidR="00BE0D68" w:rsidRPr="00681D8E" w:rsidRDefault="00BE0D68" w:rsidP="00681D8E">
      <w:pPr>
        <w:spacing w:after="0" w:line="360" w:lineRule="auto"/>
        <w:ind w:left="708"/>
        <w:jc w:val="both"/>
        <w:rPr>
          <w:rFonts w:ascii="Times New Roman" w:hAnsi="Times New Roman" w:cs="Times New Roman"/>
          <w:sz w:val="24"/>
          <w:szCs w:val="24"/>
          <w:lang w:val="es-ES_tradnl"/>
        </w:rPr>
      </w:pPr>
      <w:r w:rsidRPr="00681D8E">
        <w:rPr>
          <w:rFonts w:ascii="Times New Roman" w:hAnsi="Times New Roman" w:cs="Times New Roman"/>
          <w:bCs/>
          <w:iCs/>
          <w:sz w:val="24"/>
          <w:szCs w:val="24"/>
          <w:lang w:val="es-ES_tradnl"/>
        </w:rPr>
        <w:t>- Actividades de elaboración y aplicación: r</w:t>
      </w:r>
      <w:r w:rsidRPr="00681D8E">
        <w:rPr>
          <w:rFonts w:ascii="Times New Roman" w:hAnsi="Times New Roman" w:cs="Times New Roman"/>
          <w:sz w:val="24"/>
          <w:szCs w:val="24"/>
          <w:lang w:val="es-ES_tradnl"/>
        </w:rPr>
        <w:t>esolución de situaciones-problema, resolución de problemas, ejercicios prácticos, uso de técnicas, búsqueda de información, discusión-debate, resumen, experimentos, clasificaciones, pequeños proyectos, paneles, diseños.</w:t>
      </w:r>
    </w:p>
    <w:p w14:paraId="3B4576FD" w14:textId="77777777" w:rsidR="00BE0D68" w:rsidRPr="00681D8E" w:rsidRDefault="00BE0D68" w:rsidP="00681D8E">
      <w:pPr>
        <w:spacing w:after="0" w:line="360" w:lineRule="auto"/>
        <w:ind w:left="708"/>
        <w:jc w:val="both"/>
        <w:rPr>
          <w:rFonts w:ascii="Times New Roman" w:hAnsi="Times New Roman" w:cs="Times New Roman"/>
          <w:sz w:val="24"/>
          <w:szCs w:val="24"/>
          <w:lang w:val="es-ES_tradnl"/>
        </w:rPr>
      </w:pPr>
      <w:r w:rsidRPr="00681D8E">
        <w:rPr>
          <w:rFonts w:ascii="Times New Roman" w:hAnsi="Times New Roman" w:cs="Times New Roman"/>
          <w:bCs/>
          <w:iCs/>
          <w:sz w:val="24"/>
          <w:szCs w:val="24"/>
          <w:lang w:val="es-ES_tradnl"/>
        </w:rPr>
        <w:t xml:space="preserve">- Actividades de resumen, comprobación: </w:t>
      </w:r>
      <w:r w:rsidRPr="00681D8E">
        <w:rPr>
          <w:rFonts w:ascii="Times New Roman" w:hAnsi="Times New Roman" w:cs="Times New Roman"/>
          <w:sz w:val="24"/>
          <w:szCs w:val="24"/>
          <w:lang w:val="es-ES_tradnl"/>
        </w:rPr>
        <w:t>son tareas de amplia duración como: visitas, excursiones, viajes, murales, ficheros, lectura de libros, periódico escolar, exposiciones de trabajos, trabajos monográficos, entrevistas o consultas públicas.</w:t>
      </w:r>
    </w:p>
    <w:p w14:paraId="72F2A591" w14:textId="77777777" w:rsidR="00BE0D68" w:rsidRPr="00681D8E" w:rsidRDefault="00BE0D68" w:rsidP="00681D8E">
      <w:pPr>
        <w:spacing w:after="0" w:line="360" w:lineRule="auto"/>
        <w:ind w:left="708" w:firstLine="12"/>
        <w:jc w:val="both"/>
        <w:rPr>
          <w:rFonts w:ascii="Times New Roman" w:hAnsi="Times New Roman" w:cs="Times New Roman"/>
          <w:sz w:val="24"/>
          <w:szCs w:val="24"/>
          <w:lang w:val="es-ES_tradnl"/>
        </w:rPr>
      </w:pPr>
      <w:r w:rsidRPr="00681D8E">
        <w:rPr>
          <w:rFonts w:ascii="Times New Roman" w:hAnsi="Times New Roman" w:cs="Times New Roman"/>
          <w:bCs/>
          <w:iCs/>
          <w:sz w:val="24"/>
          <w:szCs w:val="24"/>
          <w:lang w:val="es-ES_tradnl"/>
        </w:rPr>
        <w:t>- Actividades de refuerzo:</w:t>
      </w:r>
      <w:r w:rsidRPr="00681D8E">
        <w:rPr>
          <w:rFonts w:ascii="Times New Roman" w:hAnsi="Times New Roman" w:cs="Times New Roman"/>
          <w:sz w:val="24"/>
          <w:szCs w:val="24"/>
          <w:lang w:val="es-ES_tradnl"/>
        </w:rPr>
        <w:t xml:space="preserve"> se programan para tratar de ayudar al alumnado de ritmo lento o con necesidades educativas especiales. Se pueden utilizar muchas de las de desarrollo y aprendizaje, pero descompuestas en los pasos fundamentales y planteadas de distinta manera.</w:t>
      </w:r>
    </w:p>
    <w:p w14:paraId="61C6ADD3" w14:textId="77777777" w:rsidR="00BE0D68" w:rsidRPr="00681D8E" w:rsidRDefault="00BE0D68" w:rsidP="00681D8E">
      <w:pPr>
        <w:spacing w:after="0" w:line="360" w:lineRule="auto"/>
        <w:ind w:left="708" w:firstLine="12"/>
        <w:jc w:val="both"/>
        <w:rPr>
          <w:rFonts w:ascii="Times New Roman" w:hAnsi="Times New Roman" w:cs="Times New Roman"/>
          <w:sz w:val="24"/>
          <w:szCs w:val="24"/>
          <w:lang w:val="es-ES_tradnl"/>
        </w:rPr>
      </w:pPr>
      <w:r w:rsidRPr="00681D8E">
        <w:rPr>
          <w:rFonts w:ascii="Times New Roman" w:hAnsi="Times New Roman" w:cs="Times New Roman"/>
          <w:bCs/>
          <w:iCs/>
          <w:sz w:val="24"/>
          <w:szCs w:val="24"/>
          <w:lang w:val="es-ES_tradnl"/>
        </w:rPr>
        <w:t>- Actividades de ampliación:</w:t>
      </w:r>
      <w:r w:rsidRPr="00681D8E">
        <w:rPr>
          <w:rFonts w:ascii="Times New Roman" w:hAnsi="Times New Roman" w:cs="Times New Roman"/>
          <w:sz w:val="24"/>
          <w:szCs w:val="24"/>
          <w:lang w:val="es-ES_tradnl"/>
        </w:rPr>
        <w:t xml:space="preserve"> se programan para los alumnos/as aventajados, permitiéndoles continuar una progresión individualizada de su aprendizaje. Son válidas igualmente muchas de las de desarrollo y aprendizaje con un nivel superior de elaboración y realizadas con mayor autonomía. Se pueden añadir: investigaciones libres, resolución de problemas, pruebas de ensayo. Además, se preparará una batería de actividades de ampliación para el alumnado que ha superado le evaluación extraordinaria con éxito en el mes de mayo/junio.</w:t>
      </w:r>
    </w:p>
    <w:p w14:paraId="1E076520" w14:textId="77777777" w:rsidR="00BE0D68" w:rsidRPr="00681D8E" w:rsidRDefault="00BE0D68" w:rsidP="00681D8E">
      <w:pPr>
        <w:spacing w:after="0" w:line="360" w:lineRule="auto"/>
        <w:ind w:left="708" w:firstLine="12"/>
        <w:jc w:val="both"/>
        <w:rPr>
          <w:rFonts w:ascii="Times New Roman" w:hAnsi="Times New Roman" w:cs="Times New Roman"/>
          <w:sz w:val="24"/>
          <w:szCs w:val="24"/>
        </w:rPr>
      </w:pPr>
      <w:r w:rsidRPr="00681D8E">
        <w:rPr>
          <w:rFonts w:ascii="Times New Roman" w:hAnsi="Times New Roman" w:cs="Times New Roman"/>
          <w:sz w:val="24"/>
          <w:szCs w:val="24"/>
        </w:rPr>
        <w:t>- Actividades dirigidas a orientar académica y profesionalmente al alumnado: en función de los distintos bloques temáticos en la secuenciación de contenidos, es conveniente que el alumnado conozca las salidas profesionales mediante actividades de búsqueda de información (internet), exposición de trabajos sobre profesiones relacionadas con la materia, charlas de especialistas, visitas a centros de trabajo, etc.</w:t>
      </w:r>
    </w:p>
    <w:p w14:paraId="1CBF3E90" w14:textId="77777777" w:rsidR="00BE0D68" w:rsidRPr="00681D8E" w:rsidRDefault="00BE0D68" w:rsidP="00681D8E">
      <w:pPr>
        <w:spacing w:after="0" w:line="360" w:lineRule="auto"/>
        <w:ind w:firstLine="708"/>
        <w:jc w:val="both"/>
        <w:rPr>
          <w:rFonts w:ascii="Times New Roman" w:hAnsi="Times New Roman" w:cs="Times New Roman"/>
          <w:sz w:val="24"/>
          <w:szCs w:val="24"/>
          <w:u w:val="single"/>
        </w:rPr>
      </w:pPr>
      <w:r w:rsidRPr="00681D8E">
        <w:rPr>
          <w:rFonts w:ascii="Times New Roman" w:hAnsi="Times New Roman" w:cs="Times New Roman"/>
          <w:sz w:val="24"/>
          <w:szCs w:val="24"/>
          <w:u w:val="single"/>
        </w:rPr>
        <w:t>Actividades para el profesorado</w:t>
      </w:r>
    </w:p>
    <w:p w14:paraId="6FCFEE28" w14:textId="77777777" w:rsidR="00BE0D68" w:rsidRPr="00681D8E" w:rsidRDefault="00BE0D68" w:rsidP="00681D8E">
      <w:pPr>
        <w:spacing w:after="0" w:line="360" w:lineRule="auto"/>
        <w:ind w:left="708"/>
        <w:jc w:val="both"/>
        <w:rPr>
          <w:rFonts w:ascii="Times New Roman" w:hAnsi="Times New Roman" w:cs="Times New Roman"/>
          <w:sz w:val="24"/>
          <w:szCs w:val="24"/>
          <w:lang w:val="es-ES_tradnl"/>
        </w:rPr>
      </w:pPr>
      <w:r w:rsidRPr="00681D8E">
        <w:rPr>
          <w:rFonts w:ascii="Times New Roman" w:hAnsi="Times New Roman" w:cs="Times New Roman"/>
          <w:sz w:val="24"/>
          <w:szCs w:val="24"/>
          <w:lang w:val="es-ES_tradnl"/>
        </w:rPr>
        <w:t xml:space="preserve">En interacción con las actividades del alumnado se desarrollan las </w:t>
      </w:r>
      <w:r w:rsidRPr="00681D8E">
        <w:rPr>
          <w:rFonts w:ascii="Times New Roman" w:hAnsi="Times New Roman" w:cs="Times New Roman"/>
          <w:bCs/>
          <w:sz w:val="24"/>
          <w:szCs w:val="24"/>
          <w:lang w:val="es-ES_tradnl"/>
        </w:rPr>
        <w:t>actividades docentes:</w:t>
      </w:r>
    </w:p>
    <w:p w14:paraId="16F05830" w14:textId="77777777" w:rsidR="00BE0D68" w:rsidRPr="00681D8E" w:rsidRDefault="00BE0D68" w:rsidP="00681D8E">
      <w:pPr>
        <w:spacing w:after="0" w:line="360" w:lineRule="auto"/>
        <w:ind w:left="708"/>
        <w:jc w:val="both"/>
        <w:rPr>
          <w:rFonts w:ascii="Times New Roman" w:hAnsi="Times New Roman" w:cs="Times New Roman"/>
          <w:sz w:val="24"/>
          <w:szCs w:val="24"/>
          <w:lang w:val="es-ES_tradnl"/>
        </w:rPr>
      </w:pPr>
      <w:r w:rsidRPr="00681D8E">
        <w:rPr>
          <w:rFonts w:ascii="Times New Roman" w:hAnsi="Times New Roman" w:cs="Times New Roman"/>
          <w:bCs/>
          <w:sz w:val="24"/>
          <w:szCs w:val="24"/>
          <w:lang w:val="es-ES_tradnl"/>
        </w:rPr>
        <w:lastRenderedPageBreak/>
        <w:t>- Exposición:</w:t>
      </w:r>
      <w:r w:rsidRPr="00681D8E">
        <w:rPr>
          <w:rFonts w:ascii="Times New Roman" w:hAnsi="Times New Roman" w:cs="Times New Roman"/>
          <w:sz w:val="24"/>
          <w:szCs w:val="24"/>
          <w:lang w:val="es-ES_tradnl"/>
        </w:rPr>
        <w:t xml:space="preserve"> El profesor/a presenta la información verbalmente, de forma instrumental o audiovisual y el alumnado intenta captarla, simplemente oyendo o tomando apuntes.</w:t>
      </w:r>
    </w:p>
    <w:p w14:paraId="1D73F365" w14:textId="77777777" w:rsidR="00BE0D68" w:rsidRPr="00681D8E" w:rsidRDefault="00BE0D68" w:rsidP="00681D8E">
      <w:pPr>
        <w:spacing w:after="0" w:line="360" w:lineRule="auto"/>
        <w:ind w:firstLine="708"/>
        <w:jc w:val="both"/>
        <w:rPr>
          <w:rFonts w:ascii="Times New Roman" w:hAnsi="Times New Roman" w:cs="Times New Roman"/>
          <w:sz w:val="24"/>
          <w:szCs w:val="24"/>
          <w:lang w:val="es-ES_tradnl"/>
        </w:rPr>
      </w:pPr>
      <w:r w:rsidRPr="00681D8E">
        <w:rPr>
          <w:rFonts w:ascii="Times New Roman" w:hAnsi="Times New Roman" w:cs="Times New Roman"/>
          <w:sz w:val="24"/>
          <w:szCs w:val="24"/>
          <w:lang w:val="es-ES_tradnl"/>
        </w:rPr>
        <w:t>Es propia de los métodos expositivos.</w:t>
      </w:r>
    </w:p>
    <w:p w14:paraId="044D27E3" w14:textId="77777777" w:rsidR="00BE0D68" w:rsidRPr="00681D8E" w:rsidRDefault="00BE0D68" w:rsidP="00681D8E">
      <w:pPr>
        <w:spacing w:after="0" w:line="360" w:lineRule="auto"/>
        <w:ind w:left="708"/>
        <w:jc w:val="both"/>
        <w:rPr>
          <w:rFonts w:ascii="Times New Roman" w:hAnsi="Times New Roman" w:cs="Times New Roman"/>
          <w:sz w:val="24"/>
          <w:szCs w:val="24"/>
          <w:lang w:val="es-ES_tradnl"/>
        </w:rPr>
      </w:pPr>
      <w:r w:rsidRPr="00681D8E">
        <w:rPr>
          <w:rFonts w:ascii="Times New Roman" w:hAnsi="Times New Roman" w:cs="Times New Roman"/>
          <w:bCs/>
          <w:sz w:val="24"/>
          <w:szCs w:val="24"/>
          <w:lang w:val="es-ES_tradnl"/>
        </w:rPr>
        <w:t>- Mostración:</w:t>
      </w:r>
      <w:r w:rsidRPr="00681D8E">
        <w:rPr>
          <w:rFonts w:ascii="Times New Roman" w:hAnsi="Times New Roman" w:cs="Times New Roman"/>
          <w:sz w:val="24"/>
          <w:szCs w:val="24"/>
          <w:lang w:val="es-ES_tradnl"/>
        </w:rPr>
        <w:t xml:space="preserve"> El profesor/a muestra una habilidad o ejecuta una tarea de manera práctica para que el alumnado la reproduzca posteriormente.</w:t>
      </w:r>
    </w:p>
    <w:p w14:paraId="1EFFD9CD" w14:textId="77777777" w:rsidR="00BE0D68" w:rsidRPr="00681D8E" w:rsidRDefault="00BE0D68" w:rsidP="00681D8E">
      <w:pPr>
        <w:spacing w:after="0" w:line="360" w:lineRule="auto"/>
        <w:ind w:firstLine="708"/>
        <w:jc w:val="both"/>
        <w:rPr>
          <w:rFonts w:ascii="Times New Roman" w:hAnsi="Times New Roman" w:cs="Times New Roman"/>
          <w:sz w:val="24"/>
          <w:szCs w:val="24"/>
          <w:lang w:val="es-ES_tradnl"/>
        </w:rPr>
      </w:pPr>
      <w:r w:rsidRPr="00681D8E">
        <w:rPr>
          <w:rFonts w:ascii="Times New Roman" w:hAnsi="Times New Roman" w:cs="Times New Roman"/>
          <w:sz w:val="24"/>
          <w:szCs w:val="24"/>
          <w:lang w:val="es-ES_tradnl"/>
        </w:rPr>
        <w:t>Es propio de una enseñanza práctica.</w:t>
      </w:r>
    </w:p>
    <w:p w14:paraId="58535900" w14:textId="77777777" w:rsidR="00BE0D68" w:rsidRPr="00681D8E" w:rsidRDefault="00BE0D68" w:rsidP="00681D8E">
      <w:pPr>
        <w:spacing w:after="0" w:line="360" w:lineRule="auto"/>
        <w:ind w:left="708"/>
        <w:jc w:val="both"/>
        <w:rPr>
          <w:rFonts w:ascii="Times New Roman" w:hAnsi="Times New Roman" w:cs="Times New Roman"/>
          <w:sz w:val="24"/>
          <w:szCs w:val="24"/>
          <w:lang w:val="es-ES_tradnl"/>
        </w:rPr>
      </w:pPr>
      <w:r w:rsidRPr="00681D8E">
        <w:rPr>
          <w:rFonts w:ascii="Times New Roman" w:hAnsi="Times New Roman" w:cs="Times New Roman"/>
          <w:bCs/>
          <w:sz w:val="24"/>
          <w:szCs w:val="24"/>
          <w:lang w:val="es-ES_tradnl"/>
        </w:rPr>
        <w:t>- Planteamiento:</w:t>
      </w:r>
      <w:r w:rsidRPr="00681D8E">
        <w:rPr>
          <w:rFonts w:ascii="Times New Roman" w:hAnsi="Times New Roman" w:cs="Times New Roman"/>
          <w:sz w:val="24"/>
          <w:szCs w:val="24"/>
          <w:lang w:val="es-ES_tradnl"/>
        </w:rPr>
        <w:t xml:space="preserve"> El profesor/a plantea una situación-problema, introductoria o contradictoria, para que el alumnado busque la información necesaria y llegue a alguna conclusión.</w:t>
      </w:r>
    </w:p>
    <w:p w14:paraId="108A3270" w14:textId="77777777" w:rsidR="00BE0D68" w:rsidRPr="00681D8E" w:rsidRDefault="00BE0D68" w:rsidP="00681D8E">
      <w:pPr>
        <w:spacing w:after="0" w:line="360" w:lineRule="auto"/>
        <w:ind w:left="708"/>
        <w:jc w:val="both"/>
        <w:rPr>
          <w:rFonts w:ascii="Times New Roman" w:hAnsi="Times New Roman" w:cs="Times New Roman"/>
          <w:sz w:val="24"/>
          <w:szCs w:val="24"/>
          <w:lang w:val="es-ES_tradnl"/>
        </w:rPr>
      </w:pPr>
      <w:r w:rsidRPr="00681D8E">
        <w:rPr>
          <w:rFonts w:ascii="Times New Roman" w:hAnsi="Times New Roman" w:cs="Times New Roman"/>
          <w:sz w:val="24"/>
          <w:szCs w:val="24"/>
          <w:lang w:val="es-ES_tradnl"/>
        </w:rPr>
        <w:t>Es más propio de los métodos de descubrimiento o de una enseñanza activa basada en el método de proyectos.</w:t>
      </w:r>
    </w:p>
    <w:p w14:paraId="20BDB992" w14:textId="77777777" w:rsidR="00BE0D68" w:rsidRPr="00681D8E" w:rsidRDefault="00BE0D68" w:rsidP="00681D8E">
      <w:pPr>
        <w:spacing w:after="0" w:line="360" w:lineRule="auto"/>
        <w:ind w:left="700"/>
        <w:jc w:val="both"/>
        <w:rPr>
          <w:rFonts w:ascii="Times New Roman" w:hAnsi="Times New Roman" w:cs="Times New Roman"/>
          <w:sz w:val="24"/>
          <w:szCs w:val="24"/>
          <w:lang w:val="es-ES_tradnl"/>
        </w:rPr>
      </w:pPr>
      <w:r w:rsidRPr="00681D8E">
        <w:rPr>
          <w:rFonts w:ascii="Times New Roman" w:hAnsi="Times New Roman" w:cs="Times New Roman"/>
          <w:bCs/>
          <w:sz w:val="24"/>
          <w:szCs w:val="24"/>
          <w:lang w:val="es-ES_tradnl"/>
        </w:rPr>
        <w:t>- Introducción:</w:t>
      </w:r>
      <w:r w:rsidRPr="00681D8E">
        <w:rPr>
          <w:rFonts w:ascii="Times New Roman" w:hAnsi="Times New Roman" w:cs="Times New Roman"/>
          <w:sz w:val="24"/>
          <w:szCs w:val="24"/>
          <w:lang w:val="es-ES_tradnl"/>
        </w:rPr>
        <w:t xml:space="preserve"> El profesor/a presenta un caso concreto o una cuestión para que los alumnos/as la debatan. El profesor/a introduce el debate.</w:t>
      </w:r>
    </w:p>
    <w:p w14:paraId="2984E970" w14:textId="77777777" w:rsidR="00BE0D68" w:rsidRPr="00681D8E" w:rsidRDefault="00BE0D68" w:rsidP="00681D8E">
      <w:pPr>
        <w:spacing w:after="0" w:line="360" w:lineRule="auto"/>
        <w:jc w:val="both"/>
        <w:rPr>
          <w:rFonts w:ascii="Times New Roman" w:hAnsi="Times New Roman" w:cs="Times New Roman"/>
          <w:sz w:val="24"/>
          <w:szCs w:val="24"/>
          <w:lang w:val="es-ES_tradnl"/>
        </w:rPr>
      </w:pPr>
      <w:r w:rsidRPr="00681D8E">
        <w:rPr>
          <w:rFonts w:ascii="Times New Roman" w:hAnsi="Times New Roman" w:cs="Times New Roman"/>
          <w:sz w:val="24"/>
          <w:szCs w:val="24"/>
          <w:lang w:val="es-ES_tradnl"/>
        </w:rPr>
        <w:tab/>
        <w:t>Es propio de una enseñanza participativa, coloquial, de trabajo en equipo.</w:t>
      </w:r>
    </w:p>
    <w:p w14:paraId="6AFC2788" w14:textId="77777777" w:rsidR="00BE0D68" w:rsidRPr="00681D8E" w:rsidRDefault="00BE0D68" w:rsidP="00681D8E">
      <w:pPr>
        <w:spacing w:after="0" w:line="360" w:lineRule="auto"/>
        <w:ind w:left="708"/>
        <w:jc w:val="both"/>
        <w:rPr>
          <w:rFonts w:ascii="Times New Roman" w:hAnsi="Times New Roman" w:cs="Times New Roman"/>
          <w:sz w:val="24"/>
          <w:szCs w:val="24"/>
          <w:lang w:val="es-ES_tradnl"/>
        </w:rPr>
      </w:pPr>
      <w:r w:rsidRPr="00681D8E">
        <w:rPr>
          <w:rFonts w:ascii="Times New Roman" w:hAnsi="Times New Roman" w:cs="Times New Roman"/>
          <w:bCs/>
          <w:sz w:val="24"/>
          <w:szCs w:val="24"/>
          <w:lang w:val="es-ES_tradnl"/>
        </w:rPr>
        <w:t>- Orientación:</w:t>
      </w:r>
      <w:r w:rsidRPr="00681D8E">
        <w:rPr>
          <w:rFonts w:ascii="Times New Roman" w:hAnsi="Times New Roman" w:cs="Times New Roman"/>
          <w:sz w:val="24"/>
          <w:szCs w:val="24"/>
          <w:lang w:val="es-ES_tradnl"/>
        </w:rPr>
        <w:t xml:space="preserve"> El profesor/a da pautas, instrucciones, pistas, vías, guiones, etc. para que el alumnado realice una tarea o mientras la está realizando o para que busque una información. Se centra en qué es lo que tiene que hacer, cómo debe hacer.</w:t>
      </w:r>
    </w:p>
    <w:p w14:paraId="66856EEF" w14:textId="77777777" w:rsidR="00BE0D68" w:rsidRPr="00681D8E" w:rsidRDefault="00BE0D68" w:rsidP="00681D8E">
      <w:pPr>
        <w:spacing w:after="0" w:line="360" w:lineRule="auto"/>
        <w:ind w:firstLine="708"/>
        <w:jc w:val="both"/>
        <w:rPr>
          <w:rFonts w:ascii="Times New Roman" w:hAnsi="Times New Roman" w:cs="Times New Roman"/>
          <w:sz w:val="24"/>
          <w:szCs w:val="24"/>
          <w:lang w:val="es-ES_tradnl"/>
        </w:rPr>
      </w:pPr>
      <w:r w:rsidRPr="00681D8E">
        <w:rPr>
          <w:rFonts w:ascii="Times New Roman" w:hAnsi="Times New Roman" w:cs="Times New Roman"/>
          <w:sz w:val="24"/>
          <w:szCs w:val="24"/>
          <w:lang w:val="es-ES_tradnl"/>
        </w:rPr>
        <w:t>Es más propia de una enseñanza activa y tutorizada.</w:t>
      </w:r>
    </w:p>
    <w:p w14:paraId="27FDC1A2" w14:textId="77777777" w:rsidR="00BE0D68" w:rsidRPr="00681D8E" w:rsidRDefault="00BE0D68" w:rsidP="00681D8E">
      <w:pPr>
        <w:spacing w:after="0" w:line="360" w:lineRule="auto"/>
        <w:ind w:left="708"/>
        <w:jc w:val="both"/>
        <w:rPr>
          <w:rFonts w:ascii="Times New Roman" w:hAnsi="Times New Roman" w:cs="Times New Roman"/>
          <w:sz w:val="24"/>
          <w:szCs w:val="24"/>
          <w:lang w:val="es-ES_tradnl"/>
        </w:rPr>
      </w:pPr>
      <w:r w:rsidRPr="00681D8E">
        <w:rPr>
          <w:rFonts w:ascii="Times New Roman" w:hAnsi="Times New Roman" w:cs="Times New Roman"/>
          <w:bCs/>
          <w:sz w:val="24"/>
          <w:szCs w:val="24"/>
          <w:lang w:val="es-ES_tradnl"/>
        </w:rPr>
        <w:t xml:space="preserve">- Supervisión: </w:t>
      </w:r>
      <w:r w:rsidRPr="00681D8E">
        <w:rPr>
          <w:rFonts w:ascii="Times New Roman" w:hAnsi="Times New Roman" w:cs="Times New Roman"/>
          <w:sz w:val="24"/>
          <w:szCs w:val="24"/>
          <w:lang w:val="es-ES_tradnl"/>
        </w:rPr>
        <w:t>El profesor/a incentiva, corrige, analiza, aclara, mientras el alumno/a realiza una tarea para garantizar el éxito del trabajo, remitiéndole a lo que el alumno/a ya sabe. Consiste en marcar lo correcto o incorrecto, lo válido y lo no válido. El alumnado se da cuenta de los errores.</w:t>
      </w:r>
    </w:p>
    <w:p w14:paraId="4CFA3287" w14:textId="77777777" w:rsidR="00BE0D68" w:rsidRPr="00681D8E" w:rsidRDefault="00BE0D68" w:rsidP="00681D8E">
      <w:pPr>
        <w:spacing w:after="0" w:line="360" w:lineRule="auto"/>
        <w:ind w:left="700"/>
        <w:jc w:val="both"/>
        <w:rPr>
          <w:rFonts w:ascii="Times New Roman" w:hAnsi="Times New Roman" w:cs="Times New Roman"/>
          <w:sz w:val="24"/>
          <w:szCs w:val="24"/>
          <w:lang w:val="es-ES_tradnl"/>
        </w:rPr>
      </w:pPr>
      <w:r w:rsidRPr="00681D8E">
        <w:rPr>
          <w:rFonts w:ascii="Times New Roman" w:hAnsi="Times New Roman" w:cs="Times New Roman"/>
          <w:sz w:val="24"/>
          <w:szCs w:val="24"/>
          <w:lang w:val="es-ES_tradnl"/>
        </w:rPr>
        <w:t>Es propio de todo lo que implique actividad por parte del alumno/a. Incluso, se puede dar una actitud de supervisión por parte del profesor/a en su propia enseñanza expositiva: captando la reacción de los alumnos/as o aclarando las dudas que se perciben o se presuponen.</w:t>
      </w:r>
    </w:p>
    <w:p w14:paraId="3571343E" w14:textId="77777777" w:rsidR="00BE0D68" w:rsidRPr="00681D8E" w:rsidRDefault="00BE0D68" w:rsidP="00681D8E">
      <w:pPr>
        <w:spacing w:after="0" w:line="360" w:lineRule="auto"/>
        <w:ind w:left="700"/>
        <w:jc w:val="both"/>
        <w:rPr>
          <w:rFonts w:ascii="Times New Roman" w:hAnsi="Times New Roman" w:cs="Times New Roman"/>
          <w:sz w:val="24"/>
          <w:szCs w:val="24"/>
          <w:lang w:val="es-ES_tradnl"/>
        </w:rPr>
      </w:pPr>
      <w:r w:rsidRPr="00681D8E">
        <w:rPr>
          <w:rFonts w:ascii="Times New Roman" w:hAnsi="Times New Roman" w:cs="Times New Roman"/>
          <w:bCs/>
          <w:sz w:val="24"/>
          <w:szCs w:val="24"/>
          <w:lang w:val="es-ES_tradnl"/>
        </w:rPr>
        <w:t>- Retroalimentación:</w:t>
      </w:r>
      <w:r w:rsidRPr="00681D8E">
        <w:rPr>
          <w:rFonts w:ascii="Times New Roman" w:hAnsi="Times New Roman" w:cs="Times New Roman"/>
          <w:sz w:val="24"/>
          <w:szCs w:val="24"/>
          <w:lang w:val="es-ES_tradnl"/>
        </w:rPr>
        <w:t xml:space="preserve"> El profesor/a señala al alumnado sus aciertos y errores. Corrige o afianza un error o acierto en la tarea o en el proceso seguido o en la estrategia utilizada, indicando como subsanar los errores u obtener mejores resultados. Incluye la supervisión.</w:t>
      </w:r>
    </w:p>
    <w:p w14:paraId="52EE0823" w14:textId="77777777" w:rsidR="00BE0D68" w:rsidRPr="00681D8E" w:rsidRDefault="00BE0D68" w:rsidP="00681D8E">
      <w:pPr>
        <w:spacing w:after="0" w:line="360" w:lineRule="auto"/>
        <w:ind w:left="700"/>
        <w:jc w:val="both"/>
        <w:rPr>
          <w:rFonts w:ascii="Times New Roman" w:hAnsi="Times New Roman" w:cs="Times New Roman"/>
          <w:sz w:val="24"/>
          <w:szCs w:val="24"/>
          <w:lang w:val="es-ES_tradnl"/>
        </w:rPr>
      </w:pPr>
      <w:r w:rsidRPr="00681D8E">
        <w:rPr>
          <w:rFonts w:ascii="Times New Roman" w:hAnsi="Times New Roman" w:cs="Times New Roman"/>
          <w:sz w:val="24"/>
          <w:szCs w:val="24"/>
          <w:lang w:val="es-ES_tradnl"/>
        </w:rPr>
        <w:lastRenderedPageBreak/>
        <w:t>Es propio de la enseñanza de tipo práctico o con gran acento individualizado, o de la enseñanza programada.</w:t>
      </w:r>
    </w:p>
    <w:p w14:paraId="10BB09D9" w14:textId="77777777" w:rsidR="00BE0D68" w:rsidRPr="00681D8E" w:rsidRDefault="00BE0D68" w:rsidP="00681D8E">
      <w:pPr>
        <w:spacing w:after="0" w:line="360" w:lineRule="auto"/>
        <w:ind w:left="700"/>
        <w:jc w:val="both"/>
        <w:rPr>
          <w:rFonts w:ascii="Times New Roman" w:hAnsi="Times New Roman" w:cs="Times New Roman"/>
          <w:sz w:val="24"/>
          <w:szCs w:val="24"/>
          <w:lang w:val="es-ES_tradnl"/>
        </w:rPr>
      </w:pPr>
      <w:r w:rsidRPr="00681D8E">
        <w:rPr>
          <w:rFonts w:ascii="Times New Roman" w:hAnsi="Times New Roman" w:cs="Times New Roman"/>
          <w:bCs/>
          <w:sz w:val="24"/>
          <w:szCs w:val="24"/>
          <w:lang w:val="es-ES_tradnl"/>
        </w:rPr>
        <w:t>- Asesoramiento:</w:t>
      </w:r>
      <w:r w:rsidRPr="00681D8E">
        <w:rPr>
          <w:rFonts w:ascii="Times New Roman" w:hAnsi="Times New Roman" w:cs="Times New Roman"/>
          <w:sz w:val="24"/>
          <w:szCs w:val="24"/>
          <w:lang w:val="es-ES_tradnl"/>
        </w:rPr>
        <w:t xml:space="preserve"> El profesor/a, al consultarle el alumno/a una duda o dificultad mientras realiza una tarea, le asesora y ayuda.</w:t>
      </w:r>
    </w:p>
    <w:p w14:paraId="72758938" w14:textId="77777777" w:rsidR="00BE0D68" w:rsidRPr="00681D8E" w:rsidRDefault="00BE0D68" w:rsidP="00681D8E">
      <w:pPr>
        <w:spacing w:after="0" w:line="360" w:lineRule="auto"/>
        <w:jc w:val="both"/>
        <w:rPr>
          <w:rFonts w:ascii="Times New Roman" w:hAnsi="Times New Roman" w:cs="Times New Roman"/>
          <w:sz w:val="24"/>
          <w:szCs w:val="24"/>
          <w:lang w:val="es-ES_tradnl"/>
        </w:rPr>
      </w:pPr>
      <w:r w:rsidRPr="00681D8E">
        <w:rPr>
          <w:rFonts w:ascii="Times New Roman" w:hAnsi="Times New Roman" w:cs="Times New Roman"/>
          <w:sz w:val="24"/>
          <w:szCs w:val="24"/>
          <w:lang w:val="es-ES_tradnl"/>
        </w:rPr>
        <w:tab/>
        <w:t>Es propio de los sistemas de enseñanza individualizados y tutorizados.</w:t>
      </w:r>
    </w:p>
    <w:p w14:paraId="221E1CCF" w14:textId="77777777" w:rsidR="00BE0D68" w:rsidRPr="00681D8E" w:rsidRDefault="00BE0D68" w:rsidP="00681D8E">
      <w:pPr>
        <w:spacing w:after="0" w:line="360" w:lineRule="auto"/>
        <w:ind w:left="708"/>
        <w:jc w:val="both"/>
        <w:rPr>
          <w:rFonts w:ascii="Times New Roman" w:hAnsi="Times New Roman" w:cs="Times New Roman"/>
          <w:sz w:val="24"/>
          <w:szCs w:val="24"/>
          <w:lang w:val="es-ES_tradnl"/>
        </w:rPr>
      </w:pPr>
      <w:r w:rsidRPr="00681D8E">
        <w:rPr>
          <w:rFonts w:ascii="Times New Roman" w:hAnsi="Times New Roman" w:cs="Times New Roman"/>
          <w:bCs/>
          <w:sz w:val="24"/>
          <w:szCs w:val="24"/>
          <w:lang w:val="es-ES_tradnl"/>
        </w:rPr>
        <w:t>- Comentario:</w:t>
      </w:r>
      <w:r w:rsidRPr="00681D8E">
        <w:rPr>
          <w:rFonts w:ascii="Times New Roman" w:hAnsi="Times New Roman" w:cs="Times New Roman"/>
          <w:sz w:val="24"/>
          <w:szCs w:val="24"/>
          <w:lang w:val="es-ES_tradnl"/>
        </w:rPr>
        <w:t xml:space="preserve"> El profesor/a o el alumno/a plantea un tema y se desarrolla una conversación interactiva.</w:t>
      </w:r>
    </w:p>
    <w:p w14:paraId="78440797" w14:textId="77777777" w:rsidR="00BE0D68" w:rsidRPr="00681D8E" w:rsidRDefault="00BE0D68" w:rsidP="00681D8E">
      <w:pPr>
        <w:spacing w:after="0" w:line="360" w:lineRule="auto"/>
        <w:jc w:val="both"/>
        <w:rPr>
          <w:rFonts w:ascii="Times New Roman" w:hAnsi="Times New Roman" w:cs="Times New Roman"/>
          <w:sz w:val="24"/>
          <w:szCs w:val="24"/>
          <w:lang w:val="es-ES_tradnl"/>
        </w:rPr>
      </w:pPr>
      <w:r w:rsidRPr="00681D8E">
        <w:rPr>
          <w:rFonts w:ascii="Times New Roman" w:hAnsi="Times New Roman" w:cs="Times New Roman"/>
          <w:sz w:val="24"/>
          <w:szCs w:val="24"/>
          <w:lang w:val="es-ES_tradnl"/>
        </w:rPr>
        <w:tab/>
        <w:t>Es propio de la metodología dialogal-socrática.</w:t>
      </w:r>
    </w:p>
    <w:p w14:paraId="64E41640" w14:textId="77777777" w:rsidR="00BE0D68" w:rsidRPr="00681D8E" w:rsidRDefault="00BE0D68" w:rsidP="00681D8E">
      <w:pPr>
        <w:spacing w:after="0" w:line="360" w:lineRule="auto"/>
        <w:ind w:left="708"/>
        <w:jc w:val="both"/>
        <w:rPr>
          <w:rFonts w:ascii="Times New Roman" w:hAnsi="Times New Roman" w:cs="Times New Roman"/>
          <w:sz w:val="24"/>
          <w:szCs w:val="24"/>
          <w:lang w:val="es-ES_tradnl"/>
        </w:rPr>
      </w:pPr>
      <w:r w:rsidRPr="00681D8E">
        <w:rPr>
          <w:rFonts w:ascii="Times New Roman" w:hAnsi="Times New Roman" w:cs="Times New Roman"/>
          <w:bCs/>
          <w:sz w:val="24"/>
          <w:szCs w:val="24"/>
          <w:lang w:val="es-ES_tradnl"/>
        </w:rPr>
        <w:t>- Evaluación:</w:t>
      </w:r>
      <w:r w:rsidRPr="00681D8E">
        <w:rPr>
          <w:rFonts w:ascii="Times New Roman" w:hAnsi="Times New Roman" w:cs="Times New Roman"/>
          <w:sz w:val="24"/>
          <w:szCs w:val="24"/>
          <w:lang w:val="es-ES_tradnl"/>
        </w:rPr>
        <w:t xml:space="preserve"> El profesor/a valora y califica el aprovechamiento del alumno/a, tomando nota sobre ello.</w:t>
      </w:r>
    </w:p>
    <w:p w14:paraId="1D3692C2" w14:textId="7153B877" w:rsidR="00BE0D68" w:rsidRPr="00681D8E" w:rsidRDefault="00BE0D68" w:rsidP="00681D8E">
      <w:pPr>
        <w:spacing w:after="0" w:line="360" w:lineRule="auto"/>
        <w:jc w:val="both"/>
        <w:rPr>
          <w:rFonts w:ascii="Times New Roman" w:hAnsi="Times New Roman" w:cs="Times New Roman"/>
          <w:sz w:val="24"/>
          <w:szCs w:val="24"/>
          <w:lang w:val="es-ES_tradnl"/>
        </w:rPr>
      </w:pPr>
      <w:r w:rsidRPr="00681D8E">
        <w:rPr>
          <w:rFonts w:ascii="Times New Roman" w:hAnsi="Times New Roman" w:cs="Times New Roman"/>
          <w:sz w:val="24"/>
          <w:szCs w:val="24"/>
          <w:lang w:val="es-ES_tradnl"/>
        </w:rPr>
        <w:tab/>
        <w:t>Es una actividad característica de la función evaluativa del profesor/a.</w:t>
      </w:r>
    </w:p>
    <w:p w14:paraId="33D89C20" w14:textId="77777777" w:rsidR="00910ACA" w:rsidRPr="00681D8E" w:rsidRDefault="00910ACA" w:rsidP="00681D8E">
      <w:pPr>
        <w:spacing w:after="0" w:line="360" w:lineRule="auto"/>
        <w:jc w:val="both"/>
        <w:rPr>
          <w:rFonts w:ascii="Times New Roman" w:hAnsi="Times New Roman" w:cs="Times New Roman"/>
          <w:sz w:val="24"/>
          <w:szCs w:val="24"/>
          <w:lang w:val="es-ES_tradnl"/>
        </w:rPr>
      </w:pPr>
    </w:p>
    <w:p w14:paraId="51A8D978" w14:textId="77777777" w:rsidR="00BE0D68" w:rsidRPr="00681D8E" w:rsidRDefault="00BE0D68" w:rsidP="00681D8E">
      <w:pPr>
        <w:spacing w:after="0" w:line="360" w:lineRule="auto"/>
        <w:jc w:val="both"/>
        <w:rPr>
          <w:rFonts w:ascii="Times New Roman" w:hAnsi="Times New Roman" w:cs="Times New Roman"/>
          <w:sz w:val="24"/>
          <w:szCs w:val="24"/>
          <w:u w:val="single"/>
        </w:rPr>
      </w:pPr>
      <w:r w:rsidRPr="00681D8E">
        <w:rPr>
          <w:rFonts w:ascii="Times New Roman" w:hAnsi="Times New Roman" w:cs="Times New Roman"/>
          <w:sz w:val="24"/>
          <w:szCs w:val="24"/>
          <w:u w:val="single"/>
        </w:rPr>
        <w:t>Actividades de recuperación</w:t>
      </w:r>
    </w:p>
    <w:p w14:paraId="55ABA4E3" w14:textId="77777777" w:rsidR="00BE0D68" w:rsidRPr="00681D8E" w:rsidRDefault="00BE0D68" w:rsidP="00681D8E">
      <w:pPr>
        <w:spacing w:after="0" w:line="360" w:lineRule="auto"/>
        <w:jc w:val="both"/>
        <w:rPr>
          <w:rFonts w:ascii="Times New Roman" w:hAnsi="Times New Roman" w:cs="Times New Roman"/>
          <w:sz w:val="24"/>
          <w:szCs w:val="24"/>
        </w:rPr>
      </w:pPr>
      <w:r w:rsidRPr="00681D8E">
        <w:rPr>
          <w:rFonts w:ascii="Times New Roman" w:hAnsi="Times New Roman" w:cs="Times New Roman"/>
          <w:sz w:val="24"/>
          <w:szCs w:val="24"/>
        </w:rPr>
        <w:t>Serán individualizadas, cada alumno realizará un conjunto de actividades específicas para conseguir los objetivos no alcanzados de cada evaluación trimestral.</w:t>
      </w:r>
    </w:p>
    <w:p w14:paraId="34E17F91" w14:textId="77777777" w:rsidR="00BE0D68" w:rsidRPr="00681D8E" w:rsidRDefault="00BE0D68" w:rsidP="00681D8E">
      <w:pPr>
        <w:spacing w:after="200" w:line="360" w:lineRule="auto"/>
        <w:ind w:left="132" w:right="112"/>
        <w:jc w:val="both"/>
        <w:rPr>
          <w:rFonts w:ascii="Times New Roman" w:eastAsia="Calibri" w:hAnsi="Times New Roman" w:cs="Times New Roman"/>
          <w:sz w:val="24"/>
          <w:szCs w:val="24"/>
        </w:rPr>
      </w:pPr>
      <w:r w:rsidRPr="00681D8E">
        <w:rPr>
          <w:rFonts w:ascii="Times New Roman" w:eastAsia="Calibri" w:hAnsi="Times New Roman" w:cs="Times New Roman"/>
          <w:sz w:val="24"/>
          <w:szCs w:val="24"/>
        </w:rPr>
        <w:t>También se recuperarán los trabajos y actividades que se hayan llevado a cabo. Si un alumno se ausenta durante un periodo determinado de tiempo, para incorporarse al funcionamiento normalizado del aula, deberá actualizar todos los trabajos, prácticas, etc. que se hayan realizado en su ausencia. Si esto no es posible deberá presentarse a la evaluación ordinaria de junio.</w:t>
      </w:r>
    </w:p>
    <w:p w14:paraId="6FBC51A7" w14:textId="77777777" w:rsidR="00BE0D68" w:rsidRPr="00681D8E" w:rsidRDefault="00BE0D68" w:rsidP="00681D8E">
      <w:pPr>
        <w:widowControl w:val="0"/>
        <w:tabs>
          <w:tab w:val="left" w:pos="842"/>
        </w:tabs>
        <w:autoSpaceDE w:val="0"/>
        <w:autoSpaceDN w:val="0"/>
        <w:spacing w:after="0" w:line="360" w:lineRule="auto"/>
        <w:ind w:right="114"/>
        <w:jc w:val="both"/>
        <w:rPr>
          <w:rFonts w:ascii="Times New Roman" w:hAnsi="Times New Roman" w:cs="Times New Roman"/>
          <w:sz w:val="24"/>
          <w:szCs w:val="24"/>
        </w:rPr>
      </w:pPr>
    </w:p>
    <w:p w14:paraId="26956D34" w14:textId="77777777" w:rsidR="00BE0D68" w:rsidRPr="00681D8E" w:rsidRDefault="00BE0D68" w:rsidP="00681D8E">
      <w:pPr>
        <w:spacing w:after="0" w:line="360" w:lineRule="auto"/>
        <w:ind w:left="132" w:right="122"/>
        <w:jc w:val="both"/>
        <w:rPr>
          <w:rFonts w:ascii="Times New Roman" w:hAnsi="Times New Roman" w:cs="Times New Roman"/>
          <w:sz w:val="24"/>
          <w:szCs w:val="24"/>
        </w:rPr>
      </w:pPr>
      <w:r w:rsidRPr="00681D8E">
        <w:rPr>
          <w:rFonts w:ascii="Times New Roman" w:hAnsi="Times New Roman" w:cs="Times New Roman"/>
          <w:sz w:val="24"/>
          <w:szCs w:val="24"/>
        </w:rPr>
        <w:t>Prueba final para el alumnado que ha perdido la posibilidad de eliminar materia trimestralmente:</w:t>
      </w:r>
    </w:p>
    <w:p w14:paraId="4D8B2F58" w14:textId="77777777" w:rsidR="00BE0D68" w:rsidRPr="00681D8E" w:rsidRDefault="00BE0D68" w:rsidP="00681D8E">
      <w:pPr>
        <w:widowControl w:val="0"/>
        <w:numPr>
          <w:ilvl w:val="2"/>
          <w:numId w:val="7"/>
        </w:numPr>
        <w:tabs>
          <w:tab w:val="left" w:pos="842"/>
        </w:tabs>
        <w:autoSpaceDE w:val="0"/>
        <w:autoSpaceDN w:val="0"/>
        <w:spacing w:after="0" w:line="360" w:lineRule="auto"/>
        <w:ind w:right="117" w:hanging="360"/>
        <w:jc w:val="both"/>
        <w:rPr>
          <w:rFonts w:ascii="Times New Roman" w:hAnsi="Times New Roman" w:cs="Times New Roman"/>
          <w:sz w:val="24"/>
          <w:szCs w:val="24"/>
        </w:rPr>
      </w:pPr>
      <w:r w:rsidRPr="00681D8E">
        <w:rPr>
          <w:rFonts w:ascii="Times New Roman" w:hAnsi="Times New Roman" w:cs="Times New Roman"/>
          <w:sz w:val="24"/>
          <w:szCs w:val="24"/>
        </w:rPr>
        <w:t>Cuando por cualquier circunstancia un alumno no pueda ser evaluado a través de los procedimientos que permiten la evaluación trimestral, podrá ser evaluado, en un examen extraordinario a través de pruebas objetivas con las que pueda acreditar su grado de consecución de los objetivos del</w:t>
      </w:r>
      <w:r w:rsidRPr="00681D8E">
        <w:rPr>
          <w:rFonts w:ascii="Times New Roman" w:hAnsi="Times New Roman" w:cs="Times New Roman"/>
          <w:spacing w:val="-2"/>
          <w:sz w:val="24"/>
          <w:szCs w:val="24"/>
        </w:rPr>
        <w:t xml:space="preserve"> </w:t>
      </w:r>
      <w:r w:rsidRPr="00681D8E">
        <w:rPr>
          <w:rFonts w:ascii="Times New Roman" w:hAnsi="Times New Roman" w:cs="Times New Roman"/>
          <w:sz w:val="24"/>
          <w:szCs w:val="24"/>
        </w:rPr>
        <w:t>módulo.</w:t>
      </w:r>
    </w:p>
    <w:p w14:paraId="6FA4196F" w14:textId="77777777" w:rsidR="00BE0D68" w:rsidRPr="00681D8E" w:rsidRDefault="00BE0D68" w:rsidP="00681D8E">
      <w:pPr>
        <w:spacing w:after="0" w:line="360" w:lineRule="auto"/>
        <w:jc w:val="both"/>
        <w:rPr>
          <w:rFonts w:ascii="Times New Roman" w:hAnsi="Times New Roman" w:cs="Times New Roman"/>
          <w:sz w:val="24"/>
          <w:szCs w:val="24"/>
        </w:rPr>
      </w:pPr>
    </w:p>
    <w:p w14:paraId="0570A8B2" w14:textId="77777777" w:rsidR="00BE0D68" w:rsidRPr="00681D8E" w:rsidRDefault="00BE0D68" w:rsidP="00681D8E">
      <w:pPr>
        <w:spacing w:after="200" w:line="360" w:lineRule="auto"/>
        <w:ind w:left="132" w:right="118"/>
        <w:jc w:val="both"/>
        <w:rPr>
          <w:rFonts w:ascii="Times New Roman" w:eastAsia="Calibri" w:hAnsi="Times New Roman" w:cs="Times New Roman"/>
          <w:sz w:val="24"/>
          <w:szCs w:val="24"/>
        </w:rPr>
      </w:pPr>
      <w:r w:rsidRPr="00681D8E">
        <w:rPr>
          <w:rFonts w:ascii="Times New Roman" w:eastAsia="Calibri" w:hAnsi="Times New Roman" w:cs="Times New Roman"/>
          <w:sz w:val="24"/>
          <w:szCs w:val="24"/>
        </w:rPr>
        <w:t xml:space="preserve">En todos los casos anteriormente citados, los trabajos realizados a lo largo del Curso Académico no se devolverán a los alumnos por tratarse de material evaluable. </w:t>
      </w:r>
    </w:p>
    <w:p w14:paraId="4E046165" w14:textId="77777777" w:rsidR="00BE0D68" w:rsidRPr="00681D8E" w:rsidRDefault="00BE0D68" w:rsidP="00681D8E">
      <w:pPr>
        <w:spacing w:after="0" w:line="360" w:lineRule="auto"/>
        <w:jc w:val="both"/>
        <w:rPr>
          <w:rFonts w:ascii="Times New Roman" w:hAnsi="Times New Roman" w:cs="Times New Roman"/>
          <w:b/>
          <w:sz w:val="24"/>
          <w:szCs w:val="24"/>
        </w:rPr>
      </w:pPr>
    </w:p>
    <w:p w14:paraId="19194A64" w14:textId="77777777" w:rsidR="00BE0D68" w:rsidRPr="00681D8E" w:rsidRDefault="00BE0D68" w:rsidP="00681D8E">
      <w:pPr>
        <w:numPr>
          <w:ilvl w:val="1"/>
          <w:numId w:val="2"/>
        </w:numPr>
        <w:spacing w:after="0" w:line="360" w:lineRule="auto"/>
        <w:contextualSpacing/>
        <w:jc w:val="both"/>
        <w:rPr>
          <w:rFonts w:ascii="Times New Roman" w:hAnsi="Times New Roman" w:cs="Times New Roman"/>
          <w:b/>
          <w:sz w:val="24"/>
          <w:szCs w:val="24"/>
        </w:rPr>
      </w:pPr>
      <w:r w:rsidRPr="00681D8E">
        <w:rPr>
          <w:rFonts w:ascii="Times New Roman" w:hAnsi="Times New Roman" w:cs="Times New Roman"/>
          <w:b/>
          <w:sz w:val="24"/>
          <w:szCs w:val="24"/>
        </w:rPr>
        <w:t>Pruebas extraordinarias</w:t>
      </w:r>
    </w:p>
    <w:p w14:paraId="7A47AAFA" w14:textId="06F9E243" w:rsidR="00BE0D68" w:rsidRDefault="00BE0D68" w:rsidP="00681D8E">
      <w:pPr>
        <w:spacing w:after="0" w:line="360" w:lineRule="auto"/>
        <w:ind w:left="1440"/>
        <w:contextualSpacing/>
        <w:jc w:val="both"/>
        <w:rPr>
          <w:rFonts w:ascii="Times New Roman" w:hAnsi="Times New Roman" w:cs="Times New Roman"/>
          <w:sz w:val="24"/>
          <w:szCs w:val="24"/>
        </w:rPr>
      </w:pPr>
      <w:r w:rsidRPr="00681D8E">
        <w:rPr>
          <w:rFonts w:ascii="Times New Roman" w:hAnsi="Times New Roman" w:cs="Times New Roman"/>
          <w:sz w:val="24"/>
          <w:szCs w:val="24"/>
        </w:rPr>
        <w:lastRenderedPageBreak/>
        <w:t xml:space="preserve"> Las pruebas extraordinarias se llevarán a cabo durante el mes de junio. La prueba extraordinaria constará de todos los contenidos impartidos a lo largo del curso.</w:t>
      </w:r>
    </w:p>
    <w:p w14:paraId="3B69DFD5" w14:textId="77777777" w:rsidR="00681D8E" w:rsidRPr="00681D8E" w:rsidRDefault="00681D8E" w:rsidP="00681D8E">
      <w:pPr>
        <w:spacing w:after="0" w:line="360" w:lineRule="auto"/>
        <w:contextualSpacing/>
        <w:jc w:val="both"/>
        <w:rPr>
          <w:rFonts w:ascii="Times New Roman" w:hAnsi="Times New Roman" w:cs="Times New Roman"/>
          <w:sz w:val="24"/>
          <w:szCs w:val="24"/>
        </w:rPr>
      </w:pPr>
    </w:p>
    <w:p w14:paraId="2A77320E" w14:textId="77777777" w:rsidR="00BE0D68" w:rsidRPr="00681D8E" w:rsidRDefault="00BE0D68" w:rsidP="00681D8E">
      <w:pPr>
        <w:spacing w:after="200" w:line="360" w:lineRule="auto"/>
        <w:ind w:right="118" w:firstLine="360"/>
        <w:jc w:val="both"/>
        <w:rPr>
          <w:rFonts w:ascii="Times New Roman" w:eastAsia="Calibri" w:hAnsi="Times New Roman" w:cs="Times New Roman"/>
          <w:sz w:val="24"/>
          <w:szCs w:val="24"/>
          <w:u w:val="single"/>
        </w:rPr>
      </w:pPr>
      <w:r w:rsidRPr="00681D8E">
        <w:rPr>
          <w:rFonts w:ascii="Times New Roman" w:eastAsia="Calibri" w:hAnsi="Times New Roman" w:cs="Times New Roman"/>
          <w:sz w:val="24"/>
          <w:szCs w:val="24"/>
          <w:u w:val="single"/>
        </w:rPr>
        <w:t xml:space="preserve">Pérdida de evaluación </w:t>
      </w:r>
    </w:p>
    <w:p w14:paraId="39C81908" w14:textId="77777777" w:rsidR="00BE0D68" w:rsidRPr="00681D8E" w:rsidRDefault="00BE0D68" w:rsidP="00681D8E">
      <w:pPr>
        <w:spacing w:after="0" w:line="360" w:lineRule="auto"/>
        <w:jc w:val="both"/>
        <w:rPr>
          <w:rFonts w:ascii="Times New Roman" w:hAnsi="Times New Roman" w:cs="Times New Roman"/>
          <w:sz w:val="24"/>
          <w:szCs w:val="24"/>
        </w:rPr>
      </w:pPr>
      <w:r w:rsidRPr="00681D8E">
        <w:rPr>
          <w:rFonts w:ascii="Times New Roman" w:hAnsi="Times New Roman" w:cs="Times New Roman"/>
          <w:sz w:val="24"/>
          <w:szCs w:val="24"/>
        </w:rPr>
        <w:t>Según la orden 11783/2012, de 11 de diciembre, de modificación de la Orden 2649/2009, de 9 de junio se establece la pérdida de evaluación continua.</w:t>
      </w:r>
    </w:p>
    <w:p w14:paraId="4C75087E" w14:textId="77777777" w:rsidR="00BE0D68" w:rsidRPr="00681D8E" w:rsidRDefault="00BE0D68" w:rsidP="00681D8E">
      <w:pPr>
        <w:spacing w:after="0" w:line="360" w:lineRule="auto"/>
        <w:jc w:val="both"/>
        <w:rPr>
          <w:rFonts w:ascii="Times New Roman" w:hAnsi="Times New Roman" w:cs="Times New Roman"/>
          <w:sz w:val="24"/>
          <w:szCs w:val="24"/>
        </w:rPr>
      </w:pPr>
    </w:p>
    <w:p w14:paraId="40D3B9A4" w14:textId="77777777" w:rsidR="00BE0D68" w:rsidRPr="00681D8E" w:rsidRDefault="00BE0D68" w:rsidP="00681D8E">
      <w:pPr>
        <w:spacing w:after="0" w:line="360" w:lineRule="auto"/>
        <w:jc w:val="both"/>
        <w:rPr>
          <w:rFonts w:ascii="Times New Roman" w:hAnsi="Times New Roman" w:cs="Times New Roman"/>
          <w:sz w:val="24"/>
          <w:szCs w:val="24"/>
        </w:rPr>
      </w:pPr>
      <w:r w:rsidRPr="00681D8E">
        <w:rPr>
          <w:rFonts w:ascii="Times New Roman" w:hAnsi="Times New Roman" w:cs="Times New Roman"/>
          <w:sz w:val="24"/>
          <w:szCs w:val="24"/>
        </w:rPr>
        <w:t>El número de faltas no justificadas que determina la anulación de la matricula será́ el que equivalga al 15% de las horas de formación en el centro educativo que correspondan al total de los módulos en que el alumno se halle matriculado, excluyendo los módulos profesionales pendientes de cursos anteriores, si los hubiere, y los que hayan sido objeto de convalidación o renuncia a la convocatoria. Asimismo, será causa de dicha anulación de matrícula la inasistencia no justificada del alumno a las actividades formativas durante un periodo de 15 días lectivos consecutivos.</w:t>
      </w:r>
    </w:p>
    <w:p w14:paraId="1585A9B0" w14:textId="77777777" w:rsidR="00BE0D68" w:rsidRPr="00681D8E" w:rsidRDefault="00BE0D68" w:rsidP="00681D8E">
      <w:pPr>
        <w:spacing w:after="0" w:line="360" w:lineRule="auto"/>
        <w:jc w:val="both"/>
        <w:rPr>
          <w:rFonts w:ascii="Times New Roman" w:hAnsi="Times New Roman" w:cs="Times New Roman"/>
          <w:sz w:val="24"/>
          <w:szCs w:val="24"/>
        </w:rPr>
      </w:pPr>
    </w:p>
    <w:p w14:paraId="43CB8800" w14:textId="77777777" w:rsidR="00BE0D68" w:rsidRPr="00681D8E" w:rsidRDefault="00BE0D68" w:rsidP="00681D8E">
      <w:pPr>
        <w:spacing w:after="0" w:line="360" w:lineRule="auto"/>
        <w:jc w:val="both"/>
        <w:rPr>
          <w:rFonts w:ascii="Times New Roman" w:hAnsi="Times New Roman" w:cs="Times New Roman"/>
          <w:sz w:val="24"/>
          <w:szCs w:val="24"/>
        </w:rPr>
      </w:pPr>
      <w:r w:rsidRPr="00681D8E">
        <w:rPr>
          <w:rFonts w:ascii="Times New Roman" w:hAnsi="Times New Roman" w:cs="Times New Roman"/>
          <w:sz w:val="24"/>
          <w:szCs w:val="24"/>
        </w:rPr>
        <w:t xml:space="preserve">La anulación de matrícula del alumno en el ciclo formativo por las causas establecidas según la ley vigente se ajustará al siguiente procedimiento: El tutor del grupo comunicará al alumno o a sus representantes legales las faltas injustificadas cuando se alcancen el límite del 10% de las horas de formación o, en el caso de ausencia continuada, a los diez días lectivos de iniciada esta. </w:t>
      </w:r>
    </w:p>
    <w:p w14:paraId="722D3147" w14:textId="77777777" w:rsidR="00BE0D68" w:rsidRPr="00681D8E" w:rsidRDefault="00BE0D68" w:rsidP="00681D8E">
      <w:pPr>
        <w:spacing w:after="0" w:line="360" w:lineRule="auto"/>
        <w:jc w:val="both"/>
        <w:rPr>
          <w:rFonts w:ascii="Times New Roman" w:hAnsi="Times New Roman" w:cs="Times New Roman"/>
          <w:sz w:val="24"/>
          <w:szCs w:val="24"/>
        </w:rPr>
      </w:pPr>
      <w:r w:rsidRPr="00681D8E">
        <w:rPr>
          <w:rFonts w:ascii="Times New Roman" w:hAnsi="Times New Roman" w:cs="Times New Roman"/>
          <w:sz w:val="24"/>
          <w:szCs w:val="24"/>
        </w:rPr>
        <w:t xml:space="preserve">En la comunicación se indicará de forma expresa los efectos que la no justificación de las faltas </w:t>
      </w:r>
      <w:proofErr w:type="gramStart"/>
      <w:r w:rsidRPr="00681D8E">
        <w:rPr>
          <w:rFonts w:ascii="Times New Roman" w:hAnsi="Times New Roman" w:cs="Times New Roman"/>
          <w:sz w:val="24"/>
          <w:szCs w:val="24"/>
        </w:rPr>
        <w:t>puede  tener</w:t>
      </w:r>
      <w:proofErr w:type="gramEnd"/>
      <w:r w:rsidRPr="00681D8E">
        <w:rPr>
          <w:rFonts w:ascii="Times New Roman" w:hAnsi="Times New Roman" w:cs="Times New Roman"/>
          <w:sz w:val="24"/>
          <w:szCs w:val="24"/>
        </w:rPr>
        <w:t xml:space="preserve"> respecto a la vigencia de la matrícula, así́ como el número de ellas que quedan para alcanzar el límite establecido para su anulación. </w:t>
      </w:r>
    </w:p>
    <w:p w14:paraId="4AC8635C" w14:textId="77777777" w:rsidR="00BE0D68" w:rsidRPr="00681D8E" w:rsidRDefault="00BE0D68" w:rsidP="00681D8E">
      <w:pPr>
        <w:spacing w:after="0" w:line="360" w:lineRule="auto"/>
        <w:jc w:val="both"/>
        <w:rPr>
          <w:rFonts w:ascii="Times New Roman" w:hAnsi="Times New Roman" w:cs="Times New Roman"/>
          <w:sz w:val="24"/>
          <w:szCs w:val="24"/>
        </w:rPr>
      </w:pPr>
      <w:r w:rsidRPr="00681D8E">
        <w:rPr>
          <w:rFonts w:ascii="Times New Roman" w:hAnsi="Times New Roman" w:cs="Times New Roman"/>
          <w:sz w:val="24"/>
          <w:szCs w:val="24"/>
        </w:rPr>
        <w:t xml:space="preserve">Las alegaciones y la documentación justificativa que, en su caso, aporte el alumno serán valoradas por el tutor. Del resultado de esta valoración dará cuenta a la Jefatura de Estudios y al alumno. </w:t>
      </w:r>
    </w:p>
    <w:p w14:paraId="04988FED" w14:textId="77777777" w:rsidR="00BE0D68" w:rsidRPr="00681D8E" w:rsidRDefault="00BE0D68" w:rsidP="00681D8E">
      <w:pPr>
        <w:spacing w:after="0" w:line="360" w:lineRule="auto"/>
        <w:jc w:val="both"/>
        <w:rPr>
          <w:rFonts w:ascii="Times New Roman" w:hAnsi="Times New Roman" w:cs="Times New Roman"/>
          <w:sz w:val="24"/>
          <w:szCs w:val="24"/>
        </w:rPr>
      </w:pPr>
    </w:p>
    <w:p w14:paraId="6BD61FDB" w14:textId="77777777" w:rsidR="00BE0D68" w:rsidRPr="00681D8E" w:rsidRDefault="00BE0D68" w:rsidP="00681D8E">
      <w:pPr>
        <w:spacing w:after="0" w:line="360" w:lineRule="auto"/>
        <w:jc w:val="both"/>
        <w:rPr>
          <w:rFonts w:ascii="Times New Roman" w:hAnsi="Times New Roman" w:cs="Times New Roman"/>
          <w:sz w:val="24"/>
          <w:szCs w:val="24"/>
        </w:rPr>
      </w:pPr>
      <w:r w:rsidRPr="00681D8E">
        <w:rPr>
          <w:rFonts w:ascii="Times New Roman" w:hAnsi="Times New Roman" w:cs="Times New Roman"/>
          <w:sz w:val="24"/>
          <w:szCs w:val="24"/>
        </w:rPr>
        <w:t xml:space="preserve">Alcanzado el límite del 15% de faltas o cumplidos los quince días de inasistencia continuada sin justificar, el director del centro comunicará al alumno o a sus representantes legales que se va a proceder a la anulación de su matrícula, concediéndole un plazo de diez días naturales para que presente alegaciones y aporte la documentación </w:t>
      </w:r>
      <w:r w:rsidRPr="00681D8E">
        <w:rPr>
          <w:rFonts w:ascii="Times New Roman" w:hAnsi="Times New Roman" w:cs="Times New Roman"/>
          <w:sz w:val="24"/>
          <w:szCs w:val="24"/>
        </w:rPr>
        <w:lastRenderedPageBreak/>
        <w:t xml:space="preserve">que estime pertinente. Transcurrido dicho plazo y tenidas en cuenta las alegaciones y la documentación presentada, el director del centro resolverá lo que proceda. </w:t>
      </w:r>
    </w:p>
    <w:p w14:paraId="10910D92" w14:textId="77777777" w:rsidR="00BE0D68" w:rsidRPr="00681D8E" w:rsidRDefault="00BE0D68" w:rsidP="00681D8E">
      <w:pPr>
        <w:spacing w:after="0" w:line="360" w:lineRule="auto"/>
        <w:jc w:val="both"/>
        <w:rPr>
          <w:rFonts w:ascii="Times New Roman" w:hAnsi="Times New Roman" w:cs="Times New Roman"/>
          <w:sz w:val="24"/>
          <w:szCs w:val="24"/>
        </w:rPr>
      </w:pPr>
      <w:r w:rsidRPr="00681D8E">
        <w:rPr>
          <w:rFonts w:ascii="Times New Roman" w:hAnsi="Times New Roman" w:cs="Times New Roman"/>
          <w:sz w:val="24"/>
          <w:szCs w:val="24"/>
        </w:rPr>
        <w:t xml:space="preserve">Se consideran faltas justificadas las ausencias derivadas de enfermedad o accidente del alumno, atención a familiares o cualquier otra circunstancia extraordinaria apreciada por el director del centro donde cursa los estudios. El alumno aportará la documentación que justifique debidamente la causa de las ausencias. </w:t>
      </w:r>
    </w:p>
    <w:p w14:paraId="27C25B01" w14:textId="77777777" w:rsidR="00BE0D68" w:rsidRPr="00681D8E" w:rsidRDefault="00BE0D68" w:rsidP="00681D8E">
      <w:pPr>
        <w:spacing w:after="0" w:line="360" w:lineRule="auto"/>
        <w:ind w:left="1440"/>
        <w:contextualSpacing/>
        <w:jc w:val="both"/>
        <w:rPr>
          <w:rFonts w:ascii="Times New Roman" w:hAnsi="Times New Roman" w:cs="Times New Roman"/>
          <w:sz w:val="24"/>
          <w:szCs w:val="24"/>
        </w:rPr>
      </w:pPr>
    </w:p>
    <w:p w14:paraId="6629FB58" w14:textId="77777777" w:rsidR="00BE0D68" w:rsidRPr="00681D8E" w:rsidRDefault="00BE0D68" w:rsidP="00681D8E">
      <w:pPr>
        <w:spacing w:after="0" w:line="360" w:lineRule="auto"/>
        <w:ind w:left="1440"/>
        <w:contextualSpacing/>
        <w:jc w:val="both"/>
        <w:rPr>
          <w:rFonts w:ascii="Times New Roman" w:hAnsi="Times New Roman" w:cs="Times New Roman"/>
          <w:sz w:val="24"/>
          <w:szCs w:val="24"/>
        </w:rPr>
      </w:pPr>
    </w:p>
    <w:p w14:paraId="739C51D5" w14:textId="77777777" w:rsidR="00BE0D68" w:rsidRPr="00681D8E" w:rsidRDefault="00BE0D68" w:rsidP="00681D8E">
      <w:pPr>
        <w:numPr>
          <w:ilvl w:val="0"/>
          <w:numId w:val="2"/>
        </w:numPr>
        <w:spacing w:after="0" w:line="360" w:lineRule="auto"/>
        <w:contextualSpacing/>
        <w:jc w:val="both"/>
        <w:rPr>
          <w:rFonts w:ascii="Times New Roman" w:hAnsi="Times New Roman" w:cs="Times New Roman"/>
          <w:b/>
          <w:sz w:val="24"/>
          <w:szCs w:val="24"/>
        </w:rPr>
      </w:pPr>
      <w:r w:rsidRPr="00681D8E">
        <w:rPr>
          <w:rFonts w:ascii="Times New Roman" w:hAnsi="Times New Roman" w:cs="Times New Roman"/>
          <w:b/>
          <w:sz w:val="24"/>
          <w:szCs w:val="24"/>
        </w:rPr>
        <w:t>Procedimiento para que el alumnado y sus familias conozcan las programaciones didácticas</w:t>
      </w:r>
    </w:p>
    <w:p w14:paraId="776C9BCE" w14:textId="150F352F" w:rsidR="00681D8E" w:rsidRPr="00961AB0" w:rsidRDefault="00BE0D68" w:rsidP="00961AB0">
      <w:pPr>
        <w:spacing w:after="0" w:line="360" w:lineRule="auto"/>
        <w:ind w:left="720"/>
        <w:contextualSpacing/>
        <w:jc w:val="both"/>
        <w:rPr>
          <w:rFonts w:ascii="Times New Roman" w:hAnsi="Times New Roman" w:cs="Times New Roman"/>
          <w:sz w:val="24"/>
          <w:szCs w:val="24"/>
        </w:rPr>
      </w:pPr>
      <w:r w:rsidRPr="00681D8E">
        <w:rPr>
          <w:rFonts w:ascii="Times New Roman" w:hAnsi="Times New Roman" w:cs="Times New Roman"/>
          <w:sz w:val="24"/>
          <w:szCs w:val="24"/>
        </w:rPr>
        <w:t xml:space="preserve"> Información al alumnado y, además están disponibles en página web del centro.</w:t>
      </w:r>
    </w:p>
    <w:p w14:paraId="15C43C43" w14:textId="77777777" w:rsidR="00681D8E" w:rsidRPr="00681D8E" w:rsidRDefault="00681D8E" w:rsidP="00681D8E">
      <w:pPr>
        <w:spacing w:after="0" w:line="360" w:lineRule="auto"/>
        <w:ind w:left="720"/>
        <w:contextualSpacing/>
        <w:jc w:val="both"/>
        <w:rPr>
          <w:rFonts w:ascii="Times New Roman" w:hAnsi="Times New Roman" w:cs="Times New Roman"/>
          <w:b/>
          <w:sz w:val="24"/>
          <w:szCs w:val="24"/>
        </w:rPr>
      </w:pPr>
    </w:p>
    <w:p w14:paraId="6CF2F5F0" w14:textId="76D657D8" w:rsidR="00BE0D68" w:rsidRPr="00681D8E" w:rsidRDefault="00BE0D68" w:rsidP="00681D8E">
      <w:pPr>
        <w:numPr>
          <w:ilvl w:val="0"/>
          <w:numId w:val="2"/>
        </w:numPr>
        <w:spacing w:after="0" w:line="360" w:lineRule="auto"/>
        <w:contextualSpacing/>
        <w:jc w:val="both"/>
        <w:rPr>
          <w:rFonts w:ascii="Times New Roman" w:hAnsi="Times New Roman" w:cs="Times New Roman"/>
          <w:b/>
          <w:sz w:val="24"/>
          <w:szCs w:val="24"/>
        </w:rPr>
      </w:pPr>
      <w:r w:rsidRPr="00681D8E">
        <w:rPr>
          <w:rFonts w:ascii="Times New Roman" w:hAnsi="Times New Roman" w:cs="Times New Roman"/>
          <w:b/>
          <w:sz w:val="24"/>
          <w:szCs w:val="24"/>
        </w:rPr>
        <w:t xml:space="preserve">Medidas para la utilización de tecnologías de la información y la </w:t>
      </w:r>
      <w:r w:rsidR="009130EB" w:rsidRPr="00681D8E">
        <w:rPr>
          <w:rFonts w:ascii="Times New Roman" w:hAnsi="Times New Roman" w:cs="Times New Roman"/>
          <w:b/>
          <w:sz w:val="24"/>
          <w:szCs w:val="24"/>
        </w:rPr>
        <w:t>comunicación</w:t>
      </w:r>
    </w:p>
    <w:p w14:paraId="05826225" w14:textId="5273C703" w:rsidR="00A06783" w:rsidRPr="00681D8E" w:rsidRDefault="00A06783" w:rsidP="00681D8E">
      <w:pPr>
        <w:pStyle w:val="NormalWeb"/>
        <w:spacing w:before="0" w:beforeAutospacing="0" w:after="0" w:afterAutospacing="0" w:line="360" w:lineRule="auto"/>
        <w:ind w:left="180" w:firstLine="360"/>
        <w:jc w:val="both"/>
        <w:rPr>
          <w:rStyle w:val="nfasis"/>
          <w:i w:val="0"/>
        </w:rPr>
      </w:pPr>
      <w:r w:rsidRPr="00681D8E">
        <w:t xml:space="preserve"> </w:t>
      </w:r>
      <w:r w:rsidRPr="00681D8E">
        <w:rPr>
          <w:rStyle w:val="nfasis"/>
          <w:bCs/>
          <w:i w:val="0"/>
        </w:rPr>
        <w:t xml:space="preserve">Una adecuada formación del profesorado en didáctica digital. </w:t>
      </w:r>
      <w:r w:rsidRPr="00681D8E">
        <w:rPr>
          <w:rStyle w:val="nfasis"/>
          <w:i w:val="0"/>
        </w:rPr>
        <w:t xml:space="preserve">Aunque la mayoría de los docentes tienen propensión a mantener sus pautas de actuación y adaptarlas a las nuevas circunstancias, la </w:t>
      </w:r>
      <w:r w:rsidRPr="00681D8E">
        <w:rPr>
          <w:rStyle w:val="nfasis"/>
          <w:bCs/>
          <w:i w:val="0"/>
        </w:rPr>
        <w:t xml:space="preserve">motivación </w:t>
      </w:r>
      <w:r w:rsidRPr="00681D8E">
        <w:rPr>
          <w:rStyle w:val="nfasis"/>
          <w:i w:val="0"/>
        </w:rPr>
        <w:t xml:space="preserve">del profesorado y su </w:t>
      </w:r>
      <w:r w:rsidRPr="00681D8E">
        <w:rPr>
          <w:rStyle w:val="nfasis"/>
          <w:bCs/>
          <w:i w:val="0"/>
        </w:rPr>
        <w:t>actitud positiva</w:t>
      </w:r>
      <w:r w:rsidRPr="00681D8E">
        <w:rPr>
          <w:rStyle w:val="nfasis"/>
          <w:i w:val="0"/>
        </w:rPr>
        <w:t xml:space="preserve"> hacia la innovación con las TIC</w:t>
      </w:r>
      <w:r w:rsidRPr="00681D8E">
        <w:rPr>
          <w:rStyle w:val="nfasis"/>
          <w:bCs/>
          <w:i w:val="0"/>
        </w:rPr>
        <w:t xml:space="preserve"> aumentará a medida que aumente su formación </w:t>
      </w:r>
      <w:r w:rsidRPr="00681D8E">
        <w:rPr>
          <w:rStyle w:val="nfasis"/>
          <w:i w:val="0"/>
        </w:rPr>
        <w:t>instrumental-didáctica</w:t>
      </w:r>
      <w:r w:rsidRPr="00681D8E">
        <w:rPr>
          <w:rStyle w:val="nfasis"/>
          <w:bCs/>
          <w:i w:val="0"/>
        </w:rPr>
        <w:t xml:space="preserve"> y descubra eficaces modelos de utilización de las TIC que </w:t>
      </w:r>
      <w:r w:rsidRPr="00681D8E">
        <w:rPr>
          <w:rStyle w:val="nfasis"/>
          <w:i w:val="0"/>
        </w:rPr>
        <w:t xml:space="preserve">pueda reproducir sin dificultad en su contexto y </w:t>
      </w:r>
      <w:r w:rsidRPr="00681D8E">
        <w:rPr>
          <w:rStyle w:val="nfasis"/>
          <w:bCs/>
          <w:i w:val="0"/>
        </w:rPr>
        <w:t xml:space="preserve">le ayuden realmente en su labor docente </w:t>
      </w:r>
      <w:r w:rsidRPr="00681D8E">
        <w:rPr>
          <w:rStyle w:val="nfasis"/>
          <w:i w:val="0"/>
        </w:rPr>
        <w:t>(mejores aprendizajes de los estudiantes, reducción del tiempo y del esfuerzo necesario, satisfacción personal...).</w:t>
      </w:r>
    </w:p>
    <w:p w14:paraId="75FBE859" w14:textId="77777777" w:rsidR="00A06783" w:rsidRPr="00681D8E" w:rsidRDefault="00A06783" w:rsidP="00681D8E">
      <w:pPr>
        <w:pStyle w:val="NormalWeb"/>
        <w:spacing w:before="0" w:beforeAutospacing="0" w:after="0" w:afterAutospacing="0" w:line="360" w:lineRule="auto"/>
        <w:ind w:left="180" w:firstLine="360"/>
        <w:jc w:val="both"/>
      </w:pPr>
    </w:p>
    <w:p w14:paraId="5C0DA667" w14:textId="3EA6A3D8" w:rsidR="00A06783" w:rsidRPr="00681D8E" w:rsidRDefault="00A06783" w:rsidP="00681D8E">
      <w:pPr>
        <w:pStyle w:val="NormalWeb"/>
        <w:spacing w:before="0" w:beforeAutospacing="0" w:after="0" w:afterAutospacing="0" w:line="360" w:lineRule="auto"/>
        <w:ind w:left="180" w:firstLine="360"/>
        <w:jc w:val="both"/>
      </w:pPr>
      <w:r w:rsidRPr="00681D8E">
        <w:rPr>
          <w:rStyle w:val="nfasis"/>
          <w:bCs/>
          <w:i w:val="0"/>
        </w:rPr>
        <w:t xml:space="preserve">Consideración de las nuevas dedicaciones docentes. </w:t>
      </w:r>
      <w:r w:rsidRPr="00681D8E">
        <w:rPr>
          <w:iCs/>
        </w:rPr>
        <w:t xml:space="preserve">En cualquier caso, la creación de comunidades virtuales de profesores que compartan recursos (apuntes, materiales didácticos, blog </w:t>
      </w:r>
      <w:proofErr w:type="gramStart"/>
      <w:r w:rsidRPr="00681D8E">
        <w:rPr>
          <w:iCs/>
        </w:rPr>
        <w:t>educativos,...</w:t>
      </w:r>
      <w:proofErr w:type="gramEnd"/>
      <w:r w:rsidRPr="00681D8E">
        <w:rPr>
          <w:iCs/>
        </w:rPr>
        <w:t>) e intercambien buenos modelos de utilización didáctica de las TIC, puede contribuir a reducir un poco el esfuerzo docente que requiere un buen uso educativo de las TIC.</w:t>
      </w:r>
    </w:p>
    <w:p w14:paraId="0A32D58E" w14:textId="606E60BF" w:rsidR="009130EB" w:rsidRPr="00681D8E" w:rsidRDefault="009130EB" w:rsidP="00681D8E">
      <w:pPr>
        <w:spacing w:after="0" w:line="360" w:lineRule="auto"/>
        <w:ind w:left="720"/>
        <w:contextualSpacing/>
        <w:jc w:val="both"/>
        <w:rPr>
          <w:rFonts w:ascii="Times New Roman" w:hAnsi="Times New Roman" w:cs="Times New Roman"/>
          <w:sz w:val="24"/>
          <w:szCs w:val="24"/>
        </w:rPr>
      </w:pPr>
    </w:p>
    <w:p w14:paraId="3FD1DB78" w14:textId="77777777" w:rsidR="00BE0D68" w:rsidRPr="00681D8E" w:rsidRDefault="00BE0D68" w:rsidP="00681D8E">
      <w:pPr>
        <w:numPr>
          <w:ilvl w:val="0"/>
          <w:numId w:val="2"/>
        </w:numPr>
        <w:spacing w:after="0" w:line="360" w:lineRule="auto"/>
        <w:contextualSpacing/>
        <w:jc w:val="both"/>
        <w:rPr>
          <w:rFonts w:ascii="Times New Roman" w:hAnsi="Times New Roman" w:cs="Times New Roman"/>
          <w:b/>
          <w:sz w:val="24"/>
          <w:szCs w:val="24"/>
        </w:rPr>
      </w:pPr>
      <w:r w:rsidRPr="00681D8E">
        <w:rPr>
          <w:rFonts w:ascii="Times New Roman" w:hAnsi="Times New Roman" w:cs="Times New Roman"/>
          <w:b/>
          <w:sz w:val="24"/>
          <w:szCs w:val="24"/>
        </w:rPr>
        <w:t>Evaluación de la práctica docente.</w:t>
      </w:r>
    </w:p>
    <w:p w14:paraId="70DD57FE" w14:textId="77777777" w:rsidR="00BE0D68" w:rsidRPr="00681D8E" w:rsidRDefault="00BE0D68" w:rsidP="00681D8E">
      <w:pPr>
        <w:spacing w:after="0" w:line="360" w:lineRule="auto"/>
        <w:jc w:val="both"/>
        <w:rPr>
          <w:rFonts w:ascii="Times New Roman" w:hAnsi="Times New Roman" w:cs="Times New Roman"/>
          <w:bCs/>
          <w:iCs/>
          <w:sz w:val="24"/>
          <w:szCs w:val="24"/>
        </w:rPr>
      </w:pPr>
      <w:r w:rsidRPr="00681D8E">
        <w:rPr>
          <w:rFonts w:ascii="Times New Roman" w:hAnsi="Times New Roman" w:cs="Times New Roman"/>
          <w:sz w:val="24"/>
          <w:szCs w:val="24"/>
        </w:rPr>
        <w:t xml:space="preserve">  </w:t>
      </w:r>
      <w:r w:rsidRPr="00681D8E">
        <w:rPr>
          <w:rFonts w:ascii="Times New Roman" w:hAnsi="Times New Roman" w:cs="Times New Roman"/>
          <w:bCs/>
          <w:iCs/>
          <w:sz w:val="24"/>
          <w:szCs w:val="24"/>
        </w:rPr>
        <w:t xml:space="preserve">El alumno/a construye los aprendizajes a partir de las acciones que realiza el profesor/a con los recursos y posibilidades que tiene. Esta circunstancia recomienda la evaluación formativa de la práctica docente. Esta no tiene otra finalidad que la de revisar las acciones </w:t>
      </w:r>
      <w:r w:rsidRPr="00681D8E">
        <w:rPr>
          <w:rFonts w:ascii="Times New Roman" w:hAnsi="Times New Roman" w:cs="Times New Roman"/>
          <w:bCs/>
          <w:iCs/>
          <w:sz w:val="24"/>
          <w:szCs w:val="24"/>
        </w:rPr>
        <w:lastRenderedPageBreak/>
        <w:t>de los profesores con el fin de mejorarlas, con la seguridad de que mejorando éstas, se mejorará inevitablemente la calidad de los aprendizajes del alumnado, que es el objetivo último y fundamental de nuestra tarea como profesores.</w:t>
      </w:r>
    </w:p>
    <w:p w14:paraId="76859D76" w14:textId="77777777" w:rsidR="00BE0D68" w:rsidRPr="00681D8E" w:rsidRDefault="00BE0D68" w:rsidP="00681D8E">
      <w:pPr>
        <w:spacing w:after="0" w:line="360" w:lineRule="auto"/>
        <w:ind w:firstLine="708"/>
        <w:jc w:val="both"/>
        <w:rPr>
          <w:rFonts w:ascii="Times New Roman" w:hAnsi="Times New Roman" w:cs="Times New Roman"/>
          <w:bCs/>
          <w:iCs/>
          <w:sz w:val="24"/>
          <w:szCs w:val="24"/>
        </w:rPr>
      </w:pPr>
      <w:proofErr w:type="gramStart"/>
      <w:r w:rsidRPr="00681D8E">
        <w:rPr>
          <w:rFonts w:ascii="Times New Roman" w:hAnsi="Times New Roman" w:cs="Times New Roman"/>
          <w:bCs/>
          <w:iCs/>
          <w:sz w:val="24"/>
          <w:szCs w:val="24"/>
        </w:rPr>
        <w:t>Los aspectos a evaluar</w:t>
      </w:r>
      <w:proofErr w:type="gramEnd"/>
      <w:r w:rsidRPr="00681D8E">
        <w:rPr>
          <w:rFonts w:ascii="Times New Roman" w:hAnsi="Times New Roman" w:cs="Times New Roman"/>
          <w:bCs/>
          <w:iCs/>
          <w:sz w:val="24"/>
          <w:szCs w:val="24"/>
        </w:rPr>
        <w:t xml:space="preserve"> serán:  La organización del aula, aprovechamiento de los recursos del centro, metodología, criterios de evaluación, la relación entre profesor/a y alumnos/as, la relación entre profesores para garantizar el funcionamiento adecuado del centro, y la relación existente entre los órganos y personas encargados de la planificación y desarrollo de la práctica docente.</w:t>
      </w:r>
    </w:p>
    <w:p w14:paraId="7EF6B12C" w14:textId="668E733C" w:rsidR="00BE0D68" w:rsidRDefault="00BE0D68" w:rsidP="00681D8E">
      <w:pPr>
        <w:spacing w:after="0" w:line="360" w:lineRule="auto"/>
        <w:ind w:firstLine="708"/>
        <w:jc w:val="both"/>
        <w:rPr>
          <w:rFonts w:ascii="Times New Roman" w:hAnsi="Times New Roman" w:cs="Times New Roman"/>
          <w:bCs/>
          <w:iCs/>
          <w:sz w:val="24"/>
          <w:szCs w:val="24"/>
        </w:rPr>
      </w:pPr>
      <w:proofErr w:type="gramStart"/>
      <w:r w:rsidRPr="00681D8E">
        <w:rPr>
          <w:rFonts w:ascii="Times New Roman" w:hAnsi="Times New Roman" w:cs="Times New Roman"/>
          <w:bCs/>
          <w:iCs/>
          <w:sz w:val="24"/>
          <w:szCs w:val="24"/>
        </w:rPr>
        <w:t>Además</w:t>
      </w:r>
      <w:proofErr w:type="gramEnd"/>
      <w:r w:rsidRPr="00681D8E">
        <w:rPr>
          <w:rFonts w:ascii="Times New Roman" w:hAnsi="Times New Roman" w:cs="Times New Roman"/>
          <w:bCs/>
          <w:iCs/>
          <w:sz w:val="24"/>
          <w:szCs w:val="24"/>
        </w:rPr>
        <w:t xml:space="preserve"> se realizará un cuestionario online de forma anónima en la que el alumnado podrá evaluar al docente.</w:t>
      </w:r>
    </w:p>
    <w:p w14:paraId="3BD92888" w14:textId="77777777" w:rsidR="00681D8E" w:rsidRPr="00681D8E" w:rsidRDefault="00681D8E" w:rsidP="00961AB0">
      <w:pPr>
        <w:spacing w:after="0" w:line="360" w:lineRule="auto"/>
        <w:jc w:val="both"/>
        <w:rPr>
          <w:rFonts w:ascii="Times New Roman" w:hAnsi="Times New Roman" w:cs="Times New Roman"/>
          <w:bCs/>
          <w:iCs/>
          <w:sz w:val="24"/>
          <w:szCs w:val="24"/>
        </w:rPr>
      </w:pPr>
    </w:p>
    <w:p w14:paraId="58F7E82F" w14:textId="77777777" w:rsidR="00BE0D68" w:rsidRPr="00681D8E" w:rsidRDefault="00BE0D68" w:rsidP="00681D8E">
      <w:pPr>
        <w:spacing w:after="0" w:line="360" w:lineRule="auto"/>
        <w:ind w:left="720"/>
        <w:contextualSpacing/>
        <w:jc w:val="both"/>
        <w:rPr>
          <w:rFonts w:ascii="Times New Roman" w:hAnsi="Times New Roman" w:cs="Times New Roman"/>
          <w:sz w:val="24"/>
          <w:szCs w:val="24"/>
        </w:rPr>
      </w:pPr>
    </w:p>
    <w:p w14:paraId="39932F03" w14:textId="14F4C160" w:rsidR="00BE0D68" w:rsidRDefault="00BE0D68" w:rsidP="00681D8E">
      <w:pPr>
        <w:numPr>
          <w:ilvl w:val="0"/>
          <w:numId w:val="2"/>
        </w:numPr>
        <w:spacing w:after="0" w:line="360" w:lineRule="auto"/>
        <w:contextualSpacing/>
        <w:jc w:val="both"/>
        <w:rPr>
          <w:rFonts w:ascii="Times New Roman" w:hAnsi="Times New Roman" w:cs="Times New Roman"/>
          <w:b/>
          <w:sz w:val="24"/>
          <w:szCs w:val="24"/>
        </w:rPr>
      </w:pPr>
      <w:r w:rsidRPr="00681D8E">
        <w:rPr>
          <w:rFonts w:ascii="Times New Roman" w:hAnsi="Times New Roman" w:cs="Times New Roman"/>
          <w:b/>
          <w:sz w:val="24"/>
          <w:szCs w:val="24"/>
        </w:rPr>
        <w:t xml:space="preserve">Actividades complementarias y extraescolares </w:t>
      </w:r>
    </w:p>
    <w:p w14:paraId="0CAB3CCC" w14:textId="77777777" w:rsidR="00681D8E" w:rsidRPr="00681D8E" w:rsidRDefault="00681D8E" w:rsidP="00681D8E">
      <w:pPr>
        <w:spacing w:after="0" w:line="360" w:lineRule="auto"/>
        <w:ind w:left="720"/>
        <w:contextualSpacing/>
        <w:jc w:val="both"/>
        <w:rPr>
          <w:rFonts w:ascii="Times New Roman" w:hAnsi="Times New Roman" w:cs="Times New Roman"/>
          <w:b/>
          <w:sz w:val="24"/>
          <w:szCs w:val="24"/>
        </w:rPr>
      </w:pPr>
    </w:p>
    <w:p w14:paraId="0A0B6A5F" w14:textId="77777777" w:rsidR="002103B2" w:rsidRPr="00681D8E" w:rsidRDefault="002103B2" w:rsidP="00681D8E">
      <w:pPr>
        <w:spacing w:line="360" w:lineRule="auto"/>
        <w:jc w:val="both"/>
        <w:rPr>
          <w:rFonts w:ascii="Times New Roman" w:hAnsi="Times New Roman" w:cs="Times New Roman"/>
          <w:sz w:val="24"/>
          <w:szCs w:val="24"/>
        </w:rPr>
      </w:pPr>
      <w:r w:rsidRPr="00681D8E">
        <w:rPr>
          <w:rFonts w:ascii="Times New Roman" w:hAnsi="Times New Roman" w:cs="Times New Roman"/>
          <w:color w:val="C00000"/>
          <w:sz w:val="24"/>
          <w:szCs w:val="24"/>
        </w:rPr>
        <w:t xml:space="preserve"> </w:t>
      </w:r>
      <w:r w:rsidRPr="00681D8E">
        <w:rPr>
          <w:rFonts w:ascii="Times New Roman" w:hAnsi="Times New Roman" w:cs="Times New Roman"/>
          <w:sz w:val="24"/>
          <w:szCs w:val="24"/>
        </w:rPr>
        <w:t>Siempre que sea posible se organizaran:</w:t>
      </w:r>
    </w:p>
    <w:p w14:paraId="72FC8730" w14:textId="77777777" w:rsidR="002103B2" w:rsidRPr="00681D8E" w:rsidRDefault="002103B2" w:rsidP="00681D8E">
      <w:pPr>
        <w:spacing w:line="360" w:lineRule="auto"/>
        <w:ind w:firstLine="708"/>
        <w:jc w:val="both"/>
        <w:rPr>
          <w:rFonts w:ascii="Times New Roman" w:hAnsi="Times New Roman" w:cs="Times New Roman"/>
          <w:sz w:val="24"/>
          <w:szCs w:val="24"/>
        </w:rPr>
      </w:pPr>
      <w:r w:rsidRPr="00681D8E">
        <w:rPr>
          <w:rFonts w:ascii="Times New Roman" w:hAnsi="Times New Roman" w:cs="Times New Roman"/>
          <w:sz w:val="24"/>
          <w:szCs w:val="24"/>
        </w:rPr>
        <w:t xml:space="preserve">-Visitas a Museos </w:t>
      </w:r>
    </w:p>
    <w:p w14:paraId="5CDB43FB" w14:textId="77777777" w:rsidR="002103B2" w:rsidRPr="00681D8E" w:rsidRDefault="002103B2" w:rsidP="00681D8E">
      <w:pPr>
        <w:spacing w:line="360" w:lineRule="auto"/>
        <w:ind w:left="708"/>
        <w:jc w:val="both"/>
        <w:rPr>
          <w:rFonts w:ascii="Times New Roman" w:hAnsi="Times New Roman" w:cs="Times New Roman"/>
          <w:sz w:val="24"/>
          <w:szCs w:val="24"/>
        </w:rPr>
      </w:pPr>
      <w:r w:rsidRPr="00681D8E">
        <w:rPr>
          <w:rFonts w:ascii="Times New Roman" w:hAnsi="Times New Roman" w:cs="Times New Roman"/>
          <w:sz w:val="24"/>
          <w:szCs w:val="24"/>
        </w:rPr>
        <w:t>-Conferencias con profesionales de Estética</w:t>
      </w:r>
    </w:p>
    <w:p w14:paraId="62CBE4A6" w14:textId="77777777" w:rsidR="002103B2" w:rsidRPr="00681D8E" w:rsidRDefault="002103B2" w:rsidP="00681D8E">
      <w:pPr>
        <w:spacing w:line="360" w:lineRule="auto"/>
        <w:ind w:firstLine="708"/>
        <w:jc w:val="both"/>
        <w:rPr>
          <w:rFonts w:ascii="Times New Roman" w:hAnsi="Times New Roman" w:cs="Times New Roman"/>
          <w:sz w:val="24"/>
          <w:szCs w:val="24"/>
        </w:rPr>
      </w:pPr>
      <w:r w:rsidRPr="00681D8E">
        <w:rPr>
          <w:rFonts w:ascii="Times New Roman" w:hAnsi="Times New Roman" w:cs="Times New Roman"/>
          <w:sz w:val="24"/>
          <w:szCs w:val="24"/>
        </w:rPr>
        <w:t>-Demostraciones profesionales.</w:t>
      </w:r>
    </w:p>
    <w:p w14:paraId="430FA6CC" w14:textId="77777777" w:rsidR="002103B2" w:rsidRPr="00681D8E" w:rsidRDefault="002103B2" w:rsidP="00681D8E">
      <w:pPr>
        <w:spacing w:line="360" w:lineRule="auto"/>
        <w:ind w:firstLine="708"/>
        <w:jc w:val="both"/>
        <w:rPr>
          <w:rFonts w:ascii="Times New Roman" w:hAnsi="Times New Roman" w:cs="Times New Roman"/>
          <w:sz w:val="24"/>
          <w:szCs w:val="24"/>
        </w:rPr>
      </w:pPr>
      <w:r w:rsidRPr="00681D8E">
        <w:rPr>
          <w:rFonts w:ascii="Times New Roman" w:hAnsi="Times New Roman" w:cs="Times New Roman"/>
          <w:sz w:val="24"/>
          <w:szCs w:val="24"/>
        </w:rPr>
        <w:t xml:space="preserve">-Visitas a empresas especializadas del sector de la Estética </w:t>
      </w:r>
    </w:p>
    <w:p w14:paraId="4A7EA891" w14:textId="77777777" w:rsidR="002103B2" w:rsidRPr="00681D8E" w:rsidRDefault="002103B2" w:rsidP="00681D8E">
      <w:pPr>
        <w:spacing w:line="360" w:lineRule="auto"/>
        <w:ind w:firstLine="708"/>
        <w:jc w:val="both"/>
        <w:rPr>
          <w:rFonts w:ascii="Times New Roman" w:hAnsi="Times New Roman" w:cs="Times New Roman"/>
          <w:sz w:val="24"/>
          <w:szCs w:val="24"/>
        </w:rPr>
      </w:pPr>
      <w:r w:rsidRPr="00681D8E">
        <w:rPr>
          <w:rFonts w:ascii="Times New Roman" w:hAnsi="Times New Roman" w:cs="Times New Roman"/>
          <w:sz w:val="24"/>
          <w:szCs w:val="24"/>
        </w:rPr>
        <w:t>- Visita a un SPA</w:t>
      </w:r>
    </w:p>
    <w:p w14:paraId="5E7F5B0F" w14:textId="20480513" w:rsidR="00BE0D68" w:rsidRDefault="002103B2" w:rsidP="00681D8E">
      <w:pPr>
        <w:spacing w:after="0" w:line="360" w:lineRule="auto"/>
        <w:ind w:left="720"/>
        <w:contextualSpacing/>
        <w:jc w:val="both"/>
        <w:rPr>
          <w:rFonts w:ascii="Times New Roman" w:hAnsi="Times New Roman" w:cs="Times New Roman"/>
          <w:sz w:val="24"/>
          <w:szCs w:val="24"/>
        </w:rPr>
      </w:pPr>
      <w:r w:rsidRPr="00681D8E">
        <w:rPr>
          <w:rFonts w:ascii="Times New Roman" w:hAnsi="Times New Roman" w:cs="Times New Roman"/>
          <w:sz w:val="24"/>
          <w:szCs w:val="24"/>
        </w:rPr>
        <w:t>- Visita a un Balneario</w:t>
      </w:r>
    </w:p>
    <w:p w14:paraId="05F76EC4" w14:textId="77777777" w:rsidR="00681D8E" w:rsidRPr="00681D8E" w:rsidRDefault="00681D8E" w:rsidP="00681D8E">
      <w:pPr>
        <w:spacing w:after="0" w:line="360" w:lineRule="auto"/>
        <w:ind w:left="720"/>
        <w:contextualSpacing/>
        <w:jc w:val="both"/>
        <w:rPr>
          <w:rFonts w:ascii="Times New Roman" w:hAnsi="Times New Roman" w:cs="Times New Roman"/>
          <w:color w:val="C00000"/>
          <w:sz w:val="24"/>
          <w:szCs w:val="24"/>
        </w:rPr>
      </w:pPr>
    </w:p>
    <w:p w14:paraId="56D5278A" w14:textId="006105E9" w:rsidR="00BE0D68" w:rsidRDefault="00BE0D68" w:rsidP="00681D8E">
      <w:pPr>
        <w:numPr>
          <w:ilvl w:val="0"/>
          <w:numId w:val="2"/>
        </w:numPr>
        <w:spacing w:after="0" w:line="360" w:lineRule="auto"/>
        <w:contextualSpacing/>
        <w:jc w:val="both"/>
        <w:rPr>
          <w:rFonts w:ascii="Times New Roman" w:hAnsi="Times New Roman" w:cs="Times New Roman"/>
          <w:b/>
          <w:sz w:val="24"/>
          <w:szCs w:val="24"/>
        </w:rPr>
      </w:pPr>
      <w:r w:rsidRPr="00681D8E">
        <w:rPr>
          <w:rFonts w:ascii="Times New Roman" w:hAnsi="Times New Roman" w:cs="Times New Roman"/>
          <w:b/>
          <w:sz w:val="24"/>
          <w:szCs w:val="24"/>
        </w:rPr>
        <w:t>Revisión de la programación</w:t>
      </w:r>
    </w:p>
    <w:p w14:paraId="252C71AB" w14:textId="77777777" w:rsidR="00681D8E" w:rsidRPr="00681D8E" w:rsidRDefault="00681D8E" w:rsidP="00681D8E">
      <w:pPr>
        <w:spacing w:after="0" w:line="360" w:lineRule="auto"/>
        <w:ind w:left="720"/>
        <w:contextualSpacing/>
        <w:jc w:val="both"/>
        <w:rPr>
          <w:rFonts w:ascii="Times New Roman" w:hAnsi="Times New Roman" w:cs="Times New Roman"/>
          <w:b/>
          <w:sz w:val="24"/>
          <w:szCs w:val="24"/>
        </w:rPr>
      </w:pPr>
    </w:p>
    <w:p w14:paraId="4A5AB1D9" w14:textId="77777777" w:rsidR="00BE0D68" w:rsidRPr="00681D8E" w:rsidRDefault="00BE0D68" w:rsidP="00681D8E">
      <w:pPr>
        <w:spacing w:after="0" w:line="360" w:lineRule="auto"/>
        <w:ind w:left="720"/>
        <w:contextualSpacing/>
        <w:jc w:val="both"/>
        <w:rPr>
          <w:rFonts w:ascii="Times New Roman" w:hAnsi="Times New Roman" w:cs="Times New Roman"/>
          <w:sz w:val="24"/>
          <w:szCs w:val="24"/>
        </w:rPr>
      </w:pPr>
      <w:r w:rsidRPr="00681D8E">
        <w:rPr>
          <w:rFonts w:ascii="Times New Roman" w:hAnsi="Times New Roman" w:cs="Times New Roman"/>
          <w:sz w:val="24"/>
          <w:szCs w:val="24"/>
        </w:rPr>
        <w:t xml:space="preserve"> </w:t>
      </w:r>
      <w:r w:rsidRPr="00681D8E">
        <w:rPr>
          <w:rFonts w:ascii="Times New Roman" w:hAnsi="Times New Roman" w:cs="Times New Roman"/>
          <w:sz w:val="24"/>
          <w:szCs w:val="24"/>
          <w:lang w:val="es-MX"/>
        </w:rPr>
        <w:t>Una vez al mes se realizará el seguimiento del desarrollo de la programación para, en su caso, hacer las oportunas adaptaciones a las necesidades educativas del grupo de alumnas.</w:t>
      </w:r>
    </w:p>
    <w:p w14:paraId="1465AE12" w14:textId="77777777" w:rsidR="00BE0D68" w:rsidRPr="00681D8E" w:rsidRDefault="00BE0D68" w:rsidP="00681D8E">
      <w:pPr>
        <w:spacing w:after="0" w:line="360" w:lineRule="auto"/>
        <w:ind w:left="720"/>
        <w:contextualSpacing/>
        <w:jc w:val="both"/>
        <w:rPr>
          <w:rFonts w:ascii="Times New Roman" w:hAnsi="Times New Roman" w:cs="Times New Roman"/>
          <w:sz w:val="24"/>
          <w:szCs w:val="24"/>
        </w:rPr>
      </w:pPr>
    </w:p>
    <w:p w14:paraId="1BD3B305" w14:textId="77777777" w:rsidR="00BE0D68" w:rsidRPr="00681D8E" w:rsidRDefault="00BE0D68" w:rsidP="00681D8E">
      <w:pPr>
        <w:spacing w:after="0" w:line="360" w:lineRule="auto"/>
        <w:ind w:left="720"/>
        <w:contextualSpacing/>
        <w:jc w:val="both"/>
        <w:rPr>
          <w:rFonts w:ascii="Times New Roman" w:hAnsi="Times New Roman" w:cs="Times New Roman"/>
          <w:sz w:val="24"/>
          <w:szCs w:val="24"/>
        </w:rPr>
      </w:pPr>
    </w:p>
    <w:p w14:paraId="23878F6D" w14:textId="77777777" w:rsidR="00BE0D68" w:rsidRPr="00681D8E" w:rsidRDefault="00BE0D68" w:rsidP="00681D8E">
      <w:pPr>
        <w:spacing w:line="360" w:lineRule="auto"/>
        <w:jc w:val="both"/>
        <w:rPr>
          <w:rFonts w:ascii="Times New Roman" w:hAnsi="Times New Roman" w:cs="Times New Roman"/>
          <w:sz w:val="24"/>
          <w:szCs w:val="24"/>
        </w:rPr>
      </w:pPr>
    </w:p>
    <w:sectPr w:rsidR="00BE0D68" w:rsidRPr="00681D8E" w:rsidSect="00A06783">
      <w:headerReference w:type="default" r:id="rId7"/>
      <w:footerReference w:type="even" r:id="rId8"/>
      <w:footerReference w:type="default" r:id="rId9"/>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D8875C" w14:textId="77777777" w:rsidR="00BD2C82" w:rsidRDefault="00BD2C82" w:rsidP="00681D8E">
      <w:pPr>
        <w:spacing w:after="0" w:line="240" w:lineRule="auto"/>
      </w:pPr>
      <w:r>
        <w:separator/>
      </w:r>
    </w:p>
  </w:endnote>
  <w:endnote w:type="continuationSeparator" w:id="0">
    <w:p w14:paraId="65AFC210" w14:textId="77777777" w:rsidR="00BD2C82" w:rsidRDefault="00BD2C82" w:rsidP="00681D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merodepgina"/>
      </w:rPr>
      <w:id w:val="1543087724"/>
      <w:docPartObj>
        <w:docPartGallery w:val="Page Numbers (Bottom of Page)"/>
        <w:docPartUnique/>
      </w:docPartObj>
    </w:sdtPr>
    <w:sdtEndPr>
      <w:rPr>
        <w:rStyle w:val="Nmerodepgina"/>
      </w:rPr>
    </w:sdtEndPr>
    <w:sdtContent>
      <w:p w14:paraId="2A0760F4" w14:textId="5F968F1A" w:rsidR="001A4AA6" w:rsidRDefault="001A4AA6" w:rsidP="00BE48AD">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36104A83" w14:textId="77777777" w:rsidR="001A4AA6" w:rsidRDefault="001A4AA6" w:rsidP="00BE48AD">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02AD98" w14:textId="77777777" w:rsidR="00BF33A3" w:rsidRDefault="00BF33A3">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Página</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PAGE   \* MERGEFORMAT</w:instrText>
    </w:r>
    <w:r>
      <w:rPr>
        <w:color w:val="323E4F" w:themeColor="text2" w:themeShade="BF"/>
        <w:sz w:val="24"/>
        <w:szCs w:val="24"/>
      </w:rPr>
      <w:fldChar w:fldCharType="separate"/>
    </w:r>
    <w:r>
      <w:rPr>
        <w:color w:val="323E4F" w:themeColor="text2" w:themeShade="BF"/>
        <w:sz w:val="24"/>
        <w:szCs w:val="24"/>
      </w:rPr>
      <w:t>1</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NUMPAGES  \* Arabic  \* MERGEFORMAT</w:instrText>
    </w:r>
    <w:r>
      <w:rPr>
        <w:color w:val="323E4F" w:themeColor="text2" w:themeShade="BF"/>
        <w:sz w:val="24"/>
        <w:szCs w:val="24"/>
      </w:rPr>
      <w:fldChar w:fldCharType="separate"/>
    </w:r>
    <w:r>
      <w:rPr>
        <w:color w:val="323E4F" w:themeColor="text2" w:themeShade="BF"/>
        <w:sz w:val="24"/>
        <w:szCs w:val="24"/>
      </w:rPr>
      <w:t>1</w:t>
    </w:r>
    <w:r>
      <w:rPr>
        <w:color w:val="323E4F" w:themeColor="text2" w:themeShade="BF"/>
        <w:sz w:val="24"/>
        <w:szCs w:val="24"/>
      </w:rPr>
      <w:fldChar w:fldCharType="end"/>
    </w:r>
  </w:p>
  <w:p w14:paraId="0D69CF40" w14:textId="77777777" w:rsidR="001A4AA6" w:rsidRDefault="001A4AA6" w:rsidP="00BE48AD">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D288F2" w14:textId="77777777" w:rsidR="00BD2C82" w:rsidRDefault="00BD2C82" w:rsidP="00681D8E">
      <w:pPr>
        <w:spacing w:after="0" w:line="240" w:lineRule="auto"/>
      </w:pPr>
      <w:r>
        <w:separator/>
      </w:r>
    </w:p>
  </w:footnote>
  <w:footnote w:type="continuationSeparator" w:id="0">
    <w:p w14:paraId="241B9048" w14:textId="77777777" w:rsidR="00BD2C82" w:rsidRDefault="00BD2C82" w:rsidP="00681D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FABE05" w14:textId="7F919DBC" w:rsidR="001A4AA6" w:rsidRPr="00D55B0A" w:rsidRDefault="001A4AA6" w:rsidP="00D55B0A">
    <w:pPr>
      <w:pStyle w:val="NormalWeb"/>
      <w:spacing w:before="0" w:beforeAutospacing="0" w:after="0" w:afterAutospacing="0"/>
      <w:ind w:left="-993"/>
      <w:rPr>
        <w:sz w:val="28"/>
      </w:rPr>
    </w:pPr>
    <w:r>
      <w:rPr>
        <w:noProof/>
        <w:bdr w:val="none" w:sz="0" w:space="0" w:color="auto" w:frame="1"/>
      </w:rPr>
      <w:drawing>
        <wp:anchor distT="0" distB="0" distL="114300" distR="114300" simplePos="0" relativeHeight="251660288" behindDoc="0" locked="0" layoutInCell="1" allowOverlap="1" wp14:anchorId="733B68C8" wp14:editId="492FA6EF">
          <wp:simplePos x="0" y="0"/>
          <wp:positionH relativeFrom="column">
            <wp:posOffset>5689600</wp:posOffset>
          </wp:positionH>
          <wp:positionV relativeFrom="paragraph">
            <wp:posOffset>-164465</wp:posOffset>
          </wp:positionV>
          <wp:extent cx="542925" cy="422910"/>
          <wp:effectExtent l="0" t="0" r="0" b="0"/>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422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noProof/>
        <w:color w:val="000000"/>
        <w:sz w:val="22"/>
        <w:szCs w:val="22"/>
        <w:bdr w:val="none" w:sz="0" w:space="0" w:color="auto" w:frame="1"/>
      </w:rPr>
      <w:drawing>
        <wp:anchor distT="0" distB="0" distL="114300" distR="114300" simplePos="0" relativeHeight="251659264" behindDoc="0" locked="0" layoutInCell="1" allowOverlap="1" wp14:anchorId="4423F66A" wp14:editId="32B12750">
          <wp:simplePos x="0" y="0"/>
          <wp:positionH relativeFrom="column">
            <wp:posOffset>-635000</wp:posOffset>
          </wp:positionH>
          <wp:positionV relativeFrom="paragraph">
            <wp:posOffset>-163195</wp:posOffset>
          </wp:positionV>
          <wp:extent cx="2324100" cy="345440"/>
          <wp:effectExtent l="0" t="0" r="0" b="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24100" cy="3454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55B0A">
      <w:rPr>
        <w:rFonts w:ascii="Arial" w:hAnsi="Arial" w:cs="Arial"/>
        <w:color w:val="000000"/>
        <w:szCs w:val="22"/>
      </w:rPr>
      <w:t>IES Gaspar Melchor de Jovellanos. </w:t>
    </w:r>
  </w:p>
  <w:p w14:paraId="6258A473" w14:textId="6491F77F" w:rsidR="001A4AA6" w:rsidRPr="00D55B0A" w:rsidRDefault="001A4AA6" w:rsidP="00D55B0A">
    <w:pPr>
      <w:pStyle w:val="NormalWeb"/>
      <w:spacing w:before="0" w:beforeAutospacing="0" w:after="0" w:afterAutospacing="0"/>
      <w:rPr>
        <w:rFonts w:ascii="Arial" w:hAnsi="Arial" w:cs="Arial"/>
        <w:color w:val="000000"/>
        <w:szCs w:val="22"/>
      </w:rPr>
    </w:pPr>
    <w:r w:rsidRPr="00D55B0A">
      <w:rPr>
        <w:rFonts w:ascii="Arial" w:hAnsi="Arial" w:cs="Arial"/>
        <w:color w:val="000000"/>
        <w:szCs w:val="22"/>
      </w:rPr>
      <w:t>Familia profesional de Imagen Personal</w:t>
    </w:r>
  </w:p>
  <w:p w14:paraId="7DA9B96C" w14:textId="1EAAEE3A" w:rsidR="001A4AA6" w:rsidRPr="00D55B0A" w:rsidRDefault="001A4AA6" w:rsidP="00D55B0A">
    <w:pPr>
      <w:pStyle w:val="NormalWeb"/>
      <w:spacing w:before="0" w:beforeAutospacing="0" w:after="0" w:afterAutospacing="0"/>
      <w:ind w:left="-993"/>
      <w:jc w:val="center"/>
      <w:rPr>
        <w:sz w:val="28"/>
      </w:rPr>
    </w:pPr>
    <w:r w:rsidRPr="00D55B0A">
      <w:rPr>
        <w:rFonts w:ascii="Arial" w:hAnsi="Arial" w:cs="Arial"/>
        <w:color w:val="000000"/>
        <w:sz w:val="21"/>
        <w:szCs w:val="20"/>
      </w:rPr>
      <w:t xml:space="preserve">Módulo: </w:t>
    </w:r>
    <w:r w:rsidRPr="00D55B0A">
      <w:rPr>
        <w:rFonts w:ascii="Arial" w:hAnsi="Arial" w:cs="Arial"/>
        <w:b/>
        <w:bCs/>
        <w:color w:val="000000"/>
        <w:sz w:val="21"/>
        <w:szCs w:val="20"/>
      </w:rPr>
      <w:t>Estética Hidrotermal</w:t>
    </w:r>
    <w:r w:rsidRPr="00D55B0A">
      <w:rPr>
        <w:rFonts w:ascii="Arial" w:hAnsi="Arial" w:cs="Arial"/>
        <w:color w:val="000000"/>
        <w:sz w:val="21"/>
        <w:szCs w:val="20"/>
      </w:rPr>
      <w:t>.  Ciclo formativo: Estética Integral y Bienestar.  Curso 20</w:t>
    </w:r>
    <w:r>
      <w:rPr>
        <w:rFonts w:ascii="Arial" w:hAnsi="Arial" w:cs="Arial"/>
        <w:color w:val="000000"/>
        <w:sz w:val="21"/>
        <w:szCs w:val="20"/>
      </w:rPr>
      <w:t>20</w:t>
    </w:r>
    <w:r w:rsidRPr="00D55B0A">
      <w:rPr>
        <w:rFonts w:ascii="Arial" w:hAnsi="Arial" w:cs="Arial"/>
        <w:color w:val="000000"/>
        <w:sz w:val="21"/>
        <w:szCs w:val="20"/>
      </w:rPr>
      <w:t>-20</w:t>
    </w:r>
    <w:r>
      <w:rPr>
        <w:rFonts w:ascii="Arial" w:hAnsi="Arial" w:cs="Arial"/>
        <w:color w:val="000000"/>
        <w:sz w:val="21"/>
        <w:szCs w:val="20"/>
      </w:rPr>
      <w:t>21</w:t>
    </w:r>
  </w:p>
  <w:p w14:paraId="36EC2A35" w14:textId="77777777" w:rsidR="001A4AA6" w:rsidRDefault="001A4AA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DB13B0"/>
    <w:multiLevelType w:val="hybridMultilevel"/>
    <w:tmpl w:val="2A40683A"/>
    <w:lvl w:ilvl="0" w:tplc="040A000F">
      <w:start w:val="1"/>
      <w:numFmt w:val="decimal"/>
      <w:lvlText w:val="%1."/>
      <w:lvlJc w:val="left"/>
      <w:pPr>
        <w:ind w:left="720" w:hanging="360"/>
      </w:pPr>
      <w:rPr>
        <w:rFonts w:hint="default"/>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29EF7B91"/>
    <w:multiLevelType w:val="multilevel"/>
    <w:tmpl w:val="5D78399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B18495E"/>
    <w:multiLevelType w:val="multilevel"/>
    <w:tmpl w:val="9D22C7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78A411D"/>
    <w:multiLevelType w:val="hybridMultilevel"/>
    <w:tmpl w:val="7040A5AC"/>
    <w:lvl w:ilvl="0" w:tplc="5B6000AE">
      <w:start w:val="1"/>
      <w:numFmt w:val="lowerLetter"/>
      <w:lvlText w:val="%1)"/>
      <w:lvlJc w:val="left"/>
      <w:pPr>
        <w:ind w:left="416" w:hanging="257"/>
      </w:pPr>
      <w:rPr>
        <w:rFonts w:ascii="Times New Roman" w:eastAsia="Times New Roman" w:hAnsi="Times New Roman" w:cs="Times New Roman" w:hint="default"/>
        <w:spacing w:val="-1"/>
        <w:w w:val="100"/>
        <w:sz w:val="24"/>
        <w:szCs w:val="24"/>
        <w:lang w:val="es-ES" w:eastAsia="es-ES" w:bidi="es-ES"/>
      </w:rPr>
    </w:lvl>
    <w:lvl w:ilvl="1" w:tplc="590EEBBE">
      <w:numFmt w:val="bullet"/>
      <w:lvlText w:val=""/>
      <w:lvlJc w:val="left"/>
      <w:pPr>
        <w:ind w:left="1201" w:hanging="360"/>
      </w:pPr>
      <w:rPr>
        <w:rFonts w:ascii="Symbol" w:eastAsia="Symbol" w:hAnsi="Symbol" w:cs="Symbol" w:hint="default"/>
        <w:w w:val="100"/>
        <w:sz w:val="24"/>
        <w:szCs w:val="24"/>
        <w:lang w:val="es-ES" w:eastAsia="es-ES" w:bidi="es-ES"/>
      </w:rPr>
    </w:lvl>
    <w:lvl w:ilvl="2" w:tplc="9DC65814">
      <w:numFmt w:val="bullet"/>
      <w:lvlText w:val="•"/>
      <w:lvlJc w:val="left"/>
      <w:pPr>
        <w:ind w:left="2202" w:hanging="360"/>
      </w:pPr>
      <w:rPr>
        <w:rFonts w:hint="default"/>
        <w:lang w:val="es-ES" w:eastAsia="es-ES" w:bidi="es-ES"/>
      </w:rPr>
    </w:lvl>
    <w:lvl w:ilvl="3" w:tplc="6986AE72">
      <w:numFmt w:val="bullet"/>
      <w:lvlText w:val="•"/>
      <w:lvlJc w:val="left"/>
      <w:pPr>
        <w:ind w:left="3204" w:hanging="360"/>
      </w:pPr>
      <w:rPr>
        <w:rFonts w:hint="default"/>
        <w:lang w:val="es-ES" w:eastAsia="es-ES" w:bidi="es-ES"/>
      </w:rPr>
    </w:lvl>
    <w:lvl w:ilvl="4" w:tplc="0130DA32">
      <w:numFmt w:val="bullet"/>
      <w:lvlText w:val="•"/>
      <w:lvlJc w:val="left"/>
      <w:pPr>
        <w:ind w:left="4206" w:hanging="360"/>
      </w:pPr>
      <w:rPr>
        <w:rFonts w:hint="default"/>
        <w:lang w:val="es-ES" w:eastAsia="es-ES" w:bidi="es-ES"/>
      </w:rPr>
    </w:lvl>
    <w:lvl w:ilvl="5" w:tplc="48DC7776">
      <w:numFmt w:val="bullet"/>
      <w:lvlText w:val="•"/>
      <w:lvlJc w:val="left"/>
      <w:pPr>
        <w:ind w:left="5208" w:hanging="360"/>
      </w:pPr>
      <w:rPr>
        <w:rFonts w:hint="default"/>
        <w:lang w:val="es-ES" w:eastAsia="es-ES" w:bidi="es-ES"/>
      </w:rPr>
    </w:lvl>
    <w:lvl w:ilvl="6" w:tplc="6A5E025C">
      <w:numFmt w:val="bullet"/>
      <w:lvlText w:val="•"/>
      <w:lvlJc w:val="left"/>
      <w:pPr>
        <w:ind w:left="6211" w:hanging="360"/>
      </w:pPr>
      <w:rPr>
        <w:rFonts w:hint="default"/>
        <w:lang w:val="es-ES" w:eastAsia="es-ES" w:bidi="es-ES"/>
      </w:rPr>
    </w:lvl>
    <w:lvl w:ilvl="7" w:tplc="D924D10C">
      <w:numFmt w:val="bullet"/>
      <w:lvlText w:val="•"/>
      <w:lvlJc w:val="left"/>
      <w:pPr>
        <w:ind w:left="7213" w:hanging="360"/>
      </w:pPr>
      <w:rPr>
        <w:rFonts w:hint="default"/>
        <w:lang w:val="es-ES" w:eastAsia="es-ES" w:bidi="es-ES"/>
      </w:rPr>
    </w:lvl>
    <w:lvl w:ilvl="8" w:tplc="7250CB16">
      <w:numFmt w:val="bullet"/>
      <w:lvlText w:val="•"/>
      <w:lvlJc w:val="left"/>
      <w:pPr>
        <w:ind w:left="8215" w:hanging="360"/>
      </w:pPr>
      <w:rPr>
        <w:rFonts w:hint="default"/>
        <w:lang w:val="es-ES" w:eastAsia="es-ES" w:bidi="es-ES"/>
      </w:rPr>
    </w:lvl>
  </w:abstractNum>
  <w:abstractNum w:abstractNumId="4" w15:restartNumberingAfterBreak="0">
    <w:nsid w:val="479D1D71"/>
    <w:multiLevelType w:val="hybridMultilevel"/>
    <w:tmpl w:val="81AAC346"/>
    <w:lvl w:ilvl="0" w:tplc="0C0A0005">
      <w:start w:val="1"/>
      <w:numFmt w:val="bullet"/>
      <w:lvlText w:val=""/>
      <w:lvlJc w:val="left"/>
      <w:pPr>
        <w:ind w:left="777" w:hanging="360"/>
      </w:pPr>
      <w:rPr>
        <w:rFonts w:ascii="Wingdings" w:hAnsi="Wingdings" w:hint="default"/>
      </w:rPr>
    </w:lvl>
    <w:lvl w:ilvl="1" w:tplc="0C0A0003" w:tentative="1">
      <w:start w:val="1"/>
      <w:numFmt w:val="bullet"/>
      <w:lvlText w:val="o"/>
      <w:lvlJc w:val="left"/>
      <w:pPr>
        <w:ind w:left="1497" w:hanging="360"/>
      </w:pPr>
      <w:rPr>
        <w:rFonts w:ascii="Courier New" w:hAnsi="Courier New" w:cs="Courier New" w:hint="default"/>
      </w:rPr>
    </w:lvl>
    <w:lvl w:ilvl="2" w:tplc="0C0A0005" w:tentative="1">
      <w:start w:val="1"/>
      <w:numFmt w:val="bullet"/>
      <w:lvlText w:val=""/>
      <w:lvlJc w:val="left"/>
      <w:pPr>
        <w:ind w:left="2217" w:hanging="360"/>
      </w:pPr>
      <w:rPr>
        <w:rFonts w:ascii="Wingdings" w:hAnsi="Wingdings" w:hint="default"/>
      </w:rPr>
    </w:lvl>
    <w:lvl w:ilvl="3" w:tplc="0C0A0001" w:tentative="1">
      <w:start w:val="1"/>
      <w:numFmt w:val="bullet"/>
      <w:lvlText w:val=""/>
      <w:lvlJc w:val="left"/>
      <w:pPr>
        <w:ind w:left="2937" w:hanging="360"/>
      </w:pPr>
      <w:rPr>
        <w:rFonts w:ascii="Symbol" w:hAnsi="Symbol" w:hint="default"/>
      </w:rPr>
    </w:lvl>
    <w:lvl w:ilvl="4" w:tplc="0C0A0003" w:tentative="1">
      <w:start w:val="1"/>
      <w:numFmt w:val="bullet"/>
      <w:lvlText w:val="o"/>
      <w:lvlJc w:val="left"/>
      <w:pPr>
        <w:ind w:left="3657" w:hanging="360"/>
      </w:pPr>
      <w:rPr>
        <w:rFonts w:ascii="Courier New" w:hAnsi="Courier New" w:cs="Courier New" w:hint="default"/>
      </w:rPr>
    </w:lvl>
    <w:lvl w:ilvl="5" w:tplc="0C0A0005" w:tentative="1">
      <w:start w:val="1"/>
      <w:numFmt w:val="bullet"/>
      <w:lvlText w:val=""/>
      <w:lvlJc w:val="left"/>
      <w:pPr>
        <w:ind w:left="4377" w:hanging="360"/>
      </w:pPr>
      <w:rPr>
        <w:rFonts w:ascii="Wingdings" w:hAnsi="Wingdings" w:hint="default"/>
      </w:rPr>
    </w:lvl>
    <w:lvl w:ilvl="6" w:tplc="0C0A0001" w:tentative="1">
      <w:start w:val="1"/>
      <w:numFmt w:val="bullet"/>
      <w:lvlText w:val=""/>
      <w:lvlJc w:val="left"/>
      <w:pPr>
        <w:ind w:left="5097" w:hanging="360"/>
      </w:pPr>
      <w:rPr>
        <w:rFonts w:ascii="Symbol" w:hAnsi="Symbol" w:hint="default"/>
      </w:rPr>
    </w:lvl>
    <w:lvl w:ilvl="7" w:tplc="0C0A0003" w:tentative="1">
      <w:start w:val="1"/>
      <w:numFmt w:val="bullet"/>
      <w:lvlText w:val="o"/>
      <w:lvlJc w:val="left"/>
      <w:pPr>
        <w:ind w:left="5817" w:hanging="360"/>
      </w:pPr>
      <w:rPr>
        <w:rFonts w:ascii="Courier New" w:hAnsi="Courier New" w:cs="Courier New" w:hint="default"/>
      </w:rPr>
    </w:lvl>
    <w:lvl w:ilvl="8" w:tplc="0C0A0005" w:tentative="1">
      <w:start w:val="1"/>
      <w:numFmt w:val="bullet"/>
      <w:lvlText w:val=""/>
      <w:lvlJc w:val="left"/>
      <w:pPr>
        <w:ind w:left="6537" w:hanging="360"/>
      </w:pPr>
      <w:rPr>
        <w:rFonts w:ascii="Wingdings" w:hAnsi="Wingdings" w:hint="default"/>
      </w:rPr>
    </w:lvl>
  </w:abstractNum>
  <w:abstractNum w:abstractNumId="5" w15:restartNumberingAfterBreak="0">
    <w:nsid w:val="59DB656A"/>
    <w:multiLevelType w:val="multilevel"/>
    <w:tmpl w:val="8DAC8814"/>
    <w:lvl w:ilvl="0">
      <w:start w:val="5"/>
      <w:numFmt w:val="decimal"/>
      <w:lvlText w:val="%1"/>
      <w:lvlJc w:val="left"/>
      <w:pPr>
        <w:ind w:left="132" w:hanging="420"/>
      </w:pPr>
      <w:rPr>
        <w:rFonts w:hint="default"/>
        <w:lang w:val="es-ES" w:eastAsia="es-ES" w:bidi="es-ES"/>
      </w:rPr>
    </w:lvl>
    <w:lvl w:ilvl="1">
      <w:start w:val="1"/>
      <w:numFmt w:val="decimal"/>
      <w:lvlText w:val="%1.%2."/>
      <w:lvlJc w:val="left"/>
      <w:pPr>
        <w:ind w:left="132" w:hanging="420"/>
      </w:pPr>
      <w:rPr>
        <w:rFonts w:ascii="Times New Roman" w:eastAsia="Times New Roman" w:hAnsi="Times New Roman" w:cs="Times New Roman" w:hint="default"/>
        <w:b/>
        <w:bCs/>
        <w:spacing w:val="-4"/>
        <w:w w:val="99"/>
        <w:sz w:val="24"/>
        <w:szCs w:val="24"/>
        <w:lang w:val="es-ES" w:eastAsia="es-ES" w:bidi="es-ES"/>
      </w:rPr>
    </w:lvl>
    <w:lvl w:ilvl="2">
      <w:numFmt w:val="bullet"/>
      <w:lvlText w:val=""/>
      <w:lvlJc w:val="left"/>
      <w:pPr>
        <w:ind w:left="853" w:hanging="348"/>
      </w:pPr>
      <w:rPr>
        <w:rFonts w:ascii="Symbol" w:eastAsia="Symbol" w:hAnsi="Symbol" w:cs="Symbol" w:hint="default"/>
        <w:w w:val="100"/>
        <w:sz w:val="24"/>
        <w:szCs w:val="24"/>
        <w:lang w:val="es-ES" w:eastAsia="es-ES" w:bidi="es-ES"/>
      </w:rPr>
    </w:lvl>
    <w:lvl w:ilvl="3">
      <w:numFmt w:val="bullet"/>
      <w:lvlText w:val="•"/>
      <w:lvlJc w:val="left"/>
      <w:pPr>
        <w:ind w:left="2940" w:hanging="348"/>
      </w:pPr>
      <w:rPr>
        <w:rFonts w:hint="default"/>
        <w:lang w:val="es-ES" w:eastAsia="es-ES" w:bidi="es-ES"/>
      </w:rPr>
    </w:lvl>
    <w:lvl w:ilvl="4">
      <w:numFmt w:val="bullet"/>
      <w:lvlText w:val="•"/>
      <w:lvlJc w:val="left"/>
      <w:pPr>
        <w:ind w:left="3980" w:hanging="348"/>
      </w:pPr>
      <w:rPr>
        <w:rFonts w:hint="default"/>
        <w:lang w:val="es-ES" w:eastAsia="es-ES" w:bidi="es-ES"/>
      </w:rPr>
    </w:lvl>
    <w:lvl w:ilvl="5">
      <w:numFmt w:val="bullet"/>
      <w:lvlText w:val="•"/>
      <w:lvlJc w:val="left"/>
      <w:pPr>
        <w:ind w:left="5020" w:hanging="348"/>
      </w:pPr>
      <w:rPr>
        <w:rFonts w:hint="default"/>
        <w:lang w:val="es-ES" w:eastAsia="es-ES" w:bidi="es-ES"/>
      </w:rPr>
    </w:lvl>
    <w:lvl w:ilvl="6">
      <w:numFmt w:val="bullet"/>
      <w:lvlText w:val="•"/>
      <w:lvlJc w:val="left"/>
      <w:pPr>
        <w:ind w:left="6060" w:hanging="348"/>
      </w:pPr>
      <w:rPr>
        <w:rFonts w:hint="default"/>
        <w:lang w:val="es-ES" w:eastAsia="es-ES" w:bidi="es-ES"/>
      </w:rPr>
    </w:lvl>
    <w:lvl w:ilvl="7">
      <w:numFmt w:val="bullet"/>
      <w:lvlText w:val="•"/>
      <w:lvlJc w:val="left"/>
      <w:pPr>
        <w:ind w:left="7100" w:hanging="348"/>
      </w:pPr>
      <w:rPr>
        <w:rFonts w:hint="default"/>
        <w:lang w:val="es-ES" w:eastAsia="es-ES" w:bidi="es-ES"/>
      </w:rPr>
    </w:lvl>
    <w:lvl w:ilvl="8">
      <w:numFmt w:val="bullet"/>
      <w:lvlText w:val="•"/>
      <w:lvlJc w:val="left"/>
      <w:pPr>
        <w:ind w:left="8140" w:hanging="348"/>
      </w:pPr>
      <w:rPr>
        <w:rFonts w:hint="default"/>
        <w:lang w:val="es-ES" w:eastAsia="es-ES" w:bidi="es-ES"/>
      </w:rPr>
    </w:lvl>
  </w:abstractNum>
  <w:abstractNum w:abstractNumId="6" w15:restartNumberingAfterBreak="0">
    <w:nsid w:val="67F850F9"/>
    <w:multiLevelType w:val="hybridMultilevel"/>
    <w:tmpl w:val="D610E5A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15:restartNumberingAfterBreak="0">
    <w:nsid w:val="720622C1"/>
    <w:multiLevelType w:val="hybridMultilevel"/>
    <w:tmpl w:val="A0429D76"/>
    <w:lvl w:ilvl="0" w:tplc="0F825098">
      <w:numFmt w:val="bullet"/>
      <w:lvlText w:val="–"/>
      <w:lvlJc w:val="left"/>
      <w:pPr>
        <w:ind w:left="1429" w:hanging="360"/>
      </w:pPr>
      <w:rPr>
        <w:rFonts w:ascii="Calibri" w:eastAsia="Calibri" w:hAnsi="Calibri" w:cs="Times New Roman" w:hint="default"/>
      </w:rPr>
    </w:lvl>
    <w:lvl w:ilvl="1" w:tplc="2ABA7342">
      <w:start w:val="5"/>
      <w:numFmt w:val="bullet"/>
      <w:lvlText w:val="-"/>
      <w:lvlJc w:val="left"/>
      <w:pPr>
        <w:ind w:left="2149" w:hanging="360"/>
      </w:pPr>
      <w:rPr>
        <w:rFonts w:ascii="Calibri" w:eastAsia="Calibri" w:hAnsi="Calibri" w:cs="Calibri" w:hint="default"/>
      </w:rPr>
    </w:lvl>
    <w:lvl w:ilvl="2" w:tplc="0F825098">
      <w:numFmt w:val="bullet"/>
      <w:lvlText w:val="–"/>
      <w:lvlJc w:val="left"/>
      <w:pPr>
        <w:ind w:left="2869" w:hanging="360"/>
      </w:pPr>
      <w:rPr>
        <w:rFonts w:ascii="Calibri" w:eastAsia="Calibri" w:hAnsi="Calibri" w:cs="Times New Roman"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8" w15:restartNumberingAfterBreak="0">
    <w:nsid w:val="770F4DC1"/>
    <w:multiLevelType w:val="hybridMultilevel"/>
    <w:tmpl w:val="23026E90"/>
    <w:lvl w:ilvl="0" w:tplc="040A000F">
      <w:start w:val="1"/>
      <w:numFmt w:val="decimal"/>
      <w:lvlText w:val="%1."/>
      <w:lvlJc w:val="left"/>
      <w:pPr>
        <w:ind w:left="720" w:hanging="360"/>
      </w:pPr>
      <w:rPr>
        <w:rFonts w:hint="default"/>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8"/>
  </w:num>
  <w:num w:numId="2">
    <w:abstractNumId w:val="0"/>
  </w:num>
  <w:num w:numId="3">
    <w:abstractNumId w:val="6"/>
  </w:num>
  <w:num w:numId="4">
    <w:abstractNumId w:val="3"/>
  </w:num>
  <w:num w:numId="5">
    <w:abstractNumId w:val="4"/>
  </w:num>
  <w:num w:numId="6">
    <w:abstractNumId w:val="7"/>
  </w:num>
  <w:num w:numId="7">
    <w:abstractNumId w:val="5"/>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0D68"/>
    <w:rsid w:val="000C1AF8"/>
    <w:rsid w:val="001A4AA6"/>
    <w:rsid w:val="001D6604"/>
    <w:rsid w:val="002103B2"/>
    <w:rsid w:val="002A45A9"/>
    <w:rsid w:val="002D4140"/>
    <w:rsid w:val="002E20FA"/>
    <w:rsid w:val="00387386"/>
    <w:rsid w:val="004301B1"/>
    <w:rsid w:val="004B78BB"/>
    <w:rsid w:val="00531E9A"/>
    <w:rsid w:val="00587595"/>
    <w:rsid w:val="005B1688"/>
    <w:rsid w:val="005F198D"/>
    <w:rsid w:val="00681D8E"/>
    <w:rsid w:val="006C4391"/>
    <w:rsid w:val="007D47D7"/>
    <w:rsid w:val="007F06BB"/>
    <w:rsid w:val="008C4608"/>
    <w:rsid w:val="00906F22"/>
    <w:rsid w:val="00910ACA"/>
    <w:rsid w:val="009130EB"/>
    <w:rsid w:val="00961AB0"/>
    <w:rsid w:val="009E7CD1"/>
    <w:rsid w:val="00A06783"/>
    <w:rsid w:val="00A1749D"/>
    <w:rsid w:val="00AC7A35"/>
    <w:rsid w:val="00BD2C82"/>
    <w:rsid w:val="00BE0D68"/>
    <w:rsid w:val="00BE48AD"/>
    <w:rsid w:val="00BF33A3"/>
    <w:rsid w:val="00C3779C"/>
    <w:rsid w:val="00CA68BB"/>
    <w:rsid w:val="00D55B0A"/>
    <w:rsid w:val="00D9577B"/>
    <w:rsid w:val="00E603E1"/>
    <w:rsid w:val="00EF3580"/>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0295ED"/>
  <w15:chartTrackingRefBased/>
  <w15:docId w15:val="{073567A6-FADE-41EE-8EEE-2B64E2C45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BE0D68"/>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D9577B"/>
    <w:pPr>
      <w:ind w:left="720"/>
      <w:contextualSpacing/>
    </w:pPr>
  </w:style>
  <w:style w:type="paragraph" w:customStyle="1" w:styleId="Pa16">
    <w:name w:val="Pa16"/>
    <w:basedOn w:val="Normal"/>
    <w:next w:val="Normal"/>
    <w:uiPriority w:val="99"/>
    <w:rsid w:val="002E20FA"/>
    <w:pPr>
      <w:autoSpaceDE w:val="0"/>
      <w:autoSpaceDN w:val="0"/>
      <w:adjustRightInd w:val="0"/>
      <w:spacing w:after="0" w:line="241" w:lineRule="atLeast"/>
    </w:pPr>
    <w:rPr>
      <w:rFonts w:ascii="Arial" w:hAnsi="Arial" w:cs="Arial"/>
      <w:sz w:val="24"/>
      <w:szCs w:val="24"/>
    </w:rPr>
  </w:style>
  <w:style w:type="character" w:customStyle="1" w:styleId="A1">
    <w:name w:val="A1"/>
    <w:uiPriority w:val="99"/>
    <w:rsid w:val="002E20FA"/>
    <w:rPr>
      <w:color w:val="000000"/>
      <w:sz w:val="20"/>
      <w:szCs w:val="20"/>
    </w:rPr>
  </w:style>
  <w:style w:type="paragraph" w:customStyle="1" w:styleId="Pa18">
    <w:name w:val="Pa18"/>
    <w:basedOn w:val="Normal"/>
    <w:next w:val="Normal"/>
    <w:uiPriority w:val="99"/>
    <w:rsid w:val="002E20FA"/>
    <w:pPr>
      <w:autoSpaceDE w:val="0"/>
      <w:autoSpaceDN w:val="0"/>
      <w:adjustRightInd w:val="0"/>
      <w:spacing w:after="0" w:line="241" w:lineRule="atLeast"/>
    </w:pPr>
    <w:rPr>
      <w:rFonts w:ascii="Arial" w:hAnsi="Arial" w:cs="Arial"/>
      <w:sz w:val="24"/>
      <w:szCs w:val="24"/>
    </w:rPr>
  </w:style>
  <w:style w:type="paragraph" w:customStyle="1" w:styleId="Pa23">
    <w:name w:val="Pa23"/>
    <w:basedOn w:val="Normal"/>
    <w:next w:val="Normal"/>
    <w:uiPriority w:val="99"/>
    <w:rsid w:val="007F06BB"/>
    <w:pPr>
      <w:autoSpaceDE w:val="0"/>
      <w:autoSpaceDN w:val="0"/>
      <w:adjustRightInd w:val="0"/>
      <w:spacing w:after="0" w:line="241" w:lineRule="atLeast"/>
    </w:pPr>
    <w:rPr>
      <w:rFonts w:ascii="Arial" w:hAnsi="Arial" w:cs="Arial"/>
      <w:sz w:val="24"/>
      <w:szCs w:val="24"/>
    </w:rPr>
  </w:style>
  <w:style w:type="paragraph" w:styleId="NormalWeb">
    <w:name w:val="Normal (Web)"/>
    <w:basedOn w:val="Normal"/>
    <w:uiPriority w:val="99"/>
    <w:unhideWhenUsed/>
    <w:rsid w:val="007D47D7"/>
    <w:pPr>
      <w:spacing w:before="100" w:beforeAutospacing="1" w:after="100" w:afterAutospacing="1" w:line="240" w:lineRule="auto"/>
    </w:pPr>
    <w:rPr>
      <w:rFonts w:ascii="Times New Roman" w:eastAsia="Times New Roman" w:hAnsi="Times New Roman" w:cs="Times New Roman"/>
      <w:sz w:val="24"/>
      <w:szCs w:val="24"/>
      <w:lang w:eastAsia="es-ES_tradnl"/>
    </w:rPr>
  </w:style>
  <w:style w:type="character" w:styleId="nfasis">
    <w:name w:val="Emphasis"/>
    <w:basedOn w:val="Fuentedeprrafopredeter"/>
    <w:qFormat/>
    <w:rsid w:val="00A06783"/>
    <w:rPr>
      <w:i/>
      <w:iCs/>
    </w:rPr>
  </w:style>
  <w:style w:type="paragraph" w:styleId="Encabezado">
    <w:name w:val="header"/>
    <w:basedOn w:val="Normal"/>
    <w:link w:val="EncabezadoCar"/>
    <w:uiPriority w:val="99"/>
    <w:unhideWhenUsed/>
    <w:rsid w:val="00681D8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81D8E"/>
  </w:style>
  <w:style w:type="paragraph" w:styleId="Piedepgina">
    <w:name w:val="footer"/>
    <w:basedOn w:val="Normal"/>
    <w:link w:val="PiedepginaCar"/>
    <w:uiPriority w:val="99"/>
    <w:unhideWhenUsed/>
    <w:rsid w:val="00681D8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81D8E"/>
  </w:style>
  <w:style w:type="paragraph" w:styleId="Textodeglobo">
    <w:name w:val="Balloon Text"/>
    <w:basedOn w:val="Normal"/>
    <w:link w:val="TextodegloboCar"/>
    <w:uiPriority w:val="99"/>
    <w:semiHidden/>
    <w:unhideWhenUsed/>
    <w:rsid w:val="00BE48AD"/>
    <w:pPr>
      <w:spacing w:after="0"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BE48AD"/>
    <w:rPr>
      <w:rFonts w:ascii="Times New Roman" w:hAnsi="Times New Roman" w:cs="Times New Roman"/>
      <w:sz w:val="18"/>
      <w:szCs w:val="18"/>
    </w:rPr>
  </w:style>
  <w:style w:type="character" w:styleId="Nmerodepgina">
    <w:name w:val="page number"/>
    <w:basedOn w:val="Fuentedeprrafopredeter"/>
    <w:uiPriority w:val="99"/>
    <w:semiHidden/>
    <w:unhideWhenUsed/>
    <w:rsid w:val="00BE48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1977044">
      <w:bodyDiv w:val="1"/>
      <w:marLeft w:val="0"/>
      <w:marRight w:val="0"/>
      <w:marTop w:val="0"/>
      <w:marBottom w:val="0"/>
      <w:divBdr>
        <w:top w:val="none" w:sz="0" w:space="0" w:color="auto"/>
        <w:left w:val="none" w:sz="0" w:space="0" w:color="auto"/>
        <w:bottom w:val="none" w:sz="0" w:space="0" w:color="auto"/>
        <w:right w:val="none" w:sz="0" w:space="0" w:color="auto"/>
      </w:divBdr>
      <w:divsChild>
        <w:div w:id="763264526">
          <w:marLeft w:val="0"/>
          <w:marRight w:val="0"/>
          <w:marTop w:val="0"/>
          <w:marBottom w:val="0"/>
          <w:divBdr>
            <w:top w:val="none" w:sz="0" w:space="0" w:color="auto"/>
            <w:left w:val="none" w:sz="0" w:space="0" w:color="auto"/>
            <w:bottom w:val="none" w:sz="0" w:space="0" w:color="auto"/>
            <w:right w:val="none" w:sz="0" w:space="0" w:color="auto"/>
          </w:divBdr>
          <w:divsChild>
            <w:div w:id="1534420293">
              <w:marLeft w:val="0"/>
              <w:marRight w:val="0"/>
              <w:marTop w:val="0"/>
              <w:marBottom w:val="0"/>
              <w:divBdr>
                <w:top w:val="none" w:sz="0" w:space="0" w:color="auto"/>
                <w:left w:val="none" w:sz="0" w:space="0" w:color="auto"/>
                <w:bottom w:val="none" w:sz="0" w:space="0" w:color="auto"/>
                <w:right w:val="none" w:sz="0" w:space="0" w:color="auto"/>
              </w:divBdr>
              <w:divsChild>
                <w:div w:id="61599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550978">
      <w:bodyDiv w:val="1"/>
      <w:marLeft w:val="0"/>
      <w:marRight w:val="0"/>
      <w:marTop w:val="0"/>
      <w:marBottom w:val="0"/>
      <w:divBdr>
        <w:top w:val="none" w:sz="0" w:space="0" w:color="auto"/>
        <w:left w:val="none" w:sz="0" w:space="0" w:color="auto"/>
        <w:bottom w:val="none" w:sz="0" w:space="0" w:color="auto"/>
        <w:right w:val="none" w:sz="0" w:space="0" w:color="auto"/>
      </w:divBdr>
      <w:divsChild>
        <w:div w:id="230895049">
          <w:marLeft w:val="0"/>
          <w:marRight w:val="0"/>
          <w:marTop w:val="0"/>
          <w:marBottom w:val="0"/>
          <w:divBdr>
            <w:top w:val="none" w:sz="0" w:space="0" w:color="auto"/>
            <w:left w:val="none" w:sz="0" w:space="0" w:color="auto"/>
            <w:bottom w:val="none" w:sz="0" w:space="0" w:color="auto"/>
            <w:right w:val="none" w:sz="0" w:space="0" w:color="auto"/>
          </w:divBdr>
          <w:divsChild>
            <w:div w:id="1290631073">
              <w:marLeft w:val="0"/>
              <w:marRight w:val="0"/>
              <w:marTop w:val="0"/>
              <w:marBottom w:val="0"/>
              <w:divBdr>
                <w:top w:val="none" w:sz="0" w:space="0" w:color="auto"/>
                <w:left w:val="none" w:sz="0" w:space="0" w:color="auto"/>
                <w:bottom w:val="none" w:sz="0" w:space="0" w:color="auto"/>
                <w:right w:val="none" w:sz="0" w:space="0" w:color="auto"/>
              </w:divBdr>
              <w:divsChild>
                <w:div w:id="386614566">
                  <w:marLeft w:val="0"/>
                  <w:marRight w:val="0"/>
                  <w:marTop w:val="0"/>
                  <w:marBottom w:val="0"/>
                  <w:divBdr>
                    <w:top w:val="none" w:sz="0" w:space="0" w:color="auto"/>
                    <w:left w:val="none" w:sz="0" w:space="0" w:color="auto"/>
                    <w:bottom w:val="none" w:sz="0" w:space="0" w:color="auto"/>
                    <w:right w:val="none" w:sz="0" w:space="0" w:color="auto"/>
                  </w:divBdr>
                  <w:divsChild>
                    <w:div w:id="199795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5220352">
      <w:bodyDiv w:val="1"/>
      <w:marLeft w:val="0"/>
      <w:marRight w:val="0"/>
      <w:marTop w:val="0"/>
      <w:marBottom w:val="0"/>
      <w:divBdr>
        <w:top w:val="none" w:sz="0" w:space="0" w:color="auto"/>
        <w:left w:val="none" w:sz="0" w:space="0" w:color="auto"/>
        <w:bottom w:val="none" w:sz="0" w:space="0" w:color="auto"/>
        <w:right w:val="none" w:sz="0" w:space="0" w:color="auto"/>
      </w:divBdr>
      <w:divsChild>
        <w:div w:id="387462096">
          <w:marLeft w:val="0"/>
          <w:marRight w:val="0"/>
          <w:marTop w:val="0"/>
          <w:marBottom w:val="0"/>
          <w:divBdr>
            <w:top w:val="none" w:sz="0" w:space="0" w:color="auto"/>
            <w:left w:val="none" w:sz="0" w:space="0" w:color="auto"/>
            <w:bottom w:val="none" w:sz="0" w:space="0" w:color="auto"/>
            <w:right w:val="none" w:sz="0" w:space="0" w:color="auto"/>
          </w:divBdr>
          <w:divsChild>
            <w:div w:id="1139565902">
              <w:marLeft w:val="0"/>
              <w:marRight w:val="0"/>
              <w:marTop w:val="0"/>
              <w:marBottom w:val="0"/>
              <w:divBdr>
                <w:top w:val="none" w:sz="0" w:space="0" w:color="auto"/>
                <w:left w:val="none" w:sz="0" w:space="0" w:color="auto"/>
                <w:bottom w:val="none" w:sz="0" w:space="0" w:color="auto"/>
                <w:right w:val="none" w:sz="0" w:space="0" w:color="auto"/>
              </w:divBdr>
              <w:divsChild>
                <w:div w:id="741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544807">
      <w:bodyDiv w:val="1"/>
      <w:marLeft w:val="0"/>
      <w:marRight w:val="0"/>
      <w:marTop w:val="0"/>
      <w:marBottom w:val="0"/>
      <w:divBdr>
        <w:top w:val="none" w:sz="0" w:space="0" w:color="auto"/>
        <w:left w:val="none" w:sz="0" w:space="0" w:color="auto"/>
        <w:bottom w:val="none" w:sz="0" w:space="0" w:color="auto"/>
        <w:right w:val="none" w:sz="0" w:space="0" w:color="auto"/>
      </w:divBdr>
      <w:divsChild>
        <w:div w:id="1726759589">
          <w:marLeft w:val="0"/>
          <w:marRight w:val="0"/>
          <w:marTop w:val="0"/>
          <w:marBottom w:val="0"/>
          <w:divBdr>
            <w:top w:val="none" w:sz="0" w:space="0" w:color="auto"/>
            <w:left w:val="none" w:sz="0" w:space="0" w:color="auto"/>
            <w:bottom w:val="none" w:sz="0" w:space="0" w:color="auto"/>
            <w:right w:val="none" w:sz="0" w:space="0" w:color="auto"/>
          </w:divBdr>
          <w:divsChild>
            <w:div w:id="1293512550">
              <w:marLeft w:val="0"/>
              <w:marRight w:val="0"/>
              <w:marTop w:val="0"/>
              <w:marBottom w:val="0"/>
              <w:divBdr>
                <w:top w:val="none" w:sz="0" w:space="0" w:color="auto"/>
                <w:left w:val="none" w:sz="0" w:space="0" w:color="auto"/>
                <w:bottom w:val="none" w:sz="0" w:space="0" w:color="auto"/>
                <w:right w:val="none" w:sz="0" w:space="0" w:color="auto"/>
              </w:divBdr>
              <w:divsChild>
                <w:div w:id="1105345535">
                  <w:marLeft w:val="0"/>
                  <w:marRight w:val="0"/>
                  <w:marTop w:val="0"/>
                  <w:marBottom w:val="0"/>
                  <w:divBdr>
                    <w:top w:val="none" w:sz="0" w:space="0" w:color="auto"/>
                    <w:left w:val="none" w:sz="0" w:space="0" w:color="auto"/>
                    <w:bottom w:val="none" w:sz="0" w:space="0" w:color="auto"/>
                    <w:right w:val="none" w:sz="0" w:space="0" w:color="auto"/>
                  </w:divBdr>
                </w:div>
              </w:divsChild>
            </w:div>
            <w:div w:id="45836141">
              <w:marLeft w:val="0"/>
              <w:marRight w:val="0"/>
              <w:marTop w:val="0"/>
              <w:marBottom w:val="0"/>
              <w:divBdr>
                <w:top w:val="none" w:sz="0" w:space="0" w:color="auto"/>
                <w:left w:val="none" w:sz="0" w:space="0" w:color="auto"/>
                <w:bottom w:val="none" w:sz="0" w:space="0" w:color="auto"/>
                <w:right w:val="none" w:sz="0" w:space="0" w:color="auto"/>
              </w:divBdr>
              <w:divsChild>
                <w:div w:id="1580292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888033">
      <w:bodyDiv w:val="1"/>
      <w:marLeft w:val="0"/>
      <w:marRight w:val="0"/>
      <w:marTop w:val="0"/>
      <w:marBottom w:val="0"/>
      <w:divBdr>
        <w:top w:val="none" w:sz="0" w:space="0" w:color="auto"/>
        <w:left w:val="none" w:sz="0" w:space="0" w:color="auto"/>
        <w:bottom w:val="none" w:sz="0" w:space="0" w:color="auto"/>
        <w:right w:val="none" w:sz="0" w:space="0" w:color="auto"/>
      </w:divBdr>
      <w:divsChild>
        <w:div w:id="1206022688">
          <w:marLeft w:val="0"/>
          <w:marRight w:val="0"/>
          <w:marTop w:val="0"/>
          <w:marBottom w:val="0"/>
          <w:divBdr>
            <w:top w:val="none" w:sz="0" w:space="0" w:color="auto"/>
            <w:left w:val="none" w:sz="0" w:space="0" w:color="auto"/>
            <w:bottom w:val="none" w:sz="0" w:space="0" w:color="auto"/>
            <w:right w:val="none" w:sz="0" w:space="0" w:color="auto"/>
          </w:divBdr>
          <w:divsChild>
            <w:div w:id="1714502342">
              <w:marLeft w:val="0"/>
              <w:marRight w:val="0"/>
              <w:marTop w:val="0"/>
              <w:marBottom w:val="0"/>
              <w:divBdr>
                <w:top w:val="none" w:sz="0" w:space="0" w:color="auto"/>
                <w:left w:val="none" w:sz="0" w:space="0" w:color="auto"/>
                <w:bottom w:val="none" w:sz="0" w:space="0" w:color="auto"/>
                <w:right w:val="none" w:sz="0" w:space="0" w:color="auto"/>
              </w:divBdr>
              <w:divsChild>
                <w:div w:id="29773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003074">
      <w:bodyDiv w:val="1"/>
      <w:marLeft w:val="0"/>
      <w:marRight w:val="0"/>
      <w:marTop w:val="0"/>
      <w:marBottom w:val="0"/>
      <w:divBdr>
        <w:top w:val="none" w:sz="0" w:space="0" w:color="auto"/>
        <w:left w:val="none" w:sz="0" w:space="0" w:color="auto"/>
        <w:bottom w:val="none" w:sz="0" w:space="0" w:color="auto"/>
        <w:right w:val="none" w:sz="0" w:space="0" w:color="auto"/>
      </w:divBdr>
      <w:divsChild>
        <w:div w:id="1386641692">
          <w:marLeft w:val="0"/>
          <w:marRight w:val="0"/>
          <w:marTop w:val="0"/>
          <w:marBottom w:val="0"/>
          <w:divBdr>
            <w:top w:val="none" w:sz="0" w:space="0" w:color="auto"/>
            <w:left w:val="none" w:sz="0" w:space="0" w:color="auto"/>
            <w:bottom w:val="none" w:sz="0" w:space="0" w:color="auto"/>
            <w:right w:val="none" w:sz="0" w:space="0" w:color="auto"/>
          </w:divBdr>
          <w:divsChild>
            <w:div w:id="1533568780">
              <w:marLeft w:val="0"/>
              <w:marRight w:val="0"/>
              <w:marTop w:val="0"/>
              <w:marBottom w:val="0"/>
              <w:divBdr>
                <w:top w:val="none" w:sz="0" w:space="0" w:color="auto"/>
                <w:left w:val="none" w:sz="0" w:space="0" w:color="auto"/>
                <w:bottom w:val="none" w:sz="0" w:space="0" w:color="auto"/>
                <w:right w:val="none" w:sz="0" w:space="0" w:color="auto"/>
              </w:divBdr>
              <w:divsChild>
                <w:div w:id="353917804">
                  <w:marLeft w:val="0"/>
                  <w:marRight w:val="0"/>
                  <w:marTop w:val="0"/>
                  <w:marBottom w:val="0"/>
                  <w:divBdr>
                    <w:top w:val="none" w:sz="0" w:space="0" w:color="auto"/>
                    <w:left w:val="none" w:sz="0" w:space="0" w:color="auto"/>
                    <w:bottom w:val="none" w:sz="0" w:space="0" w:color="auto"/>
                    <w:right w:val="none" w:sz="0" w:space="0" w:color="auto"/>
                  </w:divBdr>
                </w:div>
              </w:divsChild>
            </w:div>
            <w:div w:id="2058699874">
              <w:marLeft w:val="0"/>
              <w:marRight w:val="0"/>
              <w:marTop w:val="0"/>
              <w:marBottom w:val="0"/>
              <w:divBdr>
                <w:top w:val="none" w:sz="0" w:space="0" w:color="auto"/>
                <w:left w:val="none" w:sz="0" w:space="0" w:color="auto"/>
                <w:bottom w:val="none" w:sz="0" w:space="0" w:color="auto"/>
                <w:right w:val="none" w:sz="0" w:space="0" w:color="auto"/>
              </w:divBdr>
              <w:divsChild>
                <w:div w:id="1790002444">
                  <w:marLeft w:val="0"/>
                  <w:marRight w:val="0"/>
                  <w:marTop w:val="0"/>
                  <w:marBottom w:val="0"/>
                  <w:divBdr>
                    <w:top w:val="none" w:sz="0" w:space="0" w:color="auto"/>
                    <w:left w:val="none" w:sz="0" w:space="0" w:color="auto"/>
                    <w:bottom w:val="none" w:sz="0" w:space="0" w:color="auto"/>
                    <w:right w:val="none" w:sz="0" w:space="0" w:color="auto"/>
                  </w:divBdr>
                </w:div>
              </w:divsChild>
            </w:div>
            <w:div w:id="552429867">
              <w:marLeft w:val="0"/>
              <w:marRight w:val="0"/>
              <w:marTop w:val="0"/>
              <w:marBottom w:val="0"/>
              <w:divBdr>
                <w:top w:val="none" w:sz="0" w:space="0" w:color="auto"/>
                <w:left w:val="none" w:sz="0" w:space="0" w:color="auto"/>
                <w:bottom w:val="none" w:sz="0" w:space="0" w:color="auto"/>
                <w:right w:val="none" w:sz="0" w:space="0" w:color="auto"/>
              </w:divBdr>
              <w:divsChild>
                <w:div w:id="1949198034">
                  <w:marLeft w:val="0"/>
                  <w:marRight w:val="0"/>
                  <w:marTop w:val="0"/>
                  <w:marBottom w:val="0"/>
                  <w:divBdr>
                    <w:top w:val="none" w:sz="0" w:space="0" w:color="auto"/>
                    <w:left w:val="none" w:sz="0" w:space="0" w:color="auto"/>
                    <w:bottom w:val="none" w:sz="0" w:space="0" w:color="auto"/>
                    <w:right w:val="none" w:sz="0" w:space="0" w:color="auto"/>
                  </w:divBdr>
                </w:div>
              </w:divsChild>
            </w:div>
            <w:div w:id="999428227">
              <w:marLeft w:val="0"/>
              <w:marRight w:val="0"/>
              <w:marTop w:val="0"/>
              <w:marBottom w:val="0"/>
              <w:divBdr>
                <w:top w:val="none" w:sz="0" w:space="0" w:color="auto"/>
                <w:left w:val="none" w:sz="0" w:space="0" w:color="auto"/>
                <w:bottom w:val="none" w:sz="0" w:space="0" w:color="auto"/>
                <w:right w:val="none" w:sz="0" w:space="0" w:color="auto"/>
              </w:divBdr>
              <w:divsChild>
                <w:div w:id="947812178">
                  <w:marLeft w:val="0"/>
                  <w:marRight w:val="0"/>
                  <w:marTop w:val="0"/>
                  <w:marBottom w:val="0"/>
                  <w:divBdr>
                    <w:top w:val="none" w:sz="0" w:space="0" w:color="auto"/>
                    <w:left w:val="none" w:sz="0" w:space="0" w:color="auto"/>
                    <w:bottom w:val="none" w:sz="0" w:space="0" w:color="auto"/>
                    <w:right w:val="none" w:sz="0" w:space="0" w:color="auto"/>
                  </w:divBdr>
                </w:div>
              </w:divsChild>
            </w:div>
            <w:div w:id="1062604336">
              <w:marLeft w:val="0"/>
              <w:marRight w:val="0"/>
              <w:marTop w:val="0"/>
              <w:marBottom w:val="0"/>
              <w:divBdr>
                <w:top w:val="none" w:sz="0" w:space="0" w:color="auto"/>
                <w:left w:val="none" w:sz="0" w:space="0" w:color="auto"/>
                <w:bottom w:val="none" w:sz="0" w:space="0" w:color="auto"/>
                <w:right w:val="none" w:sz="0" w:space="0" w:color="auto"/>
              </w:divBdr>
              <w:divsChild>
                <w:div w:id="269169796">
                  <w:marLeft w:val="0"/>
                  <w:marRight w:val="0"/>
                  <w:marTop w:val="0"/>
                  <w:marBottom w:val="0"/>
                  <w:divBdr>
                    <w:top w:val="none" w:sz="0" w:space="0" w:color="auto"/>
                    <w:left w:val="none" w:sz="0" w:space="0" w:color="auto"/>
                    <w:bottom w:val="none" w:sz="0" w:space="0" w:color="auto"/>
                    <w:right w:val="none" w:sz="0" w:space="0" w:color="auto"/>
                  </w:divBdr>
                </w:div>
              </w:divsChild>
            </w:div>
            <w:div w:id="237717129">
              <w:marLeft w:val="0"/>
              <w:marRight w:val="0"/>
              <w:marTop w:val="0"/>
              <w:marBottom w:val="0"/>
              <w:divBdr>
                <w:top w:val="none" w:sz="0" w:space="0" w:color="auto"/>
                <w:left w:val="none" w:sz="0" w:space="0" w:color="auto"/>
                <w:bottom w:val="none" w:sz="0" w:space="0" w:color="auto"/>
                <w:right w:val="none" w:sz="0" w:space="0" w:color="auto"/>
              </w:divBdr>
              <w:divsChild>
                <w:div w:id="1392851272">
                  <w:marLeft w:val="0"/>
                  <w:marRight w:val="0"/>
                  <w:marTop w:val="0"/>
                  <w:marBottom w:val="0"/>
                  <w:divBdr>
                    <w:top w:val="none" w:sz="0" w:space="0" w:color="auto"/>
                    <w:left w:val="none" w:sz="0" w:space="0" w:color="auto"/>
                    <w:bottom w:val="none" w:sz="0" w:space="0" w:color="auto"/>
                    <w:right w:val="none" w:sz="0" w:space="0" w:color="auto"/>
                  </w:divBdr>
                </w:div>
              </w:divsChild>
            </w:div>
            <w:div w:id="1702706355">
              <w:marLeft w:val="0"/>
              <w:marRight w:val="0"/>
              <w:marTop w:val="0"/>
              <w:marBottom w:val="0"/>
              <w:divBdr>
                <w:top w:val="none" w:sz="0" w:space="0" w:color="auto"/>
                <w:left w:val="none" w:sz="0" w:space="0" w:color="auto"/>
                <w:bottom w:val="none" w:sz="0" w:space="0" w:color="auto"/>
                <w:right w:val="none" w:sz="0" w:space="0" w:color="auto"/>
              </w:divBdr>
              <w:divsChild>
                <w:div w:id="212623733">
                  <w:marLeft w:val="0"/>
                  <w:marRight w:val="0"/>
                  <w:marTop w:val="0"/>
                  <w:marBottom w:val="0"/>
                  <w:divBdr>
                    <w:top w:val="none" w:sz="0" w:space="0" w:color="auto"/>
                    <w:left w:val="none" w:sz="0" w:space="0" w:color="auto"/>
                    <w:bottom w:val="none" w:sz="0" w:space="0" w:color="auto"/>
                    <w:right w:val="none" w:sz="0" w:space="0" w:color="auto"/>
                  </w:divBdr>
                </w:div>
              </w:divsChild>
            </w:div>
            <w:div w:id="1976983219">
              <w:marLeft w:val="0"/>
              <w:marRight w:val="0"/>
              <w:marTop w:val="0"/>
              <w:marBottom w:val="0"/>
              <w:divBdr>
                <w:top w:val="none" w:sz="0" w:space="0" w:color="auto"/>
                <w:left w:val="none" w:sz="0" w:space="0" w:color="auto"/>
                <w:bottom w:val="none" w:sz="0" w:space="0" w:color="auto"/>
                <w:right w:val="none" w:sz="0" w:space="0" w:color="auto"/>
              </w:divBdr>
              <w:divsChild>
                <w:div w:id="1077704051">
                  <w:marLeft w:val="0"/>
                  <w:marRight w:val="0"/>
                  <w:marTop w:val="0"/>
                  <w:marBottom w:val="0"/>
                  <w:divBdr>
                    <w:top w:val="none" w:sz="0" w:space="0" w:color="auto"/>
                    <w:left w:val="none" w:sz="0" w:space="0" w:color="auto"/>
                    <w:bottom w:val="none" w:sz="0" w:space="0" w:color="auto"/>
                    <w:right w:val="none" w:sz="0" w:space="0" w:color="auto"/>
                  </w:divBdr>
                </w:div>
              </w:divsChild>
            </w:div>
            <w:div w:id="1496532261">
              <w:marLeft w:val="0"/>
              <w:marRight w:val="0"/>
              <w:marTop w:val="0"/>
              <w:marBottom w:val="0"/>
              <w:divBdr>
                <w:top w:val="none" w:sz="0" w:space="0" w:color="auto"/>
                <w:left w:val="none" w:sz="0" w:space="0" w:color="auto"/>
                <w:bottom w:val="none" w:sz="0" w:space="0" w:color="auto"/>
                <w:right w:val="none" w:sz="0" w:space="0" w:color="auto"/>
              </w:divBdr>
              <w:divsChild>
                <w:div w:id="781874837">
                  <w:marLeft w:val="0"/>
                  <w:marRight w:val="0"/>
                  <w:marTop w:val="0"/>
                  <w:marBottom w:val="0"/>
                  <w:divBdr>
                    <w:top w:val="none" w:sz="0" w:space="0" w:color="auto"/>
                    <w:left w:val="none" w:sz="0" w:space="0" w:color="auto"/>
                    <w:bottom w:val="none" w:sz="0" w:space="0" w:color="auto"/>
                    <w:right w:val="none" w:sz="0" w:space="0" w:color="auto"/>
                  </w:divBdr>
                </w:div>
              </w:divsChild>
            </w:div>
            <w:div w:id="1546873041">
              <w:marLeft w:val="0"/>
              <w:marRight w:val="0"/>
              <w:marTop w:val="0"/>
              <w:marBottom w:val="0"/>
              <w:divBdr>
                <w:top w:val="none" w:sz="0" w:space="0" w:color="auto"/>
                <w:left w:val="none" w:sz="0" w:space="0" w:color="auto"/>
                <w:bottom w:val="none" w:sz="0" w:space="0" w:color="auto"/>
                <w:right w:val="none" w:sz="0" w:space="0" w:color="auto"/>
              </w:divBdr>
              <w:divsChild>
                <w:div w:id="151626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074825">
      <w:bodyDiv w:val="1"/>
      <w:marLeft w:val="0"/>
      <w:marRight w:val="0"/>
      <w:marTop w:val="0"/>
      <w:marBottom w:val="0"/>
      <w:divBdr>
        <w:top w:val="none" w:sz="0" w:space="0" w:color="auto"/>
        <w:left w:val="none" w:sz="0" w:space="0" w:color="auto"/>
        <w:bottom w:val="none" w:sz="0" w:space="0" w:color="auto"/>
        <w:right w:val="none" w:sz="0" w:space="0" w:color="auto"/>
      </w:divBdr>
      <w:divsChild>
        <w:div w:id="1332487744">
          <w:marLeft w:val="0"/>
          <w:marRight w:val="0"/>
          <w:marTop w:val="0"/>
          <w:marBottom w:val="0"/>
          <w:divBdr>
            <w:top w:val="none" w:sz="0" w:space="0" w:color="auto"/>
            <w:left w:val="none" w:sz="0" w:space="0" w:color="auto"/>
            <w:bottom w:val="none" w:sz="0" w:space="0" w:color="auto"/>
            <w:right w:val="none" w:sz="0" w:space="0" w:color="auto"/>
          </w:divBdr>
          <w:divsChild>
            <w:div w:id="427702695">
              <w:marLeft w:val="0"/>
              <w:marRight w:val="0"/>
              <w:marTop w:val="0"/>
              <w:marBottom w:val="0"/>
              <w:divBdr>
                <w:top w:val="none" w:sz="0" w:space="0" w:color="auto"/>
                <w:left w:val="none" w:sz="0" w:space="0" w:color="auto"/>
                <w:bottom w:val="none" w:sz="0" w:space="0" w:color="auto"/>
                <w:right w:val="none" w:sz="0" w:space="0" w:color="auto"/>
              </w:divBdr>
              <w:divsChild>
                <w:div w:id="106118082">
                  <w:marLeft w:val="0"/>
                  <w:marRight w:val="0"/>
                  <w:marTop w:val="0"/>
                  <w:marBottom w:val="0"/>
                  <w:divBdr>
                    <w:top w:val="none" w:sz="0" w:space="0" w:color="auto"/>
                    <w:left w:val="none" w:sz="0" w:space="0" w:color="auto"/>
                    <w:bottom w:val="none" w:sz="0" w:space="0" w:color="auto"/>
                    <w:right w:val="none" w:sz="0" w:space="0" w:color="auto"/>
                  </w:divBdr>
                  <w:divsChild>
                    <w:div w:id="83781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29</Pages>
  <Words>6743</Words>
  <Characters>37090</Characters>
  <Application>Microsoft Office Word</Application>
  <DocSecurity>0</DocSecurity>
  <Lines>309</Lines>
  <Paragraphs>87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Jesús Gómez Ramírez</dc:creator>
  <cp:keywords/>
  <dc:description/>
  <cp:lastModifiedBy>Alejandra Naharro Ruiz</cp:lastModifiedBy>
  <cp:revision>2</cp:revision>
  <cp:lastPrinted>2019-10-16T07:34:00Z</cp:lastPrinted>
  <dcterms:created xsi:type="dcterms:W3CDTF">2020-10-16T18:57:00Z</dcterms:created>
  <dcterms:modified xsi:type="dcterms:W3CDTF">2020-10-16T18:57:00Z</dcterms:modified>
</cp:coreProperties>
</file>