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0BCC4" w14:textId="77777777" w:rsidR="00FD3455" w:rsidRPr="00ED5442" w:rsidRDefault="00FD3455" w:rsidP="00ED5442">
      <w:pPr>
        <w:pStyle w:val="Sangra3detindependiente"/>
        <w:spacing w:line="360" w:lineRule="auto"/>
        <w:ind w:left="-720" w:right="-1080" w:firstLine="480"/>
        <w:rPr>
          <w:rFonts w:ascii="Times New Roman" w:hAnsi="Times New Roman"/>
          <w:b/>
          <w:sz w:val="24"/>
        </w:rPr>
      </w:pPr>
    </w:p>
    <w:p w14:paraId="14E681C0" w14:textId="77777777" w:rsidR="00FD3455" w:rsidRPr="00ED5442" w:rsidRDefault="00FD3455" w:rsidP="00ED5442">
      <w:pPr>
        <w:pStyle w:val="Sangra3detindependiente"/>
        <w:spacing w:line="360" w:lineRule="auto"/>
        <w:ind w:left="-720" w:right="-1080" w:firstLine="480"/>
        <w:rPr>
          <w:rFonts w:ascii="Times New Roman" w:hAnsi="Times New Roman"/>
          <w:b/>
          <w:sz w:val="24"/>
        </w:rPr>
      </w:pPr>
    </w:p>
    <w:p w14:paraId="6A0C4E5B" w14:textId="77777777" w:rsidR="006C6DC9" w:rsidRPr="00A912D1" w:rsidRDefault="00A61819" w:rsidP="00ED5442">
      <w:pPr>
        <w:pStyle w:val="Sangra3detindependiente"/>
        <w:spacing w:line="360" w:lineRule="auto"/>
        <w:ind w:left="-720" w:right="-1080" w:firstLine="480"/>
        <w:jc w:val="center"/>
        <w:rPr>
          <w:rFonts w:ascii="Times New Roman" w:hAnsi="Times New Roman"/>
          <w:b/>
          <w:sz w:val="24"/>
        </w:rPr>
      </w:pPr>
      <w:r w:rsidRPr="00A912D1">
        <w:rPr>
          <w:rFonts w:ascii="Times New Roman" w:hAnsi="Times New Roman"/>
          <w:b/>
          <w:sz w:val="24"/>
        </w:rPr>
        <w:t>PROGRAMACIÓN DIDÁCTICA</w:t>
      </w:r>
    </w:p>
    <w:p w14:paraId="7526EE52" w14:textId="77777777" w:rsidR="006C6DC9" w:rsidRPr="00A912D1" w:rsidRDefault="006C6DC9" w:rsidP="00ED5442">
      <w:pPr>
        <w:pStyle w:val="Sangra3detindependiente"/>
        <w:spacing w:line="360" w:lineRule="auto"/>
        <w:ind w:left="-720" w:right="-1080" w:firstLine="480"/>
        <w:jc w:val="center"/>
        <w:rPr>
          <w:rFonts w:ascii="Times New Roman" w:hAnsi="Times New Roman"/>
          <w:b/>
          <w:sz w:val="24"/>
        </w:rPr>
      </w:pPr>
    </w:p>
    <w:p w14:paraId="7B495570" w14:textId="519AC91F" w:rsidR="00A61819" w:rsidRPr="00AB64B1" w:rsidRDefault="00BE52A6" w:rsidP="00ED5442">
      <w:pPr>
        <w:pStyle w:val="Sangra3detindependiente"/>
        <w:spacing w:line="360" w:lineRule="auto"/>
        <w:ind w:left="-709" w:right="-1080"/>
        <w:jc w:val="center"/>
        <w:rPr>
          <w:rFonts w:ascii="Times New Roman" w:hAnsi="Times New Roman"/>
          <w:b/>
          <w:sz w:val="36"/>
          <w:szCs w:val="36"/>
        </w:rPr>
      </w:pPr>
      <w:r w:rsidRPr="00AB64B1">
        <w:rPr>
          <w:rFonts w:ascii="Times New Roman" w:hAnsi="Times New Roman"/>
          <w:b/>
          <w:sz w:val="36"/>
          <w:szCs w:val="36"/>
        </w:rPr>
        <w:t>TRATAMIENTOS ESTÉTICOS</w:t>
      </w:r>
      <w:r w:rsidR="00AB64B1">
        <w:rPr>
          <w:rFonts w:ascii="Times New Roman" w:hAnsi="Times New Roman"/>
          <w:b/>
          <w:sz w:val="36"/>
          <w:szCs w:val="36"/>
        </w:rPr>
        <w:t xml:space="preserve"> </w:t>
      </w:r>
      <w:r w:rsidR="004F5BF1" w:rsidRPr="00AB64B1">
        <w:rPr>
          <w:rFonts w:ascii="Times New Roman" w:hAnsi="Times New Roman"/>
          <w:b/>
          <w:sz w:val="36"/>
          <w:szCs w:val="36"/>
        </w:rPr>
        <w:t>INTEGRALES</w:t>
      </w:r>
    </w:p>
    <w:p w14:paraId="475FB461" w14:textId="77777777" w:rsidR="00A61819" w:rsidRPr="00ED5442" w:rsidRDefault="00A61819" w:rsidP="00ED5442">
      <w:pPr>
        <w:spacing w:line="360" w:lineRule="auto"/>
        <w:jc w:val="center"/>
        <w:rPr>
          <w:b/>
        </w:rPr>
      </w:pPr>
    </w:p>
    <w:p w14:paraId="3D97CF78" w14:textId="77777777" w:rsidR="00A61819" w:rsidRPr="00ED5442" w:rsidRDefault="00BE52A6" w:rsidP="00ED5442">
      <w:pPr>
        <w:spacing w:line="360" w:lineRule="auto"/>
        <w:jc w:val="center"/>
        <w:rPr>
          <w:b/>
        </w:rPr>
      </w:pPr>
      <w:r w:rsidRPr="00ED5442">
        <w:rPr>
          <w:b/>
        </w:rPr>
        <w:t xml:space="preserve">MÓDULO 13 (Código: 0753) </w:t>
      </w:r>
    </w:p>
    <w:p w14:paraId="03FF0D75" w14:textId="77777777" w:rsidR="00A61819" w:rsidRPr="00ED5442" w:rsidRDefault="00A61819" w:rsidP="00ED5442">
      <w:pPr>
        <w:spacing w:line="360" w:lineRule="auto"/>
        <w:jc w:val="center"/>
      </w:pPr>
    </w:p>
    <w:p w14:paraId="6AB3F354" w14:textId="77777777" w:rsidR="004F603C" w:rsidRPr="00ED5442" w:rsidRDefault="004F603C" w:rsidP="00ED5442">
      <w:pPr>
        <w:spacing w:line="360" w:lineRule="auto"/>
        <w:jc w:val="center"/>
        <w:rPr>
          <w:b/>
        </w:rPr>
      </w:pPr>
      <w:r w:rsidRPr="00ED5442">
        <w:rPr>
          <w:b/>
        </w:rPr>
        <w:t>DURACIÓN 140 H</w:t>
      </w:r>
    </w:p>
    <w:p w14:paraId="148AD5B4" w14:textId="77777777" w:rsidR="00A61819" w:rsidRPr="00ED5442" w:rsidRDefault="00A61819" w:rsidP="00ED5442">
      <w:pPr>
        <w:spacing w:line="360" w:lineRule="auto"/>
        <w:jc w:val="center"/>
      </w:pPr>
    </w:p>
    <w:p w14:paraId="2D351B5B" w14:textId="77777777" w:rsidR="00A61819" w:rsidRPr="00ED5442" w:rsidRDefault="00A61819" w:rsidP="00ED5442">
      <w:pPr>
        <w:spacing w:line="360" w:lineRule="auto"/>
        <w:jc w:val="center"/>
      </w:pPr>
    </w:p>
    <w:p w14:paraId="6967380A" w14:textId="77777777" w:rsidR="004F603C" w:rsidRPr="00ED5442" w:rsidRDefault="004F603C" w:rsidP="00ED5442">
      <w:pPr>
        <w:spacing w:line="360" w:lineRule="auto"/>
        <w:jc w:val="center"/>
      </w:pPr>
    </w:p>
    <w:p w14:paraId="37DDCA80" w14:textId="77777777" w:rsidR="004F603C" w:rsidRPr="00ED5442" w:rsidRDefault="004F603C" w:rsidP="00ED5442">
      <w:pPr>
        <w:spacing w:line="360" w:lineRule="auto"/>
        <w:jc w:val="center"/>
      </w:pPr>
      <w:r w:rsidRPr="00ED5442">
        <w:t>CICLO FORMATIVO</w:t>
      </w:r>
    </w:p>
    <w:p w14:paraId="52AE556F" w14:textId="77777777" w:rsidR="00A61819" w:rsidRPr="00ED5442" w:rsidRDefault="00A61819" w:rsidP="00ED5442">
      <w:pPr>
        <w:spacing w:line="360" w:lineRule="auto"/>
        <w:jc w:val="center"/>
        <w:rPr>
          <w:b/>
        </w:rPr>
      </w:pPr>
      <w:r w:rsidRPr="00ED5442">
        <w:t xml:space="preserve"> </w:t>
      </w:r>
      <w:r w:rsidRPr="00ED5442">
        <w:rPr>
          <w:b/>
        </w:rPr>
        <w:t>TÉCNICO SUPERIOR EN ESTÉTICA INTEGRAL Y BIENESTAR</w:t>
      </w:r>
    </w:p>
    <w:p w14:paraId="0510615D" w14:textId="77777777" w:rsidR="00A61819" w:rsidRPr="00ED5442" w:rsidRDefault="00A61819" w:rsidP="00ED5442">
      <w:pPr>
        <w:spacing w:line="360" w:lineRule="auto"/>
        <w:jc w:val="center"/>
      </w:pPr>
    </w:p>
    <w:p w14:paraId="6073DEB0" w14:textId="77777777" w:rsidR="00A61819" w:rsidRPr="00ED5442" w:rsidRDefault="00A61819" w:rsidP="00ED5442">
      <w:pPr>
        <w:spacing w:line="360" w:lineRule="auto"/>
        <w:jc w:val="center"/>
        <w:rPr>
          <w:b/>
        </w:rPr>
      </w:pPr>
      <w:r w:rsidRPr="00ED5442">
        <w:rPr>
          <w:b/>
        </w:rPr>
        <w:t>GRADO SUPERIOR</w:t>
      </w:r>
    </w:p>
    <w:p w14:paraId="5832DEBA" w14:textId="77777777" w:rsidR="00A61819" w:rsidRPr="00ED5442" w:rsidRDefault="004F5BF1" w:rsidP="00ED5442">
      <w:pPr>
        <w:spacing w:line="360" w:lineRule="auto"/>
        <w:rPr>
          <w:b/>
        </w:rPr>
      </w:pPr>
      <w:r w:rsidRPr="00ED5442">
        <w:rPr>
          <w:b/>
        </w:rPr>
        <w:t xml:space="preserve">                                 </w:t>
      </w:r>
      <w:r w:rsidR="003C0B7E" w:rsidRPr="00ED5442">
        <w:rPr>
          <w:b/>
        </w:rPr>
        <w:t xml:space="preserve">  </w:t>
      </w:r>
      <w:r w:rsidR="00097CE9">
        <w:rPr>
          <w:b/>
        </w:rPr>
        <w:t xml:space="preserve">                   </w:t>
      </w:r>
      <w:r w:rsidR="003C0B7E" w:rsidRPr="00ED5442">
        <w:rPr>
          <w:b/>
        </w:rPr>
        <w:t xml:space="preserve"> </w:t>
      </w:r>
      <w:r w:rsidRPr="00ED5442">
        <w:rPr>
          <w:b/>
        </w:rPr>
        <w:t xml:space="preserve"> </w:t>
      </w:r>
      <w:r w:rsidR="003A7E33" w:rsidRPr="00ED5442">
        <w:rPr>
          <w:b/>
        </w:rPr>
        <w:t>CURSO 2020-21</w:t>
      </w:r>
    </w:p>
    <w:p w14:paraId="329768C7" w14:textId="77777777" w:rsidR="00A61819" w:rsidRPr="00ED5442" w:rsidRDefault="00A61819" w:rsidP="00ED5442">
      <w:pPr>
        <w:spacing w:line="360" w:lineRule="auto"/>
      </w:pPr>
    </w:p>
    <w:p w14:paraId="759B60A6" w14:textId="77777777" w:rsidR="00A61819" w:rsidRPr="00ED5442" w:rsidRDefault="00A61819" w:rsidP="00ED5442">
      <w:pPr>
        <w:spacing w:line="360" w:lineRule="auto"/>
      </w:pPr>
    </w:p>
    <w:p w14:paraId="64D7AFA5" w14:textId="77777777" w:rsidR="00A61819" w:rsidRPr="00ED5442" w:rsidRDefault="00A61819" w:rsidP="00ED5442">
      <w:pPr>
        <w:spacing w:line="360" w:lineRule="auto"/>
      </w:pPr>
    </w:p>
    <w:p w14:paraId="417A4A26" w14:textId="77777777" w:rsidR="00FC2180" w:rsidRPr="00ED5442" w:rsidRDefault="00FC2180" w:rsidP="00ED5442">
      <w:pPr>
        <w:spacing w:line="360" w:lineRule="auto"/>
      </w:pPr>
    </w:p>
    <w:p w14:paraId="0B7B5B4A" w14:textId="77777777" w:rsidR="00A61819" w:rsidRPr="00ED5442" w:rsidRDefault="004F5BF1" w:rsidP="00ED5442">
      <w:pPr>
        <w:spacing w:line="360" w:lineRule="auto"/>
        <w:rPr>
          <w:b/>
        </w:rPr>
      </w:pPr>
      <w:r w:rsidRPr="00ED5442">
        <w:rPr>
          <w:b/>
        </w:rPr>
        <w:t xml:space="preserve">                    </w:t>
      </w:r>
      <w:r w:rsidR="00A61819" w:rsidRPr="00ED5442">
        <w:rPr>
          <w:b/>
        </w:rPr>
        <w:t>FAMILIA PROFESIONAL DE IMAGEN PERSONAL</w:t>
      </w:r>
    </w:p>
    <w:p w14:paraId="1669E44D" w14:textId="77777777" w:rsidR="00A61819" w:rsidRPr="00ED5442" w:rsidRDefault="004F5BF1" w:rsidP="00ED5442">
      <w:pPr>
        <w:spacing w:line="360" w:lineRule="auto"/>
        <w:rPr>
          <w:b/>
        </w:rPr>
      </w:pPr>
      <w:r w:rsidRPr="00ED5442">
        <w:rPr>
          <w:b/>
        </w:rPr>
        <w:t xml:space="preserve">                      </w:t>
      </w:r>
      <w:r w:rsidR="003A7E33" w:rsidRPr="00ED5442">
        <w:rPr>
          <w:b/>
        </w:rPr>
        <w:t xml:space="preserve">  </w:t>
      </w:r>
      <w:r w:rsidR="00A61819" w:rsidRPr="00ED5442">
        <w:rPr>
          <w:b/>
        </w:rPr>
        <w:t>I.E.S. GASPAR MELCHOR DE JOVELLANOS</w:t>
      </w:r>
    </w:p>
    <w:p w14:paraId="77681D36" w14:textId="77777777" w:rsidR="009F1FDE" w:rsidRPr="00ED5442" w:rsidRDefault="009F1FDE" w:rsidP="00ED5442">
      <w:pPr>
        <w:spacing w:line="360" w:lineRule="auto"/>
        <w:rPr>
          <w:b/>
        </w:rPr>
      </w:pPr>
    </w:p>
    <w:p w14:paraId="70358624" w14:textId="77777777" w:rsidR="009F1FDE" w:rsidRPr="00ED5442" w:rsidRDefault="009F1FDE" w:rsidP="00ED5442">
      <w:pPr>
        <w:spacing w:line="360" w:lineRule="auto"/>
        <w:rPr>
          <w:b/>
        </w:rPr>
      </w:pPr>
    </w:p>
    <w:p w14:paraId="50681813" w14:textId="77777777" w:rsidR="009F1FDE" w:rsidRDefault="009F1FDE" w:rsidP="00ED5442">
      <w:pPr>
        <w:spacing w:line="360" w:lineRule="auto"/>
        <w:rPr>
          <w:b/>
        </w:rPr>
      </w:pPr>
    </w:p>
    <w:p w14:paraId="44707AA0" w14:textId="77777777" w:rsidR="00097CE9" w:rsidRDefault="00097CE9" w:rsidP="00ED5442">
      <w:pPr>
        <w:spacing w:line="360" w:lineRule="auto"/>
        <w:rPr>
          <w:b/>
        </w:rPr>
      </w:pPr>
    </w:p>
    <w:p w14:paraId="2A1D3148" w14:textId="77777777" w:rsidR="00097CE9" w:rsidRDefault="00097CE9" w:rsidP="00ED5442">
      <w:pPr>
        <w:spacing w:line="360" w:lineRule="auto"/>
        <w:rPr>
          <w:b/>
        </w:rPr>
      </w:pPr>
    </w:p>
    <w:p w14:paraId="3CF852E0" w14:textId="77777777" w:rsidR="00097CE9" w:rsidRDefault="00097CE9" w:rsidP="00ED5442">
      <w:pPr>
        <w:spacing w:line="360" w:lineRule="auto"/>
        <w:rPr>
          <w:b/>
        </w:rPr>
      </w:pPr>
    </w:p>
    <w:p w14:paraId="1D902C4D" w14:textId="77777777" w:rsidR="00097CE9" w:rsidRDefault="00097CE9" w:rsidP="00ED5442">
      <w:pPr>
        <w:spacing w:line="360" w:lineRule="auto"/>
        <w:rPr>
          <w:b/>
        </w:rPr>
      </w:pPr>
    </w:p>
    <w:p w14:paraId="3F00400B" w14:textId="3A2293D6" w:rsidR="00097CE9" w:rsidRDefault="00097CE9" w:rsidP="00ED5442">
      <w:pPr>
        <w:spacing w:line="360" w:lineRule="auto"/>
        <w:rPr>
          <w:b/>
        </w:rPr>
      </w:pPr>
    </w:p>
    <w:p w14:paraId="5B8E4FF5" w14:textId="77777777" w:rsidR="00AB64B1" w:rsidRDefault="00AB64B1" w:rsidP="00ED5442">
      <w:pPr>
        <w:spacing w:line="360" w:lineRule="auto"/>
        <w:rPr>
          <w:b/>
        </w:rPr>
      </w:pPr>
    </w:p>
    <w:p w14:paraId="07A5B713" w14:textId="77777777" w:rsidR="00097CE9" w:rsidRPr="00ED5442" w:rsidRDefault="00097CE9" w:rsidP="00ED5442">
      <w:pPr>
        <w:spacing w:line="360" w:lineRule="auto"/>
        <w:rPr>
          <w:b/>
        </w:rPr>
      </w:pPr>
    </w:p>
    <w:p w14:paraId="7B6CF58B" w14:textId="77777777" w:rsidR="00165474" w:rsidRPr="00ED5442" w:rsidRDefault="00165474" w:rsidP="00ED5442">
      <w:pPr>
        <w:spacing w:line="360" w:lineRule="auto"/>
        <w:jc w:val="both"/>
        <w:rPr>
          <w:b/>
          <w:bCs/>
          <w:u w:val="single"/>
          <w:lang w:eastAsia="es-ES_tradnl"/>
        </w:rPr>
      </w:pPr>
      <w:r w:rsidRPr="00ED5442">
        <w:rPr>
          <w:b/>
          <w:bCs/>
          <w:u w:val="single"/>
          <w:lang w:eastAsia="es-ES_tradnl"/>
        </w:rPr>
        <w:lastRenderedPageBreak/>
        <w:t>ÍNDICE</w:t>
      </w:r>
    </w:p>
    <w:p w14:paraId="1E14C4B1" w14:textId="77777777" w:rsidR="00165474" w:rsidRPr="00ED5442" w:rsidRDefault="00165474" w:rsidP="00ED5442">
      <w:pPr>
        <w:spacing w:line="360" w:lineRule="auto"/>
        <w:jc w:val="both"/>
        <w:rPr>
          <w:b/>
          <w:bCs/>
          <w:lang w:eastAsia="es-ES_tradnl"/>
        </w:rPr>
      </w:pPr>
    </w:p>
    <w:p w14:paraId="1DCA830F" w14:textId="77777777" w:rsidR="00165474" w:rsidRPr="00097CE9" w:rsidRDefault="00097CE9" w:rsidP="00097CE9">
      <w:pPr>
        <w:tabs>
          <w:tab w:val="left" w:pos="2410"/>
        </w:tabs>
        <w:spacing w:line="276" w:lineRule="auto"/>
        <w:jc w:val="both"/>
        <w:rPr>
          <w:b/>
          <w:bCs/>
          <w:sz w:val="22"/>
          <w:lang w:eastAsia="es-ES_tradnl"/>
        </w:rPr>
      </w:pPr>
      <w:r>
        <w:rPr>
          <w:b/>
          <w:bCs/>
          <w:sz w:val="22"/>
          <w:lang w:eastAsia="es-ES_tradnl"/>
        </w:rPr>
        <w:t xml:space="preserve">1. </w:t>
      </w:r>
      <w:r w:rsidR="00165474" w:rsidRPr="00097CE9">
        <w:rPr>
          <w:b/>
          <w:bCs/>
          <w:sz w:val="22"/>
          <w:lang w:eastAsia="es-ES_tradnl"/>
        </w:rPr>
        <w:t xml:space="preserve">INTRODUCCIÓN          </w:t>
      </w:r>
      <w:r w:rsidR="00993545">
        <w:rPr>
          <w:b/>
          <w:bCs/>
          <w:sz w:val="22"/>
          <w:lang w:eastAsia="es-ES_tradnl"/>
        </w:rPr>
        <w:t>………………………………………………………………</w:t>
      </w:r>
      <w:proofErr w:type="gramStart"/>
      <w:r w:rsidR="00993545">
        <w:rPr>
          <w:b/>
          <w:bCs/>
          <w:sz w:val="22"/>
          <w:lang w:eastAsia="es-ES_tradnl"/>
        </w:rPr>
        <w:t>…….</w:t>
      </w:r>
      <w:proofErr w:type="gramEnd"/>
      <w:r w:rsidR="00E00AE9">
        <w:rPr>
          <w:b/>
          <w:bCs/>
          <w:sz w:val="22"/>
          <w:lang w:eastAsia="es-ES_tradnl"/>
        </w:rPr>
        <w:t>3</w:t>
      </w:r>
      <w:r w:rsidR="00165474" w:rsidRPr="00097CE9">
        <w:rPr>
          <w:b/>
          <w:bCs/>
          <w:sz w:val="22"/>
          <w:lang w:eastAsia="es-ES_tradnl"/>
        </w:rPr>
        <w:t xml:space="preserve">     </w:t>
      </w:r>
    </w:p>
    <w:p w14:paraId="7D12983C" w14:textId="77777777" w:rsidR="00165474" w:rsidRPr="00097CE9" w:rsidRDefault="00165474" w:rsidP="00097CE9">
      <w:pPr>
        <w:tabs>
          <w:tab w:val="left" w:pos="2410"/>
        </w:tabs>
        <w:spacing w:line="276" w:lineRule="auto"/>
        <w:jc w:val="both"/>
        <w:rPr>
          <w:b/>
          <w:bCs/>
          <w:sz w:val="22"/>
          <w:lang w:eastAsia="es-ES_tradnl"/>
        </w:rPr>
      </w:pPr>
      <w:r w:rsidRPr="00097CE9">
        <w:rPr>
          <w:b/>
          <w:bCs/>
          <w:sz w:val="22"/>
          <w:lang w:eastAsia="es-ES_tradnl"/>
        </w:rPr>
        <w:t xml:space="preserve">                                                                              </w:t>
      </w:r>
    </w:p>
    <w:p w14:paraId="4D672211" w14:textId="77777777" w:rsidR="00165474" w:rsidRPr="00097CE9" w:rsidRDefault="00097CE9" w:rsidP="00097CE9">
      <w:pPr>
        <w:tabs>
          <w:tab w:val="left" w:pos="2410"/>
        </w:tabs>
        <w:spacing w:line="276" w:lineRule="auto"/>
        <w:jc w:val="both"/>
        <w:rPr>
          <w:b/>
          <w:bCs/>
          <w:sz w:val="22"/>
          <w:lang w:eastAsia="es-ES_tradnl"/>
        </w:rPr>
      </w:pPr>
      <w:r>
        <w:rPr>
          <w:b/>
          <w:bCs/>
          <w:sz w:val="22"/>
          <w:lang w:eastAsia="es-ES_tradnl"/>
        </w:rPr>
        <w:t>2.</w:t>
      </w:r>
      <w:r w:rsidR="00974567">
        <w:rPr>
          <w:b/>
          <w:bCs/>
          <w:sz w:val="22"/>
          <w:lang w:eastAsia="es-ES_tradnl"/>
        </w:rPr>
        <w:t xml:space="preserve"> </w:t>
      </w:r>
      <w:r w:rsidR="00165474" w:rsidRPr="00097CE9">
        <w:rPr>
          <w:b/>
          <w:bCs/>
          <w:sz w:val="22"/>
          <w:lang w:eastAsia="es-ES_tradnl"/>
        </w:rPr>
        <w:t xml:space="preserve">COMPETENCIA GENERAL       </w:t>
      </w:r>
      <w:r w:rsidR="00993545">
        <w:rPr>
          <w:b/>
          <w:bCs/>
          <w:sz w:val="22"/>
          <w:lang w:eastAsia="es-ES_tradnl"/>
        </w:rPr>
        <w:t>……………………………………………………</w:t>
      </w:r>
      <w:proofErr w:type="gramStart"/>
      <w:r w:rsidR="00993545">
        <w:rPr>
          <w:b/>
          <w:bCs/>
          <w:sz w:val="22"/>
          <w:lang w:eastAsia="es-ES_tradnl"/>
        </w:rPr>
        <w:t>…….</w:t>
      </w:r>
      <w:proofErr w:type="gramEnd"/>
      <w:r w:rsidR="00E00AE9">
        <w:rPr>
          <w:b/>
          <w:bCs/>
          <w:sz w:val="22"/>
          <w:lang w:eastAsia="es-ES_tradnl"/>
        </w:rPr>
        <w:t>4</w:t>
      </w:r>
      <w:r w:rsidR="00165474" w:rsidRPr="00097CE9">
        <w:rPr>
          <w:b/>
          <w:bCs/>
          <w:sz w:val="22"/>
          <w:lang w:eastAsia="es-ES_tradnl"/>
        </w:rPr>
        <w:t xml:space="preserve">            </w:t>
      </w:r>
    </w:p>
    <w:p w14:paraId="0892D227" w14:textId="77777777" w:rsidR="00165474" w:rsidRPr="00097CE9" w:rsidRDefault="00165474" w:rsidP="00097CE9">
      <w:pPr>
        <w:tabs>
          <w:tab w:val="left" w:pos="2410"/>
        </w:tabs>
        <w:spacing w:line="276" w:lineRule="auto"/>
        <w:jc w:val="both"/>
        <w:rPr>
          <w:b/>
          <w:bCs/>
          <w:sz w:val="22"/>
          <w:lang w:eastAsia="es-ES_tradnl"/>
        </w:rPr>
      </w:pPr>
      <w:r w:rsidRPr="00097CE9">
        <w:rPr>
          <w:b/>
          <w:bCs/>
          <w:sz w:val="22"/>
          <w:lang w:eastAsia="es-ES_tradnl"/>
        </w:rPr>
        <w:t xml:space="preserve">                                                            </w:t>
      </w:r>
    </w:p>
    <w:p w14:paraId="0394CBD5" w14:textId="77777777" w:rsidR="00165474" w:rsidRPr="00097CE9" w:rsidRDefault="00097CE9" w:rsidP="00097CE9">
      <w:pPr>
        <w:spacing w:line="276" w:lineRule="auto"/>
        <w:jc w:val="both"/>
        <w:rPr>
          <w:b/>
          <w:bCs/>
          <w:sz w:val="22"/>
          <w:lang w:eastAsia="es-ES_tradnl"/>
        </w:rPr>
      </w:pPr>
      <w:r>
        <w:rPr>
          <w:b/>
          <w:bCs/>
          <w:sz w:val="22"/>
          <w:lang w:eastAsia="es-ES_tradnl"/>
        </w:rPr>
        <w:t>3.</w:t>
      </w:r>
      <w:r w:rsidR="00974567">
        <w:rPr>
          <w:b/>
          <w:bCs/>
          <w:sz w:val="22"/>
          <w:lang w:eastAsia="es-ES_tradnl"/>
        </w:rPr>
        <w:t xml:space="preserve"> </w:t>
      </w:r>
      <w:r w:rsidR="00165474" w:rsidRPr="00097CE9">
        <w:rPr>
          <w:b/>
          <w:bCs/>
          <w:sz w:val="22"/>
          <w:lang w:eastAsia="es-ES_tradnl"/>
        </w:rPr>
        <w:t>OBJETIVOS GENERALES DEL MÓDULO</w:t>
      </w:r>
      <w:r w:rsidR="00165474" w:rsidRPr="00097CE9">
        <w:rPr>
          <w:b/>
          <w:bCs/>
          <w:sz w:val="22"/>
          <w:lang w:eastAsia="es-ES_tradnl"/>
        </w:rPr>
        <w:tab/>
      </w:r>
      <w:r w:rsidR="00993545">
        <w:rPr>
          <w:b/>
          <w:bCs/>
          <w:sz w:val="22"/>
          <w:lang w:eastAsia="es-ES_tradnl"/>
        </w:rPr>
        <w:t>…………………………………</w:t>
      </w:r>
      <w:proofErr w:type="gramStart"/>
      <w:r w:rsidR="00993545">
        <w:rPr>
          <w:b/>
          <w:bCs/>
          <w:sz w:val="22"/>
          <w:lang w:eastAsia="es-ES_tradnl"/>
        </w:rPr>
        <w:t>…….</w:t>
      </w:r>
      <w:proofErr w:type="gramEnd"/>
      <w:r w:rsidR="00E00AE9">
        <w:rPr>
          <w:b/>
          <w:bCs/>
          <w:sz w:val="22"/>
          <w:lang w:eastAsia="es-ES_tradnl"/>
        </w:rPr>
        <w:t>4</w:t>
      </w:r>
    </w:p>
    <w:p w14:paraId="7E5C5D8D" w14:textId="77777777" w:rsidR="00165474" w:rsidRPr="00097CE9" w:rsidRDefault="00165474" w:rsidP="00097CE9">
      <w:pPr>
        <w:spacing w:line="276" w:lineRule="auto"/>
        <w:jc w:val="both"/>
        <w:rPr>
          <w:sz w:val="22"/>
        </w:rPr>
      </w:pPr>
      <w:r w:rsidRPr="00097CE9">
        <w:rPr>
          <w:b/>
          <w:bCs/>
          <w:sz w:val="22"/>
          <w:lang w:eastAsia="es-ES_tradnl"/>
        </w:rPr>
        <w:tab/>
      </w:r>
      <w:r w:rsidRPr="00097CE9">
        <w:rPr>
          <w:b/>
          <w:bCs/>
          <w:sz w:val="22"/>
          <w:lang w:eastAsia="es-ES_tradnl"/>
        </w:rPr>
        <w:tab/>
      </w:r>
      <w:r w:rsidRPr="00097CE9">
        <w:rPr>
          <w:b/>
          <w:bCs/>
          <w:sz w:val="22"/>
          <w:lang w:eastAsia="es-ES_tradnl"/>
        </w:rPr>
        <w:tab/>
      </w:r>
      <w:r w:rsidRPr="00097CE9">
        <w:rPr>
          <w:b/>
          <w:bCs/>
          <w:sz w:val="22"/>
          <w:lang w:eastAsia="es-ES_tradnl"/>
        </w:rPr>
        <w:tab/>
        <w:t xml:space="preserve">  </w:t>
      </w:r>
    </w:p>
    <w:p w14:paraId="387DECC0" w14:textId="77777777" w:rsidR="00165474" w:rsidRPr="00097CE9" w:rsidRDefault="00097CE9" w:rsidP="00097CE9">
      <w:pPr>
        <w:spacing w:line="276" w:lineRule="auto"/>
        <w:jc w:val="both"/>
        <w:rPr>
          <w:b/>
          <w:sz w:val="22"/>
        </w:rPr>
      </w:pPr>
      <w:r>
        <w:rPr>
          <w:b/>
          <w:sz w:val="22"/>
        </w:rPr>
        <w:t>4.</w:t>
      </w:r>
      <w:r w:rsidR="00974567">
        <w:rPr>
          <w:b/>
          <w:sz w:val="22"/>
        </w:rPr>
        <w:t xml:space="preserve"> </w:t>
      </w:r>
      <w:r w:rsidR="00165474" w:rsidRPr="00097CE9">
        <w:rPr>
          <w:b/>
          <w:sz w:val="22"/>
        </w:rPr>
        <w:t>UNIDADES DE COMPETENCIA ASOCIADAS AL MÓDULO</w:t>
      </w:r>
      <w:r w:rsidR="00165474" w:rsidRPr="00097CE9">
        <w:rPr>
          <w:b/>
          <w:sz w:val="22"/>
        </w:rPr>
        <w:tab/>
      </w:r>
      <w:r w:rsidR="00993545">
        <w:rPr>
          <w:b/>
          <w:sz w:val="22"/>
        </w:rPr>
        <w:t>………………</w:t>
      </w:r>
      <w:proofErr w:type="gramStart"/>
      <w:r w:rsidR="00993545">
        <w:rPr>
          <w:b/>
          <w:sz w:val="22"/>
        </w:rPr>
        <w:t>…….</w:t>
      </w:r>
      <w:proofErr w:type="gramEnd"/>
      <w:r w:rsidR="00993545">
        <w:rPr>
          <w:b/>
          <w:sz w:val="22"/>
        </w:rPr>
        <w:t>.</w:t>
      </w:r>
      <w:r w:rsidR="00E00AE9">
        <w:rPr>
          <w:b/>
          <w:sz w:val="22"/>
        </w:rPr>
        <w:t>5</w:t>
      </w:r>
      <w:r w:rsidR="00E00AE9">
        <w:rPr>
          <w:b/>
          <w:sz w:val="22"/>
        </w:rPr>
        <w:tab/>
        <w:t xml:space="preserve">  </w:t>
      </w:r>
      <w:r w:rsidR="00E00AE9">
        <w:rPr>
          <w:b/>
          <w:sz w:val="22"/>
        </w:rPr>
        <w:tab/>
      </w:r>
    </w:p>
    <w:p w14:paraId="51F04569" w14:textId="77777777" w:rsidR="00165474" w:rsidRPr="00097CE9" w:rsidRDefault="00097CE9" w:rsidP="00097CE9">
      <w:pPr>
        <w:spacing w:line="276" w:lineRule="auto"/>
        <w:jc w:val="both"/>
        <w:rPr>
          <w:sz w:val="22"/>
        </w:rPr>
      </w:pPr>
      <w:r>
        <w:rPr>
          <w:b/>
          <w:sz w:val="22"/>
        </w:rPr>
        <w:t>5.</w:t>
      </w:r>
      <w:r w:rsidR="00974567">
        <w:rPr>
          <w:b/>
          <w:sz w:val="22"/>
        </w:rPr>
        <w:t xml:space="preserve"> </w:t>
      </w:r>
      <w:r w:rsidR="00165474" w:rsidRPr="00097CE9">
        <w:rPr>
          <w:b/>
          <w:sz w:val="22"/>
        </w:rPr>
        <w:t>CONTENIDOS</w:t>
      </w:r>
      <w:r w:rsidR="00165474" w:rsidRPr="00097CE9">
        <w:rPr>
          <w:b/>
          <w:sz w:val="22"/>
        </w:rPr>
        <w:tab/>
      </w:r>
      <w:r w:rsidR="00993545">
        <w:rPr>
          <w:b/>
          <w:sz w:val="22"/>
        </w:rPr>
        <w:t>……………………………………………………………………</w:t>
      </w:r>
      <w:proofErr w:type="gramStart"/>
      <w:r w:rsidR="00993545">
        <w:rPr>
          <w:b/>
          <w:sz w:val="22"/>
        </w:rPr>
        <w:t>…</w:t>
      </w:r>
      <w:r w:rsidR="00E00AE9">
        <w:rPr>
          <w:b/>
          <w:sz w:val="22"/>
        </w:rPr>
        <w:t>….</w:t>
      </w:r>
      <w:proofErr w:type="gramEnd"/>
      <w:r w:rsidR="00E00AE9">
        <w:rPr>
          <w:b/>
          <w:sz w:val="22"/>
        </w:rPr>
        <w:t>7</w:t>
      </w:r>
      <w:r w:rsidR="00165474" w:rsidRPr="00097CE9">
        <w:rPr>
          <w:b/>
          <w:sz w:val="22"/>
        </w:rPr>
        <w:tab/>
      </w:r>
      <w:r w:rsidR="00165474" w:rsidRPr="00097CE9">
        <w:rPr>
          <w:b/>
          <w:sz w:val="22"/>
        </w:rPr>
        <w:tab/>
      </w:r>
      <w:r w:rsidR="00165474" w:rsidRPr="00097CE9">
        <w:rPr>
          <w:b/>
          <w:sz w:val="22"/>
        </w:rPr>
        <w:tab/>
      </w:r>
      <w:r w:rsidR="00165474" w:rsidRPr="00097CE9">
        <w:rPr>
          <w:b/>
          <w:sz w:val="22"/>
        </w:rPr>
        <w:tab/>
      </w:r>
      <w:r w:rsidR="00165474" w:rsidRPr="00097CE9">
        <w:rPr>
          <w:b/>
          <w:sz w:val="22"/>
        </w:rPr>
        <w:tab/>
      </w:r>
      <w:r w:rsidR="00165474" w:rsidRPr="00097CE9">
        <w:rPr>
          <w:b/>
          <w:sz w:val="22"/>
        </w:rPr>
        <w:tab/>
      </w:r>
      <w:r w:rsidR="00165474" w:rsidRPr="00097CE9">
        <w:rPr>
          <w:b/>
          <w:sz w:val="22"/>
        </w:rPr>
        <w:tab/>
        <w:t xml:space="preserve">            </w:t>
      </w:r>
      <w:r w:rsidR="00165474" w:rsidRPr="00097CE9">
        <w:rPr>
          <w:b/>
          <w:sz w:val="22"/>
        </w:rPr>
        <w:tab/>
      </w:r>
      <w:r w:rsidR="00165474" w:rsidRPr="00097CE9">
        <w:rPr>
          <w:b/>
          <w:sz w:val="22"/>
        </w:rPr>
        <w:tab/>
      </w:r>
      <w:r w:rsidR="00165474" w:rsidRPr="00097CE9">
        <w:rPr>
          <w:b/>
          <w:sz w:val="22"/>
        </w:rPr>
        <w:tab/>
      </w:r>
      <w:r w:rsidR="00165474" w:rsidRPr="00097CE9">
        <w:rPr>
          <w:b/>
          <w:sz w:val="22"/>
        </w:rPr>
        <w:tab/>
      </w:r>
      <w:r w:rsidR="00165474" w:rsidRPr="00097CE9">
        <w:rPr>
          <w:b/>
          <w:sz w:val="22"/>
        </w:rPr>
        <w:tab/>
      </w:r>
    </w:p>
    <w:p w14:paraId="09A3A7D0" w14:textId="77777777" w:rsidR="00165474" w:rsidRPr="00097CE9" w:rsidRDefault="00097CE9" w:rsidP="00097CE9">
      <w:pPr>
        <w:spacing w:line="276" w:lineRule="auto"/>
        <w:jc w:val="both"/>
        <w:rPr>
          <w:b/>
          <w:sz w:val="22"/>
        </w:rPr>
      </w:pPr>
      <w:r>
        <w:rPr>
          <w:b/>
          <w:sz w:val="22"/>
        </w:rPr>
        <w:t xml:space="preserve">6. </w:t>
      </w:r>
      <w:r w:rsidR="00165474" w:rsidRPr="00097CE9">
        <w:rPr>
          <w:b/>
          <w:sz w:val="22"/>
        </w:rPr>
        <w:t>SECUENCIACIÓN DE LAS UNIDADES DE TRABAJO</w:t>
      </w:r>
      <w:r w:rsidR="00165474" w:rsidRPr="00097CE9">
        <w:rPr>
          <w:b/>
          <w:sz w:val="22"/>
        </w:rPr>
        <w:tab/>
      </w:r>
      <w:r w:rsidR="00993545">
        <w:rPr>
          <w:b/>
          <w:sz w:val="22"/>
        </w:rPr>
        <w:t>………………………</w:t>
      </w:r>
      <w:proofErr w:type="gramStart"/>
      <w:r w:rsidR="00993545">
        <w:rPr>
          <w:b/>
          <w:sz w:val="22"/>
        </w:rPr>
        <w:t>…</w:t>
      </w:r>
      <w:r w:rsidR="00E00AE9">
        <w:rPr>
          <w:b/>
          <w:sz w:val="22"/>
        </w:rPr>
        <w:t>….</w:t>
      </w:r>
      <w:proofErr w:type="gramEnd"/>
      <w:r w:rsidR="00E00AE9">
        <w:rPr>
          <w:b/>
          <w:sz w:val="22"/>
        </w:rPr>
        <w:t>.12</w:t>
      </w:r>
      <w:r w:rsidR="00165474" w:rsidRPr="00097CE9">
        <w:rPr>
          <w:b/>
          <w:sz w:val="22"/>
        </w:rPr>
        <w:tab/>
      </w:r>
      <w:r w:rsidR="00165474" w:rsidRPr="00097CE9">
        <w:rPr>
          <w:b/>
          <w:sz w:val="22"/>
        </w:rPr>
        <w:tab/>
        <w:t xml:space="preserve">  </w:t>
      </w:r>
    </w:p>
    <w:p w14:paraId="666981CB" w14:textId="77777777" w:rsidR="00165474" w:rsidRPr="00097CE9" w:rsidRDefault="00165474" w:rsidP="00097CE9">
      <w:pPr>
        <w:spacing w:line="276" w:lineRule="auto"/>
        <w:jc w:val="both"/>
        <w:rPr>
          <w:b/>
          <w:sz w:val="22"/>
        </w:rPr>
      </w:pPr>
      <w:r w:rsidRPr="00097CE9">
        <w:rPr>
          <w:b/>
          <w:sz w:val="22"/>
        </w:rPr>
        <w:tab/>
      </w:r>
      <w:r w:rsidRPr="00097CE9">
        <w:rPr>
          <w:b/>
          <w:sz w:val="22"/>
        </w:rPr>
        <w:tab/>
      </w:r>
      <w:r w:rsidRPr="00097CE9">
        <w:rPr>
          <w:b/>
          <w:sz w:val="22"/>
        </w:rPr>
        <w:tab/>
      </w:r>
    </w:p>
    <w:p w14:paraId="78A54187" w14:textId="77777777" w:rsidR="00165474" w:rsidRPr="00097CE9" w:rsidRDefault="00097CE9" w:rsidP="00097CE9">
      <w:pPr>
        <w:spacing w:line="276" w:lineRule="auto"/>
        <w:jc w:val="both"/>
        <w:rPr>
          <w:b/>
          <w:sz w:val="22"/>
        </w:rPr>
      </w:pPr>
      <w:r>
        <w:rPr>
          <w:b/>
          <w:sz w:val="22"/>
        </w:rPr>
        <w:t xml:space="preserve">           6.1 DISTRIBUCIÓN DE CONTENIDOS EN </w:t>
      </w:r>
      <w:r w:rsidR="00165474" w:rsidRPr="00097CE9">
        <w:rPr>
          <w:b/>
          <w:sz w:val="22"/>
        </w:rPr>
        <w:t xml:space="preserve">UNIDADES DE </w:t>
      </w:r>
      <w:proofErr w:type="gramStart"/>
      <w:r w:rsidR="00165474" w:rsidRPr="00097CE9">
        <w:rPr>
          <w:b/>
          <w:sz w:val="22"/>
        </w:rPr>
        <w:t>TRABAJO</w:t>
      </w:r>
      <w:r w:rsidR="00D146DD">
        <w:rPr>
          <w:b/>
          <w:sz w:val="22"/>
        </w:rPr>
        <w:t>..</w:t>
      </w:r>
      <w:proofErr w:type="gramEnd"/>
      <w:r w:rsidR="00993545">
        <w:rPr>
          <w:b/>
          <w:sz w:val="22"/>
        </w:rPr>
        <w:t>…</w:t>
      </w:r>
      <w:r w:rsidR="00E00AE9">
        <w:rPr>
          <w:b/>
          <w:sz w:val="22"/>
        </w:rPr>
        <w:t>..</w:t>
      </w:r>
      <w:r w:rsidR="00993545">
        <w:rPr>
          <w:b/>
          <w:sz w:val="22"/>
        </w:rPr>
        <w:t>…</w:t>
      </w:r>
      <w:r w:rsidR="00E00AE9">
        <w:rPr>
          <w:b/>
          <w:sz w:val="22"/>
        </w:rPr>
        <w:t>13</w:t>
      </w:r>
      <w:r w:rsidR="00165474" w:rsidRPr="00097CE9">
        <w:rPr>
          <w:b/>
          <w:sz w:val="22"/>
        </w:rPr>
        <w:tab/>
      </w:r>
    </w:p>
    <w:p w14:paraId="76CFD0C0" w14:textId="77777777" w:rsidR="00165474" w:rsidRPr="00097CE9" w:rsidRDefault="00165474" w:rsidP="00097CE9">
      <w:pPr>
        <w:spacing w:line="276" w:lineRule="auto"/>
        <w:jc w:val="both"/>
        <w:rPr>
          <w:b/>
          <w:sz w:val="22"/>
        </w:rPr>
      </w:pPr>
      <w:r w:rsidRPr="00097CE9">
        <w:rPr>
          <w:b/>
          <w:sz w:val="22"/>
        </w:rPr>
        <w:tab/>
      </w:r>
      <w:r w:rsidRPr="00097CE9">
        <w:rPr>
          <w:b/>
          <w:sz w:val="22"/>
        </w:rPr>
        <w:tab/>
      </w:r>
      <w:r w:rsidRPr="00097CE9">
        <w:rPr>
          <w:b/>
          <w:sz w:val="22"/>
        </w:rPr>
        <w:tab/>
      </w:r>
      <w:r w:rsidRPr="00097CE9">
        <w:rPr>
          <w:b/>
          <w:sz w:val="22"/>
        </w:rPr>
        <w:tab/>
      </w:r>
      <w:r w:rsidRPr="00097CE9">
        <w:rPr>
          <w:b/>
          <w:sz w:val="22"/>
        </w:rPr>
        <w:tab/>
      </w:r>
      <w:r w:rsidRPr="00097CE9">
        <w:rPr>
          <w:b/>
          <w:sz w:val="22"/>
        </w:rPr>
        <w:tab/>
        <w:t xml:space="preserve">  </w:t>
      </w:r>
    </w:p>
    <w:p w14:paraId="1D884792" w14:textId="77777777" w:rsidR="00165474" w:rsidRPr="00097CE9" w:rsidRDefault="00974567" w:rsidP="00097CE9">
      <w:pPr>
        <w:spacing w:line="276" w:lineRule="auto"/>
        <w:jc w:val="both"/>
        <w:rPr>
          <w:b/>
          <w:sz w:val="22"/>
        </w:rPr>
      </w:pPr>
      <w:r>
        <w:rPr>
          <w:b/>
          <w:sz w:val="22"/>
        </w:rPr>
        <w:t>7</w:t>
      </w:r>
      <w:r w:rsidR="00097CE9">
        <w:rPr>
          <w:b/>
          <w:sz w:val="22"/>
        </w:rPr>
        <w:t>.</w:t>
      </w:r>
      <w:r>
        <w:rPr>
          <w:b/>
          <w:sz w:val="22"/>
        </w:rPr>
        <w:t xml:space="preserve"> </w:t>
      </w:r>
      <w:r w:rsidR="00165474" w:rsidRPr="00097CE9">
        <w:rPr>
          <w:b/>
          <w:sz w:val="22"/>
        </w:rPr>
        <w:t>CONTENIDOS MÍNIMOS</w:t>
      </w:r>
      <w:r w:rsidR="00165474" w:rsidRPr="00097CE9">
        <w:rPr>
          <w:b/>
          <w:sz w:val="22"/>
        </w:rPr>
        <w:tab/>
      </w:r>
      <w:r w:rsidR="00E00AE9">
        <w:rPr>
          <w:b/>
          <w:sz w:val="22"/>
        </w:rPr>
        <w:t>………………………………………………</w:t>
      </w:r>
      <w:proofErr w:type="gramStart"/>
      <w:r w:rsidR="00E00AE9">
        <w:rPr>
          <w:b/>
          <w:sz w:val="22"/>
        </w:rPr>
        <w:t>…….</w:t>
      </w:r>
      <w:proofErr w:type="gramEnd"/>
      <w:r w:rsidR="00E00AE9">
        <w:rPr>
          <w:b/>
          <w:sz w:val="22"/>
        </w:rPr>
        <w:t>.…………23</w:t>
      </w:r>
      <w:r w:rsidR="00165474" w:rsidRPr="00097CE9">
        <w:rPr>
          <w:b/>
          <w:sz w:val="22"/>
        </w:rPr>
        <w:tab/>
      </w:r>
    </w:p>
    <w:p w14:paraId="102E5C39" w14:textId="77777777" w:rsidR="00165474" w:rsidRPr="00097CE9" w:rsidRDefault="00165474" w:rsidP="00097CE9">
      <w:pPr>
        <w:spacing w:line="276" w:lineRule="auto"/>
        <w:jc w:val="both"/>
        <w:rPr>
          <w:b/>
          <w:sz w:val="22"/>
        </w:rPr>
      </w:pPr>
      <w:r w:rsidRPr="00097CE9">
        <w:rPr>
          <w:b/>
          <w:sz w:val="22"/>
        </w:rPr>
        <w:tab/>
      </w:r>
      <w:r w:rsidRPr="00097CE9">
        <w:rPr>
          <w:b/>
          <w:sz w:val="22"/>
        </w:rPr>
        <w:tab/>
      </w:r>
      <w:r w:rsidRPr="00097CE9">
        <w:rPr>
          <w:b/>
          <w:sz w:val="22"/>
        </w:rPr>
        <w:tab/>
      </w:r>
      <w:r w:rsidRPr="00097CE9">
        <w:rPr>
          <w:b/>
          <w:sz w:val="22"/>
        </w:rPr>
        <w:tab/>
      </w:r>
      <w:r w:rsidRPr="00097CE9">
        <w:rPr>
          <w:b/>
          <w:sz w:val="22"/>
        </w:rPr>
        <w:tab/>
        <w:t xml:space="preserve">            </w:t>
      </w:r>
    </w:p>
    <w:p w14:paraId="5D94A250" w14:textId="77777777" w:rsidR="00165474" w:rsidRPr="00097CE9" w:rsidRDefault="00974567" w:rsidP="00097CE9">
      <w:pPr>
        <w:spacing w:line="276" w:lineRule="auto"/>
        <w:jc w:val="both"/>
        <w:rPr>
          <w:b/>
          <w:sz w:val="22"/>
        </w:rPr>
      </w:pPr>
      <w:r>
        <w:rPr>
          <w:b/>
          <w:sz w:val="22"/>
        </w:rPr>
        <w:t>8</w:t>
      </w:r>
      <w:r w:rsidR="00097CE9">
        <w:rPr>
          <w:b/>
          <w:sz w:val="22"/>
        </w:rPr>
        <w:t>.</w:t>
      </w:r>
      <w:r>
        <w:rPr>
          <w:b/>
          <w:sz w:val="22"/>
        </w:rPr>
        <w:t xml:space="preserve"> </w:t>
      </w:r>
      <w:r w:rsidR="00D146DD">
        <w:rPr>
          <w:b/>
          <w:sz w:val="22"/>
        </w:rPr>
        <w:t xml:space="preserve">ACTITUD DEL </w:t>
      </w:r>
      <w:proofErr w:type="gramStart"/>
      <w:r w:rsidR="00D146DD">
        <w:rPr>
          <w:b/>
          <w:sz w:val="22"/>
        </w:rPr>
        <w:t>ALUMNADO..</w:t>
      </w:r>
      <w:proofErr w:type="gramEnd"/>
      <w:r w:rsidR="00E00AE9">
        <w:rPr>
          <w:b/>
          <w:sz w:val="22"/>
        </w:rPr>
        <w:t>……………………………………………………….….26</w:t>
      </w:r>
      <w:r w:rsidR="00165474" w:rsidRPr="00097CE9">
        <w:rPr>
          <w:b/>
          <w:sz w:val="22"/>
        </w:rPr>
        <w:t xml:space="preserve">     </w:t>
      </w:r>
    </w:p>
    <w:p w14:paraId="2A23CC54" w14:textId="77777777" w:rsidR="00165474" w:rsidRPr="00097CE9" w:rsidRDefault="00165474" w:rsidP="00097CE9">
      <w:pPr>
        <w:spacing w:line="276" w:lineRule="auto"/>
        <w:jc w:val="both"/>
        <w:rPr>
          <w:sz w:val="22"/>
        </w:rPr>
      </w:pPr>
      <w:r w:rsidRPr="00097CE9">
        <w:rPr>
          <w:b/>
          <w:sz w:val="22"/>
        </w:rPr>
        <w:t xml:space="preserve">                                                                      </w:t>
      </w:r>
    </w:p>
    <w:p w14:paraId="3A627042" w14:textId="77777777" w:rsidR="00165474" w:rsidRPr="00097CE9" w:rsidRDefault="00974567" w:rsidP="00097CE9">
      <w:pPr>
        <w:pStyle w:val="Default"/>
        <w:spacing w:line="276" w:lineRule="auto"/>
        <w:jc w:val="both"/>
        <w:rPr>
          <w:rStyle w:val="A1"/>
          <w:rFonts w:ascii="Times New Roman" w:hAnsi="Times New Roman" w:cs="Times New Roman"/>
          <w:b w:val="0"/>
          <w:color w:val="auto"/>
          <w:sz w:val="22"/>
          <w:szCs w:val="24"/>
        </w:rPr>
      </w:pPr>
      <w:r>
        <w:rPr>
          <w:rFonts w:ascii="Times New Roman" w:hAnsi="Times New Roman" w:cs="Times New Roman"/>
          <w:b/>
          <w:color w:val="auto"/>
          <w:sz w:val="22"/>
        </w:rPr>
        <w:t>9</w:t>
      </w:r>
      <w:r w:rsidR="00097CE9">
        <w:rPr>
          <w:rFonts w:ascii="Times New Roman" w:hAnsi="Times New Roman" w:cs="Times New Roman"/>
          <w:b/>
          <w:color w:val="auto"/>
          <w:sz w:val="22"/>
        </w:rPr>
        <w:t>.</w:t>
      </w:r>
      <w:r>
        <w:rPr>
          <w:rFonts w:ascii="Times New Roman" w:hAnsi="Times New Roman" w:cs="Times New Roman"/>
          <w:b/>
          <w:color w:val="auto"/>
          <w:sz w:val="22"/>
        </w:rPr>
        <w:t xml:space="preserve"> </w:t>
      </w:r>
      <w:r w:rsidR="00165474" w:rsidRPr="00097CE9">
        <w:rPr>
          <w:rFonts w:ascii="Times New Roman" w:hAnsi="Times New Roman" w:cs="Times New Roman"/>
          <w:b/>
          <w:color w:val="auto"/>
          <w:sz w:val="22"/>
        </w:rPr>
        <w:t xml:space="preserve">METODOLOGIA Y ESTRATEGIA DIDÁCTICA    </w:t>
      </w:r>
      <w:r w:rsidR="00E00AE9">
        <w:rPr>
          <w:rFonts w:ascii="Times New Roman" w:hAnsi="Times New Roman" w:cs="Times New Roman"/>
          <w:b/>
          <w:color w:val="auto"/>
          <w:sz w:val="22"/>
        </w:rPr>
        <w:t>…………………………</w:t>
      </w:r>
      <w:proofErr w:type="gramStart"/>
      <w:r w:rsidR="00E00AE9">
        <w:rPr>
          <w:rFonts w:ascii="Times New Roman" w:hAnsi="Times New Roman" w:cs="Times New Roman"/>
          <w:b/>
          <w:color w:val="auto"/>
          <w:sz w:val="22"/>
        </w:rPr>
        <w:t>…….</w:t>
      </w:r>
      <w:proofErr w:type="gramEnd"/>
      <w:r w:rsidR="00E00AE9">
        <w:rPr>
          <w:rFonts w:ascii="Times New Roman" w:hAnsi="Times New Roman" w:cs="Times New Roman"/>
          <w:b/>
          <w:color w:val="auto"/>
          <w:sz w:val="22"/>
        </w:rPr>
        <w:t>.…27</w:t>
      </w:r>
      <w:r w:rsidR="00165474" w:rsidRPr="00097CE9">
        <w:rPr>
          <w:rFonts w:ascii="Times New Roman" w:hAnsi="Times New Roman" w:cs="Times New Roman"/>
          <w:b/>
          <w:color w:val="auto"/>
          <w:sz w:val="22"/>
        </w:rPr>
        <w:t xml:space="preserve">                                           </w:t>
      </w:r>
    </w:p>
    <w:p w14:paraId="6D79613A" w14:textId="77777777" w:rsidR="00165474" w:rsidRPr="00097CE9" w:rsidRDefault="00165474" w:rsidP="00097CE9">
      <w:pPr>
        <w:pStyle w:val="Default"/>
        <w:spacing w:line="276" w:lineRule="auto"/>
        <w:jc w:val="both"/>
        <w:rPr>
          <w:rStyle w:val="A1"/>
          <w:rFonts w:ascii="Times New Roman" w:hAnsi="Times New Roman" w:cs="Times New Roman"/>
          <w:b w:val="0"/>
          <w:color w:val="auto"/>
          <w:sz w:val="22"/>
          <w:szCs w:val="24"/>
        </w:rPr>
      </w:pPr>
    </w:p>
    <w:p w14:paraId="6493D253" w14:textId="77777777" w:rsidR="00165474" w:rsidRPr="00097CE9" w:rsidRDefault="00974567" w:rsidP="00097CE9">
      <w:pPr>
        <w:spacing w:line="276" w:lineRule="auto"/>
        <w:jc w:val="both"/>
        <w:rPr>
          <w:b/>
          <w:bCs/>
          <w:sz w:val="22"/>
        </w:rPr>
      </w:pPr>
      <w:r>
        <w:rPr>
          <w:b/>
          <w:bCs/>
          <w:sz w:val="22"/>
        </w:rPr>
        <w:t>10</w:t>
      </w:r>
      <w:r w:rsidR="00097CE9">
        <w:rPr>
          <w:b/>
          <w:bCs/>
          <w:sz w:val="22"/>
        </w:rPr>
        <w:t>.</w:t>
      </w:r>
      <w:r>
        <w:rPr>
          <w:b/>
          <w:bCs/>
          <w:sz w:val="22"/>
        </w:rPr>
        <w:t xml:space="preserve"> </w:t>
      </w:r>
      <w:r w:rsidR="00165474" w:rsidRPr="00097CE9">
        <w:rPr>
          <w:b/>
          <w:bCs/>
          <w:sz w:val="22"/>
        </w:rPr>
        <w:t xml:space="preserve">RESULTADOS DE APRENDIZAJE Y CRITERIOS DE </w:t>
      </w:r>
      <w:proofErr w:type="gramStart"/>
      <w:r w:rsidR="00165474" w:rsidRPr="00097CE9">
        <w:rPr>
          <w:b/>
          <w:bCs/>
          <w:sz w:val="22"/>
        </w:rPr>
        <w:t xml:space="preserve">EVALUACIÓN  </w:t>
      </w:r>
      <w:r w:rsidR="00E00AE9">
        <w:rPr>
          <w:b/>
          <w:bCs/>
          <w:sz w:val="22"/>
        </w:rPr>
        <w:t>…</w:t>
      </w:r>
      <w:proofErr w:type="gramEnd"/>
      <w:r w:rsidR="00E00AE9">
        <w:rPr>
          <w:b/>
          <w:bCs/>
          <w:sz w:val="22"/>
        </w:rPr>
        <w:t>……...</w:t>
      </w:r>
      <w:r w:rsidR="00165474" w:rsidRPr="00097CE9">
        <w:rPr>
          <w:b/>
          <w:bCs/>
          <w:sz w:val="22"/>
        </w:rPr>
        <w:t xml:space="preserve">  </w:t>
      </w:r>
      <w:r w:rsidR="00E00AE9">
        <w:rPr>
          <w:b/>
          <w:bCs/>
          <w:sz w:val="22"/>
        </w:rPr>
        <w:t>27</w:t>
      </w:r>
      <w:r w:rsidR="00165474" w:rsidRPr="00097CE9">
        <w:rPr>
          <w:b/>
          <w:bCs/>
          <w:sz w:val="22"/>
        </w:rPr>
        <w:t xml:space="preserve"> </w:t>
      </w:r>
    </w:p>
    <w:p w14:paraId="15F8957E" w14:textId="77777777" w:rsidR="00165474" w:rsidRPr="00097CE9" w:rsidRDefault="00165474" w:rsidP="00097CE9">
      <w:pPr>
        <w:pStyle w:val="Default"/>
        <w:spacing w:line="276" w:lineRule="auto"/>
        <w:jc w:val="both"/>
        <w:rPr>
          <w:rStyle w:val="A1"/>
          <w:rFonts w:ascii="Times New Roman" w:hAnsi="Times New Roman" w:cs="Times New Roman"/>
          <w:b w:val="0"/>
          <w:color w:val="auto"/>
          <w:sz w:val="22"/>
          <w:szCs w:val="24"/>
        </w:rPr>
      </w:pPr>
    </w:p>
    <w:p w14:paraId="7C8BC65B" w14:textId="77777777" w:rsidR="00165474" w:rsidRPr="00097CE9" w:rsidRDefault="00974567" w:rsidP="00097CE9">
      <w:pPr>
        <w:spacing w:line="276" w:lineRule="auto"/>
        <w:jc w:val="both"/>
        <w:rPr>
          <w:b/>
          <w:sz w:val="22"/>
        </w:rPr>
      </w:pPr>
      <w:r>
        <w:rPr>
          <w:b/>
          <w:sz w:val="22"/>
        </w:rPr>
        <w:t>11</w:t>
      </w:r>
      <w:r w:rsidR="00097CE9">
        <w:rPr>
          <w:b/>
          <w:sz w:val="22"/>
        </w:rPr>
        <w:t>.</w:t>
      </w:r>
      <w:r>
        <w:rPr>
          <w:b/>
          <w:sz w:val="22"/>
        </w:rPr>
        <w:t xml:space="preserve"> ORIENTACION </w:t>
      </w:r>
      <w:proofErr w:type="gramStart"/>
      <w:r>
        <w:rPr>
          <w:b/>
          <w:sz w:val="22"/>
        </w:rPr>
        <w:t>PEDAGÓGICAS</w:t>
      </w:r>
      <w:r w:rsidR="00E00AE9">
        <w:rPr>
          <w:b/>
          <w:sz w:val="22"/>
        </w:rPr>
        <w:t xml:space="preserve">  …</w:t>
      </w:r>
      <w:proofErr w:type="gramEnd"/>
      <w:r w:rsidR="00E00AE9">
        <w:rPr>
          <w:b/>
          <w:sz w:val="22"/>
        </w:rPr>
        <w:t>…………………………………………………..32</w:t>
      </w:r>
      <w:r>
        <w:rPr>
          <w:b/>
          <w:sz w:val="22"/>
        </w:rPr>
        <w:tab/>
      </w:r>
      <w:r w:rsidR="00165474" w:rsidRPr="00097CE9">
        <w:rPr>
          <w:b/>
          <w:sz w:val="22"/>
        </w:rPr>
        <w:t xml:space="preserve"> </w:t>
      </w:r>
    </w:p>
    <w:p w14:paraId="19458B1F" w14:textId="77777777" w:rsidR="00165474" w:rsidRPr="00097CE9" w:rsidRDefault="00165474" w:rsidP="00097CE9">
      <w:pPr>
        <w:spacing w:line="276" w:lineRule="auto"/>
        <w:jc w:val="both"/>
        <w:rPr>
          <w:sz w:val="22"/>
        </w:rPr>
      </w:pPr>
      <w:r w:rsidRPr="00097CE9">
        <w:rPr>
          <w:b/>
          <w:sz w:val="22"/>
        </w:rPr>
        <w:t xml:space="preserve">                                                                                                  </w:t>
      </w:r>
    </w:p>
    <w:p w14:paraId="1BF6D3B2" w14:textId="77777777" w:rsidR="00165474" w:rsidRPr="00097CE9" w:rsidRDefault="00974567" w:rsidP="00097CE9">
      <w:pPr>
        <w:spacing w:line="276" w:lineRule="auto"/>
        <w:jc w:val="both"/>
        <w:rPr>
          <w:b/>
          <w:sz w:val="22"/>
        </w:rPr>
      </w:pPr>
      <w:r>
        <w:rPr>
          <w:b/>
          <w:sz w:val="22"/>
        </w:rPr>
        <w:t>12</w:t>
      </w:r>
      <w:r w:rsidR="00097CE9">
        <w:rPr>
          <w:b/>
          <w:sz w:val="22"/>
        </w:rPr>
        <w:t>.</w:t>
      </w:r>
      <w:r>
        <w:rPr>
          <w:b/>
          <w:sz w:val="22"/>
        </w:rPr>
        <w:t xml:space="preserve"> </w:t>
      </w:r>
      <w:r w:rsidR="00E00AE9" w:rsidRPr="00E00AE9">
        <w:rPr>
          <w:b/>
          <w:sz w:val="20"/>
        </w:rPr>
        <w:t xml:space="preserve">PROCEDIMIENTOS </w:t>
      </w:r>
      <w:r w:rsidR="00165474" w:rsidRPr="00E00AE9">
        <w:rPr>
          <w:b/>
          <w:sz w:val="20"/>
        </w:rPr>
        <w:t xml:space="preserve">E </w:t>
      </w:r>
      <w:proofErr w:type="gramStart"/>
      <w:r w:rsidR="00165474" w:rsidRPr="00E00AE9">
        <w:rPr>
          <w:b/>
          <w:sz w:val="20"/>
        </w:rPr>
        <w:t>INSTRUMENTO</w:t>
      </w:r>
      <w:r w:rsidR="00E00AE9">
        <w:rPr>
          <w:b/>
          <w:sz w:val="20"/>
        </w:rPr>
        <w:t>S  DE</w:t>
      </w:r>
      <w:proofErr w:type="gramEnd"/>
      <w:r w:rsidR="00E00AE9">
        <w:rPr>
          <w:b/>
          <w:sz w:val="20"/>
        </w:rPr>
        <w:t xml:space="preserve"> EVALUACION Y CALIFICACIÓN……....32</w:t>
      </w:r>
      <w:r w:rsidR="00165474" w:rsidRPr="00097CE9">
        <w:rPr>
          <w:b/>
          <w:sz w:val="22"/>
        </w:rPr>
        <w:tab/>
      </w:r>
      <w:r w:rsidR="00165474" w:rsidRPr="00097CE9">
        <w:rPr>
          <w:b/>
          <w:sz w:val="22"/>
        </w:rPr>
        <w:tab/>
      </w:r>
      <w:r w:rsidR="00165474" w:rsidRPr="00097CE9">
        <w:rPr>
          <w:b/>
          <w:sz w:val="22"/>
        </w:rPr>
        <w:tab/>
      </w:r>
      <w:r w:rsidR="00165474" w:rsidRPr="00097CE9">
        <w:rPr>
          <w:b/>
          <w:sz w:val="22"/>
        </w:rPr>
        <w:tab/>
      </w:r>
      <w:r w:rsidR="00165474" w:rsidRPr="00097CE9">
        <w:rPr>
          <w:b/>
          <w:sz w:val="22"/>
        </w:rPr>
        <w:tab/>
      </w:r>
      <w:r w:rsidR="00165474" w:rsidRPr="00097CE9">
        <w:rPr>
          <w:b/>
          <w:sz w:val="22"/>
        </w:rPr>
        <w:tab/>
      </w:r>
      <w:r w:rsidR="00165474" w:rsidRPr="00097CE9">
        <w:rPr>
          <w:b/>
          <w:sz w:val="22"/>
        </w:rPr>
        <w:tab/>
        <w:t xml:space="preserve">             </w:t>
      </w:r>
    </w:p>
    <w:p w14:paraId="67240650" w14:textId="77777777" w:rsidR="00165474" w:rsidRPr="00097CE9" w:rsidRDefault="00974567" w:rsidP="00097CE9">
      <w:pPr>
        <w:spacing w:line="276" w:lineRule="auto"/>
        <w:jc w:val="both"/>
        <w:rPr>
          <w:sz w:val="22"/>
        </w:rPr>
      </w:pPr>
      <w:r>
        <w:rPr>
          <w:b/>
          <w:bCs/>
          <w:sz w:val="22"/>
        </w:rPr>
        <w:t xml:space="preserve">                12.1. </w:t>
      </w:r>
      <w:r w:rsidR="00165474" w:rsidRPr="00097CE9">
        <w:rPr>
          <w:b/>
          <w:bCs/>
          <w:sz w:val="22"/>
        </w:rPr>
        <w:t>CRITERIOS DE CALIFICACIÓN</w:t>
      </w:r>
      <w:r w:rsidR="00165474" w:rsidRPr="00097CE9">
        <w:rPr>
          <w:b/>
          <w:sz w:val="22"/>
        </w:rPr>
        <w:tab/>
      </w:r>
      <w:r w:rsidR="00E00AE9">
        <w:rPr>
          <w:b/>
          <w:sz w:val="22"/>
        </w:rPr>
        <w:t>………………………………………33</w:t>
      </w:r>
      <w:r w:rsidR="00165474" w:rsidRPr="00097CE9">
        <w:rPr>
          <w:b/>
          <w:sz w:val="22"/>
        </w:rPr>
        <w:tab/>
      </w:r>
      <w:r w:rsidR="00165474" w:rsidRPr="00097CE9">
        <w:rPr>
          <w:b/>
          <w:sz w:val="22"/>
        </w:rPr>
        <w:tab/>
      </w:r>
      <w:r w:rsidR="00165474" w:rsidRPr="00097CE9">
        <w:rPr>
          <w:b/>
          <w:sz w:val="22"/>
        </w:rPr>
        <w:tab/>
        <w:t xml:space="preserve">                         </w:t>
      </w:r>
      <w:r w:rsidR="00165474" w:rsidRPr="00097CE9">
        <w:rPr>
          <w:b/>
          <w:sz w:val="22"/>
        </w:rPr>
        <w:tab/>
      </w:r>
      <w:r w:rsidR="00165474" w:rsidRPr="00097CE9">
        <w:rPr>
          <w:b/>
          <w:sz w:val="22"/>
        </w:rPr>
        <w:tab/>
      </w:r>
      <w:r w:rsidR="00165474" w:rsidRPr="00097CE9">
        <w:rPr>
          <w:b/>
          <w:sz w:val="22"/>
        </w:rPr>
        <w:tab/>
      </w:r>
      <w:r w:rsidR="00165474" w:rsidRPr="00097CE9">
        <w:rPr>
          <w:b/>
          <w:sz w:val="22"/>
        </w:rPr>
        <w:tab/>
      </w:r>
      <w:r w:rsidR="00165474" w:rsidRPr="00097CE9">
        <w:rPr>
          <w:b/>
          <w:sz w:val="22"/>
        </w:rPr>
        <w:tab/>
      </w:r>
    </w:p>
    <w:p w14:paraId="6C13232C" w14:textId="77777777" w:rsidR="00165474" w:rsidRPr="00097CE9" w:rsidRDefault="00974567" w:rsidP="00097CE9">
      <w:pPr>
        <w:spacing w:line="276" w:lineRule="auto"/>
        <w:jc w:val="both"/>
        <w:rPr>
          <w:b/>
          <w:sz w:val="22"/>
        </w:rPr>
      </w:pPr>
      <w:r>
        <w:rPr>
          <w:b/>
          <w:sz w:val="22"/>
        </w:rPr>
        <w:t>13</w:t>
      </w:r>
      <w:r w:rsidR="00097CE9">
        <w:rPr>
          <w:b/>
          <w:sz w:val="22"/>
        </w:rPr>
        <w:t>.</w:t>
      </w:r>
      <w:r>
        <w:rPr>
          <w:b/>
          <w:sz w:val="22"/>
        </w:rPr>
        <w:t xml:space="preserve"> </w:t>
      </w:r>
      <w:r w:rsidR="00165474" w:rsidRPr="00097CE9">
        <w:rPr>
          <w:b/>
          <w:sz w:val="22"/>
        </w:rPr>
        <w:t xml:space="preserve">RECURSOS DIDÁCTICOS   </w:t>
      </w:r>
      <w:r w:rsidR="00E00AE9">
        <w:rPr>
          <w:b/>
          <w:sz w:val="22"/>
        </w:rPr>
        <w:t>……………………………………………………………34</w:t>
      </w:r>
      <w:r w:rsidR="00165474" w:rsidRPr="00097CE9">
        <w:rPr>
          <w:b/>
          <w:sz w:val="22"/>
        </w:rPr>
        <w:t xml:space="preserve">          </w:t>
      </w:r>
    </w:p>
    <w:p w14:paraId="35392F58" w14:textId="77777777" w:rsidR="00165474" w:rsidRPr="00097CE9" w:rsidRDefault="00165474" w:rsidP="00097CE9">
      <w:pPr>
        <w:spacing w:line="276" w:lineRule="auto"/>
        <w:jc w:val="both"/>
        <w:rPr>
          <w:sz w:val="22"/>
        </w:rPr>
      </w:pPr>
      <w:r w:rsidRPr="00097CE9">
        <w:rPr>
          <w:b/>
          <w:sz w:val="22"/>
        </w:rPr>
        <w:t xml:space="preserve">                                                                     </w:t>
      </w:r>
    </w:p>
    <w:p w14:paraId="6DDA0D38" w14:textId="77777777" w:rsidR="00165474" w:rsidRPr="00097CE9" w:rsidRDefault="00974567" w:rsidP="00097CE9">
      <w:pPr>
        <w:spacing w:line="276" w:lineRule="auto"/>
        <w:jc w:val="both"/>
        <w:rPr>
          <w:b/>
          <w:sz w:val="22"/>
        </w:rPr>
      </w:pPr>
      <w:r>
        <w:rPr>
          <w:b/>
          <w:sz w:val="22"/>
        </w:rPr>
        <w:t>14</w:t>
      </w:r>
      <w:r w:rsidR="00097CE9">
        <w:rPr>
          <w:b/>
          <w:sz w:val="22"/>
        </w:rPr>
        <w:t>.</w:t>
      </w:r>
      <w:r>
        <w:rPr>
          <w:b/>
          <w:sz w:val="22"/>
        </w:rPr>
        <w:t xml:space="preserve"> </w:t>
      </w:r>
      <w:r w:rsidR="00165474" w:rsidRPr="00097CE9">
        <w:rPr>
          <w:b/>
          <w:sz w:val="22"/>
        </w:rPr>
        <w:t xml:space="preserve">MEDIDAS DE ATENCIÓN A LA DIVERSIDAD    </w:t>
      </w:r>
      <w:r w:rsidR="00E00AE9">
        <w:rPr>
          <w:b/>
          <w:sz w:val="22"/>
        </w:rPr>
        <w:t>……………………………</w:t>
      </w:r>
      <w:proofErr w:type="gramStart"/>
      <w:r w:rsidR="00E00AE9">
        <w:rPr>
          <w:b/>
          <w:sz w:val="22"/>
        </w:rPr>
        <w:t>…….</w:t>
      </w:r>
      <w:proofErr w:type="gramEnd"/>
      <w:r w:rsidR="00E00AE9">
        <w:rPr>
          <w:b/>
          <w:sz w:val="22"/>
        </w:rPr>
        <w:t>.35</w:t>
      </w:r>
      <w:r w:rsidR="00165474" w:rsidRPr="00097CE9">
        <w:rPr>
          <w:b/>
          <w:sz w:val="22"/>
        </w:rPr>
        <w:t xml:space="preserve">         </w:t>
      </w:r>
    </w:p>
    <w:p w14:paraId="613A1DC5" w14:textId="77777777" w:rsidR="00165474" w:rsidRPr="00097CE9" w:rsidRDefault="00165474" w:rsidP="00097CE9">
      <w:pPr>
        <w:spacing w:line="276" w:lineRule="auto"/>
        <w:jc w:val="both"/>
        <w:rPr>
          <w:sz w:val="22"/>
        </w:rPr>
      </w:pPr>
      <w:r w:rsidRPr="00097CE9">
        <w:rPr>
          <w:b/>
          <w:sz w:val="22"/>
        </w:rPr>
        <w:t xml:space="preserve">                                                                                                 </w:t>
      </w:r>
    </w:p>
    <w:p w14:paraId="0D94F54C" w14:textId="77777777" w:rsidR="00165474" w:rsidRPr="00097CE9" w:rsidRDefault="00974567" w:rsidP="00097CE9">
      <w:pPr>
        <w:spacing w:line="276" w:lineRule="auto"/>
        <w:jc w:val="both"/>
        <w:rPr>
          <w:b/>
          <w:sz w:val="22"/>
        </w:rPr>
      </w:pPr>
      <w:r>
        <w:rPr>
          <w:b/>
          <w:sz w:val="22"/>
        </w:rPr>
        <w:t>15</w:t>
      </w:r>
      <w:r w:rsidR="00097CE9">
        <w:rPr>
          <w:b/>
          <w:sz w:val="22"/>
        </w:rPr>
        <w:t>.</w:t>
      </w:r>
      <w:r>
        <w:rPr>
          <w:b/>
          <w:sz w:val="22"/>
        </w:rPr>
        <w:t xml:space="preserve"> </w:t>
      </w:r>
      <w:r w:rsidR="00165474" w:rsidRPr="00097CE9">
        <w:rPr>
          <w:b/>
          <w:sz w:val="22"/>
        </w:rPr>
        <w:t xml:space="preserve">ACTIVIDADES DE RECUPERACIÓN DE MÓDULOS PENDIENTES   </w:t>
      </w:r>
      <w:r w:rsidR="00E00AE9">
        <w:rPr>
          <w:b/>
          <w:sz w:val="22"/>
        </w:rPr>
        <w:t>……</w:t>
      </w:r>
      <w:proofErr w:type="gramStart"/>
      <w:r w:rsidR="00E00AE9">
        <w:rPr>
          <w:b/>
          <w:sz w:val="22"/>
        </w:rPr>
        <w:t>…….</w:t>
      </w:r>
      <w:proofErr w:type="gramEnd"/>
      <w:r w:rsidR="00E00AE9">
        <w:rPr>
          <w:b/>
          <w:sz w:val="22"/>
        </w:rPr>
        <w:t>35</w:t>
      </w:r>
    </w:p>
    <w:p w14:paraId="26931936" w14:textId="77777777" w:rsidR="00165474" w:rsidRPr="00097CE9" w:rsidRDefault="00165474" w:rsidP="00097CE9">
      <w:pPr>
        <w:spacing w:line="276" w:lineRule="auto"/>
        <w:jc w:val="both"/>
        <w:rPr>
          <w:b/>
          <w:sz w:val="22"/>
        </w:rPr>
      </w:pPr>
      <w:r w:rsidRPr="00097CE9">
        <w:rPr>
          <w:b/>
          <w:sz w:val="22"/>
        </w:rPr>
        <w:tab/>
      </w:r>
      <w:r w:rsidRPr="00097CE9">
        <w:rPr>
          <w:b/>
          <w:sz w:val="22"/>
        </w:rPr>
        <w:tab/>
      </w:r>
      <w:r w:rsidRPr="00097CE9">
        <w:rPr>
          <w:b/>
          <w:sz w:val="22"/>
        </w:rPr>
        <w:tab/>
      </w:r>
    </w:p>
    <w:p w14:paraId="743AF3B9" w14:textId="77777777" w:rsidR="00165474" w:rsidRPr="00097CE9" w:rsidRDefault="00974567" w:rsidP="00097CE9">
      <w:pPr>
        <w:spacing w:line="276" w:lineRule="auto"/>
        <w:jc w:val="both"/>
        <w:rPr>
          <w:b/>
          <w:sz w:val="22"/>
        </w:rPr>
      </w:pPr>
      <w:r>
        <w:rPr>
          <w:b/>
          <w:sz w:val="22"/>
        </w:rPr>
        <w:t>16</w:t>
      </w:r>
      <w:r w:rsidR="00097CE9">
        <w:rPr>
          <w:b/>
          <w:sz w:val="22"/>
        </w:rPr>
        <w:t>.</w:t>
      </w:r>
      <w:r>
        <w:rPr>
          <w:b/>
          <w:sz w:val="22"/>
        </w:rPr>
        <w:t xml:space="preserve"> </w:t>
      </w:r>
      <w:r w:rsidR="00165474" w:rsidRPr="00097CE9">
        <w:rPr>
          <w:b/>
          <w:sz w:val="22"/>
        </w:rPr>
        <w:t>ACTIVIDADES C</w:t>
      </w:r>
      <w:r w:rsidR="00D146DD">
        <w:rPr>
          <w:b/>
          <w:sz w:val="22"/>
        </w:rPr>
        <w:t xml:space="preserve">OMPLEMENTARIAS Y EXTRAESCOLARES         </w:t>
      </w:r>
      <w:r w:rsidR="00E00AE9">
        <w:rPr>
          <w:b/>
          <w:sz w:val="22"/>
        </w:rPr>
        <w:t>………</w:t>
      </w:r>
      <w:proofErr w:type="gramStart"/>
      <w:r w:rsidR="00E00AE9">
        <w:rPr>
          <w:b/>
          <w:sz w:val="22"/>
        </w:rPr>
        <w:t>…….</w:t>
      </w:r>
      <w:proofErr w:type="gramEnd"/>
      <w:r w:rsidR="00E00AE9">
        <w:rPr>
          <w:b/>
          <w:sz w:val="22"/>
        </w:rPr>
        <w:t>36</w:t>
      </w:r>
    </w:p>
    <w:p w14:paraId="14A4E883" w14:textId="77777777" w:rsidR="00165474" w:rsidRPr="00097CE9" w:rsidRDefault="00165474" w:rsidP="00097CE9">
      <w:pPr>
        <w:spacing w:line="276" w:lineRule="auto"/>
        <w:jc w:val="both"/>
        <w:rPr>
          <w:b/>
          <w:sz w:val="22"/>
        </w:rPr>
      </w:pPr>
    </w:p>
    <w:p w14:paraId="15789713" w14:textId="77777777" w:rsidR="00165474" w:rsidRPr="00097CE9" w:rsidRDefault="00974567" w:rsidP="00097CE9">
      <w:pPr>
        <w:spacing w:after="200" w:line="276" w:lineRule="auto"/>
        <w:rPr>
          <w:b/>
          <w:bCs/>
          <w:sz w:val="22"/>
        </w:rPr>
      </w:pPr>
      <w:proofErr w:type="gramStart"/>
      <w:r>
        <w:rPr>
          <w:b/>
          <w:bCs/>
          <w:sz w:val="22"/>
        </w:rPr>
        <w:t xml:space="preserve">17. </w:t>
      </w:r>
      <w:r w:rsidR="00097CE9">
        <w:rPr>
          <w:b/>
          <w:bCs/>
          <w:sz w:val="22"/>
        </w:rPr>
        <w:t>.</w:t>
      </w:r>
      <w:r w:rsidR="00165474" w:rsidRPr="00097CE9">
        <w:rPr>
          <w:b/>
          <w:bCs/>
          <w:sz w:val="22"/>
        </w:rPr>
        <w:t>MEDIDAS</w:t>
      </w:r>
      <w:proofErr w:type="gramEnd"/>
      <w:r w:rsidR="00165474" w:rsidRPr="00097CE9">
        <w:rPr>
          <w:b/>
          <w:bCs/>
          <w:sz w:val="22"/>
        </w:rPr>
        <w:t xml:space="preserve"> PARA EVALUAR LA APLICACIÓN DE LA PROGRAMACIÓNDIDÁCTICA Y LA PRÁCTICA DOCENTE</w:t>
      </w:r>
      <w:r w:rsidR="00E00AE9">
        <w:rPr>
          <w:b/>
          <w:bCs/>
          <w:sz w:val="22"/>
        </w:rPr>
        <w:t xml:space="preserve">    …………………….. 36               </w:t>
      </w:r>
    </w:p>
    <w:p w14:paraId="4E487131" w14:textId="77777777" w:rsidR="00E00AE9" w:rsidRDefault="00974567" w:rsidP="00967947">
      <w:pPr>
        <w:spacing w:line="276" w:lineRule="auto"/>
        <w:jc w:val="both"/>
        <w:rPr>
          <w:b/>
          <w:sz w:val="22"/>
        </w:rPr>
      </w:pPr>
      <w:proofErr w:type="gramStart"/>
      <w:r>
        <w:rPr>
          <w:b/>
          <w:sz w:val="22"/>
        </w:rPr>
        <w:t xml:space="preserve">18. </w:t>
      </w:r>
      <w:r w:rsidR="00097CE9">
        <w:rPr>
          <w:b/>
          <w:sz w:val="22"/>
        </w:rPr>
        <w:t>.</w:t>
      </w:r>
      <w:r w:rsidR="00165474" w:rsidRPr="00097CE9">
        <w:rPr>
          <w:b/>
          <w:sz w:val="22"/>
        </w:rPr>
        <w:t>REVISIÓN</w:t>
      </w:r>
      <w:proofErr w:type="gramEnd"/>
      <w:r w:rsidR="00165474" w:rsidRPr="00097CE9">
        <w:rPr>
          <w:b/>
          <w:sz w:val="22"/>
        </w:rPr>
        <w:t xml:space="preserve"> DE LA PROGRAMACIÓN             </w:t>
      </w:r>
      <w:r w:rsidR="00E00AE9">
        <w:rPr>
          <w:b/>
          <w:sz w:val="22"/>
        </w:rPr>
        <w:t>………………………………………</w:t>
      </w:r>
      <w:r w:rsidR="00165474" w:rsidRPr="00097CE9">
        <w:rPr>
          <w:b/>
          <w:sz w:val="22"/>
        </w:rPr>
        <w:t xml:space="preserve">  </w:t>
      </w:r>
      <w:r w:rsidR="00E00AE9">
        <w:rPr>
          <w:b/>
          <w:sz w:val="22"/>
        </w:rPr>
        <w:t>38</w:t>
      </w:r>
      <w:r w:rsidR="00165474" w:rsidRPr="00097CE9">
        <w:rPr>
          <w:b/>
          <w:sz w:val="22"/>
        </w:rPr>
        <w:t xml:space="preserve">   </w:t>
      </w:r>
    </w:p>
    <w:p w14:paraId="4C2B54F8" w14:textId="77777777" w:rsidR="00967947" w:rsidRDefault="00165474" w:rsidP="00967947">
      <w:pPr>
        <w:spacing w:line="276" w:lineRule="auto"/>
        <w:jc w:val="both"/>
        <w:rPr>
          <w:b/>
          <w:sz w:val="22"/>
        </w:rPr>
      </w:pPr>
      <w:r w:rsidRPr="00097CE9">
        <w:rPr>
          <w:b/>
          <w:sz w:val="22"/>
        </w:rPr>
        <w:t xml:space="preserve"> </w:t>
      </w:r>
    </w:p>
    <w:p w14:paraId="356784B6" w14:textId="77777777" w:rsidR="00967947" w:rsidRPr="00967947" w:rsidRDefault="00967947" w:rsidP="00967947">
      <w:pPr>
        <w:spacing w:line="276" w:lineRule="auto"/>
        <w:jc w:val="both"/>
        <w:rPr>
          <w:b/>
          <w:sz w:val="22"/>
        </w:rPr>
      </w:pPr>
      <w:r>
        <w:rPr>
          <w:b/>
          <w:sz w:val="22"/>
        </w:rPr>
        <w:t xml:space="preserve">19. </w:t>
      </w:r>
      <w:r w:rsidRPr="00967947">
        <w:rPr>
          <w:b/>
        </w:rPr>
        <w:t>BIBLIOGRAFÍA Y WEBGRAFÍA</w:t>
      </w:r>
      <w:r w:rsidR="00E00AE9">
        <w:rPr>
          <w:b/>
        </w:rPr>
        <w:t xml:space="preserve">           …………………………………</w:t>
      </w:r>
      <w:proofErr w:type="gramStart"/>
      <w:r w:rsidR="00E00AE9">
        <w:rPr>
          <w:b/>
        </w:rPr>
        <w:t>…….</w:t>
      </w:r>
      <w:proofErr w:type="gramEnd"/>
      <w:r w:rsidR="00E00AE9">
        <w:rPr>
          <w:b/>
        </w:rPr>
        <w:t>38</w:t>
      </w:r>
    </w:p>
    <w:p w14:paraId="5F5B130E" w14:textId="77777777" w:rsidR="00165474" w:rsidRPr="00097CE9" w:rsidRDefault="00165474" w:rsidP="00097CE9">
      <w:pPr>
        <w:spacing w:line="276" w:lineRule="auto"/>
        <w:jc w:val="both"/>
        <w:rPr>
          <w:b/>
          <w:sz w:val="22"/>
        </w:rPr>
      </w:pPr>
      <w:r w:rsidRPr="00097CE9">
        <w:rPr>
          <w:b/>
          <w:sz w:val="22"/>
        </w:rPr>
        <w:t xml:space="preserve">                                            </w:t>
      </w:r>
    </w:p>
    <w:p w14:paraId="43F6F13A" w14:textId="77777777" w:rsidR="003A7E33" w:rsidRPr="00ED5442" w:rsidRDefault="00065783" w:rsidP="00DF0081">
      <w:pPr>
        <w:numPr>
          <w:ilvl w:val="0"/>
          <w:numId w:val="76"/>
        </w:numPr>
        <w:spacing w:after="200" w:line="360" w:lineRule="auto"/>
        <w:rPr>
          <w:b/>
          <w:u w:val="single"/>
        </w:rPr>
      </w:pPr>
      <w:r w:rsidRPr="00ED5442">
        <w:br w:type="page"/>
      </w:r>
      <w:r w:rsidR="003A7E33" w:rsidRPr="00ED5442">
        <w:rPr>
          <w:b/>
          <w:u w:val="single"/>
        </w:rPr>
        <w:lastRenderedPageBreak/>
        <w:t>INTRODUCCIÓN</w:t>
      </w:r>
    </w:p>
    <w:p w14:paraId="21E744F4" w14:textId="77777777" w:rsidR="003A7E33" w:rsidRPr="00ED5442" w:rsidRDefault="003A7E33" w:rsidP="00ED5442">
      <w:pPr>
        <w:autoSpaceDE w:val="0"/>
        <w:autoSpaceDN w:val="0"/>
        <w:adjustRightInd w:val="0"/>
        <w:spacing w:line="360" w:lineRule="auto"/>
      </w:pPr>
      <w:r w:rsidRPr="00ED5442">
        <w:t xml:space="preserve">La presente programación recoge las bases de lo que sería la programación anual del Departamento de Imagen Personal del Instituto de Enseñanza Secundaria “Gaspar Melchor de Jovellanos”, se ha elaborado para el módulo </w:t>
      </w:r>
      <w:proofErr w:type="gramStart"/>
      <w:r w:rsidRPr="00ED5442">
        <w:t>de  Tratamientos</w:t>
      </w:r>
      <w:proofErr w:type="gramEnd"/>
      <w:r w:rsidRPr="00ED5442">
        <w:t xml:space="preserve"> Estéticos Integrales” </w:t>
      </w:r>
      <w:r w:rsidR="00BF4800" w:rsidRPr="00ED5442">
        <w:t>del curso 2020/2021</w:t>
      </w:r>
      <w:r w:rsidRPr="00ED5442">
        <w:t xml:space="preserve">, dentro del Ciclo Formativo de Grado Superior de Estética Integral y Bienestar. </w:t>
      </w:r>
    </w:p>
    <w:p w14:paraId="404D144A" w14:textId="77777777" w:rsidR="003A7E33" w:rsidRPr="00ED5442" w:rsidRDefault="003A7E33" w:rsidP="00ED5442">
      <w:pPr>
        <w:autoSpaceDE w:val="0"/>
        <w:autoSpaceDN w:val="0"/>
        <w:adjustRightInd w:val="0"/>
        <w:spacing w:line="360" w:lineRule="auto"/>
      </w:pPr>
      <w:r w:rsidRPr="00ED5442">
        <w:t xml:space="preserve">Se realiza teniendo en cuenta los criterios establecidos en el proyecto curricular, el Departamento, los criterios establecidos en claustro por los profesores del centro y la comisión de coordinación pedagógica, así como el marco legal que cito a continuación: </w:t>
      </w:r>
    </w:p>
    <w:p w14:paraId="681037F1" w14:textId="77777777" w:rsidR="003A7E33" w:rsidRPr="00ED5442" w:rsidRDefault="003A7E33" w:rsidP="00ED5442">
      <w:pPr>
        <w:autoSpaceDE w:val="0"/>
        <w:autoSpaceDN w:val="0"/>
        <w:adjustRightInd w:val="0"/>
        <w:spacing w:after="297" w:line="360" w:lineRule="auto"/>
      </w:pPr>
      <w:r w:rsidRPr="00ED5442">
        <w:t xml:space="preserve">a) Los decretos que desarrollan las enseñanzas: </w:t>
      </w:r>
    </w:p>
    <w:p w14:paraId="513F0951" w14:textId="77777777" w:rsidR="003A7E33" w:rsidRPr="00ED5442" w:rsidRDefault="003A7E33" w:rsidP="00ED5442">
      <w:pPr>
        <w:autoSpaceDE w:val="0"/>
        <w:autoSpaceDN w:val="0"/>
        <w:adjustRightInd w:val="0"/>
        <w:spacing w:after="297" w:line="360" w:lineRule="auto"/>
      </w:pPr>
      <w:r w:rsidRPr="00ED5442">
        <w:t xml:space="preserve">- R/D 1538/2006, de 15 de diciembre, por el que se establece la ordenación general de la formación profesional del sistema educativo. </w:t>
      </w:r>
    </w:p>
    <w:p w14:paraId="7A55506C" w14:textId="77777777" w:rsidR="003A7E33" w:rsidRPr="00ED5442" w:rsidRDefault="003A7E33" w:rsidP="00ED5442">
      <w:pPr>
        <w:autoSpaceDE w:val="0"/>
        <w:autoSpaceDN w:val="0"/>
        <w:adjustRightInd w:val="0"/>
        <w:spacing w:after="297" w:line="360" w:lineRule="auto"/>
      </w:pPr>
      <w:r w:rsidRPr="00ED5442">
        <w:t xml:space="preserve">- R/D 881/2011, de 24 de junio, por el que se establece el título de Técnico Superior en Estética Integral y Bienestar y se fijan sus enseñanzas mínimas. </w:t>
      </w:r>
    </w:p>
    <w:p w14:paraId="35FB43EF" w14:textId="77777777" w:rsidR="003A7E33" w:rsidRPr="00ED5442" w:rsidRDefault="003A7E33" w:rsidP="00ED5442">
      <w:pPr>
        <w:autoSpaceDE w:val="0"/>
        <w:autoSpaceDN w:val="0"/>
        <w:adjustRightInd w:val="0"/>
        <w:spacing w:after="297" w:line="360" w:lineRule="auto"/>
      </w:pPr>
      <w:r w:rsidRPr="00ED5442">
        <w:t xml:space="preserve">- Orden EDU/315/2011, de 11 de noviembre, por el que se establece el currículo del ciclo formativo de Grado Superior correspondiente al título de Técnico Superior en Estética Integral y Bienestar. </w:t>
      </w:r>
    </w:p>
    <w:p w14:paraId="0369F5AE" w14:textId="77777777" w:rsidR="003A7E33" w:rsidRPr="00ED5442" w:rsidRDefault="003A7E33" w:rsidP="00ED5442">
      <w:pPr>
        <w:autoSpaceDE w:val="0"/>
        <w:autoSpaceDN w:val="0"/>
        <w:adjustRightInd w:val="0"/>
        <w:spacing w:after="297" w:line="360" w:lineRule="auto"/>
      </w:pPr>
      <w:r w:rsidRPr="00ED5442">
        <w:t xml:space="preserve">b) Ley orgánica 5/2002, de 19 de junio, de las cualificaciones y de la formación profesional. </w:t>
      </w:r>
    </w:p>
    <w:p w14:paraId="1302BD20" w14:textId="77777777" w:rsidR="003A7E33" w:rsidRPr="00ED5442" w:rsidRDefault="003A7E33" w:rsidP="00ED5442">
      <w:pPr>
        <w:autoSpaceDE w:val="0"/>
        <w:autoSpaceDN w:val="0"/>
        <w:adjustRightInd w:val="0"/>
        <w:spacing w:after="297" w:line="360" w:lineRule="auto"/>
      </w:pPr>
      <w:r w:rsidRPr="00ED5442">
        <w:t xml:space="preserve">c) Ley orgánica 2/2006, de tres de mayo, de educación (LOE). </w:t>
      </w:r>
    </w:p>
    <w:p w14:paraId="6B1E2ED8" w14:textId="77777777" w:rsidR="003A7E33" w:rsidRPr="00ED5442" w:rsidRDefault="003A7E33" w:rsidP="00ED5442">
      <w:pPr>
        <w:autoSpaceDE w:val="0"/>
        <w:autoSpaceDN w:val="0"/>
        <w:adjustRightInd w:val="0"/>
        <w:spacing w:line="360" w:lineRule="auto"/>
      </w:pPr>
      <w:r w:rsidRPr="00ED5442">
        <w:t xml:space="preserve">d) Ley orgánica 8/2013, de 9 de diciembre, para la mejora de la calidad educativa (LOMCE). </w:t>
      </w:r>
    </w:p>
    <w:p w14:paraId="7FF7F379" w14:textId="77777777" w:rsidR="003A7E33" w:rsidRPr="00ED5442" w:rsidRDefault="003A7E33" w:rsidP="00ED5442">
      <w:pPr>
        <w:spacing w:after="200" w:line="360" w:lineRule="auto"/>
        <w:ind w:firstLine="340"/>
      </w:pPr>
    </w:p>
    <w:p w14:paraId="66447572" w14:textId="77777777" w:rsidR="003A7E33" w:rsidRPr="00ED5442" w:rsidRDefault="003A7E33" w:rsidP="00ED5442">
      <w:pPr>
        <w:spacing w:after="200" w:line="360" w:lineRule="auto"/>
        <w:ind w:firstLine="340"/>
        <w:jc w:val="center"/>
      </w:pPr>
    </w:p>
    <w:p w14:paraId="6B5A866E" w14:textId="094B7BD9" w:rsidR="003A7E33" w:rsidRDefault="003A7E33" w:rsidP="00ED5442">
      <w:pPr>
        <w:spacing w:after="200" w:line="360" w:lineRule="auto"/>
        <w:ind w:firstLine="340"/>
        <w:jc w:val="center"/>
      </w:pPr>
    </w:p>
    <w:p w14:paraId="2FDADC25" w14:textId="77777777" w:rsidR="00AB64B1" w:rsidRPr="00ED5442" w:rsidRDefault="00AB64B1" w:rsidP="00ED5442">
      <w:pPr>
        <w:spacing w:after="200" w:line="360" w:lineRule="auto"/>
        <w:ind w:firstLine="340"/>
        <w:jc w:val="center"/>
      </w:pPr>
    </w:p>
    <w:p w14:paraId="0AE41902" w14:textId="77777777" w:rsidR="003A7E33" w:rsidRPr="00ED5442" w:rsidRDefault="003A7E33" w:rsidP="00ED5442">
      <w:pPr>
        <w:spacing w:after="200" w:line="360" w:lineRule="auto"/>
      </w:pPr>
    </w:p>
    <w:p w14:paraId="6BA01CB1" w14:textId="77777777" w:rsidR="003A7E33" w:rsidRPr="00ED5442" w:rsidRDefault="003A7E33" w:rsidP="00DF0081">
      <w:pPr>
        <w:numPr>
          <w:ilvl w:val="0"/>
          <w:numId w:val="39"/>
        </w:numPr>
        <w:spacing w:after="200" w:line="360" w:lineRule="auto"/>
        <w:jc w:val="both"/>
        <w:rPr>
          <w:b/>
          <w:u w:val="single"/>
        </w:rPr>
      </w:pPr>
      <w:proofErr w:type="gramStart"/>
      <w:r w:rsidRPr="00ED5442">
        <w:rPr>
          <w:b/>
          <w:u w:val="single"/>
        </w:rPr>
        <w:lastRenderedPageBreak/>
        <w:t>COMPETENCIA  GENERAL</w:t>
      </w:r>
      <w:proofErr w:type="gramEnd"/>
      <w:r w:rsidRPr="00ED5442">
        <w:rPr>
          <w:b/>
          <w:u w:val="single"/>
        </w:rPr>
        <w:t>.</w:t>
      </w:r>
    </w:p>
    <w:p w14:paraId="7879B0A0" w14:textId="77777777" w:rsidR="003A7E33" w:rsidRPr="00ED5442" w:rsidRDefault="003A7E33" w:rsidP="00ED5442">
      <w:pPr>
        <w:spacing w:line="360" w:lineRule="auto"/>
        <w:jc w:val="both"/>
        <w:rPr>
          <w:color w:val="000000"/>
        </w:rPr>
      </w:pPr>
      <w:r w:rsidRPr="00ED5442">
        <w:rPr>
          <w:color w:val="000000"/>
        </w:rPr>
        <w:t>La competencia general de este título consiste en dirigir y organizar el desarrollo de los servicios estéticos, planificar y realizar tratamientos estéticos relacionados con la imagen y el bienestar, y aplicar técnicas estéticas hidrotermales, depilación e implantación de pigmentos, asegurando la calidad, prevención de riesgos laborales y gestión ambiental.</w:t>
      </w:r>
    </w:p>
    <w:p w14:paraId="6F79F3EA" w14:textId="77777777" w:rsidR="003A7E33" w:rsidRPr="00ED5442" w:rsidRDefault="003A7E33" w:rsidP="00ED5442">
      <w:pPr>
        <w:spacing w:after="200" w:line="360" w:lineRule="auto"/>
        <w:rPr>
          <w:u w:val="single"/>
        </w:rPr>
      </w:pPr>
    </w:p>
    <w:p w14:paraId="348F59B6" w14:textId="77777777" w:rsidR="00065783" w:rsidRPr="00ED5442" w:rsidRDefault="00065783" w:rsidP="00DF0081">
      <w:pPr>
        <w:numPr>
          <w:ilvl w:val="0"/>
          <w:numId w:val="39"/>
        </w:numPr>
        <w:spacing w:after="200" w:line="360" w:lineRule="auto"/>
        <w:rPr>
          <w:u w:val="single"/>
        </w:rPr>
      </w:pPr>
      <w:r w:rsidRPr="00ED5442">
        <w:rPr>
          <w:b/>
          <w:u w:val="single"/>
        </w:rPr>
        <w:t>OBJETIVOS GENERALES DEL MÓDULO PROFESIONAL</w:t>
      </w:r>
    </w:p>
    <w:p w14:paraId="7A715EC6" w14:textId="77777777" w:rsidR="00065783" w:rsidRPr="00ED5442" w:rsidRDefault="00065783" w:rsidP="00ED5442">
      <w:pPr>
        <w:spacing w:line="360" w:lineRule="auto"/>
        <w:jc w:val="both"/>
      </w:pPr>
    </w:p>
    <w:p w14:paraId="6A4DD2F4" w14:textId="77777777" w:rsidR="00DC6381" w:rsidRPr="00ED5442" w:rsidRDefault="00DC6381" w:rsidP="00ED5442">
      <w:pPr>
        <w:pStyle w:val="Pa6"/>
        <w:spacing w:line="360" w:lineRule="auto"/>
        <w:ind w:firstLine="340"/>
        <w:jc w:val="both"/>
        <w:rPr>
          <w:rFonts w:ascii="Times New Roman" w:hAnsi="Times New Roman" w:cs="Times New Roman"/>
          <w:b/>
          <w:color w:val="000000"/>
        </w:rPr>
      </w:pPr>
      <w:r w:rsidRPr="00ED5442">
        <w:rPr>
          <w:rFonts w:ascii="Times New Roman" w:hAnsi="Times New Roman" w:cs="Times New Roman"/>
          <w:b/>
          <w:color w:val="000000"/>
        </w:rPr>
        <w:t>Los objetivos generales de este módulo profesional son:</w:t>
      </w:r>
    </w:p>
    <w:p w14:paraId="46A2D2C0" w14:textId="77777777" w:rsidR="00B135EE" w:rsidRPr="00ED5442" w:rsidRDefault="00B135EE" w:rsidP="00ED5442">
      <w:pPr>
        <w:spacing w:line="360" w:lineRule="auto"/>
      </w:pPr>
    </w:p>
    <w:p w14:paraId="6F7BF01B" w14:textId="77777777" w:rsidR="00FF78E1" w:rsidRPr="00ED5442" w:rsidRDefault="00FF78E1" w:rsidP="00ED5442">
      <w:pPr>
        <w:autoSpaceDE w:val="0"/>
        <w:autoSpaceDN w:val="0"/>
        <w:adjustRightInd w:val="0"/>
        <w:spacing w:line="360" w:lineRule="auto"/>
        <w:ind w:firstLine="340"/>
        <w:jc w:val="both"/>
        <w:rPr>
          <w:color w:val="000000"/>
        </w:rPr>
      </w:pPr>
      <w:r w:rsidRPr="00ED5442">
        <w:rPr>
          <w:color w:val="000000"/>
        </w:rPr>
        <w:t>c) Organizar los recursos de la cabina de estética, controlando el stock, para gestionar su logística y almacenamiento.</w:t>
      </w:r>
    </w:p>
    <w:p w14:paraId="00B72C48" w14:textId="77777777" w:rsidR="00FF78E1" w:rsidRPr="00ED5442" w:rsidRDefault="00FF78E1" w:rsidP="00ED5442">
      <w:pPr>
        <w:autoSpaceDE w:val="0"/>
        <w:autoSpaceDN w:val="0"/>
        <w:adjustRightInd w:val="0"/>
        <w:spacing w:line="360" w:lineRule="auto"/>
        <w:ind w:firstLine="340"/>
        <w:jc w:val="both"/>
        <w:rPr>
          <w:color w:val="000000"/>
        </w:rPr>
      </w:pPr>
    </w:p>
    <w:p w14:paraId="0E2A6C00" w14:textId="77777777" w:rsidR="00FF78E1" w:rsidRPr="00ED5442" w:rsidRDefault="00FF78E1" w:rsidP="00ED5442">
      <w:pPr>
        <w:autoSpaceDE w:val="0"/>
        <w:autoSpaceDN w:val="0"/>
        <w:adjustRightInd w:val="0"/>
        <w:spacing w:line="360" w:lineRule="auto"/>
        <w:ind w:firstLine="340"/>
        <w:jc w:val="both"/>
        <w:rPr>
          <w:color w:val="000000"/>
        </w:rPr>
      </w:pPr>
      <w:r w:rsidRPr="00ED5442">
        <w:rPr>
          <w:color w:val="000000"/>
        </w:rPr>
        <w:t>d) Aplicar procedimientos relacionados con el mantenimiento de equipos e instalaciones, cumpliendo la normativa, para asegurar el buen funcionamiento.</w:t>
      </w:r>
    </w:p>
    <w:p w14:paraId="0C7DE511" w14:textId="77777777" w:rsidR="00FF78E1" w:rsidRPr="00ED5442" w:rsidRDefault="00FF78E1" w:rsidP="00ED5442">
      <w:pPr>
        <w:autoSpaceDE w:val="0"/>
        <w:autoSpaceDN w:val="0"/>
        <w:adjustRightInd w:val="0"/>
        <w:spacing w:line="360" w:lineRule="auto"/>
        <w:ind w:firstLine="340"/>
        <w:jc w:val="both"/>
        <w:rPr>
          <w:color w:val="000000"/>
        </w:rPr>
      </w:pPr>
    </w:p>
    <w:p w14:paraId="54C96A78" w14:textId="77777777" w:rsidR="00FF78E1" w:rsidRPr="00ED5442" w:rsidRDefault="00FF78E1" w:rsidP="00ED5442">
      <w:pPr>
        <w:autoSpaceDE w:val="0"/>
        <w:autoSpaceDN w:val="0"/>
        <w:adjustRightInd w:val="0"/>
        <w:spacing w:line="360" w:lineRule="auto"/>
        <w:ind w:firstLine="340"/>
        <w:jc w:val="both"/>
        <w:rPr>
          <w:color w:val="000000"/>
        </w:rPr>
      </w:pPr>
      <w:r w:rsidRPr="00ED5442">
        <w:rPr>
          <w:color w:val="000000"/>
        </w:rPr>
        <w:t>e) Caracterizar los roles profesionales, identificando la responsabilidad asociada en cada caso, para programar sus actividades.</w:t>
      </w:r>
    </w:p>
    <w:p w14:paraId="4E066302" w14:textId="77777777" w:rsidR="00FF78E1" w:rsidRPr="00ED5442" w:rsidRDefault="00FF78E1" w:rsidP="00ED5442">
      <w:pPr>
        <w:autoSpaceDE w:val="0"/>
        <w:autoSpaceDN w:val="0"/>
        <w:adjustRightInd w:val="0"/>
        <w:spacing w:line="360" w:lineRule="auto"/>
        <w:ind w:firstLine="340"/>
        <w:jc w:val="both"/>
        <w:rPr>
          <w:color w:val="000000"/>
        </w:rPr>
      </w:pPr>
    </w:p>
    <w:p w14:paraId="66112AFA" w14:textId="77777777" w:rsidR="00FF78E1" w:rsidRPr="00ED5442" w:rsidRDefault="00FF78E1" w:rsidP="00ED5442">
      <w:pPr>
        <w:autoSpaceDE w:val="0"/>
        <w:autoSpaceDN w:val="0"/>
        <w:adjustRightInd w:val="0"/>
        <w:spacing w:line="360" w:lineRule="auto"/>
        <w:ind w:firstLine="340"/>
        <w:jc w:val="both"/>
        <w:rPr>
          <w:color w:val="000000"/>
        </w:rPr>
      </w:pPr>
      <w:r w:rsidRPr="00ED5442">
        <w:rPr>
          <w:color w:val="000000"/>
        </w:rPr>
        <w:t>f) Desarrollar el procedimiento de análisis estético, empleando herramientas específicas, para diseñar una propuesta estética individualizada.</w:t>
      </w:r>
    </w:p>
    <w:p w14:paraId="3BAA9E33" w14:textId="77777777" w:rsidR="00FF78E1" w:rsidRPr="00ED5442" w:rsidRDefault="00FF78E1" w:rsidP="00ED5442">
      <w:pPr>
        <w:spacing w:line="360" w:lineRule="auto"/>
        <w:ind w:firstLine="340"/>
      </w:pPr>
    </w:p>
    <w:p w14:paraId="1B83DB27" w14:textId="77777777" w:rsidR="00FF78E1" w:rsidRPr="00ED5442" w:rsidRDefault="00FF78E1" w:rsidP="00ED5442">
      <w:pPr>
        <w:spacing w:line="360" w:lineRule="auto"/>
        <w:ind w:firstLine="340"/>
      </w:pPr>
      <w:r w:rsidRPr="00ED5442">
        <w:t>n) Identificar la variabilidad de los procesos estéticos, relacionándolos con los fundamentos anatomo-fisiológicos, hábitos saludables y las principales patologías asociadas, para garantizar la calidad de todos los servicios.</w:t>
      </w:r>
    </w:p>
    <w:p w14:paraId="2C7B2BBB" w14:textId="77777777" w:rsidR="00FF78E1" w:rsidRPr="00ED5442" w:rsidRDefault="00FF78E1" w:rsidP="00ED5442">
      <w:pPr>
        <w:spacing w:line="360" w:lineRule="auto"/>
        <w:ind w:firstLine="340"/>
      </w:pPr>
    </w:p>
    <w:p w14:paraId="0C496021" w14:textId="77777777" w:rsidR="00FF78E1" w:rsidRPr="00ED5442" w:rsidRDefault="00FF78E1" w:rsidP="00ED5442">
      <w:pPr>
        <w:spacing w:line="360" w:lineRule="auto"/>
        <w:ind w:firstLine="340"/>
      </w:pPr>
      <w:r w:rsidRPr="00ED5442">
        <w:t>o) Coordinar todos los recursos estéticos (técnicas, aparatos, instalaciones y cosméticos), adaptándolos al servicio estético propuesto y teniendo en cuenta el estudio estético y las preferencias del usuario, para realizar tratamientos estéticos integrales.</w:t>
      </w:r>
    </w:p>
    <w:p w14:paraId="75F9987E" w14:textId="77777777" w:rsidR="00124C61" w:rsidRPr="00ED5442" w:rsidRDefault="00124C61" w:rsidP="00ED5442">
      <w:pPr>
        <w:spacing w:line="360" w:lineRule="auto"/>
        <w:ind w:firstLine="340"/>
      </w:pPr>
    </w:p>
    <w:p w14:paraId="035C170F" w14:textId="77777777" w:rsidR="00FF78E1" w:rsidRPr="00ED5442" w:rsidRDefault="00FF78E1" w:rsidP="00ED5442">
      <w:pPr>
        <w:autoSpaceDE w:val="0"/>
        <w:autoSpaceDN w:val="0"/>
        <w:adjustRightInd w:val="0"/>
        <w:spacing w:line="360" w:lineRule="auto"/>
        <w:ind w:firstLine="340"/>
        <w:jc w:val="both"/>
        <w:rPr>
          <w:color w:val="000000"/>
        </w:rPr>
      </w:pPr>
      <w:r w:rsidRPr="00ED5442">
        <w:rPr>
          <w:color w:val="000000"/>
        </w:rPr>
        <w:lastRenderedPageBreak/>
        <w:t>r) Tomar decisiones de forma fundamentada, analizando las variables implicadas, integrando saberes de distinto ámbito y aceptando los riesgos y la posibilidad de equivocación en las mismas, para afrontar y resolver distintas situaciones, problemas o contingencias.</w:t>
      </w:r>
    </w:p>
    <w:p w14:paraId="7EED4288" w14:textId="77777777" w:rsidR="00FF78E1" w:rsidRPr="00ED5442" w:rsidRDefault="00FF78E1" w:rsidP="00ED5442">
      <w:pPr>
        <w:autoSpaceDE w:val="0"/>
        <w:autoSpaceDN w:val="0"/>
        <w:adjustRightInd w:val="0"/>
        <w:spacing w:line="360" w:lineRule="auto"/>
        <w:ind w:firstLine="340"/>
        <w:jc w:val="both"/>
        <w:rPr>
          <w:color w:val="000000"/>
        </w:rPr>
      </w:pPr>
    </w:p>
    <w:p w14:paraId="6F1E626D" w14:textId="77777777" w:rsidR="00FF78E1" w:rsidRPr="00ED5442" w:rsidRDefault="00FF78E1" w:rsidP="00ED5442">
      <w:pPr>
        <w:autoSpaceDE w:val="0"/>
        <w:autoSpaceDN w:val="0"/>
        <w:adjustRightInd w:val="0"/>
        <w:spacing w:line="360" w:lineRule="auto"/>
        <w:ind w:firstLine="340"/>
        <w:jc w:val="both"/>
        <w:rPr>
          <w:color w:val="000000"/>
        </w:rPr>
      </w:pPr>
      <w:r w:rsidRPr="00ED5442">
        <w:rPr>
          <w:color w:val="000000"/>
        </w:rPr>
        <w:t>t) Aplicar estrategias y técnicas de comunicación, adaptándose a los contenidos que se van a transmitir, a la finalidad y a las características de los receptores, para asegurar la eficacia en los procesos de comunicación.</w:t>
      </w:r>
    </w:p>
    <w:p w14:paraId="7BB2D5B9" w14:textId="77777777" w:rsidR="00FF78E1" w:rsidRPr="00ED5442" w:rsidRDefault="00FF78E1" w:rsidP="00ED5442">
      <w:pPr>
        <w:spacing w:line="360" w:lineRule="auto"/>
        <w:ind w:firstLine="340"/>
      </w:pPr>
    </w:p>
    <w:p w14:paraId="16BE0A3A" w14:textId="77777777" w:rsidR="00FF78E1" w:rsidRPr="00ED5442" w:rsidRDefault="00FF78E1" w:rsidP="00ED5442">
      <w:pPr>
        <w:autoSpaceDE w:val="0"/>
        <w:autoSpaceDN w:val="0"/>
        <w:adjustRightInd w:val="0"/>
        <w:spacing w:line="360" w:lineRule="auto"/>
        <w:ind w:firstLine="340"/>
        <w:jc w:val="both"/>
        <w:rPr>
          <w:color w:val="000000"/>
        </w:rPr>
      </w:pPr>
      <w:r w:rsidRPr="00ED5442">
        <w:rPr>
          <w:color w:val="000000"/>
        </w:rPr>
        <w:t>u) Evaluar situaciones de prevención de riesgos laborales y de protección ambiental, proponiendo y aplicando medidas de prevención personal y colectiva, de acuerdo con la normativa aplicable en los procesos del trabajo, para garantizar entornos seguros.</w:t>
      </w:r>
    </w:p>
    <w:p w14:paraId="139B1BD4" w14:textId="77777777" w:rsidR="00FF78E1" w:rsidRPr="00ED5442" w:rsidRDefault="00FF78E1" w:rsidP="00ED5442">
      <w:pPr>
        <w:autoSpaceDE w:val="0"/>
        <w:autoSpaceDN w:val="0"/>
        <w:adjustRightInd w:val="0"/>
        <w:spacing w:line="360" w:lineRule="auto"/>
        <w:ind w:firstLine="340"/>
        <w:jc w:val="both"/>
        <w:rPr>
          <w:color w:val="000000"/>
        </w:rPr>
      </w:pPr>
    </w:p>
    <w:p w14:paraId="408755CE" w14:textId="77777777" w:rsidR="00FF78E1" w:rsidRPr="00ED5442" w:rsidRDefault="00FF78E1" w:rsidP="00ED5442">
      <w:pPr>
        <w:autoSpaceDE w:val="0"/>
        <w:autoSpaceDN w:val="0"/>
        <w:adjustRightInd w:val="0"/>
        <w:spacing w:line="360" w:lineRule="auto"/>
        <w:ind w:firstLine="340"/>
        <w:jc w:val="both"/>
        <w:rPr>
          <w:color w:val="000000"/>
        </w:rPr>
      </w:pPr>
      <w:r w:rsidRPr="00ED5442">
        <w:rPr>
          <w:color w:val="000000"/>
        </w:rPr>
        <w:t>v) Identificar y proponer las acciones profesionales necesarias, para dar respuesta a la accesibilidad universal y al «diseño para todos».</w:t>
      </w:r>
    </w:p>
    <w:p w14:paraId="22F385BF" w14:textId="77777777" w:rsidR="00FF78E1" w:rsidRPr="00ED5442" w:rsidRDefault="00FF78E1" w:rsidP="00ED5442">
      <w:pPr>
        <w:autoSpaceDE w:val="0"/>
        <w:autoSpaceDN w:val="0"/>
        <w:adjustRightInd w:val="0"/>
        <w:spacing w:line="360" w:lineRule="auto"/>
        <w:ind w:firstLine="340"/>
        <w:jc w:val="both"/>
        <w:rPr>
          <w:color w:val="000000"/>
        </w:rPr>
      </w:pPr>
    </w:p>
    <w:p w14:paraId="735EB5EB" w14:textId="77777777" w:rsidR="00FF78E1" w:rsidRPr="00ED5442" w:rsidRDefault="00FF78E1" w:rsidP="00ED5442">
      <w:pPr>
        <w:autoSpaceDE w:val="0"/>
        <w:autoSpaceDN w:val="0"/>
        <w:adjustRightInd w:val="0"/>
        <w:spacing w:line="360" w:lineRule="auto"/>
        <w:ind w:firstLine="340"/>
        <w:jc w:val="both"/>
        <w:rPr>
          <w:color w:val="000000"/>
        </w:rPr>
      </w:pPr>
      <w:r w:rsidRPr="00ED5442">
        <w:rPr>
          <w:color w:val="000000"/>
        </w:rPr>
        <w:t>w) Identificar y aplicar parámetros de calidad en los trabajos y actividades realizados en el proceso de aprendizaje, para valorar la cultura de la evaluación y de la calidad y ser capaces de supervisar y mejorar procedimientos de gestión de calidad.</w:t>
      </w:r>
    </w:p>
    <w:p w14:paraId="1375E7CB" w14:textId="77777777" w:rsidR="003A7E33" w:rsidRPr="00ED5442" w:rsidRDefault="003A7E33" w:rsidP="00ED5442">
      <w:pPr>
        <w:spacing w:line="360" w:lineRule="auto"/>
        <w:rPr>
          <w:b/>
          <w:u w:val="single"/>
        </w:rPr>
      </w:pPr>
    </w:p>
    <w:p w14:paraId="2D4A0E1F" w14:textId="77777777" w:rsidR="003A7E33" w:rsidRPr="00ED5442" w:rsidRDefault="003A7E33" w:rsidP="00ED5442">
      <w:pPr>
        <w:spacing w:line="360" w:lineRule="auto"/>
        <w:ind w:firstLine="360"/>
        <w:jc w:val="center"/>
        <w:rPr>
          <w:b/>
          <w:u w:val="single"/>
        </w:rPr>
      </w:pPr>
    </w:p>
    <w:p w14:paraId="0D0C77A8" w14:textId="77777777" w:rsidR="00065783" w:rsidRPr="00ED5442" w:rsidRDefault="00065783" w:rsidP="00DF0081">
      <w:pPr>
        <w:numPr>
          <w:ilvl w:val="0"/>
          <w:numId w:val="39"/>
        </w:numPr>
        <w:spacing w:line="360" w:lineRule="auto"/>
        <w:ind w:left="567" w:hanging="425"/>
        <w:rPr>
          <w:b/>
          <w:u w:val="single"/>
        </w:rPr>
      </w:pPr>
      <w:r w:rsidRPr="00ED5442">
        <w:rPr>
          <w:b/>
          <w:u w:val="single"/>
        </w:rPr>
        <w:t xml:space="preserve">UNIDADES DE </w:t>
      </w:r>
      <w:r w:rsidR="00E129AC" w:rsidRPr="00ED5442">
        <w:rPr>
          <w:b/>
          <w:u w:val="single"/>
        </w:rPr>
        <w:t>COMPETENCIA ASOCIADAS AL MÓDULO</w:t>
      </w:r>
    </w:p>
    <w:p w14:paraId="32572AF2" w14:textId="77777777" w:rsidR="004940C3" w:rsidRPr="00ED5442" w:rsidRDefault="004940C3" w:rsidP="00ED5442">
      <w:pPr>
        <w:spacing w:line="360" w:lineRule="auto"/>
        <w:jc w:val="both"/>
        <w:rPr>
          <w:b/>
        </w:rPr>
      </w:pPr>
    </w:p>
    <w:p w14:paraId="55174142" w14:textId="77777777" w:rsidR="004940C3" w:rsidRPr="00ED5442" w:rsidRDefault="004940C3" w:rsidP="00ED5442">
      <w:pPr>
        <w:spacing w:line="360" w:lineRule="auto"/>
        <w:jc w:val="both"/>
        <w:rPr>
          <w:b/>
        </w:rPr>
      </w:pPr>
      <w:r w:rsidRPr="00ED5442">
        <w:rPr>
          <w:b/>
        </w:rPr>
        <w:t xml:space="preserve">Cualificación profesional completa aplicada a este módulo: </w:t>
      </w:r>
    </w:p>
    <w:p w14:paraId="782F556B" w14:textId="77777777" w:rsidR="00356AE1" w:rsidRPr="00ED5442" w:rsidRDefault="00356AE1" w:rsidP="00ED5442">
      <w:pPr>
        <w:spacing w:line="360" w:lineRule="auto"/>
        <w:ind w:firstLine="708"/>
        <w:jc w:val="both"/>
        <w:rPr>
          <w:b/>
        </w:rPr>
      </w:pPr>
    </w:p>
    <w:p w14:paraId="4AECDEE9" w14:textId="77777777" w:rsidR="004940C3" w:rsidRPr="00ED5442" w:rsidRDefault="004940C3" w:rsidP="00DF0081">
      <w:pPr>
        <w:numPr>
          <w:ilvl w:val="0"/>
          <w:numId w:val="29"/>
        </w:numPr>
        <w:spacing w:line="360" w:lineRule="auto"/>
        <w:ind w:left="993" w:hanging="567"/>
        <w:jc w:val="both"/>
      </w:pPr>
      <w:r w:rsidRPr="00ED5442">
        <w:t>Tratamientos estéticos IMP250_3</w:t>
      </w:r>
      <w:r w:rsidR="006130E6" w:rsidRPr="00ED5442">
        <w:t xml:space="preserve"> (Real Decreto 790/2007, de 15 de junio), que comprende las siguientes unidades de competencia:</w:t>
      </w:r>
    </w:p>
    <w:p w14:paraId="7C305FFE" w14:textId="77777777" w:rsidR="006130E6" w:rsidRPr="00ED5442" w:rsidRDefault="006130E6" w:rsidP="00ED5442">
      <w:pPr>
        <w:spacing w:line="360" w:lineRule="auto"/>
        <w:ind w:firstLine="708"/>
        <w:jc w:val="both"/>
      </w:pPr>
      <w:r w:rsidRPr="00ED5442">
        <w:t>UC0796_3</w:t>
      </w:r>
      <w:r w:rsidRPr="00ED5442">
        <w:rPr>
          <w:rFonts w:eastAsia="Calibri"/>
          <w:color w:val="000000"/>
        </w:rPr>
        <w:t xml:space="preserve"> </w:t>
      </w:r>
      <w:r w:rsidRPr="00ED5442">
        <w:t>Realizar el diagnóstico y diseñar protocolos estéticos personalizados.</w:t>
      </w:r>
    </w:p>
    <w:p w14:paraId="66DF7AD3" w14:textId="77777777" w:rsidR="006130E6" w:rsidRPr="00ED5442" w:rsidRDefault="006130E6" w:rsidP="00ED5442">
      <w:pPr>
        <w:spacing w:line="360" w:lineRule="auto"/>
        <w:ind w:firstLine="708"/>
        <w:jc w:val="both"/>
      </w:pPr>
      <w:r w:rsidRPr="00ED5442">
        <w:t>UC0063_3</w:t>
      </w:r>
      <w:r w:rsidRPr="00ED5442">
        <w:rPr>
          <w:rFonts w:eastAsia="Calibri"/>
          <w:color w:val="000000"/>
        </w:rPr>
        <w:t xml:space="preserve"> </w:t>
      </w:r>
      <w:r w:rsidRPr="00ED5442">
        <w:t>Realizar masajes manuales y/o mecánicos con fines estéticos.</w:t>
      </w:r>
    </w:p>
    <w:p w14:paraId="2677CBB1" w14:textId="77777777" w:rsidR="006130E6" w:rsidRPr="00ED5442" w:rsidRDefault="006130E6" w:rsidP="00ED5442">
      <w:pPr>
        <w:spacing w:line="360" w:lineRule="auto"/>
        <w:ind w:firstLine="708"/>
        <w:jc w:val="both"/>
      </w:pPr>
      <w:r w:rsidRPr="00ED5442">
        <w:t>UC0790_3</w:t>
      </w:r>
      <w:r w:rsidRPr="00ED5442">
        <w:rPr>
          <w:rFonts w:eastAsia="Calibri"/>
          <w:color w:val="000000"/>
        </w:rPr>
        <w:t xml:space="preserve"> </w:t>
      </w:r>
      <w:r w:rsidRPr="00ED5442">
        <w:t>Realizar masajes manuales y/o mecánicos con fines estéticos.</w:t>
      </w:r>
    </w:p>
    <w:p w14:paraId="5CCE1360" w14:textId="77777777" w:rsidR="006130E6" w:rsidRPr="00ED5442" w:rsidRDefault="006130E6" w:rsidP="00ED5442">
      <w:pPr>
        <w:spacing w:line="360" w:lineRule="auto"/>
        <w:ind w:firstLine="708"/>
        <w:jc w:val="both"/>
      </w:pPr>
      <w:r w:rsidRPr="00ED5442">
        <w:t>UC0797_3</w:t>
      </w:r>
      <w:r w:rsidRPr="00ED5442">
        <w:rPr>
          <w:rFonts w:eastAsia="Calibri"/>
          <w:color w:val="000000"/>
        </w:rPr>
        <w:t xml:space="preserve"> </w:t>
      </w:r>
      <w:r w:rsidRPr="00ED5442">
        <w:t xml:space="preserve">Aplicar técnicas </w:t>
      </w:r>
      <w:proofErr w:type="spellStart"/>
      <w:r w:rsidRPr="00ED5442">
        <w:t>electroestéticas</w:t>
      </w:r>
      <w:proofErr w:type="spellEnd"/>
      <w:r w:rsidRPr="00ED5442">
        <w:t>, integrándolas en tratamientos estéticos específicos.</w:t>
      </w:r>
    </w:p>
    <w:p w14:paraId="68CA2E0D" w14:textId="77777777" w:rsidR="006130E6" w:rsidRPr="00ED5442" w:rsidRDefault="006130E6" w:rsidP="00ED5442">
      <w:pPr>
        <w:spacing w:line="360" w:lineRule="auto"/>
        <w:ind w:firstLine="708"/>
        <w:jc w:val="both"/>
      </w:pPr>
      <w:r w:rsidRPr="00ED5442">
        <w:lastRenderedPageBreak/>
        <w:t>UC0798_3</w:t>
      </w:r>
      <w:r w:rsidRPr="00ED5442">
        <w:rPr>
          <w:rFonts w:eastAsia="Calibri"/>
          <w:color w:val="000000"/>
        </w:rPr>
        <w:t xml:space="preserve"> </w:t>
      </w:r>
      <w:r w:rsidRPr="00ED5442">
        <w:t xml:space="preserve">Realizar tratamientos estéticos coordinando la aplicación de diferentes técnicas cosmetológicas, </w:t>
      </w:r>
      <w:proofErr w:type="spellStart"/>
      <w:r w:rsidRPr="00ED5442">
        <w:t>electroestéticas</w:t>
      </w:r>
      <w:proofErr w:type="spellEnd"/>
      <w:r w:rsidRPr="00ED5442">
        <w:t xml:space="preserve"> y manuales.</w:t>
      </w:r>
    </w:p>
    <w:p w14:paraId="2F55A34F" w14:textId="77777777" w:rsidR="00065783" w:rsidRPr="00ED5442" w:rsidRDefault="00065783" w:rsidP="00ED5442">
      <w:pPr>
        <w:spacing w:line="360" w:lineRule="auto"/>
        <w:jc w:val="both"/>
      </w:pPr>
    </w:p>
    <w:p w14:paraId="0366C779" w14:textId="77777777" w:rsidR="00B135EE" w:rsidRPr="00ED5442" w:rsidRDefault="002B1E9E" w:rsidP="00ED5442">
      <w:pPr>
        <w:spacing w:after="200" w:line="360" w:lineRule="auto"/>
        <w:ind w:firstLine="340"/>
        <w:rPr>
          <w:b/>
        </w:rPr>
      </w:pPr>
      <w:r w:rsidRPr="00ED5442">
        <w:rPr>
          <w:b/>
        </w:rPr>
        <w:t>Este módulo se asocia a las siguientes competencias profesionales, personales y sociales del título:</w:t>
      </w:r>
    </w:p>
    <w:p w14:paraId="18FF2229" w14:textId="77777777" w:rsidR="00E91CE1" w:rsidRPr="00ED5442" w:rsidRDefault="00E91CE1" w:rsidP="00DF0081">
      <w:pPr>
        <w:numPr>
          <w:ilvl w:val="0"/>
          <w:numId w:val="40"/>
        </w:numPr>
        <w:autoSpaceDE w:val="0"/>
        <w:autoSpaceDN w:val="0"/>
        <w:adjustRightInd w:val="0"/>
        <w:spacing w:line="360" w:lineRule="auto"/>
        <w:jc w:val="both"/>
        <w:rPr>
          <w:color w:val="000000"/>
        </w:rPr>
      </w:pPr>
      <w:r w:rsidRPr="00ED5442">
        <w:rPr>
          <w:color w:val="000000"/>
        </w:rPr>
        <w:t>Gestionar la logística y el almacenamiento, aprovisionando con el material necesario para asegurar el buen funcionamiento de todos los servicios que ofrece la empresa de estética.</w:t>
      </w:r>
    </w:p>
    <w:p w14:paraId="0ECE3106" w14:textId="77777777" w:rsidR="00E91CE1" w:rsidRPr="00ED5442" w:rsidRDefault="00E91CE1" w:rsidP="00ED5442">
      <w:pPr>
        <w:autoSpaceDE w:val="0"/>
        <w:autoSpaceDN w:val="0"/>
        <w:adjustRightInd w:val="0"/>
        <w:spacing w:line="360" w:lineRule="auto"/>
        <w:ind w:left="1134" w:hanging="283"/>
        <w:jc w:val="both"/>
        <w:rPr>
          <w:color w:val="000000"/>
        </w:rPr>
      </w:pPr>
    </w:p>
    <w:p w14:paraId="173B7A84" w14:textId="77777777" w:rsidR="00E91CE1" w:rsidRPr="00ED5442" w:rsidRDefault="00E91CE1" w:rsidP="00DF0081">
      <w:pPr>
        <w:numPr>
          <w:ilvl w:val="0"/>
          <w:numId w:val="40"/>
        </w:numPr>
        <w:autoSpaceDE w:val="0"/>
        <w:autoSpaceDN w:val="0"/>
        <w:adjustRightInd w:val="0"/>
        <w:spacing w:line="360" w:lineRule="auto"/>
        <w:jc w:val="both"/>
      </w:pPr>
      <w:r w:rsidRPr="00ED5442">
        <w:rPr>
          <w:color w:val="000000"/>
        </w:rPr>
        <w:t>Determinar y supervisar el trabajo de cada profesional a su cargo, coordinando y programando las actividades.</w:t>
      </w:r>
    </w:p>
    <w:p w14:paraId="5FD7CA6E" w14:textId="77777777" w:rsidR="00356AE1" w:rsidRPr="00ED5442" w:rsidRDefault="00356AE1" w:rsidP="00ED5442">
      <w:pPr>
        <w:autoSpaceDE w:val="0"/>
        <w:autoSpaceDN w:val="0"/>
        <w:adjustRightInd w:val="0"/>
        <w:spacing w:line="360" w:lineRule="auto"/>
        <w:jc w:val="both"/>
      </w:pPr>
    </w:p>
    <w:p w14:paraId="747DCBCE" w14:textId="77777777" w:rsidR="00B135EE" w:rsidRPr="00ED5442" w:rsidRDefault="00B135EE" w:rsidP="00DF0081">
      <w:pPr>
        <w:numPr>
          <w:ilvl w:val="0"/>
          <w:numId w:val="40"/>
        </w:numPr>
        <w:autoSpaceDE w:val="0"/>
        <w:autoSpaceDN w:val="0"/>
        <w:adjustRightInd w:val="0"/>
        <w:spacing w:line="360" w:lineRule="auto"/>
        <w:jc w:val="both"/>
      </w:pPr>
      <w:r w:rsidRPr="00ED5442">
        <w:t>Diseñar la propuesta estética personalizada, analizando los datos obtenidos del análisis profesional, las demandas del cliente y los posibles informes de otros profesionales.</w:t>
      </w:r>
    </w:p>
    <w:p w14:paraId="1900829E" w14:textId="77777777" w:rsidR="00E91CE1" w:rsidRPr="00ED5442" w:rsidRDefault="00E91CE1" w:rsidP="00ED5442">
      <w:pPr>
        <w:autoSpaceDE w:val="0"/>
        <w:autoSpaceDN w:val="0"/>
        <w:adjustRightInd w:val="0"/>
        <w:spacing w:line="360" w:lineRule="auto"/>
        <w:ind w:left="1134" w:hanging="283"/>
        <w:jc w:val="both"/>
      </w:pPr>
    </w:p>
    <w:p w14:paraId="439FA6B7" w14:textId="77777777" w:rsidR="00B135EE" w:rsidRPr="00ED5442" w:rsidRDefault="00B135EE" w:rsidP="00DF0081">
      <w:pPr>
        <w:numPr>
          <w:ilvl w:val="0"/>
          <w:numId w:val="41"/>
        </w:numPr>
        <w:autoSpaceDE w:val="0"/>
        <w:autoSpaceDN w:val="0"/>
        <w:adjustRightInd w:val="0"/>
        <w:spacing w:line="360" w:lineRule="auto"/>
        <w:jc w:val="both"/>
      </w:pPr>
      <w:r w:rsidRPr="00ED5442">
        <w:t>Asesorar al cliente, informando de los efectos de los tratamientos y cosméticos, su relación con la fisiología cutánea, los hábitos de vida saludables y las precauciones que hay que seguir antes, durante y después de su aplicación.</w:t>
      </w:r>
    </w:p>
    <w:p w14:paraId="5ECB809D" w14:textId="77777777" w:rsidR="00356AE1" w:rsidRPr="00ED5442" w:rsidRDefault="00356AE1" w:rsidP="00ED5442">
      <w:pPr>
        <w:autoSpaceDE w:val="0"/>
        <w:autoSpaceDN w:val="0"/>
        <w:adjustRightInd w:val="0"/>
        <w:spacing w:line="360" w:lineRule="auto"/>
        <w:jc w:val="both"/>
      </w:pPr>
    </w:p>
    <w:p w14:paraId="4011E179" w14:textId="77777777" w:rsidR="00E91CE1" w:rsidRPr="00ED5442" w:rsidRDefault="00E91CE1" w:rsidP="00DF0081">
      <w:pPr>
        <w:numPr>
          <w:ilvl w:val="0"/>
          <w:numId w:val="41"/>
        </w:numPr>
        <w:autoSpaceDE w:val="0"/>
        <w:autoSpaceDN w:val="0"/>
        <w:adjustRightInd w:val="0"/>
        <w:spacing w:line="360" w:lineRule="auto"/>
        <w:jc w:val="both"/>
        <w:rPr>
          <w:color w:val="000000"/>
        </w:rPr>
      </w:pPr>
      <w:r w:rsidRPr="00ED5442">
        <w:rPr>
          <w:color w:val="000000"/>
        </w:rPr>
        <w:t>Realizar la promoción y comercialización de productos y servicios en el ámbito de una empresa de imagen personal</w:t>
      </w:r>
    </w:p>
    <w:p w14:paraId="0903C204" w14:textId="77777777" w:rsidR="00E91CE1" w:rsidRPr="00ED5442" w:rsidRDefault="00E91CE1" w:rsidP="00ED5442">
      <w:pPr>
        <w:autoSpaceDE w:val="0"/>
        <w:autoSpaceDN w:val="0"/>
        <w:adjustRightInd w:val="0"/>
        <w:spacing w:line="360" w:lineRule="auto"/>
        <w:ind w:left="1134" w:hanging="283"/>
        <w:jc w:val="both"/>
      </w:pPr>
    </w:p>
    <w:p w14:paraId="7036CBDF" w14:textId="77777777" w:rsidR="003C1D4B" w:rsidRPr="00ED5442" w:rsidRDefault="00B135EE" w:rsidP="00DF0081">
      <w:pPr>
        <w:numPr>
          <w:ilvl w:val="0"/>
          <w:numId w:val="41"/>
        </w:numPr>
        <w:autoSpaceDE w:val="0"/>
        <w:autoSpaceDN w:val="0"/>
        <w:adjustRightInd w:val="0"/>
        <w:spacing w:line="360" w:lineRule="auto"/>
        <w:jc w:val="both"/>
      </w:pPr>
      <w:r w:rsidRPr="00ED5442">
        <w:t xml:space="preserve">Integrar y realizar los servicios estéticos, coordinando la aplicación de diferentes técnicas cosmetológicas, </w:t>
      </w:r>
      <w:proofErr w:type="spellStart"/>
      <w:r w:rsidRPr="00ED5442">
        <w:t>electroestéticas</w:t>
      </w:r>
      <w:proofErr w:type="spellEnd"/>
      <w:r w:rsidRPr="00ED5442">
        <w:t xml:space="preserve"> y manuales.</w:t>
      </w:r>
    </w:p>
    <w:p w14:paraId="0138219A" w14:textId="77777777" w:rsidR="003C1D4B" w:rsidRPr="00ED5442" w:rsidRDefault="003C1D4B" w:rsidP="00ED5442">
      <w:pPr>
        <w:pStyle w:val="Prrafodelista"/>
        <w:spacing w:line="360" w:lineRule="auto"/>
        <w:rPr>
          <w:color w:val="000000"/>
        </w:rPr>
      </w:pPr>
    </w:p>
    <w:p w14:paraId="616DC086" w14:textId="77777777" w:rsidR="003C1D4B" w:rsidRPr="00ED5442" w:rsidRDefault="003C1D4B" w:rsidP="00974567">
      <w:pPr>
        <w:autoSpaceDE w:val="0"/>
        <w:autoSpaceDN w:val="0"/>
        <w:adjustRightInd w:val="0"/>
        <w:spacing w:line="360" w:lineRule="auto"/>
        <w:ind w:left="709" w:hanging="709"/>
        <w:jc w:val="both"/>
      </w:pPr>
      <w:r w:rsidRPr="00ED5442">
        <w:t xml:space="preserve">      ñ) Resolver situaciones, problemas o contingencias con iniciativa y autonomía en el ámbito de su competencia, con creatividad, innovación y espíritu de mejora en el trabajo personal y en el de los miembros del equipo.</w:t>
      </w:r>
    </w:p>
    <w:p w14:paraId="4A7FBBA2" w14:textId="77777777" w:rsidR="00E91CE1" w:rsidRPr="00ED5442" w:rsidRDefault="00E91CE1" w:rsidP="00DF0081">
      <w:pPr>
        <w:numPr>
          <w:ilvl w:val="0"/>
          <w:numId w:val="42"/>
        </w:numPr>
        <w:autoSpaceDE w:val="0"/>
        <w:autoSpaceDN w:val="0"/>
        <w:adjustRightInd w:val="0"/>
        <w:spacing w:line="360" w:lineRule="auto"/>
        <w:jc w:val="both"/>
      </w:pPr>
      <w:r w:rsidRPr="00ED5442">
        <w:rPr>
          <w:color w:val="000000"/>
        </w:rPr>
        <w:t xml:space="preserve">Comunicarse con sus iguales, superiores, clientes y personas bajo su responsabilidad, utilizando vías eficaces de comunicación, transmitiendo la información o </w:t>
      </w:r>
      <w:r w:rsidRPr="00ED5442">
        <w:t>conocimientos adecuados y respetando la autonomía y competencia de las personas que intervienen en el ámbito de su trabajo.</w:t>
      </w:r>
    </w:p>
    <w:p w14:paraId="214E0AD3" w14:textId="77777777" w:rsidR="00E91CE1" w:rsidRPr="00ED5442" w:rsidRDefault="00E91CE1" w:rsidP="00DF0081">
      <w:pPr>
        <w:numPr>
          <w:ilvl w:val="0"/>
          <w:numId w:val="42"/>
        </w:numPr>
        <w:autoSpaceDE w:val="0"/>
        <w:autoSpaceDN w:val="0"/>
        <w:adjustRightInd w:val="0"/>
        <w:spacing w:line="360" w:lineRule="auto"/>
        <w:ind w:left="709" w:hanging="283"/>
        <w:jc w:val="both"/>
      </w:pPr>
      <w:r w:rsidRPr="00ED5442">
        <w:lastRenderedPageBreak/>
        <w:t>Generar entornos seguros en el desarrollo de su trabajo y el de su equipo, supervisando y aplicando los procedimientos de prevención de riesgos laborales y ambientales, de acuerdo con lo establecido por la normativa y los objetivos de la empresa.</w:t>
      </w:r>
    </w:p>
    <w:p w14:paraId="4A01F361" w14:textId="77777777" w:rsidR="00E91CE1" w:rsidRPr="00ED5442" w:rsidRDefault="00E91CE1" w:rsidP="00DF0081">
      <w:pPr>
        <w:numPr>
          <w:ilvl w:val="0"/>
          <w:numId w:val="42"/>
        </w:numPr>
        <w:autoSpaceDE w:val="0"/>
        <w:autoSpaceDN w:val="0"/>
        <w:adjustRightInd w:val="0"/>
        <w:spacing w:line="360" w:lineRule="auto"/>
        <w:ind w:left="709" w:hanging="283"/>
        <w:jc w:val="both"/>
      </w:pPr>
      <w:r w:rsidRPr="00ED5442">
        <w:t>Supervisar y aplicar procedimientos de gestión de calidad, de accesibilidad universal y de «diseño para todos», en las actividades profesionales incluidas en los procesos de producción o prestación de servicios.</w:t>
      </w:r>
    </w:p>
    <w:p w14:paraId="47E2A8F4" w14:textId="77777777" w:rsidR="005D7156" w:rsidRPr="00ED5442" w:rsidRDefault="005D7156" w:rsidP="00ED5442">
      <w:pPr>
        <w:autoSpaceDE w:val="0"/>
        <w:autoSpaceDN w:val="0"/>
        <w:adjustRightInd w:val="0"/>
        <w:spacing w:line="360" w:lineRule="auto"/>
        <w:ind w:firstLine="340"/>
        <w:jc w:val="both"/>
      </w:pPr>
    </w:p>
    <w:p w14:paraId="5D7874E0" w14:textId="77777777" w:rsidR="003C1D4B" w:rsidRPr="00ED5442" w:rsidRDefault="003C1D4B" w:rsidP="00ED5442">
      <w:pPr>
        <w:spacing w:line="360" w:lineRule="auto"/>
        <w:rPr>
          <w:b/>
        </w:rPr>
      </w:pPr>
    </w:p>
    <w:p w14:paraId="7128A637" w14:textId="77777777" w:rsidR="004940C3" w:rsidRPr="00ED5442" w:rsidRDefault="00065783" w:rsidP="00DF0081">
      <w:pPr>
        <w:numPr>
          <w:ilvl w:val="0"/>
          <w:numId w:val="39"/>
        </w:numPr>
        <w:spacing w:line="360" w:lineRule="auto"/>
        <w:rPr>
          <w:b/>
          <w:u w:val="single"/>
        </w:rPr>
      </w:pPr>
      <w:r w:rsidRPr="00ED5442">
        <w:rPr>
          <w:b/>
          <w:u w:val="single"/>
        </w:rPr>
        <w:t xml:space="preserve">CONTENIDOS </w:t>
      </w:r>
    </w:p>
    <w:p w14:paraId="3F7D7AF3" w14:textId="77777777" w:rsidR="00644D69" w:rsidRPr="00ED5442" w:rsidRDefault="00644D69" w:rsidP="00ED5442">
      <w:pPr>
        <w:spacing w:line="360" w:lineRule="auto"/>
        <w:ind w:left="720"/>
      </w:pPr>
    </w:p>
    <w:p w14:paraId="4BE29691" w14:textId="77777777" w:rsidR="00644D69" w:rsidRPr="00ED5442" w:rsidRDefault="00644D69" w:rsidP="00DF0081">
      <w:pPr>
        <w:numPr>
          <w:ilvl w:val="0"/>
          <w:numId w:val="43"/>
        </w:numPr>
        <w:autoSpaceDE w:val="0"/>
        <w:autoSpaceDN w:val="0"/>
        <w:adjustRightInd w:val="0"/>
        <w:spacing w:line="360" w:lineRule="auto"/>
        <w:rPr>
          <w:b/>
        </w:rPr>
      </w:pPr>
      <w:r w:rsidRPr="00ED5442">
        <w:rPr>
          <w:b/>
        </w:rPr>
        <w:t>Implementación de pautas de atención al cliente:</w:t>
      </w:r>
    </w:p>
    <w:p w14:paraId="4EB70DCB" w14:textId="77777777" w:rsidR="00644D69" w:rsidRPr="00ED5442" w:rsidRDefault="00644D69" w:rsidP="00DF0081">
      <w:pPr>
        <w:numPr>
          <w:ilvl w:val="0"/>
          <w:numId w:val="47"/>
        </w:numPr>
        <w:autoSpaceDE w:val="0"/>
        <w:autoSpaceDN w:val="0"/>
        <w:adjustRightInd w:val="0"/>
        <w:spacing w:line="360" w:lineRule="auto"/>
      </w:pPr>
      <w:r w:rsidRPr="00ED5442">
        <w:t>Imagen y profesionalidad: la imagen personal del profesional como imagen de empresa:</w:t>
      </w:r>
    </w:p>
    <w:p w14:paraId="5F990BC5" w14:textId="77777777" w:rsidR="00644D69" w:rsidRPr="00ED5442" w:rsidRDefault="00644D69" w:rsidP="00DF0081">
      <w:pPr>
        <w:numPr>
          <w:ilvl w:val="0"/>
          <w:numId w:val="45"/>
        </w:numPr>
        <w:autoSpaceDE w:val="0"/>
        <w:autoSpaceDN w:val="0"/>
        <w:adjustRightInd w:val="0"/>
        <w:spacing w:line="360" w:lineRule="auto"/>
      </w:pPr>
      <w:r w:rsidRPr="00ED5442">
        <w:t>Imagen y actitud del profesional en la prestación del servicio de tratamientos estéticos:</w:t>
      </w:r>
    </w:p>
    <w:p w14:paraId="0D657B68" w14:textId="77777777" w:rsidR="00644D69" w:rsidRPr="00ED5442" w:rsidRDefault="00644D69" w:rsidP="00DF0081">
      <w:pPr>
        <w:numPr>
          <w:ilvl w:val="0"/>
          <w:numId w:val="44"/>
        </w:numPr>
        <w:autoSpaceDE w:val="0"/>
        <w:autoSpaceDN w:val="0"/>
        <w:adjustRightInd w:val="0"/>
        <w:spacing w:line="360" w:lineRule="auto"/>
      </w:pPr>
      <w:r w:rsidRPr="00ED5442">
        <w:t>Cualidades y actitudes del profesional de estética.</w:t>
      </w:r>
    </w:p>
    <w:p w14:paraId="093BFB68" w14:textId="77777777" w:rsidR="00644D69" w:rsidRPr="00ED5442" w:rsidRDefault="00644D69" w:rsidP="00DF0081">
      <w:pPr>
        <w:numPr>
          <w:ilvl w:val="0"/>
          <w:numId w:val="44"/>
        </w:numPr>
        <w:autoSpaceDE w:val="0"/>
        <w:autoSpaceDN w:val="0"/>
        <w:adjustRightInd w:val="0"/>
        <w:spacing w:line="360" w:lineRule="auto"/>
      </w:pPr>
      <w:r w:rsidRPr="00ED5442">
        <w:t>La higiene y la imagen del profesional en estética integral.</w:t>
      </w:r>
    </w:p>
    <w:p w14:paraId="5D288837" w14:textId="77777777" w:rsidR="00644D69" w:rsidRPr="00ED5442" w:rsidRDefault="00644D69" w:rsidP="00DF0081">
      <w:pPr>
        <w:numPr>
          <w:ilvl w:val="0"/>
          <w:numId w:val="46"/>
        </w:numPr>
        <w:autoSpaceDE w:val="0"/>
        <w:autoSpaceDN w:val="0"/>
        <w:adjustRightInd w:val="0"/>
        <w:spacing w:line="360" w:lineRule="auto"/>
      </w:pPr>
      <w:r w:rsidRPr="00ED5442">
        <w:t>Los tratamientos integrales como servicios es</w:t>
      </w:r>
      <w:r w:rsidR="006E47A1" w:rsidRPr="00ED5442">
        <w:t xml:space="preserve">téticos. Características de los </w:t>
      </w:r>
      <w:r w:rsidRPr="00ED5442">
        <w:t>servicios.</w:t>
      </w:r>
      <w:r w:rsidR="006E47A1" w:rsidRPr="00ED5442">
        <w:t xml:space="preserve"> </w:t>
      </w:r>
      <w:r w:rsidRPr="00ED5442">
        <w:t>Tipos de servicios.</w:t>
      </w:r>
    </w:p>
    <w:p w14:paraId="76FE9219" w14:textId="77777777" w:rsidR="00644D69" w:rsidRPr="00ED5442" w:rsidRDefault="00644D69" w:rsidP="00DF0081">
      <w:pPr>
        <w:numPr>
          <w:ilvl w:val="0"/>
          <w:numId w:val="46"/>
        </w:numPr>
        <w:autoSpaceDE w:val="0"/>
        <w:autoSpaceDN w:val="0"/>
        <w:adjustRightInd w:val="0"/>
        <w:spacing w:line="360" w:lineRule="auto"/>
      </w:pPr>
      <w:r w:rsidRPr="00ED5442">
        <w:t>Aplicación de técnicas de publicidad y promoción de ventas.</w:t>
      </w:r>
    </w:p>
    <w:p w14:paraId="1F37CD68" w14:textId="77777777" w:rsidR="00644D69" w:rsidRPr="00ED5442" w:rsidRDefault="00644D69" w:rsidP="00DF0081">
      <w:pPr>
        <w:numPr>
          <w:ilvl w:val="0"/>
          <w:numId w:val="46"/>
        </w:numPr>
        <w:autoSpaceDE w:val="0"/>
        <w:autoSpaceDN w:val="0"/>
        <w:adjustRightInd w:val="0"/>
        <w:spacing w:line="360" w:lineRule="auto"/>
      </w:pPr>
      <w:r w:rsidRPr="00ED5442">
        <w:t>Estrategias comerciales en la venta de tratamientos integrales: fases:</w:t>
      </w:r>
    </w:p>
    <w:p w14:paraId="3ACFE03B" w14:textId="77777777" w:rsidR="00644D69" w:rsidRPr="00ED5442" w:rsidRDefault="00644D69" w:rsidP="00DF0081">
      <w:pPr>
        <w:numPr>
          <w:ilvl w:val="0"/>
          <w:numId w:val="48"/>
        </w:numPr>
        <w:autoSpaceDE w:val="0"/>
        <w:autoSpaceDN w:val="0"/>
        <w:adjustRightInd w:val="0"/>
        <w:spacing w:line="360" w:lineRule="auto"/>
      </w:pPr>
      <w:r w:rsidRPr="00ED5442">
        <w:t>Aplicación de técnicas de venta.</w:t>
      </w:r>
    </w:p>
    <w:p w14:paraId="53D9FBEB" w14:textId="77777777" w:rsidR="00644D69" w:rsidRPr="00ED5442" w:rsidRDefault="00644D69" w:rsidP="00DF0081">
      <w:pPr>
        <w:numPr>
          <w:ilvl w:val="0"/>
          <w:numId w:val="49"/>
        </w:numPr>
        <w:autoSpaceDE w:val="0"/>
        <w:autoSpaceDN w:val="0"/>
        <w:adjustRightInd w:val="0"/>
        <w:spacing w:line="360" w:lineRule="auto"/>
      </w:pPr>
      <w:r w:rsidRPr="00ED5442">
        <w:t>La atención al cliente. Protocolo de atención en las distintas fases del proceso:</w:t>
      </w:r>
    </w:p>
    <w:p w14:paraId="6CA240F5" w14:textId="77777777" w:rsidR="00644D69" w:rsidRPr="00ED5442" w:rsidRDefault="00644D69" w:rsidP="00DF0081">
      <w:pPr>
        <w:numPr>
          <w:ilvl w:val="0"/>
          <w:numId w:val="50"/>
        </w:numPr>
        <w:autoSpaceDE w:val="0"/>
        <w:autoSpaceDN w:val="0"/>
        <w:adjustRightInd w:val="0"/>
        <w:spacing w:line="360" w:lineRule="auto"/>
      </w:pPr>
      <w:r w:rsidRPr="00ED5442">
        <w:t>Comunicación con el cliente.</w:t>
      </w:r>
    </w:p>
    <w:p w14:paraId="27A2E7FF" w14:textId="77777777" w:rsidR="00644D69" w:rsidRPr="00ED5442" w:rsidRDefault="00644D69" w:rsidP="00DF0081">
      <w:pPr>
        <w:numPr>
          <w:ilvl w:val="0"/>
          <w:numId w:val="50"/>
        </w:numPr>
        <w:autoSpaceDE w:val="0"/>
        <w:autoSpaceDN w:val="0"/>
        <w:adjustRightInd w:val="0"/>
        <w:spacing w:line="360" w:lineRule="auto"/>
      </w:pPr>
      <w:r w:rsidRPr="00ED5442">
        <w:t xml:space="preserve"> La recepción y la información en los centros de Estética:</w:t>
      </w:r>
    </w:p>
    <w:p w14:paraId="2FAAF82E" w14:textId="77777777" w:rsidR="00644D69" w:rsidRPr="00ED5442" w:rsidRDefault="00644D69" w:rsidP="00ED5442">
      <w:pPr>
        <w:autoSpaceDE w:val="0"/>
        <w:autoSpaceDN w:val="0"/>
        <w:adjustRightInd w:val="0"/>
        <w:spacing w:line="360" w:lineRule="auto"/>
        <w:ind w:left="720"/>
      </w:pPr>
      <w:r w:rsidRPr="00ED5442">
        <w:t>– La atención durante el servicio.</w:t>
      </w:r>
    </w:p>
    <w:p w14:paraId="4CFFCEAF" w14:textId="77777777" w:rsidR="00644D69" w:rsidRPr="00ED5442" w:rsidRDefault="00644D69" w:rsidP="00ED5442">
      <w:pPr>
        <w:autoSpaceDE w:val="0"/>
        <w:autoSpaceDN w:val="0"/>
        <w:adjustRightInd w:val="0"/>
        <w:spacing w:line="360" w:lineRule="auto"/>
        <w:ind w:left="720"/>
      </w:pPr>
      <w:r w:rsidRPr="00ED5442">
        <w:t>– La despedida.</w:t>
      </w:r>
    </w:p>
    <w:p w14:paraId="0CA8DE7A" w14:textId="77777777" w:rsidR="00644D69" w:rsidRPr="00ED5442" w:rsidRDefault="00644D69" w:rsidP="00DF0081">
      <w:pPr>
        <w:numPr>
          <w:ilvl w:val="0"/>
          <w:numId w:val="51"/>
        </w:numPr>
        <w:autoSpaceDE w:val="0"/>
        <w:autoSpaceDN w:val="0"/>
        <w:adjustRightInd w:val="0"/>
        <w:spacing w:line="360" w:lineRule="auto"/>
      </w:pPr>
      <w:r w:rsidRPr="00ED5442">
        <w:t>Análisis de las demandas y necesidades del cliente.</w:t>
      </w:r>
    </w:p>
    <w:p w14:paraId="456BAC10" w14:textId="77777777" w:rsidR="00AF4F3D" w:rsidRPr="00ED5442" w:rsidRDefault="00AF4F3D" w:rsidP="00ED5442">
      <w:pPr>
        <w:autoSpaceDE w:val="0"/>
        <w:autoSpaceDN w:val="0"/>
        <w:adjustRightInd w:val="0"/>
        <w:spacing w:line="360" w:lineRule="auto"/>
        <w:ind w:left="720"/>
      </w:pPr>
    </w:p>
    <w:p w14:paraId="4EB4AF10" w14:textId="77777777" w:rsidR="00644D69" w:rsidRPr="00ED5442" w:rsidRDefault="00644D69" w:rsidP="00DF0081">
      <w:pPr>
        <w:numPr>
          <w:ilvl w:val="0"/>
          <w:numId w:val="43"/>
        </w:numPr>
        <w:autoSpaceDE w:val="0"/>
        <w:autoSpaceDN w:val="0"/>
        <w:adjustRightInd w:val="0"/>
        <w:spacing w:line="360" w:lineRule="auto"/>
        <w:rPr>
          <w:b/>
        </w:rPr>
      </w:pPr>
      <w:r w:rsidRPr="00ED5442">
        <w:rPr>
          <w:b/>
        </w:rPr>
        <w:t>Gestión de instalaciones, medios técnicos y materiales:</w:t>
      </w:r>
    </w:p>
    <w:p w14:paraId="04ACDD12" w14:textId="77777777" w:rsidR="00644D69" w:rsidRPr="00ED5442" w:rsidRDefault="006E47A1" w:rsidP="00ED5442">
      <w:pPr>
        <w:autoSpaceDE w:val="0"/>
        <w:autoSpaceDN w:val="0"/>
        <w:adjustRightInd w:val="0"/>
        <w:spacing w:line="360" w:lineRule="auto"/>
      </w:pPr>
      <w:r w:rsidRPr="00ED5442">
        <w:t xml:space="preserve">      </w:t>
      </w:r>
      <w:r w:rsidR="00644D69" w:rsidRPr="00ED5442">
        <w:t xml:space="preserve">— La cabina de estética para tratamientos de estética integral. Características </w:t>
      </w:r>
      <w:r w:rsidRPr="00ED5442">
        <w:t xml:space="preserve">    </w:t>
      </w:r>
      <w:r w:rsidR="00AF4F3D" w:rsidRPr="00ED5442">
        <w:t xml:space="preserve">    </w:t>
      </w:r>
      <w:r w:rsidR="00644D69" w:rsidRPr="00ED5442">
        <w:t>generales,</w:t>
      </w:r>
      <w:r w:rsidR="00AF4F3D" w:rsidRPr="00ED5442">
        <w:t xml:space="preserve"> </w:t>
      </w:r>
      <w:r w:rsidR="00644D69" w:rsidRPr="00ED5442">
        <w:t>diseño, materiales, equipos técnicos, iluminación, ambientación y mobiliario.</w:t>
      </w:r>
    </w:p>
    <w:p w14:paraId="76A9B05C" w14:textId="77777777" w:rsidR="006C50C7" w:rsidRPr="00ED5442" w:rsidRDefault="00644D69" w:rsidP="00DF0081">
      <w:pPr>
        <w:numPr>
          <w:ilvl w:val="0"/>
          <w:numId w:val="51"/>
        </w:numPr>
        <w:autoSpaceDE w:val="0"/>
        <w:autoSpaceDN w:val="0"/>
        <w:adjustRightInd w:val="0"/>
        <w:spacing w:line="360" w:lineRule="auto"/>
      </w:pPr>
      <w:r w:rsidRPr="00ED5442">
        <w:lastRenderedPageBreak/>
        <w:t>Instalaciones y equipos técnicos</w:t>
      </w:r>
    </w:p>
    <w:p w14:paraId="66DFBBCC" w14:textId="77777777" w:rsidR="00644D69" w:rsidRPr="00ED5442" w:rsidRDefault="00644D69" w:rsidP="00DF0081">
      <w:pPr>
        <w:numPr>
          <w:ilvl w:val="0"/>
          <w:numId w:val="51"/>
        </w:numPr>
        <w:autoSpaceDE w:val="0"/>
        <w:autoSpaceDN w:val="0"/>
        <w:adjustRightInd w:val="0"/>
        <w:spacing w:line="360" w:lineRule="auto"/>
      </w:pPr>
      <w:r w:rsidRPr="00ED5442">
        <w:t xml:space="preserve">La cabina de Estética, diseño, ambiente </w:t>
      </w:r>
      <w:proofErr w:type="gramStart"/>
      <w:r w:rsidRPr="00ED5442">
        <w:t xml:space="preserve">e </w:t>
      </w:r>
      <w:r w:rsidR="006E47A1" w:rsidRPr="00ED5442">
        <w:t xml:space="preserve"> </w:t>
      </w:r>
      <w:r w:rsidRPr="00ED5442">
        <w:t>iluminación</w:t>
      </w:r>
      <w:proofErr w:type="gramEnd"/>
      <w:r w:rsidRPr="00ED5442">
        <w:t>:</w:t>
      </w:r>
    </w:p>
    <w:p w14:paraId="30345D0C" w14:textId="77777777" w:rsidR="00644D69" w:rsidRPr="00ED5442" w:rsidRDefault="00644D69" w:rsidP="00DF0081">
      <w:pPr>
        <w:numPr>
          <w:ilvl w:val="1"/>
          <w:numId w:val="52"/>
        </w:numPr>
        <w:autoSpaceDE w:val="0"/>
        <w:autoSpaceDN w:val="0"/>
        <w:adjustRightInd w:val="0"/>
        <w:spacing w:line="360" w:lineRule="auto"/>
      </w:pPr>
      <w:r w:rsidRPr="00ED5442">
        <w:t>El mobiliario.</w:t>
      </w:r>
    </w:p>
    <w:p w14:paraId="63E26A54" w14:textId="77777777" w:rsidR="006C50C7" w:rsidRPr="00ED5442" w:rsidRDefault="00644D69" w:rsidP="00DF0081">
      <w:pPr>
        <w:numPr>
          <w:ilvl w:val="1"/>
          <w:numId w:val="52"/>
        </w:numPr>
        <w:autoSpaceDE w:val="0"/>
        <w:autoSpaceDN w:val="0"/>
        <w:adjustRightInd w:val="0"/>
        <w:spacing w:line="360" w:lineRule="auto"/>
      </w:pPr>
      <w:r w:rsidRPr="00ED5442">
        <w:t>El equipo de trabajo.</w:t>
      </w:r>
    </w:p>
    <w:p w14:paraId="0015F19C" w14:textId="77777777" w:rsidR="00644D69" w:rsidRPr="00ED5442" w:rsidRDefault="00644D69" w:rsidP="00DF0081">
      <w:pPr>
        <w:numPr>
          <w:ilvl w:val="0"/>
          <w:numId w:val="53"/>
        </w:numPr>
        <w:autoSpaceDE w:val="0"/>
        <w:autoSpaceDN w:val="0"/>
        <w:adjustRightInd w:val="0"/>
        <w:spacing w:line="360" w:lineRule="auto"/>
      </w:pPr>
      <w:r w:rsidRPr="00ED5442">
        <w:t>Orden y limpieza.</w:t>
      </w:r>
    </w:p>
    <w:p w14:paraId="64E2A006" w14:textId="77777777" w:rsidR="00644D69" w:rsidRPr="00ED5442" w:rsidRDefault="00644D69" w:rsidP="00ED5442">
      <w:pPr>
        <w:autoSpaceDE w:val="0"/>
        <w:autoSpaceDN w:val="0"/>
        <w:adjustRightInd w:val="0"/>
        <w:spacing w:line="360" w:lineRule="auto"/>
        <w:ind w:left="360"/>
      </w:pPr>
      <w:r w:rsidRPr="00ED5442">
        <w:t>— La programación de actividades. Control de agenda.</w:t>
      </w:r>
    </w:p>
    <w:p w14:paraId="6521E26A" w14:textId="77777777" w:rsidR="00644D69" w:rsidRPr="00ED5442" w:rsidRDefault="00644D69" w:rsidP="00ED5442">
      <w:pPr>
        <w:autoSpaceDE w:val="0"/>
        <w:autoSpaceDN w:val="0"/>
        <w:adjustRightInd w:val="0"/>
        <w:spacing w:line="360" w:lineRule="auto"/>
        <w:ind w:left="360"/>
      </w:pPr>
      <w:r w:rsidRPr="00ED5442">
        <w:t>— Logística y almacenamiento. Control de existencias. C</w:t>
      </w:r>
      <w:r w:rsidR="00AF4F3D" w:rsidRPr="00ED5442">
        <w:t xml:space="preserve">riterios para el almacenamiento </w:t>
      </w:r>
      <w:r w:rsidRPr="00ED5442">
        <w:t>de cosméticos, útiles y materiales.</w:t>
      </w:r>
    </w:p>
    <w:p w14:paraId="5FF7FAFC" w14:textId="77777777" w:rsidR="00644D69" w:rsidRPr="00ED5442" w:rsidRDefault="00644D69" w:rsidP="00DF0081">
      <w:pPr>
        <w:numPr>
          <w:ilvl w:val="0"/>
          <w:numId w:val="54"/>
        </w:numPr>
        <w:autoSpaceDE w:val="0"/>
        <w:autoSpaceDN w:val="0"/>
        <w:adjustRightInd w:val="0"/>
        <w:spacing w:line="360" w:lineRule="auto"/>
      </w:pPr>
      <w:r w:rsidRPr="00ED5442">
        <w:t>Ubicación. Condiciones de conservación.</w:t>
      </w:r>
    </w:p>
    <w:p w14:paraId="476486C3" w14:textId="77777777" w:rsidR="00644D69" w:rsidRPr="00ED5442" w:rsidRDefault="00644D69" w:rsidP="00DF0081">
      <w:pPr>
        <w:numPr>
          <w:ilvl w:val="0"/>
          <w:numId w:val="54"/>
        </w:numPr>
        <w:autoSpaceDE w:val="0"/>
        <w:autoSpaceDN w:val="0"/>
        <w:adjustRightInd w:val="0"/>
        <w:spacing w:line="360" w:lineRule="auto"/>
      </w:pPr>
      <w:r w:rsidRPr="00ED5442">
        <w:t>Las compras: selección de proveedores. Planificación de las compras.</w:t>
      </w:r>
    </w:p>
    <w:p w14:paraId="7692D249" w14:textId="77777777" w:rsidR="00644D69" w:rsidRPr="00ED5442" w:rsidRDefault="00644D69" w:rsidP="00ED5442">
      <w:pPr>
        <w:autoSpaceDE w:val="0"/>
        <w:autoSpaceDN w:val="0"/>
        <w:adjustRightInd w:val="0"/>
        <w:spacing w:line="360" w:lineRule="auto"/>
        <w:ind w:left="360"/>
      </w:pPr>
      <w:r w:rsidRPr="00ED5442">
        <w:t>— Gestión del mantenimiento de equipos técnicos empleados en tratamientos de estética.</w:t>
      </w:r>
    </w:p>
    <w:p w14:paraId="799A267D" w14:textId="77777777" w:rsidR="00644D69" w:rsidRPr="00ED5442" w:rsidRDefault="00644D69" w:rsidP="00ED5442">
      <w:pPr>
        <w:autoSpaceDE w:val="0"/>
        <w:autoSpaceDN w:val="0"/>
        <w:adjustRightInd w:val="0"/>
        <w:spacing w:line="360" w:lineRule="auto"/>
        <w:ind w:left="360"/>
      </w:pPr>
      <w:r w:rsidRPr="00ED5442">
        <w:t>— Criterios de selección y aplicación de técnicas para la higiene</w:t>
      </w:r>
      <w:r w:rsidR="006E47A1" w:rsidRPr="00ED5442">
        <w:t xml:space="preserve">, desinfección y esterilización </w:t>
      </w:r>
      <w:r w:rsidRPr="00ED5442">
        <w:t>de equipos y útiles usados en los tratam</w:t>
      </w:r>
      <w:r w:rsidR="006E47A1" w:rsidRPr="00ED5442">
        <w:t xml:space="preserve">ientos de estética integral. El </w:t>
      </w:r>
      <w:r w:rsidRPr="00ED5442">
        <w:t>área de desinfección.</w:t>
      </w:r>
    </w:p>
    <w:p w14:paraId="29C37FE0" w14:textId="77777777" w:rsidR="006E47A1" w:rsidRPr="00ED5442" w:rsidRDefault="006E47A1" w:rsidP="00ED5442">
      <w:pPr>
        <w:autoSpaceDE w:val="0"/>
        <w:autoSpaceDN w:val="0"/>
        <w:adjustRightInd w:val="0"/>
        <w:spacing w:line="360" w:lineRule="auto"/>
        <w:ind w:left="360"/>
      </w:pPr>
    </w:p>
    <w:p w14:paraId="4C0D6E98" w14:textId="77777777" w:rsidR="00644D69" w:rsidRPr="00ED5442" w:rsidRDefault="00644D69" w:rsidP="00DF0081">
      <w:pPr>
        <w:numPr>
          <w:ilvl w:val="0"/>
          <w:numId w:val="43"/>
        </w:numPr>
        <w:autoSpaceDE w:val="0"/>
        <w:autoSpaceDN w:val="0"/>
        <w:adjustRightInd w:val="0"/>
        <w:spacing w:line="360" w:lineRule="auto"/>
        <w:rPr>
          <w:b/>
        </w:rPr>
      </w:pPr>
      <w:r w:rsidRPr="00ED5442">
        <w:rPr>
          <w:b/>
        </w:rPr>
        <w:t>Realización del análisis estético:</w:t>
      </w:r>
    </w:p>
    <w:p w14:paraId="3A589C3A" w14:textId="77777777" w:rsidR="00644D69" w:rsidRPr="00ED5442" w:rsidRDefault="00644D69" w:rsidP="00ED5442">
      <w:pPr>
        <w:autoSpaceDE w:val="0"/>
        <w:autoSpaceDN w:val="0"/>
        <w:adjustRightInd w:val="0"/>
        <w:spacing w:line="360" w:lineRule="auto"/>
        <w:ind w:left="360"/>
      </w:pPr>
      <w:r w:rsidRPr="00ED5442">
        <w:t>— Documentación técnica del cliente. Datos. Confidencialidad. Protección de datos.</w:t>
      </w:r>
    </w:p>
    <w:p w14:paraId="746E4332" w14:textId="77777777" w:rsidR="00644D69" w:rsidRPr="00ED5442" w:rsidRDefault="00644D69" w:rsidP="00ED5442">
      <w:pPr>
        <w:autoSpaceDE w:val="0"/>
        <w:autoSpaceDN w:val="0"/>
        <w:adjustRightInd w:val="0"/>
        <w:spacing w:line="360" w:lineRule="auto"/>
        <w:ind w:left="360"/>
      </w:pPr>
      <w:r w:rsidRPr="00ED5442">
        <w:t>Interpretación de la documentación profesional:</w:t>
      </w:r>
    </w:p>
    <w:p w14:paraId="4514C51B" w14:textId="77777777" w:rsidR="00336F53" w:rsidRPr="00ED5442" w:rsidRDefault="00644D69" w:rsidP="00DF0081">
      <w:pPr>
        <w:numPr>
          <w:ilvl w:val="0"/>
          <w:numId w:val="55"/>
        </w:numPr>
        <w:autoSpaceDE w:val="0"/>
        <w:autoSpaceDN w:val="0"/>
        <w:adjustRightInd w:val="0"/>
        <w:spacing w:line="360" w:lineRule="auto"/>
      </w:pPr>
      <w:r w:rsidRPr="00ED5442">
        <w:t>Cumplimentación del historial estético y ficha técnica.</w:t>
      </w:r>
    </w:p>
    <w:p w14:paraId="48DA8509" w14:textId="77777777" w:rsidR="00644D69" w:rsidRPr="00ED5442" w:rsidRDefault="00644D69" w:rsidP="00DF0081">
      <w:pPr>
        <w:numPr>
          <w:ilvl w:val="0"/>
          <w:numId w:val="55"/>
        </w:numPr>
        <w:autoSpaceDE w:val="0"/>
        <w:autoSpaceDN w:val="0"/>
        <w:adjustRightInd w:val="0"/>
        <w:spacing w:line="360" w:lineRule="auto"/>
      </w:pPr>
      <w:r w:rsidRPr="00ED5442">
        <w:t xml:space="preserve"> Consentimiento informado en los tratamientos integrales.</w:t>
      </w:r>
    </w:p>
    <w:p w14:paraId="022E7726" w14:textId="77777777" w:rsidR="00644D69" w:rsidRPr="00ED5442" w:rsidRDefault="00644D69" w:rsidP="00DF0081">
      <w:pPr>
        <w:numPr>
          <w:ilvl w:val="0"/>
          <w:numId w:val="55"/>
        </w:numPr>
        <w:autoSpaceDE w:val="0"/>
        <w:autoSpaceDN w:val="0"/>
        <w:adjustRightInd w:val="0"/>
        <w:spacing w:line="360" w:lineRule="auto"/>
      </w:pPr>
      <w:r w:rsidRPr="00ED5442">
        <w:t>Cumplimentación de informes para la derivación a otros profesionales.</w:t>
      </w:r>
    </w:p>
    <w:p w14:paraId="4B9DAE37" w14:textId="77777777" w:rsidR="00644D69" w:rsidRPr="00ED5442" w:rsidRDefault="00644D69" w:rsidP="00ED5442">
      <w:pPr>
        <w:autoSpaceDE w:val="0"/>
        <w:autoSpaceDN w:val="0"/>
        <w:adjustRightInd w:val="0"/>
        <w:spacing w:line="360" w:lineRule="auto"/>
        <w:ind w:left="360"/>
      </w:pPr>
      <w:r w:rsidRPr="00ED5442">
        <w:t>— Archivo o fichero de la documentación. Aplicación de tecnologías</w:t>
      </w:r>
      <w:r w:rsidR="006E47A1" w:rsidRPr="00ED5442">
        <w:t xml:space="preserve"> de la información </w:t>
      </w:r>
      <w:r w:rsidRPr="00ED5442">
        <w:t>y comunicación.</w:t>
      </w:r>
    </w:p>
    <w:p w14:paraId="7B3163C6" w14:textId="77777777" w:rsidR="00644D69" w:rsidRPr="00ED5442" w:rsidRDefault="00644D69" w:rsidP="00ED5442">
      <w:pPr>
        <w:autoSpaceDE w:val="0"/>
        <w:autoSpaceDN w:val="0"/>
        <w:adjustRightInd w:val="0"/>
        <w:spacing w:line="360" w:lineRule="auto"/>
        <w:ind w:left="360"/>
      </w:pPr>
      <w:r w:rsidRPr="00ED5442">
        <w:t>— Aplicación de protocolos de acomodación del usuario. Actitud profesional.</w:t>
      </w:r>
    </w:p>
    <w:p w14:paraId="30CD9413" w14:textId="77777777" w:rsidR="00644D69" w:rsidRPr="00ED5442" w:rsidRDefault="00644D69" w:rsidP="00ED5442">
      <w:pPr>
        <w:autoSpaceDE w:val="0"/>
        <w:autoSpaceDN w:val="0"/>
        <w:adjustRightInd w:val="0"/>
        <w:spacing w:line="360" w:lineRule="auto"/>
        <w:ind w:left="360"/>
      </w:pPr>
      <w:r w:rsidRPr="00ED5442">
        <w:t>— Aplicación de técnicas de comunicación. La entrevista. Cuestionarios orales y escritos.</w:t>
      </w:r>
      <w:r w:rsidR="00336F53" w:rsidRPr="00ED5442">
        <w:t xml:space="preserve"> </w:t>
      </w:r>
      <w:r w:rsidRPr="00ED5442">
        <w:t>Captación de la información del cliente.</w:t>
      </w:r>
    </w:p>
    <w:p w14:paraId="59B65B2B" w14:textId="77777777" w:rsidR="00644D69" w:rsidRPr="00ED5442" w:rsidRDefault="00644D69" w:rsidP="00ED5442">
      <w:pPr>
        <w:autoSpaceDE w:val="0"/>
        <w:autoSpaceDN w:val="0"/>
        <w:adjustRightInd w:val="0"/>
        <w:spacing w:line="360" w:lineRule="auto"/>
        <w:ind w:left="360"/>
      </w:pPr>
      <w:r w:rsidRPr="00ED5442">
        <w:t>— Aplicación de protocolos de técnicas de análisis de alteraciones estéticas:</w:t>
      </w:r>
    </w:p>
    <w:p w14:paraId="43D4584A" w14:textId="77777777" w:rsidR="00644D69" w:rsidRPr="00ED5442" w:rsidRDefault="00644D69" w:rsidP="00DF0081">
      <w:pPr>
        <w:numPr>
          <w:ilvl w:val="0"/>
          <w:numId w:val="56"/>
        </w:numPr>
        <w:autoSpaceDE w:val="0"/>
        <w:autoSpaceDN w:val="0"/>
        <w:adjustRightInd w:val="0"/>
        <w:spacing w:line="360" w:lineRule="auto"/>
      </w:pPr>
      <w:r w:rsidRPr="00ED5442">
        <w:t xml:space="preserve"> Análisis estético personalizado para tratamientos</w:t>
      </w:r>
      <w:r w:rsidR="00336F53" w:rsidRPr="00ED5442">
        <w:t xml:space="preserve"> de estética integral. Análisis </w:t>
      </w:r>
      <w:r w:rsidRPr="00ED5442">
        <w:t>de demandas y expectativas del cliente. Explora</w:t>
      </w:r>
      <w:r w:rsidR="00336F53" w:rsidRPr="00ED5442">
        <w:t xml:space="preserve">ción visual, técnicas manuales, </w:t>
      </w:r>
      <w:r w:rsidRPr="00ED5442">
        <w:t>equipos y medios de diagnóstico.</w:t>
      </w:r>
    </w:p>
    <w:p w14:paraId="444BD64A" w14:textId="77777777" w:rsidR="00644D69" w:rsidRPr="00ED5442" w:rsidRDefault="00644D69" w:rsidP="00DF0081">
      <w:pPr>
        <w:numPr>
          <w:ilvl w:val="0"/>
          <w:numId w:val="56"/>
        </w:numPr>
        <w:autoSpaceDE w:val="0"/>
        <w:autoSpaceDN w:val="0"/>
        <w:adjustRightInd w:val="0"/>
        <w:spacing w:line="360" w:lineRule="auto"/>
      </w:pPr>
      <w:r w:rsidRPr="00ED5442">
        <w:t>Selección de técnicas, medios y equipos.</w:t>
      </w:r>
    </w:p>
    <w:p w14:paraId="2C68B2B2" w14:textId="77777777" w:rsidR="00AF4F3D" w:rsidRPr="00ED5442" w:rsidRDefault="00AF4F3D" w:rsidP="00ED5442">
      <w:pPr>
        <w:autoSpaceDE w:val="0"/>
        <w:autoSpaceDN w:val="0"/>
        <w:adjustRightInd w:val="0"/>
        <w:spacing w:line="360" w:lineRule="auto"/>
        <w:ind w:left="360"/>
      </w:pPr>
    </w:p>
    <w:p w14:paraId="479C1A06" w14:textId="77777777" w:rsidR="00644D69" w:rsidRPr="00ED5442" w:rsidRDefault="00644D69" w:rsidP="00DF0081">
      <w:pPr>
        <w:numPr>
          <w:ilvl w:val="0"/>
          <w:numId w:val="43"/>
        </w:numPr>
        <w:autoSpaceDE w:val="0"/>
        <w:autoSpaceDN w:val="0"/>
        <w:adjustRightInd w:val="0"/>
        <w:spacing w:line="360" w:lineRule="auto"/>
        <w:rPr>
          <w:b/>
        </w:rPr>
      </w:pPr>
      <w:r w:rsidRPr="00ED5442">
        <w:rPr>
          <w:b/>
        </w:rPr>
        <w:lastRenderedPageBreak/>
        <w:t>Diseño de tratamientos estéticos personalizados:</w:t>
      </w:r>
    </w:p>
    <w:p w14:paraId="4A9F3D55" w14:textId="77777777" w:rsidR="00644D69" w:rsidRPr="00ED5442" w:rsidRDefault="00644D69" w:rsidP="00ED5442">
      <w:pPr>
        <w:autoSpaceDE w:val="0"/>
        <w:autoSpaceDN w:val="0"/>
        <w:adjustRightInd w:val="0"/>
        <w:spacing w:line="360" w:lineRule="auto"/>
        <w:ind w:left="360"/>
      </w:pPr>
      <w:r w:rsidRPr="00ED5442">
        <w:t>— Clasificación de tratamientos. Facial o corporal, según tipo de piel, alteraciones</w:t>
      </w:r>
    </w:p>
    <w:p w14:paraId="5A00C7F5" w14:textId="77777777" w:rsidR="00644D69" w:rsidRPr="00ED5442" w:rsidRDefault="00644D69" w:rsidP="00ED5442">
      <w:pPr>
        <w:autoSpaceDE w:val="0"/>
        <w:autoSpaceDN w:val="0"/>
        <w:adjustRightInd w:val="0"/>
        <w:spacing w:line="360" w:lineRule="auto"/>
        <w:ind w:left="360"/>
      </w:pPr>
      <w:r w:rsidRPr="00ED5442">
        <w:t>(celulitis, acné, otros), efectos (hidratante, reafirma</w:t>
      </w:r>
      <w:r w:rsidR="00AF4F3D" w:rsidRPr="00ED5442">
        <w:t xml:space="preserve">nte, otros), pre y </w:t>
      </w:r>
      <w:proofErr w:type="spellStart"/>
      <w:proofErr w:type="gramStart"/>
      <w:r w:rsidR="00AF4F3D" w:rsidRPr="00ED5442">
        <w:t>post-cirugía</w:t>
      </w:r>
      <w:proofErr w:type="spellEnd"/>
      <w:proofErr w:type="gramEnd"/>
      <w:r w:rsidR="00AF4F3D" w:rsidRPr="00ED5442">
        <w:t xml:space="preserve"> </w:t>
      </w:r>
      <w:r w:rsidRPr="00ED5442">
        <w:t>estética entre otros.</w:t>
      </w:r>
    </w:p>
    <w:p w14:paraId="6B03F94A" w14:textId="77777777" w:rsidR="00644D69" w:rsidRPr="00ED5442" w:rsidRDefault="00644D69" w:rsidP="00ED5442">
      <w:pPr>
        <w:autoSpaceDE w:val="0"/>
        <w:autoSpaceDN w:val="0"/>
        <w:adjustRightInd w:val="0"/>
        <w:spacing w:line="360" w:lineRule="auto"/>
        <w:ind w:left="360"/>
      </w:pPr>
      <w:r w:rsidRPr="00ED5442">
        <w:t>— Criterios de selección de aparatología empleada en tratamientos estéticos faciales</w:t>
      </w:r>
    </w:p>
    <w:p w14:paraId="127F6C52" w14:textId="77777777" w:rsidR="00644D69" w:rsidRPr="00ED5442" w:rsidRDefault="00644D69" w:rsidP="00ED5442">
      <w:pPr>
        <w:autoSpaceDE w:val="0"/>
        <w:autoSpaceDN w:val="0"/>
        <w:adjustRightInd w:val="0"/>
        <w:spacing w:line="360" w:lineRule="auto"/>
        <w:ind w:left="360"/>
      </w:pPr>
      <w:r w:rsidRPr="00ED5442">
        <w:t xml:space="preserve">y corporales. Aplicación de técnicas </w:t>
      </w:r>
      <w:proofErr w:type="spellStart"/>
      <w:r w:rsidRPr="00ED5442">
        <w:t>electroestéticas</w:t>
      </w:r>
      <w:proofErr w:type="spellEnd"/>
      <w:r w:rsidRPr="00ED5442">
        <w:t>: efectos, in</w:t>
      </w:r>
      <w:r w:rsidR="00AF4F3D" w:rsidRPr="00ED5442">
        <w:t xml:space="preserve">dicaciones y contraindicaciones </w:t>
      </w:r>
      <w:r w:rsidRPr="00ED5442">
        <w:t>en su utilización para tratamientos personalizados:</w:t>
      </w:r>
    </w:p>
    <w:p w14:paraId="3D6B3093" w14:textId="77777777" w:rsidR="00644D69" w:rsidRPr="00ED5442" w:rsidRDefault="00644D69" w:rsidP="00DF0081">
      <w:pPr>
        <w:numPr>
          <w:ilvl w:val="0"/>
          <w:numId w:val="57"/>
        </w:numPr>
        <w:autoSpaceDE w:val="0"/>
        <w:autoSpaceDN w:val="0"/>
        <w:adjustRightInd w:val="0"/>
        <w:spacing w:line="360" w:lineRule="auto"/>
      </w:pPr>
      <w:r w:rsidRPr="00ED5442">
        <w:t xml:space="preserve"> Mecanoterapia: Equipos de cepillos rotatori</w:t>
      </w:r>
      <w:r w:rsidR="006E47A1" w:rsidRPr="00ED5442">
        <w:t xml:space="preserve">os: cepillado mecánico. Equipos </w:t>
      </w:r>
      <w:r w:rsidRPr="00ED5442">
        <w:t>compresores.</w:t>
      </w:r>
      <w:r w:rsidR="006E47A1" w:rsidRPr="00ED5442">
        <w:t xml:space="preserve"> </w:t>
      </w:r>
      <w:r w:rsidRPr="00ED5442">
        <w:t xml:space="preserve">Microdermoabrasión. </w:t>
      </w:r>
      <w:proofErr w:type="spellStart"/>
      <w:r w:rsidRPr="00ED5442">
        <w:t>Vacumterapia</w:t>
      </w:r>
      <w:proofErr w:type="spellEnd"/>
      <w:r w:rsidRPr="00ED5442">
        <w:t xml:space="preserve"> y </w:t>
      </w:r>
      <w:proofErr w:type="spellStart"/>
      <w:r w:rsidRPr="00ED5442">
        <w:t>dermoaspiración</w:t>
      </w:r>
      <w:proofErr w:type="spellEnd"/>
      <w:r w:rsidRPr="00ED5442">
        <w:t>. Presoterapia.</w:t>
      </w:r>
    </w:p>
    <w:p w14:paraId="54334660" w14:textId="77777777" w:rsidR="00644D69" w:rsidRPr="00ED5442" w:rsidRDefault="00644D69" w:rsidP="00DF0081">
      <w:pPr>
        <w:numPr>
          <w:ilvl w:val="0"/>
          <w:numId w:val="57"/>
        </w:numPr>
        <w:autoSpaceDE w:val="0"/>
        <w:autoSpaceDN w:val="0"/>
        <w:adjustRightInd w:val="0"/>
        <w:spacing w:line="360" w:lineRule="auto"/>
      </w:pPr>
      <w:r w:rsidRPr="00ED5442">
        <w:t>Equipos vibradores. Equipos generadores de ultrasonidos.</w:t>
      </w:r>
    </w:p>
    <w:p w14:paraId="4E1FBBF2" w14:textId="77777777" w:rsidR="00644D69" w:rsidRPr="00ED5442" w:rsidRDefault="00644D69" w:rsidP="00DF0081">
      <w:pPr>
        <w:numPr>
          <w:ilvl w:val="0"/>
          <w:numId w:val="57"/>
        </w:numPr>
        <w:autoSpaceDE w:val="0"/>
        <w:autoSpaceDN w:val="0"/>
        <w:adjustRightInd w:val="0"/>
        <w:spacing w:line="360" w:lineRule="auto"/>
      </w:pPr>
      <w:r w:rsidRPr="00ED5442">
        <w:t>Termoterapia: Lámpara de infrarrojos. Bandas térmicas de infrarrojos. Manta</w:t>
      </w:r>
    </w:p>
    <w:p w14:paraId="327A2269" w14:textId="77777777" w:rsidR="00644D69" w:rsidRPr="00ED5442" w:rsidRDefault="00644D69" w:rsidP="00DF0081">
      <w:pPr>
        <w:numPr>
          <w:ilvl w:val="0"/>
          <w:numId w:val="57"/>
        </w:numPr>
        <w:autoSpaceDE w:val="0"/>
        <w:autoSpaceDN w:val="0"/>
        <w:adjustRightInd w:val="0"/>
        <w:spacing w:line="360" w:lineRule="auto"/>
      </w:pPr>
      <w:r w:rsidRPr="00ED5442">
        <w:t>térmica</w:t>
      </w:r>
    </w:p>
    <w:p w14:paraId="1286D46A" w14:textId="77777777" w:rsidR="00644D69" w:rsidRPr="00ED5442" w:rsidRDefault="00644D69" w:rsidP="00DF0081">
      <w:pPr>
        <w:numPr>
          <w:ilvl w:val="0"/>
          <w:numId w:val="57"/>
        </w:numPr>
        <w:autoSpaceDE w:val="0"/>
        <w:autoSpaceDN w:val="0"/>
        <w:adjustRightInd w:val="0"/>
        <w:spacing w:line="360" w:lineRule="auto"/>
      </w:pPr>
      <w:r w:rsidRPr="00ED5442">
        <w:t xml:space="preserve"> Fototerapia: Láser. Luz pulsada intensa. Fototerapia con </w:t>
      </w:r>
      <w:proofErr w:type="spellStart"/>
      <w:r w:rsidRPr="00ED5442">
        <w:t>LEDs</w:t>
      </w:r>
      <w:proofErr w:type="spellEnd"/>
      <w:r w:rsidRPr="00ED5442">
        <w:t>.</w:t>
      </w:r>
    </w:p>
    <w:p w14:paraId="598F97CF" w14:textId="77777777" w:rsidR="00644D69" w:rsidRPr="00ED5442" w:rsidRDefault="00644D69" w:rsidP="00DF0081">
      <w:pPr>
        <w:numPr>
          <w:ilvl w:val="0"/>
          <w:numId w:val="57"/>
        </w:numPr>
        <w:autoSpaceDE w:val="0"/>
        <w:autoSpaceDN w:val="0"/>
        <w:adjustRightInd w:val="0"/>
        <w:spacing w:line="360" w:lineRule="auto"/>
      </w:pPr>
      <w:r w:rsidRPr="00ED5442">
        <w:t xml:space="preserve"> Electroterapia: Equipos de corriente continua. Equipos generadores de corrientes</w:t>
      </w:r>
      <w:r w:rsidR="00336F53" w:rsidRPr="00ED5442">
        <w:t xml:space="preserve"> </w:t>
      </w:r>
      <w:r w:rsidRPr="00ED5442">
        <w:t>de baja y media frecuencia. Equipos de alta frecuencia.</w:t>
      </w:r>
    </w:p>
    <w:p w14:paraId="74BFCDF7" w14:textId="77777777" w:rsidR="00644D69" w:rsidRPr="00ED5442" w:rsidRDefault="00644D69" w:rsidP="00DF0081">
      <w:pPr>
        <w:numPr>
          <w:ilvl w:val="0"/>
          <w:numId w:val="57"/>
        </w:numPr>
        <w:autoSpaceDE w:val="0"/>
        <w:autoSpaceDN w:val="0"/>
        <w:adjustRightInd w:val="0"/>
        <w:spacing w:line="360" w:lineRule="auto"/>
      </w:pPr>
      <w:r w:rsidRPr="00ED5442">
        <w:t>Equipos que combinan diferentes técnicas. Equipos de última generación.</w:t>
      </w:r>
    </w:p>
    <w:p w14:paraId="7D4D80E7" w14:textId="77777777" w:rsidR="00644D69" w:rsidRPr="00ED5442" w:rsidRDefault="00644D69" w:rsidP="00ED5442">
      <w:pPr>
        <w:autoSpaceDE w:val="0"/>
        <w:autoSpaceDN w:val="0"/>
        <w:adjustRightInd w:val="0"/>
        <w:spacing w:line="360" w:lineRule="auto"/>
        <w:ind w:left="360"/>
      </w:pPr>
      <w:r w:rsidRPr="00ED5442">
        <w:t>— Criterios de selección de técnicas manuales empl</w:t>
      </w:r>
      <w:r w:rsidR="00336F53" w:rsidRPr="00ED5442">
        <w:t xml:space="preserve">eadas en tratamientos estéticos </w:t>
      </w:r>
      <w:r w:rsidRPr="00ED5442">
        <w:t>personalizados faciales y corporales:</w:t>
      </w:r>
    </w:p>
    <w:p w14:paraId="215707A5" w14:textId="77777777" w:rsidR="00644D69" w:rsidRPr="00ED5442" w:rsidRDefault="00644D69" w:rsidP="00DF0081">
      <w:pPr>
        <w:numPr>
          <w:ilvl w:val="0"/>
          <w:numId w:val="58"/>
        </w:numPr>
        <w:autoSpaceDE w:val="0"/>
        <w:autoSpaceDN w:val="0"/>
        <w:adjustRightInd w:val="0"/>
        <w:spacing w:line="360" w:lineRule="auto"/>
      </w:pPr>
      <w:r w:rsidRPr="00ED5442">
        <w:t xml:space="preserve"> Determinación de los efectos e indicaciones y contr</w:t>
      </w:r>
      <w:r w:rsidR="004F5BF1" w:rsidRPr="00ED5442">
        <w:t xml:space="preserve">aindicaciones de las diferentes </w:t>
      </w:r>
      <w:r w:rsidRPr="00ED5442">
        <w:t>técnicas manuales:</w:t>
      </w:r>
    </w:p>
    <w:p w14:paraId="22CD03CF" w14:textId="77777777" w:rsidR="00644D69" w:rsidRPr="00ED5442" w:rsidRDefault="00644D69" w:rsidP="00DF0081">
      <w:pPr>
        <w:numPr>
          <w:ilvl w:val="0"/>
          <w:numId w:val="59"/>
        </w:numPr>
        <w:autoSpaceDE w:val="0"/>
        <w:autoSpaceDN w:val="0"/>
        <w:adjustRightInd w:val="0"/>
        <w:spacing w:line="360" w:lineRule="auto"/>
      </w:pPr>
      <w:r w:rsidRPr="00ED5442">
        <w:t>Masaje estético.</w:t>
      </w:r>
    </w:p>
    <w:p w14:paraId="2E17DEE3" w14:textId="77777777" w:rsidR="00644D69" w:rsidRPr="00ED5442" w:rsidRDefault="00644D69" w:rsidP="00DF0081">
      <w:pPr>
        <w:numPr>
          <w:ilvl w:val="0"/>
          <w:numId w:val="59"/>
        </w:numPr>
        <w:autoSpaceDE w:val="0"/>
        <w:autoSpaceDN w:val="0"/>
        <w:adjustRightInd w:val="0"/>
        <w:spacing w:line="360" w:lineRule="auto"/>
      </w:pPr>
      <w:r w:rsidRPr="00ED5442">
        <w:t>Drenaje linfático.</w:t>
      </w:r>
    </w:p>
    <w:p w14:paraId="64CE7744" w14:textId="77777777" w:rsidR="00644D69" w:rsidRPr="00ED5442" w:rsidRDefault="00644D69" w:rsidP="00DF0081">
      <w:pPr>
        <w:numPr>
          <w:ilvl w:val="0"/>
          <w:numId w:val="59"/>
        </w:numPr>
        <w:autoSpaceDE w:val="0"/>
        <w:autoSpaceDN w:val="0"/>
        <w:adjustRightInd w:val="0"/>
        <w:spacing w:line="360" w:lineRule="auto"/>
      </w:pPr>
      <w:r w:rsidRPr="00ED5442">
        <w:t>Masaje por presión.</w:t>
      </w:r>
    </w:p>
    <w:p w14:paraId="5FC24C82" w14:textId="77777777" w:rsidR="00644D69" w:rsidRPr="00ED5442" w:rsidRDefault="00644D69" w:rsidP="00ED5442">
      <w:pPr>
        <w:autoSpaceDE w:val="0"/>
        <w:autoSpaceDN w:val="0"/>
        <w:adjustRightInd w:val="0"/>
        <w:spacing w:line="360" w:lineRule="auto"/>
        <w:ind w:left="360"/>
      </w:pPr>
      <w:r w:rsidRPr="00ED5442">
        <w:t>— Criterios de selección de cosméticos indicados para tratamie</w:t>
      </w:r>
      <w:r w:rsidR="004F5BF1" w:rsidRPr="00ED5442">
        <w:t xml:space="preserve">ntos integrales personalizados: </w:t>
      </w:r>
      <w:r w:rsidRPr="00ED5442">
        <w:t>pautas de preparación y manipulación. Métodos de aplicación:</w:t>
      </w:r>
    </w:p>
    <w:p w14:paraId="3BFE0B24" w14:textId="77777777" w:rsidR="00644D69" w:rsidRPr="00ED5442" w:rsidRDefault="00336F53" w:rsidP="00DF0081">
      <w:pPr>
        <w:numPr>
          <w:ilvl w:val="0"/>
          <w:numId w:val="60"/>
        </w:numPr>
        <w:autoSpaceDE w:val="0"/>
        <w:autoSpaceDN w:val="0"/>
        <w:adjustRightInd w:val="0"/>
        <w:spacing w:line="360" w:lineRule="auto"/>
      </w:pPr>
      <w:r w:rsidRPr="00ED5442">
        <w:t>_</w:t>
      </w:r>
      <w:r w:rsidR="00644D69" w:rsidRPr="00ED5442">
        <w:t>Elección de cosméticos según los distintos tipos de piel, las alteraciones faciales</w:t>
      </w:r>
    </w:p>
    <w:p w14:paraId="1BFE3DD8" w14:textId="77777777" w:rsidR="00644D69" w:rsidRPr="00ED5442" w:rsidRDefault="00644D69" w:rsidP="00DF0081">
      <w:pPr>
        <w:numPr>
          <w:ilvl w:val="0"/>
          <w:numId w:val="60"/>
        </w:numPr>
        <w:autoSpaceDE w:val="0"/>
        <w:autoSpaceDN w:val="0"/>
        <w:adjustRightInd w:val="0"/>
        <w:spacing w:line="360" w:lineRule="auto"/>
      </w:pPr>
      <w:r w:rsidRPr="00ED5442">
        <w:t>y el tratamiento facial y corporal.</w:t>
      </w:r>
    </w:p>
    <w:p w14:paraId="0397522D" w14:textId="77777777" w:rsidR="00644D69" w:rsidRPr="00ED5442" w:rsidRDefault="00644D69" w:rsidP="00DF0081">
      <w:pPr>
        <w:numPr>
          <w:ilvl w:val="0"/>
          <w:numId w:val="60"/>
        </w:numPr>
        <w:autoSpaceDE w:val="0"/>
        <w:autoSpaceDN w:val="0"/>
        <w:adjustRightInd w:val="0"/>
        <w:spacing w:line="360" w:lineRule="auto"/>
      </w:pPr>
      <w:r w:rsidRPr="00ED5442">
        <w:t xml:space="preserve"> Métodos de aplicación: desmaquillantes, mascari</w:t>
      </w:r>
      <w:r w:rsidR="004F5BF1" w:rsidRPr="00ED5442">
        <w:t xml:space="preserve">llas, envolturas, exfoliaciones </w:t>
      </w:r>
      <w:r w:rsidRPr="00ED5442">
        <w:t>cosméticas, soportes impregnados, vendas frías, velos, etcétera.</w:t>
      </w:r>
    </w:p>
    <w:p w14:paraId="5F383F7E" w14:textId="77777777" w:rsidR="00644D69" w:rsidRPr="00ED5442" w:rsidRDefault="00644D69" w:rsidP="00ED5442">
      <w:pPr>
        <w:autoSpaceDE w:val="0"/>
        <w:autoSpaceDN w:val="0"/>
        <w:adjustRightInd w:val="0"/>
        <w:spacing w:line="360" w:lineRule="auto"/>
        <w:ind w:left="360"/>
      </w:pPr>
      <w:r w:rsidRPr="00ED5442">
        <w:t>— Criterios de integración de los medios técnicos, manuales y cosmetológicos:</w:t>
      </w:r>
    </w:p>
    <w:p w14:paraId="0BE8B8FE" w14:textId="77777777" w:rsidR="00644D69" w:rsidRPr="00ED5442" w:rsidRDefault="00644D69" w:rsidP="00DF0081">
      <w:pPr>
        <w:numPr>
          <w:ilvl w:val="0"/>
          <w:numId w:val="61"/>
        </w:numPr>
        <w:autoSpaceDE w:val="0"/>
        <w:autoSpaceDN w:val="0"/>
        <w:adjustRightInd w:val="0"/>
        <w:spacing w:line="360" w:lineRule="auto"/>
      </w:pPr>
      <w:r w:rsidRPr="00ED5442">
        <w:lastRenderedPageBreak/>
        <w:t>Efectos sumativos: la sinergia.</w:t>
      </w:r>
    </w:p>
    <w:p w14:paraId="7A0D912E" w14:textId="77777777" w:rsidR="00336F53" w:rsidRPr="00ED5442" w:rsidRDefault="00644D69" w:rsidP="00DF0081">
      <w:pPr>
        <w:numPr>
          <w:ilvl w:val="0"/>
          <w:numId w:val="61"/>
        </w:numPr>
        <w:autoSpaceDE w:val="0"/>
        <w:autoSpaceDN w:val="0"/>
        <w:adjustRightInd w:val="0"/>
        <w:spacing w:line="360" w:lineRule="auto"/>
      </w:pPr>
      <w:r w:rsidRPr="00ED5442">
        <w:t>Efectos antagónicos: Incompatibilidades entre ellos.</w:t>
      </w:r>
    </w:p>
    <w:p w14:paraId="758798A7" w14:textId="77777777" w:rsidR="00644D69" w:rsidRPr="00ED5442" w:rsidRDefault="00644D69" w:rsidP="00DF0081">
      <w:pPr>
        <w:numPr>
          <w:ilvl w:val="0"/>
          <w:numId w:val="61"/>
        </w:numPr>
        <w:autoSpaceDE w:val="0"/>
        <w:autoSpaceDN w:val="0"/>
        <w:adjustRightInd w:val="0"/>
        <w:spacing w:line="360" w:lineRule="auto"/>
      </w:pPr>
      <w:r w:rsidRPr="00ED5442">
        <w:t xml:space="preserve"> Integración de las técnicas sensoriales.</w:t>
      </w:r>
    </w:p>
    <w:p w14:paraId="6DF8441D" w14:textId="77777777" w:rsidR="00644D69" w:rsidRPr="00ED5442" w:rsidRDefault="00644D69" w:rsidP="00ED5442">
      <w:pPr>
        <w:autoSpaceDE w:val="0"/>
        <w:autoSpaceDN w:val="0"/>
        <w:adjustRightInd w:val="0"/>
        <w:spacing w:line="360" w:lineRule="auto"/>
        <w:ind w:left="426"/>
      </w:pPr>
      <w:r w:rsidRPr="00ED5442">
        <w:t>— Protocolos personalizados de tratamientos de estét</w:t>
      </w:r>
      <w:r w:rsidR="006E47A1" w:rsidRPr="00ED5442">
        <w:t xml:space="preserve">ica integral: interpretación de </w:t>
      </w:r>
      <w:r w:rsidRPr="00ED5442">
        <w:t>los datos obtenidos del análisis estético y de los informes profesionales:</w:t>
      </w:r>
    </w:p>
    <w:p w14:paraId="6859F9B4" w14:textId="77777777" w:rsidR="00644D69" w:rsidRPr="00ED5442" w:rsidRDefault="00644D69" w:rsidP="00DF0081">
      <w:pPr>
        <w:numPr>
          <w:ilvl w:val="0"/>
          <w:numId w:val="62"/>
        </w:numPr>
        <w:autoSpaceDE w:val="0"/>
        <w:autoSpaceDN w:val="0"/>
        <w:adjustRightInd w:val="0"/>
        <w:spacing w:line="360" w:lineRule="auto"/>
      </w:pPr>
      <w:r w:rsidRPr="00ED5442">
        <w:t xml:space="preserve"> Adecuación a las necesidades/demandas y características del cliente.</w:t>
      </w:r>
    </w:p>
    <w:p w14:paraId="5ECD6141" w14:textId="77777777" w:rsidR="006E47A1" w:rsidRPr="00ED5442" w:rsidRDefault="00644D69" w:rsidP="00DF0081">
      <w:pPr>
        <w:numPr>
          <w:ilvl w:val="0"/>
          <w:numId w:val="62"/>
        </w:numPr>
        <w:autoSpaceDE w:val="0"/>
        <w:autoSpaceDN w:val="0"/>
        <w:adjustRightInd w:val="0"/>
        <w:spacing w:line="360" w:lineRule="auto"/>
      </w:pPr>
      <w:r w:rsidRPr="00ED5442">
        <w:t>Secuenciación de técnicas, número de sesiones</w:t>
      </w:r>
      <w:r w:rsidR="006E47A1" w:rsidRPr="00ED5442">
        <w:t>, frecuencia y temporalización.</w:t>
      </w:r>
    </w:p>
    <w:p w14:paraId="0818E5EA" w14:textId="77777777" w:rsidR="00AF4F3D" w:rsidRPr="00ED5442" w:rsidRDefault="00AF4F3D" w:rsidP="00ED5442">
      <w:pPr>
        <w:autoSpaceDE w:val="0"/>
        <w:autoSpaceDN w:val="0"/>
        <w:adjustRightInd w:val="0"/>
        <w:spacing w:line="360" w:lineRule="auto"/>
        <w:ind w:left="360"/>
      </w:pPr>
    </w:p>
    <w:p w14:paraId="3E38F9AE" w14:textId="77777777" w:rsidR="00644D69" w:rsidRPr="00ED5442" w:rsidRDefault="00644D69" w:rsidP="00DF0081">
      <w:pPr>
        <w:numPr>
          <w:ilvl w:val="0"/>
          <w:numId w:val="43"/>
        </w:numPr>
        <w:autoSpaceDE w:val="0"/>
        <w:autoSpaceDN w:val="0"/>
        <w:adjustRightInd w:val="0"/>
        <w:spacing w:line="360" w:lineRule="auto"/>
        <w:rPr>
          <w:b/>
        </w:rPr>
      </w:pPr>
      <w:r w:rsidRPr="00ED5442">
        <w:rPr>
          <w:b/>
        </w:rPr>
        <w:t>Ejecución de tratamientos estéticos integrales:</w:t>
      </w:r>
    </w:p>
    <w:p w14:paraId="2ACF607A" w14:textId="77777777" w:rsidR="00644D69" w:rsidRPr="00ED5442" w:rsidRDefault="00644D69" w:rsidP="00ED5442">
      <w:pPr>
        <w:autoSpaceDE w:val="0"/>
        <w:autoSpaceDN w:val="0"/>
        <w:adjustRightInd w:val="0"/>
        <w:spacing w:line="360" w:lineRule="auto"/>
        <w:ind w:left="360"/>
      </w:pPr>
      <w:r w:rsidRPr="00ED5442">
        <w:t>— Información técnica al cliente sobre el proceso.</w:t>
      </w:r>
    </w:p>
    <w:p w14:paraId="70B5011C" w14:textId="77777777" w:rsidR="00644D69" w:rsidRPr="00ED5442" w:rsidRDefault="00644D69" w:rsidP="00ED5442">
      <w:pPr>
        <w:autoSpaceDE w:val="0"/>
        <w:autoSpaceDN w:val="0"/>
        <w:adjustRightInd w:val="0"/>
        <w:spacing w:line="360" w:lineRule="auto"/>
        <w:ind w:left="360"/>
      </w:pPr>
      <w:r w:rsidRPr="00ED5442">
        <w:t>— Técnicas previas: preparación de la zona.</w:t>
      </w:r>
    </w:p>
    <w:p w14:paraId="6AF87260" w14:textId="77777777" w:rsidR="00644D69" w:rsidRPr="00ED5442" w:rsidRDefault="00644D69" w:rsidP="00ED5442">
      <w:pPr>
        <w:autoSpaceDE w:val="0"/>
        <w:autoSpaceDN w:val="0"/>
        <w:adjustRightInd w:val="0"/>
        <w:spacing w:line="360" w:lineRule="auto"/>
        <w:ind w:left="360"/>
      </w:pPr>
      <w:r w:rsidRPr="00ED5442">
        <w:t>— Organización de la ejecución de tratamientos faciales y corporales personalizados.</w:t>
      </w:r>
    </w:p>
    <w:p w14:paraId="5848B998" w14:textId="77777777" w:rsidR="00644D69" w:rsidRPr="00ED5442" w:rsidRDefault="00644D69" w:rsidP="00ED5442">
      <w:pPr>
        <w:autoSpaceDE w:val="0"/>
        <w:autoSpaceDN w:val="0"/>
        <w:adjustRightInd w:val="0"/>
        <w:spacing w:line="360" w:lineRule="auto"/>
        <w:ind w:left="360"/>
      </w:pPr>
      <w:r w:rsidRPr="00ED5442">
        <w:t>— Particularidades del protocolo personalizado: secuenciación de técnicas, regulación</w:t>
      </w:r>
      <w:r w:rsidR="006E47A1" w:rsidRPr="00ED5442">
        <w:t xml:space="preserve"> </w:t>
      </w:r>
      <w:r w:rsidRPr="00ED5442">
        <w:t>de parámetros y temporalización.</w:t>
      </w:r>
    </w:p>
    <w:p w14:paraId="7904EBA2" w14:textId="77777777" w:rsidR="00AF4F3D" w:rsidRPr="00ED5442" w:rsidRDefault="00AF4F3D" w:rsidP="00ED5442">
      <w:pPr>
        <w:autoSpaceDE w:val="0"/>
        <w:autoSpaceDN w:val="0"/>
        <w:adjustRightInd w:val="0"/>
        <w:spacing w:line="360" w:lineRule="auto"/>
        <w:ind w:left="360"/>
      </w:pPr>
    </w:p>
    <w:p w14:paraId="4CD0A9E0" w14:textId="77777777" w:rsidR="00644D69" w:rsidRPr="00ED5442" w:rsidRDefault="00644D69" w:rsidP="00DF0081">
      <w:pPr>
        <w:numPr>
          <w:ilvl w:val="0"/>
          <w:numId w:val="63"/>
        </w:numPr>
        <w:autoSpaceDE w:val="0"/>
        <w:autoSpaceDN w:val="0"/>
        <w:adjustRightInd w:val="0"/>
        <w:spacing w:line="360" w:lineRule="auto"/>
      </w:pPr>
      <w:r w:rsidRPr="00ED5442">
        <w:t>En tratamientos faciales:</w:t>
      </w:r>
    </w:p>
    <w:p w14:paraId="7C11D24F" w14:textId="77777777" w:rsidR="00644D69" w:rsidRPr="00ED5442" w:rsidRDefault="00644D69" w:rsidP="00DF0081">
      <w:pPr>
        <w:numPr>
          <w:ilvl w:val="0"/>
          <w:numId w:val="64"/>
        </w:numPr>
        <w:autoSpaceDE w:val="0"/>
        <w:autoSpaceDN w:val="0"/>
        <w:adjustRightInd w:val="0"/>
        <w:spacing w:line="360" w:lineRule="auto"/>
      </w:pPr>
      <w:r w:rsidRPr="00ED5442">
        <w:t>Higiene de la piel.</w:t>
      </w:r>
    </w:p>
    <w:p w14:paraId="52BE1C08" w14:textId="77777777" w:rsidR="00644D69" w:rsidRPr="00ED5442" w:rsidRDefault="00644D69" w:rsidP="00DF0081">
      <w:pPr>
        <w:numPr>
          <w:ilvl w:val="0"/>
          <w:numId w:val="64"/>
        </w:numPr>
        <w:autoSpaceDE w:val="0"/>
        <w:autoSpaceDN w:val="0"/>
        <w:adjustRightInd w:val="0"/>
        <w:spacing w:line="360" w:lineRule="auto"/>
      </w:pPr>
      <w:r w:rsidRPr="00ED5442">
        <w:t>Tratamiento de hidratación facial (deshidratación superficial y profunda).</w:t>
      </w:r>
    </w:p>
    <w:p w14:paraId="62463825" w14:textId="77777777" w:rsidR="00644D69" w:rsidRPr="00ED5442" w:rsidRDefault="00644D69" w:rsidP="00DF0081">
      <w:pPr>
        <w:numPr>
          <w:ilvl w:val="0"/>
          <w:numId w:val="64"/>
        </w:numPr>
        <w:autoSpaceDE w:val="0"/>
        <w:autoSpaceDN w:val="0"/>
        <w:adjustRightInd w:val="0"/>
        <w:spacing w:line="360" w:lineRule="auto"/>
      </w:pPr>
      <w:r w:rsidRPr="00ED5442">
        <w:t>Tratamiento de las alteraciones de la secreción sebácea (piel seca,</w:t>
      </w:r>
      <w:r w:rsidR="004F5BF1" w:rsidRPr="00ED5442">
        <w:t xml:space="preserve"> grasa, seborreica, </w:t>
      </w:r>
      <w:r w:rsidRPr="00ED5442">
        <w:t>acné, entre otros).</w:t>
      </w:r>
    </w:p>
    <w:p w14:paraId="3AE4CA18" w14:textId="77777777" w:rsidR="00644D69" w:rsidRPr="00ED5442" w:rsidRDefault="00644D69" w:rsidP="00DF0081">
      <w:pPr>
        <w:numPr>
          <w:ilvl w:val="0"/>
          <w:numId w:val="64"/>
        </w:numPr>
        <w:autoSpaceDE w:val="0"/>
        <w:autoSpaceDN w:val="0"/>
        <w:adjustRightInd w:val="0"/>
        <w:spacing w:line="360" w:lineRule="auto"/>
      </w:pPr>
      <w:r w:rsidRPr="00ED5442">
        <w:t xml:space="preserve">Tratamientos </w:t>
      </w:r>
      <w:proofErr w:type="spellStart"/>
      <w:r w:rsidRPr="00ED5442">
        <w:t>despigmentantes</w:t>
      </w:r>
      <w:proofErr w:type="spellEnd"/>
      <w:r w:rsidRPr="00ED5442">
        <w:t>.</w:t>
      </w:r>
    </w:p>
    <w:p w14:paraId="7629CEB6" w14:textId="77777777" w:rsidR="00644D69" w:rsidRPr="00ED5442" w:rsidRDefault="00644D69" w:rsidP="00DF0081">
      <w:pPr>
        <w:numPr>
          <w:ilvl w:val="0"/>
          <w:numId w:val="64"/>
        </w:numPr>
        <w:autoSpaceDE w:val="0"/>
        <w:autoSpaceDN w:val="0"/>
        <w:adjustRightInd w:val="0"/>
        <w:spacing w:line="360" w:lineRule="auto"/>
      </w:pPr>
      <w:r w:rsidRPr="00ED5442">
        <w:t>Tratamiento para las pieles congestivas (piel sensible, reactiva, entre otros).</w:t>
      </w:r>
    </w:p>
    <w:p w14:paraId="3CEC0DB6" w14:textId="77777777" w:rsidR="00644D69" w:rsidRPr="00ED5442" w:rsidRDefault="00644D69" w:rsidP="00DF0081">
      <w:pPr>
        <w:numPr>
          <w:ilvl w:val="0"/>
          <w:numId w:val="64"/>
        </w:numPr>
        <w:autoSpaceDE w:val="0"/>
        <w:autoSpaceDN w:val="0"/>
        <w:adjustRightInd w:val="0"/>
        <w:spacing w:line="360" w:lineRule="auto"/>
      </w:pPr>
      <w:r w:rsidRPr="00ED5442">
        <w:t>Tratamiento específico del cuello y de los ojos.</w:t>
      </w:r>
    </w:p>
    <w:p w14:paraId="46D6C0AE" w14:textId="77777777" w:rsidR="00644D69" w:rsidRPr="00ED5442" w:rsidRDefault="00644D69" w:rsidP="00DF0081">
      <w:pPr>
        <w:numPr>
          <w:ilvl w:val="0"/>
          <w:numId w:val="64"/>
        </w:numPr>
        <w:autoSpaceDE w:val="0"/>
        <w:autoSpaceDN w:val="0"/>
        <w:adjustRightInd w:val="0"/>
        <w:spacing w:line="360" w:lineRule="auto"/>
      </w:pPr>
      <w:r w:rsidRPr="00ED5442">
        <w:t>Tratamiento del envejecimiento cutáneo.</w:t>
      </w:r>
    </w:p>
    <w:p w14:paraId="37AAAA94" w14:textId="77777777" w:rsidR="00644D69" w:rsidRPr="00ED5442" w:rsidRDefault="00644D69" w:rsidP="00DF0081">
      <w:pPr>
        <w:numPr>
          <w:ilvl w:val="0"/>
          <w:numId w:val="64"/>
        </w:numPr>
        <w:autoSpaceDE w:val="0"/>
        <w:autoSpaceDN w:val="0"/>
        <w:adjustRightInd w:val="0"/>
        <w:spacing w:line="360" w:lineRule="auto"/>
      </w:pPr>
      <w:r w:rsidRPr="00ED5442">
        <w:t>Tratamientos faciales innovadores.</w:t>
      </w:r>
    </w:p>
    <w:p w14:paraId="295EC1AA" w14:textId="77777777" w:rsidR="00AF4F3D" w:rsidRPr="00ED5442" w:rsidRDefault="00AF4F3D" w:rsidP="00ED5442">
      <w:pPr>
        <w:autoSpaceDE w:val="0"/>
        <w:autoSpaceDN w:val="0"/>
        <w:adjustRightInd w:val="0"/>
        <w:spacing w:line="360" w:lineRule="auto"/>
        <w:ind w:left="360"/>
      </w:pPr>
    </w:p>
    <w:p w14:paraId="33385EB1" w14:textId="77777777" w:rsidR="00644D69" w:rsidRPr="00ED5442" w:rsidRDefault="00644D69" w:rsidP="00DF0081">
      <w:pPr>
        <w:numPr>
          <w:ilvl w:val="0"/>
          <w:numId w:val="65"/>
        </w:numPr>
        <w:autoSpaceDE w:val="0"/>
        <w:autoSpaceDN w:val="0"/>
        <w:adjustRightInd w:val="0"/>
        <w:spacing w:line="360" w:lineRule="auto"/>
        <w:ind w:left="709"/>
      </w:pPr>
      <w:r w:rsidRPr="00ED5442">
        <w:t>En tratamientos corporales:</w:t>
      </w:r>
    </w:p>
    <w:p w14:paraId="14956E2A" w14:textId="77777777" w:rsidR="00644D69" w:rsidRPr="00ED5442" w:rsidRDefault="00644D69" w:rsidP="00DF0081">
      <w:pPr>
        <w:numPr>
          <w:ilvl w:val="0"/>
          <w:numId w:val="66"/>
        </w:numPr>
        <w:autoSpaceDE w:val="0"/>
        <w:autoSpaceDN w:val="0"/>
        <w:adjustRightInd w:val="0"/>
        <w:spacing w:line="360" w:lineRule="auto"/>
      </w:pPr>
      <w:r w:rsidRPr="00ED5442">
        <w:t>Higiene de la piel del cuerpo, exfoliación.</w:t>
      </w:r>
    </w:p>
    <w:p w14:paraId="43B00E22" w14:textId="77777777" w:rsidR="00644D69" w:rsidRPr="00ED5442" w:rsidRDefault="00644D69" w:rsidP="00DF0081">
      <w:pPr>
        <w:numPr>
          <w:ilvl w:val="0"/>
          <w:numId w:val="66"/>
        </w:numPr>
        <w:autoSpaceDE w:val="0"/>
        <w:autoSpaceDN w:val="0"/>
        <w:adjustRightInd w:val="0"/>
        <w:spacing w:line="360" w:lineRule="auto"/>
      </w:pPr>
      <w:r w:rsidRPr="00ED5442">
        <w:t>Tratamiento de las alteraciones de la mi</w:t>
      </w:r>
      <w:r w:rsidR="004F5BF1" w:rsidRPr="00ED5442">
        <w:t xml:space="preserve">crocirculación (edemas, piernas </w:t>
      </w:r>
      <w:r w:rsidRPr="00ED5442">
        <w:t>cansadas,</w:t>
      </w:r>
      <w:r w:rsidR="004F5BF1" w:rsidRPr="00ED5442">
        <w:t xml:space="preserve"> </w:t>
      </w:r>
      <w:r w:rsidRPr="00ED5442">
        <w:t>entre otros).</w:t>
      </w:r>
    </w:p>
    <w:p w14:paraId="541B1620" w14:textId="77777777" w:rsidR="00644D69" w:rsidRPr="00ED5442" w:rsidRDefault="00644D69" w:rsidP="00DF0081">
      <w:pPr>
        <w:numPr>
          <w:ilvl w:val="0"/>
          <w:numId w:val="66"/>
        </w:numPr>
        <w:autoSpaceDE w:val="0"/>
        <w:autoSpaceDN w:val="0"/>
        <w:adjustRightInd w:val="0"/>
        <w:spacing w:line="360" w:lineRule="auto"/>
      </w:pPr>
      <w:r w:rsidRPr="00ED5442">
        <w:t>Tratamientos regeneradores y reafirmantes.</w:t>
      </w:r>
    </w:p>
    <w:p w14:paraId="2E2CB96B" w14:textId="77777777" w:rsidR="00644D69" w:rsidRPr="00ED5442" w:rsidRDefault="00644D69" w:rsidP="00DF0081">
      <w:pPr>
        <w:numPr>
          <w:ilvl w:val="0"/>
          <w:numId w:val="66"/>
        </w:numPr>
        <w:autoSpaceDE w:val="0"/>
        <w:autoSpaceDN w:val="0"/>
        <w:adjustRightInd w:val="0"/>
        <w:spacing w:line="360" w:lineRule="auto"/>
      </w:pPr>
      <w:r w:rsidRPr="00ED5442">
        <w:lastRenderedPageBreak/>
        <w:t>Tratamiento de la celulitis.</w:t>
      </w:r>
    </w:p>
    <w:p w14:paraId="04D21804" w14:textId="77777777" w:rsidR="00644D69" w:rsidRPr="00ED5442" w:rsidRDefault="00644D69" w:rsidP="00DF0081">
      <w:pPr>
        <w:numPr>
          <w:ilvl w:val="0"/>
          <w:numId w:val="66"/>
        </w:numPr>
        <w:autoSpaceDE w:val="0"/>
        <w:autoSpaceDN w:val="0"/>
        <w:adjustRightInd w:val="0"/>
        <w:spacing w:line="360" w:lineRule="auto"/>
      </w:pPr>
      <w:r w:rsidRPr="00ED5442">
        <w:t>Tratamiento de la obesidad.</w:t>
      </w:r>
    </w:p>
    <w:p w14:paraId="0AEFF246" w14:textId="77777777" w:rsidR="00644D69" w:rsidRPr="00ED5442" w:rsidRDefault="00644D69" w:rsidP="00DF0081">
      <w:pPr>
        <w:numPr>
          <w:ilvl w:val="0"/>
          <w:numId w:val="66"/>
        </w:numPr>
        <w:autoSpaceDE w:val="0"/>
        <w:autoSpaceDN w:val="0"/>
        <w:adjustRightInd w:val="0"/>
        <w:spacing w:line="360" w:lineRule="auto"/>
      </w:pPr>
      <w:r w:rsidRPr="00ED5442">
        <w:t xml:space="preserve">Tratamiento de senos (mantenimiento, hipertrofia, </w:t>
      </w:r>
      <w:proofErr w:type="spellStart"/>
      <w:r w:rsidRPr="00ED5442">
        <w:t>ptosis</w:t>
      </w:r>
      <w:proofErr w:type="spellEnd"/>
      <w:r w:rsidRPr="00ED5442">
        <w:t>).</w:t>
      </w:r>
    </w:p>
    <w:p w14:paraId="322E3056" w14:textId="77777777" w:rsidR="00644D69" w:rsidRPr="00ED5442" w:rsidRDefault="00644D69" w:rsidP="00DF0081">
      <w:pPr>
        <w:numPr>
          <w:ilvl w:val="0"/>
          <w:numId w:val="66"/>
        </w:numPr>
        <w:autoSpaceDE w:val="0"/>
        <w:autoSpaceDN w:val="0"/>
        <w:adjustRightInd w:val="0"/>
        <w:spacing w:line="360" w:lineRule="auto"/>
      </w:pPr>
      <w:r w:rsidRPr="00ED5442">
        <w:t>Cuidados estéticos durante el embarazo.</w:t>
      </w:r>
    </w:p>
    <w:p w14:paraId="310122F8" w14:textId="77777777" w:rsidR="00644D69" w:rsidRPr="00ED5442" w:rsidRDefault="00644D69" w:rsidP="00DF0081">
      <w:pPr>
        <w:numPr>
          <w:ilvl w:val="0"/>
          <w:numId w:val="66"/>
        </w:numPr>
        <w:autoSpaceDE w:val="0"/>
        <w:autoSpaceDN w:val="0"/>
        <w:adjustRightInd w:val="0"/>
        <w:spacing w:line="360" w:lineRule="auto"/>
      </w:pPr>
      <w:r w:rsidRPr="00ED5442">
        <w:t>Tratamiento postparto.</w:t>
      </w:r>
    </w:p>
    <w:p w14:paraId="13A741C3" w14:textId="77777777" w:rsidR="00644D69" w:rsidRPr="00ED5442" w:rsidRDefault="00644D69" w:rsidP="00DF0081">
      <w:pPr>
        <w:numPr>
          <w:ilvl w:val="0"/>
          <w:numId w:val="66"/>
        </w:numPr>
        <w:autoSpaceDE w:val="0"/>
        <w:autoSpaceDN w:val="0"/>
        <w:adjustRightInd w:val="0"/>
        <w:spacing w:line="360" w:lineRule="auto"/>
      </w:pPr>
      <w:r w:rsidRPr="00ED5442">
        <w:t>Tratamientos localizados para diferentes</w:t>
      </w:r>
      <w:r w:rsidR="004F5BF1" w:rsidRPr="00ED5442">
        <w:t xml:space="preserve"> zonas corporales: extremidades inferiores, </w:t>
      </w:r>
      <w:r w:rsidRPr="00ED5442">
        <w:t>pies, manos, otras zonas.</w:t>
      </w:r>
    </w:p>
    <w:p w14:paraId="12929C20" w14:textId="77777777" w:rsidR="00644D69" w:rsidRPr="00ED5442" w:rsidRDefault="00644D69" w:rsidP="00DF0081">
      <w:pPr>
        <w:numPr>
          <w:ilvl w:val="0"/>
          <w:numId w:val="66"/>
        </w:numPr>
        <w:autoSpaceDE w:val="0"/>
        <w:autoSpaceDN w:val="0"/>
        <w:adjustRightInd w:val="0"/>
        <w:spacing w:line="360" w:lineRule="auto"/>
      </w:pPr>
      <w:r w:rsidRPr="00ED5442">
        <w:t>Tratamientos corporales innovadores.</w:t>
      </w:r>
    </w:p>
    <w:p w14:paraId="1D7C39A4" w14:textId="77777777" w:rsidR="00644D69" w:rsidRPr="00ED5442" w:rsidRDefault="00644D69" w:rsidP="00DF0081">
      <w:pPr>
        <w:numPr>
          <w:ilvl w:val="0"/>
          <w:numId w:val="67"/>
        </w:numPr>
        <w:autoSpaceDE w:val="0"/>
        <w:autoSpaceDN w:val="0"/>
        <w:adjustRightInd w:val="0"/>
        <w:spacing w:line="360" w:lineRule="auto"/>
      </w:pPr>
      <w:r w:rsidRPr="00ED5442">
        <w:t xml:space="preserve"> Asesoramiento </w:t>
      </w:r>
      <w:proofErr w:type="spellStart"/>
      <w:r w:rsidRPr="00ED5442">
        <w:t>post-tratamiento</w:t>
      </w:r>
      <w:proofErr w:type="spellEnd"/>
      <w:r w:rsidRPr="00ED5442">
        <w:t>: pautas de vida saludable, posibles efectos secundarios</w:t>
      </w:r>
    </w:p>
    <w:p w14:paraId="41BBFD07" w14:textId="77777777" w:rsidR="00644D69" w:rsidRPr="00ED5442" w:rsidRDefault="00644D69" w:rsidP="00DF0081">
      <w:pPr>
        <w:numPr>
          <w:ilvl w:val="0"/>
          <w:numId w:val="67"/>
        </w:numPr>
        <w:autoSpaceDE w:val="0"/>
        <w:autoSpaceDN w:val="0"/>
        <w:adjustRightInd w:val="0"/>
        <w:spacing w:line="360" w:lineRule="auto"/>
      </w:pPr>
      <w:r w:rsidRPr="00ED5442">
        <w:t>y precauciones.</w:t>
      </w:r>
    </w:p>
    <w:p w14:paraId="63E6D513" w14:textId="77777777" w:rsidR="00644D69" w:rsidRPr="00ED5442" w:rsidRDefault="00644D69" w:rsidP="00DF0081">
      <w:pPr>
        <w:numPr>
          <w:ilvl w:val="0"/>
          <w:numId w:val="67"/>
        </w:numPr>
        <w:autoSpaceDE w:val="0"/>
        <w:autoSpaceDN w:val="0"/>
        <w:adjustRightInd w:val="0"/>
        <w:spacing w:line="360" w:lineRule="auto"/>
      </w:pPr>
      <w:r w:rsidRPr="00ED5442">
        <w:t>Pautas de aplicación de cosméticos de uso personal.</w:t>
      </w:r>
    </w:p>
    <w:p w14:paraId="29892A72" w14:textId="77777777" w:rsidR="00AF4F3D" w:rsidRPr="00ED5442" w:rsidRDefault="00AF4F3D" w:rsidP="00ED5442">
      <w:pPr>
        <w:autoSpaceDE w:val="0"/>
        <w:autoSpaceDN w:val="0"/>
        <w:adjustRightInd w:val="0"/>
        <w:spacing w:line="360" w:lineRule="auto"/>
        <w:ind w:left="360"/>
      </w:pPr>
    </w:p>
    <w:p w14:paraId="0E2E2A83" w14:textId="77777777" w:rsidR="00644D69" w:rsidRPr="00ED5442" w:rsidRDefault="00644D69" w:rsidP="00DF0081">
      <w:pPr>
        <w:numPr>
          <w:ilvl w:val="0"/>
          <w:numId w:val="43"/>
        </w:numPr>
        <w:autoSpaceDE w:val="0"/>
        <w:autoSpaceDN w:val="0"/>
        <w:adjustRightInd w:val="0"/>
        <w:spacing w:line="360" w:lineRule="auto"/>
        <w:rPr>
          <w:b/>
        </w:rPr>
      </w:pPr>
      <w:r w:rsidRPr="00ED5442">
        <w:rPr>
          <w:b/>
        </w:rPr>
        <w:t>Planificación de la aplicación de cuidados estéticos anteriores y</w:t>
      </w:r>
      <w:r w:rsidR="00AF4F3D" w:rsidRPr="00ED5442">
        <w:rPr>
          <w:b/>
        </w:rPr>
        <w:t xml:space="preserve"> posteriores a los tratamientos </w:t>
      </w:r>
      <w:r w:rsidRPr="00ED5442">
        <w:rPr>
          <w:b/>
        </w:rPr>
        <w:t>de cirugía y medicina estética:</w:t>
      </w:r>
    </w:p>
    <w:p w14:paraId="1C21A7ED" w14:textId="77777777" w:rsidR="00644D69" w:rsidRPr="00ED5442" w:rsidRDefault="00644D69" w:rsidP="00ED5442">
      <w:pPr>
        <w:autoSpaceDE w:val="0"/>
        <w:autoSpaceDN w:val="0"/>
        <w:adjustRightInd w:val="0"/>
        <w:spacing w:line="360" w:lineRule="auto"/>
        <w:ind w:left="360"/>
      </w:pPr>
      <w:r w:rsidRPr="00ED5442">
        <w:t>— Características de los tratamientos médico-estéticos y de c</w:t>
      </w:r>
      <w:r w:rsidR="00AF4F3D" w:rsidRPr="00ED5442">
        <w:t xml:space="preserve">irugía estética con repercusión </w:t>
      </w:r>
      <w:r w:rsidRPr="00ED5442">
        <w:t>en los procesos de tratamiento estético.</w:t>
      </w:r>
    </w:p>
    <w:p w14:paraId="5233FBC0" w14:textId="77777777" w:rsidR="00644D69" w:rsidRPr="00ED5442" w:rsidRDefault="00644D69" w:rsidP="00DF0081">
      <w:pPr>
        <w:numPr>
          <w:ilvl w:val="0"/>
          <w:numId w:val="68"/>
        </w:numPr>
        <w:autoSpaceDE w:val="0"/>
        <w:autoSpaceDN w:val="0"/>
        <w:adjustRightInd w:val="0"/>
        <w:spacing w:line="360" w:lineRule="auto"/>
      </w:pPr>
      <w:r w:rsidRPr="00ED5442">
        <w:t>Trabajo en colaboración con especialistas.</w:t>
      </w:r>
    </w:p>
    <w:p w14:paraId="2F4DC79F" w14:textId="77777777" w:rsidR="00644D69" w:rsidRPr="00ED5442" w:rsidRDefault="00644D69" w:rsidP="00DF0081">
      <w:pPr>
        <w:numPr>
          <w:ilvl w:val="0"/>
          <w:numId w:val="68"/>
        </w:numPr>
        <w:autoSpaceDE w:val="0"/>
        <w:autoSpaceDN w:val="0"/>
        <w:adjustRightInd w:val="0"/>
        <w:spacing w:line="360" w:lineRule="auto"/>
      </w:pPr>
      <w:r w:rsidRPr="00ED5442">
        <w:t xml:space="preserve"> Interpretación de informes y prescripción médica.</w:t>
      </w:r>
    </w:p>
    <w:p w14:paraId="55EFF48E" w14:textId="77777777" w:rsidR="00644D69" w:rsidRPr="00ED5442" w:rsidRDefault="00644D69" w:rsidP="00ED5442">
      <w:pPr>
        <w:autoSpaceDE w:val="0"/>
        <w:autoSpaceDN w:val="0"/>
        <w:adjustRightInd w:val="0"/>
        <w:spacing w:line="360" w:lineRule="auto"/>
        <w:ind w:left="360"/>
      </w:pPr>
      <w:r w:rsidRPr="00ED5442">
        <w:t>— Tratamientos y técnicas específicas en cuidados e</w:t>
      </w:r>
      <w:r w:rsidR="004F5BF1" w:rsidRPr="00ED5442">
        <w:t xml:space="preserve">stéticos </w:t>
      </w:r>
      <w:proofErr w:type="spellStart"/>
      <w:r w:rsidR="004F5BF1" w:rsidRPr="00ED5442">
        <w:t>pre-medicina</w:t>
      </w:r>
      <w:proofErr w:type="spellEnd"/>
      <w:r w:rsidR="004F5BF1" w:rsidRPr="00ED5442">
        <w:t xml:space="preserve"> y cirugía </w:t>
      </w:r>
      <w:r w:rsidRPr="00ED5442">
        <w:t>estética.</w:t>
      </w:r>
    </w:p>
    <w:p w14:paraId="7185C499" w14:textId="77777777" w:rsidR="00644D69" w:rsidRPr="00ED5442" w:rsidRDefault="00644D69" w:rsidP="00DF0081">
      <w:pPr>
        <w:numPr>
          <w:ilvl w:val="0"/>
          <w:numId w:val="69"/>
        </w:numPr>
        <w:autoSpaceDE w:val="0"/>
        <w:autoSpaceDN w:val="0"/>
        <w:adjustRightInd w:val="0"/>
        <w:spacing w:line="360" w:lineRule="auto"/>
      </w:pPr>
      <w:r w:rsidRPr="00ED5442">
        <w:t>Tipos (exfoliación, hidratación, regeneración, técni</w:t>
      </w:r>
      <w:r w:rsidR="004F5BF1" w:rsidRPr="00ED5442">
        <w:t xml:space="preserve">cas para mejorar la elasticidad </w:t>
      </w:r>
      <w:r w:rsidRPr="00ED5442">
        <w:t>cutánea y técnicas para mejorar la vascularización, entre otros).</w:t>
      </w:r>
    </w:p>
    <w:p w14:paraId="33D419B1" w14:textId="77777777" w:rsidR="00644D69" w:rsidRPr="00ED5442" w:rsidRDefault="00644D69" w:rsidP="00DF0081">
      <w:pPr>
        <w:numPr>
          <w:ilvl w:val="0"/>
          <w:numId w:val="69"/>
        </w:numPr>
        <w:autoSpaceDE w:val="0"/>
        <w:autoSpaceDN w:val="0"/>
        <w:adjustRightInd w:val="0"/>
        <w:spacing w:line="360" w:lineRule="auto"/>
      </w:pPr>
      <w:r w:rsidRPr="00ED5442">
        <w:t>Valoración de las indicaciones y contraindicaciones.</w:t>
      </w:r>
    </w:p>
    <w:p w14:paraId="6AEA7BBB" w14:textId="77777777" w:rsidR="00644D69" w:rsidRPr="00ED5442" w:rsidRDefault="00644D69" w:rsidP="00DF0081">
      <w:pPr>
        <w:numPr>
          <w:ilvl w:val="0"/>
          <w:numId w:val="69"/>
        </w:numPr>
        <w:autoSpaceDE w:val="0"/>
        <w:autoSpaceDN w:val="0"/>
        <w:adjustRightInd w:val="0"/>
        <w:spacing w:line="360" w:lineRule="auto"/>
      </w:pPr>
      <w:r w:rsidRPr="00ED5442">
        <w:t>Diseño del protocolo personalizado.</w:t>
      </w:r>
    </w:p>
    <w:p w14:paraId="4099AC5F" w14:textId="77777777" w:rsidR="00644D69" w:rsidRPr="00ED5442" w:rsidRDefault="00644D69" w:rsidP="00ED5442">
      <w:pPr>
        <w:autoSpaceDE w:val="0"/>
        <w:autoSpaceDN w:val="0"/>
        <w:adjustRightInd w:val="0"/>
        <w:spacing w:line="360" w:lineRule="auto"/>
        <w:ind w:left="360"/>
      </w:pPr>
      <w:r w:rsidRPr="00ED5442">
        <w:t>— Tratamientos y técnicas específicas en cuidados es</w:t>
      </w:r>
      <w:r w:rsidR="004F5BF1" w:rsidRPr="00ED5442">
        <w:t xml:space="preserve">téticos </w:t>
      </w:r>
      <w:proofErr w:type="spellStart"/>
      <w:r w:rsidR="004F5BF1" w:rsidRPr="00ED5442">
        <w:t>post-medicina</w:t>
      </w:r>
      <w:proofErr w:type="spellEnd"/>
      <w:r w:rsidR="004F5BF1" w:rsidRPr="00ED5442">
        <w:t xml:space="preserve"> y cirugía </w:t>
      </w:r>
      <w:r w:rsidRPr="00ED5442">
        <w:t>estética.</w:t>
      </w:r>
    </w:p>
    <w:p w14:paraId="627680AA" w14:textId="77777777" w:rsidR="00644D69" w:rsidRPr="00ED5442" w:rsidRDefault="00644D69" w:rsidP="00DF0081">
      <w:pPr>
        <w:numPr>
          <w:ilvl w:val="0"/>
          <w:numId w:val="70"/>
        </w:numPr>
        <w:autoSpaceDE w:val="0"/>
        <w:autoSpaceDN w:val="0"/>
        <w:adjustRightInd w:val="0"/>
        <w:spacing w:line="360" w:lineRule="auto"/>
      </w:pPr>
      <w:r w:rsidRPr="00ED5442">
        <w:t xml:space="preserve"> Drenaje linfático, técnicas para mejorar la regener</w:t>
      </w:r>
      <w:r w:rsidR="004F5BF1" w:rsidRPr="00ED5442">
        <w:t xml:space="preserve">ación y elasticidad de la piel, </w:t>
      </w:r>
      <w:r w:rsidRPr="00ED5442">
        <w:t>entre otros.</w:t>
      </w:r>
    </w:p>
    <w:p w14:paraId="7732F6E3" w14:textId="77777777" w:rsidR="00644D69" w:rsidRPr="00ED5442" w:rsidRDefault="00644D69" w:rsidP="00DF0081">
      <w:pPr>
        <w:numPr>
          <w:ilvl w:val="0"/>
          <w:numId w:val="70"/>
        </w:numPr>
        <w:autoSpaceDE w:val="0"/>
        <w:autoSpaceDN w:val="0"/>
        <w:adjustRightInd w:val="0"/>
        <w:spacing w:line="360" w:lineRule="auto"/>
      </w:pPr>
      <w:r w:rsidRPr="00ED5442">
        <w:t>Valoración de las indicaciones y contraindicaciones.</w:t>
      </w:r>
    </w:p>
    <w:p w14:paraId="79364957" w14:textId="77777777" w:rsidR="00644D69" w:rsidRPr="00ED5442" w:rsidRDefault="00644D69" w:rsidP="00ED5442">
      <w:pPr>
        <w:autoSpaceDE w:val="0"/>
        <w:autoSpaceDN w:val="0"/>
        <w:adjustRightInd w:val="0"/>
        <w:spacing w:line="360" w:lineRule="auto"/>
        <w:ind w:left="360"/>
      </w:pPr>
      <w:r w:rsidRPr="00ED5442">
        <w:t>— Procesos de ejecución de tratamientos y técnicas específicas en cuidados estéticos</w:t>
      </w:r>
    </w:p>
    <w:p w14:paraId="32A87795" w14:textId="77777777" w:rsidR="00644D69" w:rsidRPr="00ED5442" w:rsidRDefault="00644D69" w:rsidP="00ED5442">
      <w:pPr>
        <w:autoSpaceDE w:val="0"/>
        <w:autoSpaceDN w:val="0"/>
        <w:adjustRightInd w:val="0"/>
        <w:spacing w:line="360" w:lineRule="auto"/>
        <w:ind w:left="360"/>
      </w:pPr>
      <w:proofErr w:type="spellStart"/>
      <w:r w:rsidRPr="00ED5442">
        <w:t>pre-medicina</w:t>
      </w:r>
      <w:proofErr w:type="spellEnd"/>
      <w:r w:rsidRPr="00ED5442">
        <w:t xml:space="preserve"> y cirugía estética.</w:t>
      </w:r>
    </w:p>
    <w:p w14:paraId="0400550A" w14:textId="77777777" w:rsidR="00644D69" w:rsidRPr="00ED5442" w:rsidRDefault="00644D69" w:rsidP="00DF0081">
      <w:pPr>
        <w:numPr>
          <w:ilvl w:val="0"/>
          <w:numId w:val="71"/>
        </w:numPr>
        <w:autoSpaceDE w:val="0"/>
        <w:autoSpaceDN w:val="0"/>
        <w:adjustRightInd w:val="0"/>
        <w:spacing w:line="360" w:lineRule="auto"/>
      </w:pPr>
      <w:r w:rsidRPr="00ED5442">
        <w:lastRenderedPageBreak/>
        <w:t xml:space="preserve"> Combinación de técnicas manuales, cosmetológicas y </w:t>
      </w:r>
      <w:proofErr w:type="spellStart"/>
      <w:r w:rsidRPr="00ED5442">
        <w:t>electroestéticas</w:t>
      </w:r>
      <w:proofErr w:type="spellEnd"/>
      <w:r w:rsidRPr="00ED5442">
        <w:t>.</w:t>
      </w:r>
    </w:p>
    <w:p w14:paraId="1BCB262B" w14:textId="77777777" w:rsidR="00644D69" w:rsidRPr="00ED5442" w:rsidRDefault="00644D69" w:rsidP="00DF0081">
      <w:pPr>
        <w:numPr>
          <w:ilvl w:val="0"/>
          <w:numId w:val="71"/>
        </w:numPr>
        <w:autoSpaceDE w:val="0"/>
        <w:autoSpaceDN w:val="0"/>
        <w:adjustRightInd w:val="0"/>
        <w:spacing w:line="360" w:lineRule="auto"/>
      </w:pPr>
      <w:r w:rsidRPr="00ED5442">
        <w:t xml:space="preserve"> Fases del proceso. Precauciones.</w:t>
      </w:r>
    </w:p>
    <w:p w14:paraId="5B8408AD" w14:textId="77777777" w:rsidR="00644D69" w:rsidRPr="00ED5442" w:rsidRDefault="00644D69" w:rsidP="00ED5442">
      <w:pPr>
        <w:autoSpaceDE w:val="0"/>
        <w:autoSpaceDN w:val="0"/>
        <w:adjustRightInd w:val="0"/>
        <w:spacing w:line="360" w:lineRule="auto"/>
        <w:ind w:left="360"/>
      </w:pPr>
      <w:r w:rsidRPr="00ED5442">
        <w:t>— Procesos de ejecución de tratamientos y técnicas espec</w:t>
      </w:r>
      <w:r w:rsidR="00165474" w:rsidRPr="00ED5442">
        <w:t xml:space="preserve">íficas en cuidado </w:t>
      </w:r>
      <w:proofErr w:type="spellStart"/>
      <w:r w:rsidR="00165474" w:rsidRPr="00ED5442">
        <w:t>post-medicina</w:t>
      </w:r>
      <w:proofErr w:type="spellEnd"/>
      <w:r w:rsidR="00165474" w:rsidRPr="00ED5442">
        <w:t xml:space="preserve"> </w:t>
      </w:r>
      <w:r w:rsidRPr="00ED5442">
        <w:t>y cirugía estética.</w:t>
      </w:r>
    </w:p>
    <w:p w14:paraId="734DB281" w14:textId="77777777" w:rsidR="00644D69" w:rsidRPr="00ED5442" w:rsidRDefault="00644D69" w:rsidP="00DF0081">
      <w:pPr>
        <w:numPr>
          <w:ilvl w:val="0"/>
          <w:numId w:val="72"/>
        </w:numPr>
        <w:autoSpaceDE w:val="0"/>
        <w:autoSpaceDN w:val="0"/>
        <w:adjustRightInd w:val="0"/>
        <w:spacing w:line="360" w:lineRule="auto"/>
      </w:pPr>
      <w:r w:rsidRPr="00ED5442">
        <w:t xml:space="preserve">Combinación de técnicas manuales, cosmetológicas y </w:t>
      </w:r>
      <w:proofErr w:type="spellStart"/>
      <w:r w:rsidRPr="00ED5442">
        <w:t>electroestéticas</w:t>
      </w:r>
      <w:proofErr w:type="spellEnd"/>
      <w:r w:rsidRPr="00ED5442">
        <w:t>.</w:t>
      </w:r>
    </w:p>
    <w:p w14:paraId="06C60104" w14:textId="77777777" w:rsidR="00644D69" w:rsidRPr="00ED5442" w:rsidRDefault="00644D69" w:rsidP="00DF0081">
      <w:pPr>
        <w:numPr>
          <w:ilvl w:val="0"/>
          <w:numId w:val="73"/>
        </w:numPr>
        <w:autoSpaceDE w:val="0"/>
        <w:autoSpaceDN w:val="0"/>
        <w:adjustRightInd w:val="0"/>
        <w:spacing w:line="360" w:lineRule="auto"/>
        <w:ind w:left="1134" w:hanging="283"/>
      </w:pPr>
      <w:r w:rsidRPr="00ED5442">
        <w:t>Fases del proceso. Precauciones.</w:t>
      </w:r>
    </w:p>
    <w:p w14:paraId="7521BD8F" w14:textId="77777777" w:rsidR="00644D69" w:rsidRPr="00ED5442" w:rsidRDefault="006E47A1" w:rsidP="00DF0081">
      <w:pPr>
        <w:numPr>
          <w:ilvl w:val="0"/>
          <w:numId w:val="73"/>
        </w:numPr>
        <w:autoSpaceDE w:val="0"/>
        <w:autoSpaceDN w:val="0"/>
        <w:adjustRightInd w:val="0"/>
        <w:spacing w:line="360" w:lineRule="auto"/>
        <w:ind w:left="1134" w:hanging="283"/>
      </w:pPr>
      <w:r w:rsidRPr="00ED5442">
        <w:t>T</w:t>
      </w:r>
      <w:r w:rsidR="00165474" w:rsidRPr="00ED5442">
        <w:t>r</w:t>
      </w:r>
      <w:r w:rsidR="00644D69" w:rsidRPr="00ED5442">
        <w:t>atamientos estéticos en medicina estética facial y corporal.</w:t>
      </w:r>
    </w:p>
    <w:p w14:paraId="2A71FF40" w14:textId="77777777" w:rsidR="00644D69" w:rsidRPr="00ED5442" w:rsidRDefault="00644D69" w:rsidP="00DF0081">
      <w:pPr>
        <w:numPr>
          <w:ilvl w:val="0"/>
          <w:numId w:val="73"/>
        </w:numPr>
        <w:autoSpaceDE w:val="0"/>
        <w:autoSpaceDN w:val="0"/>
        <w:adjustRightInd w:val="0"/>
        <w:spacing w:line="360" w:lineRule="auto"/>
        <w:ind w:left="1134" w:hanging="283"/>
      </w:pPr>
      <w:r w:rsidRPr="00ED5442">
        <w:t>Tratamientos estéticos asociados a la cirugía estética facial.</w:t>
      </w:r>
    </w:p>
    <w:p w14:paraId="725A0E18" w14:textId="77777777" w:rsidR="00165474" w:rsidRPr="00ED5442" w:rsidRDefault="00644D69" w:rsidP="00DF0081">
      <w:pPr>
        <w:numPr>
          <w:ilvl w:val="0"/>
          <w:numId w:val="73"/>
        </w:numPr>
        <w:autoSpaceDE w:val="0"/>
        <w:autoSpaceDN w:val="0"/>
        <w:adjustRightInd w:val="0"/>
        <w:spacing w:line="360" w:lineRule="auto"/>
        <w:ind w:left="1134" w:hanging="283"/>
      </w:pPr>
      <w:r w:rsidRPr="00ED5442">
        <w:t xml:space="preserve"> Tratamientos estéticos asociados a la cirugía estética corporal.</w:t>
      </w:r>
    </w:p>
    <w:p w14:paraId="03DB9261" w14:textId="77777777" w:rsidR="00644D69" w:rsidRPr="00ED5442" w:rsidRDefault="00644D69" w:rsidP="00DF0081">
      <w:pPr>
        <w:numPr>
          <w:ilvl w:val="0"/>
          <w:numId w:val="73"/>
        </w:numPr>
        <w:autoSpaceDE w:val="0"/>
        <w:autoSpaceDN w:val="0"/>
        <w:adjustRightInd w:val="0"/>
        <w:spacing w:line="360" w:lineRule="auto"/>
        <w:ind w:left="1134" w:hanging="283"/>
      </w:pPr>
      <w:r w:rsidRPr="00ED5442">
        <w:t xml:space="preserve"> Tratamientos estéticos asociados a la cirugía estética de senos.</w:t>
      </w:r>
    </w:p>
    <w:p w14:paraId="198B36D5" w14:textId="77777777" w:rsidR="00644D69" w:rsidRPr="00ED5442" w:rsidRDefault="00644D69" w:rsidP="00DF0081">
      <w:pPr>
        <w:numPr>
          <w:ilvl w:val="0"/>
          <w:numId w:val="73"/>
        </w:numPr>
        <w:autoSpaceDE w:val="0"/>
        <w:autoSpaceDN w:val="0"/>
        <w:adjustRightInd w:val="0"/>
        <w:spacing w:line="360" w:lineRule="auto"/>
        <w:ind w:left="1134" w:hanging="283"/>
      </w:pPr>
      <w:r w:rsidRPr="00ED5442">
        <w:t>Coordinación con los profesionales del ámbito sanitario.</w:t>
      </w:r>
    </w:p>
    <w:p w14:paraId="0CC34793" w14:textId="77777777" w:rsidR="004F5BF1" w:rsidRPr="00ED5442" w:rsidRDefault="004F5BF1" w:rsidP="00ED5442">
      <w:pPr>
        <w:autoSpaceDE w:val="0"/>
        <w:autoSpaceDN w:val="0"/>
        <w:adjustRightInd w:val="0"/>
        <w:spacing w:line="360" w:lineRule="auto"/>
        <w:ind w:left="360"/>
      </w:pPr>
    </w:p>
    <w:p w14:paraId="3A9D7CBD" w14:textId="77777777" w:rsidR="00165474" w:rsidRPr="00ED5442" w:rsidRDefault="00644D69" w:rsidP="00DF0081">
      <w:pPr>
        <w:numPr>
          <w:ilvl w:val="0"/>
          <w:numId w:val="43"/>
        </w:numPr>
        <w:autoSpaceDE w:val="0"/>
        <w:autoSpaceDN w:val="0"/>
        <w:adjustRightInd w:val="0"/>
        <w:spacing w:line="360" w:lineRule="auto"/>
        <w:ind w:left="284" w:hanging="284"/>
        <w:rPr>
          <w:b/>
        </w:rPr>
      </w:pPr>
      <w:r w:rsidRPr="00ED5442">
        <w:rPr>
          <w:b/>
        </w:rPr>
        <w:t>Valoración de la calidad de los servicios de estética y belleza:</w:t>
      </w:r>
    </w:p>
    <w:p w14:paraId="46C72A30" w14:textId="77777777" w:rsidR="00644D69" w:rsidRPr="00ED5442" w:rsidRDefault="00644D69" w:rsidP="00ED5442">
      <w:pPr>
        <w:autoSpaceDE w:val="0"/>
        <w:autoSpaceDN w:val="0"/>
        <w:adjustRightInd w:val="0"/>
        <w:spacing w:line="360" w:lineRule="auto"/>
        <w:ind w:left="360" w:firstLine="66"/>
      </w:pPr>
      <w:r w:rsidRPr="00ED5442">
        <w:t>— Principales causas de deficiencias en los servicios estéticos básicos:</w:t>
      </w:r>
    </w:p>
    <w:p w14:paraId="61AA50DF" w14:textId="77777777" w:rsidR="00165474" w:rsidRPr="00ED5442" w:rsidRDefault="00644D69" w:rsidP="00DF0081">
      <w:pPr>
        <w:numPr>
          <w:ilvl w:val="0"/>
          <w:numId w:val="74"/>
        </w:numPr>
        <w:autoSpaceDE w:val="0"/>
        <w:autoSpaceDN w:val="0"/>
        <w:adjustRightInd w:val="0"/>
        <w:spacing w:line="360" w:lineRule="auto"/>
        <w:ind w:left="1134" w:hanging="283"/>
      </w:pPr>
      <w:r w:rsidRPr="00ED5442">
        <w:t>La calidad en los servicios estéticos.</w:t>
      </w:r>
    </w:p>
    <w:p w14:paraId="5DED6841" w14:textId="77777777" w:rsidR="00165474" w:rsidRPr="00ED5442" w:rsidRDefault="00644D69" w:rsidP="00DF0081">
      <w:pPr>
        <w:numPr>
          <w:ilvl w:val="0"/>
          <w:numId w:val="74"/>
        </w:numPr>
        <w:autoSpaceDE w:val="0"/>
        <w:autoSpaceDN w:val="0"/>
        <w:adjustRightInd w:val="0"/>
        <w:spacing w:line="360" w:lineRule="auto"/>
        <w:ind w:left="1134" w:hanging="283"/>
      </w:pPr>
      <w:r w:rsidRPr="00ED5442">
        <w:t xml:space="preserve"> Parámetros que definen la calidad de los servicios de tratamiento estético.</w:t>
      </w:r>
    </w:p>
    <w:p w14:paraId="77C57F5E" w14:textId="77777777" w:rsidR="00644D69" w:rsidRPr="00ED5442" w:rsidRDefault="00644D69" w:rsidP="00ED5442">
      <w:pPr>
        <w:autoSpaceDE w:val="0"/>
        <w:autoSpaceDN w:val="0"/>
        <w:adjustRightInd w:val="0"/>
        <w:spacing w:line="360" w:lineRule="auto"/>
        <w:ind w:left="720" w:hanging="294"/>
      </w:pPr>
      <w:r w:rsidRPr="00ED5442">
        <w:t>— Técnicas para detectar el grado de satisfacción del cliente:</w:t>
      </w:r>
    </w:p>
    <w:p w14:paraId="6EB43FB8" w14:textId="77777777" w:rsidR="00644D69" w:rsidRPr="00ED5442" w:rsidRDefault="00644D69" w:rsidP="00DF0081">
      <w:pPr>
        <w:numPr>
          <w:ilvl w:val="0"/>
          <w:numId w:val="74"/>
        </w:numPr>
        <w:autoSpaceDE w:val="0"/>
        <w:autoSpaceDN w:val="0"/>
        <w:adjustRightInd w:val="0"/>
        <w:spacing w:line="360" w:lineRule="auto"/>
        <w:ind w:left="1134"/>
      </w:pPr>
      <w:r w:rsidRPr="00ED5442">
        <w:t>Observación.</w:t>
      </w:r>
    </w:p>
    <w:p w14:paraId="13FD5861" w14:textId="77777777" w:rsidR="00644D69" w:rsidRPr="00ED5442" w:rsidRDefault="00644D69" w:rsidP="00DF0081">
      <w:pPr>
        <w:numPr>
          <w:ilvl w:val="0"/>
          <w:numId w:val="74"/>
        </w:numPr>
        <w:autoSpaceDE w:val="0"/>
        <w:autoSpaceDN w:val="0"/>
        <w:adjustRightInd w:val="0"/>
        <w:spacing w:line="360" w:lineRule="auto"/>
        <w:ind w:left="1134"/>
      </w:pPr>
      <w:r w:rsidRPr="00ED5442">
        <w:t>Encuestas.</w:t>
      </w:r>
    </w:p>
    <w:p w14:paraId="79342F51" w14:textId="77777777" w:rsidR="00644D69" w:rsidRPr="00ED5442" w:rsidRDefault="00644D69" w:rsidP="00ED5442">
      <w:pPr>
        <w:autoSpaceDE w:val="0"/>
        <w:autoSpaceDN w:val="0"/>
        <w:adjustRightInd w:val="0"/>
        <w:spacing w:line="360" w:lineRule="auto"/>
        <w:ind w:left="426"/>
      </w:pPr>
      <w:r w:rsidRPr="00ED5442">
        <w:t>— Técnicas para corregir las desviaciones producidas en los diferentes servicios de</w:t>
      </w:r>
      <w:r w:rsidR="004F5BF1" w:rsidRPr="00ED5442">
        <w:t xml:space="preserve"> </w:t>
      </w:r>
      <w:r w:rsidRPr="00ED5442">
        <w:t>estética y belleza:</w:t>
      </w:r>
    </w:p>
    <w:p w14:paraId="62082B76" w14:textId="77777777" w:rsidR="00165474" w:rsidRPr="00ED5442" w:rsidRDefault="00644D69" w:rsidP="00DF0081">
      <w:pPr>
        <w:numPr>
          <w:ilvl w:val="0"/>
          <w:numId w:val="75"/>
        </w:numPr>
        <w:autoSpaceDE w:val="0"/>
        <w:autoSpaceDN w:val="0"/>
        <w:adjustRightInd w:val="0"/>
        <w:spacing w:line="360" w:lineRule="auto"/>
        <w:ind w:left="1134" w:hanging="283"/>
      </w:pPr>
      <w:r w:rsidRPr="00ED5442">
        <w:t>Principales causas de deficiencias en los servicios de estética integral.</w:t>
      </w:r>
    </w:p>
    <w:p w14:paraId="6E784394" w14:textId="77777777" w:rsidR="00065783" w:rsidRPr="00ED5442" w:rsidRDefault="00644D69" w:rsidP="00DF0081">
      <w:pPr>
        <w:numPr>
          <w:ilvl w:val="0"/>
          <w:numId w:val="75"/>
        </w:numPr>
        <w:autoSpaceDE w:val="0"/>
        <w:autoSpaceDN w:val="0"/>
        <w:adjustRightInd w:val="0"/>
        <w:spacing w:line="360" w:lineRule="auto"/>
        <w:ind w:left="1134" w:hanging="283"/>
      </w:pPr>
      <w:r w:rsidRPr="00ED5442">
        <w:t>Técnicas de resolución de quejas y reclamaciones.</w:t>
      </w:r>
    </w:p>
    <w:p w14:paraId="16C56C52" w14:textId="77777777" w:rsidR="00AA64EA" w:rsidRPr="00ED5442" w:rsidRDefault="00AA64EA" w:rsidP="00097CE9">
      <w:pPr>
        <w:spacing w:line="360" w:lineRule="auto"/>
        <w:jc w:val="both"/>
      </w:pPr>
    </w:p>
    <w:p w14:paraId="2ED93A77" w14:textId="77777777" w:rsidR="00AA64EA" w:rsidRPr="00ED5442" w:rsidRDefault="00AA64EA" w:rsidP="00DF0081">
      <w:pPr>
        <w:numPr>
          <w:ilvl w:val="0"/>
          <w:numId w:val="39"/>
        </w:numPr>
        <w:spacing w:line="360" w:lineRule="auto"/>
        <w:jc w:val="both"/>
        <w:rPr>
          <w:b/>
          <w:u w:val="single"/>
        </w:rPr>
      </w:pPr>
      <w:r w:rsidRPr="00ED5442">
        <w:rPr>
          <w:b/>
          <w:u w:val="single"/>
        </w:rPr>
        <w:t>SECUENCIACIÓN DE LAS UNIDADES DE TRABAJO</w:t>
      </w:r>
    </w:p>
    <w:p w14:paraId="5EA4B54E" w14:textId="77777777" w:rsidR="007126CF" w:rsidRPr="00ED5442" w:rsidRDefault="007126CF" w:rsidP="00097CE9">
      <w:pPr>
        <w:spacing w:line="360" w:lineRule="auto"/>
        <w:jc w:val="both"/>
        <w:rPr>
          <w:b/>
          <w:u w:val="single"/>
        </w:rPr>
      </w:pPr>
    </w:p>
    <w:p w14:paraId="6FCC5583" w14:textId="77777777" w:rsidR="00A52161" w:rsidRDefault="007126CF" w:rsidP="00ED5442">
      <w:pPr>
        <w:spacing w:line="360" w:lineRule="auto"/>
        <w:jc w:val="both"/>
      </w:pPr>
      <w:r w:rsidRPr="00ED5442">
        <w:t>El módulo de Tratamientos Estéticos Integrales tiene un total de 140 horas que se han repartido en dos evaluaciones (70+70) aproximadamente.</w:t>
      </w:r>
      <w:r w:rsidR="007B5E50">
        <w:t xml:space="preserve"> Las horas semanales son 7 repartidas en bloques de 3+3+1.</w:t>
      </w:r>
    </w:p>
    <w:p w14:paraId="0CF97D2D" w14:textId="77777777" w:rsidR="00A912D1" w:rsidRDefault="00A912D1" w:rsidP="00ED5442">
      <w:pPr>
        <w:spacing w:line="360" w:lineRule="auto"/>
        <w:jc w:val="both"/>
      </w:pPr>
    </w:p>
    <w:p w14:paraId="5A43E11E" w14:textId="77777777" w:rsidR="00A912D1" w:rsidRPr="00ED5442" w:rsidRDefault="00A912D1" w:rsidP="00ED5442">
      <w:pPr>
        <w:spacing w:line="360" w:lineRule="auto"/>
        <w:jc w:val="both"/>
      </w:pPr>
    </w:p>
    <w:p w14:paraId="79201775" w14:textId="77777777" w:rsidR="007126CF" w:rsidRPr="00ED5442" w:rsidRDefault="007126CF" w:rsidP="00ED5442">
      <w:pPr>
        <w:spacing w:line="360" w:lineRule="auto"/>
        <w:jc w:val="both"/>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245"/>
        <w:gridCol w:w="1276"/>
        <w:gridCol w:w="1417"/>
      </w:tblGrid>
      <w:tr w:rsidR="00EE7A17" w:rsidRPr="00ED5442" w14:paraId="57F93407" w14:textId="77777777" w:rsidTr="00FA133B">
        <w:tc>
          <w:tcPr>
            <w:tcW w:w="1418" w:type="dxa"/>
            <w:shd w:val="clear" w:color="auto" w:fill="EEECE1"/>
          </w:tcPr>
          <w:p w14:paraId="5F30E25B" w14:textId="77777777" w:rsidR="00AA64EA" w:rsidRPr="00ED5442" w:rsidRDefault="00EE7A17" w:rsidP="00ED5442">
            <w:pPr>
              <w:spacing w:line="360" w:lineRule="auto"/>
              <w:jc w:val="both"/>
              <w:rPr>
                <w:b/>
              </w:rPr>
            </w:pPr>
            <w:r w:rsidRPr="00ED5442">
              <w:rPr>
                <w:b/>
              </w:rPr>
              <w:lastRenderedPageBreak/>
              <w:t xml:space="preserve">Unidades </w:t>
            </w:r>
            <w:r w:rsidR="00AA64EA" w:rsidRPr="00ED5442">
              <w:rPr>
                <w:b/>
              </w:rPr>
              <w:t>trabajo</w:t>
            </w:r>
          </w:p>
        </w:tc>
        <w:tc>
          <w:tcPr>
            <w:tcW w:w="5245" w:type="dxa"/>
            <w:shd w:val="clear" w:color="auto" w:fill="EEECE1"/>
          </w:tcPr>
          <w:p w14:paraId="7168AAD3" w14:textId="77777777" w:rsidR="00AA64EA" w:rsidRPr="00ED5442" w:rsidRDefault="009C6911" w:rsidP="00ED5442">
            <w:pPr>
              <w:spacing w:line="360" w:lineRule="auto"/>
              <w:jc w:val="both"/>
              <w:rPr>
                <w:b/>
              </w:rPr>
            </w:pPr>
            <w:r w:rsidRPr="00ED5442">
              <w:rPr>
                <w:b/>
              </w:rPr>
              <w:t xml:space="preserve">                        </w:t>
            </w:r>
            <w:r w:rsidR="00AA64EA" w:rsidRPr="00ED5442">
              <w:rPr>
                <w:b/>
              </w:rPr>
              <w:t>Título</w:t>
            </w:r>
          </w:p>
        </w:tc>
        <w:tc>
          <w:tcPr>
            <w:tcW w:w="1276" w:type="dxa"/>
            <w:shd w:val="clear" w:color="auto" w:fill="EEECE1"/>
          </w:tcPr>
          <w:p w14:paraId="576E64D3" w14:textId="77777777" w:rsidR="00AA64EA" w:rsidRPr="00ED5442" w:rsidRDefault="00165474" w:rsidP="00ED5442">
            <w:pPr>
              <w:spacing w:line="360" w:lineRule="auto"/>
              <w:jc w:val="both"/>
              <w:rPr>
                <w:b/>
              </w:rPr>
            </w:pPr>
            <w:r w:rsidRPr="00ED5442">
              <w:rPr>
                <w:b/>
              </w:rPr>
              <w:t>Trimestre</w:t>
            </w:r>
          </w:p>
        </w:tc>
        <w:tc>
          <w:tcPr>
            <w:tcW w:w="1417" w:type="dxa"/>
            <w:shd w:val="clear" w:color="auto" w:fill="EEECE1"/>
          </w:tcPr>
          <w:p w14:paraId="411EDC60" w14:textId="77777777" w:rsidR="00AA64EA" w:rsidRPr="00ED5442" w:rsidRDefault="00AA64EA" w:rsidP="00ED5442">
            <w:pPr>
              <w:spacing w:line="360" w:lineRule="auto"/>
              <w:jc w:val="both"/>
              <w:rPr>
                <w:b/>
              </w:rPr>
            </w:pPr>
            <w:r w:rsidRPr="00ED5442">
              <w:rPr>
                <w:b/>
              </w:rPr>
              <w:t>Horas</w:t>
            </w:r>
          </w:p>
        </w:tc>
      </w:tr>
      <w:tr w:rsidR="004B38C5" w:rsidRPr="00ED5442" w14:paraId="20A0814C" w14:textId="77777777" w:rsidTr="00FA133B">
        <w:tc>
          <w:tcPr>
            <w:tcW w:w="1418" w:type="dxa"/>
            <w:shd w:val="clear" w:color="auto" w:fill="auto"/>
          </w:tcPr>
          <w:p w14:paraId="0E4DD2A1" w14:textId="77777777" w:rsidR="00AA64EA" w:rsidRPr="00ED5442" w:rsidRDefault="0023374E" w:rsidP="00ED5442">
            <w:pPr>
              <w:spacing w:line="360" w:lineRule="auto"/>
              <w:jc w:val="both"/>
              <w:rPr>
                <w:b/>
              </w:rPr>
            </w:pPr>
            <w:r w:rsidRPr="00ED5442">
              <w:rPr>
                <w:b/>
              </w:rPr>
              <w:t>U.T.1</w:t>
            </w:r>
          </w:p>
        </w:tc>
        <w:tc>
          <w:tcPr>
            <w:tcW w:w="5245" w:type="dxa"/>
            <w:shd w:val="clear" w:color="auto" w:fill="auto"/>
          </w:tcPr>
          <w:p w14:paraId="5A96150C" w14:textId="77777777" w:rsidR="00AA64EA" w:rsidRPr="00ED5442" w:rsidRDefault="0023374E" w:rsidP="00ED5442">
            <w:pPr>
              <w:spacing w:line="360" w:lineRule="auto"/>
              <w:jc w:val="both"/>
            </w:pPr>
            <w:r w:rsidRPr="00ED5442">
              <w:t>Visión general del módulo</w:t>
            </w:r>
          </w:p>
        </w:tc>
        <w:tc>
          <w:tcPr>
            <w:tcW w:w="1276" w:type="dxa"/>
            <w:shd w:val="clear" w:color="auto" w:fill="auto"/>
          </w:tcPr>
          <w:p w14:paraId="4AB24DCB" w14:textId="77777777" w:rsidR="00AA64EA" w:rsidRPr="00ED5442" w:rsidRDefault="0023374E" w:rsidP="00ED5442">
            <w:pPr>
              <w:spacing w:line="360" w:lineRule="auto"/>
              <w:jc w:val="both"/>
              <w:rPr>
                <w:b/>
              </w:rPr>
            </w:pPr>
            <w:r w:rsidRPr="00ED5442">
              <w:rPr>
                <w:b/>
              </w:rPr>
              <w:t>1º</w:t>
            </w:r>
          </w:p>
        </w:tc>
        <w:tc>
          <w:tcPr>
            <w:tcW w:w="1417" w:type="dxa"/>
            <w:shd w:val="clear" w:color="auto" w:fill="auto"/>
          </w:tcPr>
          <w:p w14:paraId="355F35D2" w14:textId="77777777" w:rsidR="00AA64EA" w:rsidRPr="00ED5442" w:rsidRDefault="004E7B58" w:rsidP="00ED5442">
            <w:pPr>
              <w:spacing w:line="360" w:lineRule="auto"/>
              <w:jc w:val="both"/>
              <w:rPr>
                <w:b/>
              </w:rPr>
            </w:pPr>
            <w:r w:rsidRPr="00ED5442">
              <w:rPr>
                <w:b/>
              </w:rPr>
              <w:t>2</w:t>
            </w:r>
            <w:r w:rsidR="0023374E" w:rsidRPr="00ED5442">
              <w:rPr>
                <w:b/>
              </w:rPr>
              <w:t>h</w:t>
            </w:r>
          </w:p>
        </w:tc>
      </w:tr>
      <w:tr w:rsidR="004B38C5" w:rsidRPr="00ED5442" w14:paraId="106C32D3" w14:textId="77777777" w:rsidTr="00FA133B">
        <w:tc>
          <w:tcPr>
            <w:tcW w:w="1418" w:type="dxa"/>
            <w:shd w:val="clear" w:color="auto" w:fill="auto"/>
          </w:tcPr>
          <w:p w14:paraId="488D0971" w14:textId="77777777" w:rsidR="00AA64EA" w:rsidRPr="00ED5442" w:rsidRDefault="0023374E" w:rsidP="00ED5442">
            <w:pPr>
              <w:spacing w:line="360" w:lineRule="auto"/>
              <w:jc w:val="both"/>
              <w:rPr>
                <w:b/>
              </w:rPr>
            </w:pPr>
            <w:r w:rsidRPr="00ED5442">
              <w:rPr>
                <w:b/>
              </w:rPr>
              <w:t>U.T.2</w:t>
            </w:r>
          </w:p>
        </w:tc>
        <w:tc>
          <w:tcPr>
            <w:tcW w:w="5245" w:type="dxa"/>
            <w:shd w:val="clear" w:color="auto" w:fill="auto"/>
          </w:tcPr>
          <w:p w14:paraId="65AFFCCE" w14:textId="77777777" w:rsidR="00AA64EA" w:rsidRPr="00ED5442" w:rsidRDefault="00857B86" w:rsidP="00ED5442">
            <w:pPr>
              <w:spacing w:line="360" w:lineRule="auto"/>
              <w:jc w:val="both"/>
            </w:pPr>
            <w:r w:rsidRPr="00ED5442">
              <w:rPr>
                <w:color w:val="000000"/>
              </w:rPr>
              <w:t>P</w:t>
            </w:r>
            <w:r w:rsidR="00002F8E" w:rsidRPr="00ED5442">
              <w:rPr>
                <w:color w:val="000000"/>
              </w:rPr>
              <w:t>autas de atención al cliente</w:t>
            </w:r>
          </w:p>
        </w:tc>
        <w:tc>
          <w:tcPr>
            <w:tcW w:w="1276" w:type="dxa"/>
            <w:shd w:val="clear" w:color="auto" w:fill="auto"/>
          </w:tcPr>
          <w:p w14:paraId="2B8252FD" w14:textId="77777777" w:rsidR="00AA64EA" w:rsidRPr="00ED5442" w:rsidRDefault="00002F8E" w:rsidP="00ED5442">
            <w:pPr>
              <w:spacing w:line="360" w:lineRule="auto"/>
              <w:jc w:val="both"/>
              <w:rPr>
                <w:b/>
              </w:rPr>
            </w:pPr>
            <w:r w:rsidRPr="00ED5442">
              <w:rPr>
                <w:b/>
              </w:rPr>
              <w:t>1º</w:t>
            </w:r>
          </w:p>
        </w:tc>
        <w:tc>
          <w:tcPr>
            <w:tcW w:w="1417" w:type="dxa"/>
            <w:shd w:val="clear" w:color="auto" w:fill="auto"/>
          </w:tcPr>
          <w:p w14:paraId="41B679D2" w14:textId="77777777" w:rsidR="00AA64EA" w:rsidRPr="00ED5442" w:rsidRDefault="00F10DB8" w:rsidP="00ED5442">
            <w:pPr>
              <w:spacing w:line="360" w:lineRule="auto"/>
              <w:jc w:val="both"/>
              <w:rPr>
                <w:b/>
              </w:rPr>
            </w:pPr>
            <w:r w:rsidRPr="00ED5442">
              <w:rPr>
                <w:b/>
              </w:rPr>
              <w:t>3</w:t>
            </w:r>
            <w:r w:rsidR="00002F8E" w:rsidRPr="00ED5442">
              <w:rPr>
                <w:b/>
              </w:rPr>
              <w:t>h</w:t>
            </w:r>
          </w:p>
        </w:tc>
      </w:tr>
      <w:tr w:rsidR="004B38C5" w:rsidRPr="00ED5442" w14:paraId="2B0336E9" w14:textId="77777777" w:rsidTr="00FA133B">
        <w:tc>
          <w:tcPr>
            <w:tcW w:w="1418" w:type="dxa"/>
            <w:shd w:val="clear" w:color="auto" w:fill="auto"/>
          </w:tcPr>
          <w:p w14:paraId="21E691B6" w14:textId="77777777" w:rsidR="00AA64EA" w:rsidRPr="00ED5442" w:rsidRDefault="0023374E" w:rsidP="00ED5442">
            <w:pPr>
              <w:spacing w:line="360" w:lineRule="auto"/>
              <w:jc w:val="both"/>
              <w:rPr>
                <w:b/>
              </w:rPr>
            </w:pPr>
            <w:r w:rsidRPr="00ED5442">
              <w:rPr>
                <w:b/>
              </w:rPr>
              <w:t>U.T.3</w:t>
            </w:r>
          </w:p>
        </w:tc>
        <w:tc>
          <w:tcPr>
            <w:tcW w:w="5245" w:type="dxa"/>
            <w:shd w:val="clear" w:color="auto" w:fill="auto"/>
          </w:tcPr>
          <w:p w14:paraId="2570AA6B" w14:textId="77777777" w:rsidR="00AA64EA" w:rsidRPr="00ED5442" w:rsidRDefault="00A52161" w:rsidP="00ED5442">
            <w:pPr>
              <w:spacing w:line="360" w:lineRule="auto"/>
              <w:jc w:val="both"/>
            </w:pPr>
            <w:r w:rsidRPr="00ED5442">
              <w:t>Instalaciones, medios técnicos y materiales</w:t>
            </w:r>
          </w:p>
        </w:tc>
        <w:tc>
          <w:tcPr>
            <w:tcW w:w="1276" w:type="dxa"/>
            <w:shd w:val="clear" w:color="auto" w:fill="auto"/>
          </w:tcPr>
          <w:p w14:paraId="6E46804B" w14:textId="77777777" w:rsidR="00AA64EA" w:rsidRPr="00ED5442" w:rsidRDefault="00A52161" w:rsidP="00ED5442">
            <w:pPr>
              <w:spacing w:line="360" w:lineRule="auto"/>
              <w:jc w:val="both"/>
              <w:rPr>
                <w:b/>
              </w:rPr>
            </w:pPr>
            <w:r w:rsidRPr="00ED5442">
              <w:rPr>
                <w:b/>
              </w:rPr>
              <w:t>1º</w:t>
            </w:r>
          </w:p>
        </w:tc>
        <w:tc>
          <w:tcPr>
            <w:tcW w:w="1417" w:type="dxa"/>
            <w:shd w:val="clear" w:color="auto" w:fill="auto"/>
          </w:tcPr>
          <w:p w14:paraId="21B4AAA5" w14:textId="77777777" w:rsidR="00AA64EA" w:rsidRPr="00ED5442" w:rsidRDefault="004E7B58" w:rsidP="00ED5442">
            <w:pPr>
              <w:spacing w:line="360" w:lineRule="auto"/>
              <w:jc w:val="both"/>
              <w:rPr>
                <w:b/>
              </w:rPr>
            </w:pPr>
            <w:r w:rsidRPr="00ED5442">
              <w:rPr>
                <w:b/>
              </w:rPr>
              <w:t>3h</w:t>
            </w:r>
          </w:p>
        </w:tc>
      </w:tr>
      <w:tr w:rsidR="004B38C5" w:rsidRPr="00ED5442" w14:paraId="33CD9D36" w14:textId="77777777" w:rsidTr="00FA133B">
        <w:tc>
          <w:tcPr>
            <w:tcW w:w="1418" w:type="dxa"/>
            <w:shd w:val="clear" w:color="auto" w:fill="auto"/>
          </w:tcPr>
          <w:p w14:paraId="355E609C" w14:textId="77777777" w:rsidR="00AA64EA" w:rsidRPr="00ED5442" w:rsidRDefault="0023374E" w:rsidP="00ED5442">
            <w:pPr>
              <w:spacing w:line="360" w:lineRule="auto"/>
              <w:jc w:val="both"/>
              <w:rPr>
                <w:b/>
              </w:rPr>
            </w:pPr>
            <w:r w:rsidRPr="00ED5442">
              <w:rPr>
                <w:b/>
              </w:rPr>
              <w:t>U.T.4</w:t>
            </w:r>
          </w:p>
        </w:tc>
        <w:tc>
          <w:tcPr>
            <w:tcW w:w="5245" w:type="dxa"/>
            <w:shd w:val="clear" w:color="auto" w:fill="auto"/>
          </w:tcPr>
          <w:p w14:paraId="00AD23F5" w14:textId="77777777" w:rsidR="00AA64EA" w:rsidRPr="00ED5442" w:rsidRDefault="00A52161" w:rsidP="00ED5442">
            <w:pPr>
              <w:spacing w:line="360" w:lineRule="auto"/>
              <w:jc w:val="both"/>
            </w:pPr>
            <w:r w:rsidRPr="00ED5442">
              <w:t>Organización y venta de servicios de Tratamientos Estéticos</w:t>
            </w:r>
          </w:p>
        </w:tc>
        <w:tc>
          <w:tcPr>
            <w:tcW w:w="1276" w:type="dxa"/>
            <w:shd w:val="clear" w:color="auto" w:fill="auto"/>
          </w:tcPr>
          <w:p w14:paraId="0D4914F8" w14:textId="77777777" w:rsidR="00AA64EA" w:rsidRPr="00ED5442" w:rsidRDefault="00A52161" w:rsidP="00ED5442">
            <w:pPr>
              <w:spacing w:line="360" w:lineRule="auto"/>
              <w:jc w:val="both"/>
              <w:rPr>
                <w:b/>
              </w:rPr>
            </w:pPr>
            <w:r w:rsidRPr="00ED5442">
              <w:rPr>
                <w:b/>
              </w:rPr>
              <w:t>1º</w:t>
            </w:r>
          </w:p>
        </w:tc>
        <w:tc>
          <w:tcPr>
            <w:tcW w:w="1417" w:type="dxa"/>
            <w:shd w:val="clear" w:color="auto" w:fill="auto"/>
          </w:tcPr>
          <w:p w14:paraId="47B632F4" w14:textId="77777777" w:rsidR="00AA64EA" w:rsidRPr="00ED5442" w:rsidRDefault="007B5E50" w:rsidP="00ED5442">
            <w:pPr>
              <w:spacing w:line="360" w:lineRule="auto"/>
              <w:jc w:val="both"/>
              <w:rPr>
                <w:b/>
              </w:rPr>
            </w:pPr>
            <w:r>
              <w:rPr>
                <w:b/>
              </w:rPr>
              <w:t>3</w:t>
            </w:r>
            <w:r w:rsidR="004E7B58" w:rsidRPr="00ED5442">
              <w:rPr>
                <w:b/>
              </w:rPr>
              <w:t>h</w:t>
            </w:r>
          </w:p>
        </w:tc>
      </w:tr>
      <w:tr w:rsidR="004B38C5" w:rsidRPr="00ED5442" w14:paraId="4FD22FAE" w14:textId="77777777" w:rsidTr="00FA133B">
        <w:tc>
          <w:tcPr>
            <w:tcW w:w="1418" w:type="dxa"/>
            <w:shd w:val="clear" w:color="auto" w:fill="auto"/>
          </w:tcPr>
          <w:p w14:paraId="7214E540" w14:textId="77777777" w:rsidR="00AA64EA" w:rsidRPr="00ED5442" w:rsidRDefault="0023374E" w:rsidP="00ED5442">
            <w:pPr>
              <w:spacing w:line="360" w:lineRule="auto"/>
              <w:jc w:val="both"/>
              <w:rPr>
                <w:b/>
              </w:rPr>
            </w:pPr>
            <w:r w:rsidRPr="00ED5442">
              <w:rPr>
                <w:b/>
              </w:rPr>
              <w:t>U.T.5</w:t>
            </w:r>
          </w:p>
        </w:tc>
        <w:tc>
          <w:tcPr>
            <w:tcW w:w="5245" w:type="dxa"/>
            <w:shd w:val="clear" w:color="auto" w:fill="auto"/>
          </w:tcPr>
          <w:p w14:paraId="26ABB0C7" w14:textId="77777777" w:rsidR="00AA64EA" w:rsidRPr="00ED5442" w:rsidRDefault="00A52161" w:rsidP="00ED5442">
            <w:pPr>
              <w:spacing w:line="360" w:lineRule="auto"/>
              <w:jc w:val="both"/>
            </w:pPr>
            <w:r w:rsidRPr="00ED5442">
              <w:t>Higiene, desinfección y esterilización en tratamientos estéticos</w:t>
            </w:r>
          </w:p>
        </w:tc>
        <w:tc>
          <w:tcPr>
            <w:tcW w:w="1276" w:type="dxa"/>
            <w:shd w:val="clear" w:color="auto" w:fill="auto"/>
          </w:tcPr>
          <w:p w14:paraId="23A984C2" w14:textId="77777777" w:rsidR="00AA64EA" w:rsidRPr="00ED5442" w:rsidRDefault="00A52161" w:rsidP="00ED5442">
            <w:pPr>
              <w:spacing w:line="360" w:lineRule="auto"/>
              <w:jc w:val="both"/>
              <w:rPr>
                <w:b/>
              </w:rPr>
            </w:pPr>
            <w:r w:rsidRPr="00ED5442">
              <w:rPr>
                <w:b/>
              </w:rPr>
              <w:t>1º</w:t>
            </w:r>
          </w:p>
        </w:tc>
        <w:tc>
          <w:tcPr>
            <w:tcW w:w="1417" w:type="dxa"/>
            <w:shd w:val="clear" w:color="auto" w:fill="auto"/>
          </w:tcPr>
          <w:p w14:paraId="3956BE60" w14:textId="77777777" w:rsidR="00AA64EA" w:rsidRPr="00ED5442" w:rsidRDefault="00F10DB8" w:rsidP="00ED5442">
            <w:pPr>
              <w:spacing w:line="360" w:lineRule="auto"/>
              <w:jc w:val="both"/>
              <w:rPr>
                <w:b/>
              </w:rPr>
            </w:pPr>
            <w:r w:rsidRPr="00ED5442">
              <w:rPr>
                <w:b/>
              </w:rPr>
              <w:t>4</w:t>
            </w:r>
            <w:r w:rsidR="004E7B58" w:rsidRPr="00ED5442">
              <w:rPr>
                <w:b/>
              </w:rPr>
              <w:t>h</w:t>
            </w:r>
          </w:p>
        </w:tc>
      </w:tr>
      <w:tr w:rsidR="004B38C5" w:rsidRPr="00ED5442" w14:paraId="25EDBA43" w14:textId="77777777" w:rsidTr="00FA133B">
        <w:tc>
          <w:tcPr>
            <w:tcW w:w="1418" w:type="dxa"/>
            <w:shd w:val="clear" w:color="auto" w:fill="auto"/>
          </w:tcPr>
          <w:p w14:paraId="4D7C1900" w14:textId="77777777" w:rsidR="00AA64EA" w:rsidRPr="00ED5442" w:rsidRDefault="0023374E" w:rsidP="00ED5442">
            <w:pPr>
              <w:spacing w:line="360" w:lineRule="auto"/>
              <w:jc w:val="both"/>
              <w:rPr>
                <w:b/>
              </w:rPr>
            </w:pPr>
            <w:r w:rsidRPr="00ED5442">
              <w:rPr>
                <w:b/>
              </w:rPr>
              <w:t>U.T.6</w:t>
            </w:r>
          </w:p>
        </w:tc>
        <w:tc>
          <w:tcPr>
            <w:tcW w:w="5245" w:type="dxa"/>
            <w:shd w:val="clear" w:color="auto" w:fill="auto"/>
          </w:tcPr>
          <w:p w14:paraId="2CD7F955" w14:textId="77777777" w:rsidR="00AA64EA" w:rsidRPr="00ED5442" w:rsidRDefault="004E7B58" w:rsidP="00ED5442">
            <w:pPr>
              <w:spacing w:line="360" w:lineRule="auto"/>
              <w:jc w:val="both"/>
            </w:pPr>
            <w:r w:rsidRPr="00ED5442">
              <w:t>Realización de análisis estético</w:t>
            </w:r>
          </w:p>
        </w:tc>
        <w:tc>
          <w:tcPr>
            <w:tcW w:w="1276" w:type="dxa"/>
            <w:shd w:val="clear" w:color="auto" w:fill="auto"/>
          </w:tcPr>
          <w:p w14:paraId="7484EDAB" w14:textId="77777777" w:rsidR="00AA64EA" w:rsidRPr="00ED5442" w:rsidRDefault="004E7B58" w:rsidP="00ED5442">
            <w:pPr>
              <w:spacing w:line="360" w:lineRule="auto"/>
              <w:jc w:val="both"/>
              <w:rPr>
                <w:b/>
              </w:rPr>
            </w:pPr>
            <w:r w:rsidRPr="00ED5442">
              <w:rPr>
                <w:b/>
              </w:rPr>
              <w:t>1º</w:t>
            </w:r>
            <w:r w:rsidR="00C75DE7" w:rsidRPr="00ED5442">
              <w:rPr>
                <w:b/>
              </w:rPr>
              <w:t>+2</w:t>
            </w:r>
          </w:p>
        </w:tc>
        <w:tc>
          <w:tcPr>
            <w:tcW w:w="1417" w:type="dxa"/>
            <w:shd w:val="clear" w:color="auto" w:fill="auto"/>
          </w:tcPr>
          <w:p w14:paraId="2A9EB760" w14:textId="77777777" w:rsidR="00C75DE7" w:rsidRPr="00ED5442" w:rsidRDefault="007126CF" w:rsidP="00ED5442">
            <w:pPr>
              <w:spacing w:line="360" w:lineRule="auto"/>
              <w:jc w:val="both"/>
              <w:rPr>
                <w:b/>
              </w:rPr>
            </w:pPr>
            <w:r w:rsidRPr="00ED5442">
              <w:rPr>
                <w:b/>
              </w:rPr>
              <w:t>18</w:t>
            </w:r>
            <w:r w:rsidR="004E7B58" w:rsidRPr="00ED5442">
              <w:rPr>
                <w:b/>
              </w:rPr>
              <w:t>h</w:t>
            </w:r>
            <w:r w:rsidR="00EE7A17" w:rsidRPr="00ED5442">
              <w:rPr>
                <w:b/>
              </w:rPr>
              <w:t xml:space="preserve"> </w:t>
            </w:r>
            <w:r w:rsidRPr="00ED5442">
              <w:rPr>
                <w:b/>
              </w:rPr>
              <w:t>(10+8</w:t>
            </w:r>
            <w:r w:rsidR="00C75DE7" w:rsidRPr="00ED5442">
              <w:rPr>
                <w:b/>
              </w:rPr>
              <w:t>)</w:t>
            </w:r>
          </w:p>
        </w:tc>
      </w:tr>
      <w:tr w:rsidR="004B38C5" w:rsidRPr="00ED5442" w14:paraId="0050503F" w14:textId="77777777" w:rsidTr="00FA133B">
        <w:tc>
          <w:tcPr>
            <w:tcW w:w="1418" w:type="dxa"/>
            <w:shd w:val="clear" w:color="auto" w:fill="auto"/>
          </w:tcPr>
          <w:p w14:paraId="2C0F74C2" w14:textId="77777777" w:rsidR="00AA64EA" w:rsidRPr="00ED5442" w:rsidRDefault="0023374E" w:rsidP="00ED5442">
            <w:pPr>
              <w:spacing w:line="360" w:lineRule="auto"/>
              <w:jc w:val="both"/>
              <w:rPr>
                <w:b/>
              </w:rPr>
            </w:pPr>
            <w:r w:rsidRPr="00ED5442">
              <w:rPr>
                <w:b/>
              </w:rPr>
              <w:t>U.T.7</w:t>
            </w:r>
          </w:p>
        </w:tc>
        <w:tc>
          <w:tcPr>
            <w:tcW w:w="5245" w:type="dxa"/>
            <w:shd w:val="clear" w:color="auto" w:fill="auto"/>
          </w:tcPr>
          <w:p w14:paraId="67FEF6D6" w14:textId="77777777" w:rsidR="00AA64EA" w:rsidRPr="00ED5442" w:rsidRDefault="00370D5E" w:rsidP="00ED5442">
            <w:pPr>
              <w:spacing w:line="360" w:lineRule="auto"/>
              <w:jc w:val="both"/>
            </w:pPr>
            <w:r w:rsidRPr="00ED5442">
              <w:t>Diseño de tratamientos estéticos personalizados</w:t>
            </w:r>
          </w:p>
        </w:tc>
        <w:tc>
          <w:tcPr>
            <w:tcW w:w="1276" w:type="dxa"/>
            <w:shd w:val="clear" w:color="auto" w:fill="auto"/>
          </w:tcPr>
          <w:p w14:paraId="3B507112" w14:textId="77777777" w:rsidR="00AA64EA" w:rsidRPr="00ED5442" w:rsidRDefault="00370D5E" w:rsidP="00ED5442">
            <w:pPr>
              <w:spacing w:line="360" w:lineRule="auto"/>
              <w:jc w:val="both"/>
              <w:rPr>
                <w:b/>
              </w:rPr>
            </w:pPr>
            <w:r w:rsidRPr="00ED5442">
              <w:rPr>
                <w:b/>
              </w:rPr>
              <w:t>1º</w:t>
            </w:r>
            <w:r w:rsidR="006D37F3" w:rsidRPr="00ED5442">
              <w:rPr>
                <w:b/>
              </w:rPr>
              <w:t>+2º</w:t>
            </w:r>
          </w:p>
        </w:tc>
        <w:tc>
          <w:tcPr>
            <w:tcW w:w="1417" w:type="dxa"/>
            <w:shd w:val="clear" w:color="auto" w:fill="auto"/>
          </w:tcPr>
          <w:p w14:paraId="180E86A6" w14:textId="77777777" w:rsidR="00AA64EA" w:rsidRPr="00ED5442" w:rsidRDefault="008A175D" w:rsidP="00ED5442">
            <w:pPr>
              <w:spacing w:line="360" w:lineRule="auto"/>
              <w:jc w:val="both"/>
              <w:rPr>
                <w:b/>
              </w:rPr>
            </w:pPr>
            <w:r w:rsidRPr="00ED5442">
              <w:rPr>
                <w:b/>
              </w:rPr>
              <w:t>25</w:t>
            </w:r>
            <w:r w:rsidR="00370D5E" w:rsidRPr="00ED5442">
              <w:rPr>
                <w:b/>
              </w:rPr>
              <w:t>h</w:t>
            </w:r>
            <w:r w:rsidR="00EE7A17" w:rsidRPr="00ED5442">
              <w:rPr>
                <w:b/>
              </w:rPr>
              <w:t xml:space="preserve"> </w:t>
            </w:r>
            <w:r w:rsidR="00370D5E" w:rsidRPr="00ED5442">
              <w:rPr>
                <w:b/>
              </w:rPr>
              <w:t>(</w:t>
            </w:r>
            <w:r w:rsidR="00947E18" w:rsidRPr="00ED5442">
              <w:rPr>
                <w:b/>
              </w:rPr>
              <w:t>15+10</w:t>
            </w:r>
            <w:r w:rsidR="006D37F3" w:rsidRPr="00ED5442">
              <w:rPr>
                <w:b/>
              </w:rPr>
              <w:t>)</w:t>
            </w:r>
          </w:p>
        </w:tc>
      </w:tr>
      <w:tr w:rsidR="004B38C5" w:rsidRPr="00ED5442" w14:paraId="5FD276FB" w14:textId="77777777" w:rsidTr="00FA133B">
        <w:tc>
          <w:tcPr>
            <w:tcW w:w="1418" w:type="dxa"/>
            <w:shd w:val="clear" w:color="auto" w:fill="auto"/>
          </w:tcPr>
          <w:p w14:paraId="24232E5F" w14:textId="77777777" w:rsidR="00AA64EA" w:rsidRPr="00ED5442" w:rsidRDefault="0023374E" w:rsidP="00ED5442">
            <w:pPr>
              <w:spacing w:line="360" w:lineRule="auto"/>
              <w:jc w:val="both"/>
              <w:rPr>
                <w:b/>
              </w:rPr>
            </w:pPr>
            <w:r w:rsidRPr="00ED5442">
              <w:rPr>
                <w:b/>
              </w:rPr>
              <w:t>U.T.8</w:t>
            </w:r>
          </w:p>
        </w:tc>
        <w:tc>
          <w:tcPr>
            <w:tcW w:w="5245" w:type="dxa"/>
            <w:shd w:val="clear" w:color="auto" w:fill="auto"/>
          </w:tcPr>
          <w:p w14:paraId="74B6AFCD" w14:textId="77777777" w:rsidR="00AA64EA" w:rsidRPr="00ED5442" w:rsidRDefault="00C75DE7" w:rsidP="00ED5442">
            <w:pPr>
              <w:spacing w:line="360" w:lineRule="auto"/>
              <w:jc w:val="both"/>
            </w:pPr>
            <w:r w:rsidRPr="00ED5442">
              <w:t xml:space="preserve">Ejecución de tratamientos faciales </w:t>
            </w:r>
            <w:r w:rsidR="00391DBA" w:rsidRPr="00ED5442">
              <w:t>I</w:t>
            </w:r>
          </w:p>
        </w:tc>
        <w:tc>
          <w:tcPr>
            <w:tcW w:w="1276" w:type="dxa"/>
            <w:shd w:val="clear" w:color="auto" w:fill="auto"/>
          </w:tcPr>
          <w:p w14:paraId="1F834A07" w14:textId="77777777" w:rsidR="00AA64EA" w:rsidRPr="00ED5442" w:rsidRDefault="000B2371" w:rsidP="00ED5442">
            <w:pPr>
              <w:spacing w:line="360" w:lineRule="auto"/>
              <w:jc w:val="both"/>
              <w:rPr>
                <w:b/>
              </w:rPr>
            </w:pPr>
            <w:r w:rsidRPr="00ED5442">
              <w:rPr>
                <w:b/>
              </w:rPr>
              <w:t>1º</w:t>
            </w:r>
          </w:p>
        </w:tc>
        <w:tc>
          <w:tcPr>
            <w:tcW w:w="1417" w:type="dxa"/>
            <w:shd w:val="clear" w:color="auto" w:fill="auto"/>
          </w:tcPr>
          <w:p w14:paraId="0ABBC071" w14:textId="77777777" w:rsidR="00AA64EA" w:rsidRPr="00ED5442" w:rsidRDefault="00947E18" w:rsidP="00ED5442">
            <w:pPr>
              <w:spacing w:line="360" w:lineRule="auto"/>
              <w:jc w:val="both"/>
              <w:rPr>
                <w:b/>
              </w:rPr>
            </w:pPr>
            <w:r w:rsidRPr="00ED5442">
              <w:rPr>
                <w:b/>
              </w:rPr>
              <w:t>15</w:t>
            </w:r>
            <w:r w:rsidR="008A175D" w:rsidRPr="00ED5442">
              <w:rPr>
                <w:b/>
              </w:rPr>
              <w:t>h</w:t>
            </w:r>
          </w:p>
        </w:tc>
      </w:tr>
      <w:tr w:rsidR="00391DBA" w:rsidRPr="00ED5442" w14:paraId="074BA972" w14:textId="77777777" w:rsidTr="00FA133B">
        <w:trPr>
          <w:trHeight w:val="639"/>
        </w:trPr>
        <w:tc>
          <w:tcPr>
            <w:tcW w:w="1418" w:type="dxa"/>
            <w:tcBorders>
              <w:bottom w:val="single" w:sz="4" w:space="0" w:color="auto"/>
            </w:tcBorders>
            <w:shd w:val="clear" w:color="auto" w:fill="auto"/>
          </w:tcPr>
          <w:p w14:paraId="282B6369" w14:textId="77777777" w:rsidR="00391DBA" w:rsidRPr="00ED5442" w:rsidRDefault="00391DBA" w:rsidP="00ED5442">
            <w:pPr>
              <w:spacing w:line="360" w:lineRule="auto"/>
              <w:jc w:val="both"/>
              <w:rPr>
                <w:b/>
              </w:rPr>
            </w:pPr>
            <w:r w:rsidRPr="00ED5442">
              <w:rPr>
                <w:b/>
              </w:rPr>
              <w:t>U.T.9</w:t>
            </w:r>
          </w:p>
        </w:tc>
        <w:tc>
          <w:tcPr>
            <w:tcW w:w="5245" w:type="dxa"/>
            <w:tcBorders>
              <w:bottom w:val="single" w:sz="4" w:space="0" w:color="auto"/>
            </w:tcBorders>
            <w:shd w:val="clear" w:color="auto" w:fill="auto"/>
          </w:tcPr>
          <w:p w14:paraId="23918006" w14:textId="77777777" w:rsidR="00391DBA" w:rsidRPr="00ED5442" w:rsidRDefault="00391DBA" w:rsidP="00ED5442">
            <w:pPr>
              <w:spacing w:line="360" w:lineRule="auto"/>
              <w:jc w:val="both"/>
            </w:pPr>
            <w:r w:rsidRPr="00ED5442">
              <w:t>Ejecución de tratamientos faciales II</w:t>
            </w:r>
          </w:p>
        </w:tc>
        <w:tc>
          <w:tcPr>
            <w:tcW w:w="1276" w:type="dxa"/>
            <w:tcBorders>
              <w:bottom w:val="single" w:sz="4" w:space="0" w:color="auto"/>
            </w:tcBorders>
            <w:shd w:val="clear" w:color="auto" w:fill="auto"/>
          </w:tcPr>
          <w:p w14:paraId="1FE92798" w14:textId="77777777" w:rsidR="00391DBA" w:rsidRPr="00ED5442" w:rsidRDefault="00391DBA" w:rsidP="00ED5442">
            <w:pPr>
              <w:spacing w:line="360" w:lineRule="auto"/>
              <w:jc w:val="both"/>
              <w:rPr>
                <w:b/>
              </w:rPr>
            </w:pPr>
            <w:r w:rsidRPr="00ED5442">
              <w:rPr>
                <w:b/>
              </w:rPr>
              <w:t>1º+2º</w:t>
            </w:r>
          </w:p>
        </w:tc>
        <w:tc>
          <w:tcPr>
            <w:tcW w:w="1417" w:type="dxa"/>
            <w:shd w:val="clear" w:color="auto" w:fill="auto"/>
          </w:tcPr>
          <w:p w14:paraId="4EA0BBA6" w14:textId="77777777" w:rsidR="00391DBA" w:rsidRPr="00ED5442" w:rsidRDefault="00391DBA" w:rsidP="00ED5442">
            <w:pPr>
              <w:spacing w:line="360" w:lineRule="auto"/>
              <w:jc w:val="both"/>
              <w:rPr>
                <w:b/>
              </w:rPr>
            </w:pPr>
            <w:r w:rsidRPr="00ED5442">
              <w:rPr>
                <w:b/>
              </w:rPr>
              <w:t>20h</w:t>
            </w:r>
            <w:r w:rsidR="00EE7A17" w:rsidRPr="00ED5442">
              <w:rPr>
                <w:b/>
              </w:rPr>
              <w:t xml:space="preserve"> </w:t>
            </w:r>
            <w:r w:rsidRPr="00ED5442">
              <w:rPr>
                <w:b/>
              </w:rPr>
              <w:t>(</w:t>
            </w:r>
            <w:r w:rsidR="00EE7A17" w:rsidRPr="00ED5442">
              <w:rPr>
                <w:b/>
              </w:rPr>
              <w:t>10</w:t>
            </w:r>
            <w:r w:rsidRPr="00ED5442">
              <w:rPr>
                <w:b/>
              </w:rPr>
              <w:t>+7)</w:t>
            </w:r>
          </w:p>
        </w:tc>
      </w:tr>
      <w:tr w:rsidR="00391DBA" w:rsidRPr="00ED5442" w14:paraId="1AA42DC7" w14:textId="77777777" w:rsidTr="00FA133B">
        <w:tc>
          <w:tcPr>
            <w:tcW w:w="1418" w:type="dxa"/>
            <w:shd w:val="clear" w:color="auto" w:fill="auto"/>
          </w:tcPr>
          <w:p w14:paraId="7CB04198" w14:textId="77777777" w:rsidR="00391DBA" w:rsidRPr="00ED5442" w:rsidRDefault="007126CF" w:rsidP="00ED5442">
            <w:pPr>
              <w:spacing w:line="360" w:lineRule="auto"/>
              <w:jc w:val="both"/>
              <w:rPr>
                <w:b/>
              </w:rPr>
            </w:pPr>
            <w:r w:rsidRPr="00ED5442">
              <w:rPr>
                <w:b/>
              </w:rPr>
              <w:t>U.T.10</w:t>
            </w:r>
          </w:p>
        </w:tc>
        <w:tc>
          <w:tcPr>
            <w:tcW w:w="5245" w:type="dxa"/>
            <w:shd w:val="clear" w:color="auto" w:fill="auto"/>
          </w:tcPr>
          <w:p w14:paraId="10D1537E" w14:textId="77777777" w:rsidR="00391DBA" w:rsidRPr="00ED5442" w:rsidRDefault="00391DBA" w:rsidP="00ED5442">
            <w:pPr>
              <w:spacing w:line="360" w:lineRule="auto"/>
              <w:jc w:val="both"/>
            </w:pPr>
            <w:r w:rsidRPr="00ED5442">
              <w:t>Ejecución de tratamientos corporales I</w:t>
            </w:r>
          </w:p>
        </w:tc>
        <w:tc>
          <w:tcPr>
            <w:tcW w:w="1276" w:type="dxa"/>
            <w:shd w:val="clear" w:color="auto" w:fill="auto"/>
          </w:tcPr>
          <w:p w14:paraId="497CB235" w14:textId="77777777" w:rsidR="00391DBA" w:rsidRPr="00ED5442" w:rsidRDefault="00F10DB8" w:rsidP="00ED5442">
            <w:pPr>
              <w:spacing w:line="360" w:lineRule="auto"/>
              <w:jc w:val="both"/>
              <w:rPr>
                <w:b/>
              </w:rPr>
            </w:pPr>
            <w:r w:rsidRPr="00ED5442">
              <w:rPr>
                <w:b/>
              </w:rPr>
              <w:t>1ª+</w:t>
            </w:r>
            <w:r w:rsidR="00391DBA" w:rsidRPr="00ED5442">
              <w:rPr>
                <w:b/>
              </w:rPr>
              <w:t>2º</w:t>
            </w:r>
          </w:p>
        </w:tc>
        <w:tc>
          <w:tcPr>
            <w:tcW w:w="1417" w:type="dxa"/>
            <w:shd w:val="clear" w:color="auto" w:fill="auto"/>
          </w:tcPr>
          <w:p w14:paraId="4FCD8640" w14:textId="77777777" w:rsidR="00391DBA" w:rsidRPr="00ED5442" w:rsidRDefault="007B5E50" w:rsidP="00ED5442">
            <w:pPr>
              <w:spacing w:line="360" w:lineRule="auto"/>
              <w:jc w:val="both"/>
              <w:rPr>
                <w:b/>
              </w:rPr>
            </w:pPr>
            <w:r>
              <w:rPr>
                <w:b/>
              </w:rPr>
              <w:t>22</w:t>
            </w:r>
            <w:r w:rsidR="00391DBA" w:rsidRPr="00ED5442">
              <w:rPr>
                <w:b/>
              </w:rPr>
              <w:t>h</w:t>
            </w:r>
            <w:r>
              <w:rPr>
                <w:b/>
              </w:rPr>
              <w:t xml:space="preserve"> (5</w:t>
            </w:r>
            <w:r w:rsidR="00ED7243" w:rsidRPr="00ED5442">
              <w:rPr>
                <w:b/>
              </w:rPr>
              <w:t>+17)</w:t>
            </w:r>
          </w:p>
        </w:tc>
      </w:tr>
      <w:tr w:rsidR="00391DBA" w:rsidRPr="00ED5442" w14:paraId="750EDAF5" w14:textId="77777777" w:rsidTr="00FA133B">
        <w:trPr>
          <w:trHeight w:val="670"/>
        </w:trPr>
        <w:tc>
          <w:tcPr>
            <w:tcW w:w="1418" w:type="dxa"/>
            <w:shd w:val="clear" w:color="auto" w:fill="auto"/>
          </w:tcPr>
          <w:p w14:paraId="277CEDAE" w14:textId="77777777" w:rsidR="00391DBA" w:rsidRPr="00ED5442" w:rsidRDefault="00391DBA" w:rsidP="00ED5442">
            <w:pPr>
              <w:spacing w:line="360" w:lineRule="auto"/>
              <w:jc w:val="both"/>
              <w:rPr>
                <w:b/>
              </w:rPr>
            </w:pPr>
            <w:r w:rsidRPr="00ED5442">
              <w:rPr>
                <w:b/>
              </w:rPr>
              <w:t>U.T.1</w:t>
            </w:r>
            <w:r w:rsidR="007126CF" w:rsidRPr="00ED5442">
              <w:rPr>
                <w:b/>
              </w:rPr>
              <w:t>1</w:t>
            </w:r>
          </w:p>
        </w:tc>
        <w:tc>
          <w:tcPr>
            <w:tcW w:w="5245" w:type="dxa"/>
            <w:shd w:val="clear" w:color="auto" w:fill="auto"/>
          </w:tcPr>
          <w:p w14:paraId="7EB70380" w14:textId="77777777" w:rsidR="00391DBA" w:rsidRPr="00ED5442" w:rsidRDefault="00391DBA" w:rsidP="00ED5442">
            <w:pPr>
              <w:spacing w:line="360" w:lineRule="auto"/>
              <w:jc w:val="both"/>
            </w:pPr>
            <w:r w:rsidRPr="00ED5442">
              <w:t>Ejecución de tratamientos corporales II</w:t>
            </w:r>
          </w:p>
        </w:tc>
        <w:tc>
          <w:tcPr>
            <w:tcW w:w="1276" w:type="dxa"/>
            <w:shd w:val="clear" w:color="auto" w:fill="auto"/>
          </w:tcPr>
          <w:p w14:paraId="4E0E36CB" w14:textId="77777777" w:rsidR="00391DBA" w:rsidRPr="00ED5442" w:rsidRDefault="00391DBA" w:rsidP="00ED5442">
            <w:pPr>
              <w:spacing w:line="360" w:lineRule="auto"/>
              <w:jc w:val="both"/>
              <w:rPr>
                <w:b/>
              </w:rPr>
            </w:pPr>
            <w:r w:rsidRPr="00ED5442">
              <w:rPr>
                <w:b/>
              </w:rPr>
              <w:t>2º</w:t>
            </w:r>
          </w:p>
        </w:tc>
        <w:tc>
          <w:tcPr>
            <w:tcW w:w="1417" w:type="dxa"/>
            <w:shd w:val="clear" w:color="auto" w:fill="auto"/>
          </w:tcPr>
          <w:p w14:paraId="1258D5CD" w14:textId="77777777" w:rsidR="00391DBA" w:rsidRPr="00ED5442" w:rsidRDefault="007126CF" w:rsidP="00ED5442">
            <w:pPr>
              <w:spacing w:line="360" w:lineRule="auto"/>
              <w:jc w:val="both"/>
              <w:rPr>
                <w:b/>
              </w:rPr>
            </w:pPr>
            <w:r w:rsidRPr="00ED5442">
              <w:rPr>
                <w:b/>
              </w:rPr>
              <w:t>15</w:t>
            </w:r>
            <w:r w:rsidR="00391DBA" w:rsidRPr="00ED5442">
              <w:rPr>
                <w:b/>
              </w:rPr>
              <w:t>h</w:t>
            </w:r>
          </w:p>
        </w:tc>
      </w:tr>
      <w:tr w:rsidR="00391DBA" w:rsidRPr="00ED5442" w14:paraId="00BB55AE" w14:textId="77777777" w:rsidTr="00FA133B">
        <w:tc>
          <w:tcPr>
            <w:tcW w:w="1418" w:type="dxa"/>
            <w:shd w:val="clear" w:color="auto" w:fill="auto"/>
          </w:tcPr>
          <w:p w14:paraId="55F2DFC4" w14:textId="77777777" w:rsidR="00391DBA" w:rsidRPr="00ED5442" w:rsidRDefault="00391DBA" w:rsidP="00ED5442">
            <w:pPr>
              <w:spacing w:line="360" w:lineRule="auto"/>
              <w:jc w:val="both"/>
              <w:rPr>
                <w:b/>
              </w:rPr>
            </w:pPr>
            <w:r w:rsidRPr="00ED5442">
              <w:rPr>
                <w:b/>
              </w:rPr>
              <w:t>U.T.</w:t>
            </w:r>
            <w:r w:rsidR="007126CF" w:rsidRPr="00ED5442">
              <w:rPr>
                <w:b/>
              </w:rPr>
              <w:t>12</w:t>
            </w:r>
          </w:p>
        </w:tc>
        <w:tc>
          <w:tcPr>
            <w:tcW w:w="5245" w:type="dxa"/>
            <w:shd w:val="clear" w:color="auto" w:fill="auto"/>
          </w:tcPr>
          <w:p w14:paraId="617F384B" w14:textId="77777777" w:rsidR="00391DBA" w:rsidRPr="00ED5442" w:rsidRDefault="00391DBA" w:rsidP="00ED5442">
            <w:pPr>
              <w:spacing w:line="360" w:lineRule="auto"/>
              <w:jc w:val="both"/>
            </w:pPr>
            <w:r w:rsidRPr="00ED5442">
              <w:t>Cuidados estéticos en medicina y cirugía estética</w:t>
            </w:r>
          </w:p>
        </w:tc>
        <w:tc>
          <w:tcPr>
            <w:tcW w:w="1276" w:type="dxa"/>
            <w:shd w:val="clear" w:color="auto" w:fill="auto"/>
          </w:tcPr>
          <w:p w14:paraId="689F8A22" w14:textId="77777777" w:rsidR="00391DBA" w:rsidRPr="00ED5442" w:rsidRDefault="00391DBA" w:rsidP="00ED5442">
            <w:pPr>
              <w:spacing w:line="360" w:lineRule="auto"/>
              <w:jc w:val="both"/>
              <w:rPr>
                <w:b/>
              </w:rPr>
            </w:pPr>
            <w:r w:rsidRPr="00ED5442">
              <w:rPr>
                <w:b/>
              </w:rPr>
              <w:t>2º</w:t>
            </w:r>
          </w:p>
        </w:tc>
        <w:tc>
          <w:tcPr>
            <w:tcW w:w="1417" w:type="dxa"/>
            <w:shd w:val="clear" w:color="auto" w:fill="auto"/>
          </w:tcPr>
          <w:p w14:paraId="4B8321FA" w14:textId="77777777" w:rsidR="00391DBA" w:rsidRPr="00ED5442" w:rsidRDefault="00AD3D4A" w:rsidP="00ED5442">
            <w:pPr>
              <w:spacing w:line="360" w:lineRule="auto"/>
              <w:jc w:val="both"/>
              <w:rPr>
                <w:b/>
              </w:rPr>
            </w:pPr>
            <w:r w:rsidRPr="00ED5442">
              <w:rPr>
                <w:b/>
              </w:rPr>
              <w:t>8</w:t>
            </w:r>
          </w:p>
        </w:tc>
      </w:tr>
      <w:tr w:rsidR="00391DBA" w:rsidRPr="00ED5442" w14:paraId="2B9F6BB5" w14:textId="77777777" w:rsidTr="00FA133B">
        <w:trPr>
          <w:trHeight w:val="612"/>
        </w:trPr>
        <w:tc>
          <w:tcPr>
            <w:tcW w:w="1418" w:type="dxa"/>
            <w:tcBorders>
              <w:bottom w:val="single" w:sz="4" w:space="0" w:color="auto"/>
            </w:tcBorders>
            <w:shd w:val="clear" w:color="auto" w:fill="auto"/>
          </w:tcPr>
          <w:p w14:paraId="2DD2B03B" w14:textId="77777777" w:rsidR="00391DBA" w:rsidRPr="00ED5442" w:rsidRDefault="001846E1" w:rsidP="00ED5442">
            <w:pPr>
              <w:spacing w:line="360" w:lineRule="auto"/>
              <w:jc w:val="both"/>
              <w:rPr>
                <w:b/>
              </w:rPr>
            </w:pPr>
            <w:r>
              <w:rPr>
                <w:b/>
              </w:rPr>
              <w:t>U.T.</w:t>
            </w:r>
            <w:r w:rsidR="007126CF" w:rsidRPr="00ED5442">
              <w:rPr>
                <w:b/>
              </w:rPr>
              <w:t>13</w:t>
            </w:r>
          </w:p>
        </w:tc>
        <w:tc>
          <w:tcPr>
            <w:tcW w:w="5245" w:type="dxa"/>
            <w:tcBorders>
              <w:bottom w:val="single" w:sz="4" w:space="0" w:color="auto"/>
            </w:tcBorders>
            <w:shd w:val="clear" w:color="auto" w:fill="auto"/>
          </w:tcPr>
          <w:p w14:paraId="06BF8DDF" w14:textId="77777777" w:rsidR="00391DBA" w:rsidRPr="00ED5442" w:rsidRDefault="00391DBA" w:rsidP="00ED5442">
            <w:pPr>
              <w:autoSpaceDE w:val="0"/>
              <w:autoSpaceDN w:val="0"/>
              <w:adjustRightInd w:val="0"/>
              <w:spacing w:line="360" w:lineRule="auto"/>
            </w:pPr>
            <w:r w:rsidRPr="00ED5442">
              <w:t xml:space="preserve">Valoración de la calidad de los servicios </w:t>
            </w:r>
          </w:p>
        </w:tc>
        <w:tc>
          <w:tcPr>
            <w:tcW w:w="1276" w:type="dxa"/>
            <w:tcBorders>
              <w:bottom w:val="single" w:sz="4" w:space="0" w:color="auto"/>
            </w:tcBorders>
            <w:shd w:val="clear" w:color="auto" w:fill="auto"/>
          </w:tcPr>
          <w:p w14:paraId="7DB25918" w14:textId="77777777" w:rsidR="00391DBA" w:rsidRPr="00ED5442" w:rsidRDefault="00391DBA" w:rsidP="00ED5442">
            <w:pPr>
              <w:spacing w:line="360" w:lineRule="auto"/>
              <w:jc w:val="both"/>
              <w:rPr>
                <w:b/>
              </w:rPr>
            </w:pPr>
            <w:r w:rsidRPr="00ED5442">
              <w:rPr>
                <w:b/>
              </w:rPr>
              <w:t>2º</w:t>
            </w:r>
          </w:p>
        </w:tc>
        <w:tc>
          <w:tcPr>
            <w:tcW w:w="1417" w:type="dxa"/>
            <w:shd w:val="clear" w:color="auto" w:fill="auto"/>
          </w:tcPr>
          <w:p w14:paraId="3E10F54D" w14:textId="77777777" w:rsidR="00391DBA" w:rsidRPr="00ED5442" w:rsidRDefault="00391DBA" w:rsidP="00ED5442">
            <w:pPr>
              <w:spacing w:line="360" w:lineRule="auto"/>
              <w:jc w:val="both"/>
              <w:rPr>
                <w:b/>
              </w:rPr>
            </w:pPr>
            <w:r w:rsidRPr="00ED5442">
              <w:rPr>
                <w:b/>
              </w:rPr>
              <w:t>5h</w:t>
            </w:r>
          </w:p>
        </w:tc>
      </w:tr>
      <w:tr w:rsidR="00391DBA" w:rsidRPr="00ED5442" w14:paraId="3DE98651" w14:textId="77777777" w:rsidTr="00EE7A17">
        <w:tblPrEx>
          <w:tblCellMar>
            <w:left w:w="70" w:type="dxa"/>
            <w:right w:w="70" w:type="dxa"/>
          </w:tblCellMar>
          <w:tblLook w:val="0000" w:firstRow="0" w:lastRow="0" w:firstColumn="0" w:lastColumn="0" w:noHBand="0" w:noVBand="0"/>
        </w:tblPrEx>
        <w:trPr>
          <w:trHeight w:val="456"/>
        </w:trPr>
        <w:tc>
          <w:tcPr>
            <w:tcW w:w="7939" w:type="dxa"/>
            <w:gridSpan w:val="3"/>
            <w:shd w:val="clear" w:color="auto" w:fill="auto"/>
          </w:tcPr>
          <w:p w14:paraId="1DF3C557" w14:textId="77777777" w:rsidR="00391DBA" w:rsidRPr="00ED5442" w:rsidRDefault="00391DBA" w:rsidP="00ED5442">
            <w:pPr>
              <w:spacing w:line="360" w:lineRule="auto"/>
              <w:jc w:val="both"/>
              <w:rPr>
                <w:b/>
              </w:rPr>
            </w:pPr>
            <w:r w:rsidRPr="00ED5442">
              <w:rPr>
                <w:b/>
              </w:rPr>
              <w:t xml:space="preserve">                                                  </w:t>
            </w:r>
            <w:r w:rsidR="009C6911" w:rsidRPr="00ED5442">
              <w:rPr>
                <w:b/>
              </w:rPr>
              <w:t>TOTAL</w:t>
            </w:r>
          </w:p>
        </w:tc>
        <w:tc>
          <w:tcPr>
            <w:tcW w:w="1417" w:type="dxa"/>
            <w:shd w:val="clear" w:color="auto" w:fill="auto"/>
          </w:tcPr>
          <w:p w14:paraId="2BE65221" w14:textId="77777777" w:rsidR="00391DBA" w:rsidRPr="00ED5442" w:rsidRDefault="00391DBA" w:rsidP="00ED5442">
            <w:pPr>
              <w:spacing w:line="360" w:lineRule="auto"/>
              <w:jc w:val="both"/>
              <w:rPr>
                <w:b/>
              </w:rPr>
            </w:pPr>
            <w:r w:rsidRPr="00ED5442">
              <w:rPr>
                <w:b/>
              </w:rPr>
              <w:t>140h</w:t>
            </w:r>
          </w:p>
        </w:tc>
      </w:tr>
    </w:tbl>
    <w:p w14:paraId="42D2B275" w14:textId="77777777" w:rsidR="00A52161" w:rsidRPr="00097CE9" w:rsidRDefault="00A52161" w:rsidP="007B5E50">
      <w:pPr>
        <w:spacing w:line="360" w:lineRule="auto"/>
        <w:jc w:val="both"/>
        <w:rPr>
          <w:b/>
          <w:u w:val="single"/>
        </w:rPr>
      </w:pPr>
    </w:p>
    <w:p w14:paraId="281514F6" w14:textId="77777777" w:rsidR="0023374E" w:rsidRPr="00097CE9" w:rsidRDefault="00097CE9" w:rsidP="00ED5442">
      <w:pPr>
        <w:spacing w:line="360" w:lineRule="auto"/>
        <w:jc w:val="both"/>
        <w:rPr>
          <w:b/>
          <w:bCs/>
          <w:i/>
          <w:u w:val="single"/>
        </w:rPr>
      </w:pPr>
      <w:r w:rsidRPr="00097CE9">
        <w:rPr>
          <w:b/>
          <w:bCs/>
        </w:rPr>
        <w:t xml:space="preserve">      </w:t>
      </w:r>
      <w:r w:rsidRPr="00097CE9">
        <w:rPr>
          <w:b/>
          <w:bCs/>
          <w:u w:val="single"/>
        </w:rPr>
        <w:t xml:space="preserve"> </w:t>
      </w:r>
      <w:r w:rsidRPr="00097CE9">
        <w:rPr>
          <w:b/>
          <w:bCs/>
          <w:i/>
          <w:u w:val="single"/>
        </w:rPr>
        <w:t xml:space="preserve">6.1 </w:t>
      </w:r>
      <w:r w:rsidR="00D4354C" w:rsidRPr="00097CE9">
        <w:rPr>
          <w:b/>
          <w:bCs/>
          <w:i/>
          <w:u w:val="single"/>
        </w:rPr>
        <w:t>DISTRIBUCIÓN DE CONTENIDOS EN LAS UNIDADES DE TRABAJO</w:t>
      </w:r>
    </w:p>
    <w:p w14:paraId="4BD1EEC5" w14:textId="77777777" w:rsidR="00097CE9" w:rsidRDefault="00D4354C" w:rsidP="00ED5442">
      <w:pPr>
        <w:autoSpaceDE w:val="0"/>
        <w:autoSpaceDN w:val="0"/>
        <w:adjustRightInd w:val="0"/>
        <w:spacing w:line="360" w:lineRule="auto"/>
        <w:rPr>
          <w:rFonts w:eastAsia="Calibri"/>
          <w:b/>
          <w:bCs/>
          <w:color w:val="000000"/>
        </w:rPr>
      </w:pPr>
      <w:r w:rsidRPr="00ED5442">
        <w:rPr>
          <w:rFonts w:eastAsia="Calibri"/>
          <w:b/>
          <w:bCs/>
          <w:color w:val="000000"/>
        </w:rPr>
        <w:t xml:space="preserve">  </w:t>
      </w:r>
    </w:p>
    <w:p w14:paraId="4FC1C765" w14:textId="77777777" w:rsidR="00D4354C" w:rsidRPr="00ED5442" w:rsidRDefault="00D4354C" w:rsidP="00ED5442">
      <w:pPr>
        <w:autoSpaceDE w:val="0"/>
        <w:autoSpaceDN w:val="0"/>
        <w:adjustRightInd w:val="0"/>
        <w:spacing w:line="360" w:lineRule="auto"/>
        <w:rPr>
          <w:rFonts w:eastAsia="Calibri"/>
          <w:b/>
          <w:bCs/>
          <w:color w:val="000000"/>
          <w:u w:val="single"/>
        </w:rPr>
      </w:pPr>
      <w:r w:rsidRPr="00ED5442">
        <w:rPr>
          <w:rFonts w:eastAsia="Calibri"/>
          <w:b/>
          <w:bCs/>
          <w:color w:val="000000"/>
          <w:u w:val="single"/>
        </w:rPr>
        <w:t>U.</w:t>
      </w:r>
      <w:r w:rsidR="0050182B" w:rsidRPr="00ED5442">
        <w:rPr>
          <w:rFonts w:eastAsia="Calibri"/>
          <w:b/>
          <w:bCs/>
          <w:color w:val="000000"/>
          <w:u w:val="single"/>
        </w:rPr>
        <w:t>T.1:</w:t>
      </w:r>
      <w:r w:rsidRPr="00ED5442">
        <w:rPr>
          <w:rFonts w:eastAsia="Calibri"/>
          <w:b/>
          <w:bCs/>
          <w:color w:val="000000"/>
          <w:u w:val="single"/>
        </w:rPr>
        <w:t xml:space="preserve"> VISIÓN GENERAL DEL MÓDULO: </w:t>
      </w:r>
    </w:p>
    <w:p w14:paraId="580B40A3" w14:textId="77777777" w:rsidR="00D4354C" w:rsidRPr="00ED5442" w:rsidRDefault="00D4354C" w:rsidP="00ED5442">
      <w:pPr>
        <w:autoSpaceDE w:val="0"/>
        <w:autoSpaceDN w:val="0"/>
        <w:adjustRightInd w:val="0"/>
        <w:spacing w:line="360" w:lineRule="auto"/>
        <w:rPr>
          <w:rFonts w:eastAsia="Calibri"/>
          <w:color w:val="000000"/>
        </w:rPr>
      </w:pPr>
    </w:p>
    <w:p w14:paraId="42BB89FA" w14:textId="77777777" w:rsidR="00D4354C" w:rsidRPr="00ED5442" w:rsidRDefault="00D4354C" w:rsidP="00DF0081">
      <w:pPr>
        <w:numPr>
          <w:ilvl w:val="0"/>
          <w:numId w:val="77"/>
        </w:numPr>
        <w:autoSpaceDE w:val="0"/>
        <w:autoSpaceDN w:val="0"/>
        <w:adjustRightInd w:val="0"/>
        <w:spacing w:after="227" w:line="360" w:lineRule="auto"/>
        <w:rPr>
          <w:rFonts w:eastAsia="Calibri"/>
          <w:color w:val="000000"/>
        </w:rPr>
      </w:pPr>
      <w:r w:rsidRPr="00ED5442">
        <w:rPr>
          <w:rFonts w:eastAsia="Calibri"/>
          <w:color w:val="000000"/>
        </w:rPr>
        <w:t xml:space="preserve">Importancia del módulo dentro del título de Técnico en Estética y Belleza. </w:t>
      </w:r>
    </w:p>
    <w:p w14:paraId="2FA910B7" w14:textId="77777777" w:rsidR="00D4354C" w:rsidRPr="00ED5442" w:rsidRDefault="00D4354C" w:rsidP="00DF0081">
      <w:pPr>
        <w:numPr>
          <w:ilvl w:val="0"/>
          <w:numId w:val="77"/>
        </w:numPr>
        <w:autoSpaceDE w:val="0"/>
        <w:autoSpaceDN w:val="0"/>
        <w:adjustRightInd w:val="0"/>
        <w:spacing w:after="227" w:line="360" w:lineRule="auto"/>
        <w:rPr>
          <w:rFonts w:eastAsia="Calibri"/>
          <w:color w:val="000000"/>
        </w:rPr>
      </w:pPr>
      <w:r w:rsidRPr="00ED5442">
        <w:rPr>
          <w:rFonts w:eastAsia="Calibri"/>
          <w:color w:val="000000"/>
        </w:rPr>
        <w:t>Introducción al concepto tratamientos.</w:t>
      </w:r>
    </w:p>
    <w:p w14:paraId="03F30E9B" w14:textId="77777777" w:rsidR="00D4354C" w:rsidRPr="00ED5442" w:rsidRDefault="00D4354C" w:rsidP="00DF0081">
      <w:pPr>
        <w:numPr>
          <w:ilvl w:val="0"/>
          <w:numId w:val="77"/>
        </w:numPr>
        <w:autoSpaceDE w:val="0"/>
        <w:autoSpaceDN w:val="0"/>
        <w:adjustRightInd w:val="0"/>
        <w:spacing w:after="227" w:line="360" w:lineRule="auto"/>
        <w:rPr>
          <w:rFonts w:eastAsia="Calibri"/>
          <w:color w:val="000000"/>
        </w:rPr>
      </w:pPr>
      <w:r w:rsidRPr="00ED5442">
        <w:rPr>
          <w:rFonts w:eastAsia="Calibri"/>
          <w:color w:val="000000"/>
        </w:rPr>
        <w:t xml:space="preserve">Ambientes idóneos para la práctica del proceso. </w:t>
      </w:r>
    </w:p>
    <w:p w14:paraId="1E8406C9" w14:textId="77777777" w:rsidR="00D4354C" w:rsidRPr="00ED5442" w:rsidRDefault="00D4354C" w:rsidP="00DF0081">
      <w:pPr>
        <w:numPr>
          <w:ilvl w:val="0"/>
          <w:numId w:val="77"/>
        </w:numPr>
        <w:autoSpaceDE w:val="0"/>
        <w:autoSpaceDN w:val="0"/>
        <w:adjustRightInd w:val="0"/>
        <w:spacing w:after="227" w:line="360" w:lineRule="auto"/>
        <w:rPr>
          <w:rFonts w:eastAsia="Calibri"/>
          <w:color w:val="000000"/>
        </w:rPr>
      </w:pPr>
      <w:r w:rsidRPr="00ED5442">
        <w:rPr>
          <w:rFonts w:eastAsia="Calibri"/>
          <w:color w:val="000000"/>
        </w:rPr>
        <w:t xml:space="preserve">Aptitudes y actitudes que debe tener el alumno. </w:t>
      </w:r>
    </w:p>
    <w:p w14:paraId="4A050285" w14:textId="77777777" w:rsidR="00D4354C" w:rsidRPr="00ED5442" w:rsidRDefault="00D4354C" w:rsidP="00DF0081">
      <w:pPr>
        <w:numPr>
          <w:ilvl w:val="0"/>
          <w:numId w:val="77"/>
        </w:numPr>
        <w:autoSpaceDE w:val="0"/>
        <w:autoSpaceDN w:val="0"/>
        <w:adjustRightInd w:val="0"/>
        <w:spacing w:line="360" w:lineRule="auto"/>
        <w:rPr>
          <w:rFonts w:eastAsia="Calibri"/>
          <w:color w:val="000000"/>
        </w:rPr>
      </w:pPr>
      <w:r w:rsidRPr="00ED5442">
        <w:rPr>
          <w:rFonts w:eastAsia="Calibri"/>
          <w:color w:val="000000"/>
        </w:rPr>
        <w:t xml:space="preserve">Conocimiento de los criterios de evaluación y calificación </w:t>
      </w:r>
      <w:proofErr w:type="gramStart"/>
      <w:r w:rsidRPr="00ED5442">
        <w:rPr>
          <w:rFonts w:eastAsia="Calibri"/>
          <w:color w:val="000000"/>
        </w:rPr>
        <w:t>a</w:t>
      </w:r>
      <w:proofErr w:type="gramEnd"/>
      <w:r w:rsidRPr="00ED5442">
        <w:rPr>
          <w:rFonts w:eastAsia="Calibri"/>
          <w:color w:val="000000"/>
        </w:rPr>
        <w:t xml:space="preserve"> tener en cuenta.</w:t>
      </w:r>
    </w:p>
    <w:p w14:paraId="3D3E7651" w14:textId="77777777" w:rsidR="00D4354C" w:rsidRPr="00ED5442" w:rsidRDefault="00D4354C" w:rsidP="00ED5442">
      <w:pPr>
        <w:autoSpaceDE w:val="0"/>
        <w:autoSpaceDN w:val="0"/>
        <w:adjustRightInd w:val="0"/>
        <w:spacing w:line="360" w:lineRule="auto"/>
        <w:rPr>
          <w:rFonts w:eastAsia="Calibri"/>
          <w:color w:val="000000"/>
        </w:rPr>
      </w:pPr>
    </w:p>
    <w:p w14:paraId="204DDEA4" w14:textId="77777777" w:rsidR="00D4354C" w:rsidRPr="00ED5442" w:rsidRDefault="00D4354C" w:rsidP="00ED5442">
      <w:pPr>
        <w:autoSpaceDE w:val="0"/>
        <w:autoSpaceDN w:val="0"/>
        <w:adjustRightInd w:val="0"/>
        <w:spacing w:line="360" w:lineRule="auto"/>
        <w:rPr>
          <w:rFonts w:eastAsia="Calibri"/>
          <w:color w:val="000000"/>
        </w:rPr>
      </w:pPr>
    </w:p>
    <w:p w14:paraId="6662EB8E" w14:textId="77777777" w:rsidR="00D4354C" w:rsidRPr="00ED5442" w:rsidRDefault="0050182B" w:rsidP="00ED5442">
      <w:pPr>
        <w:spacing w:line="360" w:lineRule="auto"/>
        <w:rPr>
          <w:b/>
          <w:color w:val="000000"/>
          <w:u w:val="single"/>
        </w:rPr>
      </w:pPr>
      <w:r w:rsidRPr="00ED5442">
        <w:rPr>
          <w:b/>
          <w:color w:val="000000"/>
          <w:u w:val="single"/>
        </w:rPr>
        <w:t>U.T.2:</w:t>
      </w:r>
      <w:r w:rsidR="00D4354C" w:rsidRPr="00ED5442">
        <w:rPr>
          <w:b/>
          <w:color w:val="000000"/>
          <w:u w:val="single"/>
        </w:rPr>
        <w:t xml:space="preserve"> PAUTAS DE ATENCIÓN AL CLIENTE:</w:t>
      </w:r>
    </w:p>
    <w:p w14:paraId="7BF38657" w14:textId="77777777" w:rsidR="00D4354C" w:rsidRPr="00ED5442" w:rsidRDefault="00D4354C" w:rsidP="00DF0081">
      <w:pPr>
        <w:numPr>
          <w:ilvl w:val="0"/>
          <w:numId w:val="2"/>
        </w:numPr>
        <w:spacing w:line="360" w:lineRule="auto"/>
        <w:rPr>
          <w:color w:val="000000"/>
        </w:rPr>
      </w:pPr>
      <w:r w:rsidRPr="00ED5442">
        <w:rPr>
          <w:b/>
          <w:color w:val="000000"/>
        </w:rPr>
        <w:t>La atención al cliente</w:t>
      </w:r>
      <w:r w:rsidRPr="00ED5442">
        <w:rPr>
          <w:color w:val="000000"/>
        </w:rPr>
        <w:t>. Protocolo de atención en las distintas fases del proceso:</w:t>
      </w:r>
    </w:p>
    <w:p w14:paraId="4875BD0D" w14:textId="77777777" w:rsidR="00D4354C" w:rsidRPr="00ED5442" w:rsidRDefault="00D4354C" w:rsidP="00DF0081">
      <w:pPr>
        <w:numPr>
          <w:ilvl w:val="0"/>
          <w:numId w:val="3"/>
        </w:numPr>
        <w:spacing w:line="360" w:lineRule="auto"/>
        <w:rPr>
          <w:color w:val="000000"/>
        </w:rPr>
      </w:pPr>
      <w:r w:rsidRPr="00ED5442">
        <w:rPr>
          <w:color w:val="000000"/>
        </w:rPr>
        <w:t>Comunicación con el cliente.</w:t>
      </w:r>
    </w:p>
    <w:p w14:paraId="67E288E4" w14:textId="77777777" w:rsidR="00D4354C" w:rsidRPr="00ED5442" w:rsidRDefault="00D4354C" w:rsidP="00DF0081">
      <w:pPr>
        <w:numPr>
          <w:ilvl w:val="0"/>
          <w:numId w:val="3"/>
        </w:numPr>
        <w:spacing w:line="360" w:lineRule="auto"/>
        <w:rPr>
          <w:color w:val="000000"/>
        </w:rPr>
      </w:pPr>
      <w:r w:rsidRPr="00ED5442">
        <w:rPr>
          <w:color w:val="000000"/>
        </w:rPr>
        <w:t>La recepción y la información en los centros de Estética:</w:t>
      </w:r>
    </w:p>
    <w:p w14:paraId="78AA859D" w14:textId="77777777" w:rsidR="00D4354C" w:rsidRPr="00ED5442" w:rsidRDefault="00D4354C" w:rsidP="00DF0081">
      <w:pPr>
        <w:numPr>
          <w:ilvl w:val="0"/>
          <w:numId w:val="4"/>
        </w:numPr>
        <w:spacing w:line="360" w:lineRule="auto"/>
        <w:rPr>
          <w:color w:val="000000"/>
        </w:rPr>
      </w:pPr>
      <w:r w:rsidRPr="00ED5442">
        <w:rPr>
          <w:color w:val="000000"/>
        </w:rPr>
        <w:t>La atención durante el servicio.</w:t>
      </w:r>
    </w:p>
    <w:p w14:paraId="40D4E2BA" w14:textId="77777777" w:rsidR="00D4354C" w:rsidRPr="00ED5442" w:rsidRDefault="00D4354C" w:rsidP="00DF0081">
      <w:pPr>
        <w:numPr>
          <w:ilvl w:val="0"/>
          <w:numId w:val="4"/>
        </w:numPr>
        <w:spacing w:line="360" w:lineRule="auto"/>
        <w:rPr>
          <w:color w:val="000000"/>
        </w:rPr>
      </w:pPr>
      <w:r w:rsidRPr="00ED5442">
        <w:rPr>
          <w:color w:val="000000"/>
        </w:rPr>
        <w:t>La despedida.</w:t>
      </w:r>
    </w:p>
    <w:p w14:paraId="420ADBCD" w14:textId="77777777" w:rsidR="00D4354C" w:rsidRPr="00ED5442" w:rsidRDefault="00D4354C" w:rsidP="00DF0081">
      <w:pPr>
        <w:numPr>
          <w:ilvl w:val="0"/>
          <w:numId w:val="5"/>
        </w:numPr>
        <w:spacing w:line="360" w:lineRule="auto"/>
        <w:rPr>
          <w:color w:val="000000"/>
        </w:rPr>
      </w:pPr>
      <w:r w:rsidRPr="00ED5442">
        <w:rPr>
          <w:color w:val="000000"/>
        </w:rPr>
        <w:t>Análisis de las demandas y necesidades del cliente.</w:t>
      </w:r>
    </w:p>
    <w:p w14:paraId="359F2655" w14:textId="77777777" w:rsidR="00D4354C" w:rsidRPr="00ED5442" w:rsidRDefault="00D4354C" w:rsidP="00ED5442">
      <w:pPr>
        <w:tabs>
          <w:tab w:val="left" w:pos="996"/>
        </w:tabs>
        <w:spacing w:line="360" w:lineRule="auto"/>
      </w:pPr>
    </w:p>
    <w:p w14:paraId="358E6312" w14:textId="77777777" w:rsidR="00D4354C" w:rsidRPr="00ED5442" w:rsidRDefault="00D4354C" w:rsidP="00DF0081">
      <w:pPr>
        <w:pStyle w:val="Prrafodelista"/>
        <w:numPr>
          <w:ilvl w:val="0"/>
          <w:numId w:val="78"/>
        </w:numPr>
        <w:autoSpaceDE w:val="0"/>
        <w:autoSpaceDN w:val="0"/>
        <w:adjustRightInd w:val="0"/>
        <w:spacing w:after="200" w:line="360" w:lineRule="auto"/>
        <w:ind w:left="709" w:hanging="283"/>
        <w:contextualSpacing/>
      </w:pPr>
      <w:r w:rsidRPr="00ED5442">
        <w:t>Imagen y actitud del profesional en la prestación del servicio de tratamientos estéticos:</w:t>
      </w:r>
    </w:p>
    <w:p w14:paraId="327B7B5D" w14:textId="77777777" w:rsidR="00D4354C" w:rsidRPr="00ED5442" w:rsidRDefault="00D4354C" w:rsidP="00DF0081">
      <w:pPr>
        <w:pStyle w:val="Prrafodelista"/>
        <w:numPr>
          <w:ilvl w:val="0"/>
          <w:numId w:val="79"/>
        </w:numPr>
        <w:autoSpaceDE w:val="0"/>
        <w:autoSpaceDN w:val="0"/>
        <w:adjustRightInd w:val="0"/>
        <w:spacing w:after="200" w:line="360" w:lineRule="auto"/>
        <w:contextualSpacing/>
      </w:pPr>
      <w:r w:rsidRPr="00ED5442">
        <w:t>Cualidades y actitudes del profesional de estética.</w:t>
      </w:r>
    </w:p>
    <w:p w14:paraId="46385FBF" w14:textId="77777777" w:rsidR="00D4354C" w:rsidRPr="00ED5442" w:rsidRDefault="00D4354C" w:rsidP="00DF0081">
      <w:pPr>
        <w:pStyle w:val="Prrafodelista"/>
        <w:numPr>
          <w:ilvl w:val="0"/>
          <w:numId w:val="79"/>
        </w:numPr>
        <w:autoSpaceDE w:val="0"/>
        <w:autoSpaceDN w:val="0"/>
        <w:adjustRightInd w:val="0"/>
        <w:spacing w:after="200" w:line="360" w:lineRule="auto"/>
        <w:contextualSpacing/>
      </w:pPr>
      <w:r w:rsidRPr="00ED5442">
        <w:t>La higiene y la imagen del profesional en estética integral.</w:t>
      </w:r>
    </w:p>
    <w:p w14:paraId="7BBE0EBB" w14:textId="77777777" w:rsidR="00D4354C" w:rsidRPr="00ED5442" w:rsidRDefault="00D4354C" w:rsidP="00ED5442">
      <w:pPr>
        <w:pStyle w:val="Prrafodelista"/>
        <w:autoSpaceDE w:val="0"/>
        <w:autoSpaceDN w:val="0"/>
        <w:adjustRightInd w:val="0"/>
        <w:spacing w:line="360" w:lineRule="auto"/>
        <w:ind w:left="1440"/>
      </w:pPr>
    </w:p>
    <w:p w14:paraId="45480ECC" w14:textId="77777777" w:rsidR="00D4354C" w:rsidRPr="00ED5442" w:rsidRDefault="00D4354C" w:rsidP="00DF0081">
      <w:pPr>
        <w:pStyle w:val="Prrafodelista"/>
        <w:numPr>
          <w:ilvl w:val="0"/>
          <w:numId w:val="78"/>
        </w:numPr>
        <w:spacing w:after="200" w:line="360" w:lineRule="auto"/>
        <w:ind w:left="709" w:hanging="283"/>
        <w:contextualSpacing/>
      </w:pPr>
      <w:r w:rsidRPr="00ED5442">
        <w:t>Análisis de las demandas y necesidades del cliente.</w:t>
      </w:r>
    </w:p>
    <w:p w14:paraId="786C937A" w14:textId="77777777" w:rsidR="00D4354C" w:rsidRPr="00ED5442" w:rsidRDefault="00D4354C" w:rsidP="00ED5442">
      <w:pPr>
        <w:spacing w:line="360" w:lineRule="auto"/>
      </w:pPr>
    </w:p>
    <w:p w14:paraId="7862BAAF" w14:textId="77777777" w:rsidR="00D4354C" w:rsidRPr="00ED5442" w:rsidRDefault="0050182B" w:rsidP="00ED5442">
      <w:pPr>
        <w:autoSpaceDE w:val="0"/>
        <w:autoSpaceDN w:val="0"/>
        <w:adjustRightInd w:val="0"/>
        <w:spacing w:line="360" w:lineRule="auto"/>
        <w:rPr>
          <w:b/>
          <w:u w:val="single"/>
        </w:rPr>
      </w:pPr>
      <w:r w:rsidRPr="00ED5442">
        <w:rPr>
          <w:rFonts w:eastAsia="Calibri"/>
          <w:b/>
          <w:bCs/>
          <w:color w:val="000000"/>
        </w:rPr>
        <w:t xml:space="preserve">  </w:t>
      </w:r>
      <w:r w:rsidRPr="00ED5442">
        <w:rPr>
          <w:rFonts w:eastAsia="Calibri"/>
          <w:b/>
          <w:bCs/>
          <w:color w:val="000000"/>
          <w:u w:val="single"/>
        </w:rPr>
        <w:t>U.T</w:t>
      </w:r>
      <w:r w:rsidRPr="00ED5442">
        <w:rPr>
          <w:b/>
          <w:u w:val="single"/>
        </w:rPr>
        <w:t xml:space="preserve"> 3: INSTALACIONES, MEDIOS TÉCNICOS Y MATERIALES:</w:t>
      </w:r>
    </w:p>
    <w:p w14:paraId="7EA0C614" w14:textId="77777777" w:rsidR="00D4354C" w:rsidRPr="00ED5442" w:rsidRDefault="00D4354C" w:rsidP="00DF0081">
      <w:pPr>
        <w:numPr>
          <w:ilvl w:val="0"/>
          <w:numId w:val="2"/>
        </w:numPr>
        <w:spacing w:line="360" w:lineRule="auto"/>
        <w:rPr>
          <w:b/>
          <w:color w:val="000000"/>
        </w:rPr>
      </w:pPr>
      <w:r w:rsidRPr="00ED5442">
        <w:rPr>
          <w:b/>
          <w:color w:val="000000"/>
        </w:rPr>
        <w:t>La cabina de estética para tratamientos de estética integral:</w:t>
      </w:r>
    </w:p>
    <w:p w14:paraId="78DBECDE" w14:textId="77777777" w:rsidR="00D4354C" w:rsidRPr="00ED5442" w:rsidRDefault="00D4354C" w:rsidP="00DF0081">
      <w:pPr>
        <w:numPr>
          <w:ilvl w:val="0"/>
          <w:numId w:val="5"/>
        </w:numPr>
        <w:spacing w:line="360" w:lineRule="auto"/>
        <w:rPr>
          <w:color w:val="000000"/>
        </w:rPr>
      </w:pPr>
      <w:r w:rsidRPr="00ED5442">
        <w:rPr>
          <w:color w:val="000000"/>
        </w:rPr>
        <w:t>Características generales.</w:t>
      </w:r>
    </w:p>
    <w:p w14:paraId="281AE760" w14:textId="77777777" w:rsidR="00D4354C" w:rsidRPr="00ED5442" w:rsidRDefault="00D4354C" w:rsidP="00DF0081">
      <w:pPr>
        <w:numPr>
          <w:ilvl w:val="0"/>
          <w:numId w:val="5"/>
        </w:numPr>
        <w:spacing w:line="360" w:lineRule="auto"/>
        <w:rPr>
          <w:color w:val="000000"/>
        </w:rPr>
      </w:pPr>
      <w:r w:rsidRPr="00ED5442">
        <w:rPr>
          <w:color w:val="000000"/>
        </w:rPr>
        <w:t>Diseño.</w:t>
      </w:r>
    </w:p>
    <w:p w14:paraId="2B2B28EA" w14:textId="77777777" w:rsidR="00D4354C" w:rsidRPr="00ED5442" w:rsidRDefault="00D4354C" w:rsidP="00DF0081">
      <w:pPr>
        <w:numPr>
          <w:ilvl w:val="0"/>
          <w:numId w:val="5"/>
        </w:numPr>
        <w:spacing w:line="360" w:lineRule="auto"/>
        <w:rPr>
          <w:color w:val="000000"/>
        </w:rPr>
      </w:pPr>
      <w:r w:rsidRPr="00ED5442">
        <w:rPr>
          <w:color w:val="000000"/>
        </w:rPr>
        <w:t>Recursos materiales.</w:t>
      </w:r>
    </w:p>
    <w:p w14:paraId="31CD6716" w14:textId="77777777" w:rsidR="00D4354C" w:rsidRPr="00ED5442" w:rsidRDefault="00D4354C" w:rsidP="00DF0081">
      <w:pPr>
        <w:numPr>
          <w:ilvl w:val="0"/>
          <w:numId w:val="5"/>
        </w:numPr>
        <w:spacing w:line="360" w:lineRule="auto"/>
        <w:rPr>
          <w:color w:val="000000"/>
        </w:rPr>
      </w:pPr>
      <w:r w:rsidRPr="00ED5442">
        <w:rPr>
          <w:color w:val="000000"/>
        </w:rPr>
        <w:t>Instalaciones y equipos técnicos.</w:t>
      </w:r>
    </w:p>
    <w:p w14:paraId="2FF874CF" w14:textId="77777777" w:rsidR="00D4354C" w:rsidRPr="00ED5442" w:rsidRDefault="00D4354C" w:rsidP="00DF0081">
      <w:pPr>
        <w:numPr>
          <w:ilvl w:val="0"/>
          <w:numId w:val="5"/>
        </w:numPr>
        <w:spacing w:line="360" w:lineRule="auto"/>
        <w:rPr>
          <w:color w:val="000000"/>
        </w:rPr>
      </w:pPr>
      <w:r w:rsidRPr="00ED5442">
        <w:rPr>
          <w:color w:val="000000"/>
        </w:rPr>
        <w:t xml:space="preserve"> La cabina de Estética, diseño, ambiente e iluminación:</w:t>
      </w:r>
    </w:p>
    <w:p w14:paraId="69A5FD6B" w14:textId="77777777" w:rsidR="00D4354C" w:rsidRPr="00ED5442" w:rsidRDefault="00D4354C" w:rsidP="00ED5442">
      <w:pPr>
        <w:spacing w:line="360" w:lineRule="auto"/>
        <w:ind w:left="1776"/>
        <w:rPr>
          <w:color w:val="000000"/>
        </w:rPr>
      </w:pPr>
      <w:r w:rsidRPr="00ED5442">
        <w:rPr>
          <w:color w:val="000000"/>
        </w:rPr>
        <w:t>– El mobiliario.</w:t>
      </w:r>
    </w:p>
    <w:p w14:paraId="1FF7D202" w14:textId="77777777" w:rsidR="00D4354C" w:rsidRPr="00ED5442" w:rsidRDefault="00D4354C" w:rsidP="00ED5442">
      <w:pPr>
        <w:spacing w:line="360" w:lineRule="auto"/>
        <w:ind w:left="1776"/>
        <w:rPr>
          <w:color w:val="000000"/>
        </w:rPr>
      </w:pPr>
      <w:r w:rsidRPr="00ED5442">
        <w:rPr>
          <w:color w:val="000000"/>
        </w:rPr>
        <w:t>– El equipo de trabajo.</w:t>
      </w:r>
    </w:p>
    <w:p w14:paraId="01404BEE" w14:textId="77777777" w:rsidR="00D4354C" w:rsidRPr="00ED5442" w:rsidRDefault="00D4354C" w:rsidP="00DF0081">
      <w:pPr>
        <w:numPr>
          <w:ilvl w:val="0"/>
          <w:numId w:val="6"/>
        </w:numPr>
        <w:spacing w:line="360" w:lineRule="auto"/>
        <w:rPr>
          <w:color w:val="000000"/>
        </w:rPr>
      </w:pPr>
      <w:r w:rsidRPr="00ED5442">
        <w:rPr>
          <w:color w:val="000000"/>
        </w:rPr>
        <w:t>Orden y limpieza.</w:t>
      </w:r>
    </w:p>
    <w:p w14:paraId="1AAD9B97" w14:textId="77777777" w:rsidR="00D4354C" w:rsidRPr="00ED5442" w:rsidRDefault="00D4354C" w:rsidP="00ED5442">
      <w:pPr>
        <w:spacing w:line="360" w:lineRule="auto"/>
        <w:ind w:left="1776"/>
        <w:rPr>
          <w:color w:val="000000"/>
          <w:u w:val="single"/>
        </w:rPr>
      </w:pPr>
    </w:p>
    <w:p w14:paraId="1136B731" w14:textId="77777777" w:rsidR="00D4354C" w:rsidRPr="00ED5442" w:rsidRDefault="0050182B" w:rsidP="00ED5442">
      <w:pPr>
        <w:spacing w:line="360" w:lineRule="auto"/>
        <w:rPr>
          <w:b/>
          <w:u w:val="single"/>
        </w:rPr>
      </w:pPr>
      <w:r w:rsidRPr="00ED5442">
        <w:rPr>
          <w:b/>
          <w:u w:val="single"/>
        </w:rPr>
        <w:t>U.T.4: ORGANIZACIÓN Y VENTA DE SERVICIOS DE TRATAMIENTOS ESTÉTICOS</w:t>
      </w:r>
    </w:p>
    <w:p w14:paraId="7B1E8EC7" w14:textId="77777777" w:rsidR="00D4354C" w:rsidRPr="00ED5442" w:rsidRDefault="00D4354C" w:rsidP="00DF0081">
      <w:pPr>
        <w:numPr>
          <w:ilvl w:val="0"/>
          <w:numId w:val="80"/>
        </w:numPr>
        <w:autoSpaceDE w:val="0"/>
        <w:autoSpaceDN w:val="0"/>
        <w:adjustRightInd w:val="0"/>
        <w:spacing w:line="360" w:lineRule="auto"/>
      </w:pPr>
      <w:r w:rsidRPr="00ED5442">
        <w:t xml:space="preserve">Los tratamientos integrales como servicios estéticos. </w:t>
      </w:r>
    </w:p>
    <w:p w14:paraId="5E5864C9" w14:textId="77777777" w:rsidR="00D4354C" w:rsidRPr="00ED5442" w:rsidRDefault="00D4354C" w:rsidP="00DF0081">
      <w:pPr>
        <w:pStyle w:val="Prrafodelista"/>
        <w:numPr>
          <w:ilvl w:val="0"/>
          <w:numId w:val="6"/>
        </w:numPr>
        <w:autoSpaceDE w:val="0"/>
        <w:autoSpaceDN w:val="0"/>
        <w:adjustRightInd w:val="0"/>
        <w:spacing w:line="360" w:lineRule="auto"/>
        <w:ind w:left="1418" w:hanging="284"/>
        <w:contextualSpacing/>
      </w:pPr>
      <w:r w:rsidRPr="00ED5442">
        <w:t xml:space="preserve">Características de los servicios. </w:t>
      </w:r>
    </w:p>
    <w:p w14:paraId="001F5840" w14:textId="77777777" w:rsidR="00D4354C" w:rsidRPr="00ED5442" w:rsidRDefault="00D4354C" w:rsidP="00DF0081">
      <w:pPr>
        <w:pStyle w:val="Prrafodelista"/>
        <w:numPr>
          <w:ilvl w:val="0"/>
          <w:numId w:val="81"/>
        </w:numPr>
        <w:autoSpaceDE w:val="0"/>
        <w:autoSpaceDN w:val="0"/>
        <w:adjustRightInd w:val="0"/>
        <w:spacing w:line="360" w:lineRule="auto"/>
        <w:contextualSpacing/>
      </w:pPr>
      <w:r w:rsidRPr="00ED5442">
        <w:t>Tipos de servicios.</w:t>
      </w:r>
    </w:p>
    <w:p w14:paraId="4D8951F0" w14:textId="77777777" w:rsidR="00D4354C" w:rsidRPr="00ED5442" w:rsidRDefault="00D4354C" w:rsidP="00DF0081">
      <w:pPr>
        <w:numPr>
          <w:ilvl w:val="0"/>
          <w:numId w:val="80"/>
        </w:numPr>
        <w:autoSpaceDE w:val="0"/>
        <w:autoSpaceDN w:val="0"/>
        <w:adjustRightInd w:val="0"/>
        <w:spacing w:line="360" w:lineRule="auto"/>
      </w:pPr>
      <w:r w:rsidRPr="00ED5442">
        <w:lastRenderedPageBreak/>
        <w:t>Aplicación de técnicas de publicidad y promoción de ventas.</w:t>
      </w:r>
    </w:p>
    <w:p w14:paraId="281930FE" w14:textId="77777777" w:rsidR="00D4354C" w:rsidRPr="00ED5442" w:rsidRDefault="00D4354C" w:rsidP="00DF0081">
      <w:pPr>
        <w:numPr>
          <w:ilvl w:val="0"/>
          <w:numId w:val="80"/>
        </w:numPr>
        <w:autoSpaceDE w:val="0"/>
        <w:autoSpaceDN w:val="0"/>
        <w:adjustRightInd w:val="0"/>
        <w:spacing w:line="360" w:lineRule="auto"/>
      </w:pPr>
      <w:r w:rsidRPr="00ED5442">
        <w:t xml:space="preserve">Estrategias comerciales en la venta de tratamientos integrales: </w:t>
      </w:r>
    </w:p>
    <w:p w14:paraId="6979491A" w14:textId="77777777" w:rsidR="00D4354C" w:rsidRPr="00ED5442" w:rsidRDefault="00D4354C" w:rsidP="00DF0081">
      <w:pPr>
        <w:pStyle w:val="Prrafodelista"/>
        <w:numPr>
          <w:ilvl w:val="0"/>
          <w:numId w:val="6"/>
        </w:numPr>
        <w:autoSpaceDE w:val="0"/>
        <w:autoSpaceDN w:val="0"/>
        <w:adjustRightInd w:val="0"/>
        <w:spacing w:line="360" w:lineRule="auto"/>
        <w:contextualSpacing/>
      </w:pPr>
      <w:r w:rsidRPr="00ED5442">
        <w:t>Fases:</w:t>
      </w:r>
    </w:p>
    <w:p w14:paraId="6CF65990" w14:textId="77777777" w:rsidR="00D4354C" w:rsidRPr="00ED5442" w:rsidRDefault="00D4354C" w:rsidP="00DF0081">
      <w:pPr>
        <w:pStyle w:val="Prrafodelista"/>
        <w:numPr>
          <w:ilvl w:val="0"/>
          <w:numId w:val="82"/>
        </w:numPr>
        <w:autoSpaceDE w:val="0"/>
        <w:autoSpaceDN w:val="0"/>
        <w:adjustRightInd w:val="0"/>
        <w:spacing w:line="360" w:lineRule="auto"/>
        <w:contextualSpacing/>
      </w:pPr>
      <w:r w:rsidRPr="00ED5442">
        <w:t>Aplicación de técnicas de venta.</w:t>
      </w:r>
    </w:p>
    <w:p w14:paraId="41D6D177" w14:textId="77777777" w:rsidR="00D4354C" w:rsidRPr="00ED5442" w:rsidRDefault="00D4354C" w:rsidP="00DF0081">
      <w:pPr>
        <w:pStyle w:val="Prrafodelista"/>
        <w:numPr>
          <w:ilvl w:val="1"/>
          <w:numId w:val="83"/>
        </w:numPr>
        <w:autoSpaceDE w:val="0"/>
        <w:autoSpaceDN w:val="0"/>
        <w:adjustRightInd w:val="0"/>
        <w:spacing w:after="200" w:line="360" w:lineRule="auto"/>
        <w:ind w:left="709" w:hanging="283"/>
        <w:contextualSpacing/>
      </w:pPr>
      <w:r w:rsidRPr="00ED5442">
        <w:t>La programación de actividades.</w:t>
      </w:r>
    </w:p>
    <w:p w14:paraId="692E8849" w14:textId="77777777" w:rsidR="00D4354C" w:rsidRPr="00ED5442" w:rsidRDefault="00D4354C" w:rsidP="00DF0081">
      <w:pPr>
        <w:pStyle w:val="Prrafodelista"/>
        <w:numPr>
          <w:ilvl w:val="0"/>
          <w:numId w:val="6"/>
        </w:numPr>
        <w:autoSpaceDE w:val="0"/>
        <w:autoSpaceDN w:val="0"/>
        <w:adjustRightInd w:val="0"/>
        <w:spacing w:after="200" w:line="360" w:lineRule="auto"/>
        <w:contextualSpacing/>
      </w:pPr>
      <w:r w:rsidRPr="00ED5442">
        <w:t>Control de agenda.</w:t>
      </w:r>
    </w:p>
    <w:p w14:paraId="392F525B" w14:textId="77777777" w:rsidR="00D4354C" w:rsidRPr="00ED5442" w:rsidRDefault="00D4354C" w:rsidP="00DF0081">
      <w:pPr>
        <w:pStyle w:val="Prrafodelista"/>
        <w:numPr>
          <w:ilvl w:val="1"/>
          <w:numId w:val="83"/>
        </w:numPr>
        <w:autoSpaceDE w:val="0"/>
        <w:autoSpaceDN w:val="0"/>
        <w:adjustRightInd w:val="0"/>
        <w:spacing w:after="200" w:line="360" w:lineRule="auto"/>
        <w:ind w:left="709" w:hanging="283"/>
        <w:contextualSpacing/>
      </w:pPr>
      <w:r w:rsidRPr="00ED5442">
        <w:t xml:space="preserve">Logística y almacenamiento. </w:t>
      </w:r>
    </w:p>
    <w:p w14:paraId="67772DDF" w14:textId="77777777" w:rsidR="00D4354C" w:rsidRPr="00ED5442" w:rsidRDefault="00D4354C" w:rsidP="00DF0081">
      <w:pPr>
        <w:pStyle w:val="Prrafodelista"/>
        <w:numPr>
          <w:ilvl w:val="0"/>
          <w:numId w:val="6"/>
        </w:numPr>
        <w:autoSpaceDE w:val="0"/>
        <w:autoSpaceDN w:val="0"/>
        <w:adjustRightInd w:val="0"/>
        <w:spacing w:after="200" w:line="360" w:lineRule="auto"/>
        <w:contextualSpacing/>
      </w:pPr>
      <w:r w:rsidRPr="00ED5442">
        <w:t>Control de existencias. Criterios para el almacenamiento de cosméticos, útiles y materiales.</w:t>
      </w:r>
    </w:p>
    <w:p w14:paraId="6227A26B" w14:textId="77777777" w:rsidR="00D4354C" w:rsidRPr="00ED5442" w:rsidRDefault="00D4354C" w:rsidP="00DF0081">
      <w:pPr>
        <w:pStyle w:val="Prrafodelista"/>
        <w:numPr>
          <w:ilvl w:val="0"/>
          <w:numId w:val="6"/>
        </w:numPr>
        <w:autoSpaceDE w:val="0"/>
        <w:autoSpaceDN w:val="0"/>
        <w:adjustRightInd w:val="0"/>
        <w:spacing w:after="200" w:line="360" w:lineRule="auto"/>
        <w:contextualSpacing/>
      </w:pPr>
      <w:r w:rsidRPr="00ED5442">
        <w:t>Ubicación. Condiciones de conservación.</w:t>
      </w:r>
    </w:p>
    <w:p w14:paraId="258EDDFB" w14:textId="77777777" w:rsidR="00D4354C" w:rsidRPr="00ED5442" w:rsidRDefault="00D4354C" w:rsidP="00DF0081">
      <w:pPr>
        <w:pStyle w:val="Prrafodelista"/>
        <w:numPr>
          <w:ilvl w:val="1"/>
          <w:numId w:val="83"/>
        </w:numPr>
        <w:autoSpaceDE w:val="0"/>
        <w:autoSpaceDN w:val="0"/>
        <w:adjustRightInd w:val="0"/>
        <w:spacing w:line="360" w:lineRule="auto"/>
        <w:ind w:left="709" w:hanging="283"/>
        <w:contextualSpacing/>
      </w:pPr>
      <w:r w:rsidRPr="00ED5442">
        <w:t xml:space="preserve">Las compras: </w:t>
      </w:r>
    </w:p>
    <w:p w14:paraId="74E6AA5E" w14:textId="77777777" w:rsidR="00D4354C" w:rsidRPr="00ED5442" w:rsidRDefault="00D4354C" w:rsidP="00DF0081">
      <w:pPr>
        <w:pStyle w:val="Prrafodelista"/>
        <w:numPr>
          <w:ilvl w:val="0"/>
          <w:numId w:val="85"/>
        </w:numPr>
        <w:autoSpaceDE w:val="0"/>
        <w:autoSpaceDN w:val="0"/>
        <w:adjustRightInd w:val="0"/>
        <w:spacing w:line="360" w:lineRule="auto"/>
        <w:contextualSpacing/>
      </w:pPr>
      <w:r w:rsidRPr="00ED5442">
        <w:t xml:space="preserve">Selección de proveedores. </w:t>
      </w:r>
    </w:p>
    <w:p w14:paraId="5022BD3A" w14:textId="77777777" w:rsidR="00D4354C" w:rsidRPr="00ED5442" w:rsidRDefault="00D4354C" w:rsidP="00DF0081">
      <w:pPr>
        <w:pStyle w:val="Prrafodelista"/>
        <w:numPr>
          <w:ilvl w:val="0"/>
          <w:numId w:val="85"/>
        </w:numPr>
        <w:autoSpaceDE w:val="0"/>
        <w:autoSpaceDN w:val="0"/>
        <w:adjustRightInd w:val="0"/>
        <w:spacing w:line="360" w:lineRule="auto"/>
        <w:contextualSpacing/>
      </w:pPr>
      <w:r w:rsidRPr="00ED5442">
        <w:t>Planificación de las compras.</w:t>
      </w:r>
    </w:p>
    <w:p w14:paraId="5FC23542" w14:textId="77777777" w:rsidR="00D4354C" w:rsidRPr="00ED5442" w:rsidRDefault="00D4354C" w:rsidP="00DF0081">
      <w:pPr>
        <w:pStyle w:val="Prrafodelista"/>
        <w:numPr>
          <w:ilvl w:val="1"/>
          <w:numId w:val="84"/>
        </w:numPr>
        <w:autoSpaceDE w:val="0"/>
        <w:autoSpaceDN w:val="0"/>
        <w:adjustRightInd w:val="0"/>
        <w:spacing w:after="200" w:line="360" w:lineRule="auto"/>
        <w:ind w:left="1134" w:hanging="567"/>
        <w:contextualSpacing/>
      </w:pPr>
      <w:r w:rsidRPr="00ED5442">
        <w:t>Gestión del mantenimiento de equipos técnicos empleados en tratamientos de estética.</w:t>
      </w:r>
    </w:p>
    <w:p w14:paraId="388200FD" w14:textId="77777777" w:rsidR="00D4354C" w:rsidRPr="00ED5442" w:rsidRDefault="0050182B" w:rsidP="00ED5442">
      <w:pPr>
        <w:autoSpaceDE w:val="0"/>
        <w:autoSpaceDN w:val="0"/>
        <w:adjustRightInd w:val="0"/>
        <w:spacing w:line="360" w:lineRule="auto"/>
        <w:rPr>
          <w:b/>
          <w:u w:val="single"/>
        </w:rPr>
      </w:pPr>
      <w:r w:rsidRPr="00ED5442">
        <w:rPr>
          <w:b/>
          <w:u w:val="single"/>
        </w:rPr>
        <w:t>U.T.5: HIGIENE, DESINFECCIÓN Y ESTERILIZACIÓN EN TRATAMIENTOS ESTÉTICOS</w:t>
      </w:r>
    </w:p>
    <w:p w14:paraId="6E6CC5D8" w14:textId="77777777" w:rsidR="00D4354C" w:rsidRPr="00ED5442" w:rsidRDefault="00D4354C" w:rsidP="00DF0081">
      <w:pPr>
        <w:pStyle w:val="Prrafodelista"/>
        <w:numPr>
          <w:ilvl w:val="1"/>
          <w:numId w:val="84"/>
        </w:numPr>
        <w:autoSpaceDE w:val="0"/>
        <w:autoSpaceDN w:val="0"/>
        <w:adjustRightInd w:val="0"/>
        <w:spacing w:after="200" w:line="360" w:lineRule="auto"/>
        <w:ind w:left="709" w:hanging="283"/>
        <w:contextualSpacing/>
      </w:pPr>
      <w:r w:rsidRPr="00ED5442">
        <w:t>Criterios de selección y aplicación de técnicas para la higiene, desinfección y esterilización de equipos y útiles usados en los tratamientos de estética integral. El área de desinfección.</w:t>
      </w:r>
    </w:p>
    <w:p w14:paraId="5DEEEACD" w14:textId="77777777" w:rsidR="0050182B" w:rsidRPr="00ED5442" w:rsidRDefault="0050182B" w:rsidP="00ED5442">
      <w:pPr>
        <w:pStyle w:val="Prrafodelista"/>
        <w:autoSpaceDE w:val="0"/>
        <w:autoSpaceDN w:val="0"/>
        <w:adjustRightInd w:val="0"/>
        <w:spacing w:after="200" w:line="360" w:lineRule="auto"/>
        <w:ind w:left="709"/>
        <w:contextualSpacing/>
      </w:pPr>
    </w:p>
    <w:p w14:paraId="31B293B7" w14:textId="77777777" w:rsidR="00D4354C" w:rsidRPr="00ED5442" w:rsidRDefault="0050182B" w:rsidP="00ED5442">
      <w:pPr>
        <w:spacing w:line="360" w:lineRule="auto"/>
        <w:ind w:firstLine="360"/>
        <w:rPr>
          <w:b/>
          <w:color w:val="000000"/>
          <w:u w:val="single"/>
        </w:rPr>
      </w:pPr>
      <w:r w:rsidRPr="00ED5442">
        <w:rPr>
          <w:b/>
          <w:u w:val="single"/>
        </w:rPr>
        <w:t xml:space="preserve">U.T.6: </w:t>
      </w:r>
      <w:r w:rsidRPr="00ED5442">
        <w:rPr>
          <w:b/>
          <w:color w:val="000000"/>
          <w:u w:val="single"/>
        </w:rPr>
        <w:t>REALIZACIÓN DEL ANÁLISIS ESTÉTICO:</w:t>
      </w:r>
    </w:p>
    <w:p w14:paraId="2AD993C5" w14:textId="77777777" w:rsidR="00D4354C" w:rsidRPr="00ED5442" w:rsidRDefault="00D4354C" w:rsidP="00ED5442">
      <w:pPr>
        <w:spacing w:line="360" w:lineRule="auto"/>
        <w:rPr>
          <w:b/>
          <w:color w:val="000000"/>
          <w:u w:val="single"/>
        </w:rPr>
      </w:pPr>
    </w:p>
    <w:p w14:paraId="7806C08F" w14:textId="77777777" w:rsidR="00D4354C" w:rsidRPr="00ED5442" w:rsidRDefault="00D4354C" w:rsidP="00DF0081">
      <w:pPr>
        <w:numPr>
          <w:ilvl w:val="0"/>
          <w:numId w:val="7"/>
        </w:numPr>
        <w:spacing w:line="360" w:lineRule="auto"/>
        <w:rPr>
          <w:b/>
          <w:color w:val="000000"/>
        </w:rPr>
      </w:pPr>
      <w:r w:rsidRPr="00ED5442">
        <w:rPr>
          <w:b/>
          <w:color w:val="000000"/>
        </w:rPr>
        <w:t xml:space="preserve">Documentación técnica del cliente. Datos. Confidencialidad. Protección de datos. </w:t>
      </w:r>
    </w:p>
    <w:p w14:paraId="36161F8B" w14:textId="77777777" w:rsidR="00D4354C" w:rsidRPr="00ED5442" w:rsidRDefault="00D4354C" w:rsidP="00DF0081">
      <w:pPr>
        <w:numPr>
          <w:ilvl w:val="0"/>
          <w:numId w:val="30"/>
        </w:numPr>
        <w:spacing w:line="360" w:lineRule="auto"/>
        <w:rPr>
          <w:color w:val="000000"/>
        </w:rPr>
      </w:pPr>
      <w:r w:rsidRPr="00ED5442">
        <w:rPr>
          <w:color w:val="000000"/>
        </w:rPr>
        <w:t>Interpretación de la documentación profesional:</w:t>
      </w:r>
    </w:p>
    <w:p w14:paraId="09C4D910" w14:textId="77777777" w:rsidR="00D4354C" w:rsidRPr="00ED5442" w:rsidRDefault="00D4354C" w:rsidP="00DF0081">
      <w:pPr>
        <w:numPr>
          <w:ilvl w:val="0"/>
          <w:numId w:val="30"/>
        </w:numPr>
        <w:spacing w:line="360" w:lineRule="auto"/>
        <w:rPr>
          <w:color w:val="000000"/>
        </w:rPr>
      </w:pPr>
      <w:r w:rsidRPr="00ED5442">
        <w:rPr>
          <w:color w:val="000000"/>
        </w:rPr>
        <w:t>Cumplimentación del historial estético y ficha técnica.</w:t>
      </w:r>
    </w:p>
    <w:p w14:paraId="5FC7EBD0" w14:textId="77777777" w:rsidR="00D4354C" w:rsidRPr="00ED5442" w:rsidRDefault="00D4354C" w:rsidP="00DF0081">
      <w:pPr>
        <w:numPr>
          <w:ilvl w:val="0"/>
          <w:numId w:val="30"/>
        </w:numPr>
        <w:spacing w:line="360" w:lineRule="auto"/>
        <w:rPr>
          <w:color w:val="000000"/>
        </w:rPr>
      </w:pPr>
      <w:r w:rsidRPr="00ED5442">
        <w:rPr>
          <w:color w:val="000000"/>
        </w:rPr>
        <w:t>Consentimiento informado en los tratamientos integrales.</w:t>
      </w:r>
    </w:p>
    <w:p w14:paraId="13AE82D3" w14:textId="77777777" w:rsidR="00D4354C" w:rsidRPr="00ED5442" w:rsidRDefault="00D4354C" w:rsidP="00DF0081">
      <w:pPr>
        <w:numPr>
          <w:ilvl w:val="0"/>
          <w:numId w:val="30"/>
        </w:numPr>
        <w:spacing w:line="360" w:lineRule="auto"/>
        <w:rPr>
          <w:color w:val="000000"/>
        </w:rPr>
      </w:pPr>
      <w:r w:rsidRPr="00ED5442">
        <w:rPr>
          <w:color w:val="000000"/>
        </w:rPr>
        <w:t>Cumplimentación de informes para la derivación a otros profesionales.</w:t>
      </w:r>
    </w:p>
    <w:p w14:paraId="28DDA096" w14:textId="77777777" w:rsidR="00D4354C" w:rsidRPr="00ED5442" w:rsidRDefault="00D4354C" w:rsidP="00ED5442">
      <w:pPr>
        <w:spacing w:line="360" w:lineRule="auto"/>
        <w:ind w:left="720"/>
        <w:rPr>
          <w:color w:val="000000"/>
        </w:rPr>
      </w:pPr>
    </w:p>
    <w:p w14:paraId="59665C5A" w14:textId="77777777" w:rsidR="00D4354C" w:rsidRPr="00ED5442" w:rsidRDefault="00D4354C" w:rsidP="00DF0081">
      <w:pPr>
        <w:numPr>
          <w:ilvl w:val="0"/>
          <w:numId w:val="7"/>
        </w:numPr>
        <w:spacing w:line="360" w:lineRule="auto"/>
        <w:rPr>
          <w:b/>
          <w:color w:val="000000"/>
        </w:rPr>
      </w:pPr>
      <w:r w:rsidRPr="00ED5442">
        <w:rPr>
          <w:b/>
          <w:color w:val="000000"/>
        </w:rPr>
        <w:lastRenderedPageBreak/>
        <w:t>Archivo o fichero de la documentación. Aplicación de tecnologías de la información y comunicación.</w:t>
      </w:r>
    </w:p>
    <w:p w14:paraId="46F1DBEF" w14:textId="77777777" w:rsidR="00D4354C" w:rsidRPr="00ED5442" w:rsidRDefault="00D4354C" w:rsidP="00ED5442">
      <w:pPr>
        <w:spacing w:line="360" w:lineRule="auto"/>
        <w:ind w:left="720"/>
        <w:rPr>
          <w:color w:val="000000"/>
        </w:rPr>
      </w:pPr>
    </w:p>
    <w:p w14:paraId="478F479A" w14:textId="77777777" w:rsidR="00D4354C" w:rsidRPr="00ED5442" w:rsidRDefault="00D4354C" w:rsidP="00DF0081">
      <w:pPr>
        <w:numPr>
          <w:ilvl w:val="0"/>
          <w:numId w:val="7"/>
        </w:numPr>
        <w:spacing w:line="360" w:lineRule="auto"/>
        <w:rPr>
          <w:color w:val="000000"/>
        </w:rPr>
      </w:pPr>
      <w:r w:rsidRPr="00ED5442">
        <w:rPr>
          <w:b/>
          <w:color w:val="000000"/>
        </w:rPr>
        <w:t>Aplicación de protocolos de acomodación del usuario. Actitud profesional</w:t>
      </w:r>
      <w:r w:rsidRPr="00ED5442">
        <w:rPr>
          <w:color w:val="000000"/>
        </w:rPr>
        <w:t>.</w:t>
      </w:r>
    </w:p>
    <w:p w14:paraId="5EBAA860" w14:textId="77777777" w:rsidR="00D4354C" w:rsidRPr="00ED5442" w:rsidRDefault="00D4354C" w:rsidP="00ED5442">
      <w:pPr>
        <w:spacing w:line="360" w:lineRule="auto"/>
        <w:ind w:left="720"/>
        <w:rPr>
          <w:color w:val="000000"/>
        </w:rPr>
      </w:pPr>
    </w:p>
    <w:p w14:paraId="39DA4504" w14:textId="77777777" w:rsidR="00D4354C" w:rsidRPr="00ED5442" w:rsidRDefault="00D4354C" w:rsidP="00DF0081">
      <w:pPr>
        <w:numPr>
          <w:ilvl w:val="0"/>
          <w:numId w:val="7"/>
        </w:numPr>
        <w:spacing w:line="360" w:lineRule="auto"/>
        <w:rPr>
          <w:color w:val="000000"/>
        </w:rPr>
      </w:pPr>
      <w:r w:rsidRPr="00ED5442">
        <w:rPr>
          <w:b/>
          <w:color w:val="000000"/>
        </w:rPr>
        <w:t>Aplicación de técnicas de comunicación.</w:t>
      </w:r>
      <w:r w:rsidRPr="00ED5442">
        <w:rPr>
          <w:color w:val="000000"/>
        </w:rPr>
        <w:t xml:space="preserve"> </w:t>
      </w:r>
    </w:p>
    <w:p w14:paraId="059671A4" w14:textId="77777777" w:rsidR="00D4354C" w:rsidRPr="00ED5442" w:rsidRDefault="00D4354C" w:rsidP="00ED5442">
      <w:pPr>
        <w:pStyle w:val="Prrafodelista"/>
        <w:spacing w:line="360" w:lineRule="auto"/>
        <w:rPr>
          <w:color w:val="000000"/>
        </w:rPr>
      </w:pPr>
    </w:p>
    <w:p w14:paraId="7792431E" w14:textId="77777777" w:rsidR="00D4354C" w:rsidRPr="00ED5442" w:rsidRDefault="00D4354C" w:rsidP="00DF0081">
      <w:pPr>
        <w:numPr>
          <w:ilvl w:val="0"/>
          <w:numId w:val="31"/>
        </w:numPr>
        <w:spacing w:line="360" w:lineRule="auto"/>
        <w:rPr>
          <w:color w:val="000000"/>
        </w:rPr>
      </w:pPr>
      <w:r w:rsidRPr="00ED5442">
        <w:rPr>
          <w:color w:val="000000"/>
        </w:rPr>
        <w:t>La entrevista.</w:t>
      </w:r>
    </w:p>
    <w:p w14:paraId="4125CBFC" w14:textId="77777777" w:rsidR="00D4354C" w:rsidRPr="00ED5442" w:rsidRDefault="00D4354C" w:rsidP="00DF0081">
      <w:pPr>
        <w:numPr>
          <w:ilvl w:val="0"/>
          <w:numId w:val="31"/>
        </w:numPr>
        <w:spacing w:line="360" w:lineRule="auto"/>
        <w:rPr>
          <w:color w:val="000000"/>
        </w:rPr>
      </w:pPr>
      <w:r w:rsidRPr="00ED5442">
        <w:rPr>
          <w:color w:val="000000"/>
        </w:rPr>
        <w:t xml:space="preserve">Cuestionarios orales y escritos. </w:t>
      </w:r>
    </w:p>
    <w:p w14:paraId="620F6693" w14:textId="77777777" w:rsidR="00D4354C" w:rsidRPr="00ED5442" w:rsidRDefault="00D4354C" w:rsidP="00DF0081">
      <w:pPr>
        <w:numPr>
          <w:ilvl w:val="0"/>
          <w:numId w:val="31"/>
        </w:numPr>
        <w:spacing w:line="360" w:lineRule="auto"/>
        <w:rPr>
          <w:color w:val="000000"/>
        </w:rPr>
      </w:pPr>
      <w:r w:rsidRPr="00ED5442">
        <w:rPr>
          <w:color w:val="000000"/>
        </w:rPr>
        <w:t>Captación de la información del cliente.</w:t>
      </w:r>
    </w:p>
    <w:p w14:paraId="03DF020D" w14:textId="77777777" w:rsidR="00D4354C" w:rsidRPr="00ED5442" w:rsidRDefault="00D4354C" w:rsidP="00ED5442">
      <w:pPr>
        <w:spacing w:line="360" w:lineRule="auto"/>
        <w:ind w:left="720"/>
        <w:rPr>
          <w:color w:val="000000"/>
        </w:rPr>
      </w:pPr>
    </w:p>
    <w:p w14:paraId="1D5E6EBD" w14:textId="77777777" w:rsidR="00D4354C" w:rsidRPr="00ED5442" w:rsidRDefault="00D4354C" w:rsidP="00DF0081">
      <w:pPr>
        <w:numPr>
          <w:ilvl w:val="0"/>
          <w:numId w:val="7"/>
        </w:numPr>
        <w:spacing w:line="360" w:lineRule="auto"/>
        <w:rPr>
          <w:color w:val="000000"/>
        </w:rPr>
      </w:pPr>
      <w:r w:rsidRPr="00ED5442">
        <w:rPr>
          <w:b/>
          <w:color w:val="000000"/>
        </w:rPr>
        <w:t>Aplicación de protocolos de técnicas de análisis de alteraciones estéticas</w:t>
      </w:r>
      <w:r w:rsidRPr="00ED5442">
        <w:rPr>
          <w:color w:val="000000"/>
        </w:rPr>
        <w:t>:</w:t>
      </w:r>
    </w:p>
    <w:p w14:paraId="4ACAFD1C" w14:textId="77777777" w:rsidR="00D4354C" w:rsidRPr="00ED5442" w:rsidRDefault="00D4354C" w:rsidP="00ED5442">
      <w:pPr>
        <w:spacing w:line="360" w:lineRule="auto"/>
        <w:rPr>
          <w:color w:val="000000"/>
        </w:rPr>
      </w:pPr>
    </w:p>
    <w:p w14:paraId="685CFAB4" w14:textId="77777777" w:rsidR="00D4354C" w:rsidRPr="00ED5442" w:rsidRDefault="00D4354C" w:rsidP="00DF0081">
      <w:pPr>
        <w:numPr>
          <w:ilvl w:val="0"/>
          <w:numId w:val="8"/>
        </w:numPr>
        <w:spacing w:line="360" w:lineRule="auto"/>
        <w:rPr>
          <w:color w:val="000000"/>
        </w:rPr>
      </w:pPr>
      <w:r w:rsidRPr="00ED5442">
        <w:rPr>
          <w:color w:val="000000"/>
        </w:rPr>
        <w:t>Análisis estético personalizado para tratamientos de estética integral.</w:t>
      </w:r>
    </w:p>
    <w:p w14:paraId="520ABBEF" w14:textId="77777777" w:rsidR="00D4354C" w:rsidRPr="00ED5442" w:rsidRDefault="00D4354C" w:rsidP="00DF0081">
      <w:pPr>
        <w:numPr>
          <w:ilvl w:val="0"/>
          <w:numId w:val="8"/>
        </w:numPr>
        <w:spacing w:line="360" w:lineRule="auto"/>
        <w:rPr>
          <w:color w:val="000000"/>
        </w:rPr>
      </w:pPr>
      <w:r w:rsidRPr="00ED5442">
        <w:rPr>
          <w:color w:val="000000"/>
        </w:rPr>
        <w:t xml:space="preserve">Análisis de demandas y expectativas del cliente. </w:t>
      </w:r>
    </w:p>
    <w:p w14:paraId="00D892ED" w14:textId="77777777" w:rsidR="00D4354C" w:rsidRPr="00ED5442" w:rsidRDefault="00D4354C" w:rsidP="00DF0081">
      <w:pPr>
        <w:numPr>
          <w:ilvl w:val="0"/>
          <w:numId w:val="8"/>
        </w:numPr>
        <w:spacing w:line="360" w:lineRule="auto"/>
        <w:rPr>
          <w:color w:val="000000"/>
        </w:rPr>
      </w:pPr>
      <w:r w:rsidRPr="00ED5442">
        <w:rPr>
          <w:color w:val="000000"/>
        </w:rPr>
        <w:t xml:space="preserve">Exploración visual. </w:t>
      </w:r>
    </w:p>
    <w:p w14:paraId="0F892C12" w14:textId="77777777" w:rsidR="00D4354C" w:rsidRPr="00ED5442" w:rsidRDefault="00D4354C" w:rsidP="00DF0081">
      <w:pPr>
        <w:numPr>
          <w:ilvl w:val="0"/>
          <w:numId w:val="8"/>
        </w:numPr>
        <w:spacing w:line="360" w:lineRule="auto"/>
        <w:rPr>
          <w:color w:val="000000"/>
        </w:rPr>
      </w:pPr>
      <w:r w:rsidRPr="00ED5442">
        <w:rPr>
          <w:color w:val="000000"/>
        </w:rPr>
        <w:t xml:space="preserve">Técnicas manuales. </w:t>
      </w:r>
    </w:p>
    <w:p w14:paraId="1C6C7B32" w14:textId="77777777" w:rsidR="00D4354C" w:rsidRPr="00ED5442" w:rsidRDefault="00D4354C" w:rsidP="00DF0081">
      <w:pPr>
        <w:numPr>
          <w:ilvl w:val="0"/>
          <w:numId w:val="8"/>
        </w:numPr>
        <w:spacing w:line="360" w:lineRule="auto"/>
        <w:rPr>
          <w:color w:val="000000"/>
        </w:rPr>
      </w:pPr>
      <w:r w:rsidRPr="00ED5442">
        <w:rPr>
          <w:color w:val="000000"/>
        </w:rPr>
        <w:t>Equipos y medios de diagnóstico.</w:t>
      </w:r>
    </w:p>
    <w:p w14:paraId="08BEE52D" w14:textId="77777777" w:rsidR="00D4354C" w:rsidRPr="00ED5442" w:rsidRDefault="00D4354C" w:rsidP="00DF0081">
      <w:pPr>
        <w:numPr>
          <w:ilvl w:val="0"/>
          <w:numId w:val="8"/>
        </w:numPr>
        <w:spacing w:line="360" w:lineRule="auto"/>
        <w:rPr>
          <w:color w:val="000000"/>
        </w:rPr>
      </w:pPr>
      <w:r w:rsidRPr="00ED5442">
        <w:rPr>
          <w:color w:val="000000"/>
        </w:rPr>
        <w:t>Selección de técnicas, medios y equipos.</w:t>
      </w:r>
    </w:p>
    <w:p w14:paraId="1E6AAD6E" w14:textId="77777777" w:rsidR="0050182B" w:rsidRPr="00ED5442" w:rsidRDefault="0050182B" w:rsidP="00ED5442">
      <w:pPr>
        <w:spacing w:line="360" w:lineRule="auto"/>
        <w:ind w:left="1440"/>
        <w:rPr>
          <w:color w:val="000000"/>
        </w:rPr>
      </w:pPr>
    </w:p>
    <w:p w14:paraId="7D8C0805" w14:textId="77777777" w:rsidR="00D4354C" w:rsidRPr="00ED5442" w:rsidRDefault="0050182B" w:rsidP="00ED5442">
      <w:pPr>
        <w:autoSpaceDE w:val="0"/>
        <w:autoSpaceDN w:val="0"/>
        <w:adjustRightInd w:val="0"/>
        <w:spacing w:line="360" w:lineRule="auto"/>
        <w:rPr>
          <w:b/>
          <w:u w:val="single"/>
        </w:rPr>
      </w:pPr>
      <w:r w:rsidRPr="00ED5442">
        <w:rPr>
          <w:b/>
          <w:u w:val="single"/>
        </w:rPr>
        <w:t>U.T.7: DISEÑO DE TRATAMIENTOS ESTÉTICOS PERSONALIZADOS</w:t>
      </w:r>
    </w:p>
    <w:p w14:paraId="001CB313" w14:textId="77777777" w:rsidR="00D4354C" w:rsidRPr="00ED5442" w:rsidRDefault="00D4354C" w:rsidP="00ED5442">
      <w:pPr>
        <w:spacing w:line="360" w:lineRule="auto"/>
        <w:jc w:val="center"/>
        <w:rPr>
          <w:b/>
          <w:color w:val="000000"/>
          <w:u w:val="single"/>
        </w:rPr>
      </w:pPr>
    </w:p>
    <w:p w14:paraId="680E9686" w14:textId="77777777" w:rsidR="00D4354C" w:rsidRPr="00ED5442" w:rsidRDefault="00D4354C" w:rsidP="00DF0081">
      <w:pPr>
        <w:numPr>
          <w:ilvl w:val="0"/>
          <w:numId w:val="1"/>
        </w:numPr>
        <w:spacing w:line="360" w:lineRule="auto"/>
        <w:rPr>
          <w:color w:val="000000"/>
        </w:rPr>
      </w:pPr>
      <w:r w:rsidRPr="00ED5442">
        <w:rPr>
          <w:b/>
          <w:color w:val="000000"/>
        </w:rPr>
        <w:t xml:space="preserve">Los tratamientos integrales como servicios estéticos. </w:t>
      </w:r>
    </w:p>
    <w:p w14:paraId="12B17C7C" w14:textId="77777777" w:rsidR="00D4354C" w:rsidRPr="00ED5442" w:rsidRDefault="00D4354C" w:rsidP="00DF0081">
      <w:pPr>
        <w:numPr>
          <w:ilvl w:val="0"/>
          <w:numId w:val="38"/>
        </w:numPr>
        <w:spacing w:line="360" w:lineRule="auto"/>
        <w:rPr>
          <w:b/>
          <w:color w:val="000000"/>
          <w:u w:val="single"/>
        </w:rPr>
      </w:pPr>
      <w:r w:rsidRPr="00ED5442">
        <w:rPr>
          <w:color w:val="000000"/>
        </w:rPr>
        <w:t>Tipos de servicios</w:t>
      </w:r>
    </w:p>
    <w:p w14:paraId="3E014ED4" w14:textId="77777777" w:rsidR="00D4354C" w:rsidRPr="00ED5442" w:rsidRDefault="00D4354C" w:rsidP="00ED5442">
      <w:pPr>
        <w:spacing w:line="360" w:lineRule="auto"/>
        <w:rPr>
          <w:b/>
        </w:rPr>
      </w:pPr>
    </w:p>
    <w:p w14:paraId="5339F42E" w14:textId="77777777" w:rsidR="00D4354C" w:rsidRPr="00ED5442" w:rsidRDefault="00D4354C" w:rsidP="00DF0081">
      <w:pPr>
        <w:numPr>
          <w:ilvl w:val="0"/>
          <w:numId w:val="37"/>
        </w:numPr>
        <w:spacing w:line="360" w:lineRule="auto"/>
        <w:rPr>
          <w:color w:val="000000"/>
        </w:rPr>
      </w:pPr>
      <w:r w:rsidRPr="00ED5442">
        <w:rPr>
          <w:b/>
          <w:color w:val="000000"/>
        </w:rPr>
        <w:t>Clasificación del tratamiento estético</w:t>
      </w:r>
      <w:r w:rsidRPr="00ED5442">
        <w:rPr>
          <w:color w:val="000000"/>
        </w:rPr>
        <w:t>:</w:t>
      </w:r>
    </w:p>
    <w:p w14:paraId="71596864" w14:textId="77777777" w:rsidR="00D4354C" w:rsidRPr="00ED5442" w:rsidRDefault="00D4354C" w:rsidP="00DF0081">
      <w:pPr>
        <w:numPr>
          <w:ilvl w:val="0"/>
          <w:numId w:val="32"/>
        </w:numPr>
        <w:spacing w:line="360" w:lineRule="auto"/>
        <w:rPr>
          <w:color w:val="000000"/>
        </w:rPr>
      </w:pPr>
      <w:r w:rsidRPr="00ED5442">
        <w:rPr>
          <w:color w:val="000000"/>
        </w:rPr>
        <w:t xml:space="preserve">Facial o corporal, </w:t>
      </w:r>
    </w:p>
    <w:p w14:paraId="0E06C2CF" w14:textId="77777777" w:rsidR="00D4354C" w:rsidRPr="00ED5442" w:rsidRDefault="00D4354C" w:rsidP="00DF0081">
      <w:pPr>
        <w:numPr>
          <w:ilvl w:val="0"/>
          <w:numId w:val="32"/>
        </w:numPr>
        <w:spacing w:line="360" w:lineRule="auto"/>
        <w:rPr>
          <w:color w:val="000000"/>
        </w:rPr>
      </w:pPr>
      <w:r w:rsidRPr="00ED5442">
        <w:rPr>
          <w:color w:val="000000"/>
        </w:rPr>
        <w:t xml:space="preserve">Según tipo de piel, </w:t>
      </w:r>
    </w:p>
    <w:p w14:paraId="346C4A0E" w14:textId="77777777" w:rsidR="00D4354C" w:rsidRPr="00ED5442" w:rsidRDefault="00D4354C" w:rsidP="00DF0081">
      <w:pPr>
        <w:numPr>
          <w:ilvl w:val="0"/>
          <w:numId w:val="32"/>
        </w:numPr>
        <w:spacing w:line="360" w:lineRule="auto"/>
        <w:rPr>
          <w:color w:val="000000"/>
        </w:rPr>
      </w:pPr>
      <w:r w:rsidRPr="00ED5442">
        <w:rPr>
          <w:color w:val="000000"/>
        </w:rPr>
        <w:t>Alteraciones corporales (celulitis, acné, otros),</w:t>
      </w:r>
    </w:p>
    <w:p w14:paraId="3961C02C" w14:textId="77777777" w:rsidR="00D4354C" w:rsidRPr="00ED5442" w:rsidRDefault="00D4354C" w:rsidP="00DF0081">
      <w:pPr>
        <w:numPr>
          <w:ilvl w:val="0"/>
          <w:numId w:val="32"/>
        </w:numPr>
        <w:spacing w:line="360" w:lineRule="auto"/>
        <w:rPr>
          <w:color w:val="000000"/>
        </w:rPr>
      </w:pPr>
      <w:r w:rsidRPr="00ED5442">
        <w:rPr>
          <w:color w:val="000000"/>
        </w:rPr>
        <w:t xml:space="preserve">Efectos (hidratante, reafirmante, otros), </w:t>
      </w:r>
    </w:p>
    <w:p w14:paraId="76161D97" w14:textId="77777777" w:rsidR="00D4354C" w:rsidRPr="00ED5442" w:rsidRDefault="00D4354C" w:rsidP="00DF0081">
      <w:pPr>
        <w:numPr>
          <w:ilvl w:val="0"/>
          <w:numId w:val="32"/>
        </w:numPr>
        <w:spacing w:line="360" w:lineRule="auto"/>
        <w:rPr>
          <w:color w:val="000000"/>
        </w:rPr>
      </w:pPr>
      <w:r w:rsidRPr="00ED5442">
        <w:rPr>
          <w:color w:val="000000"/>
        </w:rPr>
        <w:t xml:space="preserve">Pre y </w:t>
      </w:r>
      <w:proofErr w:type="spellStart"/>
      <w:proofErr w:type="gramStart"/>
      <w:r w:rsidRPr="00ED5442">
        <w:rPr>
          <w:color w:val="000000"/>
        </w:rPr>
        <w:t>post-cirugía</w:t>
      </w:r>
      <w:proofErr w:type="spellEnd"/>
      <w:proofErr w:type="gramEnd"/>
      <w:r w:rsidRPr="00ED5442">
        <w:rPr>
          <w:color w:val="000000"/>
        </w:rPr>
        <w:t xml:space="preserve"> estética </w:t>
      </w:r>
    </w:p>
    <w:p w14:paraId="497A203E" w14:textId="77777777" w:rsidR="00D4354C" w:rsidRPr="00ED5442" w:rsidRDefault="00D4354C" w:rsidP="00DF0081">
      <w:pPr>
        <w:numPr>
          <w:ilvl w:val="0"/>
          <w:numId w:val="32"/>
        </w:numPr>
        <w:spacing w:line="360" w:lineRule="auto"/>
        <w:rPr>
          <w:color w:val="000000"/>
        </w:rPr>
      </w:pPr>
      <w:r w:rsidRPr="00ED5442">
        <w:rPr>
          <w:color w:val="000000"/>
        </w:rPr>
        <w:t>Otros.</w:t>
      </w:r>
    </w:p>
    <w:p w14:paraId="6D33C40F" w14:textId="77777777" w:rsidR="00D4354C" w:rsidRPr="00ED5442" w:rsidRDefault="00D4354C" w:rsidP="00ED5442">
      <w:pPr>
        <w:spacing w:line="360" w:lineRule="auto"/>
        <w:ind w:left="1440"/>
        <w:rPr>
          <w:color w:val="000000"/>
        </w:rPr>
      </w:pPr>
    </w:p>
    <w:p w14:paraId="75F575F9" w14:textId="77777777" w:rsidR="00D4354C" w:rsidRPr="00ED5442" w:rsidRDefault="00D4354C" w:rsidP="00DF0081">
      <w:pPr>
        <w:numPr>
          <w:ilvl w:val="0"/>
          <w:numId w:val="33"/>
        </w:numPr>
        <w:spacing w:line="360" w:lineRule="auto"/>
        <w:rPr>
          <w:color w:val="000000"/>
        </w:rPr>
      </w:pPr>
      <w:r w:rsidRPr="00ED5442">
        <w:rPr>
          <w:b/>
          <w:color w:val="000000"/>
        </w:rPr>
        <w:lastRenderedPageBreak/>
        <w:t>Criterios de selección de aparatología empleada en tratamientos estéticos faciales y corporales.</w:t>
      </w:r>
      <w:r w:rsidRPr="00ED5442">
        <w:rPr>
          <w:color w:val="000000"/>
        </w:rPr>
        <w:t xml:space="preserve"> </w:t>
      </w:r>
    </w:p>
    <w:p w14:paraId="64BBBB7B" w14:textId="77777777" w:rsidR="00D4354C" w:rsidRPr="00ED5442" w:rsidRDefault="00D4354C" w:rsidP="00DF0081">
      <w:pPr>
        <w:numPr>
          <w:ilvl w:val="0"/>
          <w:numId w:val="34"/>
        </w:numPr>
        <w:spacing w:line="360" w:lineRule="auto"/>
        <w:rPr>
          <w:color w:val="000000"/>
        </w:rPr>
      </w:pPr>
      <w:r w:rsidRPr="00ED5442">
        <w:rPr>
          <w:b/>
          <w:color w:val="000000"/>
        </w:rPr>
        <w:t xml:space="preserve">Aplicación de técnicas </w:t>
      </w:r>
      <w:proofErr w:type="spellStart"/>
      <w:r w:rsidRPr="00ED5442">
        <w:rPr>
          <w:b/>
          <w:color w:val="000000"/>
        </w:rPr>
        <w:t>electroestéticas</w:t>
      </w:r>
      <w:proofErr w:type="spellEnd"/>
      <w:r w:rsidRPr="00ED5442">
        <w:rPr>
          <w:color w:val="000000"/>
        </w:rPr>
        <w:t xml:space="preserve">: </w:t>
      </w:r>
    </w:p>
    <w:p w14:paraId="1114386D" w14:textId="77777777" w:rsidR="00D4354C" w:rsidRPr="00ED5442" w:rsidRDefault="00D4354C" w:rsidP="00ED5442">
      <w:pPr>
        <w:spacing w:line="360" w:lineRule="auto"/>
        <w:ind w:left="1620"/>
        <w:rPr>
          <w:color w:val="000000"/>
        </w:rPr>
      </w:pPr>
      <w:r w:rsidRPr="00ED5442">
        <w:rPr>
          <w:color w:val="000000"/>
        </w:rPr>
        <w:t xml:space="preserve">      - Efectos. </w:t>
      </w:r>
    </w:p>
    <w:p w14:paraId="4FC55FCD" w14:textId="77777777" w:rsidR="00D4354C" w:rsidRPr="00ED5442" w:rsidRDefault="00D4354C" w:rsidP="00ED5442">
      <w:pPr>
        <w:spacing w:line="360" w:lineRule="auto"/>
        <w:ind w:left="1620"/>
        <w:rPr>
          <w:color w:val="000000"/>
        </w:rPr>
      </w:pPr>
      <w:r w:rsidRPr="00ED5442">
        <w:rPr>
          <w:color w:val="000000"/>
        </w:rPr>
        <w:t xml:space="preserve">       - Indicaciones y contraindicaciones en su utilización para  </w:t>
      </w:r>
    </w:p>
    <w:p w14:paraId="61F909C5" w14:textId="77777777" w:rsidR="00D4354C" w:rsidRPr="00ED5442" w:rsidRDefault="00D4354C" w:rsidP="00ED5442">
      <w:pPr>
        <w:spacing w:line="360" w:lineRule="auto"/>
        <w:ind w:left="1620"/>
        <w:rPr>
          <w:color w:val="000000"/>
        </w:rPr>
      </w:pPr>
      <w:r w:rsidRPr="00ED5442">
        <w:rPr>
          <w:color w:val="000000"/>
        </w:rPr>
        <w:t xml:space="preserve">        Tratamientos individualizados.</w:t>
      </w:r>
    </w:p>
    <w:p w14:paraId="29F8C3A7" w14:textId="77777777" w:rsidR="00D4354C" w:rsidRPr="00ED5442" w:rsidRDefault="00D4354C" w:rsidP="00DF0081">
      <w:pPr>
        <w:numPr>
          <w:ilvl w:val="0"/>
          <w:numId w:val="34"/>
        </w:numPr>
        <w:spacing w:line="360" w:lineRule="auto"/>
        <w:rPr>
          <w:b/>
          <w:color w:val="000000"/>
        </w:rPr>
      </w:pPr>
      <w:r w:rsidRPr="00ED5442">
        <w:rPr>
          <w:b/>
          <w:color w:val="000000"/>
        </w:rPr>
        <w:t xml:space="preserve">Mecanoterapia: </w:t>
      </w:r>
    </w:p>
    <w:p w14:paraId="4776A586" w14:textId="77777777" w:rsidR="00D4354C" w:rsidRPr="00ED5442" w:rsidRDefault="00D4354C" w:rsidP="00DF0081">
      <w:pPr>
        <w:numPr>
          <w:ilvl w:val="0"/>
          <w:numId w:val="35"/>
        </w:numPr>
        <w:spacing w:line="360" w:lineRule="auto"/>
        <w:rPr>
          <w:color w:val="000000"/>
        </w:rPr>
      </w:pPr>
      <w:r w:rsidRPr="00ED5442">
        <w:rPr>
          <w:color w:val="000000"/>
        </w:rPr>
        <w:t>Equipos de cepillos rotatorios.</w:t>
      </w:r>
    </w:p>
    <w:p w14:paraId="2DB8E6F0" w14:textId="77777777" w:rsidR="00D4354C" w:rsidRPr="00ED5442" w:rsidRDefault="00D4354C" w:rsidP="00DF0081">
      <w:pPr>
        <w:numPr>
          <w:ilvl w:val="0"/>
          <w:numId w:val="35"/>
        </w:numPr>
        <w:spacing w:line="360" w:lineRule="auto"/>
        <w:rPr>
          <w:color w:val="000000"/>
        </w:rPr>
      </w:pPr>
      <w:r w:rsidRPr="00ED5442">
        <w:rPr>
          <w:color w:val="000000"/>
        </w:rPr>
        <w:t xml:space="preserve"> Cepillado mecánico. </w:t>
      </w:r>
    </w:p>
    <w:p w14:paraId="29805630" w14:textId="77777777" w:rsidR="00D4354C" w:rsidRPr="00ED5442" w:rsidRDefault="00D4354C" w:rsidP="00DF0081">
      <w:pPr>
        <w:numPr>
          <w:ilvl w:val="0"/>
          <w:numId w:val="35"/>
        </w:numPr>
        <w:spacing w:line="360" w:lineRule="auto"/>
        <w:rPr>
          <w:color w:val="000000"/>
        </w:rPr>
      </w:pPr>
      <w:r w:rsidRPr="00ED5442">
        <w:rPr>
          <w:color w:val="000000"/>
        </w:rPr>
        <w:t xml:space="preserve">Equipos compresores. </w:t>
      </w:r>
    </w:p>
    <w:p w14:paraId="3B77307A" w14:textId="77777777" w:rsidR="00D4354C" w:rsidRPr="00ED5442" w:rsidRDefault="00D4354C" w:rsidP="00DF0081">
      <w:pPr>
        <w:numPr>
          <w:ilvl w:val="0"/>
          <w:numId w:val="35"/>
        </w:numPr>
        <w:spacing w:line="360" w:lineRule="auto"/>
        <w:rPr>
          <w:color w:val="000000"/>
        </w:rPr>
      </w:pPr>
      <w:r w:rsidRPr="00ED5442">
        <w:rPr>
          <w:color w:val="000000"/>
        </w:rPr>
        <w:t xml:space="preserve">Microdermoabrasión. </w:t>
      </w:r>
    </w:p>
    <w:p w14:paraId="668B8545" w14:textId="77777777" w:rsidR="00D4354C" w:rsidRPr="00ED5442" w:rsidRDefault="00D4354C" w:rsidP="00DF0081">
      <w:pPr>
        <w:numPr>
          <w:ilvl w:val="0"/>
          <w:numId w:val="35"/>
        </w:numPr>
        <w:spacing w:line="360" w:lineRule="auto"/>
        <w:rPr>
          <w:color w:val="000000"/>
        </w:rPr>
      </w:pPr>
      <w:proofErr w:type="spellStart"/>
      <w:r w:rsidRPr="00ED5442">
        <w:rPr>
          <w:color w:val="000000"/>
        </w:rPr>
        <w:t>Vacumterapia</w:t>
      </w:r>
      <w:proofErr w:type="spellEnd"/>
      <w:r w:rsidRPr="00ED5442">
        <w:rPr>
          <w:color w:val="000000"/>
        </w:rPr>
        <w:t xml:space="preserve"> y </w:t>
      </w:r>
      <w:proofErr w:type="spellStart"/>
      <w:r w:rsidRPr="00ED5442">
        <w:rPr>
          <w:color w:val="000000"/>
        </w:rPr>
        <w:t>dermoaspiración</w:t>
      </w:r>
      <w:proofErr w:type="spellEnd"/>
      <w:r w:rsidRPr="00ED5442">
        <w:rPr>
          <w:color w:val="000000"/>
        </w:rPr>
        <w:t>.</w:t>
      </w:r>
    </w:p>
    <w:p w14:paraId="118496D0" w14:textId="77777777" w:rsidR="00D4354C" w:rsidRPr="00ED5442" w:rsidRDefault="00D4354C" w:rsidP="00DF0081">
      <w:pPr>
        <w:numPr>
          <w:ilvl w:val="0"/>
          <w:numId w:val="35"/>
        </w:numPr>
        <w:spacing w:line="360" w:lineRule="auto"/>
        <w:rPr>
          <w:color w:val="000000"/>
        </w:rPr>
      </w:pPr>
      <w:r w:rsidRPr="00ED5442">
        <w:rPr>
          <w:color w:val="000000"/>
        </w:rPr>
        <w:t xml:space="preserve"> Presoterapia. </w:t>
      </w:r>
    </w:p>
    <w:p w14:paraId="269A6EE0" w14:textId="77777777" w:rsidR="00D4354C" w:rsidRPr="00ED5442" w:rsidRDefault="00D4354C" w:rsidP="00DF0081">
      <w:pPr>
        <w:numPr>
          <w:ilvl w:val="0"/>
          <w:numId w:val="35"/>
        </w:numPr>
        <w:spacing w:line="360" w:lineRule="auto"/>
        <w:rPr>
          <w:color w:val="000000"/>
        </w:rPr>
      </w:pPr>
      <w:r w:rsidRPr="00ED5442">
        <w:rPr>
          <w:color w:val="000000"/>
        </w:rPr>
        <w:t xml:space="preserve">Equipos vibradores. </w:t>
      </w:r>
    </w:p>
    <w:p w14:paraId="0D9C3B87" w14:textId="77777777" w:rsidR="00D4354C" w:rsidRPr="00ED5442" w:rsidRDefault="00D4354C" w:rsidP="00DF0081">
      <w:pPr>
        <w:numPr>
          <w:ilvl w:val="0"/>
          <w:numId w:val="35"/>
        </w:numPr>
        <w:spacing w:line="360" w:lineRule="auto"/>
        <w:rPr>
          <w:color w:val="000000"/>
        </w:rPr>
      </w:pPr>
      <w:r w:rsidRPr="00ED5442">
        <w:rPr>
          <w:color w:val="000000"/>
        </w:rPr>
        <w:t>Equipos generadores de ultrasonidos.</w:t>
      </w:r>
    </w:p>
    <w:p w14:paraId="3DA46DB4" w14:textId="77777777" w:rsidR="00D4354C" w:rsidRPr="00ED5442" w:rsidRDefault="00D4354C" w:rsidP="00DF0081">
      <w:pPr>
        <w:numPr>
          <w:ilvl w:val="0"/>
          <w:numId w:val="9"/>
        </w:numPr>
        <w:spacing w:line="360" w:lineRule="auto"/>
        <w:rPr>
          <w:color w:val="000000"/>
        </w:rPr>
      </w:pPr>
      <w:r w:rsidRPr="00ED5442">
        <w:rPr>
          <w:b/>
          <w:color w:val="000000"/>
        </w:rPr>
        <w:t>Termoterapia</w:t>
      </w:r>
      <w:r w:rsidRPr="00ED5442">
        <w:rPr>
          <w:color w:val="000000"/>
        </w:rPr>
        <w:t xml:space="preserve">: Lámpara de infrarrojos. </w:t>
      </w:r>
    </w:p>
    <w:p w14:paraId="68116D0D" w14:textId="77777777" w:rsidR="00D4354C" w:rsidRPr="00ED5442" w:rsidRDefault="00D4354C" w:rsidP="00DF0081">
      <w:pPr>
        <w:numPr>
          <w:ilvl w:val="0"/>
          <w:numId w:val="35"/>
        </w:numPr>
        <w:spacing w:line="360" w:lineRule="auto"/>
        <w:rPr>
          <w:color w:val="000000"/>
        </w:rPr>
      </w:pPr>
      <w:r w:rsidRPr="00ED5442">
        <w:rPr>
          <w:color w:val="000000"/>
        </w:rPr>
        <w:t>Bandas térmicas de infrarrojos.</w:t>
      </w:r>
    </w:p>
    <w:p w14:paraId="7F9183AE" w14:textId="77777777" w:rsidR="00D4354C" w:rsidRPr="00ED5442" w:rsidRDefault="00D4354C" w:rsidP="00DF0081">
      <w:pPr>
        <w:numPr>
          <w:ilvl w:val="0"/>
          <w:numId w:val="35"/>
        </w:numPr>
        <w:spacing w:line="360" w:lineRule="auto"/>
        <w:rPr>
          <w:color w:val="000000"/>
        </w:rPr>
      </w:pPr>
      <w:r w:rsidRPr="00ED5442">
        <w:rPr>
          <w:color w:val="000000"/>
        </w:rPr>
        <w:t xml:space="preserve"> Manta térmica</w:t>
      </w:r>
    </w:p>
    <w:p w14:paraId="0C75A300" w14:textId="77777777" w:rsidR="00D4354C" w:rsidRPr="00ED5442" w:rsidRDefault="00D4354C" w:rsidP="00DF0081">
      <w:pPr>
        <w:numPr>
          <w:ilvl w:val="0"/>
          <w:numId w:val="9"/>
        </w:numPr>
        <w:spacing w:line="360" w:lineRule="auto"/>
        <w:rPr>
          <w:color w:val="000000"/>
        </w:rPr>
      </w:pPr>
      <w:r w:rsidRPr="00ED5442">
        <w:rPr>
          <w:b/>
          <w:color w:val="000000"/>
        </w:rPr>
        <w:t>Fototerapia:</w:t>
      </w:r>
      <w:r w:rsidRPr="00ED5442">
        <w:rPr>
          <w:color w:val="000000"/>
        </w:rPr>
        <w:t xml:space="preserve"> Láser. Luz pulsada intensa. Fototerapia con </w:t>
      </w:r>
      <w:proofErr w:type="spellStart"/>
      <w:r w:rsidRPr="00ED5442">
        <w:rPr>
          <w:color w:val="000000"/>
        </w:rPr>
        <w:t>LEDs</w:t>
      </w:r>
      <w:proofErr w:type="spellEnd"/>
      <w:r w:rsidRPr="00ED5442">
        <w:rPr>
          <w:color w:val="000000"/>
        </w:rPr>
        <w:t>.</w:t>
      </w:r>
    </w:p>
    <w:p w14:paraId="17FAE2FC" w14:textId="77777777" w:rsidR="00D4354C" w:rsidRPr="00ED5442" w:rsidRDefault="00D4354C" w:rsidP="00DF0081">
      <w:pPr>
        <w:numPr>
          <w:ilvl w:val="0"/>
          <w:numId w:val="9"/>
        </w:numPr>
        <w:spacing w:line="360" w:lineRule="auto"/>
        <w:rPr>
          <w:b/>
          <w:color w:val="000000"/>
        </w:rPr>
      </w:pPr>
      <w:r w:rsidRPr="00ED5442">
        <w:rPr>
          <w:b/>
          <w:color w:val="000000"/>
        </w:rPr>
        <w:t xml:space="preserve">Electroterapia: </w:t>
      </w:r>
    </w:p>
    <w:p w14:paraId="0EE2A8EE" w14:textId="77777777" w:rsidR="00D4354C" w:rsidRPr="00ED5442" w:rsidRDefault="00D4354C" w:rsidP="00DF0081">
      <w:pPr>
        <w:numPr>
          <w:ilvl w:val="0"/>
          <w:numId w:val="35"/>
        </w:numPr>
        <w:spacing w:line="360" w:lineRule="auto"/>
        <w:rPr>
          <w:color w:val="000000"/>
        </w:rPr>
      </w:pPr>
      <w:r w:rsidRPr="00ED5442">
        <w:rPr>
          <w:color w:val="000000"/>
        </w:rPr>
        <w:t xml:space="preserve">Equipos de </w:t>
      </w:r>
      <w:proofErr w:type="gramStart"/>
      <w:r w:rsidRPr="00ED5442">
        <w:rPr>
          <w:color w:val="000000"/>
        </w:rPr>
        <w:t>corriente  continúa</w:t>
      </w:r>
      <w:proofErr w:type="gramEnd"/>
      <w:r w:rsidRPr="00ED5442">
        <w:rPr>
          <w:color w:val="000000"/>
        </w:rPr>
        <w:t xml:space="preserve">. </w:t>
      </w:r>
    </w:p>
    <w:p w14:paraId="28775B99" w14:textId="77777777" w:rsidR="00D4354C" w:rsidRPr="00ED5442" w:rsidRDefault="00D4354C" w:rsidP="00DF0081">
      <w:pPr>
        <w:numPr>
          <w:ilvl w:val="0"/>
          <w:numId w:val="35"/>
        </w:numPr>
        <w:spacing w:line="360" w:lineRule="auto"/>
        <w:rPr>
          <w:color w:val="000000"/>
        </w:rPr>
      </w:pPr>
      <w:r w:rsidRPr="00ED5442">
        <w:rPr>
          <w:color w:val="000000"/>
        </w:rPr>
        <w:t xml:space="preserve">Equipos generadores de corrientes de baja </w:t>
      </w:r>
      <w:proofErr w:type="gramStart"/>
      <w:r w:rsidRPr="00ED5442">
        <w:rPr>
          <w:color w:val="000000"/>
        </w:rPr>
        <w:t>y  media</w:t>
      </w:r>
      <w:proofErr w:type="gramEnd"/>
      <w:r w:rsidRPr="00ED5442">
        <w:rPr>
          <w:color w:val="000000"/>
        </w:rPr>
        <w:t xml:space="preserve"> frecuencia.</w:t>
      </w:r>
    </w:p>
    <w:p w14:paraId="0601CBB6" w14:textId="77777777" w:rsidR="00D4354C" w:rsidRPr="00ED5442" w:rsidRDefault="00D4354C" w:rsidP="00DF0081">
      <w:pPr>
        <w:numPr>
          <w:ilvl w:val="0"/>
          <w:numId w:val="35"/>
        </w:numPr>
        <w:spacing w:line="360" w:lineRule="auto"/>
        <w:rPr>
          <w:color w:val="000000"/>
        </w:rPr>
      </w:pPr>
      <w:r w:rsidRPr="00ED5442">
        <w:rPr>
          <w:color w:val="000000"/>
        </w:rPr>
        <w:t>Equipos de alta frecuencia.</w:t>
      </w:r>
    </w:p>
    <w:p w14:paraId="0DF0B167" w14:textId="77777777" w:rsidR="00D4354C" w:rsidRPr="00ED5442" w:rsidRDefault="00D4354C" w:rsidP="00DF0081">
      <w:pPr>
        <w:numPr>
          <w:ilvl w:val="0"/>
          <w:numId w:val="9"/>
        </w:numPr>
        <w:spacing w:line="360" w:lineRule="auto"/>
        <w:rPr>
          <w:color w:val="000000"/>
        </w:rPr>
      </w:pPr>
      <w:r w:rsidRPr="00ED5442">
        <w:rPr>
          <w:b/>
          <w:color w:val="000000"/>
        </w:rPr>
        <w:t>Equipos que combinan diferentes técnicas</w:t>
      </w:r>
      <w:r w:rsidRPr="00ED5442">
        <w:rPr>
          <w:color w:val="000000"/>
        </w:rPr>
        <w:t xml:space="preserve">. </w:t>
      </w:r>
    </w:p>
    <w:p w14:paraId="65D27D4E" w14:textId="77777777" w:rsidR="00D4354C" w:rsidRPr="00ED5442" w:rsidRDefault="00D4354C" w:rsidP="00DF0081">
      <w:pPr>
        <w:numPr>
          <w:ilvl w:val="0"/>
          <w:numId w:val="35"/>
        </w:numPr>
        <w:spacing w:line="360" w:lineRule="auto"/>
        <w:rPr>
          <w:color w:val="000000"/>
        </w:rPr>
      </w:pPr>
      <w:r w:rsidRPr="00ED5442">
        <w:rPr>
          <w:color w:val="000000"/>
        </w:rPr>
        <w:t>Equipos de última generación.</w:t>
      </w:r>
    </w:p>
    <w:p w14:paraId="571DFEB6" w14:textId="77777777" w:rsidR="00D4354C" w:rsidRPr="00ED5442" w:rsidRDefault="00D4354C" w:rsidP="00ED5442">
      <w:pPr>
        <w:spacing w:line="360" w:lineRule="auto"/>
        <w:ind w:left="1068"/>
        <w:rPr>
          <w:color w:val="000000"/>
        </w:rPr>
      </w:pPr>
    </w:p>
    <w:p w14:paraId="34C1831B" w14:textId="77777777" w:rsidR="00D4354C" w:rsidRPr="00ED5442" w:rsidRDefault="00D4354C" w:rsidP="00DF0081">
      <w:pPr>
        <w:numPr>
          <w:ilvl w:val="0"/>
          <w:numId w:val="10"/>
        </w:numPr>
        <w:spacing w:line="360" w:lineRule="auto"/>
        <w:rPr>
          <w:b/>
          <w:color w:val="000000"/>
        </w:rPr>
      </w:pPr>
      <w:r w:rsidRPr="00ED5442">
        <w:rPr>
          <w:b/>
          <w:color w:val="000000"/>
        </w:rPr>
        <w:t>Criterios de selección de técnicas manuales empleadas en tratamientos estéticos personalizados faciales y corporales:</w:t>
      </w:r>
    </w:p>
    <w:p w14:paraId="7ECF675D" w14:textId="77777777" w:rsidR="00D4354C" w:rsidRPr="00ED5442" w:rsidRDefault="00D4354C" w:rsidP="00ED5442">
      <w:pPr>
        <w:spacing w:line="360" w:lineRule="auto"/>
        <w:ind w:left="720"/>
        <w:rPr>
          <w:b/>
          <w:color w:val="000000"/>
        </w:rPr>
      </w:pPr>
    </w:p>
    <w:p w14:paraId="75BD62B4" w14:textId="77777777" w:rsidR="00D4354C" w:rsidRPr="00ED5442" w:rsidRDefault="00D4354C" w:rsidP="00DF0081">
      <w:pPr>
        <w:numPr>
          <w:ilvl w:val="0"/>
          <w:numId w:val="11"/>
        </w:numPr>
        <w:spacing w:line="360" w:lineRule="auto"/>
        <w:rPr>
          <w:color w:val="000000"/>
        </w:rPr>
      </w:pPr>
      <w:proofErr w:type="gramStart"/>
      <w:r w:rsidRPr="00ED5442">
        <w:rPr>
          <w:color w:val="000000"/>
        </w:rPr>
        <w:t>Efectos,  indicaciones</w:t>
      </w:r>
      <w:proofErr w:type="gramEnd"/>
      <w:r w:rsidRPr="00ED5442">
        <w:rPr>
          <w:color w:val="000000"/>
        </w:rPr>
        <w:t xml:space="preserve"> y contraindicaciones de las diferentes técnicas manuales:</w:t>
      </w:r>
    </w:p>
    <w:p w14:paraId="7D808068" w14:textId="77777777" w:rsidR="00D4354C" w:rsidRPr="00ED5442" w:rsidRDefault="00D4354C" w:rsidP="00DF0081">
      <w:pPr>
        <w:numPr>
          <w:ilvl w:val="0"/>
          <w:numId w:val="12"/>
        </w:numPr>
        <w:spacing w:line="360" w:lineRule="auto"/>
        <w:rPr>
          <w:color w:val="000000"/>
        </w:rPr>
      </w:pPr>
      <w:r w:rsidRPr="00ED5442">
        <w:rPr>
          <w:color w:val="000000"/>
        </w:rPr>
        <w:t>Masaje estético.</w:t>
      </w:r>
    </w:p>
    <w:p w14:paraId="45CB2113" w14:textId="77777777" w:rsidR="00D4354C" w:rsidRPr="00ED5442" w:rsidRDefault="00D4354C" w:rsidP="00DF0081">
      <w:pPr>
        <w:numPr>
          <w:ilvl w:val="0"/>
          <w:numId w:val="12"/>
        </w:numPr>
        <w:spacing w:line="360" w:lineRule="auto"/>
        <w:rPr>
          <w:color w:val="000000"/>
        </w:rPr>
      </w:pPr>
      <w:r w:rsidRPr="00ED5442">
        <w:rPr>
          <w:color w:val="000000"/>
        </w:rPr>
        <w:t>Drenaje linfático.</w:t>
      </w:r>
    </w:p>
    <w:p w14:paraId="1CC0A328" w14:textId="77777777" w:rsidR="00D4354C" w:rsidRPr="00ED5442" w:rsidRDefault="00D4354C" w:rsidP="00DF0081">
      <w:pPr>
        <w:numPr>
          <w:ilvl w:val="0"/>
          <w:numId w:val="12"/>
        </w:numPr>
        <w:spacing w:line="360" w:lineRule="auto"/>
        <w:rPr>
          <w:color w:val="000000"/>
        </w:rPr>
      </w:pPr>
      <w:r w:rsidRPr="00ED5442">
        <w:rPr>
          <w:color w:val="000000"/>
        </w:rPr>
        <w:lastRenderedPageBreak/>
        <w:t>Masaje por presión.</w:t>
      </w:r>
    </w:p>
    <w:p w14:paraId="253FF36D" w14:textId="77777777" w:rsidR="00D4354C" w:rsidRPr="00ED5442" w:rsidRDefault="00D4354C" w:rsidP="00ED5442">
      <w:pPr>
        <w:spacing w:line="360" w:lineRule="auto"/>
        <w:ind w:left="720"/>
        <w:rPr>
          <w:color w:val="000000"/>
        </w:rPr>
      </w:pPr>
    </w:p>
    <w:p w14:paraId="216A516D" w14:textId="77777777" w:rsidR="00D4354C" w:rsidRPr="00ED5442" w:rsidRDefault="00D4354C" w:rsidP="00DF0081">
      <w:pPr>
        <w:numPr>
          <w:ilvl w:val="0"/>
          <w:numId w:val="10"/>
        </w:numPr>
        <w:spacing w:line="360" w:lineRule="auto"/>
        <w:rPr>
          <w:b/>
          <w:color w:val="000000"/>
        </w:rPr>
      </w:pPr>
      <w:r w:rsidRPr="00ED5442">
        <w:rPr>
          <w:b/>
          <w:color w:val="000000"/>
        </w:rPr>
        <w:t xml:space="preserve">Criterios de selección de cosméticos indicados para tratamientos integrales personalizados: </w:t>
      </w:r>
    </w:p>
    <w:p w14:paraId="06C27840" w14:textId="77777777" w:rsidR="00D4354C" w:rsidRPr="00ED5442" w:rsidRDefault="00D4354C" w:rsidP="00DF0081">
      <w:pPr>
        <w:numPr>
          <w:ilvl w:val="0"/>
          <w:numId w:val="11"/>
        </w:numPr>
        <w:spacing w:line="360" w:lineRule="auto"/>
        <w:rPr>
          <w:color w:val="000000"/>
        </w:rPr>
      </w:pPr>
      <w:r w:rsidRPr="00ED5442">
        <w:rPr>
          <w:color w:val="000000"/>
        </w:rPr>
        <w:t xml:space="preserve">pautas de preparación y manipulación. </w:t>
      </w:r>
    </w:p>
    <w:p w14:paraId="6D8BE4D2" w14:textId="77777777" w:rsidR="00D4354C" w:rsidRPr="00ED5442" w:rsidRDefault="00D4354C" w:rsidP="00DF0081">
      <w:pPr>
        <w:numPr>
          <w:ilvl w:val="0"/>
          <w:numId w:val="11"/>
        </w:numPr>
        <w:spacing w:line="360" w:lineRule="auto"/>
        <w:rPr>
          <w:color w:val="000000"/>
        </w:rPr>
      </w:pPr>
      <w:r w:rsidRPr="00ED5442">
        <w:rPr>
          <w:color w:val="000000"/>
        </w:rPr>
        <w:t>Métodos de aplicación:</w:t>
      </w:r>
    </w:p>
    <w:p w14:paraId="2AD6479F" w14:textId="77777777" w:rsidR="00D4354C" w:rsidRPr="00ED5442" w:rsidRDefault="00D4354C" w:rsidP="00DF0081">
      <w:pPr>
        <w:numPr>
          <w:ilvl w:val="0"/>
          <w:numId w:val="11"/>
        </w:numPr>
        <w:spacing w:line="360" w:lineRule="auto"/>
        <w:rPr>
          <w:color w:val="000000"/>
        </w:rPr>
      </w:pPr>
      <w:r w:rsidRPr="00ED5442">
        <w:rPr>
          <w:color w:val="000000"/>
        </w:rPr>
        <w:t xml:space="preserve">Elección de cosméticos según los distintos tipos de piel, las </w:t>
      </w:r>
      <w:proofErr w:type="gramStart"/>
      <w:r w:rsidRPr="00ED5442">
        <w:rPr>
          <w:color w:val="000000"/>
        </w:rPr>
        <w:t>alteraciones faciales y el tratamiento facial</w:t>
      </w:r>
      <w:proofErr w:type="gramEnd"/>
      <w:r w:rsidRPr="00ED5442">
        <w:rPr>
          <w:color w:val="000000"/>
        </w:rPr>
        <w:t xml:space="preserve"> y corporal.</w:t>
      </w:r>
    </w:p>
    <w:p w14:paraId="79867800" w14:textId="77777777" w:rsidR="00D4354C" w:rsidRPr="00ED5442" w:rsidRDefault="00D4354C" w:rsidP="00DF0081">
      <w:pPr>
        <w:numPr>
          <w:ilvl w:val="0"/>
          <w:numId w:val="11"/>
        </w:numPr>
        <w:spacing w:line="360" w:lineRule="auto"/>
        <w:rPr>
          <w:color w:val="000000"/>
        </w:rPr>
      </w:pPr>
      <w:r w:rsidRPr="00ED5442">
        <w:rPr>
          <w:color w:val="000000"/>
        </w:rPr>
        <w:t>Métodos de aplicación: desmaquillantes, mascarillas, envolturas, exfoliaciones cosméticas, soportes impregnados, vendas frías, velos, etcétera.</w:t>
      </w:r>
    </w:p>
    <w:p w14:paraId="36B67EA7" w14:textId="77777777" w:rsidR="00D4354C" w:rsidRPr="00ED5442" w:rsidRDefault="00D4354C" w:rsidP="00ED5442">
      <w:pPr>
        <w:spacing w:line="360" w:lineRule="auto"/>
        <w:rPr>
          <w:color w:val="000000"/>
        </w:rPr>
      </w:pPr>
    </w:p>
    <w:p w14:paraId="1225A0D1" w14:textId="77777777" w:rsidR="00D4354C" w:rsidRPr="00ED5442" w:rsidRDefault="00D4354C" w:rsidP="00DF0081">
      <w:pPr>
        <w:numPr>
          <w:ilvl w:val="0"/>
          <w:numId w:val="10"/>
        </w:numPr>
        <w:spacing w:line="360" w:lineRule="auto"/>
        <w:rPr>
          <w:b/>
          <w:color w:val="000000"/>
        </w:rPr>
      </w:pPr>
      <w:r w:rsidRPr="00ED5442">
        <w:rPr>
          <w:b/>
          <w:color w:val="000000"/>
        </w:rPr>
        <w:t>Criterios de integración de los medios técnicos, manuales y cosmetológicos:</w:t>
      </w:r>
    </w:p>
    <w:p w14:paraId="489724BA" w14:textId="77777777" w:rsidR="00D4354C" w:rsidRPr="00ED5442" w:rsidRDefault="00D4354C" w:rsidP="00DF0081">
      <w:pPr>
        <w:numPr>
          <w:ilvl w:val="0"/>
          <w:numId w:val="13"/>
        </w:numPr>
        <w:spacing w:line="360" w:lineRule="auto"/>
        <w:rPr>
          <w:color w:val="000000"/>
        </w:rPr>
      </w:pPr>
      <w:r w:rsidRPr="00ED5442">
        <w:rPr>
          <w:color w:val="000000"/>
        </w:rPr>
        <w:t>Efectos sumativos: la sinergia.</w:t>
      </w:r>
    </w:p>
    <w:p w14:paraId="6968D340" w14:textId="77777777" w:rsidR="00D4354C" w:rsidRPr="00ED5442" w:rsidRDefault="00D4354C" w:rsidP="00DF0081">
      <w:pPr>
        <w:numPr>
          <w:ilvl w:val="0"/>
          <w:numId w:val="13"/>
        </w:numPr>
        <w:spacing w:line="360" w:lineRule="auto"/>
        <w:rPr>
          <w:color w:val="000000"/>
        </w:rPr>
      </w:pPr>
      <w:r w:rsidRPr="00ED5442">
        <w:rPr>
          <w:color w:val="000000"/>
        </w:rPr>
        <w:t>Efectos antagónicos: Incompatibilidades entre ellos.</w:t>
      </w:r>
    </w:p>
    <w:p w14:paraId="757D3CBA" w14:textId="77777777" w:rsidR="003E01F4" w:rsidRPr="00ED5442" w:rsidRDefault="003E01F4" w:rsidP="003E01F4">
      <w:pPr>
        <w:numPr>
          <w:ilvl w:val="0"/>
          <w:numId w:val="35"/>
        </w:numPr>
        <w:spacing w:line="360" w:lineRule="auto"/>
        <w:rPr>
          <w:color w:val="000000"/>
        </w:rPr>
      </w:pPr>
      <w:r w:rsidRPr="00ED5442">
        <w:rPr>
          <w:color w:val="000000"/>
        </w:rPr>
        <w:t>infrarrojos.</w:t>
      </w:r>
    </w:p>
    <w:p w14:paraId="608F9CC9" w14:textId="77777777" w:rsidR="003E01F4" w:rsidRPr="00ED5442" w:rsidRDefault="003E01F4" w:rsidP="003E01F4">
      <w:pPr>
        <w:numPr>
          <w:ilvl w:val="0"/>
          <w:numId w:val="35"/>
        </w:numPr>
        <w:spacing w:line="360" w:lineRule="auto"/>
        <w:rPr>
          <w:color w:val="000000"/>
        </w:rPr>
      </w:pPr>
      <w:r w:rsidRPr="00ED5442">
        <w:rPr>
          <w:color w:val="000000"/>
        </w:rPr>
        <w:t xml:space="preserve"> Manta térmica</w:t>
      </w:r>
    </w:p>
    <w:p w14:paraId="007EB68C" w14:textId="77777777" w:rsidR="003E01F4" w:rsidRPr="00ED5442" w:rsidRDefault="003E01F4" w:rsidP="003E01F4">
      <w:pPr>
        <w:numPr>
          <w:ilvl w:val="0"/>
          <w:numId w:val="9"/>
        </w:numPr>
        <w:spacing w:line="360" w:lineRule="auto"/>
        <w:rPr>
          <w:color w:val="000000"/>
        </w:rPr>
      </w:pPr>
      <w:r w:rsidRPr="00ED5442">
        <w:rPr>
          <w:b/>
          <w:color w:val="000000"/>
        </w:rPr>
        <w:t>Fototerapia:</w:t>
      </w:r>
      <w:r w:rsidRPr="00ED5442">
        <w:rPr>
          <w:color w:val="000000"/>
        </w:rPr>
        <w:t xml:space="preserve"> Láser. Luz pulsada intensa. Fototerapia con </w:t>
      </w:r>
      <w:proofErr w:type="spellStart"/>
      <w:r w:rsidRPr="00ED5442">
        <w:rPr>
          <w:color w:val="000000"/>
        </w:rPr>
        <w:t>LEDs</w:t>
      </w:r>
      <w:proofErr w:type="spellEnd"/>
      <w:r w:rsidRPr="00ED5442">
        <w:rPr>
          <w:color w:val="000000"/>
        </w:rPr>
        <w:t>.</w:t>
      </w:r>
    </w:p>
    <w:p w14:paraId="182DBF13" w14:textId="77777777" w:rsidR="003E01F4" w:rsidRPr="00ED5442" w:rsidRDefault="003E01F4" w:rsidP="003E01F4">
      <w:pPr>
        <w:numPr>
          <w:ilvl w:val="0"/>
          <w:numId w:val="9"/>
        </w:numPr>
        <w:spacing w:line="360" w:lineRule="auto"/>
        <w:rPr>
          <w:b/>
          <w:color w:val="000000"/>
        </w:rPr>
      </w:pPr>
      <w:r w:rsidRPr="00ED5442">
        <w:rPr>
          <w:b/>
          <w:color w:val="000000"/>
        </w:rPr>
        <w:t xml:space="preserve">Electroterapia: </w:t>
      </w:r>
    </w:p>
    <w:p w14:paraId="2E0807CF" w14:textId="77777777" w:rsidR="003E01F4" w:rsidRPr="00ED5442" w:rsidRDefault="003E01F4" w:rsidP="003E01F4">
      <w:pPr>
        <w:numPr>
          <w:ilvl w:val="0"/>
          <w:numId w:val="35"/>
        </w:numPr>
        <w:spacing w:line="360" w:lineRule="auto"/>
        <w:rPr>
          <w:color w:val="000000"/>
        </w:rPr>
      </w:pPr>
      <w:r w:rsidRPr="00ED5442">
        <w:rPr>
          <w:color w:val="000000"/>
        </w:rPr>
        <w:t xml:space="preserve">Equipos de </w:t>
      </w:r>
      <w:proofErr w:type="gramStart"/>
      <w:r w:rsidRPr="00ED5442">
        <w:rPr>
          <w:color w:val="000000"/>
        </w:rPr>
        <w:t>corriente  continúa</w:t>
      </w:r>
      <w:proofErr w:type="gramEnd"/>
      <w:r w:rsidRPr="00ED5442">
        <w:rPr>
          <w:color w:val="000000"/>
        </w:rPr>
        <w:t xml:space="preserve">. </w:t>
      </w:r>
    </w:p>
    <w:p w14:paraId="05204F41" w14:textId="77777777" w:rsidR="003E01F4" w:rsidRPr="00ED5442" w:rsidRDefault="003E01F4" w:rsidP="003E01F4">
      <w:pPr>
        <w:numPr>
          <w:ilvl w:val="0"/>
          <w:numId w:val="35"/>
        </w:numPr>
        <w:spacing w:line="360" w:lineRule="auto"/>
        <w:rPr>
          <w:color w:val="000000"/>
        </w:rPr>
      </w:pPr>
      <w:r w:rsidRPr="00ED5442">
        <w:rPr>
          <w:color w:val="000000"/>
        </w:rPr>
        <w:t xml:space="preserve">Equipos generadores de corrientes de baja </w:t>
      </w:r>
      <w:proofErr w:type="gramStart"/>
      <w:r w:rsidRPr="00ED5442">
        <w:rPr>
          <w:color w:val="000000"/>
        </w:rPr>
        <w:t>y  media</w:t>
      </w:r>
      <w:proofErr w:type="gramEnd"/>
      <w:r w:rsidRPr="00ED5442">
        <w:rPr>
          <w:color w:val="000000"/>
        </w:rPr>
        <w:t xml:space="preserve"> frecuencia.</w:t>
      </w:r>
    </w:p>
    <w:p w14:paraId="438D318A" w14:textId="77777777" w:rsidR="003E01F4" w:rsidRPr="00ED5442" w:rsidRDefault="003E01F4" w:rsidP="003E01F4">
      <w:pPr>
        <w:numPr>
          <w:ilvl w:val="0"/>
          <w:numId w:val="35"/>
        </w:numPr>
        <w:spacing w:line="360" w:lineRule="auto"/>
        <w:rPr>
          <w:color w:val="000000"/>
        </w:rPr>
      </w:pPr>
      <w:r w:rsidRPr="00ED5442">
        <w:rPr>
          <w:color w:val="000000"/>
        </w:rPr>
        <w:t>Equipos de alta frecuencia.</w:t>
      </w:r>
    </w:p>
    <w:p w14:paraId="1AB250D1" w14:textId="77777777" w:rsidR="003E01F4" w:rsidRPr="00ED5442" w:rsidRDefault="003E01F4" w:rsidP="003E01F4">
      <w:pPr>
        <w:numPr>
          <w:ilvl w:val="0"/>
          <w:numId w:val="9"/>
        </w:numPr>
        <w:spacing w:line="360" w:lineRule="auto"/>
        <w:rPr>
          <w:color w:val="000000"/>
        </w:rPr>
      </w:pPr>
      <w:r w:rsidRPr="00ED5442">
        <w:rPr>
          <w:b/>
          <w:color w:val="000000"/>
        </w:rPr>
        <w:t>Equipos que combinan diferentes técnicas</w:t>
      </w:r>
      <w:r w:rsidRPr="00ED5442">
        <w:rPr>
          <w:color w:val="000000"/>
        </w:rPr>
        <w:t xml:space="preserve">. </w:t>
      </w:r>
    </w:p>
    <w:p w14:paraId="45D31D45" w14:textId="77777777" w:rsidR="003E01F4" w:rsidRPr="00ED5442" w:rsidRDefault="003E01F4" w:rsidP="003E01F4">
      <w:pPr>
        <w:numPr>
          <w:ilvl w:val="0"/>
          <w:numId w:val="35"/>
        </w:numPr>
        <w:spacing w:line="360" w:lineRule="auto"/>
        <w:rPr>
          <w:color w:val="000000"/>
        </w:rPr>
      </w:pPr>
      <w:r w:rsidRPr="00ED5442">
        <w:rPr>
          <w:color w:val="000000"/>
        </w:rPr>
        <w:t>Equipos de última generación.</w:t>
      </w:r>
    </w:p>
    <w:p w14:paraId="4F16B483" w14:textId="77777777" w:rsidR="003E01F4" w:rsidRPr="00ED5442" w:rsidRDefault="003E01F4" w:rsidP="003E01F4">
      <w:pPr>
        <w:spacing w:line="360" w:lineRule="auto"/>
        <w:ind w:left="1068"/>
        <w:rPr>
          <w:color w:val="000000"/>
        </w:rPr>
      </w:pPr>
    </w:p>
    <w:p w14:paraId="3517D444" w14:textId="77777777" w:rsidR="003E01F4" w:rsidRPr="00ED5442" w:rsidRDefault="003E01F4" w:rsidP="003E01F4">
      <w:pPr>
        <w:numPr>
          <w:ilvl w:val="0"/>
          <w:numId w:val="10"/>
        </w:numPr>
        <w:spacing w:line="360" w:lineRule="auto"/>
        <w:rPr>
          <w:b/>
          <w:color w:val="000000"/>
        </w:rPr>
      </w:pPr>
      <w:r w:rsidRPr="00ED5442">
        <w:rPr>
          <w:b/>
          <w:color w:val="000000"/>
        </w:rPr>
        <w:t>Criterios de selección de técnicas manuales empleadas en tratamientos estéticos personalizados faciales y corporales:</w:t>
      </w:r>
    </w:p>
    <w:p w14:paraId="6E3703E6" w14:textId="77777777" w:rsidR="003E01F4" w:rsidRPr="00ED5442" w:rsidRDefault="003E01F4" w:rsidP="003E01F4">
      <w:pPr>
        <w:spacing w:line="360" w:lineRule="auto"/>
        <w:ind w:left="720"/>
        <w:rPr>
          <w:b/>
          <w:color w:val="000000"/>
        </w:rPr>
      </w:pPr>
    </w:p>
    <w:p w14:paraId="4F9D8E88" w14:textId="77777777" w:rsidR="003E01F4" w:rsidRPr="00ED5442" w:rsidRDefault="003E01F4" w:rsidP="003E01F4">
      <w:pPr>
        <w:numPr>
          <w:ilvl w:val="0"/>
          <w:numId w:val="11"/>
        </w:numPr>
        <w:spacing w:line="360" w:lineRule="auto"/>
        <w:rPr>
          <w:color w:val="000000"/>
        </w:rPr>
      </w:pPr>
      <w:proofErr w:type="gramStart"/>
      <w:r w:rsidRPr="00ED5442">
        <w:rPr>
          <w:color w:val="000000"/>
        </w:rPr>
        <w:t>Efectos,  indicaciones</w:t>
      </w:r>
      <w:proofErr w:type="gramEnd"/>
      <w:r w:rsidRPr="00ED5442">
        <w:rPr>
          <w:color w:val="000000"/>
        </w:rPr>
        <w:t xml:space="preserve"> y contraindicaciones de las diferentes técnicas manuales:</w:t>
      </w:r>
    </w:p>
    <w:p w14:paraId="6A71DA89" w14:textId="77777777" w:rsidR="003E01F4" w:rsidRPr="00ED5442" w:rsidRDefault="003E01F4" w:rsidP="003E01F4">
      <w:pPr>
        <w:numPr>
          <w:ilvl w:val="0"/>
          <w:numId w:val="12"/>
        </w:numPr>
        <w:spacing w:line="360" w:lineRule="auto"/>
        <w:rPr>
          <w:color w:val="000000"/>
        </w:rPr>
      </w:pPr>
      <w:r w:rsidRPr="00ED5442">
        <w:rPr>
          <w:color w:val="000000"/>
        </w:rPr>
        <w:t>Masaje estético.</w:t>
      </w:r>
    </w:p>
    <w:p w14:paraId="2CD99F86" w14:textId="77777777" w:rsidR="003E01F4" w:rsidRPr="00ED5442" w:rsidRDefault="003E01F4" w:rsidP="003E01F4">
      <w:pPr>
        <w:numPr>
          <w:ilvl w:val="0"/>
          <w:numId w:val="12"/>
        </w:numPr>
        <w:spacing w:line="360" w:lineRule="auto"/>
        <w:rPr>
          <w:color w:val="000000"/>
        </w:rPr>
      </w:pPr>
      <w:r w:rsidRPr="00ED5442">
        <w:rPr>
          <w:color w:val="000000"/>
        </w:rPr>
        <w:t>Drenaje linfático.</w:t>
      </w:r>
    </w:p>
    <w:p w14:paraId="33C9A4C8" w14:textId="77777777" w:rsidR="003E01F4" w:rsidRPr="00ED5442" w:rsidRDefault="003E01F4" w:rsidP="003E01F4">
      <w:pPr>
        <w:numPr>
          <w:ilvl w:val="0"/>
          <w:numId w:val="12"/>
        </w:numPr>
        <w:spacing w:line="360" w:lineRule="auto"/>
        <w:rPr>
          <w:color w:val="000000"/>
        </w:rPr>
      </w:pPr>
      <w:r w:rsidRPr="00ED5442">
        <w:rPr>
          <w:color w:val="000000"/>
        </w:rPr>
        <w:t>Masaje por presión.</w:t>
      </w:r>
    </w:p>
    <w:p w14:paraId="59C362F9" w14:textId="77777777" w:rsidR="003E01F4" w:rsidRPr="00ED5442" w:rsidRDefault="003E01F4" w:rsidP="003E01F4">
      <w:pPr>
        <w:spacing w:line="360" w:lineRule="auto"/>
        <w:ind w:left="720"/>
        <w:rPr>
          <w:color w:val="000000"/>
        </w:rPr>
      </w:pPr>
    </w:p>
    <w:p w14:paraId="37B8CDE3" w14:textId="77777777" w:rsidR="003E01F4" w:rsidRPr="00ED5442" w:rsidRDefault="003E01F4" w:rsidP="003E01F4">
      <w:pPr>
        <w:numPr>
          <w:ilvl w:val="0"/>
          <w:numId w:val="10"/>
        </w:numPr>
        <w:spacing w:line="360" w:lineRule="auto"/>
        <w:rPr>
          <w:b/>
          <w:color w:val="000000"/>
        </w:rPr>
      </w:pPr>
      <w:r w:rsidRPr="00ED5442">
        <w:rPr>
          <w:b/>
          <w:color w:val="000000"/>
        </w:rPr>
        <w:t xml:space="preserve">Criterios de selección de cosméticos indicados para tratamientos integrales personalizados: </w:t>
      </w:r>
    </w:p>
    <w:p w14:paraId="47BF58BA" w14:textId="77777777" w:rsidR="003E01F4" w:rsidRPr="00ED5442" w:rsidRDefault="003E01F4" w:rsidP="003E01F4">
      <w:pPr>
        <w:numPr>
          <w:ilvl w:val="0"/>
          <w:numId w:val="11"/>
        </w:numPr>
        <w:spacing w:line="360" w:lineRule="auto"/>
        <w:rPr>
          <w:color w:val="000000"/>
        </w:rPr>
      </w:pPr>
      <w:r w:rsidRPr="00ED5442">
        <w:rPr>
          <w:color w:val="000000"/>
        </w:rPr>
        <w:t xml:space="preserve">pautas de preparación y manipulación. </w:t>
      </w:r>
    </w:p>
    <w:p w14:paraId="12BBBA8E" w14:textId="77777777" w:rsidR="003E01F4" w:rsidRPr="00ED5442" w:rsidRDefault="003E01F4" w:rsidP="003E01F4">
      <w:pPr>
        <w:numPr>
          <w:ilvl w:val="0"/>
          <w:numId w:val="11"/>
        </w:numPr>
        <w:spacing w:line="360" w:lineRule="auto"/>
        <w:rPr>
          <w:color w:val="000000"/>
        </w:rPr>
      </w:pPr>
      <w:r w:rsidRPr="00ED5442">
        <w:rPr>
          <w:color w:val="000000"/>
        </w:rPr>
        <w:t>Métodos de aplicación:</w:t>
      </w:r>
    </w:p>
    <w:p w14:paraId="46F08B0A" w14:textId="77777777" w:rsidR="003E01F4" w:rsidRPr="00ED5442" w:rsidRDefault="003E01F4" w:rsidP="003E01F4">
      <w:pPr>
        <w:numPr>
          <w:ilvl w:val="0"/>
          <w:numId w:val="11"/>
        </w:numPr>
        <w:spacing w:line="360" w:lineRule="auto"/>
        <w:rPr>
          <w:color w:val="000000"/>
        </w:rPr>
      </w:pPr>
      <w:r w:rsidRPr="00ED5442">
        <w:rPr>
          <w:color w:val="000000"/>
        </w:rPr>
        <w:t xml:space="preserve">Elección de cosméticos según los distintos tipos de piel, las </w:t>
      </w:r>
      <w:proofErr w:type="gramStart"/>
      <w:r w:rsidRPr="00ED5442">
        <w:rPr>
          <w:color w:val="000000"/>
        </w:rPr>
        <w:t>alteraciones faciales y el tratamiento facial</w:t>
      </w:r>
      <w:proofErr w:type="gramEnd"/>
      <w:r w:rsidRPr="00ED5442">
        <w:rPr>
          <w:color w:val="000000"/>
        </w:rPr>
        <w:t xml:space="preserve"> y corporal.</w:t>
      </w:r>
    </w:p>
    <w:p w14:paraId="1512D3FB" w14:textId="77777777" w:rsidR="003E01F4" w:rsidRPr="00ED5442" w:rsidRDefault="003E01F4" w:rsidP="003E01F4">
      <w:pPr>
        <w:numPr>
          <w:ilvl w:val="0"/>
          <w:numId w:val="11"/>
        </w:numPr>
        <w:spacing w:line="360" w:lineRule="auto"/>
        <w:rPr>
          <w:color w:val="000000"/>
        </w:rPr>
      </w:pPr>
      <w:r w:rsidRPr="00ED5442">
        <w:rPr>
          <w:color w:val="000000"/>
        </w:rPr>
        <w:t>Métodos de aplicación: desmaquillantes, mascarillas, envolturas, exfoliaciones cosméticas, soportes impregnados, vendas frías, velos, etcétera.</w:t>
      </w:r>
    </w:p>
    <w:p w14:paraId="0E5AF364" w14:textId="77777777" w:rsidR="003E01F4" w:rsidRPr="00ED5442" w:rsidRDefault="003E01F4" w:rsidP="003E01F4">
      <w:pPr>
        <w:spacing w:line="360" w:lineRule="auto"/>
        <w:rPr>
          <w:color w:val="000000"/>
        </w:rPr>
      </w:pPr>
    </w:p>
    <w:p w14:paraId="52380770" w14:textId="77777777" w:rsidR="003E01F4" w:rsidRPr="00ED5442" w:rsidRDefault="003E01F4" w:rsidP="003E01F4">
      <w:pPr>
        <w:numPr>
          <w:ilvl w:val="0"/>
          <w:numId w:val="10"/>
        </w:numPr>
        <w:spacing w:line="360" w:lineRule="auto"/>
        <w:rPr>
          <w:b/>
          <w:color w:val="000000"/>
        </w:rPr>
      </w:pPr>
      <w:r w:rsidRPr="00ED5442">
        <w:rPr>
          <w:b/>
          <w:color w:val="000000"/>
        </w:rPr>
        <w:t>Criterios de integración de los medios técnicos, manuales y cosmetológicos:</w:t>
      </w:r>
    </w:p>
    <w:p w14:paraId="4A8231CC" w14:textId="77777777" w:rsidR="003E01F4" w:rsidRPr="00ED5442" w:rsidRDefault="003E01F4" w:rsidP="003E01F4">
      <w:pPr>
        <w:numPr>
          <w:ilvl w:val="0"/>
          <w:numId w:val="13"/>
        </w:numPr>
        <w:spacing w:line="360" w:lineRule="auto"/>
        <w:rPr>
          <w:color w:val="000000"/>
        </w:rPr>
      </w:pPr>
      <w:r w:rsidRPr="00ED5442">
        <w:rPr>
          <w:color w:val="000000"/>
        </w:rPr>
        <w:t>Efectos sumativos: la sinergia.</w:t>
      </w:r>
    </w:p>
    <w:p w14:paraId="7FBD3E57" w14:textId="77777777" w:rsidR="003E01F4" w:rsidRPr="00ED5442" w:rsidRDefault="003E01F4" w:rsidP="003E01F4">
      <w:pPr>
        <w:numPr>
          <w:ilvl w:val="0"/>
          <w:numId w:val="13"/>
        </w:numPr>
        <w:spacing w:line="360" w:lineRule="auto"/>
        <w:rPr>
          <w:color w:val="000000"/>
        </w:rPr>
      </w:pPr>
      <w:r w:rsidRPr="00ED5442">
        <w:rPr>
          <w:color w:val="000000"/>
        </w:rPr>
        <w:t>Efectos antagónicos: Incompatibilidades entre ellos.</w:t>
      </w:r>
    </w:p>
    <w:p w14:paraId="1A0D8AA4" w14:textId="77777777" w:rsidR="003E01F4" w:rsidRPr="00ED5442" w:rsidRDefault="003E01F4" w:rsidP="003E01F4">
      <w:pPr>
        <w:numPr>
          <w:ilvl w:val="0"/>
          <w:numId w:val="13"/>
        </w:numPr>
        <w:spacing w:line="360" w:lineRule="auto"/>
        <w:rPr>
          <w:color w:val="000000"/>
        </w:rPr>
      </w:pPr>
      <w:r w:rsidRPr="00ED5442">
        <w:rPr>
          <w:color w:val="000000"/>
        </w:rPr>
        <w:t xml:space="preserve"> Integración de las técnicas sensoriales.</w:t>
      </w:r>
    </w:p>
    <w:p w14:paraId="148C72F3" w14:textId="77777777" w:rsidR="003E01F4" w:rsidRPr="00ED5442" w:rsidRDefault="003E01F4" w:rsidP="003E01F4">
      <w:pPr>
        <w:spacing w:line="360" w:lineRule="auto"/>
        <w:ind w:left="1068"/>
        <w:rPr>
          <w:color w:val="000000"/>
        </w:rPr>
      </w:pPr>
    </w:p>
    <w:p w14:paraId="6B227EAF" w14:textId="77777777" w:rsidR="003E01F4" w:rsidRPr="00ED5442" w:rsidRDefault="003E01F4" w:rsidP="003E01F4">
      <w:pPr>
        <w:numPr>
          <w:ilvl w:val="0"/>
          <w:numId w:val="10"/>
        </w:numPr>
        <w:spacing w:line="360" w:lineRule="auto"/>
        <w:rPr>
          <w:color w:val="000000"/>
        </w:rPr>
      </w:pPr>
      <w:r w:rsidRPr="00ED5442">
        <w:rPr>
          <w:b/>
          <w:color w:val="000000"/>
        </w:rPr>
        <w:t>Protocolos personalizados de tratamientos de estética integral</w:t>
      </w:r>
      <w:r w:rsidRPr="00ED5442">
        <w:rPr>
          <w:color w:val="000000"/>
        </w:rPr>
        <w:t>:</w:t>
      </w:r>
    </w:p>
    <w:p w14:paraId="2562F86F" w14:textId="77777777" w:rsidR="003E01F4" w:rsidRPr="00ED5442" w:rsidRDefault="003E01F4" w:rsidP="003E01F4">
      <w:pPr>
        <w:numPr>
          <w:ilvl w:val="0"/>
          <w:numId w:val="36"/>
        </w:numPr>
        <w:spacing w:line="360" w:lineRule="auto"/>
        <w:rPr>
          <w:color w:val="000000"/>
        </w:rPr>
      </w:pPr>
      <w:r w:rsidRPr="00ED5442">
        <w:rPr>
          <w:color w:val="000000"/>
        </w:rPr>
        <w:t>Interpretación de los datos obtenidos del análisis estético y de los informes profesionales:</w:t>
      </w:r>
    </w:p>
    <w:p w14:paraId="60E193B6" w14:textId="77777777" w:rsidR="003E01F4" w:rsidRPr="00ED5442" w:rsidRDefault="003E01F4" w:rsidP="003E01F4">
      <w:pPr>
        <w:numPr>
          <w:ilvl w:val="0"/>
          <w:numId w:val="36"/>
        </w:numPr>
        <w:spacing w:line="360" w:lineRule="auto"/>
        <w:rPr>
          <w:color w:val="000000"/>
        </w:rPr>
      </w:pPr>
      <w:r w:rsidRPr="00ED5442">
        <w:rPr>
          <w:color w:val="000000"/>
        </w:rPr>
        <w:t>Adecuación a las necesidades/demandas y características del cliente.</w:t>
      </w:r>
    </w:p>
    <w:p w14:paraId="48ECA1B5" w14:textId="77777777" w:rsidR="003E01F4" w:rsidRPr="00ED5442" w:rsidRDefault="003E01F4" w:rsidP="003E01F4">
      <w:pPr>
        <w:spacing w:line="360" w:lineRule="auto"/>
        <w:ind w:left="1068"/>
        <w:rPr>
          <w:color w:val="000000"/>
        </w:rPr>
      </w:pPr>
    </w:p>
    <w:p w14:paraId="39046882" w14:textId="77777777" w:rsidR="003E01F4" w:rsidRPr="00ED5442" w:rsidRDefault="003E01F4" w:rsidP="003E01F4">
      <w:pPr>
        <w:numPr>
          <w:ilvl w:val="0"/>
          <w:numId w:val="10"/>
        </w:numPr>
        <w:spacing w:line="360" w:lineRule="auto"/>
        <w:rPr>
          <w:b/>
          <w:color w:val="000000"/>
        </w:rPr>
      </w:pPr>
      <w:r w:rsidRPr="00ED5442">
        <w:rPr>
          <w:b/>
          <w:color w:val="000000"/>
        </w:rPr>
        <w:t>Secuenciación de técnicas, número de sesiones, frecuencia y temporalización.</w:t>
      </w:r>
    </w:p>
    <w:p w14:paraId="792A0F33" w14:textId="77777777" w:rsidR="00D4354C" w:rsidRPr="00ED5442" w:rsidRDefault="00D4354C" w:rsidP="00ED5442">
      <w:pPr>
        <w:spacing w:line="360" w:lineRule="auto"/>
        <w:ind w:left="1068"/>
        <w:rPr>
          <w:color w:val="000000"/>
        </w:rPr>
      </w:pPr>
      <w:r w:rsidRPr="00ED5442">
        <w:rPr>
          <w:color w:val="000000"/>
        </w:rPr>
        <w:t>.</w:t>
      </w:r>
    </w:p>
    <w:p w14:paraId="5D961EC5" w14:textId="77777777" w:rsidR="00D4354C" w:rsidRPr="00941DED" w:rsidRDefault="00941DED" w:rsidP="00ED5442">
      <w:pPr>
        <w:spacing w:line="360" w:lineRule="auto"/>
        <w:ind w:left="1068"/>
        <w:rPr>
          <w:b/>
          <w:u w:val="single"/>
        </w:rPr>
      </w:pPr>
      <w:r w:rsidRPr="00941DED">
        <w:rPr>
          <w:b/>
          <w:color w:val="000000"/>
          <w:u w:val="single"/>
        </w:rPr>
        <w:t xml:space="preserve">U.T:8. </w:t>
      </w:r>
      <w:r w:rsidRPr="00941DED">
        <w:rPr>
          <w:b/>
          <w:u w:val="single"/>
        </w:rPr>
        <w:t>EJECUCIÓN DE TRATAMIENTOS FACIALES I</w:t>
      </w:r>
    </w:p>
    <w:p w14:paraId="63276686" w14:textId="77777777" w:rsidR="00D4354C" w:rsidRPr="00ED5442" w:rsidRDefault="00D4354C" w:rsidP="00DF0081">
      <w:pPr>
        <w:numPr>
          <w:ilvl w:val="0"/>
          <w:numId w:val="10"/>
        </w:numPr>
        <w:spacing w:line="360" w:lineRule="auto"/>
        <w:rPr>
          <w:color w:val="000000"/>
        </w:rPr>
      </w:pPr>
      <w:r w:rsidRPr="00ED5442">
        <w:rPr>
          <w:color w:val="000000"/>
        </w:rPr>
        <w:t>Información técnica al cliente sobre el proceso.</w:t>
      </w:r>
    </w:p>
    <w:p w14:paraId="7994FF4A" w14:textId="77777777" w:rsidR="00D4354C" w:rsidRPr="00ED5442" w:rsidRDefault="00D4354C" w:rsidP="00DF0081">
      <w:pPr>
        <w:numPr>
          <w:ilvl w:val="0"/>
          <w:numId w:val="10"/>
        </w:numPr>
        <w:spacing w:line="360" w:lineRule="auto"/>
        <w:rPr>
          <w:color w:val="000000"/>
        </w:rPr>
      </w:pPr>
      <w:r w:rsidRPr="00ED5442">
        <w:rPr>
          <w:color w:val="000000"/>
        </w:rPr>
        <w:t>Técnicas previas: preparación de la zona.</w:t>
      </w:r>
    </w:p>
    <w:p w14:paraId="6412A734" w14:textId="77777777" w:rsidR="00D4354C" w:rsidRPr="00ED5442" w:rsidRDefault="00D4354C" w:rsidP="00DF0081">
      <w:pPr>
        <w:numPr>
          <w:ilvl w:val="0"/>
          <w:numId w:val="10"/>
        </w:numPr>
        <w:spacing w:line="360" w:lineRule="auto"/>
        <w:rPr>
          <w:color w:val="000000"/>
        </w:rPr>
      </w:pPr>
      <w:r w:rsidRPr="00ED5442">
        <w:rPr>
          <w:color w:val="000000"/>
        </w:rPr>
        <w:t xml:space="preserve"> Organización de la ejecución de tratamientos </w:t>
      </w:r>
      <w:proofErr w:type="gramStart"/>
      <w:r w:rsidRPr="00ED5442">
        <w:rPr>
          <w:color w:val="000000"/>
        </w:rPr>
        <w:t>faciales  personalizados</w:t>
      </w:r>
      <w:proofErr w:type="gramEnd"/>
      <w:r w:rsidRPr="00ED5442">
        <w:rPr>
          <w:color w:val="000000"/>
        </w:rPr>
        <w:t>.</w:t>
      </w:r>
    </w:p>
    <w:p w14:paraId="3AA55054" w14:textId="77777777" w:rsidR="00D4354C" w:rsidRPr="00ED5442" w:rsidRDefault="00D4354C" w:rsidP="00DF0081">
      <w:pPr>
        <w:numPr>
          <w:ilvl w:val="0"/>
          <w:numId w:val="10"/>
        </w:numPr>
        <w:spacing w:line="360" w:lineRule="auto"/>
        <w:rPr>
          <w:color w:val="000000"/>
        </w:rPr>
      </w:pPr>
      <w:r w:rsidRPr="00ED5442">
        <w:rPr>
          <w:color w:val="000000"/>
        </w:rPr>
        <w:t xml:space="preserve"> Particularidades del protocolo personalizado: secuenciación de técnicas, regulación de parámetros y temporalización.</w:t>
      </w:r>
    </w:p>
    <w:p w14:paraId="73078991" w14:textId="77777777" w:rsidR="00D4354C" w:rsidRPr="00ED5442" w:rsidRDefault="00D4354C" w:rsidP="00DF0081">
      <w:pPr>
        <w:numPr>
          <w:ilvl w:val="0"/>
          <w:numId w:val="14"/>
        </w:numPr>
        <w:spacing w:line="360" w:lineRule="auto"/>
        <w:rPr>
          <w:color w:val="000000"/>
        </w:rPr>
      </w:pPr>
      <w:r w:rsidRPr="00ED5442">
        <w:rPr>
          <w:b/>
          <w:color w:val="000000"/>
        </w:rPr>
        <w:t>En tratamientos faciales</w:t>
      </w:r>
      <w:r w:rsidRPr="00ED5442">
        <w:rPr>
          <w:color w:val="000000"/>
        </w:rPr>
        <w:t>:</w:t>
      </w:r>
    </w:p>
    <w:p w14:paraId="033584D4" w14:textId="77777777" w:rsidR="00D4354C" w:rsidRPr="00ED5442" w:rsidRDefault="00D4354C" w:rsidP="00ED5442">
      <w:pPr>
        <w:spacing w:line="360" w:lineRule="auto"/>
        <w:ind w:left="1068"/>
        <w:rPr>
          <w:color w:val="000000"/>
        </w:rPr>
      </w:pPr>
      <w:r w:rsidRPr="00ED5442">
        <w:rPr>
          <w:color w:val="000000"/>
        </w:rPr>
        <w:t>– Higiene de la piel.</w:t>
      </w:r>
    </w:p>
    <w:p w14:paraId="373563F3" w14:textId="77777777" w:rsidR="00D4354C" w:rsidRPr="00ED5442" w:rsidRDefault="00D4354C" w:rsidP="00ED5442">
      <w:pPr>
        <w:spacing w:line="360" w:lineRule="auto"/>
        <w:ind w:left="1068"/>
        <w:rPr>
          <w:color w:val="000000"/>
        </w:rPr>
      </w:pPr>
      <w:r w:rsidRPr="00ED5442">
        <w:rPr>
          <w:color w:val="000000"/>
        </w:rPr>
        <w:t>– Tratamiento de hidratación facial (deshidratación superficial y profunda).</w:t>
      </w:r>
    </w:p>
    <w:p w14:paraId="16483E32" w14:textId="77777777" w:rsidR="00D4354C" w:rsidRPr="00ED5442" w:rsidRDefault="00D4354C" w:rsidP="00ED5442">
      <w:pPr>
        <w:spacing w:line="360" w:lineRule="auto"/>
        <w:ind w:left="1068"/>
        <w:rPr>
          <w:color w:val="000000"/>
        </w:rPr>
      </w:pPr>
      <w:r w:rsidRPr="00ED5442">
        <w:rPr>
          <w:color w:val="000000"/>
        </w:rPr>
        <w:lastRenderedPageBreak/>
        <w:t>– Tratamiento de las alteraciones de la secreción sebácea (piel seca, grasa, seborreica, acné, entre otros).</w:t>
      </w:r>
    </w:p>
    <w:p w14:paraId="6C86B145" w14:textId="77777777" w:rsidR="00D4354C" w:rsidRPr="00ED5442" w:rsidRDefault="00D4354C" w:rsidP="00ED5442">
      <w:pPr>
        <w:spacing w:line="360" w:lineRule="auto"/>
        <w:ind w:left="1068"/>
        <w:rPr>
          <w:color w:val="000000"/>
        </w:rPr>
      </w:pPr>
      <w:r w:rsidRPr="00ED5442">
        <w:rPr>
          <w:color w:val="000000"/>
        </w:rPr>
        <w:t xml:space="preserve">– Tratamientos </w:t>
      </w:r>
      <w:proofErr w:type="spellStart"/>
      <w:r w:rsidRPr="00ED5442">
        <w:rPr>
          <w:color w:val="000000"/>
        </w:rPr>
        <w:t>despigmentantes</w:t>
      </w:r>
      <w:proofErr w:type="spellEnd"/>
      <w:r w:rsidRPr="00ED5442">
        <w:rPr>
          <w:color w:val="000000"/>
        </w:rPr>
        <w:t>.</w:t>
      </w:r>
    </w:p>
    <w:p w14:paraId="064B8B3F" w14:textId="77777777" w:rsidR="00D4354C" w:rsidRPr="00ED5442" w:rsidRDefault="00D4354C" w:rsidP="00ED5442">
      <w:pPr>
        <w:spacing w:line="360" w:lineRule="auto"/>
        <w:ind w:left="1068"/>
        <w:rPr>
          <w:color w:val="000000"/>
        </w:rPr>
      </w:pPr>
      <w:r w:rsidRPr="00ED5442">
        <w:rPr>
          <w:color w:val="000000"/>
        </w:rPr>
        <w:t>– Tratamiento para las pieles congestivas (piel sensible, reactiva, entre otros).</w:t>
      </w:r>
    </w:p>
    <w:p w14:paraId="1B29A803" w14:textId="77777777" w:rsidR="00D4354C" w:rsidRPr="00ED5442" w:rsidRDefault="00D4354C" w:rsidP="00DF0081">
      <w:pPr>
        <w:numPr>
          <w:ilvl w:val="0"/>
          <w:numId w:val="14"/>
        </w:numPr>
        <w:spacing w:line="360" w:lineRule="auto"/>
        <w:rPr>
          <w:b/>
          <w:color w:val="000000"/>
        </w:rPr>
      </w:pPr>
      <w:r w:rsidRPr="00ED5442">
        <w:rPr>
          <w:b/>
          <w:color w:val="000000"/>
        </w:rPr>
        <w:t xml:space="preserve">Asesoramiento </w:t>
      </w:r>
      <w:proofErr w:type="spellStart"/>
      <w:r w:rsidRPr="00ED5442">
        <w:rPr>
          <w:b/>
          <w:color w:val="000000"/>
        </w:rPr>
        <w:t>post-tratamiento</w:t>
      </w:r>
      <w:proofErr w:type="spellEnd"/>
      <w:r w:rsidRPr="00ED5442">
        <w:rPr>
          <w:b/>
          <w:color w:val="000000"/>
        </w:rPr>
        <w:t>: pautas de vida saludable, posibles efectos secundarios y precauciones.</w:t>
      </w:r>
    </w:p>
    <w:p w14:paraId="281F3071" w14:textId="77777777" w:rsidR="00D4354C" w:rsidRPr="00ED5442" w:rsidRDefault="00D4354C" w:rsidP="00DF0081">
      <w:pPr>
        <w:numPr>
          <w:ilvl w:val="0"/>
          <w:numId w:val="14"/>
        </w:numPr>
        <w:spacing w:line="360" w:lineRule="auto"/>
        <w:rPr>
          <w:b/>
          <w:color w:val="000000"/>
        </w:rPr>
      </w:pPr>
      <w:r w:rsidRPr="00ED5442">
        <w:rPr>
          <w:b/>
          <w:color w:val="000000"/>
        </w:rPr>
        <w:t>Pautas de aplicación de cosméticos de uso personal.</w:t>
      </w:r>
    </w:p>
    <w:p w14:paraId="4F921F1D" w14:textId="77777777" w:rsidR="00D4354C" w:rsidRPr="00ED5442" w:rsidRDefault="00D4354C" w:rsidP="00ED5442">
      <w:pPr>
        <w:spacing w:line="360" w:lineRule="auto"/>
        <w:ind w:left="1068"/>
        <w:rPr>
          <w:color w:val="000000"/>
        </w:rPr>
      </w:pPr>
    </w:p>
    <w:p w14:paraId="33C080FD" w14:textId="77777777" w:rsidR="00D4354C" w:rsidRPr="00ED5442" w:rsidRDefault="0050182B" w:rsidP="00ED5442">
      <w:pPr>
        <w:spacing w:line="360" w:lineRule="auto"/>
        <w:ind w:left="1068" w:hanging="1068"/>
        <w:rPr>
          <w:b/>
          <w:u w:val="single"/>
        </w:rPr>
      </w:pPr>
      <w:r w:rsidRPr="00ED5442">
        <w:rPr>
          <w:b/>
          <w:color w:val="000000"/>
          <w:u w:val="single"/>
        </w:rPr>
        <w:t xml:space="preserve">U.T.9: </w:t>
      </w:r>
      <w:r w:rsidRPr="00ED5442">
        <w:rPr>
          <w:b/>
          <w:u w:val="single"/>
        </w:rPr>
        <w:t>EJECUCIÓN DE TRATAMIENTOS FACIALES II</w:t>
      </w:r>
    </w:p>
    <w:p w14:paraId="7B21417F" w14:textId="77777777" w:rsidR="00D4354C" w:rsidRPr="00ED5442" w:rsidRDefault="00D4354C" w:rsidP="00DF0081">
      <w:pPr>
        <w:numPr>
          <w:ilvl w:val="0"/>
          <w:numId w:val="10"/>
        </w:numPr>
        <w:spacing w:line="360" w:lineRule="auto"/>
        <w:rPr>
          <w:color w:val="000000"/>
        </w:rPr>
      </w:pPr>
      <w:r w:rsidRPr="00ED5442">
        <w:rPr>
          <w:color w:val="000000"/>
        </w:rPr>
        <w:t>Información técnica al cliente sobre el proceso.</w:t>
      </w:r>
    </w:p>
    <w:p w14:paraId="45DAB24D" w14:textId="77777777" w:rsidR="00D4354C" w:rsidRPr="00ED5442" w:rsidRDefault="00D4354C" w:rsidP="00ED5442">
      <w:pPr>
        <w:spacing w:line="360" w:lineRule="auto"/>
        <w:ind w:left="720"/>
        <w:rPr>
          <w:color w:val="000000"/>
        </w:rPr>
      </w:pPr>
    </w:p>
    <w:p w14:paraId="71F715E7" w14:textId="77777777" w:rsidR="00D4354C" w:rsidRPr="00ED5442" w:rsidRDefault="00D4354C" w:rsidP="00DF0081">
      <w:pPr>
        <w:numPr>
          <w:ilvl w:val="0"/>
          <w:numId w:val="10"/>
        </w:numPr>
        <w:spacing w:line="360" w:lineRule="auto"/>
        <w:rPr>
          <w:color w:val="000000"/>
        </w:rPr>
      </w:pPr>
      <w:r w:rsidRPr="00ED5442">
        <w:rPr>
          <w:color w:val="000000"/>
        </w:rPr>
        <w:t>Técnicas previas: preparación de la zona.</w:t>
      </w:r>
    </w:p>
    <w:p w14:paraId="2F102845" w14:textId="77777777" w:rsidR="00D4354C" w:rsidRPr="00ED5442" w:rsidRDefault="00D4354C" w:rsidP="00DF0081">
      <w:pPr>
        <w:numPr>
          <w:ilvl w:val="0"/>
          <w:numId w:val="10"/>
        </w:numPr>
        <w:spacing w:line="360" w:lineRule="auto"/>
        <w:rPr>
          <w:color w:val="000000"/>
        </w:rPr>
      </w:pPr>
      <w:r w:rsidRPr="00ED5442">
        <w:rPr>
          <w:color w:val="000000"/>
        </w:rPr>
        <w:t xml:space="preserve"> Organización de la ejecución de tratamientos faciales personalizados.</w:t>
      </w:r>
    </w:p>
    <w:p w14:paraId="19E5A188" w14:textId="77777777" w:rsidR="00D4354C" w:rsidRPr="00ED5442" w:rsidRDefault="00D4354C" w:rsidP="00DF0081">
      <w:pPr>
        <w:numPr>
          <w:ilvl w:val="0"/>
          <w:numId w:val="10"/>
        </w:numPr>
        <w:spacing w:line="360" w:lineRule="auto"/>
        <w:rPr>
          <w:color w:val="000000"/>
        </w:rPr>
      </w:pPr>
      <w:r w:rsidRPr="00ED5442">
        <w:rPr>
          <w:color w:val="000000"/>
        </w:rPr>
        <w:t xml:space="preserve"> Particularidades del protocolo personalizado: secuenciación de técnicas, regulación de parámetros y temporalización.</w:t>
      </w:r>
    </w:p>
    <w:p w14:paraId="1972964E" w14:textId="77777777" w:rsidR="00D4354C" w:rsidRPr="00ED5442" w:rsidRDefault="00D4354C" w:rsidP="00ED5442">
      <w:pPr>
        <w:spacing w:line="360" w:lineRule="auto"/>
        <w:ind w:left="1068" w:hanging="75"/>
        <w:rPr>
          <w:color w:val="000000"/>
        </w:rPr>
      </w:pPr>
      <w:r w:rsidRPr="00ED5442">
        <w:rPr>
          <w:color w:val="000000"/>
        </w:rPr>
        <w:tab/>
        <w:t>– Tratamiento específico del cuello y de los ojos.</w:t>
      </w:r>
    </w:p>
    <w:p w14:paraId="5BFCF524" w14:textId="77777777" w:rsidR="00D4354C" w:rsidRPr="00ED5442" w:rsidRDefault="00D4354C" w:rsidP="00ED5442">
      <w:pPr>
        <w:spacing w:line="360" w:lineRule="auto"/>
        <w:ind w:left="1068"/>
        <w:rPr>
          <w:color w:val="000000"/>
        </w:rPr>
      </w:pPr>
      <w:r w:rsidRPr="00ED5442">
        <w:rPr>
          <w:color w:val="000000"/>
        </w:rPr>
        <w:t>– Tratamiento del envejecimiento cutáneo.</w:t>
      </w:r>
    </w:p>
    <w:p w14:paraId="125558DF" w14:textId="77777777" w:rsidR="00D4354C" w:rsidRPr="00ED5442" w:rsidRDefault="00D4354C" w:rsidP="00DF0081">
      <w:pPr>
        <w:pStyle w:val="Prrafodelista"/>
        <w:numPr>
          <w:ilvl w:val="0"/>
          <w:numId w:val="86"/>
        </w:numPr>
        <w:spacing w:after="200" w:line="360" w:lineRule="auto"/>
        <w:ind w:left="1134" w:firstLine="0"/>
        <w:contextualSpacing/>
        <w:rPr>
          <w:color w:val="000000"/>
        </w:rPr>
      </w:pPr>
      <w:r w:rsidRPr="00ED5442">
        <w:rPr>
          <w:color w:val="000000"/>
        </w:rPr>
        <w:t>Tratamientos localizados para diferentes zonas corporales: extremidades inferiores, pies, manos, otras zonas.</w:t>
      </w:r>
    </w:p>
    <w:p w14:paraId="6F3F20FA" w14:textId="77777777" w:rsidR="00D4354C" w:rsidRPr="00ED5442" w:rsidRDefault="00D4354C" w:rsidP="00DF0081">
      <w:pPr>
        <w:numPr>
          <w:ilvl w:val="0"/>
          <w:numId w:val="14"/>
        </w:numPr>
        <w:spacing w:line="360" w:lineRule="auto"/>
        <w:rPr>
          <w:b/>
          <w:color w:val="000000"/>
        </w:rPr>
      </w:pPr>
      <w:r w:rsidRPr="00ED5442">
        <w:rPr>
          <w:b/>
          <w:color w:val="000000"/>
        </w:rPr>
        <w:t xml:space="preserve">Asesoramiento </w:t>
      </w:r>
      <w:proofErr w:type="spellStart"/>
      <w:r w:rsidRPr="00ED5442">
        <w:rPr>
          <w:b/>
          <w:color w:val="000000"/>
        </w:rPr>
        <w:t>post-tratamiento</w:t>
      </w:r>
      <w:proofErr w:type="spellEnd"/>
      <w:r w:rsidRPr="00ED5442">
        <w:rPr>
          <w:b/>
          <w:color w:val="000000"/>
        </w:rPr>
        <w:t>: pautas de vida saludable, posibles efectos secundarios y precauciones.</w:t>
      </w:r>
    </w:p>
    <w:p w14:paraId="63E0F8F9" w14:textId="77777777" w:rsidR="00D4354C" w:rsidRPr="00ED5442" w:rsidRDefault="00D4354C" w:rsidP="00DF0081">
      <w:pPr>
        <w:numPr>
          <w:ilvl w:val="0"/>
          <w:numId w:val="14"/>
        </w:numPr>
        <w:spacing w:line="360" w:lineRule="auto"/>
        <w:rPr>
          <w:b/>
          <w:color w:val="000000"/>
        </w:rPr>
      </w:pPr>
      <w:r w:rsidRPr="00ED5442">
        <w:rPr>
          <w:b/>
          <w:color w:val="000000"/>
        </w:rPr>
        <w:t>Pautas de aplicación de cosméticos de uso personal.</w:t>
      </w:r>
    </w:p>
    <w:p w14:paraId="48BC66DC" w14:textId="77777777" w:rsidR="000825E9" w:rsidRPr="00ED5442" w:rsidRDefault="000825E9" w:rsidP="00DF0081">
      <w:pPr>
        <w:pStyle w:val="Prrafodelista"/>
        <w:numPr>
          <w:ilvl w:val="0"/>
          <w:numId w:val="91"/>
        </w:numPr>
        <w:spacing w:after="200" w:line="360" w:lineRule="auto"/>
        <w:contextualSpacing/>
        <w:rPr>
          <w:color w:val="000000"/>
          <w:u w:val="single"/>
        </w:rPr>
      </w:pPr>
      <w:r w:rsidRPr="00ED5442">
        <w:rPr>
          <w:color w:val="000000"/>
        </w:rPr>
        <w:t>Tratamientos faciales innovadores.</w:t>
      </w:r>
    </w:p>
    <w:p w14:paraId="7EC2F02B" w14:textId="77777777" w:rsidR="00D4354C" w:rsidRPr="00ED5442" w:rsidRDefault="00D4354C" w:rsidP="00ED5442">
      <w:pPr>
        <w:spacing w:line="360" w:lineRule="auto"/>
        <w:rPr>
          <w:color w:val="000000"/>
        </w:rPr>
      </w:pPr>
    </w:p>
    <w:p w14:paraId="17849131" w14:textId="77777777" w:rsidR="0050182B" w:rsidRPr="00ED5442" w:rsidRDefault="0050182B" w:rsidP="00ED5442">
      <w:pPr>
        <w:pStyle w:val="Prrafodelista"/>
        <w:spacing w:after="200" w:line="360" w:lineRule="auto"/>
        <w:ind w:left="720"/>
        <w:contextualSpacing/>
        <w:rPr>
          <w:color w:val="000000"/>
          <w:u w:val="single"/>
        </w:rPr>
      </w:pPr>
    </w:p>
    <w:p w14:paraId="53C2CA1C" w14:textId="77777777" w:rsidR="00D4354C" w:rsidRPr="00ED5442" w:rsidRDefault="000825E9" w:rsidP="00ED5442">
      <w:pPr>
        <w:spacing w:line="360" w:lineRule="auto"/>
        <w:rPr>
          <w:b/>
          <w:u w:val="single"/>
        </w:rPr>
      </w:pPr>
      <w:r w:rsidRPr="00ED5442">
        <w:rPr>
          <w:b/>
          <w:u w:val="single"/>
        </w:rPr>
        <w:t>U.T.10</w:t>
      </w:r>
      <w:r w:rsidR="0050182B" w:rsidRPr="00ED5442">
        <w:rPr>
          <w:b/>
          <w:u w:val="single"/>
        </w:rPr>
        <w:t>: EJECUCIÓN DE TRATAMIENTOS CORPORALES I</w:t>
      </w:r>
    </w:p>
    <w:p w14:paraId="72D06EAF" w14:textId="77777777" w:rsidR="00D4354C" w:rsidRPr="00ED5442" w:rsidRDefault="00D4354C" w:rsidP="00DF0081">
      <w:pPr>
        <w:numPr>
          <w:ilvl w:val="0"/>
          <w:numId w:val="10"/>
        </w:numPr>
        <w:spacing w:line="360" w:lineRule="auto"/>
        <w:rPr>
          <w:color w:val="000000"/>
        </w:rPr>
      </w:pPr>
      <w:r w:rsidRPr="00ED5442">
        <w:rPr>
          <w:color w:val="000000"/>
        </w:rPr>
        <w:t>Información técnica al cliente sobre el proceso.</w:t>
      </w:r>
    </w:p>
    <w:p w14:paraId="41331999" w14:textId="77777777" w:rsidR="00D4354C" w:rsidRPr="00ED5442" w:rsidRDefault="00D4354C" w:rsidP="00DF0081">
      <w:pPr>
        <w:numPr>
          <w:ilvl w:val="0"/>
          <w:numId w:val="10"/>
        </w:numPr>
        <w:spacing w:line="360" w:lineRule="auto"/>
        <w:rPr>
          <w:color w:val="000000"/>
        </w:rPr>
      </w:pPr>
      <w:r w:rsidRPr="00ED5442">
        <w:rPr>
          <w:color w:val="000000"/>
        </w:rPr>
        <w:t>Técnicas previas: preparación de la zona.</w:t>
      </w:r>
    </w:p>
    <w:p w14:paraId="6069DD52" w14:textId="77777777" w:rsidR="00D4354C" w:rsidRPr="00ED5442" w:rsidRDefault="00D4354C" w:rsidP="00DF0081">
      <w:pPr>
        <w:numPr>
          <w:ilvl w:val="0"/>
          <w:numId w:val="10"/>
        </w:numPr>
        <w:spacing w:line="360" w:lineRule="auto"/>
        <w:rPr>
          <w:color w:val="000000"/>
        </w:rPr>
      </w:pPr>
      <w:r w:rsidRPr="00ED5442">
        <w:rPr>
          <w:color w:val="000000"/>
        </w:rPr>
        <w:t xml:space="preserve"> Organización de la ejecución de tratamientos corporales personalizados.</w:t>
      </w:r>
    </w:p>
    <w:p w14:paraId="585C6B5A" w14:textId="77777777" w:rsidR="00D4354C" w:rsidRPr="00ED5442" w:rsidRDefault="00D4354C" w:rsidP="00DF0081">
      <w:pPr>
        <w:numPr>
          <w:ilvl w:val="0"/>
          <w:numId w:val="10"/>
        </w:numPr>
        <w:spacing w:line="360" w:lineRule="auto"/>
        <w:rPr>
          <w:color w:val="000000"/>
        </w:rPr>
      </w:pPr>
      <w:r w:rsidRPr="00ED5442">
        <w:rPr>
          <w:color w:val="000000"/>
        </w:rPr>
        <w:lastRenderedPageBreak/>
        <w:t xml:space="preserve"> Particularidades del protocolo personalizado: secuenciación de técnicas, regulación de parámetros y temporalización.</w:t>
      </w:r>
    </w:p>
    <w:p w14:paraId="6C8F505B" w14:textId="77777777" w:rsidR="00D4354C" w:rsidRPr="00ED5442" w:rsidRDefault="00D4354C" w:rsidP="00DF0081">
      <w:pPr>
        <w:numPr>
          <w:ilvl w:val="0"/>
          <w:numId w:val="10"/>
        </w:numPr>
        <w:spacing w:line="360" w:lineRule="auto"/>
        <w:rPr>
          <w:color w:val="000000"/>
        </w:rPr>
      </w:pPr>
      <w:r w:rsidRPr="00ED5442">
        <w:rPr>
          <w:b/>
          <w:color w:val="000000"/>
        </w:rPr>
        <w:t>En tratamientos corporales</w:t>
      </w:r>
      <w:r w:rsidRPr="00ED5442">
        <w:rPr>
          <w:color w:val="000000"/>
        </w:rPr>
        <w:t>:</w:t>
      </w:r>
    </w:p>
    <w:p w14:paraId="510AAC24" w14:textId="77777777" w:rsidR="00D4354C" w:rsidRPr="00ED5442" w:rsidRDefault="00D4354C" w:rsidP="00ED5442">
      <w:pPr>
        <w:spacing w:line="360" w:lineRule="auto"/>
        <w:ind w:left="1068"/>
        <w:rPr>
          <w:color w:val="000000"/>
        </w:rPr>
      </w:pPr>
      <w:r w:rsidRPr="00ED5442">
        <w:rPr>
          <w:color w:val="000000"/>
        </w:rPr>
        <w:t>– Higiene de la piel del cuerpo, exfoliación.</w:t>
      </w:r>
    </w:p>
    <w:p w14:paraId="217ACF4D" w14:textId="77777777" w:rsidR="00D4354C" w:rsidRPr="00ED5442" w:rsidRDefault="00D4354C" w:rsidP="00ED5442">
      <w:pPr>
        <w:spacing w:line="360" w:lineRule="auto"/>
        <w:ind w:left="1068"/>
        <w:rPr>
          <w:color w:val="000000"/>
        </w:rPr>
      </w:pPr>
      <w:r w:rsidRPr="00ED5442">
        <w:rPr>
          <w:color w:val="000000"/>
        </w:rPr>
        <w:t>– Tratamiento de las alteraciones de la microcirculación (edemas, piernas cansadas, entre otros).</w:t>
      </w:r>
    </w:p>
    <w:p w14:paraId="7F6F77DD" w14:textId="77777777" w:rsidR="00D4354C" w:rsidRPr="00ED5442" w:rsidRDefault="00D4354C" w:rsidP="00ED5442">
      <w:pPr>
        <w:spacing w:line="360" w:lineRule="auto"/>
        <w:ind w:left="1068"/>
        <w:rPr>
          <w:color w:val="000000"/>
        </w:rPr>
      </w:pPr>
      <w:r w:rsidRPr="00ED5442">
        <w:rPr>
          <w:color w:val="000000"/>
        </w:rPr>
        <w:t>– Tratamientos regeneradores y reafirmantes.</w:t>
      </w:r>
    </w:p>
    <w:p w14:paraId="725650A5" w14:textId="77777777" w:rsidR="00D4354C" w:rsidRPr="00ED5442" w:rsidRDefault="00D4354C" w:rsidP="00ED5442">
      <w:pPr>
        <w:spacing w:line="360" w:lineRule="auto"/>
        <w:ind w:left="1068"/>
        <w:rPr>
          <w:color w:val="000000"/>
        </w:rPr>
      </w:pPr>
      <w:r w:rsidRPr="00ED5442">
        <w:rPr>
          <w:color w:val="000000"/>
        </w:rPr>
        <w:t>– Tratamiento de la celulitis.</w:t>
      </w:r>
    </w:p>
    <w:p w14:paraId="7460B16A" w14:textId="77777777" w:rsidR="00D4354C" w:rsidRPr="00ED5442" w:rsidRDefault="00D4354C" w:rsidP="00ED5442">
      <w:pPr>
        <w:spacing w:line="360" w:lineRule="auto"/>
        <w:ind w:left="1068"/>
        <w:rPr>
          <w:color w:val="000000"/>
        </w:rPr>
      </w:pPr>
      <w:r w:rsidRPr="00ED5442">
        <w:rPr>
          <w:color w:val="000000"/>
        </w:rPr>
        <w:t>– Tratamiento de la obesidad.</w:t>
      </w:r>
    </w:p>
    <w:p w14:paraId="3C8329DE" w14:textId="77777777" w:rsidR="00D4354C" w:rsidRPr="00ED5442" w:rsidRDefault="00D4354C" w:rsidP="00DF0081">
      <w:pPr>
        <w:numPr>
          <w:ilvl w:val="0"/>
          <w:numId w:val="14"/>
        </w:numPr>
        <w:spacing w:line="360" w:lineRule="auto"/>
        <w:rPr>
          <w:b/>
          <w:color w:val="000000"/>
        </w:rPr>
      </w:pPr>
      <w:r w:rsidRPr="00ED5442">
        <w:rPr>
          <w:b/>
          <w:color w:val="000000"/>
        </w:rPr>
        <w:t xml:space="preserve">Asesoramiento </w:t>
      </w:r>
      <w:proofErr w:type="spellStart"/>
      <w:r w:rsidRPr="00ED5442">
        <w:rPr>
          <w:b/>
          <w:color w:val="000000"/>
        </w:rPr>
        <w:t>post-tratamiento</w:t>
      </w:r>
      <w:proofErr w:type="spellEnd"/>
      <w:r w:rsidRPr="00ED5442">
        <w:rPr>
          <w:b/>
          <w:color w:val="000000"/>
        </w:rPr>
        <w:t>: pautas de vida saludable, posibles efectos secundarios y precauciones.</w:t>
      </w:r>
    </w:p>
    <w:p w14:paraId="0EE9F4F4" w14:textId="77777777" w:rsidR="00D4354C" w:rsidRPr="00ED5442" w:rsidRDefault="00D4354C" w:rsidP="00ED5442">
      <w:pPr>
        <w:spacing w:line="360" w:lineRule="auto"/>
        <w:ind w:left="348"/>
        <w:rPr>
          <w:b/>
          <w:color w:val="000000"/>
        </w:rPr>
      </w:pPr>
    </w:p>
    <w:p w14:paraId="4066FD2C" w14:textId="77777777" w:rsidR="00D4354C" w:rsidRPr="00ED5442" w:rsidRDefault="00D4354C" w:rsidP="00DF0081">
      <w:pPr>
        <w:numPr>
          <w:ilvl w:val="0"/>
          <w:numId w:val="14"/>
        </w:numPr>
        <w:spacing w:line="360" w:lineRule="auto"/>
        <w:rPr>
          <w:b/>
          <w:color w:val="000000"/>
        </w:rPr>
      </w:pPr>
      <w:r w:rsidRPr="00ED5442">
        <w:rPr>
          <w:b/>
          <w:color w:val="000000"/>
        </w:rPr>
        <w:t>Pautas de aplicación de cosméticos de uso personal.</w:t>
      </w:r>
    </w:p>
    <w:p w14:paraId="4A0B543B" w14:textId="77777777" w:rsidR="00D4354C" w:rsidRPr="00ED5442" w:rsidRDefault="00D4354C" w:rsidP="00ED5442">
      <w:pPr>
        <w:spacing w:line="360" w:lineRule="auto"/>
        <w:rPr>
          <w:color w:val="000000"/>
        </w:rPr>
      </w:pPr>
    </w:p>
    <w:p w14:paraId="2FAB2DB5" w14:textId="77777777" w:rsidR="00D4354C" w:rsidRPr="00ED5442" w:rsidRDefault="00D4354C" w:rsidP="00ED5442">
      <w:pPr>
        <w:spacing w:line="360" w:lineRule="auto"/>
        <w:rPr>
          <w:b/>
          <w:color w:val="000000"/>
          <w:u w:val="single"/>
        </w:rPr>
      </w:pPr>
    </w:p>
    <w:p w14:paraId="55053D2A" w14:textId="77777777" w:rsidR="00D4354C" w:rsidRPr="00ED5442" w:rsidRDefault="000825E9" w:rsidP="00ED5442">
      <w:pPr>
        <w:spacing w:line="360" w:lineRule="auto"/>
        <w:rPr>
          <w:b/>
          <w:color w:val="000000"/>
        </w:rPr>
      </w:pPr>
      <w:r w:rsidRPr="00ED5442">
        <w:rPr>
          <w:b/>
          <w:u w:val="single"/>
        </w:rPr>
        <w:t>U.T.11</w:t>
      </w:r>
      <w:r w:rsidR="0050182B" w:rsidRPr="00ED5442">
        <w:rPr>
          <w:b/>
          <w:u w:val="single"/>
        </w:rPr>
        <w:t>: EJECUCI</w:t>
      </w:r>
      <w:r w:rsidR="00DD6981">
        <w:rPr>
          <w:b/>
          <w:u w:val="single"/>
        </w:rPr>
        <w:t>ÓN DE TRATAMIENTOS CORPORALES II</w:t>
      </w:r>
    </w:p>
    <w:p w14:paraId="450847E1" w14:textId="77777777" w:rsidR="00D4354C" w:rsidRPr="00ED5442" w:rsidRDefault="00D4354C" w:rsidP="00DF0081">
      <w:pPr>
        <w:numPr>
          <w:ilvl w:val="0"/>
          <w:numId w:val="10"/>
        </w:numPr>
        <w:spacing w:line="360" w:lineRule="auto"/>
        <w:rPr>
          <w:color w:val="000000"/>
        </w:rPr>
      </w:pPr>
      <w:r w:rsidRPr="00ED5442">
        <w:rPr>
          <w:color w:val="000000"/>
        </w:rPr>
        <w:t>Información técnica al cliente sobre el proceso.</w:t>
      </w:r>
    </w:p>
    <w:p w14:paraId="69BA517C" w14:textId="77777777" w:rsidR="00D4354C" w:rsidRPr="00ED5442" w:rsidRDefault="00D4354C" w:rsidP="00DF0081">
      <w:pPr>
        <w:numPr>
          <w:ilvl w:val="0"/>
          <w:numId w:val="10"/>
        </w:numPr>
        <w:spacing w:line="360" w:lineRule="auto"/>
        <w:rPr>
          <w:color w:val="000000"/>
        </w:rPr>
      </w:pPr>
      <w:r w:rsidRPr="00ED5442">
        <w:rPr>
          <w:color w:val="000000"/>
        </w:rPr>
        <w:t>Técnicas previas: preparación de la zona.</w:t>
      </w:r>
    </w:p>
    <w:p w14:paraId="2BD4FE94" w14:textId="77777777" w:rsidR="00D4354C" w:rsidRPr="00ED5442" w:rsidRDefault="00D4354C" w:rsidP="00DF0081">
      <w:pPr>
        <w:numPr>
          <w:ilvl w:val="0"/>
          <w:numId w:val="10"/>
        </w:numPr>
        <w:spacing w:line="360" w:lineRule="auto"/>
        <w:rPr>
          <w:color w:val="000000"/>
        </w:rPr>
      </w:pPr>
      <w:r w:rsidRPr="00ED5442">
        <w:rPr>
          <w:color w:val="000000"/>
        </w:rPr>
        <w:t xml:space="preserve"> Organización de la ejecución de tratamientos corporales personalizados.</w:t>
      </w:r>
    </w:p>
    <w:p w14:paraId="25374943" w14:textId="77777777" w:rsidR="00D4354C" w:rsidRPr="00ED5442" w:rsidRDefault="00D4354C" w:rsidP="00DF0081">
      <w:pPr>
        <w:numPr>
          <w:ilvl w:val="0"/>
          <w:numId w:val="10"/>
        </w:numPr>
        <w:spacing w:line="360" w:lineRule="auto"/>
        <w:rPr>
          <w:color w:val="000000"/>
        </w:rPr>
      </w:pPr>
      <w:r w:rsidRPr="00ED5442">
        <w:rPr>
          <w:color w:val="000000"/>
        </w:rPr>
        <w:t xml:space="preserve"> Particularidades del protocolo personalizado: secuenciación de técnicas, regulación de parámetros y temporalización.</w:t>
      </w:r>
    </w:p>
    <w:p w14:paraId="55024C7B" w14:textId="77777777" w:rsidR="00D4354C" w:rsidRPr="00ED5442" w:rsidRDefault="00D4354C" w:rsidP="00ED5442">
      <w:pPr>
        <w:spacing w:line="360" w:lineRule="auto"/>
        <w:ind w:left="1068"/>
        <w:rPr>
          <w:color w:val="000000"/>
        </w:rPr>
      </w:pPr>
      <w:r w:rsidRPr="00ED5442">
        <w:rPr>
          <w:color w:val="000000"/>
        </w:rPr>
        <w:t xml:space="preserve">– Tratamiento de senos (mantenimiento, hipertrofia, </w:t>
      </w:r>
      <w:proofErr w:type="spellStart"/>
      <w:r w:rsidRPr="00ED5442">
        <w:rPr>
          <w:color w:val="000000"/>
        </w:rPr>
        <w:t>ptosis</w:t>
      </w:r>
      <w:proofErr w:type="spellEnd"/>
      <w:r w:rsidRPr="00ED5442">
        <w:rPr>
          <w:color w:val="000000"/>
        </w:rPr>
        <w:t>).</w:t>
      </w:r>
    </w:p>
    <w:p w14:paraId="543CECEA" w14:textId="77777777" w:rsidR="00D4354C" w:rsidRPr="00ED5442" w:rsidRDefault="00D4354C" w:rsidP="00ED5442">
      <w:pPr>
        <w:spacing w:line="360" w:lineRule="auto"/>
        <w:ind w:left="1068"/>
        <w:rPr>
          <w:color w:val="000000"/>
        </w:rPr>
      </w:pPr>
      <w:r w:rsidRPr="00ED5442">
        <w:rPr>
          <w:color w:val="000000"/>
        </w:rPr>
        <w:t>– Cuidados estéticos durante el embarazo.</w:t>
      </w:r>
    </w:p>
    <w:p w14:paraId="4059ABDE" w14:textId="77777777" w:rsidR="00D4354C" w:rsidRPr="00ED5442" w:rsidRDefault="00D4354C" w:rsidP="00ED5442">
      <w:pPr>
        <w:spacing w:after="200" w:line="360" w:lineRule="auto"/>
        <w:ind w:left="1068"/>
        <w:rPr>
          <w:color w:val="000000"/>
        </w:rPr>
      </w:pPr>
      <w:r w:rsidRPr="00ED5442">
        <w:rPr>
          <w:color w:val="000000"/>
        </w:rPr>
        <w:t>– Tratamiento postparto.</w:t>
      </w:r>
    </w:p>
    <w:p w14:paraId="4B233BD7" w14:textId="77777777" w:rsidR="00D4354C" w:rsidRPr="00ED5442" w:rsidRDefault="00D4354C" w:rsidP="00DF0081">
      <w:pPr>
        <w:numPr>
          <w:ilvl w:val="0"/>
          <w:numId w:val="92"/>
        </w:numPr>
        <w:spacing w:line="360" w:lineRule="auto"/>
        <w:rPr>
          <w:b/>
          <w:color w:val="000000"/>
        </w:rPr>
      </w:pPr>
      <w:r w:rsidRPr="00ED5442">
        <w:rPr>
          <w:b/>
          <w:color w:val="000000"/>
        </w:rPr>
        <w:t xml:space="preserve">Asesoramiento </w:t>
      </w:r>
      <w:proofErr w:type="spellStart"/>
      <w:r w:rsidRPr="00ED5442">
        <w:rPr>
          <w:b/>
          <w:color w:val="000000"/>
        </w:rPr>
        <w:t>post-tratamiento</w:t>
      </w:r>
      <w:proofErr w:type="spellEnd"/>
      <w:r w:rsidRPr="00ED5442">
        <w:rPr>
          <w:b/>
          <w:color w:val="000000"/>
        </w:rPr>
        <w:t>: pautas de vida saludable, posibles efectos secundarios y precauciones.</w:t>
      </w:r>
    </w:p>
    <w:p w14:paraId="21BB78EE" w14:textId="77777777" w:rsidR="00D4354C" w:rsidRPr="00ED5442" w:rsidRDefault="00D4354C" w:rsidP="00DF0081">
      <w:pPr>
        <w:numPr>
          <w:ilvl w:val="0"/>
          <w:numId w:val="92"/>
        </w:numPr>
        <w:spacing w:line="360" w:lineRule="auto"/>
        <w:rPr>
          <w:b/>
          <w:color w:val="000000"/>
        </w:rPr>
      </w:pPr>
      <w:r w:rsidRPr="00ED5442">
        <w:rPr>
          <w:b/>
          <w:color w:val="000000"/>
        </w:rPr>
        <w:t>Pautas de aplicación de cosméticos de uso personal.</w:t>
      </w:r>
    </w:p>
    <w:p w14:paraId="301B036D" w14:textId="77777777" w:rsidR="000825E9" w:rsidRPr="00ED5442" w:rsidRDefault="000825E9" w:rsidP="00846205">
      <w:pPr>
        <w:spacing w:line="360" w:lineRule="auto"/>
        <w:ind w:left="720"/>
        <w:rPr>
          <w:b/>
          <w:color w:val="000000"/>
        </w:rPr>
      </w:pPr>
    </w:p>
    <w:p w14:paraId="175F3295" w14:textId="77777777" w:rsidR="000825E9" w:rsidRPr="00ED5442" w:rsidRDefault="000825E9" w:rsidP="00DF0081">
      <w:pPr>
        <w:pStyle w:val="Prrafodelista"/>
        <w:numPr>
          <w:ilvl w:val="0"/>
          <w:numId w:val="10"/>
        </w:numPr>
        <w:spacing w:after="200" w:line="360" w:lineRule="auto"/>
        <w:contextualSpacing/>
        <w:rPr>
          <w:color w:val="000000"/>
          <w:u w:val="single"/>
        </w:rPr>
      </w:pPr>
      <w:r w:rsidRPr="00ED5442">
        <w:rPr>
          <w:color w:val="000000"/>
        </w:rPr>
        <w:t>Tratamientos corporales innovadores.</w:t>
      </w:r>
    </w:p>
    <w:p w14:paraId="3A244AA2" w14:textId="77777777" w:rsidR="000825E9" w:rsidRPr="00ED5442" w:rsidRDefault="000825E9" w:rsidP="00ED5442">
      <w:pPr>
        <w:spacing w:line="360" w:lineRule="auto"/>
        <w:ind w:left="720"/>
        <w:rPr>
          <w:b/>
          <w:color w:val="000000"/>
        </w:rPr>
      </w:pPr>
    </w:p>
    <w:p w14:paraId="1D4FEDCA" w14:textId="77777777" w:rsidR="00D4354C" w:rsidRPr="00ED5442" w:rsidRDefault="00D4354C" w:rsidP="00ED5442">
      <w:pPr>
        <w:spacing w:line="360" w:lineRule="auto"/>
        <w:ind w:left="720"/>
        <w:rPr>
          <w:b/>
          <w:color w:val="000000"/>
        </w:rPr>
      </w:pPr>
    </w:p>
    <w:p w14:paraId="1E62160F" w14:textId="77777777" w:rsidR="00D4354C" w:rsidRPr="00ED5442" w:rsidRDefault="000825E9" w:rsidP="00ED5442">
      <w:pPr>
        <w:spacing w:line="360" w:lineRule="auto"/>
        <w:rPr>
          <w:b/>
          <w:color w:val="000000"/>
          <w:u w:val="single"/>
        </w:rPr>
      </w:pPr>
      <w:r w:rsidRPr="00ED5442">
        <w:rPr>
          <w:b/>
          <w:color w:val="000000"/>
          <w:u w:val="single"/>
        </w:rPr>
        <w:t>U.T.12</w:t>
      </w:r>
      <w:r w:rsidR="0050182B" w:rsidRPr="00ED5442">
        <w:rPr>
          <w:b/>
          <w:color w:val="000000"/>
          <w:u w:val="single"/>
        </w:rPr>
        <w:t>: CUIDADOS ESTÉTICO</w:t>
      </w:r>
      <w:r w:rsidR="00ED7243" w:rsidRPr="00ED5442">
        <w:rPr>
          <w:b/>
          <w:color w:val="000000"/>
          <w:u w:val="single"/>
        </w:rPr>
        <w:t>S EN</w:t>
      </w:r>
      <w:r w:rsidR="00713F63">
        <w:rPr>
          <w:b/>
          <w:color w:val="000000"/>
          <w:u w:val="single"/>
        </w:rPr>
        <w:t xml:space="preserve"> CIRUGÍA Y MEDICINA ESTÉTICA</w:t>
      </w:r>
    </w:p>
    <w:p w14:paraId="33F4EF5A" w14:textId="77777777" w:rsidR="00D4354C" w:rsidRPr="00ED5442" w:rsidRDefault="00D4354C" w:rsidP="00DF0081">
      <w:pPr>
        <w:numPr>
          <w:ilvl w:val="0"/>
          <w:numId w:val="15"/>
        </w:numPr>
        <w:spacing w:line="360" w:lineRule="auto"/>
        <w:rPr>
          <w:color w:val="000000"/>
        </w:rPr>
      </w:pPr>
      <w:r w:rsidRPr="00ED5442">
        <w:rPr>
          <w:color w:val="000000"/>
        </w:rPr>
        <w:lastRenderedPageBreak/>
        <w:t>Características de los tratamientos médico-estéticos y de cirugía estética con repercusión en los procesos de tratamiento estético.</w:t>
      </w:r>
    </w:p>
    <w:p w14:paraId="568F287C" w14:textId="77777777" w:rsidR="00D4354C" w:rsidRPr="00ED5442" w:rsidRDefault="00D4354C" w:rsidP="00ED5442">
      <w:pPr>
        <w:spacing w:line="360" w:lineRule="auto"/>
        <w:ind w:left="720"/>
        <w:rPr>
          <w:color w:val="000000"/>
        </w:rPr>
      </w:pPr>
    </w:p>
    <w:p w14:paraId="4D110040" w14:textId="77777777" w:rsidR="00D4354C" w:rsidRPr="00ED5442" w:rsidRDefault="00D4354C" w:rsidP="00DF0081">
      <w:pPr>
        <w:numPr>
          <w:ilvl w:val="0"/>
          <w:numId w:val="16"/>
        </w:numPr>
        <w:spacing w:line="360" w:lineRule="auto"/>
        <w:rPr>
          <w:color w:val="000000"/>
        </w:rPr>
      </w:pPr>
      <w:r w:rsidRPr="00ED5442">
        <w:rPr>
          <w:color w:val="000000"/>
        </w:rPr>
        <w:t>Trabajo en colaboración con especialistas.</w:t>
      </w:r>
    </w:p>
    <w:p w14:paraId="204383F9" w14:textId="77777777" w:rsidR="00D4354C" w:rsidRPr="00ED5442" w:rsidRDefault="00D4354C" w:rsidP="00DF0081">
      <w:pPr>
        <w:numPr>
          <w:ilvl w:val="0"/>
          <w:numId w:val="16"/>
        </w:numPr>
        <w:spacing w:line="360" w:lineRule="auto"/>
        <w:rPr>
          <w:color w:val="000000"/>
        </w:rPr>
      </w:pPr>
      <w:r w:rsidRPr="00ED5442">
        <w:rPr>
          <w:color w:val="000000"/>
        </w:rPr>
        <w:t>Interpretación de informes y prescripción médica.</w:t>
      </w:r>
    </w:p>
    <w:p w14:paraId="592AB070" w14:textId="77777777" w:rsidR="00D4354C" w:rsidRPr="00ED5442" w:rsidRDefault="00D4354C" w:rsidP="00ED5442">
      <w:pPr>
        <w:spacing w:line="360" w:lineRule="auto"/>
        <w:ind w:left="1068"/>
        <w:rPr>
          <w:color w:val="000000"/>
        </w:rPr>
      </w:pPr>
    </w:p>
    <w:p w14:paraId="55BF8F61" w14:textId="77777777" w:rsidR="00D4354C" w:rsidRPr="00ED5442" w:rsidRDefault="00D4354C" w:rsidP="00DF0081">
      <w:pPr>
        <w:numPr>
          <w:ilvl w:val="0"/>
          <w:numId w:val="15"/>
        </w:numPr>
        <w:spacing w:line="360" w:lineRule="auto"/>
        <w:rPr>
          <w:color w:val="000000"/>
        </w:rPr>
      </w:pPr>
      <w:r w:rsidRPr="00ED5442">
        <w:rPr>
          <w:color w:val="000000"/>
        </w:rPr>
        <w:t xml:space="preserve">Tratamientos y técnicas específicas en cuidados estéticos </w:t>
      </w:r>
      <w:proofErr w:type="spellStart"/>
      <w:r w:rsidRPr="00ED5442">
        <w:rPr>
          <w:color w:val="000000"/>
        </w:rPr>
        <w:t>pre-medicina</w:t>
      </w:r>
      <w:proofErr w:type="spellEnd"/>
      <w:r w:rsidRPr="00ED5442">
        <w:rPr>
          <w:color w:val="000000"/>
        </w:rPr>
        <w:t xml:space="preserve"> y cirugía estética.</w:t>
      </w:r>
    </w:p>
    <w:p w14:paraId="30EC5C26" w14:textId="77777777" w:rsidR="00D4354C" w:rsidRPr="00ED5442" w:rsidRDefault="00D4354C" w:rsidP="00DF0081">
      <w:pPr>
        <w:numPr>
          <w:ilvl w:val="0"/>
          <w:numId w:val="17"/>
        </w:numPr>
        <w:spacing w:line="360" w:lineRule="auto"/>
        <w:rPr>
          <w:color w:val="000000"/>
        </w:rPr>
      </w:pPr>
      <w:r w:rsidRPr="00ED5442">
        <w:rPr>
          <w:color w:val="000000"/>
        </w:rPr>
        <w:t>Tipos (exfoliación, hidratación, regeneración, técnicas para mejorar la elasticidad cutánea y técnicas para mejorar la vascularización, entre otros).</w:t>
      </w:r>
    </w:p>
    <w:p w14:paraId="7697E476" w14:textId="77777777" w:rsidR="00D4354C" w:rsidRPr="00ED5442" w:rsidRDefault="00D4354C" w:rsidP="00DF0081">
      <w:pPr>
        <w:numPr>
          <w:ilvl w:val="0"/>
          <w:numId w:val="17"/>
        </w:numPr>
        <w:spacing w:line="360" w:lineRule="auto"/>
        <w:rPr>
          <w:color w:val="000000"/>
        </w:rPr>
      </w:pPr>
      <w:r w:rsidRPr="00ED5442">
        <w:rPr>
          <w:color w:val="000000"/>
        </w:rPr>
        <w:t>Valoración de las indicaciones y contraindicaciones.</w:t>
      </w:r>
    </w:p>
    <w:p w14:paraId="3C2467B9" w14:textId="77777777" w:rsidR="00D4354C" w:rsidRPr="00ED5442" w:rsidRDefault="00D4354C" w:rsidP="00DF0081">
      <w:pPr>
        <w:numPr>
          <w:ilvl w:val="0"/>
          <w:numId w:val="17"/>
        </w:numPr>
        <w:spacing w:line="360" w:lineRule="auto"/>
        <w:rPr>
          <w:color w:val="000000"/>
        </w:rPr>
      </w:pPr>
      <w:r w:rsidRPr="00ED5442">
        <w:rPr>
          <w:color w:val="000000"/>
        </w:rPr>
        <w:t>Diseño del protocolo personalizado.</w:t>
      </w:r>
    </w:p>
    <w:p w14:paraId="5BABEA90" w14:textId="77777777" w:rsidR="00D4354C" w:rsidRPr="00ED5442" w:rsidRDefault="00D4354C" w:rsidP="00DF0081">
      <w:pPr>
        <w:numPr>
          <w:ilvl w:val="0"/>
          <w:numId w:val="15"/>
        </w:numPr>
        <w:spacing w:line="360" w:lineRule="auto"/>
        <w:rPr>
          <w:color w:val="000000"/>
        </w:rPr>
      </w:pPr>
      <w:r w:rsidRPr="00ED5442">
        <w:rPr>
          <w:color w:val="000000"/>
        </w:rPr>
        <w:t xml:space="preserve">Tratamientos y técnicas específicas en cuidados estéticos </w:t>
      </w:r>
      <w:proofErr w:type="spellStart"/>
      <w:r w:rsidRPr="00ED5442">
        <w:rPr>
          <w:color w:val="000000"/>
        </w:rPr>
        <w:t>post-medicina</w:t>
      </w:r>
      <w:proofErr w:type="spellEnd"/>
      <w:r w:rsidRPr="00ED5442">
        <w:rPr>
          <w:color w:val="000000"/>
        </w:rPr>
        <w:t xml:space="preserve"> y cirugía estética.</w:t>
      </w:r>
    </w:p>
    <w:p w14:paraId="6D5285A7" w14:textId="77777777" w:rsidR="00D4354C" w:rsidRPr="00ED5442" w:rsidRDefault="00D4354C" w:rsidP="00DF0081">
      <w:pPr>
        <w:numPr>
          <w:ilvl w:val="0"/>
          <w:numId w:val="18"/>
        </w:numPr>
        <w:spacing w:line="360" w:lineRule="auto"/>
        <w:rPr>
          <w:color w:val="000000"/>
        </w:rPr>
      </w:pPr>
      <w:r w:rsidRPr="00ED5442">
        <w:rPr>
          <w:color w:val="000000"/>
        </w:rPr>
        <w:t>Drenaje linfático, técnicas para mejorar la regeneración y elasticidad de la piel, entre otros.</w:t>
      </w:r>
    </w:p>
    <w:p w14:paraId="11DE54BA" w14:textId="77777777" w:rsidR="00D4354C" w:rsidRPr="00ED5442" w:rsidRDefault="00D4354C" w:rsidP="00DF0081">
      <w:pPr>
        <w:numPr>
          <w:ilvl w:val="0"/>
          <w:numId w:val="18"/>
        </w:numPr>
        <w:spacing w:line="360" w:lineRule="auto"/>
        <w:rPr>
          <w:color w:val="000000"/>
        </w:rPr>
      </w:pPr>
      <w:r w:rsidRPr="00ED5442">
        <w:rPr>
          <w:color w:val="000000"/>
        </w:rPr>
        <w:t>Valoración de las indicaciones y contraindicaciones.</w:t>
      </w:r>
    </w:p>
    <w:p w14:paraId="19651D31" w14:textId="77777777" w:rsidR="00D4354C" w:rsidRPr="00ED5442" w:rsidRDefault="00D4354C" w:rsidP="00DF0081">
      <w:pPr>
        <w:numPr>
          <w:ilvl w:val="0"/>
          <w:numId w:val="15"/>
        </w:numPr>
        <w:spacing w:line="360" w:lineRule="auto"/>
        <w:rPr>
          <w:color w:val="000000"/>
        </w:rPr>
      </w:pPr>
      <w:r w:rsidRPr="00ED5442">
        <w:rPr>
          <w:color w:val="000000"/>
        </w:rPr>
        <w:t xml:space="preserve">Procesos de ejecución de tratamientos y técnicas específicas en cuidados estéticos </w:t>
      </w:r>
      <w:proofErr w:type="spellStart"/>
      <w:r w:rsidRPr="00ED5442">
        <w:rPr>
          <w:color w:val="000000"/>
        </w:rPr>
        <w:t>pre-medicina</w:t>
      </w:r>
      <w:proofErr w:type="spellEnd"/>
      <w:r w:rsidRPr="00ED5442">
        <w:rPr>
          <w:color w:val="000000"/>
        </w:rPr>
        <w:t xml:space="preserve"> y cirugía estética.</w:t>
      </w:r>
    </w:p>
    <w:p w14:paraId="571DAE6D" w14:textId="77777777" w:rsidR="00D4354C" w:rsidRPr="00ED5442" w:rsidRDefault="00D4354C" w:rsidP="00DF0081">
      <w:pPr>
        <w:numPr>
          <w:ilvl w:val="0"/>
          <w:numId w:val="19"/>
        </w:numPr>
        <w:spacing w:line="360" w:lineRule="auto"/>
        <w:rPr>
          <w:color w:val="000000"/>
        </w:rPr>
      </w:pPr>
      <w:r w:rsidRPr="00ED5442">
        <w:rPr>
          <w:color w:val="000000"/>
        </w:rPr>
        <w:t xml:space="preserve">Combinación de técnicas manuales, cosmetológicas y </w:t>
      </w:r>
      <w:proofErr w:type="spellStart"/>
      <w:r w:rsidRPr="00ED5442">
        <w:rPr>
          <w:color w:val="000000"/>
        </w:rPr>
        <w:t>electroestéticas</w:t>
      </w:r>
      <w:proofErr w:type="spellEnd"/>
      <w:r w:rsidRPr="00ED5442">
        <w:rPr>
          <w:color w:val="000000"/>
        </w:rPr>
        <w:t>.</w:t>
      </w:r>
    </w:p>
    <w:p w14:paraId="28B96C55" w14:textId="77777777" w:rsidR="00D4354C" w:rsidRPr="00ED5442" w:rsidRDefault="00D4354C" w:rsidP="00DF0081">
      <w:pPr>
        <w:numPr>
          <w:ilvl w:val="0"/>
          <w:numId w:val="19"/>
        </w:numPr>
        <w:spacing w:line="360" w:lineRule="auto"/>
        <w:rPr>
          <w:color w:val="000000"/>
        </w:rPr>
      </w:pPr>
      <w:r w:rsidRPr="00ED5442">
        <w:rPr>
          <w:color w:val="000000"/>
        </w:rPr>
        <w:t>Fases del proceso. Precauciones.</w:t>
      </w:r>
    </w:p>
    <w:p w14:paraId="6C7DBF75" w14:textId="77777777" w:rsidR="00D4354C" w:rsidRPr="00ED5442" w:rsidRDefault="00D4354C" w:rsidP="00DF0081">
      <w:pPr>
        <w:numPr>
          <w:ilvl w:val="0"/>
          <w:numId w:val="15"/>
        </w:numPr>
        <w:spacing w:line="360" w:lineRule="auto"/>
        <w:rPr>
          <w:color w:val="000000"/>
        </w:rPr>
      </w:pPr>
      <w:r w:rsidRPr="00ED5442">
        <w:rPr>
          <w:color w:val="000000"/>
        </w:rPr>
        <w:t xml:space="preserve">Procesos de ejecución de tratamientos y técnicas específicas en cuidado </w:t>
      </w:r>
      <w:proofErr w:type="spellStart"/>
      <w:r w:rsidRPr="00ED5442">
        <w:rPr>
          <w:color w:val="000000"/>
        </w:rPr>
        <w:t>post-medicina</w:t>
      </w:r>
      <w:proofErr w:type="spellEnd"/>
      <w:r w:rsidRPr="00ED5442">
        <w:rPr>
          <w:color w:val="000000"/>
        </w:rPr>
        <w:t xml:space="preserve"> y cirugía estética.</w:t>
      </w:r>
    </w:p>
    <w:p w14:paraId="2F26EFC1" w14:textId="77777777" w:rsidR="00D4354C" w:rsidRPr="00ED5442" w:rsidRDefault="00D4354C" w:rsidP="00ED5442">
      <w:pPr>
        <w:spacing w:line="360" w:lineRule="auto"/>
        <w:rPr>
          <w:color w:val="000000"/>
        </w:rPr>
      </w:pPr>
    </w:p>
    <w:p w14:paraId="03C88985" w14:textId="77777777" w:rsidR="00D4354C" w:rsidRPr="00ED5442" w:rsidRDefault="00D4354C" w:rsidP="00DF0081">
      <w:pPr>
        <w:numPr>
          <w:ilvl w:val="0"/>
          <w:numId w:val="20"/>
        </w:numPr>
        <w:spacing w:line="360" w:lineRule="auto"/>
        <w:rPr>
          <w:color w:val="000000"/>
        </w:rPr>
      </w:pPr>
      <w:r w:rsidRPr="00ED5442">
        <w:rPr>
          <w:color w:val="000000"/>
        </w:rPr>
        <w:t xml:space="preserve">Combinación de técnicas manuales, cosmetológicas y </w:t>
      </w:r>
      <w:proofErr w:type="spellStart"/>
      <w:r w:rsidRPr="00ED5442">
        <w:rPr>
          <w:color w:val="000000"/>
        </w:rPr>
        <w:t>electroestéticas</w:t>
      </w:r>
      <w:proofErr w:type="spellEnd"/>
      <w:r w:rsidRPr="00ED5442">
        <w:rPr>
          <w:color w:val="000000"/>
        </w:rPr>
        <w:t>.</w:t>
      </w:r>
    </w:p>
    <w:p w14:paraId="3F5074F4" w14:textId="77777777" w:rsidR="00D4354C" w:rsidRPr="00ED5442" w:rsidRDefault="00D4354C" w:rsidP="00DF0081">
      <w:pPr>
        <w:numPr>
          <w:ilvl w:val="0"/>
          <w:numId w:val="20"/>
        </w:numPr>
        <w:spacing w:line="360" w:lineRule="auto"/>
        <w:rPr>
          <w:color w:val="000000"/>
        </w:rPr>
      </w:pPr>
      <w:r w:rsidRPr="00ED5442">
        <w:rPr>
          <w:color w:val="000000"/>
        </w:rPr>
        <w:t>Fases del proceso. Precauciones.</w:t>
      </w:r>
    </w:p>
    <w:p w14:paraId="0CA392FB" w14:textId="77777777" w:rsidR="00D4354C" w:rsidRPr="00ED5442" w:rsidRDefault="00D4354C" w:rsidP="00DF0081">
      <w:pPr>
        <w:numPr>
          <w:ilvl w:val="0"/>
          <w:numId w:val="20"/>
        </w:numPr>
        <w:spacing w:line="360" w:lineRule="auto"/>
        <w:rPr>
          <w:color w:val="000000"/>
        </w:rPr>
      </w:pPr>
      <w:r w:rsidRPr="00ED5442">
        <w:rPr>
          <w:color w:val="000000"/>
        </w:rPr>
        <w:t>Tratamientos estéticos en medicina estética facial y corporal.</w:t>
      </w:r>
    </w:p>
    <w:p w14:paraId="7A4A4E98" w14:textId="77777777" w:rsidR="00D4354C" w:rsidRPr="00ED5442" w:rsidRDefault="00D4354C" w:rsidP="00DF0081">
      <w:pPr>
        <w:numPr>
          <w:ilvl w:val="0"/>
          <w:numId w:val="20"/>
        </w:numPr>
        <w:spacing w:line="360" w:lineRule="auto"/>
        <w:rPr>
          <w:color w:val="000000"/>
        </w:rPr>
      </w:pPr>
      <w:r w:rsidRPr="00ED5442">
        <w:rPr>
          <w:color w:val="000000"/>
        </w:rPr>
        <w:t>Tratamientos estéticos asociados a la cirugía estética facial.</w:t>
      </w:r>
    </w:p>
    <w:p w14:paraId="0FB60BE4" w14:textId="77777777" w:rsidR="00D4354C" w:rsidRPr="00ED5442" w:rsidRDefault="00D4354C" w:rsidP="00DF0081">
      <w:pPr>
        <w:numPr>
          <w:ilvl w:val="0"/>
          <w:numId w:val="20"/>
        </w:numPr>
        <w:spacing w:line="360" w:lineRule="auto"/>
        <w:rPr>
          <w:color w:val="000000"/>
        </w:rPr>
      </w:pPr>
      <w:r w:rsidRPr="00ED5442">
        <w:rPr>
          <w:color w:val="000000"/>
        </w:rPr>
        <w:t>Tratamientos estéticos asociados a la cirugía estética corporal.</w:t>
      </w:r>
    </w:p>
    <w:p w14:paraId="55F2E83E" w14:textId="77777777" w:rsidR="00D4354C" w:rsidRPr="00ED5442" w:rsidRDefault="00D4354C" w:rsidP="00DF0081">
      <w:pPr>
        <w:numPr>
          <w:ilvl w:val="0"/>
          <w:numId w:val="20"/>
        </w:numPr>
        <w:spacing w:line="360" w:lineRule="auto"/>
        <w:rPr>
          <w:color w:val="000000"/>
        </w:rPr>
      </w:pPr>
      <w:r w:rsidRPr="00ED5442">
        <w:rPr>
          <w:color w:val="000000"/>
        </w:rPr>
        <w:t>Tratamientos estéticos asociados a la cirugía estética de senos.</w:t>
      </w:r>
    </w:p>
    <w:p w14:paraId="62C47820" w14:textId="77777777" w:rsidR="00D4354C" w:rsidRPr="00ED5442" w:rsidRDefault="00D4354C" w:rsidP="00DF0081">
      <w:pPr>
        <w:numPr>
          <w:ilvl w:val="0"/>
          <w:numId w:val="20"/>
        </w:numPr>
        <w:spacing w:line="360" w:lineRule="auto"/>
        <w:rPr>
          <w:color w:val="000000"/>
        </w:rPr>
      </w:pPr>
      <w:r w:rsidRPr="00ED5442">
        <w:rPr>
          <w:color w:val="000000"/>
        </w:rPr>
        <w:t>Coordinación con los profesionales del ámbito sanitario.</w:t>
      </w:r>
    </w:p>
    <w:p w14:paraId="26414928" w14:textId="77777777" w:rsidR="00D4354C" w:rsidRPr="00ED5442" w:rsidRDefault="00D4354C" w:rsidP="00ED5442">
      <w:pPr>
        <w:spacing w:line="360" w:lineRule="auto"/>
        <w:ind w:left="1068"/>
        <w:rPr>
          <w:color w:val="000000"/>
        </w:rPr>
      </w:pPr>
    </w:p>
    <w:p w14:paraId="31A03BBB" w14:textId="77777777" w:rsidR="00D4354C" w:rsidRPr="00ED5442" w:rsidRDefault="000825E9" w:rsidP="00ED5442">
      <w:pPr>
        <w:pStyle w:val="Pa15"/>
        <w:spacing w:line="360" w:lineRule="auto"/>
        <w:jc w:val="both"/>
        <w:rPr>
          <w:rFonts w:ascii="Times New Roman" w:hAnsi="Times New Roman" w:cs="Times New Roman"/>
          <w:b/>
          <w:color w:val="000000"/>
          <w:u w:val="single"/>
        </w:rPr>
      </w:pPr>
      <w:proofErr w:type="gramStart"/>
      <w:r w:rsidRPr="00ED5442">
        <w:rPr>
          <w:rFonts w:ascii="Times New Roman" w:hAnsi="Times New Roman" w:cs="Times New Roman"/>
          <w:b/>
          <w:color w:val="000000"/>
          <w:u w:val="single"/>
        </w:rPr>
        <w:lastRenderedPageBreak/>
        <w:t>U.D.13</w:t>
      </w:r>
      <w:r w:rsidR="00ED7243" w:rsidRPr="00ED5442">
        <w:rPr>
          <w:rFonts w:ascii="Times New Roman" w:hAnsi="Times New Roman" w:cs="Times New Roman"/>
          <w:b/>
          <w:color w:val="000000"/>
          <w:u w:val="single"/>
        </w:rPr>
        <w:t>:</w:t>
      </w:r>
      <w:r w:rsidR="0050182B" w:rsidRPr="00ED5442">
        <w:rPr>
          <w:rFonts w:ascii="Times New Roman" w:hAnsi="Times New Roman" w:cs="Times New Roman"/>
          <w:b/>
          <w:color w:val="000000"/>
          <w:u w:val="single"/>
        </w:rPr>
        <w:t>VALORACIÓN</w:t>
      </w:r>
      <w:proofErr w:type="gramEnd"/>
      <w:r w:rsidR="0050182B" w:rsidRPr="00ED5442">
        <w:rPr>
          <w:rFonts w:ascii="Times New Roman" w:hAnsi="Times New Roman" w:cs="Times New Roman"/>
          <w:b/>
          <w:color w:val="000000"/>
          <w:u w:val="single"/>
        </w:rPr>
        <w:t xml:space="preserve"> DE LA CALIDAD DE LOS SERVICIOS DE ESTÉTICAY BELLEZA:</w:t>
      </w:r>
    </w:p>
    <w:p w14:paraId="6B203140" w14:textId="77777777" w:rsidR="00D4354C" w:rsidRPr="00ED5442" w:rsidRDefault="00D4354C" w:rsidP="00DF0081">
      <w:pPr>
        <w:numPr>
          <w:ilvl w:val="0"/>
          <w:numId w:val="27"/>
        </w:numPr>
        <w:autoSpaceDE w:val="0"/>
        <w:autoSpaceDN w:val="0"/>
        <w:adjustRightInd w:val="0"/>
        <w:spacing w:after="200" w:line="360" w:lineRule="auto"/>
        <w:jc w:val="both"/>
        <w:rPr>
          <w:rFonts w:eastAsia="Calibri"/>
          <w:color w:val="000000"/>
        </w:rPr>
      </w:pPr>
      <w:r w:rsidRPr="00ED5442">
        <w:rPr>
          <w:rFonts w:eastAsia="Calibri"/>
          <w:color w:val="000000"/>
        </w:rPr>
        <w:t xml:space="preserve">Principales causas de deficiencias en los servicios estéticos básicos. </w:t>
      </w:r>
    </w:p>
    <w:p w14:paraId="4D0E468E" w14:textId="77777777" w:rsidR="00D4354C" w:rsidRPr="00ED5442" w:rsidRDefault="00D4354C" w:rsidP="00DF0081">
      <w:pPr>
        <w:numPr>
          <w:ilvl w:val="0"/>
          <w:numId w:val="27"/>
        </w:numPr>
        <w:autoSpaceDE w:val="0"/>
        <w:autoSpaceDN w:val="0"/>
        <w:adjustRightInd w:val="0"/>
        <w:spacing w:after="200" w:line="360" w:lineRule="auto"/>
        <w:jc w:val="both"/>
        <w:rPr>
          <w:rFonts w:eastAsia="Calibri"/>
          <w:color w:val="000000"/>
        </w:rPr>
      </w:pPr>
      <w:r w:rsidRPr="00ED5442">
        <w:rPr>
          <w:rFonts w:eastAsia="Calibri"/>
          <w:color w:val="000000"/>
        </w:rPr>
        <w:t>Técnicas para detectar el grado de satisfacción del cliente.</w:t>
      </w:r>
    </w:p>
    <w:p w14:paraId="37B59B6A" w14:textId="77777777" w:rsidR="00D4354C" w:rsidRPr="00ED5442" w:rsidRDefault="00D4354C" w:rsidP="00DF0081">
      <w:pPr>
        <w:numPr>
          <w:ilvl w:val="0"/>
          <w:numId w:val="27"/>
        </w:numPr>
        <w:autoSpaceDE w:val="0"/>
        <w:autoSpaceDN w:val="0"/>
        <w:adjustRightInd w:val="0"/>
        <w:spacing w:line="360" w:lineRule="auto"/>
        <w:jc w:val="both"/>
        <w:rPr>
          <w:rFonts w:eastAsia="Calibri"/>
          <w:color w:val="000000"/>
        </w:rPr>
      </w:pPr>
      <w:r w:rsidRPr="00ED5442">
        <w:rPr>
          <w:rFonts w:eastAsia="Calibri"/>
          <w:color w:val="000000"/>
        </w:rPr>
        <w:t>Técnicas para corregir las desviaciones producidas en los diferentes servicios de estética y belleza.</w:t>
      </w:r>
    </w:p>
    <w:p w14:paraId="4D180594" w14:textId="77777777" w:rsidR="00D4354C" w:rsidRPr="00ED5442" w:rsidRDefault="00D4354C" w:rsidP="00DF0081">
      <w:pPr>
        <w:numPr>
          <w:ilvl w:val="0"/>
          <w:numId w:val="27"/>
        </w:numPr>
        <w:spacing w:after="200" w:line="360" w:lineRule="auto"/>
        <w:rPr>
          <w:rFonts w:eastAsia="Calibri"/>
          <w:color w:val="000000"/>
        </w:rPr>
      </w:pPr>
      <w:r w:rsidRPr="00ED5442">
        <w:rPr>
          <w:rFonts w:eastAsia="Calibri"/>
          <w:color w:val="000000"/>
        </w:rPr>
        <w:t>Técnicas de resolución de quejas y reclamaciones.</w:t>
      </w:r>
    </w:p>
    <w:p w14:paraId="2D9AD0F7" w14:textId="77777777" w:rsidR="00ED7243" w:rsidRPr="00ED5442" w:rsidRDefault="00ED7243" w:rsidP="00ED5442">
      <w:pPr>
        <w:spacing w:after="200" w:line="360" w:lineRule="auto"/>
        <w:ind w:left="720"/>
        <w:rPr>
          <w:rFonts w:eastAsia="Calibri"/>
          <w:color w:val="000000"/>
        </w:rPr>
      </w:pPr>
    </w:p>
    <w:p w14:paraId="274F512C" w14:textId="77777777" w:rsidR="00ED7243" w:rsidRPr="00ED5442" w:rsidRDefault="00ED7243" w:rsidP="00DF0081">
      <w:pPr>
        <w:numPr>
          <w:ilvl w:val="0"/>
          <w:numId w:val="39"/>
        </w:numPr>
        <w:spacing w:line="360" w:lineRule="auto"/>
        <w:rPr>
          <w:b/>
          <w:u w:val="single"/>
        </w:rPr>
      </w:pPr>
      <w:r w:rsidRPr="00ED5442">
        <w:rPr>
          <w:b/>
          <w:u w:val="single"/>
        </w:rPr>
        <w:t>CONTENIDOS MÍNIMOS</w:t>
      </w:r>
    </w:p>
    <w:p w14:paraId="28E9DCBA" w14:textId="77777777" w:rsidR="00ED7243" w:rsidRPr="00ED5442" w:rsidRDefault="00ED7243" w:rsidP="00ED5442">
      <w:pPr>
        <w:autoSpaceDE w:val="0"/>
        <w:autoSpaceDN w:val="0"/>
        <w:adjustRightInd w:val="0"/>
        <w:spacing w:line="360" w:lineRule="auto"/>
        <w:jc w:val="both"/>
        <w:rPr>
          <w:rFonts w:eastAsia="Calibri"/>
          <w:color w:val="000000"/>
        </w:rPr>
      </w:pPr>
    </w:p>
    <w:p w14:paraId="2EC599F2" w14:textId="77777777" w:rsidR="00ED7243" w:rsidRPr="00ED5442" w:rsidRDefault="00ED7243" w:rsidP="00ED5442">
      <w:pPr>
        <w:autoSpaceDE w:val="0"/>
        <w:autoSpaceDN w:val="0"/>
        <w:adjustRightInd w:val="0"/>
        <w:spacing w:line="360" w:lineRule="auto"/>
        <w:rPr>
          <w:rFonts w:eastAsia="Calibri"/>
          <w:b/>
          <w:color w:val="000000"/>
        </w:rPr>
      </w:pPr>
      <w:r w:rsidRPr="00ED5442">
        <w:rPr>
          <w:rFonts w:eastAsia="Calibri"/>
          <w:b/>
          <w:color w:val="000000"/>
        </w:rPr>
        <w:t xml:space="preserve"> Implementación de pautas de atención al cliente:</w:t>
      </w:r>
    </w:p>
    <w:p w14:paraId="6DAFB29A" w14:textId="77777777" w:rsidR="00ED7243" w:rsidRPr="00ED5442" w:rsidRDefault="00ED7243" w:rsidP="00DF0081">
      <w:pPr>
        <w:numPr>
          <w:ilvl w:val="0"/>
          <w:numId w:val="21"/>
        </w:numPr>
        <w:autoSpaceDE w:val="0"/>
        <w:autoSpaceDN w:val="0"/>
        <w:adjustRightInd w:val="0"/>
        <w:spacing w:line="360" w:lineRule="auto"/>
        <w:jc w:val="both"/>
        <w:rPr>
          <w:rFonts w:eastAsia="Calibri"/>
          <w:color w:val="000000"/>
        </w:rPr>
      </w:pPr>
      <w:r w:rsidRPr="00ED5442">
        <w:rPr>
          <w:rFonts w:eastAsia="Calibri"/>
          <w:color w:val="000000"/>
        </w:rPr>
        <w:t>La atención al cliente. Protocolo de atención en las distintas fases del proceso.</w:t>
      </w:r>
    </w:p>
    <w:p w14:paraId="0863A80C" w14:textId="77777777" w:rsidR="00ED7243" w:rsidRPr="00ED5442" w:rsidRDefault="00ED7243" w:rsidP="00DF0081">
      <w:pPr>
        <w:numPr>
          <w:ilvl w:val="0"/>
          <w:numId w:val="21"/>
        </w:numPr>
        <w:autoSpaceDE w:val="0"/>
        <w:autoSpaceDN w:val="0"/>
        <w:adjustRightInd w:val="0"/>
        <w:spacing w:line="360" w:lineRule="auto"/>
        <w:jc w:val="both"/>
        <w:rPr>
          <w:rFonts w:eastAsia="Calibri"/>
          <w:color w:val="000000"/>
        </w:rPr>
      </w:pPr>
      <w:r w:rsidRPr="00ED5442">
        <w:rPr>
          <w:rFonts w:eastAsia="Calibri"/>
          <w:color w:val="000000"/>
        </w:rPr>
        <w:t>Imagen y profesionalidad: la imagen personal del profesional como imagen de empresa.</w:t>
      </w:r>
    </w:p>
    <w:p w14:paraId="72328FA0" w14:textId="77777777" w:rsidR="00ED7243" w:rsidRPr="00ED5442" w:rsidRDefault="00ED7243" w:rsidP="00DF0081">
      <w:pPr>
        <w:numPr>
          <w:ilvl w:val="0"/>
          <w:numId w:val="21"/>
        </w:numPr>
        <w:autoSpaceDE w:val="0"/>
        <w:autoSpaceDN w:val="0"/>
        <w:adjustRightInd w:val="0"/>
        <w:spacing w:line="360" w:lineRule="auto"/>
        <w:jc w:val="both"/>
        <w:rPr>
          <w:rFonts w:eastAsia="Calibri"/>
          <w:color w:val="000000"/>
        </w:rPr>
      </w:pPr>
      <w:r w:rsidRPr="00ED5442">
        <w:rPr>
          <w:rFonts w:eastAsia="Calibri"/>
          <w:color w:val="000000"/>
        </w:rPr>
        <w:t>Los tratamientos integrales como servicios estéticos. Características de los servicios. Tipos de servicios.</w:t>
      </w:r>
    </w:p>
    <w:p w14:paraId="18BCE0F8" w14:textId="77777777" w:rsidR="00ED7243" w:rsidRPr="00ED5442" w:rsidRDefault="00ED7243" w:rsidP="00DF0081">
      <w:pPr>
        <w:numPr>
          <w:ilvl w:val="0"/>
          <w:numId w:val="21"/>
        </w:numPr>
        <w:autoSpaceDE w:val="0"/>
        <w:autoSpaceDN w:val="0"/>
        <w:adjustRightInd w:val="0"/>
        <w:spacing w:line="360" w:lineRule="auto"/>
        <w:jc w:val="both"/>
        <w:rPr>
          <w:rFonts w:eastAsia="Calibri"/>
          <w:color w:val="000000"/>
        </w:rPr>
      </w:pPr>
      <w:r w:rsidRPr="00ED5442">
        <w:rPr>
          <w:rFonts w:eastAsia="Calibri"/>
          <w:color w:val="000000"/>
        </w:rPr>
        <w:t>Aplicación de técnicas de publicidad y promoción de ventas.</w:t>
      </w:r>
    </w:p>
    <w:p w14:paraId="210F36AE" w14:textId="77777777" w:rsidR="00ED7243" w:rsidRPr="00ED5442" w:rsidRDefault="00ED7243" w:rsidP="00DF0081">
      <w:pPr>
        <w:numPr>
          <w:ilvl w:val="0"/>
          <w:numId w:val="21"/>
        </w:numPr>
        <w:autoSpaceDE w:val="0"/>
        <w:autoSpaceDN w:val="0"/>
        <w:adjustRightInd w:val="0"/>
        <w:spacing w:line="360" w:lineRule="auto"/>
        <w:jc w:val="both"/>
        <w:rPr>
          <w:rFonts w:eastAsia="Calibri"/>
          <w:color w:val="000000"/>
        </w:rPr>
      </w:pPr>
      <w:r w:rsidRPr="00ED5442">
        <w:rPr>
          <w:rFonts w:eastAsia="Calibri"/>
          <w:color w:val="000000"/>
        </w:rPr>
        <w:t>Estrategias comerciales en la venta de tratamientos integrales: fases. Aplicación de técnicas de venta.</w:t>
      </w:r>
    </w:p>
    <w:p w14:paraId="5FB1679B" w14:textId="77777777" w:rsidR="00ED7243" w:rsidRPr="00ED5442" w:rsidRDefault="00ED7243" w:rsidP="00ED5442">
      <w:pPr>
        <w:autoSpaceDE w:val="0"/>
        <w:autoSpaceDN w:val="0"/>
        <w:adjustRightInd w:val="0"/>
        <w:spacing w:line="360" w:lineRule="auto"/>
        <w:ind w:left="1000" w:hanging="340"/>
        <w:jc w:val="both"/>
        <w:rPr>
          <w:rFonts w:eastAsia="Calibri"/>
          <w:color w:val="000000"/>
        </w:rPr>
      </w:pPr>
    </w:p>
    <w:p w14:paraId="33E0A091" w14:textId="77777777" w:rsidR="00ED7243" w:rsidRPr="00ED5442" w:rsidRDefault="00ED7243" w:rsidP="00ED5442">
      <w:pPr>
        <w:autoSpaceDE w:val="0"/>
        <w:autoSpaceDN w:val="0"/>
        <w:adjustRightInd w:val="0"/>
        <w:spacing w:line="360" w:lineRule="auto"/>
        <w:jc w:val="both"/>
        <w:rPr>
          <w:rFonts w:eastAsia="Calibri"/>
          <w:color w:val="000000"/>
        </w:rPr>
      </w:pPr>
    </w:p>
    <w:p w14:paraId="4B7CACCC" w14:textId="77777777" w:rsidR="00ED7243" w:rsidRPr="00ED5442" w:rsidRDefault="00ED7243" w:rsidP="00ED5442">
      <w:pPr>
        <w:autoSpaceDE w:val="0"/>
        <w:autoSpaceDN w:val="0"/>
        <w:adjustRightInd w:val="0"/>
        <w:spacing w:line="360" w:lineRule="auto"/>
        <w:rPr>
          <w:rFonts w:eastAsia="Calibri"/>
          <w:b/>
          <w:color w:val="000000"/>
        </w:rPr>
      </w:pPr>
      <w:r w:rsidRPr="00ED5442">
        <w:rPr>
          <w:rFonts w:eastAsia="Calibri"/>
          <w:b/>
          <w:color w:val="000000"/>
        </w:rPr>
        <w:t>Gestión de instalaciones, medios técnicos y materiales:</w:t>
      </w:r>
    </w:p>
    <w:p w14:paraId="08FDEAF3" w14:textId="77777777" w:rsidR="00ED7243" w:rsidRPr="00ED5442" w:rsidRDefault="00ED7243" w:rsidP="00DF0081">
      <w:pPr>
        <w:numPr>
          <w:ilvl w:val="0"/>
          <w:numId w:val="22"/>
        </w:numPr>
        <w:autoSpaceDE w:val="0"/>
        <w:autoSpaceDN w:val="0"/>
        <w:adjustRightInd w:val="0"/>
        <w:spacing w:line="360" w:lineRule="auto"/>
        <w:jc w:val="both"/>
        <w:rPr>
          <w:rFonts w:eastAsia="Calibri"/>
          <w:color w:val="000000"/>
        </w:rPr>
      </w:pPr>
      <w:r w:rsidRPr="00ED5442">
        <w:rPr>
          <w:rFonts w:eastAsia="Calibri"/>
          <w:color w:val="000000"/>
        </w:rPr>
        <w:t xml:space="preserve">La cabina de estética para tratamientos de estética integral. </w:t>
      </w:r>
    </w:p>
    <w:p w14:paraId="102B21C8" w14:textId="77777777" w:rsidR="00ED7243" w:rsidRPr="00ED5442" w:rsidRDefault="00ED7243" w:rsidP="00DF0081">
      <w:pPr>
        <w:numPr>
          <w:ilvl w:val="0"/>
          <w:numId w:val="22"/>
        </w:numPr>
        <w:autoSpaceDE w:val="0"/>
        <w:autoSpaceDN w:val="0"/>
        <w:adjustRightInd w:val="0"/>
        <w:spacing w:line="360" w:lineRule="auto"/>
        <w:jc w:val="both"/>
        <w:rPr>
          <w:rFonts w:eastAsia="Calibri"/>
          <w:color w:val="000000"/>
        </w:rPr>
      </w:pPr>
      <w:r w:rsidRPr="00ED5442">
        <w:rPr>
          <w:rFonts w:eastAsia="Calibri"/>
          <w:color w:val="000000"/>
        </w:rPr>
        <w:t>La programación de actividades. Control de agenda.</w:t>
      </w:r>
    </w:p>
    <w:p w14:paraId="61BB9D4B" w14:textId="77777777" w:rsidR="00ED7243" w:rsidRPr="00ED5442" w:rsidRDefault="00ED7243" w:rsidP="00DF0081">
      <w:pPr>
        <w:numPr>
          <w:ilvl w:val="0"/>
          <w:numId w:val="22"/>
        </w:numPr>
        <w:autoSpaceDE w:val="0"/>
        <w:autoSpaceDN w:val="0"/>
        <w:adjustRightInd w:val="0"/>
        <w:spacing w:line="360" w:lineRule="auto"/>
        <w:jc w:val="both"/>
        <w:rPr>
          <w:rFonts w:eastAsia="Calibri"/>
          <w:color w:val="000000"/>
        </w:rPr>
      </w:pPr>
      <w:r w:rsidRPr="00ED5442">
        <w:rPr>
          <w:rFonts w:eastAsia="Calibri"/>
          <w:color w:val="000000"/>
        </w:rPr>
        <w:t>Logística y almacenamiento. Control de existencias. Criterios para el almacenamiento de cosméticos, útiles y materiales. Las compras: selección de proveedores. Planificación de las compras.</w:t>
      </w:r>
    </w:p>
    <w:p w14:paraId="758E2374" w14:textId="77777777" w:rsidR="00ED7243" w:rsidRPr="00ED5442" w:rsidRDefault="00ED7243" w:rsidP="00DF0081">
      <w:pPr>
        <w:numPr>
          <w:ilvl w:val="0"/>
          <w:numId w:val="22"/>
        </w:numPr>
        <w:autoSpaceDE w:val="0"/>
        <w:autoSpaceDN w:val="0"/>
        <w:adjustRightInd w:val="0"/>
        <w:spacing w:line="360" w:lineRule="auto"/>
        <w:jc w:val="both"/>
        <w:rPr>
          <w:rFonts w:eastAsia="Calibri"/>
          <w:color w:val="000000"/>
        </w:rPr>
      </w:pPr>
      <w:r w:rsidRPr="00ED5442">
        <w:rPr>
          <w:rFonts w:eastAsia="Calibri"/>
          <w:color w:val="000000"/>
        </w:rPr>
        <w:t>Gestión del mantenimiento de equipos técnicos empleados en tratamientos de estética.</w:t>
      </w:r>
    </w:p>
    <w:p w14:paraId="68F317D8" w14:textId="77777777" w:rsidR="00ED7243" w:rsidRPr="00ED5442" w:rsidRDefault="00ED7243" w:rsidP="00DF0081">
      <w:pPr>
        <w:numPr>
          <w:ilvl w:val="0"/>
          <w:numId w:val="22"/>
        </w:numPr>
        <w:autoSpaceDE w:val="0"/>
        <w:autoSpaceDN w:val="0"/>
        <w:adjustRightInd w:val="0"/>
        <w:spacing w:line="360" w:lineRule="auto"/>
        <w:jc w:val="both"/>
        <w:rPr>
          <w:rFonts w:eastAsia="Calibri"/>
          <w:color w:val="000000"/>
        </w:rPr>
      </w:pPr>
      <w:r w:rsidRPr="00ED5442">
        <w:rPr>
          <w:rFonts w:eastAsia="Calibri"/>
          <w:color w:val="000000"/>
        </w:rPr>
        <w:lastRenderedPageBreak/>
        <w:t xml:space="preserve">Criterios de selección y aplicación de técnicas para la higiene, desinfección y esterilización de equipos y útiles usados en los tratamientos de estética integral. El área de desinfección. </w:t>
      </w:r>
    </w:p>
    <w:p w14:paraId="50E6994D" w14:textId="77777777" w:rsidR="00ED7243" w:rsidRPr="00ED5442" w:rsidRDefault="00ED7243" w:rsidP="00ED5442">
      <w:pPr>
        <w:autoSpaceDE w:val="0"/>
        <w:autoSpaceDN w:val="0"/>
        <w:adjustRightInd w:val="0"/>
        <w:spacing w:line="360" w:lineRule="auto"/>
        <w:ind w:left="1000" w:hanging="340"/>
        <w:jc w:val="both"/>
        <w:rPr>
          <w:rFonts w:eastAsia="Calibri"/>
          <w:color w:val="000000"/>
        </w:rPr>
      </w:pPr>
    </w:p>
    <w:p w14:paraId="39940507" w14:textId="77777777" w:rsidR="00ED7243" w:rsidRPr="00ED5442" w:rsidRDefault="00ED7243" w:rsidP="00ED5442">
      <w:pPr>
        <w:autoSpaceDE w:val="0"/>
        <w:autoSpaceDN w:val="0"/>
        <w:adjustRightInd w:val="0"/>
        <w:spacing w:line="360" w:lineRule="auto"/>
        <w:ind w:firstLine="708"/>
        <w:rPr>
          <w:rFonts w:eastAsia="Calibri"/>
          <w:b/>
          <w:color w:val="000000"/>
        </w:rPr>
      </w:pPr>
      <w:r w:rsidRPr="00ED5442">
        <w:rPr>
          <w:rFonts w:eastAsia="Calibri"/>
          <w:b/>
          <w:color w:val="000000"/>
        </w:rPr>
        <w:t>Realización del análisis estético:</w:t>
      </w:r>
    </w:p>
    <w:p w14:paraId="7E91A027" w14:textId="77777777" w:rsidR="00ED7243" w:rsidRPr="00ED5442" w:rsidRDefault="00ED7243" w:rsidP="00DF0081">
      <w:pPr>
        <w:numPr>
          <w:ilvl w:val="0"/>
          <w:numId w:val="23"/>
        </w:numPr>
        <w:autoSpaceDE w:val="0"/>
        <w:autoSpaceDN w:val="0"/>
        <w:adjustRightInd w:val="0"/>
        <w:spacing w:line="360" w:lineRule="auto"/>
        <w:jc w:val="both"/>
        <w:rPr>
          <w:rFonts w:eastAsia="Calibri"/>
          <w:color w:val="000000"/>
        </w:rPr>
      </w:pPr>
      <w:r w:rsidRPr="00ED5442">
        <w:rPr>
          <w:rFonts w:eastAsia="Calibri"/>
          <w:color w:val="000000"/>
        </w:rPr>
        <w:t xml:space="preserve">Documentación técnica. Protección de datos. Archivo o fichero de la documentación. </w:t>
      </w:r>
    </w:p>
    <w:p w14:paraId="33B9E45E" w14:textId="77777777" w:rsidR="00ED7243" w:rsidRPr="00ED5442" w:rsidRDefault="00ED7243" w:rsidP="00DF0081">
      <w:pPr>
        <w:numPr>
          <w:ilvl w:val="0"/>
          <w:numId w:val="23"/>
        </w:numPr>
        <w:autoSpaceDE w:val="0"/>
        <w:autoSpaceDN w:val="0"/>
        <w:adjustRightInd w:val="0"/>
        <w:spacing w:line="360" w:lineRule="auto"/>
        <w:jc w:val="both"/>
        <w:rPr>
          <w:rFonts w:eastAsia="Calibri"/>
          <w:color w:val="000000"/>
        </w:rPr>
      </w:pPr>
      <w:r w:rsidRPr="00ED5442">
        <w:rPr>
          <w:rFonts w:eastAsia="Calibri"/>
          <w:color w:val="000000"/>
        </w:rPr>
        <w:t>Aplicación de protocolos de acomodación del usuario. Actitud profesional.</w:t>
      </w:r>
    </w:p>
    <w:p w14:paraId="7D7AA8B6" w14:textId="77777777" w:rsidR="00ED7243" w:rsidRPr="00ED5442" w:rsidRDefault="00ED7243" w:rsidP="00DF0081">
      <w:pPr>
        <w:numPr>
          <w:ilvl w:val="0"/>
          <w:numId w:val="23"/>
        </w:numPr>
        <w:autoSpaceDE w:val="0"/>
        <w:autoSpaceDN w:val="0"/>
        <w:adjustRightInd w:val="0"/>
        <w:spacing w:line="360" w:lineRule="auto"/>
        <w:jc w:val="both"/>
        <w:rPr>
          <w:rFonts w:eastAsia="Calibri"/>
          <w:color w:val="000000"/>
        </w:rPr>
      </w:pPr>
      <w:r w:rsidRPr="00ED5442">
        <w:rPr>
          <w:rFonts w:eastAsia="Calibri"/>
          <w:color w:val="000000"/>
        </w:rPr>
        <w:t xml:space="preserve">Aplicación de técnicas de comunicación. La entrevista. </w:t>
      </w:r>
    </w:p>
    <w:p w14:paraId="65A741A8" w14:textId="77777777" w:rsidR="00ED7243" w:rsidRPr="00ED5442" w:rsidRDefault="00ED7243" w:rsidP="00DF0081">
      <w:pPr>
        <w:numPr>
          <w:ilvl w:val="0"/>
          <w:numId w:val="23"/>
        </w:numPr>
        <w:autoSpaceDE w:val="0"/>
        <w:autoSpaceDN w:val="0"/>
        <w:adjustRightInd w:val="0"/>
        <w:spacing w:line="360" w:lineRule="auto"/>
        <w:jc w:val="both"/>
        <w:rPr>
          <w:rFonts w:eastAsia="Calibri"/>
          <w:color w:val="000000"/>
        </w:rPr>
      </w:pPr>
      <w:r w:rsidRPr="00ED5442">
        <w:rPr>
          <w:rFonts w:eastAsia="Calibri"/>
          <w:color w:val="000000"/>
        </w:rPr>
        <w:t>Aplicación de protocolos de técnicas de análisis de alteraciones estéticas.</w:t>
      </w:r>
    </w:p>
    <w:p w14:paraId="5C8EA777" w14:textId="77777777" w:rsidR="00ED7243" w:rsidRPr="00ED5442" w:rsidRDefault="00ED7243" w:rsidP="00DF0081">
      <w:pPr>
        <w:numPr>
          <w:ilvl w:val="0"/>
          <w:numId w:val="23"/>
        </w:numPr>
        <w:autoSpaceDE w:val="0"/>
        <w:autoSpaceDN w:val="0"/>
        <w:adjustRightInd w:val="0"/>
        <w:spacing w:line="360" w:lineRule="auto"/>
        <w:jc w:val="both"/>
        <w:rPr>
          <w:rFonts w:eastAsia="Calibri"/>
          <w:color w:val="000000"/>
        </w:rPr>
      </w:pPr>
      <w:r w:rsidRPr="00ED5442">
        <w:rPr>
          <w:rFonts w:eastAsia="Calibri"/>
          <w:color w:val="000000"/>
        </w:rPr>
        <w:t xml:space="preserve">Análisis estético personalizado para tratamientos de estética integral. Análisis de demandas y expectativas del cliente. </w:t>
      </w:r>
    </w:p>
    <w:p w14:paraId="67BB6D79" w14:textId="77777777" w:rsidR="00ED7243" w:rsidRPr="00ED5442" w:rsidRDefault="00ED7243" w:rsidP="00ED5442">
      <w:pPr>
        <w:autoSpaceDE w:val="0"/>
        <w:autoSpaceDN w:val="0"/>
        <w:adjustRightInd w:val="0"/>
        <w:spacing w:line="360" w:lineRule="auto"/>
        <w:ind w:left="1000" w:hanging="340"/>
        <w:jc w:val="both"/>
        <w:rPr>
          <w:rFonts w:eastAsia="Calibri"/>
          <w:color w:val="000000"/>
        </w:rPr>
      </w:pPr>
    </w:p>
    <w:p w14:paraId="1C63B4B8" w14:textId="77777777" w:rsidR="00ED7243" w:rsidRPr="00ED5442" w:rsidRDefault="00ED7243" w:rsidP="00ED5442">
      <w:pPr>
        <w:autoSpaceDE w:val="0"/>
        <w:autoSpaceDN w:val="0"/>
        <w:adjustRightInd w:val="0"/>
        <w:spacing w:line="360" w:lineRule="auto"/>
        <w:ind w:firstLine="708"/>
        <w:rPr>
          <w:rFonts w:eastAsia="Calibri"/>
          <w:b/>
          <w:color w:val="000000"/>
        </w:rPr>
      </w:pPr>
      <w:r w:rsidRPr="00ED5442">
        <w:rPr>
          <w:rFonts w:eastAsia="Calibri"/>
          <w:b/>
          <w:color w:val="000000"/>
        </w:rPr>
        <w:t>Diseño de tratamientos estéticos personalizados:</w:t>
      </w:r>
    </w:p>
    <w:p w14:paraId="3818B0B0" w14:textId="77777777" w:rsidR="00ED7243" w:rsidRPr="00ED5442" w:rsidRDefault="00ED7243" w:rsidP="00DF0081">
      <w:pPr>
        <w:numPr>
          <w:ilvl w:val="0"/>
          <w:numId w:val="24"/>
        </w:numPr>
        <w:autoSpaceDE w:val="0"/>
        <w:autoSpaceDN w:val="0"/>
        <w:adjustRightInd w:val="0"/>
        <w:spacing w:line="360" w:lineRule="auto"/>
        <w:jc w:val="both"/>
        <w:rPr>
          <w:rFonts w:eastAsia="Calibri"/>
          <w:color w:val="000000"/>
        </w:rPr>
      </w:pPr>
      <w:r w:rsidRPr="00ED5442">
        <w:rPr>
          <w:rFonts w:eastAsia="Calibri"/>
          <w:color w:val="000000"/>
        </w:rPr>
        <w:t xml:space="preserve">Clasificación de tratamientos. </w:t>
      </w:r>
    </w:p>
    <w:p w14:paraId="263F3278" w14:textId="77777777" w:rsidR="00ED7243" w:rsidRPr="00ED5442" w:rsidRDefault="00ED7243" w:rsidP="00DF0081">
      <w:pPr>
        <w:numPr>
          <w:ilvl w:val="0"/>
          <w:numId w:val="24"/>
        </w:numPr>
        <w:autoSpaceDE w:val="0"/>
        <w:autoSpaceDN w:val="0"/>
        <w:adjustRightInd w:val="0"/>
        <w:spacing w:line="360" w:lineRule="auto"/>
        <w:jc w:val="both"/>
        <w:rPr>
          <w:rFonts w:eastAsia="Calibri"/>
          <w:color w:val="000000"/>
        </w:rPr>
      </w:pPr>
      <w:r w:rsidRPr="00ED5442">
        <w:rPr>
          <w:rFonts w:eastAsia="Calibri"/>
          <w:color w:val="000000"/>
        </w:rPr>
        <w:t>Criterios de selección de aparatología empleada en tratamientos estéticos faciales y corporales.</w:t>
      </w:r>
    </w:p>
    <w:p w14:paraId="617FF9F6" w14:textId="77777777" w:rsidR="00ED7243" w:rsidRPr="00ED5442" w:rsidRDefault="00ED7243" w:rsidP="00DF0081">
      <w:pPr>
        <w:numPr>
          <w:ilvl w:val="0"/>
          <w:numId w:val="24"/>
        </w:numPr>
        <w:autoSpaceDE w:val="0"/>
        <w:autoSpaceDN w:val="0"/>
        <w:adjustRightInd w:val="0"/>
        <w:spacing w:line="360" w:lineRule="auto"/>
        <w:jc w:val="both"/>
        <w:rPr>
          <w:rFonts w:eastAsia="Calibri"/>
          <w:color w:val="000000"/>
        </w:rPr>
      </w:pPr>
      <w:r w:rsidRPr="00ED5442">
        <w:rPr>
          <w:rFonts w:eastAsia="Calibri"/>
          <w:color w:val="000000"/>
        </w:rPr>
        <w:t>Criterios de selección de técnicas manuales empleadas en tratamientos estéticos faciales y corporales.</w:t>
      </w:r>
    </w:p>
    <w:p w14:paraId="05A54071" w14:textId="77777777" w:rsidR="00ED7243" w:rsidRPr="00ED5442" w:rsidRDefault="00ED7243" w:rsidP="00DF0081">
      <w:pPr>
        <w:numPr>
          <w:ilvl w:val="0"/>
          <w:numId w:val="24"/>
        </w:numPr>
        <w:autoSpaceDE w:val="0"/>
        <w:autoSpaceDN w:val="0"/>
        <w:adjustRightInd w:val="0"/>
        <w:spacing w:line="360" w:lineRule="auto"/>
        <w:jc w:val="both"/>
        <w:rPr>
          <w:rFonts w:eastAsia="Calibri"/>
          <w:color w:val="000000"/>
        </w:rPr>
      </w:pPr>
      <w:r w:rsidRPr="00ED5442">
        <w:rPr>
          <w:rFonts w:eastAsia="Calibri"/>
          <w:color w:val="000000"/>
        </w:rPr>
        <w:t>Criterios de selección de cosméticos indicados para tratamientos integrales: pautas de preparación y manipulación. Métodos de aplicación.</w:t>
      </w:r>
    </w:p>
    <w:p w14:paraId="2FA5DC02" w14:textId="77777777" w:rsidR="00ED7243" w:rsidRPr="00ED5442" w:rsidRDefault="00ED7243" w:rsidP="00DF0081">
      <w:pPr>
        <w:numPr>
          <w:ilvl w:val="0"/>
          <w:numId w:val="24"/>
        </w:numPr>
        <w:autoSpaceDE w:val="0"/>
        <w:autoSpaceDN w:val="0"/>
        <w:adjustRightInd w:val="0"/>
        <w:spacing w:line="360" w:lineRule="auto"/>
        <w:jc w:val="both"/>
        <w:rPr>
          <w:rFonts w:eastAsia="Calibri"/>
          <w:color w:val="000000"/>
        </w:rPr>
      </w:pPr>
      <w:r w:rsidRPr="00ED5442">
        <w:rPr>
          <w:rFonts w:eastAsia="Calibri"/>
          <w:color w:val="000000"/>
        </w:rPr>
        <w:t>Criterios de integración de los medios técnicos, manuales y cosmetológicos. Efectos sumativos: la sinergia. Efectos antagónicos: Incompatibilidades entre ellos.</w:t>
      </w:r>
    </w:p>
    <w:p w14:paraId="08F611F8" w14:textId="77777777" w:rsidR="00ED7243" w:rsidRPr="00ED5442" w:rsidRDefault="00ED7243" w:rsidP="00DF0081">
      <w:pPr>
        <w:numPr>
          <w:ilvl w:val="0"/>
          <w:numId w:val="24"/>
        </w:numPr>
        <w:autoSpaceDE w:val="0"/>
        <w:autoSpaceDN w:val="0"/>
        <w:adjustRightInd w:val="0"/>
        <w:spacing w:line="360" w:lineRule="auto"/>
        <w:jc w:val="both"/>
        <w:rPr>
          <w:rFonts w:eastAsia="Calibri"/>
          <w:color w:val="000000"/>
        </w:rPr>
      </w:pPr>
      <w:r w:rsidRPr="00ED5442">
        <w:rPr>
          <w:rFonts w:eastAsia="Calibri"/>
          <w:color w:val="000000"/>
        </w:rPr>
        <w:t xml:space="preserve">Protocolos personalizados de tratamientos de estética integral: interpretación de los datos obtenidos del análisis estético y de los informes profesionales. Adecuación a las necesidades/demandas y características del cliente. </w:t>
      </w:r>
    </w:p>
    <w:p w14:paraId="631C1761" w14:textId="77777777" w:rsidR="00ED7243" w:rsidRPr="00ED5442" w:rsidRDefault="00ED7243" w:rsidP="00ED5442">
      <w:pPr>
        <w:autoSpaceDE w:val="0"/>
        <w:autoSpaceDN w:val="0"/>
        <w:adjustRightInd w:val="0"/>
        <w:spacing w:line="360" w:lineRule="auto"/>
        <w:ind w:left="660"/>
        <w:jc w:val="both"/>
        <w:rPr>
          <w:rFonts w:eastAsia="Calibri"/>
          <w:color w:val="000000"/>
        </w:rPr>
      </w:pPr>
    </w:p>
    <w:p w14:paraId="47B9DE99" w14:textId="77777777" w:rsidR="00ED7243" w:rsidRPr="00ED5442" w:rsidRDefault="00ED7243" w:rsidP="00ED5442">
      <w:pPr>
        <w:autoSpaceDE w:val="0"/>
        <w:autoSpaceDN w:val="0"/>
        <w:adjustRightInd w:val="0"/>
        <w:spacing w:line="360" w:lineRule="auto"/>
        <w:ind w:firstLine="708"/>
        <w:rPr>
          <w:rFonts w:eastAsia="Calibri"/>
          <w:b/>
          <w:color w:val="000000"/>
        </w:rPr>
      </w:pPr>
      <w:r w:rsidRPr="00ED5442">
        <w:rPr>
          <w:rFonts w:eastAsia="Calibri"/>
          <w:b/>
          <w:color w:val="000000"/>
        </w:rPr>
        <w:t>Ejecución de tratamientos estéticos integrales:</w:t>
      </w:r>
    </w:p>
    <w:p w14:paraId="409D5ECF" w14:textId="77777777" w:rsidR="00ED7243" w:rsidRPr="00ED5442" w:rsidRDefault="00ED7243" w:rsidP="00DF0081">
      <w:pPr>
        <w:numPr>
          <w:ilvl w:val="0"/>
          <w:numId w:val="25"/>
        </w:numPr>
        <w:autoSpaceDE w:val="0"/>
        <w:autoSpaceDN w:val="0"/>
        <w:adjustRightInd w:val="0"/>
        <w:spacing w:line="360" w:lineRule="auto"/>
        <w:jc w:val="both"/>
        <w:rPr>
          <w:rFonts w:eastAsia="Calibri"/>
          <w:color w:val="000000"/>
        </w:rPr>
      </w:pPr>
      <w:r w:rsidRPr="00ED5442">
        <w:rPr>
          <w:rFonts w:eastAsia="Calibri"/>
          <w:color w:val="000000"/>
        </w:rPr>
        <w:t>Información técnica al cliente sobre el proceso.</w:t>
      </w:r>
    </w:p>
    <w:p w14:paraId="704B131F" w14:textId="77777777" w:rsidR="00ED7243" w:rsidRPr="00ED5442" w:rsidRDefault="00ED7243" w:rsidP="00DF0081">
      <w:pPr>
        <w:numPr>
          <w:ilvl w:val="0"/>
          <w:numId w:val="25"/>
        </w:numPr>
        <w:autoSpaceDE w:val="0"/>
        <w:autoSpaceDN w:val="0"/>
        <w:adjustRightInd w:val="0"/>
        <w:spacing w:line="360" w:lineRule="auto"/>
        <w:jc w:val="both"/>
        <w:rPr>
          <w:rFonts w:eastAsia="Calibri"/>
          <w:color w:val="000000"/>
        </w:rPr>
      </w:pPr>
      <w:r w:rsidRPr="00ED5442">
        <w:rPr>
          <w:rFonts w:eastAsia="Calibri"/>
          <w:color w:val="000000"/>
        </w:rPr>
        <w:t>Técnicas previas: preparación de la zona.</w:t>
      </w:r>
    </w:p>
    <w:p w14:paraId="0B2989FF" w14:textId="77777777" w:rsidR="00ED7243" w:rsidRPr="00ED5442" w:rsidRDefault="00ED7243" w:rsidP="00DF0081">
      <w:pPr>
        <w:numPr>
          <w:ilvl w:val="0"/>
          <w:numId w:val="25"/>
        </w:numPr>
        <w:autoSpaceDE w:val="0"/>
        <w:autoSpaceDN w:val="0"/>
        <w:adjustRightInd w:val="0"/>
        <w:spacing w:line="360" w:lineRule="auto"/>
        <w:jc w:val="both"/>
        <w:rPr>
          <w:rFonts w:eastAsia="Calibri"/>
          <w:color w:val="000000"/>
        </w:rPr>
      </w:pPr>
      <w:r w:rsidRPr="00ED5442">
        <w:rPr>
          <w:rFonts w:eastAsia="Calibri"/>
          <w:color w:val="000000"/>
        </w:rPr>
        <w:lastRenderedPageBreak/>
        <w:t>Organización de la ejecución de tratamientos faciales y corporales personalizados. Particularidades del protocolo personalizado: secuenciación de técnicas, regulación de parámetros y temporalización.</w:t>
      </w:r>
    </w:p>
    <w:p w14:paraId="539FA752" w14:textId="77777777" w:rsidR="00ED7243" w:rsidRPr="00ED5442" w:rsidRDefault="00ED7243" w:rsidP="00DF0081">
      <w:pPr>
        <w:numPr>
          <w:ilvl w:val="0"/>
          <w:numId w:val="25"/>
        </w:numPr>
        <w:autoSpaceDE w:val="0"/>
        <w:autoSpaceDN w:val="0"/>
        <w:adjustRightInd w:val="0"/>
        <w:spacing w:line="360" w:lineRule="auto"/>
        <w:jc w:val="both"/>
        <w:rPr>
          <w:rFonts w:eastAsia="Calibri"/>
          <w:color w:val="000000"/>
        </w:rPr>
      </w:pPr>
      <w:r w:rsidRPr="00ED5442">
        <w:rPr>
          <w:rFonts w:eastAsia="Calibri"/>
          <w:color w:val="000000"/>
        </w:rPr>
        <w:t xml:space="preserve">Asesoramiento </w:t>
      </w:r>
      <w:proofErr w:type="spellStart"/>
      <w:r w:rsidRPr="00ED5442">
        <w:rPr>
          <w:rFonts w:eastAsia="Calibri"/>
          <w:color w:val="000000"/>
        </w:rPr>
        <w:t>post-tratamiento</w:t>
      </w:r>
      <w:proofErr w:type="spellEnd"/>
      <w:r w:rsidRPr="00ED5442">
        <w:rPr>
          <w:rFonts w:eastAsia="Calibri"/>
          <w:color w:val="000000"/>
        </w:rPr>
        <w:t>: pautas de vida saludable, posibles efectos secundarios y precauciones. Pautas de aplicación de cosméticos de uso personal.</w:t>
      </w:r>
    </w:p>
    <w:p w14:paraId="2EE2CAA9" w14:textId="77777777" w:rsidR="00ED7243" w:rsidRPr="00ED5442" w:rsidRDefault="00ED7243" w:rsidP="00ED5442">
      <w:pPr>
        <w:autoSpaceDE w:val="0"/>
        <w:autoSpaceDN w:val="0"/>
        <w:adjustRightInd w:val="0"/>
        <w:spacing w:line="360" w:lineRule="auto"/>
        <w:ind w:left="660"/>
        <w:jc w:val="both"/>
        <w:rPr>
          <w:rFonts w:eastAsia="Calibri"/>
          <w:color w:val="000000"/>
        </w:rPr>
      </w:pPr>
    </w:p>
    <w:p w14:paraId="4D856F04" w14:textId="77777777" w:rsidR="00ED7243" w:rsidRPr="00ED5442" w:rsidRDefault="00ED7243" w:rsidP="00ED5442">
      <w:pPr>
        <w:autoSpaceDE w:val="0"/>
        <w:autoSpaceDN w:val="0"/>
        <w:adjustRightInd w:val="0"/>
        <w:spacing w:line="360" w:lineRule="auto"/>
        <w:ind w:left="1380"/>
        <w:jc w:val="both"/>
        <w:rPr>
          <w:rFonts w:eastAsia="Calibri"/>
          <w:color w:val="000000"/>
        </w:rPr>
      </w:pPr>
    </w:p>
    <w:p w14:paraId="1300BA15" w14:textId="77777777" w:rsidR="00ED7243" w:rsidRPr="00ED5442" w:rsidRDefault="00ED7243" w:rsidP="00ED5442">
      <w:pPr>
        <w:autoSpaceDE w:val="0"/>
        <w:autoSpaceDN w:val="0"/>
        <w:adjustRightInd w:val="0"/>
        <w:spacing w:line="360" w:lineRule="auto"/>
        <w:rPr>
          <w:rFonts w:eastAsia="Calibri"/>
          <w:b/>
          <w:color w:val="000000"/>
        </w:rPr>
      </w:pPr>
      <w:r w:rsidRPr="00ED5442">
        <w:rPr>
          <w:rFonts w:eastAsia="Calibri"/>
          <w:b/>
          <w:color w:val="000000"/>
        </w:rPr>
        <w:t>Planificación de la aplicación de cuidados estéticos anteriores y posteriores a los tratamientos de cirugía y medicina estética:</w:t>
      </w:r>
    </w:p>
    <w:p w14:paraId="1DEF7200" w14:textId="77777777" w:rsidR="00ED7243" w:rsidRPr="00ED5442" w:rsidRDefault="00ED7243" w:rsidP="00DF0081">
      <w:pPr>
        <w:numPr>
          <w:ilvl w:val="0"/>
          <w:numId w:val="26"/>
        </w:numPr>
        <w:autoSpaceDE w:val="0"/>
        <w:autoSpaceDN w:val="0"/>
        <w:adjustRightInd w:val="0"/>
        <w:spacing w:line="360" w:lineRule="auto"/>
        <w:jc w:val="both"/>
        <w:rPr>
          <w:rFonts w:eastAsia="Calibri"/>
          <w:color w:val="000000"/>
        </w:rPr>
      </w:pPr>
      <w:r w:rsidRPr="00ED5442">
        <w:rPr>
          <w:rFonts w:eastAsia="Calibri"/>
          <w:color w:val="000000"/>
        </w:rPr>
        <w:t>Interpretación de informes y prescripción médica.</w:t>
      </w:r>
    </w:p>
    <w:p w14:paraId="05F53096" w14:textId="77777777" w:rsidR="00ED7243" w:rsidRPr="00ED5442" w:rsidRDefault="00ED7243" w:rsidP="00DF0081">
      <w:pPr>
        <w:numPr>
          <w:ilvl w:val="0"/>
          <w:numId w:val="26"/>
        </w:numPr>
        <w:autoSpaceDE w:val="0"/>
        <w:autoSpaceDN w:val="0"/>
        <w:adjustRightInd w:val="0"/>
        <w:spacing w:line="360" w:lineRule="auto"/>
        <w:jc w:val="both"/>
        <w:rPr>
          <w:rFonts w:eastAsia="Calibri"/>
          <w:color w:val="000000"/>
        </w:rPr>
      </w:pPr>
      <w:r w:rsidRPr="00ED5442">
        <w:rPr>
          <w:rFonts w:eastAsia="Calibri"/>
          <w:color w:val="000000"/>
        </w:rPr>
        <w:t xml:space="preserve">Tratamientos y técnicas específicas en cuidados estéticos </w:t>
      </w:r>
      <w:proofErr w:type="spellStart"/>
      <w:r w:rsidRPr="00ED5442">
        <w:rPr>
          <w:rFonts w:eastAsia="Calibri"/>
          <w:color w:val="000000"/>
        </w:rPr>
        <w:t>pre-medicina</w:t>
      </w:r>
      <w:proofErr w:type="spellEnd"/>
      <w:r w:rsidRPr="00ED5442">
        <w:rPr>
          <w:rFonts w:eastAsia="Calibri"/>
          <w:color w:val="000000"/>
        </w:rPr>
        <w:t xml:space="preserve"> estética. Indicaciones y contraindicaciones.</w:t>
      </w:r>
    </w:p>
    <w:p w14:paraId="2A55A204" w14:textId="77777777" w:rsidR="00ED7243" w:rsidRPr="00ED5442" w:rsidRDefault="00ED7243" w:rsidP="00DF0081">
      <w:pPr>
        <w:numPr>
          <w:ilvl w:val="0"/>
          <w:numId w:val="26"/>
        </w:numPr>
        <w:autoSpaceDE w:val="0"/>
        <w:autoSpaceDN w:val="0"/>
        <w:adjustRightInd w:val="0"/>
        <w:spacing w:line="360" w:lineRule="auto"/>
        <w:jc w:val="both"/>
        <w:rPr>
          <w:rFonts w:eastAsia="Calibri"/>
          <w:color w:val="000000"/>
        </w:rPr>
      </w:pPr>
      <w:r w:rsidRPr="00ED5442">
        <w:rPr>
          <w:rFonts w:eastAsia="Calibri"/>
          <w:color w:val="000000"/>
        </w:rPr>
        <w:t>Tratamientos y técnicas específicas en cuidados estéticos post- medicina estética. Indicaciones y contraindicaciones.</w:t>
      </w:r>
    </w:p>
    <w:p w14:paraId="32353DC8" w14:textId="77777777" w:rsidR="00ED7243" w:rsidRPr="00ED5442" w:rsidRDefault="00ED7243" w:rsidP="00DF0081">
      <w:pPr>
        <w:numPr>
          <w:ilvl w:val="0"/>
          <w:numId w:val="26"/>
        </w:numPr>
        <w:autoSpaceDE w:val="0"/>
        <w:autoSpaceDN w:val="0"/>
        <w:adjustRightInd w:val="0"/>
        <w:spacing w:line="360" w:lineRule="auto"/>
        <w:jc w:val="both"/>
        <w:rPr>
          <w:rFonts w:eastAsia="Calibri"/>
          <w:color w:val="000000"/>
        </w:rPr>
      </w:pPr>
      <w:r w:rsidRPr="00ED5442">
        <w:rPr>
          <w:rFonts w:eastAsia="Calibri"/>
          <w:color w:val="000000"/>
        </w:rPr>
        <w:t xml:space="preserve">Procesos de ejecución de tratamientos y técnicas específicas en cuidados estéticos </w:t>
      </w:r>
      <w:proofErr w:type="spellStart"/>
      <w:r w:rsidRPr="00ED5442">
        <w:rPr>
          <w:rFonts w:eastAsia="Calibri"/>
          <w:color w:val="000000"/>
        </w:rPr>
        <w:t>pre-medicina</w:t>
      </w:r>
      <w:proofErr w:type="spellEnd"/>
      <w:r w:rsidRPr="00ED5442">
        <w:rPr>
          <w:rFonts w:eastAsia="Calibri"/>
          <w:color w:val="000000"/>
        </w:rPr>
        <w:t xml:space="preserve"> estética. Combinación de técnicas manuales, cosmetológicas y </w:t>
      </w:r>
      <w:proofErr w:type="spellStart"/>
      <w:r w:rsidRPr="00ED5442">
        <w:rPr>
          <w:rFonts w:eastAsia="Calibri"/>
          <w:color w:val="000000"/>
        </w:rPr>
        <w:t>electroestéticas</w:t>
      </w:r>
      <w:proofErr w:type="spellEnd"/>
      <w:r w:rsidRPr="00ED5442">
        <w:rPr>
          <w:rFonts w:eastAsia="Calibri"/>
          <w:color w:val="000000"/>
        </w:rPr>
        <w:t>. Fases del proceso. Precauciones.</w:t>
      </w:r>
    </w:p>
    <w:p w14:paraId="3F9002B0" w14:textId="77777777" w:rsidR="00ED7243" w:rsidRPr="00ED5442" w:rsidRDefault="00ED7243" w:rsidP="00DF0081">
      <w:pPr>
        <w:pStyle w:val="Pa15"/>
        <w:numPr>
          <w:ilvl w:val="0"/>
          <w:numId w:val="26"/>
        </w:numPr>
        <w:spacing w:line="360" w:lineRule="auto"/>
        <w:rPr>
          <w:rFonts w:ascii="Times New Roman" w:hAnsi="Times New Roman" w:cs="Times New Roman"/>
          <w:color w:val="000000"/>
        </w:rPr>
      </w:pPr>
      <w:r w:rsidRPr="00ED5442">
        <w:rPr>
          <w:rFonts w:ascii="Times New Roman" w:hAnsi="Times New Roman" w:cs="Times New Roman"/>
          <w:color w:val="000000"/>
        </w:rPr>
        <w:t xml:space="preserve">Procesos de ejecución de tratamientos y técnicas específicas en cuidado </w:t>
      </w:r>
      <w:proofErr w:type="spellStart"/>
      <w:r w:rsidRPr="00ED5442">
        <w:rPr>
          <w:rFonts w:ascii="Times New Roman" w:hAnsi="Times New Roman" w:cs="Times New Roman"/>
          <w:color w:val="000000"/>
        </w:rPr>
        <w:t>post-medicina</w:t>
      </w:r>
      <w:proofErr w:type="spellEnd"/>
      <w:r w:rsidRPr="00ED5442">
        <w:rPr>
          <w:rFonts w:ascii="Times New Roman" w:hAnsi="Times New Roman" w:cs="Times New Roman"/>
          <w:color w:val="000000"/>
        </w:rPr>
        <w:t xml:space="preserve"> estética. Combinación de técnicas manuales, cosmetológicas y </w:t>
      </w:r>
      <w:proofErr w:type="spellStart"/>
      <w:r w:rsidRPr="00ED5442">
        <w:rPr>
          <w:rFonts w:ascii="Times New Roman" w:hAnsi="Times New Roman" w:cs="Times New Roman"/>
          <w:color w:val="000000"/>
        </w:rPr>
        <w:t>electroestéticas</w:t>
      </w:r>
      <w:proofErr w:type="spellEnd"/>
      <w:r w:rsidRPr="00ED5442">
        <w:rPr>
          <w:rFonts w:ascii="Times New Roman" w:hAnsi="Times New Roman" w:cs="Times New Roman"/>
          <w:color w:val="000000"/>
        </w:rPr>
        <w:t>. Fases del proceso. Precauciones.</w:t>
      </w:r>
    </w:p>
    <w:p w14:paraId="12C3FC65" w14:textId="77777777" w:rsidR="00ED7243" w:rsidRPr="00ED5442" w:rsidRDefault="00ED7243" w:rsidP="00ED5442">
      <w:pPr>
        <w:pStyle w:val="Default"/>
        <w:spacing w:line="360" w:lineRule="auto"/>
        <w:rPr>
          <w:rFonts w:ascii="Times New Roman" w:hAnsi="Times New Roman" w:cs="Times New Roman"/>
        </w:rPr>
      </w:pPr>
    </w:p>
    <w:p w14:paraId="03B67C19" w14:textId="77777777" w:rsidR="00ED7243" w:rsidRPr="00ED5442" w:rsidRDefault="00ED7243" w:rsidP="00ED5442">
      <w:pPr>
        <w:pStyle w:val="Pa15"/>
        <w:spacing w:line="360" w:lineRule="auto"/>
        <w:rPr>
          <w:rFonts w:ascii="Times New Roman" w:hAnsi="Times New Roman" w:cs="Times New Roman"/>
          <w:b/>
          <w:color w:val="000000"/>
        </w:rPr>
      </w:pPr>
      <w:r w:rsidRPr="00ED5442">
        <w:rPr>
          <w:rFonts w:ascii="Times New Roman" w:hAnsi="Times New Roman" w:cs="Times New Roman"/>
          <w:b/>
          <w:color w:val="000000"/>
        </w:rPr>
        <w:t>Valoración de la calidad de los servicios de estética y belleza:</w:t>
      </w:r>
    </w:p>
    <w:p w14:paraId="0AC3708D" w14:textId="77777777" w:rsidR="00ED7243" w:rsidRPr="00ED5442" w:rsidRDefault="00ED7243" w:rsidP="00DF0081">
      <w:pPr>
        <w:numPr>
          <w:ilvl w:val="0"/>
          <w:numId w:val="27"/>
        </w:numPr>
        <w:autoSpaceDE w:val="0"/>
        <w:autoSpaceDN w:val="0"/>
        <w:adjustRightInd w:val="0"/>
        <w:spacing w:after="200" w:line="360" w:lineRule="auto"/>
        <w:jc w:val="both"/>
        <w:rPr>
          <w:rFonts w:eastAsia="Calibri"/>
          <w:color w:val="000000"/>
        </w:rPr>
      </w:pPr>
      <w:r w:rsidRPr="00ED5442">
        <w:rPr>
          <w:rFonts w:eastAsia="Calibri"/>
          <w:color w:val="000000"/>
        </w:rPr>
        <w:t xml:space="preserve">Principales causas de deficiencias en los servicios estéticos básicos. </w:t>
      </w:r>
    </w:p>
    <w:p w14:paraId="06C17DCF" w14:textId="77777777" w:rsidR="00ED7243" w:rsidRPr="00ED5442" w:rsidRDefault="00ED7243" w:rsidP="00DF0081">
      <w:pPr>
        <w:numPr>
          <w:ilvl w:val="0"/>
          <w:numId w:val="27"/>
        </w:numPr>
        <w:autoSpaceDE w:val="0"/>
        <w:autoSpaceDN w:val="0"/>
        <w:adjustRightInd w:val="0"/>
        <w:spacing w:after="200" w:line="360" w:lineRule="auto"/>
        <w:jc w:val="both"/>
        <w:rPr>
          <w:rFonts w:eastAsia="Calibri"/>
          <w:color w:val="000000"/>
        </w:rPr>
      </w:pPr>
      <w:r w:rsidRPr="00ED5442">
        <w:rPr>
          <w:rFonts w:eastAsia="Calibri"/>
          <w:color w:val="000000"/>
        </w:rPr>
        <w:t>Técnicas para detectar el grado de satisfacción del cliente.</w:t>
      </w:r>
    </w:p>
    <w:p w14:paraId="48042499" w14:textId="77777777" w:rsidR="00ED7243" w:rsidRPr="00ED5442" w:rsidRDefault="00ED7243" w:rsidP="00DF0081">
      <w:pPr>
        <w:numPr>
          <w:ilvl w:val="0"/>
          <w:numId w:val="27"/>
        </w:numPr>
        <w:autoSpaceDE w:val="0"/>
        <w:autoSpaceDN w:val="0"/>
        <w:adjustRightInd w:val="0"/>
        <w:spacing w:line="360" w:lineRule="auto"/>
        <w:jc w:val="both"/>
        <w:rPr>
          <w:rFonts w:eastAsia="Calibri"/>
          <w:color w:val="000000"/>
        </w:rPr>
      </w:pPr>
      <w:r w:rsidRPr="00ED5442">
        <w:rPr>
          <w:rFonts w:eastAsia="Calibri"/>
          <w:color w:val="000000"/>
        </w:rPr>
        <w:t>Técnicas para corregir las desviaciones producidas en los diferentes servicios de estética y belleza.</w:t>
      </w:r>
    </w:p>
    <w:p w14:paraId="61FCD679" w14:textId="77777777" w:rsidR="00ED7243" w:rsidRPr="00ED5442" w:rsidRDefault="00ED7243" w:rsidP="00DF0081">
      <w:pPr>
        <w:numPr>
          <w:ilvl w:val="0"/>
          <w:numId w:val="27"/>
        </w:numPr>
        <w:spacing w:after="200" w:line="360" w:lineRule="auto"/>
        <w:rPr>
          <w:rFonts w:eastAsia="Calibri"/>
          <w:color w:val="000000"/>
        </w:rPr>
      </w:pPr>
      <w:r w:rsidRPr="00ED5442">
        <w:rPr>
          <w:rFonts w:eastAsia="Calibri"/>
          <w:color w:val="000000"/>
        </w:rPr>
        <w:t>Técnicas de resolución de quejas y reclamaciones.</w:t>
      </w:r>
    </w:p>
    <w:p w14:paraId="3BBCD871" w14:textId="77777777" w:rsidR="00ED7243" w:rsidRPr="00ED5442" w:rsidRDefault="00ED7243" w:rsidP="00ED5442">
      <w:pPr>
        <w:spacing w:after="200" w:line="360" w:lineRule="auto"/>
        <w:ind w:left="360"/>
        <w:rPr>
          <w:rFonts w:eastAsia="Calibri"/>
          <w:color w:val="000000"/>
          <w:u w:val="single"/>
        </w:rPr>
      </w:pPr>
    </w:p>
    <w:p w14:paraId="56C843E3" w14:textId="77777777" w:rsidR="00FA133B" w:rsidRPr="00ED5442" w:rsidRDefault="00FA133B" w:rsidP="00ED5442">
      <w:pPr>
        <w:spacing w:after="200" w:line="360" w:lineRule="auto"/>
        <w:ind w:left="360"/>
        <w:rPr>
          <w:rFonts w:eastAsia="Calibri"/>
          <w:color w:val="000000"/>
          <w:u w:val="single"/>
        </w:rPr>
      </w:pPr>
    </w:p>
    <w:p w14:paraId="5BE13753" w14:textId="77777777" w:rsidR="00ED7243" w:rsidRPr="00ED5442" w:rsidRDefault="00ED7243" w:rsidP="00DF0081">
      <w:pPr>
        <w:pStyle w:val="Ttulo3"/>
        <w:numPr>
          <w:ilvl w:val="0"/>
          <w:numId w:val="39"/>
        </w:numPr>
        <w:spacing w:line="360" w:lineRule="auto"/>
        <w:jc w:val="left"/>
        <w:rPr>
          <w:rFonts w:ascii="Times New Roman" w:hAnsi="Times New Roman"/>
          <w:szCs w:val="24"/>
          <w:u w:val="single"/>
        </w:rPr>
      </w:pPr>
      <w:r w:rsidRPr="00ED5442">
        <w:rPr>
          <w:rFonts w:ascii="Times New Roman" w:hAnsi="Times New Roman"/>
          <w:szCs w:val="24"/>
          <w:u w:val="single"/>
        </w:rPr>
        <w:lastRenderedPageBreak/>
        <w:t>ACTITUD DEL ALUMNO</w:t>
      </w:r>
    </w:p>
    <w:p w14:paraId="6A145F84" w14:textId="77777777" w:rsidR="00ED7243" w:rsidRPr="00ED5442" w:rsidRDefault="00ED7243" w:rsidP="00ED5442">
      <w:pPr>
        <w:spacing w:line="360" w:lineRule="auto"/>
        <w:jc w:val="both"/>
      </w:pPr>
    </w:p>
    <w:p w14:paraId="2AA1282A" w14:textId="77777777" w:rsidR="00ED7243" w:rsidRPr="00ED5442" w:rsidRDefault="00ED7243" w:rsidP="00ED5442">
      <w:pPr>
        <w:spacing w:line="360" w:lineRule="auto"/>
        <w:jc w:val="both"/>
      </w:pPr>
      <w:r w:rsidRPr="00ED5442">
        <w:t>Para considerar que el alumno/a cursa con aprovechamiento este módulo es necesario que adquiera y desarrolle las actitudes que a continuación se relacionan y que deben ser trabajadas, siendo objeto de evaluación, durante el desarrollo del mencionado módulo:</w:t>
      </w:r>
    </w:p>
    <w:p w14:paraId="038EAB9A" w14:textId="77777777" w:rsidR="00ED7243" w:rsidRPr="00ED5442" w:rsidRDefault="00ED7243" w:rsidP="00DF0081">
      <w:pPr>
        <w:numPr>
          <w:ilvl w:val="0"/>
          <w:numId w:val="87"/>
        </w:numPr>
        <w:spacing w:after="200" w:line="360" w:lineRule="auto"/>
        <w:jc w:val="both"/>
      </w:pPr>
      <w:r w:rsidRPr="00ED5442">
        <w:t>Respeto por las normas establecidas en el centro educativo para la puesta en marcha del proceso de enseñanza – aprendizaje de este módulo.</w:t>
      </w:r>
    </w:p>
    <w:p w14:paraId="1359EC58" w14:textId="77777777" w:rsidR="00ED7243" w:rsidRPr="00ED5442" w:rsidRDefault="00ED7243" w:rsidP="00DF0081">
      <w:pPr>
        <w:numPr>
          <w:ilvl w:val="0"/>
          <w:numId w:val="87"/>
        </w:numPr>
        <w:spacing w:line="360" w:lineRule="auto"/>
        <w:jc w:val="both"/>
      </w:pPr>
      <w:r w:rsidRPr="00ED5442">
        <w:t>Respeto por las opiniones ajenas.</w:t>
      </w:r>
    </w:p>
    <w:p w14:paraId="7BCCA4B0" w14:textId="77777777" w:rsidR="00ED7243" w:rsidRPr="00ED5442" w:rsidRDefault="00ED7243" w:rsidP="00DF0081">
      <w:pPr>
        <w:numPr>
          <w:ilvl w:val="0"/>
          <w:numId w:val="87"/>
        </w:numPr>
        <w:spacing w:line="360" w:lineRule="auto"/>
        <w:jc w:val="both"/>
      </w:pPr>
      <w:r w:rsidRPr="00ED5442">
        <w:t>Esfuerzo en el trabajo para alcanzar los objetivos en el tiempo previsto.</w:t>
      </w:r>
    </w:p>
    <w:p w14:paraId="74D6E108" w14:textId="77777777" w:rsidR="00ED7243" w:rsidRPr="00ED5442" w:rsidRDefault="00ED7243" w:rsidP="00DF0081">
      <w:pPr>
        <w:numPr>
          <w:ilvl w:val="0"/>
          <w:numId w:val="87"/>
        </w:numPr>
        <w:spacing w:line="360" w:lineRule="auto"/>
        <w:jc w:val="both"/>
      </w:pPr>
      <w:r w:rsidRPr="00ED5442">
        <w:t>Pulcritud en su propia imagen personal, su puesto formativo, su equipo personal de trabajo, los medios materiales que le son encomendados y en los trabajos que realiza.</w:t>
      </w:r>
    </w:p>
    <w:p w14:paraId="7283DBBA" w14:textId="77777777" w:rsidR="00ED7243" w:rsidRPr="00ED5442" w:rsidRDefault="00ED7243" w:rsidP="00DF0081">
      <w:pPr>
        <w:numPr>
          <w:ilvl w:val="0"/>
          <w:numId w:val="87"/>
        </w:numPr>
        <w:spacing w:line="360" w:lineRule="auto"/>
        <w:jc w:val="both"/>
      </w:pPr>
      <w:r w:rsidRPr="00ED5442">
        <w:t>Responsabilidad en cuanto al buen uso de instalaciones y medios materiales empleados para su formación.</w:t>
      </w:r>
    </w:p>
    <w:p w14:paraId="47915718" w14:textId="77777777" w:rsidR="00ED7243" w:rsidRPr="00ED5442" w:rsidRDefault="00ED7243" w:rsidP="00DF0081">
      <w:pPr>
        <w:numPr>
          <w:ilvl w:val="0"/>
          <w:numId w:val="87"/>
        </w:numPr>
        <w:spacing w:line="360" w:lineRule="auto"/>
        <w:jc w:val="both"/>
      </w:pPr>
      <w:r w:rsidRPr="00ED5442">
        <w:t>Iniciativa de propuesta en la mejora de las condiciones de puesta en práctica de las actividades que ha de realizar para su formación.</w:t>
      </w:r>
    </w:p>
    <w:p w14:paraId="2DC71C8B" w14:textId="77777777" w:rsidR="00ED7243" w:rsidRPr="00ED5442" w:rsidRDefault="00ED7243" w:rsidP="00DF0081">
      <w:pPr>
        <w:numPr>
          <w:ilvl w:val="0"/>
          <w:numId w:val="87"/>
        </w:numPr>
        <w:spacing w:line="360" w:lineRule="auto"/>
        <w:jc w:val="both"/>
      </w:pPr>
      <w:r w:rsidRPr="00ED5442">
        <w:t>Iniciativa y diligencia en la toma de decisiones y en la reacción ante situaciones inesperadas.</w:t>
      </w:r>
    </w:p>
    <w:p w14:paraId="4A9EDEC1" w14:textId="77777777" w:rsidR="00ED7243" w:rsidRPr="00ED5442" w:rsidRDefault="00ED7243" w:rsidP="00DF0081">
      <w:pPr>
        <w:numPr>
          <w:ilvl w:val="0"/>
          <w:numId w:val="87"/>
        </w:numPr>
        <w:spacing w:line="360" w:lineRule="auto"/>
        <w:jc w:val="both"/>
      </w:pPr>
      <w:r w:rsidRPr="00ED5442">
        <w:t>Trato atento y cortés dispensado a todos los miembros de la comunidad escolar y a los usuarios del servicio de asesoramiento sobre productos cosméticos.</w:t>
      </w:r>
    </w:p>
    <w:p w14:paraId="4BD47F49" w14:textId="77777777" w:rsidR="00ED7243" w:rsidRPr="00ED5442" w:rsidRDefault="00ED7243" w:rsidP="00DF0081">
      <w:pPr>
        <w:numPr>
          <w:ilvl w:val="0"/>
          <w:numId w:val="87"/>
        </w:numPr>
        <w:spacing w:line="360" w:lineRule="auto"/>
        <w:jc w:val="both"/>
      </w:pPr>
      <w:r w:rsidRPr="00ED5442">
        <w:t>Respeto y aplicación de las normas de deontología profesional inherentes a la profesión</w:t>
      </w:r>
    </w:p>
    <w:p w14:paraId="3223DFF3" w14:textId="77777777" w:rsidR="00ED7243" w:rsidRPr="00ED5442" w:rsidRDefault="00ED7243" w:rsidP="00DF0081">
      <w:pPr>
        <w:numPr>
          <w:ilvl w:val="0"/>
          <w:numId w:val="87"/>
        </w:numPr>
        <w:spacing w:line="360" w:lineRule="auto"/>
        <w:jc w:val="both"/>
      </w:pPr>
      <w:r w:rsidRPr="00ED5442">
        <w:t>Autoevaluación de la calidad de su trabajo y valoración del buen hacer profesional.</w:t>
      </w:r>
    </w:p>
    <w:p w14:paraId="25532B3F" w14:textId="77777777" w:rsidR="00ED7243" w:rsidRPr="00ED5442" w:rsidRDefault="00ED7243" w:rsidP="00DF0081">
      <w:pPr>
        <w:numPr>
          <w:ilvl w:val="0"/>
          <w:numId w:val="87"/>
        </w:numPr>
        <w:spacing w:line="360" w:lineRule="auto"/>
        <w:jc w:val="both"/>
      </w:pPr>
      <w:r w:rsidRPr="00ED5442">
        <w:t>Asistencia regular, puntual y con la actitud adecuada a las clases, participando en las actividades propuestas, en la forma prevista en cada una de ellas.</w:t>
      </w:r>
    </w:p>
    <w:p w14:paraId="02AECBAF" w14:textId="77777777" w:rsidR="00ED7243" w:rsidRPr="00ED5442" w:rsidRDefault="00ED7243" w:rsidP="00DF0081">
      <w:pPr>
        <w:numPr>
          <w:ilvl w:val="0"/>
          <w:numId w:val="87"/>
        </w:numPr>
        <w:spacing w:line="360" w:lineRule="auto"/>
        <w:jc w:val="both"/>
      </w:pPr>
      <w:r w:rsidRPr="00ED5442">
        <w:t xml:space="preserve">Lenguaje </w:t>
      </w:r>
      <w:proofErr w:type="gramStart"/>
      <w:r w:rsidRPr="00ED5442">
        <w:t>oral  y</w:t>
      </w:r>
      <w:proofErr w:type="gramEnd"/>
      <w:r w:rsidRPr="00ED5442">
        <w:t xml:space="preserve">  no verbal adecuado a nuestro perfil profesional</w:t>
      </w:r>
    </w:p>
    <w:p w14:paraId="06C8AA1B" w14:textId="77777777" w:rsidR="00ED7243" w:rsidRPr="00ED5442" w:rsidRDefault="00ED7243" w:rsidP="00DF0081">
      <w:pPr>
        <w:numPr>
          <w:ilvl w:val="0"/>
          <w:numId w:val="87"/>
        </w:numPr>
        <w:spacing w:line="360" w:lineRule="auto"/>
        <w:jc w:val="both"/>
      </w:pPr>
      <w:r w:rsidRPr="00ED5442">
        <w:t>Trabajo en equipo.</w:t>
      </w:r>
    </w:p>
    <w:p w14:paraId="5B3283C2" w14:textId="77777777" w:rsidR="00ED7243" w:rsidRPr="00ED5442" w:rsidRDefault="00ED7243" w:rsidP="00DF0081">
      <w:pPr>
        <w:numPr>
          <w:ilvl w:val="0"/>
          <w:numId w:val="87"/>
        </w:numPr>
        <w:spacing w:line="360" w:lineRule="auto"/>
        <w:jc w:val="both"/>
      </w:pPr>
      <w:r w:rsidRPr="00ED5442">
        <w:t>Respeto a las orientaciones profesionales del profesor en el proceso de enseñanza –aprendizaje.</w:t>
      </w:r>
    </w:p>
    <w:p w14:paraId="3BF591EB" w14:textId="77777777" w:rsidR="00ED7243" w:rsidRPr="00ED5442" w:rsidRDefault="00ED7243" w:rsidP="00ED5442">
      <w:pPr>
        <w:spacing w:after="200" w:line="360" w:lineRule="auto"/>
        <w:rPr>
          <w:rFonts w:eastAsia="Calibri"/>
          <w:color w:val="000000"/>
        </w:rPr>
      </w:pPr>
    </w:p>
    <w:p w14:paraId="56EBB6DE" w14:textId="77777777" w:rsidR="00E83EB8" w:rsidRPr="00ED5442" w:rsidRDefault="00E83EB8" w:rsidP="00ED5442">
      <w:pPr>
        <w:spacing w:line="360" w:lineRule="auto"/>
        <w:rPr>
          <w:color w:val="000000"/>
          <w:lang w:val="es-ES_tradnl"/>
        </w:rPr>
      </w:pPr>
    </w:p>
    <w:p w14:paraId="2BD33BF7" w14:textId="77777777" w:rsidR="00065783" w:rsidRPr="00ED5442" w:rsidRDefault="00065783" w:rsidP="00DF0081">
      <w:pPr>
        <w:numPr>
          <w:ilvl w:val="0"/>
          <w:numId w:val="39"/>
        </w:numPr>
        <w:spacing w:line="360" w:lineRule="auto"/>
        <w:rPr>
          <w:b/>
          <w:color w:val="000000"/>
          <w:u w:val="single"/>
        </w:rPr>
      </w:pPr>
      <w:r w:rsidRPr="00ED5442">
        <w:rPr>
          <w:b/>
          <w:color w:val="000000"/>
          <w:u w:val="single"/>
        </w:rPr>
        <w:lastRenderedPageBreak/>
        <w:t>METODOLOGÍA Y ESTRATEGIAS DIDÁCTICAS</w:t>
      </w:r>
    </w:p>
    <w:p w14:paraId="61B039FC" w14:textId="77777777" w:rsidR="00EE2966" w:rsidRPr="00ED5442" w:rsidRDefault="00EE2966" w:rsidP="00ED5442">
      <w:pPr>
        <w:spacing w:line="360" w:lineRule="auto"/>
        <w:jc w:val="both"/>
        <w:rPr>
          <w:b/>
        </w:rPr>
      </w:pPr>
    </w:p>
    <w:p w14:paraId="40AD6EC9" w14:textId="77777777" w:rsidR="00EE2966" w:rsidRPr="00ED5442" w:rsidRDefault="00EE2966" w:rsidP="00DF0081">
      <w:pPr>
        <w:pStyle w:val="Default"/>
        <w:numPr>
          <w:ilvl w:val="0"/>
          <w:numId w:val="87"/>
        </w:numPr>
        <w:spacing w:line="360" w:lineRule="auto"/>
        <w:jc w:val="both"/>
        <w:rPr>
          <w:rFonts w:ascii="Times New Roman" w:hAnsi="Times New Roman" w:cs="Times New Roman"/>
          <w:color w:val="auto"/>
        </w:rPr>
      </w:pPr>
      <w:r w:rsidRPr="00ED5442">
        <w:rPr>
          <w:rFonts w:ascii="Times New Roman" w:hAnsi="Times New Roman" w:cs="Times New Roman"/>
          <w:color w:val="auto"/>
        </w:rPr>
        <w:t xml:space="preserve">La metodología será fundamentalmente expositiva y explicativa para los contenidos conceptuales. </w:t>
      </w:r>
    </w:p>
    <w:p w14:paraId="587FE09F" w14:textId="77777777" w:rsidR="00EE2966" w:rsidRPr="00ED5442" w:rsidRDefault="00EE2966" w:rsidP="00DF0081">
      <w:pPr>
        <w:pStyle w:val="Default"/>
        <w:numPr>
          <w:ilvl w:val="0"/>
          <w:numId w:val="87"/>
        </w:numPr>
        <w:spacing w:line="360" w:lineRule="auto"/>
        <w:jc w:val="both"/>
        <w:rPr>
          <w:rFonts w:ascii="Times New Roman" w:hAnsi="Times New Roman" w:cs="Times New Roman"/>
          <w:color w:val="auto"/>
        </w:rPr>
      </w:pPr>
      <w:r w:rsidRPr="00ED5442">
        <w:rPr>
          <w:rFonts w:ascii="Times New Roman" w:hAnsi="Times New Roman" w:cs="Times New Roman"/>
          <w:color w:val="auto"/>
        </w:rPr>
        <w:t xml:space="preserve">Al principio de cada Unidad de Trabajo se impartirá los contenidos teóricos mediante diversos recursos didácticos (videos, soportes informáticos, fotocopias, fotografías, artículos, libros, etc.) </w:t>
      </w:r>
    </w:p>
    <w:p w14:paraId="3CD9182B" w14:textId="77777777" w:rsidR="00EE2966" w:rsidRPr="00ED5442" w:rsidRDefault="00EE2966" w:rsidP="00DF0081">
      <w:pPr>
        <w:pStyle w:val="Default"/>
        <w:numPr>
          <w:ilvl w:val="0"/>
          <w:numId w:val="87"/>
        </w:numPr>
        <w:spacing w:line="360" w:lineRule="auto"/>
        <w:jc w:val="both"/>
        <w:rPr>
          <w:rFonts w:ascii="Times New Roman" w:hAnsi="Times New Roman" w:cs="Times New Roman"/>
          <w:color w:val="auto"/>
        </w:rPr>
      </w:pPr>
      <w:r w:rsidRPr="00ED5442">
        <w:rPr>
          <w:rFonts w:ascii="Times New Roman" w:hAnsi="Times New Roman" w:cs="Times New Roman"/>
          <w:color w:val="auto"/>
        </w:rPr>
        <w:t>La exposición de la teoría de la parte práctica se hará de forma dialogada y didáctica; el profesor dará las explicaciones oportunas y el alumno lo reflejará por escrito.</w:t>
      </w:r>
    </w:p>
    <w:p w14:paraId="6F80EC61" w14:textId="77777777" w:rsidR="00EE2966" w:rsidRPr="00ED5442" w:rsidRDefault="00EE2966" w:rsidP="00DF0081">
      <w:pPr>
        <w:pStyle w:val="Sangradetextonormal"/>
        <w:numPr>
          <w:ilvl w:val="0"/>
          <w:numId w:val="87"/>
        </w:numPr>
        <w:autoSpaceDE w:val="0"/>
        <w:autoSpaceDN w:val="0"/>
        <w:spacing w:after="0" w:line="360" w:lineRule="auto"/>
        <w:ind w:right="-142"/>
        <w:jc w:val="both"/>
      </w:pPr>
      <w:r w:rsidRPr="00ED5442">
        <w:t xml:space="preserve">Para el desarrollo de los contenidos procedimentales, se utilizará una metodología expositiva, demostrativa y activa. La presentación de los procedimientos se realizará en dos momentos; un primer momento expositivo y un segundo momento demostrativo para posteriormente utilizar una metodología activa y de participación con plena implicación de los alumnos. </w:t>
      </w:r>
    </w:p>
    <w:p w14:paraId="3FF93F5F" w14:textId="77777777" w:rsidR="00EE2966" w:rsidRPr="00ED5442" w:rsidRDefault="00EE2966" w:rsidP="00DF0081">
      <w:pPr>
        <w:numPr>
          <w:ilvl w:val="0"/>
          <w:numId w:val="87"/>
        </w:numPr>
        <w:autoSpaceDE w:val="0"/>
        <w:autoSpaceDN w:val="0"/>
        <w:adjustRightInd w:val="0"/>
        <w:spacing w:line="360" w:lineRule="auto"/>
        <w:jc w:val="both"/>
        <w:rPr>
          <w:lang w:eastAsia="es-ES_tradnl"/>
        </w:rPr>
      </w:pPr>
      <w:r w:rsidRPr="00ED5442">
        <w:rPr>
          <w:lang w:eastAsia="es-ES_tradnl"/>
        </w:rPr>
        <w:t xml:space="preserve">La ejecución práctica, por parte de los alumnos se </w:t>
      </w:r>
      <w:proofErr w:type="gramStart"/>
      <w:r w:rsidRPr="00ED5442">
        <w:rPr>
          <w:lang w:eastAsia="es-ES_tradnl"/>
        </w:rPr>
        <w:t>realizará  ajustándose</w:t>
      </w:r>
      <w:proofErr w:type="gramEnd"/>
      <w:r w:rsidRPr="00ED5442">
        <w:rPr>
          <w:lang w:eastAsia="es-ES_tradnl"/>
        </w:rPr>
        <w:t xml:space="preserve"> a las circunstancias del centro, pudiendo ser esto causa de posibles alteraciones en la secuencia temporal de los contenidos anteriormente expuestos, y trabajando de forma individual o en pequeños grupos según las fases y /o tipos de tareas. </w:t>
      </w:r>
    </w:p>
    <w:p w14:paraId="5800FC59" w14:textId="77777777" w:rsidR="00EE2966" w:rsidRPr="00ED5442" w:rsidRDefault="00EE2966" w:rsidP="00DF0081">
      <w:pPr>
        <w:numPr>
          <w:ilvl w:val="0"/>
          <w:numId w:val="87"/>
        </w:numPr>
        <w:spacing w:line="360" w:lineRule="auto"/>
        <w:jc w:val="both"/>
      </w:pPr>
      <w:r w:rsidRPr="00ED5442">
        <w:t xml:space="preserve">A los alumnos se les motivará en el uso de </w:t>
      </w:r>
      <w:proofErr w:type="gramStart"/>
      <w:r w:rsidRPr="00ED5442">
        <w:t>medios  gráficos</w:t>
      </w:r>
      <w:proofErr w:type="gramEnd"/>
      <w:r w:rsidRPr="00ED5442">
        <w:t xml:space="preserve"> e informáticos  para la creación de sus propios archivos de los diferentes procedimientos de Tratamientos Estéticos</w:t>
      </w:r>
    </w:p>
    <w:p w14:paraId="38DDBE32" w14:textId="77777777" w:rsidR="00EE2966" w:rsidRPr="00ED5442" w:rsidRDefault="00EE2966" w:rsidP="00DF0081">
      <w:pPr>
        <w:pStyle w:val="Sangradetextonormal"/>
        <w:numPr>
          <w:ilvl w:val="0"/>
          <w:numId w:val="87"/>
        </w:numPr>
        <w:autoSpaceDE w:val="0"/>
        <w:autoSpaceDN w:val="0"/>
        <w:spacing w:after="0" w:line="360" w:lineRule="auto"/>
        <w:ind w:right="-142"/>
        <w:jc w:val="both"/>
      </w:pPr>
      <w:r w:rsidRPr="00ED5442">
        <w:rPr>
          <w:rFonts w:eastAsia="Calibri"/>
          <w:lang w:eastAsia="es-ES_tradnl"/>
        </w:rPr>
        <w:t>La motivación por parte del profesor será constante, organizando, estimulando y orientando el proceso de enseñanza-aprendizaje. Se buscará un mutuo entendimiento entre profesor/a alumno/a, para una mejor comunicación y comportamiento social del alumnado</w:t>
      </w:r>
    </w:p>
    <w:p w14:paraId="2DD6522A" w14:textId="77777777" w:rsidR="00EE2966" w:rsidRPr="00993545" w:rsidRDefault="00EE2966" w:rsidP="00993545">
      <w:pPr>
        <w:numPr>
          <w:ilvl w:val="0"/>
          <w:numId w:val="87"/>
        </w:numPr>
        <w:spacing w:after="200" w:line="360" w:lineRule="auto"/>
        <w:jc w:val="both"/>
      </w:pPr>
      <w:r w:rsidRPr="00ED5442">
        <w:t>Los contenidos actitudinales se mantendrán siempre presentes.</w:t>
      </w:r>
    </w:p>
    <w:p w14:paraId="121AF279" w14:textId="77777777" w:rsidR="00E83EB8" w:rsidRPr="00ED5442" w:rsidRDefault="00E83EB8" w:rsidP="00ED5442">
      <w:pPr>
        <w:spacing w:line="360" w:lineRule="auto"/>
        <w:ind w:right="-568"/>
        <w:rPr>
          <w:color w:val="FF0000"/>
        </w:rPr>
      </w:pPr>
    </w:p>
    <w:p w14:paraId="2ED4BDF0" w14:textId="77777777" w:rsidR="00065783" w:rsidRPr="00ED5442" w:rsidRDefault="00065783" w:rsidP="00DF0081">
      <w:pPr>
        <w:numPr>
          <w:ilvl w:val="0"/>
          <w:numId w:val="39"/>
        </w:numPr>
        <w:spacing w:line="360" w:lineRule="auto"/>
        <w:jc w:val="both"/>
        <w:rPr>
          <w:color w:val="000000"/>
          <w:u w:val="single"/>
        </w:rPr>
      </w:pPr>
      <w:r w:rsidRPr="00ED5442">
        <w:rPr>
          <w:b/>
          <w:color w:val="000000"/>
          <w:u w:val="single"/>
        </w:rPr>
        <w:t>RESULTADOS DE APRENDIZAJE Y CRITERIOS DE EVALUACIÓN</w:t>
      </w:r>
    </w:p>
    <w:p w14:paraId="32875995" w14:textId="77777777" w:rsidR="008076EA" w:rsidRPr="00ED5442" w:rsidRDefault="008076EA" w:rsidP="00ED5442">
      <w:pPr>
        <w:pStyle w:val="Pa15"/>
        <w:spacing w:line="360" w:lineRule="auto"/>
        <w:rPr>
          <w:rFonts w:ascii="Times New Roman" w:hAnsi="Times New Roman" w:cs="Times New Roman"/>
          <w:color w:val="000000"/>
        </w:rPr>
      </w:pPr>
    </w:p>
    <w:p w14:paraId="0D848837" w14:textId="77777777" w:rsidR="00CB47CF" w:rsidRPr="00ED5442" w:rsidRDefault="005F367C" w:rsidP="00ED5442">
      <w:pPr>
        <w:pStyle w:val="Pa16"/>
        <w:spacing w:line="360" w:lineRule="auto"/>
        <w:ind w:firstLine="708"/>
        <w:jc w:val="both"/>
        <w:rPr>
          <w:rFonts w:ascii="Times New Roman" w:hAnsi="Times New Roman" w:cs="Times New Roman"/>
          <w:b/>
          <w:color w:val="000000"/>
        </w:rPr>
      </w:pPr>
      <w:r w:rsidRPr="00ED5442">
        <w:rPr>
          <w:rFonts w:ascii="Times New Roman" w:hAnsi="Times New Roman" w:cs="Times New Roman"/>
          <w:b/>
          <w:color w:val="000000"/>
        </w:rPr>
        <w:t>1. Implementa pautas de atención al cliente, aplicando técnicas comerciales.</w:t>
      </w:r>
    </w:p>
    <w:p w14:paraId="306A6CB7" w14:textId="77777777" w:rsidR="005A1F2E" w:rsidRPr="00ED5442" w:rsidRDefault="005A1F2E" w:rsidP="00ED5442">
      <w:pPr>
        <w:pStyle w:val="Default"/>
        <w:spacing w:line="360" w:lineRule="auto"/>
        <w:rPr>
          <w:rFonts w:ascii="Times New Roman" w:hAnsi="Times New Roman" w:cs="Times New Roman"/>
          <w:b/>
        </w:rPr>
      </w:pPr>
    </w:p>
    <w:p w14:paraId="7DD96DF0" w14:textId="77777777" w:rsidR="005F367C" w:rsidRPr="00ED5442" w:rsidRDefault="005F367C" w:rsidP="00ED5442">
      <w:pPr>
        <w:autoSpaceDE w:val="0"/>
        <w:autoSpaceDN w:val="0"/>
        <w:adjustRightInd w:val="0"/>
        <w:spacing w:line="360" w:lineRule="auto"/>
        <w:jc w:val="both"/>
        <w:rPr>
          <w:rFonts w:eastAsia="Calibri"/>
          <w:color w:val="000000"/>
        </w:rPr>
      </w:pPr>
      <w:r w:rsidRPr="00ED5442">
        <w:rPr>
          <w:rFonts w:eastAsia="Calibri"/>
          <w:color w:val="000000"/>
        </w:rPr>
        <w:lastRenderedPageBreak/>
        <w:t>Criterios de evaluación:</w:t>
      </w:r>
    </w:p>
    <w:p w14:paraId="195B78A4" w14:textId="77777777" w:rsidR="005F367C" w:rsidRPr="00ED5442" w:rsidRDefault="005F367C" w:rsidP="00ED5442">
      <w:pPr>
        <w:autoSpaceDE w:val="0"/>
        <w:autoSpaceDN w:val="0"/>
        <w:adjustRightInd w:val="0"/>
        <w:spacing w:line="360" w:lineRule="auto"/>
        <w:ind w:left="1000" w:hanging="340"/>
        <w:jc w:val="both"/>
        <w:rPr>
          <w:rFonts w:eastAsia="Calibri"/>
          <w:color w:val="000000"/>
        </w:rPr>
      </w:pPr>
      <w:r w:rsidRPr="00ED5442">
        <w:rPr>
          <w:rFonts w:eastAsia="Calibri"/>
          <w:color w:val="000000"/>
        </w:rPr>
        <w:t>a) Se han reconocido las fases del protocolo de atención al cliente desde la recepción hasta la despedida.</w:t>
      </w:r>
    </w:p>
    <w:p w14:paraId="652FE725" w14:textId="77777777" w:rsidR="005F367C" w:rsidRPr="00ED5442" w:rsidRDefault="005F367C" w:rsidP="00ED5442">
      <w:pPr>
        <w:autoSpaceDE w:val="0"/>
        <w:autoSpaceDN w:val="0"/>
        <w:adjustRightInd w:val="0"/>
        <w:spacing w:line="360" w:lineRule="auto"/>
        <w:ind w:left="1000" w:hanging="340"/>
        <w:jc w:val="both"/>
        <w:rPr>
          <w:rFonts w:eastAsia="Calibri"/>
          <w:color w:val="000000"/>
        </w:rPr>
      </w:pPr>
      <w:r w:rsidRPr="00ED5442">
        <w:rPr>
          <w:rFonts w:eastAsia="Calibri"/>
          <w:color w:val="000000"/>
        </w:rPr>
        <w:t>b) Se han establecido las normas sobre la higiene, indumentaria e imagen del profesional.</w:t>
      </w:r>
    </w:p>
    <w:p w14:paraId="79C35FCA" w14:textId="77777777" w:rsidR="005F367C" w:rsidRPr="00ED5442" w:rsidRDefault="005F367C" w:rsidP="00ED5442">
      <w:pPr>
        <w:autoSpaceDE w:val="0"/>
        <w:autoSpaceDN w:val="0"/>
        <w:adjustRightInd w:val="0"/>
        <w:spacing w:line="360" w:lineRule="auto"/>
        <w:ind w:left="1000" w:hanging="340"/>
        <w:jc w:val="both"/>
        <w:rPr>
          <w:rFonts w:eastAsia="Calibri"/>
          <w:color w:val="000000"/>
        </w:rPr>
      </w:pPr>
      <w:r w:rsidRPr="00ED5442">
        <w:rPr>
          <w:rFonts w:eastAsia="Calibri"/>
          <w:color w:val="000000"/>
        </w:rPr>
        <w:t>c) Se han obtenido los indicadores de calidad en el proceso de atención al cliente.</w:t>
      </w:r>
    </w:p>
    <w:p w14:paraId="573EB10E" w14:textId="77777777" w:rsidR="005F367C" w:rsidRPr="00ED5442" w:rsidRDefault="005F367C" w:rsidP="00ED5442">
      <w:pPr>
        <w:autoSpaceDE w:val="0"/>
        <w:autoSpaceDN w:val="0"/>
        <w:adjustRightInd w:val="0"/>
        <w:spacing w:line="360" w:lineRule="auto"/>
        <w:ind w:left="1000" w:hanging="340"/>
        <w:jc w:val="both"/>
        <w:rPr>
          <w:rFonts w:eastAsia="Calibri"/>
          <w:color w:val="000000"/>
        </w:rPr>
      </w:pPr>
      <w:r w:rsidRPr="00ED5442">
        <w:rPr>
          <w:rFonts w:eastAsia="Calibri"/>
          <w:color w:val="000000"/>
        </w:rPr>
        <w:t xml:space="preserve">d) Se han relacionado las características de los servicios de imagen personal con las medidas de atención al cliente. </w:t>
      </w:r>
    </w:p>
    <w:p w14:paraId="1B1B5CDA" w14:textId="77777777" w:rsidR="005F367C" w:rsidRPr="00ED5442" w:rsidRDefault="005F367C" w:rsidP="00ED5442">
      <w:pPr>
        <w:autoSpaceDE w:val="0"/>
        <w:autoSpaceDN w:val="0"/>
        <w:adjustRightInd w:val="0"/>
        <w:spacing w:line="360" w:lineRule="auto"/>
        <w:ind w:left="1000" w:hanging="340"/>
        <w:jc w:val="both"/>
        <w:rPr>
          <w:rFonts w:eastAsia="Calibri"/>
          <w:color w:val="000000"/>
        </w:rPr>
      </w:pPr>
      <w:r w:rsidRPr="00ED5442">
        <w:rPr>
          <w:rFonts w:eastAsia="Calibri"/>
          <w:color w:val="000000"/>
        </w:rPr>
        <w:t>e) Se han especificado las secuencias de actuación en la creación de nuevos tratamientos estéticos.</w:t>
      </w:r>
    </w:p>
    <w:p w14:paraId="03C5C6DB" w14:textId="77777777" w:rsidR="005F367C" w:rsidRPr="00ED5442" w:rsidRDefault="005F367C" w:rsidP="00ED5442">
      <w:pPr>
        <w:autoSpaceDE w:val="0"/>
        <w:autoSpaceDN w:val="0"/>
        <w:adjustRightInd w:val="0"/>
        <w:spacing w:line="360" w:lineRule="auto"/>
        <w:ind w:left="1000" w:hanging="340"/>
        <w:jc w:val="both"/>
        <w:rPr>
          <w:rFonts w:eastAsia="Calibri"/>
          <w:color w:val="000000"/>
        </w:rPr>
      </w:pPr>
      <w:r w:rsidRPr="00ED5442">
        <w:rPr>
          <w:rFonts w:eastAsia="Calibri"/>
          <w:color w:val="000000"/>
        </w:rPr>
        <w:t>f) Se han caracterizado los medios de publicidad y comunicación internos y externos en una empresa de estética.</w:t>
      </w:r>
    </w:p>
    <w:p w14:paraId="556A60C0" w14:textId="77777777" w:rsidR="005F367C" w:rsidRPr="00ED5442" w:rsidRDefault="005F367C" w:rsidP="00ED5442">
      <w:pPr>
        <w:autoSpaceDE w:val="0"/>
        <w:autoSpaceDN w:val="0"/>
        <w:adjustRightInd w:val="0"/>
        <w:spacing w:line="360" w:lineRule="auto"/>
        <w:ind w:left="1000" w:hanging="340"/>
        <w:jc w:val="both"/>
        <w:rPr>
          <w:rFonts w:eastAsia="Calibri"/>
          <w:color w:val="000000"/>
        </w:rPr>
      </w:pPr>
      <w:r w:rsidRPr="00ED5442">
        <w:rPr>
          <w:rFonts w:eastAsia="Calibri"/>
          <w:color w:val="000000"/>
        </w:rPr>
        <w:t>g) Se han seleccionado los instrumentos de promoción de productos y servicios estéticos.</w:t>
      </w:r>
    </w:p>
    <w:p w14:paraId="6D0E917F" w14:textId="77777777" w:rsidR="005F367C" w:rsidRPr="00ED5442" w:rsidRDefault="005F367C" w:rsidP="00ED5442">
      <w:pPr>
        <w:autoSpaceDE w:val="0"/>
        <w:autoSpaceDN w:val="0"/>
        <w:adjustRightInd w:val="0"/>
        <w:spacing w:line="360" w:lineRule="auto"/>
        <w:ind w:left="1000" w:hanging="340"/>
        <w:jc w:val="both"/>
        <w:rPr>
          <w:rFonts w:eastAsia="Calibri"/>
          <w:color w:val="000000"/>
        </w:rPr>
      </w:pPr>
      <w:r w:rsidRPr="00ED5442">
        <w:rPr>
          <w:rFonts w:eastAsia="Calibri"/>
          <w:color w:val="000000"/>
        </w:rPr>
        <w:t>h) Se han establecido las etapas para el diseño de una campaña de promoción.</w:t>
      </w:r>
    </w:p>
    <w:p w14:paraId="62F0969E" w14:textId="77777777" w:rsidR="005A1F2E" w:rsidRPr="00ED5442" w:rsidRDefault="005F367C" w:rsidP="00ED5442">
      <w:pPr>
        <w:autoSpaceDE w:val="0"/>
        <w:autoSpaceDN w:val="0"/>
        <w:adjustRightInd w:val="0"/>
        <w:spacing w:line="360" w:lineRule="auto"/>
        <w:ind w:left="1000" w:hanging="340"/>
        <w:jc w:val="both"/>
        <w:rPr>
          <w:rFonts w:eastAsia="Calibri"/>
          <w:color w:val="000000"/>
        </w:rPr>
      </w:pPr>
      <w:r w:rsidRPr="00ED5442">
        <w:rPr>
          <w:rFonts w:eastAsia="Calibri"/>
          <w:color w:val="000000"/>
        </w:rPr>
        <w:t>i) Se han determinado las fases de la venta.</w:t>
      </w:r>
    </w:p>
    <w:p w14:paraId="42CF1160" w14:textId="77777777" w:rsidR="005A1F2E" w:rsidRPr="00ED5442" w:rsidRDefault="005A1F2E" w:rsidP="00ED5442">
      <w:pPr>
        <w:autoSpaceDE w:val="0"/>
        <w:autoSpaceDN w:val="0"/>
        <w:adjustRightInd w:val="0"/>
        <w:spacing w:line="360" w:lineRule="auto"/>
        <w:ind w:left="1000" w:hanging="340"/>
        <w:jc w:val="both"/>
        <w:rPr>
          <w:rFonts w:eastAsia="Calibri"/>
          <w:color w:val="000000"/>
        </w:rPr>
      </w:pPr>
    </w:p>
    <w:p w14:paraId="1CDA71E2" w14:textId="77777777" w:rsidR="005F367C" w:rsidRPr="00ED5442" w:rsidRDefault="005F367C" w:rsidP="00ED5442">
      <w:pPr>
        <w:autoSpaceDE w:val="0"/>
        <w:autoSpaceDN w:val="0"/>
        <w:adjustRightInd w:val="0"/>
        <w:spacing w:line="360" w:lineRule="auto"/>
        <w:ind w:firstLine="660"/>
        <w:jc w:val="both"/>
        <w:rPr>
          <w:rFonts w:eastAsia="Calibri"/>
          <w:b/>
          <w:color w:val="000000"/>
        </w:rPr>
      </w:pPr>
      <w:r w:rsidRPr="00ED5442">
        <w:rPr>
          <w:rFonts w:eastAsia="Calibri"/>
          <w:b/>
          <w:color w:val="000000"/>
        </w:rPr>
        <w:t>2. Gestiona las instalaciones, los medios técnicos y materiales y los recursos humanos, integrando los elementos de la red logística del establecimiento.</w:t>
      </w:r>
    </w:p>
    <w:p w14:paraId="034FB50F" w14:textId="77777777" w:rsidR="005A1F2E" w:rsidRPr="00ED5442" w:rsidRDefault="005A1F2E" w:rsidP="00ED5442">
      <w:pPr>
        <w:autoSpaceDE w:val="0"/>
        <w:autoSpaceDN w:val="0"/>
        <w:adjustRightInd w:val="0"/>
        <w:spacing w:line="360" w:lineRule="auto"/>
        <w:jc w:val="both"/>
        <w:rPr>
          <w:rFonts w:eastAsia="Calibri"/>
          <w:color w:val="000000"/>
        </w:rPr>
      </w:pPr>
    </w:p>
    <w:p w14:paraId="23E1BEA4" w14:textId="77777777" w:rsidR="005F367C" w:rsidRPr="00ED5442" w:rsidRDefault="005F367C" w:rsidP="00ED5442">
      <w:pPr>
        <w:autoSpaceDE w:val="0"/>
        <w:autoSpaceDN w:val="0"/>
        <w:adjustRightInd w:val="0"/>
        <w:spacing w:line="360" w:lineRule="auto"/>
        <w:jc w:val="both"/>
        <w:rPr>
          <w:rFonts w:eastAsia="Calibri"/>
          <w:color w:val="000000"/>
        </w:rPr>
      </w:pPr>
      <w:r w:rsidRPr="00ED5442">
        <w:rPr>
          <w:rFonts w:eastAsia="Calibri"/>
          <w:color w:val="000000"/>
        </w:rPr>
        <w:t>Criterios de evaluación:</w:t>
      </w:r>
    </w:p>
    <w:p w14:paraId="265B6A48" w14:textId="77777777" w:rsidR="005F367C" w:rsidRPr="00ED5442" w:rsidRDefault="005F367C" w:rsidP="00ED5442">
      <w:pPr>
        <w:autoSpaceDE w:val="0"/>
        <w:autoSpaceDN w:val="0"/>
        <w:adjustRightInd w:val="0"/>
        <w:spacing w:line="360" w:lineRule="auto"/>
        <w:ind w:left="1000" w:hanging="340"/>
        <w:jc w:val="both"/>
        <w:rPr>
          <w:rFonts w:eastAsia="Calibri"/>
          <w:color w:val="000000"/>
        </w:rPr>
      </w:pPr>
      <w:r w:rsidRPr="00ED5442">
        <w:rPr>
          <w:rFonts w:eastAsia="Calibri"/>
          <w:color w:val="000000"/>
        </w:rPr>
        <w:t>a) Se han identificado los elementos que constituyen la red logística de la empresa: proveedores, clientes, sistemas de producción y/o comercialización, almacenaje y otros.</w:t>
      </w:r>
    </w:p>
    <w:p w14:paraId="1C090854" w14:textId="77777777" w:rsidR="005F367C" w:rsidRPr="00ED5442" w:rsidRDefault="005F367C" w:rsidP="00ED5442">
      <w:pPr>
        <w:autoSpaceDE w:val="0"/>
        <w:autoSpaceDN w:val="0"/>
        <w:adjustRightInd w:val="0"/>
        <w:spacing w:line="360" w:lineRule="auto"/>
        <w:ind w:left="1000" w:hanging="340"/>
        <w:jc w:val="both"/>
        <w:rPr>
          <w:rFonts w:eastAsia="Calibri"/>
          <w:color w:val="000000"/>
        </w:rPr>
      </w:pPr>
      <w:r w:rsidRPr="00ED5442">
        <w:rPr>
          <w:rFonts w:eastAsia="Calibri"/>
          <w:color w:val="000000"/>
        </w:rPr>
        <w:t xml:space="preserve">b) Se han establecido las condiciones ambientales en la zona de trabajo. </w:t>
      </w:r>
    </w:p>
    <w:p w14:paraId="21912C86" w14:textId="77777777" w:rsidR="005F367C" w:rsidRPr="00ED5442" w:rsidRDefault="005F367C" w:rsidP="00ED5442">
      <w:pPr>
        <w:autoSpaceDE w:val="0"/>
        <w:autoSpaceDN w:val="0"/>
        <w:adjustRightInd w:val="0"/>
        <w:spacing w:line="360" w:lineRule="auto"/>
        <w:ind w:left="1000" w:hanging="340"/>
        <w:jc w:val="both"/>
        <w:rPr>
          <w:rFonts w:eastAsia="Calibri"/>
          <w:color w:val="000000"/>
        </w:rPr>
      </w:pPr>
      <w:r w:rsidRPr="00ED5442">
        <w:rPr>
          <w:rFonts w:eastAsia="Calibri"/>
          <w:color w:val="000000"/>
        </w:rPr>
        <w:t>c) Se han identificado los puestos de trabajo en los establecimientos estéticos.</w:t>
      </w:r>
    </w:p>
    <w:p w14:paraId="5965D863" w14:textId="77777777" w:rsidR="005F367C" w:rsidRPr="00ED5442" w:rsidRDefault="005F367C" w:rsidP="00ED5442">
      <w:pPr>
        <w:autoSpaceDE w:val="0"/>
        <w:autoSpaceDN w:val="0"/>
        <w:adjustRightInd w:val="0"/>
        <w:spacing w:line="360" w:lineRule="auto"/>
        <w:ind w:left="1000" w:hanging="340"/>
        <w:jc w:val="both"/>
        <w:rPr>
          <w:rFonts w:eastAsia="Calibri"/>
          <w:color w:val="000000"/>
        </w:rPr>
      </w:pPr>
      <w:r w:rsidRPr="00ED5442">
        <w:rPr>
          <w:rFonts w:eastAsia="Calibri"/>
          <w:color w:val="000000"/>
        </w:rPr>
        <w:t>d) Se han establecido los criterios para la asignación efectiva de actividades a cada puesto de trabajo.</w:t>
      </w:r>
    </w:p>
    <w:p w14:paraId="332B2149" w14:textId="77777777" w:rsidR="005F367C" w:rsidRPr="00ED5442" w:rsidRDefault="005F367C" w:rsidP="00ED5442">
      <w:pPr>
        <w:autoSpaceDE w:val="0"/>
        <w:autoSpaceDN w:val="0"/>
        <w:adjustRightInd w:val="0"/>
        <w:spacing w:line="360" w:lineRule="auto"/>
        <w:ind w:left="1000" w:hanging="340"/>
        <w:jc w:val="both"/>
        <w:rPr>
          <w:rFonts w:eastAsia="Calibri"/>
          <w:color w:val="000000"/>
        </w:rPr>
      </w:pPr>
      <w:r w:rsidRPr="00ED5442">
        <w:rPr>
          <w:rFonts w:eastAsia="Calibri"/>
          <w:color w:val="000000"/>
        </w:rPr>
        <w:t xml:space="preserve">e) Se ha caracterizado el control de existencias de cosméticos y materiales que se emplean en los tratamientos estéticos. </w:t>
      </w:r>
    </w:p>
    <w:p w14:paraId="18A8C6C3" w14:textId="77777777" w:rsidR="005F367C" w:rsidRPr="00ED5442" w:rsidRDefault="005F367C" w:rsidP="00ED5442">
      <w:pPr>
        <w:autoSpaceDE w:val="0"/>
        <w:autoSpaceDN w:val="0"/>
        <w:adjustRightInd w:val="0"/>
        <w:spacing w:line="360" w:lineRule="auto"/>
        <w:ind w:left="1000" w:hanging="340"/>
        <w:jc w:val="both"/>
        <w:rPr>
          <w:rFonts w:eastAsia="Calibri"/>
          <w:color w:val="000000"/>
        </w:rPr>
      </w:pPr>
      <w:r w:rsidRPr="00ED5442">
        <w:rPr>
          <w:rFonts w:eastAsia="Calibri"/>
          <w:color w:val="000000"/>
        </w:rPr>
        <w:t>f) Se ha elaborado un sistema de gestión de compras, proveedores y mantenimiento.</w:t>
      </w:r>
    </w:p>
    <w:p w14:paraId="1DDDE721" w14:textId="77777777" w:rsidR="005A1F2E" w:rsidRPr="00ED5442" w:rsidRDefault="005F367C" w:rsidP="00ED5442">
      <w:pPr>
        <w:autoSpaceDE w:val="0"/>
        <w:autoSpaceDN w:val="0"/>
        <w:adjustRightInd w:val="0"/>
        <w:spacing w:line="360" w:lineRule="auto"/>
        <w:ind w:left="1000" w:hanging="340"/>
        <w:jc w:val="both"/>
        <w:rPr>
          <w:rFonts w:eastAsia="Calibri"/>
          <w:color w:val="000000"/>
        </w:rPr>
      </w:pPr>
      <w:r w:rsidRPr="00ED5442">
        <w:rPr>
          <w:rFonts w:eastAsia="Calibri"/>
          <w:color w:val="000000"/>
        </w:rPr>
        <w:lastRenderedPageBreak/>
        <w:t>g) Se han especificado las características y los elementos que conforman el área de desinfección.</w:t>
      </w:r>
    </w:p>
    <w:p w14:paraId="64F8B0FB" w14:textId="77777777" w:rsidR="005F367C" w:rsidRPr="00ED5442" w:rsidRDefault="005F367C" w:rsidP="00ED5442">
      <w:pPr>
        <w:autoSpaceDE w:val="0"/>
        <w:autoSpaceDN w:val="0"/>
        <w:adjustRightInd w:val="0"/>
        <w:spacing w:line="360" w:lineRule="auto"/>
        <w:ind w:left="1000" w:hanging="340"/>
        <w:jc w:val="both"/>
        <w:rPr>
          <w:rFonts w:eastAsia="Calibri"/>
          <w:color w:val="000000"/>
        </w:rPr>
      </w:pPr>
      <w:r w:rsidRPr="00ED5442">
        <w:rPr>
          <w:rFonts w:eastAsia="Calibri"/>
          <w:color w:val="000000"/>
        </w:rPr>
        <w:t>h) Se ha proyectado un plan de limpieza, higiene y desinfección.</w:t>
      </w:r>
    </w:p>
    <w:p w14:paraId="33AA7EC7" w14:textId="77777777" w:rsidR="005A1F2E" w:rsidRPr="00ED5442" w:rsidRDefault="005A1F2E" w:rsidP="00ED5442">
      <w:pPr>
        <w:autoSpaceDE w:val="0"/>
        <w:autoSpaceDN w:val="0"/>
        <w:adjustRightInd w:val="0"/>
        <w:spacing w:line="360" w:lineRule="auto"/>
        <w:jc w:val="both"/>
        <w:rPr>
          <w:rFonts w:eastAsia="Calibri"/>
          <w:color w:val="000000"/>
        </w:rPr>
      </w:pPr>
    </w:p>
    <w:p w14:paraId="2ECE59DB" w14:textId="77777777" w:rsidR="005F367C" w:rsidRPr="00ED5442" w:rsidRDefault="005F367C" w:rsidP="00ED5442">
      <w:pPr>
        <w:autoSpaceDE w:val="0"/>
        <w:autoSpaceDN w:val="0"/>
        <w:adjustRightInd w:val="0"/>
        <w:spacing w:line="360" w:lineRule="auto"/>
        <w:ind w:firstLine="660"/>
        <w:jc w:val="both"/>
        <w:rPr>
          <w:rFonts w:eastAsia="Calibri"/>
          <w:b/>
          <w:color w:val="000000"/>
        </w:rPr>
      </w:pPr>
      <w:r w:rsidRPr="00ED5442">
        <w:rPr>
          <w:rFonts w:eastAsia="Calibri"/>
          <w:color w:val="000000"/>
        </w:rPr>
        <w:t>3</w:t>
      </w:r>
      <w:r w:rsidRPr="00ED5442">
        <w:rPr>
          <w:rFonts w:eastAsia="Calibri"/>
          <w:b/>
          <w:color w:val="000000"/>
        </w:rPr>
        <w:t>. Realiza el examen estético, aplicando procedimientos de análisis y utilizando técnicas de comunicación.</w:t>
      </w:r>
    </w:p>
    <w:p w14:paraId="3D59FDED" w14:textId="77777777" w:rsidR="005A1F2E" w:rsidRPr="00ED5442" w:rsidRDefault="005A1F2E" w:rsidP="00ED5442">
      <w:pPr>
        <w:autoSpaceDE w:val="0"/>
        <w:autoSpaceDN w:val="0"/>
        <w:adjustRightInd w:val="0"/>
        <w:spacing w:line="360" w:lineRule="auto"/>
        <w:jc w:val="both"/>
        <w:rPr>
          <w:rFonts w:eastAsia="Calibri"/>
          <w:b/>
          <w:color w:val="000000"/>
        </w:rPr>
      </w:pPr>
    </w:p>
    <w:p w14:paraId="406F3EFF" w14:textId="77777777" w:rsidR="005F367C" w:rsidRPr="00ED5442" w:rsidRDefault="005F367C" w:rsidP="00ED5442">
      <w:pPr>
        <w:autoSpaceDE w:val="0"/>
        <w:autoSpaceDN w:val="0"/>
        <w:adjustRightInd w:val="0"/>
        <w:spacing w:line="360" w:lineRule="auto"/>
        <w:jc w:val="both"/>
        <w:rPr>
          <w:rFonts w:eastAsia="Calibri"/>
          <w:color w:val="000000"/>
        </w:rPr>
      </w:pPr>
      <w:r w:rsidRPr="00ED5442">
        <w:rPr>
          <w:rFonts w:eastAsia="Calibri"/>
          <w:color w:val="000000"/>
        </w:rPr>
        <w:t>Criterios de evaluación:</w:t>
      </w:r>
    </w:p>
    <w:p w14:paraId="06D08492" w14:textId="77777777" w:rsidR="005F367C" w:rsidRPr="00ED5442" w:rsidRDefault="005F367C" w:rsidP="00ED5442">
      <w:pPr>
        <w:autoSpaceDE w:val="0"/>
        <w:autoSpaceDN w:val="0"/>
        <w:adjustRightInd w:val="0"/>
        <w:spacing w:line="360" w:lineRule="auto"/>
        <w:ind w:left="1000" w:hanging="340"/>
        <w:jc w:val="both"/>
        <w:rPr>
          <w:rFonts w:eastAsia="Calibri"/>
          <w:color w:val="000000"/>
        </w:rPr>
      </w:pPr>
      <w:r w:rsidRPr="00ED5442">
        <w:rPr>
          <w:rFonts w:eastAsia="Calibri"/>
          <w:color w:val="000000"/>
        </w:rPr>
        <w:t>a) Se han justificado los datos de la ficha técnica.</w:t>
      </w:r>
    </w:p>
    <w:p w14:paraId="087A96E8" w14:textId="77777777" w:rsidR="005F367C" w:rsidRPr="00ED5442" w:rsidRDefault="005F367C" w:rsidP="00ED5442">
      <w:pPr>
        <w:autoSpaceDE w:val="0"/>
        <w:autoSpaceDN w:val="0"/>
        <w:adjustRightInd w:val="0"/>
        <w:spacing w:line="360" w:lineRule="auto"/>
        <w:ind w:left="1000" w:hanging="340"/>
        <w:jc w:val="both"/>
        <w:rPr>
          <w:rFonts w:eastAsia="Calibri"/>
          <w:color w:val="000000"/>
        </w:rPr>
      </w:pPr>
      <w:r w:rsidRPr="00ED5442">
        <w:rPr>
          <w:rFonts w:eastAsia="Calibri"/>
          <w:color w:val="000000"/>
        </w:rPr>
        <w:t>b) Se han reconocido las pautas que hay que seguir en los protocolos de acomodación.</w:t>
      </w:r>
    </w:p>
    <w:p w14:paraId="61FBE8CB" w14:textId="77777777" w:rsidR="005F367C" w:rsidRPr="00ED5442" w:rsidRDefault="005F367C" w:rsidP="00ED5442">
      <w:pPr>
        <w:autoSpaceDE w:val="0"/>
        <w:autoSpaceDN w:val="0"/>
        <w:adjustRightInd w:val="0"/>
        <w:spacing w:line="360" w:lineRule="auto"/>
        <w:ind w:left="1000" w:hanging="340"/>
        <w:jc w:val="both"/>
        <w:rPr>
          <w:rFonts w:eastAsia="Calibri"/>
          <w:color w:val="000000"/>
        </w:rPr>
      </w:pPr>
      <w:r w:rsidRPr="00ED5442">
        <w:rPr>
          <w:rFonts w:eastAsia="Calibri"/>
          <w:color w:val="000000"/>
        </w:rPr>
        <w:t>c) Se ha establecido un cuestionario para la obtención de los datos que tienen relevancia en el estudio estético.</w:t>
      </w:r>
    </w:p>
    <w:p w14:paraId="181E9B86" w14:textId="77777777" w:rsidR="005F367C" w:rsidRPr="00ED5442" w:rsidRDefault="005F367C" w:rsidP="00ED5442">
      <w:pPr>
        <w:autoSpaceDE w:val="0"/>
        <w:autoSpaceDN w:val="0"/>
        <w:adjustRightInd w:val="0"/>
        <w:spacing w:line="360" w:lineRule="auto"/>
        <w:ind w:left="1000" w:hanging="340"/>
        <w:jc w:val="both"/>
        <w:rPr>
          <w:rFonts w:eastAsia="Calibri"/>
          <w:color w:val="000000"/>
        </w:rPr>
      </w:pPr>
      <w:r w:rsidRPr="00ED5442">
        <w:rPr>
          <w:rFonts w:eastAsia="Calibri"/>
          <w:color w:val="000000"/>
        </w:rPr>
        <w:t>d) Se ha reconocido la actitud profesional como factor de calidad de los servicios estéticos.</w:t>
      </w:r>
    </w:p>
    <w:p w14:paraId="69412D1B" w14:textId="77777777" w:rsidR="005F367C" w:rsidRPr="00ED5442" w:rsidRDefault="005F367C" w:rsidP="00ED5442">
      <w:pPr>
        <w:autoSpaceDE w:val="0"/>
        <w:autoSpaceDN w:val="0"/>
        <w:adjustRightInd w:val="0"/>
        <w:spacing w:line="360" w:lineRule="auto"/>
        <w:ind w:left="1000" w:hanging="340"/>
        <w:jc w:val="both"/>
        <w:rPr>
          <w:rFonts w:eastAsia="Calibri"/>
          <w:color w:val="000000"/>
        </w:rPr>
      </w:pPr>
      <w:r w:rsidRPr="00ED5442">
        <w:rPr>
          <w:rFonts w:eastAsia="Calibri"/>
          <w:color w:val="000000"/>
        </w:rPr>
        <w:t xml:space="preserve">e) Se han analizado las distintas variables que determinan un protocolo personalizado. </w:t>
      </w:r>
    </w:p>
    <w:p w14:paraId="046C6551" w14:textId="77777777" w:rsidR="00CB47CF" w:rsidRPr="00ED5442" w:rsidRDefault="005F367C" w:rsidP="00ED5442">
      <w:pPr>
        <w:pStyle w:val="Default"/>
        <w:spacing w:line="360" w:lineRule="auto"/>
        <w:ind w:firstLine="660"/>
        <w:rPr>
          <w:rFonts w:ascii="Times New Roman" w:hAnsi="Times New Roman" w:cs="Times New Roman"/>
        </w:rPr>
      </w:pPr>
      <w:r w:rsidRPr="00ED5442">
        <w:rPr>
          <w:rFonts w:ascii="Times New Roman" w:hAnsi="Times New Roman" w:cs="Times New Roman"/>
        </w:rPr>
        <w:t xml:space="preserve">f) Se han distinguido las técnicas para el análisis </w:t>
      </w:r>
      <w:r w:rsidR="005A1F2E" w:rsidRPr="00ED5442">
        <w:rPr>
          <w:rFonts w:ascii="Times New Roman" w:hAnsi="Times New Roman" w:cs="Times New Roman"/>
        </w:rPr>
        <w:t>estético de la zona que se va a t</w:t>
      </w:r>
      <w:r w:rsidR="006A77D6" w:rsidRPr="00ED5442">
        <w:rPr>
          <w:rFonts w:ascii="Times New Roman" w:hAnsi="Times New Roman" w:cs="Times New Roman"/>
        </w:rPr>
        <w:t>ratar</w:t>
      </w:r>
    </w:p>
    <w:p w14:paraId="4D77753E" w14:textId="77777777" w:rsidR="005F367C" w:rsidRPr="00ED5442" w:rsidRDefault="005F367C" w:rsidP="00ED5442">
      <w:pPr>
        <w:autoSpaceDE w:val="0"/>
        <w:autoSpaceDN w:val="0"/>
        <w:adjustRightInd w:val="0"/>
        <w:spacing w:line="360" w:lineRule="auto"/>
        <w:ind w:firstLine="660"/>
        <w:jc w:val="both"/>
        <w:rPr>
          <w:rFonts w:eastAsia="Calibri"/>
          <w:b/>
          <w:color w:val="000000"/>
        </w:rPr>
      </w:pPr>
      <w:r w:rsidRPr="00ED5442">
        <w:rPr>
          <w:rFonts w:eastAsia="Calibri"/>
          <w:b/>
          <w:color w:val="000000"/>
        </w:rPr>
        <w:t>4. Elabora el tratamiento estético personalizado, justificando la selección de los medios y sus interacciones.</w:t>
      </w:r>
    </w:p>
    <w:p w14:paraId="7AD9BACA" w14:textId="77777777" w:rsidR="005A1F2E" w:rsidRPr="00ED5442" w:rsidRDefault="005A1F2E" w:rsidP="00ED5442">
      <w:pPr>
        <w:autoSpaceDE w:val="0"/>
        <w:autoSpaceDN w:val="0"/>
        <w:adjustRightInd w:val="0"/>
        <w:spacing w:line="360" w:lineRule="auto"/>
        <w:jc w:val="both"/>
        <w:rPr>
          <w:rFonts w:eastAsia="Calibri"/>
          <w:b/>
          <w:color w:val="000000"/>
        </w:rPr>
      </w:pPr>
    </w:p>
    <w:p w14:paraId="0DDFCD79" w14:textId="77777777" w:rsidR="005F367C" w:rsidRPr="00ED5442" w:rsidRDefault="005F367C" w:rsidP="00ED5442">
      <w:pPr>
        <w:autoSpaceDE w:val="0"/>
        <w:autoSpaceDN w:val="0"/>
        <w:adjustRightInd w:val="0"/>
        <w:spacing w:line="360" w:lineRule="auto"/>
        <w:jc w:val="both"/>
        <w:rPr>
          <w:rFonts w:eastAsia="Calibri"/>
          <w:color w:val="000000"/>
        </w:rPr>
      </w:pPr>
      <w:r w:rsidRPr="00ED5442">
        <w:rPr>
          <w:rFonts w:eastAsia="Calibri"/>
          <w:color w:val="000000"/>
        </w:rPr>
        <w:t>Criterios de evaluación:</w:t>
      </w:r>
    </w:p>
    <w:p w14:paraId="5DDA589F" w14:textId="77777777" w:rsidR="005F367C" w:rsidRPr="00ED5442" w:rsidRDefault="005F367C" w:rsidP="00ED5442">
      <w:pPr>
        <w:autoSpaceDE w:val="0"/>
        <w:autoSpaceDN w:val="0"/>
        <w:adjustRightInd w:val="0"/>
        <w:spacing w:line="360" w:lineRule="auto"/>
        <w:ind w:left="1000" w:hanging="340"/>
        <w:jc w:val="both"/>
        <w:rPr>
          <w:rFonts w:eastAsia="Calibri"/>
          <w:color w:val="000000"/>
        </w:rPr>
      </w:pPr>
      <w:r w:rsidRPr="00ED5442">
        <w:rPr>
          <w:rFonts w:eastAsia="Calibri"/>
          <w:color w:val="000000"/>
        </w:rPr>
        <w:t>a) Se han establecido los criterios de clasificación de los tratamientos integrales</w:t>
      </w:r>
    </w:p>
    <w:p w14:paraId="1C86B869" w14:textId="77777777" w:rsidR="005F367C" w:rsidRPr="00ED5442" w:rsidRDefault="005F367C" w:rsidP="00ED5442">
      <w:pPr>
        <w:autoSpaceDE w:val="0"/>
        <w:autoSpaceDN w:val="0"/>
        <w:adjustRightInd w:val="0"/>
        <w:spacing w:line="360" w:lineRule="auto"/>
        <w:ind w:left="1000" w:hanging="340"/>
        <w:jc w:val="both"/>
        <w:rPr>
          <w:rFonts w:eastAsia="Calibri"/>
          <w:color w:val="000000"/>
        </w:rPr>
      </w:pPr>
      <w:r w:rsidRPr="00ED5442">
        <w:rPr>
          <w:rFonts w:eastAsia="Calibri"/>
          <w:color w:val="000000"/>
        </w:rPr>
        <w:t xml:space="preserve">b) Se han determinado los medios y recursos necesarios. </w:t>
      </w:r>
    </w:p>
    <w:p w14:paraId="775D5627" w14:textId="77777777" w:rsidR="005F367C" w:rsidRPr="00ED5442" w:rsidRDefault="005F367C" w:rsidP="00ED5442">
      <w:pPr>
        <w:autoSpaceDE w:val="0"/>
        <w:autoSpaceDN w:val="0"/>
        <w:adjustRightInd w:val="0"/>
        <w:spacing w:line="360" w:lineRule="auto"/>
        <w:ind w:left="1000" w:hanging="340"/>
        <w:jc w:val="both"/>
        <w:rPr>
          <w:rFonts w:eastAsia="Calibri"/>
          <w:color w:val="000000"/>
        </w:rPr>
      </w:pPr>
      <w:r w:rsidRPr="00ED5442">
        <w:rPr>
          <w:rFonts w:eastAsia="Calibri"/>
          <w:color w:val="000000"/>
        </w:rPr>
        <w:t>c) Se han establecido los criterios de selección de los equipos técnicos y accesorios.</w:t>
      </w:r>
    </w:p>
    <w:p w14:paraId="52BF1758" w14:textId="77777777" w:rsidR="005F367C" w:rsidRPr="00ED5442" w:rsidRDefault="005F367C" w:rsidP="00ED5442">
      <w:pPr>
        <w:autoSpaceDE w:val="0"/>
        <w:autoSpaceDN w:val="0"/>
        <w:adjustRightInd w:val="0"/>
        <w:spacing w:line="360" w:lineRule="auto"/>
        <w:ind w:left="1000" w:hanging="340"/>
        <w:jc w:val="both"/>
        <w:rPr>
          <w:rFonts w:eastAsia="Calibri"/>
          <w:color w:val="000000"/>
        </w:rPr>
      </w:pPr>
      <w:r w:rsidRPr="00ED5442">
        <w:rPr>
          <w:rFonts w:eastAsia="Calibri"/>
          <w:color w:val="000000"/>
        </w:rPr>
        <w:t>d) Se han identificado las características de las técnicas manuales y su forma de aplicación.</w:t>
      </w:r>
    </w:p>
    <w:p w14:paraId="07EF6A82" w14:textId="77777777" w:rsidR="005F367C" w:rsidRPr="00ED5442" w:rsidRDefault="005F367C" w:rsidP="00ED5442">
      <w:pPr>
        <w:autoSpaceDE w:val="0"/>
        <w:autoSpaceDN w:val="0"/>
        <w:adjustRightInd w:val="0"/>
        <w:spacing w:line="360" w:lineRule="auto"/>
        <w:ind w:left="1000" w:hanging="340"/>
        <w:jc w:val="both"/>
        <w:rPr>
          <w:rFonts w:eastAsia="Calibri"/>
          <w:color w:val="000000"/>
        </w:rPr>
      </w:pPr>
      <w:r w:rsidRPr="00ED5442">
        <w:rPr>
          <w:rFonts w:eastAsia="Calibri"/>
          <w:color w:val="000000"/>
        </w:rPr>
        <w:t xml:space="preserve">e) Se han distinguido las pautas de preparación y manipulación de los cosméticos. </w:t>
      </w:r>
    </w:p>
    <w:p w14:paraId="06D5A10C" w14:textId="77777777" w:rsidR="005F367C" w:rsidRPr="00ED5442" w:rsidRDefault="005F367C" w:rsidP="00ED5442">
      <w:pPr>
        <w:autoSpaceDE w:val="0"/>
        <w:autoSpaceDN w:val="0"/>
        <w:adjustRightInd w:val="0"/>
        <w:spacing w:line="360" w:lineRule="auto"/>
        <w:ind w:left="1000" w:hanging="340"/>
        <w:jc w:val="both"/>
        <w:rPr>
          <w:rFonts w:eastAsia="Calibri"/>
          <w:color w:val="000000"/>
        </w:rPr>
      </w:pPr>
      <w:r w:rsidRPr="00ED5442">
        <w:rPr>
          <w:rFonts w:eastAsia="Calibri"/>
          <w:color w:val="000000"/>
        </w:rPr>
        <w:t>f) Se han identificado las incompatibilidades y efectos sinérgicos entre las técnicas que se integran en los tratamientos.</w:t>
      </w:r>
    </w:p>
    <w:p w14:paraId="4C8FF617" w14:textId="77777777" w:rsidR="005F367C" w:rsidRPr="00ED5442" w:rsidRDefault="005F367C" w:rsidP="00ED5442">
      <w:pPr>
        <w:autoSpaceDE w:val="0"/>
        <w:autoSpaceDN w:val="0"/>
        <w:adjustRightInd w:val="0"/>
        <w:spacing w:line="360" w:lineRule="auto"/>
        <w:ind w:left="1000" w:hanging="340"/>
        <w:jc w:val="both"/>
        <w:rPr>
          <w:rFonts w:eastAsia="Calibri"/>
          <w:color w:val="000000"/>
        </w:rPr>
      </w:pPr>
      <w:r w:rsidRPr="00ED5442">
        <w:rPr>
          <w:rFonts w:eastAsia="Calibri"/>
          <w:color w:val="000000"/>
        </w:rPr>
        <w:lastRenderedPageBreak/>
        <w:t>g) Se ha justificado el protocolo de aplicación de los tratamientos personalizados.</w:t>
      </w:r>
    </w:p>
    <w:p w14:paraId="49E0BB0E" w14:textId="77777777" w:rsidR="005A1F2E" w:rsidRPr="00ED5442" w:rsidRDefault="005F367C" w:rsidP="00ED5442">
      <w:pPr>
        <w:autoSpaceDE w:val="0"/>
        <w:autoSpaceDN w:val="0"/>
        <w:adjustRightInd w:val="0"/>
        <w:spacing w:line="360" w:lineRule="auto"/>
        <w:ind w:left="1000" w:hanging="340"/>
        <w:jc w:val="both"/>
        <w:rPr>
          <w:rFonts w:eastAsia="Calibri"/>
          <w:color w:val="000000"/>
        </w:rPr>
      </w:pPr>
      <w:r w:rsidRPr="00ED5442">
        <w:rPr>
          <w:rFonts w:eastAsia="Calibri"/>
          <w:color w:val="000000"/>
        </w:rPr>
        <w:t>h) Se han tenido en cuenta las necesidades/demandas del cliente en el diseño del protocolo personalizado.</w:t>
      </w:r>
    </w:p>
    <w:p w14:paraId="4D74D4BD" w14:textId="77777777" w:rsidR="005A1F2E" w:rsidRPr="00ED5442" w:rsidRDefault="005A1F2E" w:rsidP="00ED5442">
      <w:pPr>
        <w:autoSpaceDE w:val="0"/>
        <w:autoSpaceDN w:val="0"/>
        <w:adjustRightInd w:val="0"/>
        <w:spacing w:line="360" w:lineRule="auto"/>
        <w:ind w:left="1000" w:hanging="340"/>
        <w:jc w:val="both"/>
        <w:rPr>
          <w:rFonts w:eastAsia="Calibri"/>
          <w:color w:val="000000"/>
        </w:rPr>
      </w:pPr>
    </w:p>
    <w:p w14:paraId="16122989" w14:textId="77777777" w:rsidR="005F367C" w:rsidRPr="00ED5442" w:rsidRDefault="005F367C" w:rsidP="00ED5442">
      <w:pPr>
        <w:autoSpaceDE w:val="0"/>
        <w:autoSpaceDN w:val="0"/>
        <w:adjustRightInd w:val="0"/>
        <w:spacing w:line="360" w:lineRule="auto"/>
        <w:jc w:val="both"/>
        <w:rPr>
          <w:rFonts w:eastAsia="Calibri"/>
          <w:b/>
          <w:color w:val="000000"/>
        </w:rPr>
      </w:pPr>
      <w:r w:rsidRPr="00ED5442">
        <w:rPr>
          <w:rFonts w:eastAsia="Calibri"/>
          <w:b/>
          <w:color w:val="000000"/>
        </w:rPr>
        <w:t xml:space="preserve">5. Aplica protocolos personalizados de tratamientos estéticos faciales y corporales, coordinando las técnicas cosmetológicas, </w:t>
      </w:r>
      <w:proofErr w:type="spellStart"/>
      <w:r w:rsidRPr="00ED5442">
        <w:rPr>
          <w:rFonts w:eastAsia="Calibri"/>
          <w:b/>
          <w:color w:val="000000"/>
        </w:rPr>
        <w:t>electroestéticas</w:t>
      </w:r>
      <w:proofErr w:type="spellEnd"/>
      <w:r w:rsidRPr="00ED5442">
        <w:rPr>
          <w:rFonts w:eastAsia="Calibri"/>
          <w:b/>
          <w:color w:val="000000"/>
        </w:rPr>
        <w:t xml:space="preserve"> y manuales.</w:t>
      </w:r>
    </w:p>
    <w:p w14:paraId="51D01C33" w14:textId="77777777" w:rsidR="005A1F2E" w:rsidRPr="00ED5442" w:rsidRDefault="005A1F2E" w:rsidP="00ED5442">
      <w:pPr>
        <w:autoSpaceDE w:val="0"/>
        <w:autoSpaceDN w:val="0"/>
        <w:adjustRightInd w:val="0"/>
        <w:spacing w:line="360" w:lineRule="auto"/>
        <w:jc w:val="both"/>
        <w:rPr>
          <w:rFonts w:eastAsia="Calibri"/>
          <w:color w:val="000000"/>
        </w:rPr>
      </w:pPr>
    </w:p>
    <w:p w14:paraId="37D6A98B" w14:textId="77777777" w:rsidR="005F367C" w:rsidRPr="00ED5442" w:rsidRDefault="005F367C" w:rsidP="00ED5442">
      <w:pPr>
        <w:autoSpaceDE w:val="0"/>
        <w:autoSpaceDN w:val="0"/>
        <w:adjustRightInd w:val="0"/>
        <w:spacing w:line="360" w:lineRule="auto"/>
        <w:jc w:val="both"/>
        <w:rPr>
          <w:rFonts w:eastAsia="Calibri"/>
          <w:color w:val="000000"/>
        </w:rPr>
      </w:pPr>
      <w:r w:rsidRPr="00ED5442">
        <w:rPr>
          <w:rFonts w:eastAsia="Calibri"/>
          <w:color w:val="000000"/>
        </w:rPr>
        <w:t>Criterios de evaluación:</w:t>
      </w:r>
    </w:p>
    <w:p w14:paraId="41330B3E" w14:textId="77777777" w:rsidR="005F367C" w:rsidRPr="00ED5442" w:rsidRDefault="005F367C" w:rsidP="00ED5442">
      <w:pPr>
        <w:autoSpaceDE w:val="0"/>
        <w:autoSpaceDN w:val="0"/>
        <w:adjustRightInd w:val="0"/>
        <w:spacing w:line="360" w:lineRule="auto"/>
        <w:ind w:left="1000" w:hanging="340"/>
        <w:jc w:val="both"/>
        <w:rPr>
          <w:rFonts w:eastAsia="Calibri"/>
          <w:color w:val="000000"/>
        </w:rPr>
      </w:pPr>
      <w:r w:rsidRPr="00ED5442">
        <w:rPr>
          <w:rFonts w:eastAsia="Calibri"/>
          <w:color w:val="000000"/>
        </w:rPr>
        <w:t>a) Se han determinado pautas de información al cliente sobre el tratamiento estético, técnicas, efectos y sensaciones.</w:t>
      </w:r>
    </w:p>
    <w:p w14:paraId="5E4329E1" w14:textId="77777777" w:rsidR="005F367C" w:rsidRPr="00ED5442" w:rsidRDefault="005F367C" w:rsidP="00ED5442">
      <w:pPr>
        <w:autoSpaceDE w:val="0"/>
        <w:autoSpaceDN w:val="0"/>
        <w:adjustRightInd w:val="0"/>
        <w:spacing w:line="360" w:lineRule="auto"/>
        <w:ind w:left="1000" w:hanging="340"/>
        <w:jc w:val="both"/>
        <w:rPr>
          <w:rFonts w:eastAsia="Calibri"/>
          <w:color w:val="000000"/>
        </w:rPr>
      </w:pPr>
      <w:r w:rsidRPr="00ED5442">
        <w:rPr>
          <w:rFonts w:eastAsia="Calibri"/>
          <w:color w:val="000000"/>
        </w:rPr>
        <w:t>b) Se ha justificado la acomodación y protección del cliente según criterios de confortabilidad y seguridad.</w:t>
      </w:r>
    </w:p>
    <w:p w14:paraId="51AA8D34" w14:textId="77777777" w:rsidR="005F367C" w:rsidRPr="00ED5442" w:rsidRDefault="005F367C" w:rsidP="00ED5442">
      <w:pPr>
        <w:autoSpaceDE w:val="0"/>
        <w:autoSpaceDN w:val="0"/>
        <w:adjustRightInd w:val="0"/>
        <w:spacing w:line="360" w:lineRule="auto"/>
        <w:ind w:left="1000" w:hanging="340"/>
        <w:jc w:val="both"/>
        <w:rPr>
          <w:rFonts w:eastAsia="Calibri"/>
          <w:color w:val="000000"/>
        </w:rPr>
      </w:pPr>
      <w:r w:rsidRPr="00ED5442">
        <w:rPr>
          <w:rFonts w:eastAsia="Calibri"/>
          <w:color w:val="000000"/>
        </w:rPr>
        <w:t>c) Se han identificado las posturas, movimientos y actitudes que se deben adoptar durante la ejecución del tratamiento.</w:t>
      </w:r>
    </w:p>
    <w:p w14:paraId="16F7F662" w14:textId="77777777" w:rsidR="005F367C" w:rsidRPr="00ED5442" w:rsidRDefault="005F367C" w:rsidP="00ED5442">
      <w:pPr>
        <w:autoSpaceDE w:val="0"/>
        <w:autoSpaceDN w:val="0"/>
        <w:adjustRightInd w:val="0"/>
        <w:spacing w:line="360" w:lineRule="auto"/>
        <w:ind w:left="1000" w:hanging="340"/>
        <w:jc w:val="both"/>
        <w:rPr>
          <w:rFonts w:eastAsia="Calibri"/>
          <w:color w:val="000000"/>
        </w:rPr>
      </w:pPr>
      <w:r w:rsidRPr="00ED5442">
        <w:rPr>
          <w:rFonts w:eastAsia="Calibri"/>
          <w:color w:val="000000"/>
        </w:rPr>
        <w:t>d) Se han aplicado las técnicas previas al tratamiento según protocolo.</w:t>
      </w:r>
    </w:p>
    <w:p w14:paraId="41B3D60F" w14:textId="77777777" w:rsidR="005F367C" w:rsidRPr="00ED5442" w:rsidRDefault="005F367C" w:rsidP="00ED5442">
      <w:pPr>
        <w:autoSpaceDE w:val="0"/>
        <w:autoSpaceDN w:val="0"/>
        <w:adjustRightInd w:val="0"/>
        <w:spacing w:line="360" w:lineRule="auto"/>
        <w:ind w:left="1000" w:hanging="340"/>
        <w:jc w:val="both"/>
        <w:rPr>
          <w:rFonts w:eastAsia="Calibri"/>
          <w:color w:val="000000"/>
        </w:rPr>
      </w:pPr>
      <w:r w:rsidRPr="00ED5442">
        <w:rPr>
          <w:rFonts w:eastAsia="Calibri"/>
          <w:color w:val="000000"/>
        </w:rPr>
        <w:t>e) Se ha justificado la elección de programas y parámetros de las técnicas que se van a emplear.</w:t>
      </w:r>
    </w:p>
    <w:p w14:paraId="2B27C9BA" w14:textId="77777777" w:rsidR="005F367C" w:rsidRPr="00ED5442" w:rsidRDefault="005F367C" w:rsidP="00ED5442">
      <w:pPr>
        <w:autoSpaceDE w:val="0"/>
        <w:autoSpaceDN w:val="0"/>
        <w:adjustRightInd w:val="0"/>
        <w:spacing w:line="360" w:lineRule="auto"/>
        <w:ind w:left="1000" w:hanging="340"/>
        <w:jc w:val="both"/>
        <w:rPr>
          <w:rFonts w:eastAsia="Calibri"/>
          <w:color w:val="000000"/>
        </w:rPr>
      </w:pPr>
      <w:r w:rsidRPr="00ED5442">
        <w:rPr>
          <w:rFonts w:eastAsia="Calibri"/>
          <w:color w:val="000000"/>
        </w:rPr>
        <w:t xml:space="preserve">f) Se ha secuenciado el tratamiento, combinando las técnicas </w:t>
      </w:r>
      <w:proofErr w:type="spellStart"/>
      <w:r w:rsidRPr="00ED5442">
        <w:rPr>
          <w:rFonts w:eastAsia="Calibri"/>
          <w:color w:val="000000"/>
        </w:rPr>
        <w:t>electroestéticas</w:t>
      </w:r>
      <w:proofErr w:type="spellEnd"/>
      <w:r w:rsidRPr="00ED5442">
        <w:rPr>
          <w:rFonts w:eastAsia="Calibri"/>
          <w:color w:val="000000"/>
        </w:rPr>
        <w:t>, manuales y cosmetológicas seleccionadas.</w:t>
      </w:r>
    </w:p>
    <w:p w14:paraId="3072BAF7" w14:textId="77777777" w:rsidR="005F367C" w:rsidRPr="00ED5442" w:rsidRDefault="005F367C" w:rsidP="00ED5442">
      <w:pPr>
        <w:autoSpaceDE w:val="0"/>
        <w:autoSpaceDN w:val="0"/>
        <w:adjustRightInd w:val="0"/>
        <w:spacing w:line="360" w:lineRule="auto"/>
        <w:ind w:left="1000" w:hanging="340"/>
        <w:jc w:val="both"/>
        <w:rPr>
          <w:rFonts w:eastAsia="Calibri"/>
          <w:color w:val="000000"/>
        </w:rPr>
      </w:pPr>
      <w:r w:rsidRPr="00ED5442">
        <w:rPr>
          <w:rFonts w:eastAsia="Calibri"/>
          <w:color w:val="000000"/>
        </w:rPr>
        <w:t xml:space="preserve">g) Se han establecido técnicas de finalización del tratamiento (protección y maquillaje, entre otras). </w:t>
      </w:r>
    </w:p>
    <w:p w14:paraId="3C7B59C4" w14:textId="77777777" w:rsidR="005F367C" w:rsidRPr="00ED5442" w:rsidRDefault="005F367C" w:rsidP="00ED5442">
      <w:pPr>
        <w:autoSpaceDE w:val="0"/>
        <w:autoSpaceDN w:val="0"/>
        <w:adjustRightInd w:val="0"/>
        <w:spacing w:line="360" w:lineRule="auto"/>
        <w:ind w:left="1000" w:hanging="340"/>
        <w:jc w:val="both"/>
        <w:rPr>
          <w:rFonts w:eastAsia="Calibri"/>
          <w:color w:val="000000"/>
        </w:rPr>
      </w:pPr>
      <w:r w:rsidRPr="00ED5442">
        <w:rPr>
          <w:rFonts w:eastAsia="Calibri"/>
          <w:color w:val="000000"/>
        </w:rPr>
        <w:t>h) Se han determinado las pautas de asesoramiento.</w:t>
      </w:r>
    </w:p>
    <w:p w14:paraId="632F8B58" w14:textId="77777777" w:rsidR="005A1F2E" w:rsidRPr="00ED5442" w:rsidRDefault="005F367C" w:rsidP="00ED5442">
      <w:pPr>
        <w:autoSpaceDE w:val="0"/>
        <w:autoSpaceDN w:val="0"/>
        <w:adjustRightInd w:val="0"/>
        <w:spacing w:line="360" w:lineRule="auto"/>
        <w:ind w:left="1000" w:hanging="340"/>
        <w:jc w:val="both"/>
        <w:rPr>
          <w:rFonts w:eastAsia="Calibri"/>
          <w:color w:val="000000"/>
        </w:rPr>
      </w:pPr>
      <w:r w:rsidRPr="00ED5442">
        <w:rPr>
          <w:rFonts w:eastAsia="Calibri"/>
          <w:color w:val="000000"/>
        </w:rPr>
        <w:t xml:space="preserve">i) Se han relacionado las recomendaciones cosméticas con los cuidados personales fuera de la cabina. </w:t>
      </w:r>
    </w:p>
    <w:p w14:paraId="32019253" w14:textId="77777777" w:rsidR="005A1F2E" w:rsidRPr="00ED5442" w:rsidRDefault="005A1F2E" w:rsidP="00ED5442">
      <w:pPr>
        <w:autoSpaceDE w:val="0"/>
        <w:autoSpaceDN w:val="0"/>
        <w:adjustRightInd w:val="0"/>
        <w:spacing w:line="360" w:lineRule="auto"/>
        <w:ind w:left="1000" w:hanging="340"/>
        <w:jc w:val="both"/>
        <w:rPr>
          <w:rFonts w:eastAsia="Calibri"/>
          <w:color w:val="000000"/>
        </w:rPr>
      </w:pPr>
    </w:p>
    <w:p w14:paraId="01574E73" w14:textId="77777777" w:rsidR="005F367C" w:rsidRPr="00ED5442" w:rsidRDefault="005F367C" w:rsidP="00ED5442">
      <w:pPr>
        <w:autoSpaceDE w:val="0"/>
        <w:autoSpaceDN w:val="0"/>
        <w:adjustRightInd w:val="0"/>
        <w:spacing w:line="360" w:lineRule="auto"/>
        <w:jc w:val="both"/>
        <w:rPr>
          <w:rFonts w:eastAsia="Calibri"/>
          <w:b/>
          <w:color w:val="000000"/>
        </w:rPr>
      </w:pPr>
      <w:r w:rsidRPr="00ED5442">
        <w:rPr>
          <w:rFonts w:eastAsia="Calibri"/>
          <w:b/>
          <w:color w:val="000000"/>
        </w:rPr>
        <w:t xml:space="preserve">6. Planifica la aplicación de cuidados estéticos anteriores y posteriores a los tratamientos de cirugía y medicina estética, siguiendo el procedimiento personalizado. </w:t>
      </w:r>
    </w:p>
    <w:p w14:paraId="0D695285" w14:textId="77777777" w:rsidR="006A77D6" w:rsidRPr="00ED5442" w:rsidRDefault="006A77D6" w:rsidP="00ED5442">
      <w:pPr>
        <w:autoSpaceDE w:val="0"/>
        <w:autoSpaceDN w:val="0"/>
        <w:adjustRightInd w:val="0"/>
        <w:spacing w:line="360" w:lineRule="auto"/>
        <w:jc w:val="both"/>
        <w:rPr>
          <w:rFonts w:eastAsia="Calibri"/>
          <w:b/>
          <w:color w:val="000000"/>
        </w:rPr>
      </w:pPr>
    </w:p>
    <w:p w14:paraId="1C8F6966" w14:textId="77777777" w:rsidR="005F367C" w:rsidRPr="00ED5442" w:rsidRDefault="005F367C" w:rsidP="00ED5442">
      <w:pPr>
        <w:autoSpaceDE w:val="0"/>
        <w:autoSpaceDN w:val="0"/>
        <w:adjustRightInd w:val="0"/>
        <w:spacing w:line="360" w:lineRule="auto"/>
        <w:jc w:val="both"/>
        <w:rPr>
          <w:rFonts w:eastAsia="Calibri"/>
          <w:color w:val="000000"/>
        </w:rPr>
      </w:pPr>
      <w:r w:rsidRPr="00ED5442">
        <w:rPr>
          <w:rFonts w:eastAsia="Calibri"/>
          <w:color w:val="000000"/>
        </w:rPr>
        <w:t>Criterios de evaluación:</w:t>
      </w:r>
    </w:p>
    <w:p w14:paraId="44CB2C0F" w14:textId="77777777" w:rsidR="005F367C" w:rsidRPr="00ED5442" w:rsidRDefault="005F367C" w:rsidP="00ED5442">
      <w:pPr>
        <w:autoSpaceDE w:val="0"/>
        <w:autoSpaceDN w:val="0"/>
        <w:adjustRightInd w:val="0"/>
        <w:spacing w:line="360" w:lineRule="auto"/>
        <w:ind w:left="1000" w:hanging="340"/>
        <w:jc w:val="both"/>
        <w:rPr>
          <w:rFonts w:eastAsia="Calibri"/>
          <w:color w:val="000000"/>
        </w:rPr>
      </w:pPr>
      <w:r w:rsidRPr="00ED5442">
        <w:rPr>
          <w:rFonts w:eastAsia="Calibri"/>
          <w:color w:val="000000"/>
        </w:rPr>
        <w:t>a) Se han interpretado los informes y la prescripción médica.</w:t>
      </w:r>
    </w:p>
    <w:p w14:paraId="41660DE8" w14:textId="77777777" w:rsidR="005F367C" w:rsidRPr="00ED5442" w:rsidRDefault="005F367C" w:rsidP="00ED5442">
      <w:pPr>
        <w:autoSpaceDE w:val="0"/>
        <w:autoSpaceDN w:val="0"/>
        <w:adjustRightInd w:val="0"/>
        <w:spacing w:line="360" w:lineRule="auto"/>
        <w:ind w:left="1000" w:hanging="340"/>
        <w:jc w:val="both"/>
        <w:rPr>
          <w:rFonts w:eastAsia="Calibri"/>
          <w:color w:val="000000"/>
        </w:rPr>
      </w:pPr>
      <w:r w:rsidRPr="00ED5442">
        <w:rPr>
          <w:rFonts w:eastAsia="Calibri"/>
          <w:color w:val="000000"/>
        </w:rPr>
        <w:t xml:space="preserve">b) Se ha caracterizado la acomodación y las medidas de protección personal y del cliente en los procesos de tratamientos pre y </w:t>
      </w:r>
      <w:proofErr w:type="spellStart"/>
      <w:r w:rsidRPr="00ED5442">
        <w:rPr>
          <w:rFonts w:eastAsia="Calibri"/>
          <w:color w:val="000000"/>
        </w:rPr>
        <w:t>post-medicina</w:t>
      </w:r>
      <w:proofErr w:type="spellEnd"/>
      <w:r w:rsidRPr="00ED5442">
        <w:rPr>
          <w:rFonts w:eastAsia="Calibri"/>
          <w:color w:val="000000"/>
        </w:rPr>
        <w:t xml:space="preserve"> estética.</w:t>
      </w:r>
    </w:p>
    <w:p w14:paraId="03306656" w14:textId="77777777" w:rsidR="005F367C" w:rsidRPr="00ED5442" w:rsidRDefault="005F367C" w:rsidP="00ED5442">
      <w:pPr>
        <w:autoSpaceDE w:val="0"/>
        <w:autoSpaceDN w:val="0"/>
        <w:adjustRightInd w:val="0"/>
        <w:spacing w:line="360" w:lineRule="auto"/>
        <w:ind w:left="1000" w:hanging="340"/>
        <w:jc w:val="both"/>
        <w:rPr>
          <w:rFonts w:eastAsia="Calibri"/>
          <w:color w:val="000000"/>
        </w:rPr>
      </w:pPr>
      <w:r w:rsidRPr="00ED5442">
        <w:rPr>
          <w:rFonts w:eastAsia="Calibri"/>
          <w:color w:val="000000"/>
        </w:rPr>
        <w:lastRenderedPageBreak/>
        <w:t xml:space="preserve">c) Se han reconocido los efectos que producen las técnicas de los tratamientos de pre y </w:t>
      </w:r>
      <w:proofErr w:type="spellStart"/>
      <w:r w:rsidRPr="00ED5442">
        <w:rPr>
          <w:rFonts w:eastAsia="Calibri"/>
          <w:color w:val="000000"/>
        </w:rPr>
        <w:t>post-medicina</w:t>
      </w:r>
      <w:proofErr w:type="spellEnd"/>
      <w:r w:rsidRPr="00ED5442">
        <w:rPr>
          <w:rFonts w:eastAsia="Calibri"/>
          <w:color w:val="000000"/>
        </w:rPr>
        <w:t xml:space="preserve"> estética.</w:t>
      </w:r>
    </w:p>
    <w:p w14:paraId="72D297AD" w14:textId="77777777" w:rsidR="005F367C" w:rsidRPr="00ED5442" w:rsidRDefault="005F367C" w:rsidP="00ED5442">
      <w:pPr>
        <w:autoSpaceDE w:val="0"/>
        <w:autoSpaceDN w:val="0"/>
        <w:adjustRightInd w:val="0"/>
        <w:spacing w:line="360" w:lineRule="auto"/>
        <w:ind w:left="1000" w:hanging="340"/>
        <w:jc w:val="both"/>
        <w:rPr>
          <w:rFonts w:eastAsia="Calibri"/>
          <w:color w:val="000000"/>
        </w:rPr>
      </w:pPr>
      <w:r w:rsidRPr="00ED5442">
        <w:rPr>
          <w:rFonts w:eastAsia="Calibri"/>
          <w:color w:val="000000"/>
        </w:rPr>
        <w:t xml:space="preserve">d) Se han justificado las posturas, movimientos y actitudes que se deben mantener durante la ejecución del tratamiento. </w:t>
      </w:r>
    </w:p>
    <w:p w14:paraId="1411CF06" w14:textId="77777777" w:rsidR="005F367C" w:rsidRPr="00ED5442" w:rsidRDefault="005F367C" w:rsidP="00ED5442">
      <w:pPr>
        <w:autoSpaceDE w:val="0"/>
        <w:autoSpaceDN w:val="0"/>
        <w:adjustRightInd w:val="0"/>
        <w:spacing w:line="360" w:lineRule="auto"/>
        <w:ind w:left="1000" w:hanging="340"/>
        <w:jc w:val="both"/>
        <w:rPr>
          <w:rFonts w:eastAsia="Calibri"/>
          <w:color w:val="000000"/>
        </w:rPr>
      </w:pPr>
      <w:r w:rsidRPr="00ED5442">
        <w:rPr>
          <w:rFonts w:eastAsia="Calibri"/>
          <w:color w:val="000000"/>
        </w:rPr>
        <w:t xml:space="preserve">e) Se han identificado las técnicas previas. </w:t>
      </w:r>
    </w:p>
    <w:p w14:paraId="0A3FD773" w14:textId="77777777" w:rsidR="005F367C" w:rsidRPr="00ED5442" w:rsidRDefault="005F367C" w:rsidP="00ED5442">
      <w:pPr>
        <w:pStyle w:val="Pa18"/>
        <w:spacing w:line="360" w:lineRule="auto"/>
        <w:ind w:left="1000" w:hanging="340"/>
        <w:jc w:val="both"/>
        <w:rPr>
          <w:rFonts w:ascii="Times New Roman" w:hAnsi="Times New Roman" w:cs="Times New Roman"/>
          <w:color w:val="000000"/>
        </w:rPr>
      </w:pPr>
      <w:r w:rsidRPr="00ED5442">
        <w:rPr>
          <w:rFonts w:ascii="Times New Roman" w:hAnsi="Times New Roman" w:cs="Times New Roman"/>
          <w:color w:val="000000"/>
        </w:rPr>
        <w:t xml:space="preserve">f) Se ha aplicado el tratamiento </w:t>
      </w:r>
      <w:proofErr w:type="spellStart"/>
      <w:r w:rsidRPr="00ED5442">
        <w:rPr>
          <w:rFonts w:ascii="Times New Roman" w:hAnsi="Times New Roman" w:cs="Times New Roman"/>
          <w:color w:val="000000"/>
        </w:rPr>
        <w:t>pre-medicina</w:t>
      </w:r>
      <w:proofErr w:type="spellEnd"/>
      <w:r w:rsidRPr="00ED5442">
        <w:rPr>
          <w:rFonts w:ascii="Times New Roman" w:hAnsi="Times New Roman" w:cs="Times New Roman"/>
          <w:color w:val="000000"/>
        </w:rPr>
        <w:t xml:space="preserve"> estética según el protocolo establecido, combinando las técnica</w:t>
      </w:r>
      <w:r w:rsidR="006A77D6" w:rsidRPr="00ED5442">
        <w:rPr>
          <w:rFonts w:ascii="Times New Roman" w:hAnsi="Times New Roman" w:cs="Times New Roman"/>
          <w:color w:val="000000"/>
        </w:rPr>
        <w:t xml:space="preserve">s y tratamientos de hidratación </w:t>
      </w:r>
      <w:r w:rsidRPr="00ED5442">
        <w:rPr>
          <w:rFonts w:ascii="Times New Roman" w:hAnsi="Times New Roman" w:cs="Times New Roman"/>
          <w:color w:val="000000"/>
        </w:rPr>
        <w:t>regeneración, mejora de la elasticidad y vascularización, entre otras, en condiciones de higiene y seguridad.</w:t>
      </w:r>
    </w:p>
    <w:p w14:paraId="4E390814" w14:textId="77777777" w:rsidR="005F367C" w:rsidRPr="00ED5442" w:rsidRDefault="005F367C" w:rsidP="00ED5442">
      <w:pPr>
        <w:autoSpaceDE w:val="0"/>
        <w:autoSpaceDN w:val="0"/>
        <w:adjustRightInd w:val="0"/>
        <w:spacing w:line="360" w:lineRule="auto"/>
        <w:ind w:left="1000" w:hanging="340"/>
        <w:jc w:val="both"/>
        <w:rPr>
          <w:rFonts w:eastAsia="Calibri"/>
          <w:color w:val="000000"/>
        </w:rPr>
      </w:pPr>
      <w:r w:rsidRPr="00ED5442">
        <w:rPr>
          <w:rFonts w:eastAsia="Calibri"/>
          <w:color w:val="000000"/>
        </w:rPr>
        <w:t xml:space="preserve">g) Se ha aplicado el tratamiento </w:t>
      </w:r>
      <w:proofErr w:type="spellStart"/>
      <w:r w:rsidRPr="00ED5442">
        <w:rPr>
          <w:rFonts w:eastAsia="Calibri"/>
          <w:color w:val="000000"/>
        </w:rPr>
        <w:t>post-medicina</w:t>
      </w:r>
      <w:proofErr w:type="spellEnd"/>
      <w:r w:rsidRPr="00ED5442">
        <w:rPr>
          <w:rFonts w:eastAsia="Calibri"/>
          <w:color w:val="000000"/>
        </w:rPr>
        <w:t xml:space="preserve"> estética según el protocolo establecido, combinando las técnicas, </w:t>
      </w:r>
      <w:proofErr w:type="spellStart"/>
      <w:r w:rsidRPr="00ED5442">
        <w:rPr>
          <w:rFonts w:eastAsia="Calibri"/>
          <w:color w:val="000000"/>
        </w:rPr>
        <w:t>electroestéticas</w:t>
      </w:r>
      <w:proofErr w:type="spellEnd"/>
      <w:r w:rsidRPr="00ED5442">
        <w:rPr>
          <w:rFonts w:eastAsia="Calibri"/>
          <w:color w:val="000000"/>
        </w:rPr>
        <w:t>, cosmetológicas y manuales en condiciones de higiene y seguridad.</w:t>
      </w:r>
    </w:p>
    <w:p w14:paraId="7CF7D508" w14:textId="77777777" w:rsidR="005A1F2E" w:rsidRPr="00ED5442" w:rsidRDefault="005F367C" w:rsidP="00993545">
      <w:pPr>
        <w:autoSpaceDE w:val="0"/>
        <w:autoSpaceDN w:val="0"/>
        <w:adjustRightInd w:val="0"/>
        <w:spacing w:line="360" w:lineRule="auto"/>
        <w:ind w:left="1000" w:hanging="340"/>
        <w:jc w:val="both"/>
        <w:rPr>
          <w:rFonts w:eastAsia="Calibri"/>
          <w:color w:val="000000"/>
        </w:rPr>
      </w:pPr>
      <w:r w:rsidRPr="00ED5442">
        <w:rPr>
          <w:rFonts w:eastAsia="Calibri"/>
          <w:color w:val="000000"/>
        </w:rPr>
        <w:t>h) Se han planificado medid</w:t>
      </w:r>
      <w:r w:rsidR="00993545">
        <w:rPr>
          <w:rFonts w:eastAsia="Calibri"/>
          <w:color w:val="000000"/>
        </w:rPr>
        <w:t>as de evaluación de resultados.</w:t>
      </w:r>
    </w:p>
    <w:p w14:paraId="4AB49814" w14:textId="77777777" w:rsidR="005A1F2E" w:rsidRPr="00ED5442" w:rsidRDefault="005A1F2E" w:rsidP="00ED5442">
      <w:pPr>
        <w:autoSpaceDE w:val="0"/>
        <w:autoSpaceDN w:val="0"/>
        <w:adjustRightInd w:val="0"/>
        <w:spacing w:line="360" w:lineRule="auto"/>
        <w:ind w:left="1000" w:hanging="340"/>
        <w:jc w:val="both"/>
        <w:rPr>
          <w:rFonts w:eastAsia="Calibri"/>
          <w:color w:val="000000"/>
        </w:rPr>
      </w:pPr>
    </w:p>
    <w:p w14:paraId="0D3B20FE" w14:textId="77777777" w:rsidR="005F367C" w:rsidRPr="00ED5442" w:rsidRDefault="005F367C" w:rsidP="00ED5442">
      <w:pPr>
        <w:autoSpaceDE w:val="0"/>
        <w:autoSpaceDN w:val="0"/>
        <w:adjustRightInd w:val="0"/>
        <w:spacing w:line="360" w:lineRule="auto"/>
        <w:jc w:val="both"/>
        <w:rPr>
          <w:rFonts w:eastAsia="Calibri"/>
          <w:b/>
          <w:color w:val="000000"/>
        </w:rPr>
      </w:pPr>
      <w:r w:rsidRPr="00ED5442">
        <w:rPr>
          <w:rFonts w:eastAsia="Calibri"/>
          <w:b/>
          <w:color w:val="000000"/>
        </w:rPr>
        <w:t>7. Evalúa y valora los resultados de los servicios de estética, proponiendo medidas de corrección.</w:t>
      </w:r>
    </w:p>
    <w:p w14:paraId="306D6F11" w14:textId="77777777" w:rsidR="005A1F2E" w:rsidRPr="00ED5442" w:rsidRDefault="005A1F2E" w:rsidP="00ED5442">
      <w:pPr>
        <w:autoSpaceDE w:val="0"/>
        <w:autoSpaceDN w:val="0"/>
        <w:adjustRightInd w:val="0"/>
        <w:spacing w:line="360" w:lineRule="auto"/>
        <w:jc w:val="both"/>
        <w:rPr>
          <w:rFonts w:eastAsia="Calibri"/>
          <w:color w:val="000000"/>
        </w:rPr>
      </w:pPr>
    </w:p>
    <w:p w14:paraId="714A9AE4" w14:textId="77777777" w:rsidR="005F367C" w:rsidRPr="00ED5442" w:rsidRDefault="005F367C" w:rsidP="00ED5442">
      <w:pPr>
        <w:autoSpaceDE w:val="0"/>
        <w:autoSpaceDN w:val="0"/>
        <w:adjustRightInd w:val="0"/>
        <w:spacing w:line="360" w:lineRule="auto"/>
        <w:jc w:val="both"/>
        <w:rPr>
          <w:rFonts w:eastAsia="Calibri"/>
          <w:color w:val="000000"/>
        </w:rPr>
      </w:pPr>
      <w:r w:rsidRPr="00ED5442">
        <w:rPr>
          <w:rFonts w:eastAsia="Calibri"/>
          <w:color w:val="000000"/>
        </w:rPr>
        <w:t>Criterios de evaluación:</w:t>
      </w:r>
    </w:p>
    <w:p w14:paraId="5625141D" w14:textId="77777777" w:rsidR="005F367C" w:rsidRPr="00ED5442" w:rsidRDefault="005F367C" w:rsidP="00ED5442">
      <w:pPr>
        <w:autoSpaceDE w:val="0"/>
        <w:autoSpaceDN w:val="0"/>
        <w:adjustRightInd w:val="0"/>
        <w:spacing w:line="360" w:lineRule="auto"/>
        <w:ind w:left="1000" w:hanging="340"/>
        <w:jc w:val="both"/>
        <w:rPr>
          <w:rFonts w:eastAsia="Calibri"/>
          <w:color w:val="000000"/>
        </w:rPr>
      </w:pPr>
      <w:r w:rsidRPr="00ED5442">
        <w:rPr>
          <w:rFonts w:eastAsia="Calibri"/>
          <w:color w:val="000000"/>
        </w:rPr>
        <w:t>a) Se han identificado los aspectos que han de ser evaluados por ser determinantes en la calidad del servicio prestado.</w:t>
      </w:r>
    </w:p>
    <w:p w14:paraId="67817CF7" w14:textId="77777777" w:rsidR="005F367C" w:rsidRPr="00ED5442" w:rsidRDefault="005F367C" w:rsidP="00ED5442">
      <w:pPr>
        <w:autoSpaceDE w:val="0"/>
        <w:autoSpaceDN w:val="0"/>
        <w:adjustRightInd w:val="0"/>
        <w:spacing w:line="360" w:lineRule="auto"/>
        <w:ind w:left="1000" w:hanging="340"/>
        <w:jc w:val="both"/>
        <w:rPr>
          <w:rFonts w:eastAsia="Calibri"/>
          <w:color w:val="000000"/>
        </w:rPr>
      </w:pPr>
      <w:r w:rsidRPr="00ED5442">
        <w:rPr>
          <w:rFonts w:eastAsia="Calibri"/>
          <w:color w:val="000000"/>
        </w:rPr>
        <w:t>b) Se han identificado las principales causas que pueden dar lugar a deficiencias en el servicio prestado.</w:t>
      </w:r>
    </w:p>
    <w:p w14:paraId="6DA4072A" w14:textId="77777777" w:rsidR="005F367C" w:rsidRPr="00ED5442" w:rsidRDefault="005F367C" w:rsidP="00ED5442">
      <w:pPr>
        <w:autoSpaceDE w:val="0"/>
        <w:autoSpaceDN w:val="0"/>
        <w:adjustRightInd w:val="0"/>
        <w:spacing w:line="360" w:lineRule="auto"/>
        <w:ind w:left="1000" w:hanging="340"/>
        <w:jc w:val="both"/>
        <w:rPr>
          <w:rFonts w:eastAsia="Calibri"/>
          <w:color w:val="000000"/>
        </w:rPr>
      </w:pPr>
      <w:r w:rsidRPr="00ED5442">
        <w:rPr>
          <w:rFonts w:eastAsia="Calibri"/>
          <w:color w:val="000000"/>
        </w:rPr>
        <w:t>c) Se han formulado preguntas tipo que permitan detectar el grado de satisfacción del cliente, tanto por el resultado final obtenido, como por la atención personal recibida.</w:t>
      </w:r>
    </w:p>
    <w:p w14:paraId="48B3C4A1" w14:textId="77777777" w:rsidR="005F367C" w:rsidRPr="00ED5442" w:rsidRDefault="005F367C" w:rsidP="00ED5442">
      <w:pPr>
        <w:autoSpaceDE w:val="0"/>
        <w:autoSpaceDN w:val="0"/>
        <w:adjustRightInd w:val="0"/>
        <w:spacing w:line="360" w:lineRule="auto"/>
        <w:ind w:left="1000" w:hanging="340"/>
        <w:jc w:val="both"/>
        <w:rPr>
          <w:rFonts w:eastAsia="Calibri"/>
          <w:color w:val="000000"/>
        </w:rPr>
      </w:pPr>
      <w:r w:rsidRPr="00ED5442">
        <w:rPr>
          <w:rFonts w:eastAsia="Calibri"/>
          <w:color w:val="000000"/>
        </w:rPr>
        <w:t>d) Se han propuesto medidas correctoras para optimizar los servicios prestados y mejorar el grado de satisfacción de los usuarios.</w:t>
      </w:r>
    </w:p>
    <w:p w14:paraId="338B1D65" w14:textId="77777777" w:rsidR="005F367C" w:rsidRPr="00ED5442" w:rsidRDefault="005F367C" w:rsidP="00ED5442">
      <w:pPr>
        <w:autoSpaceDE w:val="0"/>
        <w:autoSpaceDN w:val="0"/>
        <w:adjustRightInd w:val="0"/>
        <w:spacing w:line="360" w:lineRule="auto"/>
        <w:ind w:left="1000" w:hanging="340"/>
        <w:jc w:val="both"/>
        <w:rPr>
          <w:rFonts w:eastAsia="Calibri"/>
          <w:color w:val="000000"/>
        </w:rPr>
      </w:pPr>
      <w:r w:rsidRPr="00ED5442">
        <w:rPr>
          <w:rFonts w:eastAsia="Calibri"/>
          <w:color w:val="000000"/>
        </w:rPr>
        <w:t>e) Se han realizado supuestos prácticos de valoración de los resultados.</w:t>
      </w:r>
    </w:p>
    <w:p w14:paraId="7AF37B69" w14:textId="77777777" w:rsidR="005F367C" w:rsidRPr="00ED5442" w:rsidRDefault="005F367C" w:rsidP="00ED5442">
      <w:pPr>
        <w:autoSpaceDE w:val="0"/>
        <w:autoSpaceDN w:val="0"/>
        <w:adjustRightInd w:val="0"/>
        <w:spacing w:line="360" w:lineRule="auto"/>
        <w:ind w:left="1000" w:hanging="340"/>
        <w:jc w:val="both"/>
        <w:rPr>
          <w:rFonts w:eastAsia="Calibri"/>
          <w:color w:val="000000"/>
        </w:rPr>
      </w:pPr>
      <w:r w:rsidRPr="00ED5442">
        <w:rPr>
          <w:rFonts w:eastAsia="Calibri"/>
          <w:color w:val="000000"/>
        </w:rPr>
        <w:t>f) Se ha identificado el proceso que hay que seguir ante una reclamación.</w:t>
      </w:r>
    </w:p>
    <w:p w14:paraId="69D27589" w14:textId="77777777" w:rsidR="00092AF0" w:rsidRDefault="00092AF0" w:rsidP="00ED5442">
      <w:pPr>
        <w:autoSpaceDE w:val="0"/>
        <w:autoSpaceDN w:val="0"/>
        <w:adjustRightInd w:val="0"/>
        <w:spacing w:line="360" w:lineRule="auto"/>
        <w:ind w:left="1000" w:hanging="340"/>
        <w:jc w:val="both"/>
        <w:rPr>
          <w:rFonts w:eastAsia="Calibri"/>
          <w:color w:val="000000"/>
        </w:rPr>
      </w:pPr>
    </w:p>
    <w:p w14:paraId="49F3F57D" w14:textId="77777777" w:rsidR="00974567" w:rsidRDefault="00974567" w:rsidP="00ED5442">
      <w:pPr>
        <w:autoSpaceDE w:val="0"/>
        <w:autoSpaceDN w:val="0"/>
        <w:adjustRightInd w:val="0"/>
        <w:spacing w:line="360" w:lineRule="auto"/>
        <w:ind w:left="1000" w:hanging="340"/>
        <w:jc w:val="both"/>
        <w:rPr>
          <w:rFonts w:eastAsia="Calibri"/>
          <w:color w:val="000000"/>
        </w:rPr>
      </w:pPr>
    </w:p>
    <w:p w14:paraId="2F1DABC1" w14:textId="77777777" w:rsidR="00974567" w:rsidRPr="00ED5442" w:rsidRDefault="00974567" w:rsidP="00ED5442">
      <w:pPr>
        <w:autoSpaceDE w:val="0"/>
        <w:autoSpaceDN w:val="0"/>
        <w:adjustRightInd w:val="0"/>
        <w:spacing w:line="360" w:lineRule="auto"/>
        <w:ind w:left="1000" w:hanging="340"/>
        <w:jc w:val="both"/>
        <w:rPr>
          <w:rFonts w:eastAsia="Calibri"/>
          <w:color w:val="000000"/>
        </w:rPr>
      </w:pPr>
    </w:p>
    <w:p w14:paraId="2052E1CF" w14:textId="77777777" w:rsidR="00092AF0" w:rsidRPr="00ED5442" w:rsidRDefault="00092AF0" w:rsidP="00ED5442">
      <w:pPr>
        <w:autoSpaceDE w:val="0"/>
        <w:autoSpaceDN w:val="0"/>
        <w:adjustRightInd w:val="0"/>
        <w:spacing w:line="360" w:lineRule="auto"/>
        <w:jc w:val="both"/>
        <w:rPr>
          <w:rFonts w:eastAsia="Calibri"/>
          <w:color w:val="000000"/>
        </w:rPr>
      </w:pPr>
    </w:p>
    <w:p w14:paraId="26AD7BBF" w14:textId="77777777" w:rsidR="00092AF0" w:rsidRPr="00941DED" w:rsidRDefault="0015570F" w:rsidP="00ED5442">
      <w:pPr>
        <w:spacing w:line="360" w:lineRule="auto"/>
        <w:jc w:val="both"/>
        <w:rPr>
          <w:b/>
          <w:color w:val="000000"/>
          <w:u w:val="single"/>
        </w:rPr>
      </w:pPr>
      <w:r w:rsidRPr="00941DED">
        <w:rPr>
          <w:b/>
          <w:color w:val="000000"/>
          <w:u w:val="single"/>
        </w:rPr>
        <w:lastRenderedPageBreak/>
        <w:t>11. ORIENTACIONES PEDAGÓGICAS</w:t>
      </w:r>
    </w:p>
    <w:p w14:paraId="6871150B" w14:textId="77777777" w:rsidR="00092AF0" w:rsidRPr="00ED5442" w:rsidRDefault="00092AF0" w:rsidP="00ED5442">
      <w:pPr>
        <w:spacing w:line="360" w:lineRule="auto"/>
        <w:ind w:left="360"/>
        <w:jc w:val="both"/>
        <w:rPr>
          <w:b/>
          <w:bCs/>
        </w:rPr>
      </w:pPr>
    </w:p>
    <w:p w14:paraId="55412BD9" w14:textId="77777777" w:rsidR="00092AF0" w:rsidRPr="00ED5442" w:rsidRDefault="00092AF0" w:rsidP="00ED5442">
      <w:pPr>
        <w:spacing w:line="360" w:lineRule="auto"/>
        <w:jc w:val="both"/>
      </w:pPr>
      <w:r w:rsidRPr="00ED5442">
        <w:t>Este módulo profesional contiene la formación necesaria para desempeñar la función de aplicación de tratamientos de estética integral.</w:t>
      </w:r>
    </w:p>
    <w:p w14:paraId="403C1067" w14:textId="77777777" w:rsidR="00092AF0" w:rsidRPr="00ED5442" w:rsidRDefault="00092AF0" w:rsidP="00ED5442">
      <w:pPr>
        <w:spacing w:line="360" w:lineRule="auto"/>
        <w:jc w:val="both"/>
      </w:pPr>
      <w:r w:rsidRPr="00ED5442">
        <w:t>La formación contenida en este módulo se aplica a diferentes funciones de este técnico e incluye aspectos relacionados con:</w:t>
      </w:r>
    </w:p>
    <w:p w14:paraId="5B4E20D3" w14:textId="77777777" w:rsidR="00092AF0" w:rsidRPr="00ED5442" w:rsidRDefault="00092AF0" w:rsidP="00DF0081">
      <w:pPr>
        <w:pStyle w:val="Prrafodelista"/>
        <w:numPr>
          <w:ilvl w:val="0"/>
          <w:numId w:val="88"/>
        </w:numPr>
        <w:spacing w:line="360" w:lineRule="auto"/>
        <w:jc w:val="both"/>
      </w:pPr>
      <w:r w:rsidRPr="00ED5442">
        <w:t>Recepción y atención al cliente.</w:t>
      </w:r>
    </w:p>
    <w:p w14:paraId="5F4E1D96" w14:textId="77777777" w:rsidR="00092AF0" w:rsidRPr="00ED5442" w:rsidRDefault="00092AF0" w:rsidP="00DF0081">
      <w:pPr>
        <w:pStyle w:val="Prrafodelista"/>
        <w:numPr>
          <w:ilvl w:val="0"/>
          <w:numId w:val="88"/>
        </w:numPr>
        <w:spacing w:line="360" w:lineRule="auto"/>
        <w:jc w:val="both"/>
      </w:pPr>
      <w:r w:rsidRPr="00ED5442">
        <w:t>Identificación de alteraciones estéticas.</w:t>
      </w:r>
    </w:p>
    <w:p w14:paraId="52D1E2A6" w14:textId="77777777" w:rsidR="00092AF0" w:rsidRPr="00ED5442" w:rsidRDefault="00092AF0" w:rsidP="00DF0081">
      <w:pPr>
        <w:pStyle w:val="Prrafodelista"/>
        <w:numPr>
          <w:ilvl w:val="0"/>
          <w:numId w:val="88"/>
        </w:numPr>
        <w:spacing w:line="360" w:lineRule="auto"/>
        <w:jc w:val="both"/>
      </w:pPr>
      <w:r w:rsidRPr="00ED5442">
        <w:t>Diseño de protocolos personalizados de tratamientos estéticos.</w:t>
      </w:r>
    </w:p>
    <w:p w14:paraId="58F0EE5E" w14:textId="77777777" w:rsidR="00092AF0" w:rsidRPr="00ED5442" w:rsidRDefault="00092AF0" w:rsidP="00DF0081">
      <w:pPr>
        <w:pStyle w:val="Prrafodelista"/>
        <w:numPr>
          <w:ilvl w:val="0"/>
          <w:numId w:val="88"/>
        </w:numPr>
        <w:spacing w:line="360" w:lineRule="auto"/>
        <w:jc w:val="both"/>
      </w:pPr>
      <w:r w:rsidRPr="00ED5442">
        <w:t xml:space="preserve">Selección y aplicación de técnicas cosmetológicas, manuales y </w:t>
      </w:r>
      <w:proofErr w:type="spellStart"/>
      <w:r w:rsidRPr="00ED5442">
        <w:t>electroestéticas</w:t>
      </w:r>
      <w:proofErr w:type="spellEnd"/>
      <w:r w:rsidRPr="00ED5442">
        <w:t>.</w:t>
      </w:r>
    </w:p>
    <w:p w14:paraId="2DF573DA" w14:textId="77777777" w:rsidR="00092AF0" w:rsidRPr="00ED5442" w:rsidRDefault="00092AF0" w:rsidP="00DF0081">
      <w:pPr>
        <w:pStyle w:val="Prrafodelista"/>
        <w:numPr>
          <w:ilvl w:val="0"/>
          <w:numId w:val="88"/>
        </w:numPr>
        <w:spacing w:line="360" w:lineRule="auto"/>
        <w:jc w:val="both"/>
      </w:pPr>
      <w:r w:rsidRPr="00ED5442">
        <w:t>Aplicación de normas de higiene, desinfección y esterilización.</w:t>
      </w:r>
    </w:p>
    <w:p w14:paraId="3C6A34A8" w14:textId="77777777" w:rsidR="00092AF0" w:rsidRPr="00ED5442" w:rsidRDefault="00092AF0" w:rsidP="00ED5442">
      <w:pPr>
        <w:spacing w:line="360" w:lineRule="auto"/>
        <w:jc w:val="both"/>
      </w:pPr>
      <w:r w:rsidRPr="00ED5442">
        <w:t>Las actividades profesionales asociadas a esta función se aplican en:</w:t>
      </w:r>
    </w:p>
    <w:p w14:paraId="5172EF4A" w14:textId="77777777" w:rsidR="00092AF0" w:rsidRPr="00ED5442" w:rsidRDefault="00092AF0" w:rsidP="00DF0081">
      <w:pPr>
        <w:pStyle w:val="Prrafodelista"/>
        <w:numPr>
          <w:ilvl w:val="0"/>
          <w:numId w:val="89"/>
        </w:numPr>
        <w:spacing w:line="360" w:lineRule="auto"/>
        <w:jc w:val="both"/>
      </w:pPr>
      <w:r w:rsidRPr="00ED5442">
        <w:t>Procesos de ejecución de diseño de protocolos personalizados.</w:t>
      </w:r>
    </w:p>
    <w:p w14:paraId="4152D70E" w14:textId="77777777" w:rsidR="00092AF0" w:rsidRPr="00ED5442" w:rsidRDefault="00092AF0" w:rsidP="00DF0081">
      <w:pPr>
        <w:pStyle w:val="Prrafodelista"/>
        <w:numPr>
          <w:ilvl w:val="0"/>
          <w:numId w:val="89"/>
        </w:numPr>
        <w:spacing w:line="360" w:lineRule="auto"/>
        <w:jc w:val="both"/>
      </w:pPr>
      <w:r w:rsidRPr="00ED5442">
        <w:t>Procesos de ejecución de tratamientos de estética facial y corporal.</w:t>
      </w:r>
    </w:p>
    <w:p w14:paraId="22110084" w14:textId="77777777" w:rsidR="00092AF0" w:rsidRPr="00ED5442" w:rsidRDefault="00092AF0" w:rsidP="00DF0081">
      <w:pPr>
        <w:pStyle w:val="Prrafodelista"/>
        <w:numPr>
          <w:ilvl w:val="0"/>
          <w:numId w:val="89"/>
        </w:numPr>
        <w:spacing w:line="360" w:lineRule="auto"/>
        <w:jc w:val="both"/>
      </w:pPr>
      <w:r w:rsidRPr="00ED5442">
        <w:t>Procesos de ejecución de técnicas específicas en cuidados estéticos pre y post- cirugía estética.</w:t>
      </w:r>
    </w:p>
    <w:p w14:paraId="014D85EC" w14:textId="77777777" w:rsidR="00092AF0" w:rsidRPr="00ED5442" w:rsidRDefault="00092AF0" w:rsidP="00ED5442">
      <w:pPr>
        <w:spacing w:line="360" w:lineRule="auto"/>
        <w:jc w:val="both"/>
      </w:pPr>
      <w:r w:rsidRPr="00ED5442">
        <w:t>Las líneas de actuación en el proceso de enseñanza aprendizaje que permiten alcanzar los objetivos del módulo versarán sobre:</w:t>
      </w:r>
    </w:p>
    <w:p w14:paraId="16176A88" w14:textId="77777777" w:rsidR="00092AF0" w:rsidRPr="00ED5442" w:rsidRDefault="00092AF0" w:rsidP="00DF0081">
      <w:pPr>
        <w:pStyle w:val="Prrafodelista"/>
        <w:numPr>
          <w:ilvl w:val="0"/>
          <w:numId w:val="90"/>
        </w:numPr>
        <w:spacing w:line="360" w:lineRule="auto"/>
        <w:jc w:val="both"/>
      </w:pPr>
      <w:r w:rsidRPr="00ED5442">
        <w:t>Protocolos de atención al cliente.</w:t>
      </w:r>
    </w:p>
    <w:p w14:paraId="1B5E94F0" w14:textId="77777777" w:rsidR="00092AF0" w:rsidRPr="00ED5442" w:rsidRDefault="00092AF0" w:rsidP="00DF0081">
      <w:pPr>
        <w:pStyle w:val="Prrafodelista"/>
        <w:numPr>
          <w:ilvl w:val="0"/>
          <w:numId w:val="90"/>
        </w:numPr>
        <w:spacing w:line="360" w:lineRule="auto"/>
        <w:jc w:val="both"/>
      </w:pPr>
      <w:r w:rsidRPr="00ED5442">
        <w:t>Ejecución técnica de análisis estético.</w:t>
      </w:r>
    </w:p>
    <w:p w14:paraId="16847CA4" w14:textId="77777777" w:rsidR="00092AF0" w:rsidRPr="00ED5442" w:rsidRDefault="00092AF0" w:rsidP="00DF0081">
      <w:pPr>
        <w:pStyle w:val="Prrafodelista"/>
        <w:numPr>
          <w:ilvl w:val="0"/>
          <w:numId w:val="90"/>
        </w:numPr>
        <w:spacing w:line="360" w:lineRule="auto"/>
        <w:jc w:val="both"/>
      </w:pPr>
      <w:r w:rsidRPr="00ED5442">
        <w:t xml:space="preserve">Coordinación de técnicas cosmetológicas, manuales y </w:t>
      </w:r>
      <w:proofErr w:type="spellStart"/>
      <w:r w:rsidRPr="00ED5442">
        <w:t>electroestéticas</w:t>
      </w:r>
      <w:proofErr w:type="spellEnd"/>
      <w:r w:rsidRPr="00ED5442">
        <w:t>.</w:t>
      </w:r>
    </w:p>
    <w:p w14:paraId="73AE594F" w14:textId="77777777" w:rsidR="00092AF0" w:rsidRPr="00993545" w:rsidRDefault="00092AF0" w:rsidP="00993545">
      <w:pPr>
        <w:pStyle w:val="Prrafodelista"/>
        <w:numPr>
          <w:ilvl w:val="0"/>
          <w:numId w:val="90"/>
        </w:numPr>
        <w:spacing w:line="360" w:lineRule="auto"/>
        <w:jc w:val="both"/>
        <w:rPr>
          <w:rFonts w:eastAsia="Calibri"/>
        </w:rPr>
      </w:pPr>
      <w:r w:rsidRPr="00ED5442">
        <w:t xml:space="preserve">Información y asesoramiento pre y post tratamiento. </w:t>
      </w:r>
    </w:p>
    <w:p w14:paraId="02A516F7" w14:textId="77777777" w:rsidR="00502928" w:rsidRPr="00ED5442" w:rsidRDefault="00502928" w:rsidP="00ED5442">
      <w:pPr>
        <w:spacing w:line="360" w:lineRule="auto"/>
        <w:jc w:val="both"/>
        <w:rPr>
          <w:b/>
          <w:u w:val="single"/>
        </w:rPr>
      </w:pPr>
    </w:p>
    <w:p w14:paraId="126EA2C7" w14:textId="77777777" w:rsidR="00065783" w:rsidRPr="00ED5442" w:rsidRDefault="00065783" w:rsidP="00DF0081">
      <w:pPr>
        <w:numPr>
          <w:ilvl w:val="0"/>
          <w:numId w:val="93"/>
        </w:numPr>
        <w:spacing w:line="360" w:lineRule="auto"/>
        <w:jc w:val="both"/>
        <w:rPr>
          <w:b/>
          <w:u w:val="single"/>
        </w:rPr>
      </w:pPr>
      <w:r w:rsidRPr="00ED5442">
        <w:rPr>
          <w:b/>
          <w:u w:val="single"/>
        </w:rPr>
        <w:t>PROCEDIMIENTOS E INSTRUMENTOS DE EVAUACIÓN</w:t>
      </w:r>
      <w:r w:rsidR="003176D3" w:rsidRPr="00ED5442">
        <w:rPr>
          <w:b/>
          <w:u w:val="single"/>
        </w:rPr>
        <w:t xml:space="preserve"> Y CALIFICACIÓN</w:t>
      </w:r>
    </w:p>
    <w:p w14:paraId="396763BE" w14:textId="77777777" w:rsidR="0015570F" w:rsidRPr="00ED5442" w:rsidRDefault="0015570F" w:rsidP="00ED5442">
      <w:pPr>
        <w:spacing w:line="360" w:lineRule="auto"/>
        <w:jc w:val="both"/>
        <w:rPr>
          <w:b/>
          <w:color w:val="FF0000"/>
        </w:rPr>
      </w:pPr>
    </w:p>
    <w:p w14:paraId="4E6A4A63" w14:textId="77777777" w:rsidR="0015570F" w:rsidRPr="00ED5442" w:rsidRDefault="0015570F" w:rsidP="00ED5442">
      <w:pPr>
        <w:spacing w:after="216" w:line="360" w:lineRule="auto"/>
        <w:jc w:val="both"/>
      </w:pPr>
      <w:r w:rsidRPr="00ED5442">
        <w:t>La evaluación de los alumnos/as será continua, es decir, se realizará durante todo el proceso formativo.</w:t>
      </w:r>
    </w:p>
    <w:p w14:paraId="5EB4940D" w14:textId="77777777" w:rsidR="00164C28" w:rsidRPr="00ED5442" w:rsidRDefault="0015570F" w:rsidP="00ED5442">
      <w:pPr>
        <w:pStyle w:val="Style1"/>
        <w:spacing w:line="360" w:lineRule="auto"/>
        <w:jc w:val="both"/>
        <w:rPr>
          <w:lang w:val="es-ES_tradnl"/>
        </w:rPr>
      </w:pPr>
      <w:r w:rsidRPr="00ED5442">
        <w:rPr>
          <w:lang w:val="es-ES"/>
        </w:rPr>
        <w:t xml:space="preserve">Los </w:t>
      </w:r>
      <w:r w:rsidRPr="00ED5442">
        <w:rPr>
          <w:lang w:val="es-ES_tradnl"/>
        </w:rPr>
        <w:t xml:space="preserve">instrumentos </w:t>
      </w:r>
      <w:r w:rsidR="00164C28" w:rsidRPr="00ED5442">
        <w:rPr>
          <w:lang w:val="es-ES_tradnl"/>
        </w:rPr>
        <w:t>de evaluación serán los siguientes:</w:t>
      </w:r>
    </w:p>
    <w:p w14:paraId="50A099A1" w14:textId="77777777" w:rsidR="00164C28" w:rsidRPr="00ED5442" w:rsidRDefault="00164C28" w:rsidP="00DF0081">
      <w:pPr>
        <w:pStyle w:val="Style1"/>
        <w:numPr>
          <w:ilvl w:val="0"/>
          <w:numId w:val="97"/>
        </w:numPr>
        <w:spacing w:line="360" w:lineRule="auto"/>
        <w:jc w:val="both"/>
        <w:rPr>
          <w:lang w:val="es-ES_tradnl"/>
        </w:rPr>
      </w:pPr>
      <w:r w:rsidRPr="00ED5442">
        <w:rPr>
          <w:lang w:val="es-ES_tradnl"/>
        </w:rPr>
        <w:t>T</w:t>
      </w:r>
      <w:r w:rsidR="0015570F" w:rsidRPr="00ED5442">
        <w:rPr>
          <w:lang w:val="es-ES_tradnl"/>
        </w:rPr>
        <w:t>rabajos diarios</w:t>
      </w:r>
      <w:r w:rsidRPr="00ED5442">
        <w:rPr>
          <w:lang w:val="es-ES_tradnl"/>
        </w:rPr>
        <w:t xml:space="preserve"> de clase.</w:t>
      </w:r>
    </w:p>
    <w:p w14:paraId="3C328656" w14:textId="77777777" w:rsidR="00164C28" w:rsidRPr="00ED5442" w:rsidRDefault="00164C28" w:rsidP="00DF0081">
      <w:pPr>
        <w:pStyle w:val="Style1"/>
        <w:numPr>
          <w:ilvl w:val="0"/>
          <w:numId w:val="97"/>
        </w:numPr>
        <w:spacing w:line="360" w:lineRule="auto"/>
        <w:jc w:val="both"/>
        <w:rPr>
          <w:lang w:val="es-ES_tradnl"/>
        </w:rPr>
      </w:pPr>
      <w:r w:rsidRPr="00ED5442">
        <w:rPr>
          <w:lang w:val="es-ES_tradnl"/>
        </w:rPr>
        <w:t>Cuaderno del alumno.</w:t>
      </w:r>
    </w:p>
    <w:p w14:paraId="79586AB4" w14:textId="77777777" w:rsidR="00164C28" w:rsidRPr="00ED5442" w:rsidRDefault="00164C28" w:rsidP="00DF0081">
      <w:pPr>
        <w:pStyle w:val="Style1"/>
        <w:numPr>
          <w:ilvl w:val="0"/>
          <w:numId w:val="97"/>
        </w:numPr>
        <w:spacing w:line="360" w:lineRule="auto"/>
        <w:jc w:val="both"/>
        <w:rPr>
          <w:lang w:val="es-ES_tradnl"/>
        </w:rPr>
      </w:pPr>
      <w:r w:rsidRPr="00ED5442">
        <w:rPr>
          <w:lang w:val="es-ES_tradnl"/>
        </w:rPr>
        <w:t>E</w:t>
      </w:r>
      <w:r w:rsidR="0015570F" w:rsidRPr="00ED5442">
        <w:rPr>
          <w:lang w:val="es-ES_tradnl"/>
        </w:rPr>
        <w:t>xámenes teóricos y pruebas prácticas (mínimo uno</w:t>
      </w:r>
      <w:r w:rsidRPr="00ED5442">
        <w:rPr>
          <w:lang w:val="es-ES_tradnl"/>
        </w:rPr>
        <w:t xml:space="preserve"> por evaluación).</w:t>
      </w:r>
    </w:p>
    <w:p w14:paraId="500276F2" w14:textId="77777777" w:rsidR="0015570F" w:rsidRPr="00ED5442" w:rsidRDefault="00164C28" w:rsidP="00DF0081">
      <w:pPr>
        <w:pStyle w:val="Style1"/>
        <w:numPr>
          <w:ilvl w:val="0"/>
          <w:numId w:val="97"/>
        </w:numPr>
        <w:spacing w:line="360" w:lineRule="auto"/>
        <w:jc w:val="both"/>
        <w:rPr>
          <w:lang w:val="es-ES_tradnl"/>
        </w:rPr>
      </w:pPr>
      <w:r w:rsidRPr="00ED5442">
        <w:rPr>
          <w:lang w:val="es-ES_tradnl"/>
        </w:rPr>
        <w:lastRenderedPageBreak/>
        <w:t>Trabajos en grupo y/o individuales de búsqueda de información, ficheros personalizados.</w:t>
      </w:r>
    </w:p>
    <w:p w14:paraId="099A0FFD" w14:textId="77777777" w:rsidR="00164C28" w:rsidRPr="00ED5442" w:rsidRDefault="00164C28" w:rsidP="00DF0081">
      <w:pPr>
        <w:pStyle w:val="Style1"/>
        <w:numPr>
          <w:ilvl w:val="0"/>
          <w:numId w:val="97"/>
        </w:numPr>
        <w:spacing w:line="360" w:lineRule="auto"/>
        <w:jc w:val="both"/>
        <w:rPr>
          <w:lang w:val="es-ES_tradnl"/>
        </w:rPr>
      </w:pPr>
      <w:r w:rsidRPr="00ED5442">
        <w:rPr>
          <w:lang w:val="es-ES_tradnl"/>
        </w:rPr>
        <w:t>Protocolos de trabajo.</w:t>
      </w:r>
    </w:p>
    <w:p w14:paraId="766409DD" w14:textId="77777777" w:rsidR="00164C28" w:rsidRPr="00ED5442" w:rsidRDefault="00164C28" w:rsidP="00DF0081">
      <w:pPr>
        <w:pStyle w:val="Style1"/>
        <w:numPr>
          <w:ilvl w:val="0"/>
          <w:numId w:val="97"/>
        </w:numPr>
        <w:spacing w:line="360" w:lineRule="auto"/>
        <w:jc w:val="both"/>
        <w:rPr>
          <w:lang w:val="es-ES_tradnl"/>
        </w:rPr>
      </w:pPr>
      <w:r w:rsidRPr="00ED5442">
        <w:rPr>
          <w:lang w:val="es-ES_tradnl"/>
        </w:rPr>
        <w:t>Fichas técnicas.</w:t>
      </w:r>
    </w:p>
    <w:p w14:paraId="76DB62E3" w14:textId="77777777" w:rsidR="00164C28" w:rsidRPr="00ED5442" w:rsidRDefault="00164C28" w:rsidP="00ED5442">
      <w:pPr>
        <w:pStyle w:val="Style1"/>
        <w:spacing w:line="360" w:lineRule="auto"/>
        <w:jc w:val="both"/>
        <w:rPr>
          <w:lang w:val="es-ES_tradnl"/>
        </w:rPr>
      </w:pPr>
    </w:p>
    <w:p w14:paraId="596D8531" w14:textId="77777777" w:rsidR="0015570F" w:rsidRPr="00ED5442" w:rsidRDefault="00164C28" w:rsidP="00ED5442">
      <w:pPr>
        <w:pStyle w:val="Style2"/>
        <w:tabs>
          <w:tab w:val="clear" w:pos="288"/>
          <w:tab w:val="left" w:pos="0"/>
        </w:tabs>
        <w:spacing w:line="360" w:lineRule="auto"/>
        <w:ind w:left="0" w:firstLine="0"/>
        <w:jc w:val="both"/>
        <w:rPr>
          <w:lang w:val="es-ES"/>
        </w:rPr>
      </w:pPr>
      <w:r w:rsidRPr="00ED5442">
        <w:rPr>
          <w:lang w:val="es-ES"/>
        </w:rPr>
        <w:t xml:space="preserve">La repetición de un examen al que un alumno no se haya presentado solo se realizará si éste aporta justificante médico por enfermedad. Esta norma también es válida para la entrega de un </w:t>
      </w:r>
      <w:proofErr w:type="gramStart"/>
      <w:r w:rsidRPr="00ED5442">
        <w:rPr>
          <w:lang w:val="es-ES"/>
        </w:rPr>
        <w:t>trabajo  cuando</w:t>
      </w:r>
      <w:proofErr w:type="gramEnd"/>
      <w:r w:rsidRPr="00ED5442">
        <w:rPr>
          <w:lang w:val="es-ES"/>
        </w:rPr>
        <w:t xml:space="preserve"> hay fecha establecida.</w:t>
      </w:r>
    </w:p>
    <w:p w14:paraId="599B83D6" w14:textId="77777777" w:rsidR="0015570F" w:rsidRPr="00ED5442" w:rsidRDefault="0015570F" w:rsidP="00ED5442">
      <w:pPr>
        <w:spacing w:line="360" w:lineRule="auto"/>
        <w:jc w:val="both"/>
      </w:pPr>
      <w:r w:rsidRPr="00ED5442">
        <w:t>Los alumnos/as que no hayan superado positivamente una evaluación, tendrán que realizar, pruebas prácticas y /o teóricos de la evaluación suspendidas.</w:t>
      </w:r>
      <w:r w:rsidR="000C70CD" w:rsidRPr="00ED5442">
        <w:t xml:space="preserve"> Además de realizar las actividades que el profesor/a estime adecuadas.</w:t>
      </w:r>
    </w:p>
    <w:p w14:paraId="3E1D9D2E" w14:textId="77777777" w:rsidR="00371034" w:rsidRPr="00ED5442" w:rsidRDefault="000C70CD" w:rsidP="00ED5442">
      <w:pPr>
        <w:spacing w:line="360" w:lineRule="auto"/>
        <w:jc w:val="both"/>
        <w:rPr>
          <w:b/>
        </w:rPr>
      </w:pPr>
      <w:r w:rsidRPr="00ED5442">
        <w:rPr>
          <w:b/>
        </w:rPr>
        <w:t>La primera evaluación será eliminatoria, es decir si el alumno la supera, solo tendrá que examinarse de la segunda en periodo ordinario, de lo contrario irá con todo a este periodo</w:t>
      </w:r>
      <w:r w:rsidR="00164C28" w:rsidRPr="00ED5442">
        <w:rPr>
          <w:b/>
        </w:rPr>
        <w:t xml:space="preserve"> que será en el mes de junio.</w:t>
      </w:r>
    </w:p>
    <w:p w14:paraId="1123D1E5" w14:textId="77777777" w:rsidR="00371034" w:rsidRPr="00ED5442" w:rsidRDefault="00371034" w:rsidP="00ED5442">
      <w:pPr>
        <w:spacing w:line="360" w:lineRule="auto"/>
        <w:jc w:val="both"/>
        <w:rPr>
          <w:color w:val="FF0000"/>
        </w:rPr>
      </w:pPr>
    </w:p>
    <w:p w14:paraId="2637EC0D" w14:textId="77777777" w:rsidR="00371034" w:rsidRPr="00ED5442" w:rsidRDefault="00371034" w:rsidP="00ED5442">
      <w:pPr>
        <w:spacing w:line="360" w:lineRule="auto"/>
        <w:jc w:val="both"/>
        <w:rPr>
          <w:b/>
          <w:color w:val="FF0000"/>
        </w:rPr>
      </w:pPr>
    </w:p>
    <w:p w14:paraId="4A67687E" w14:textId="77777777" w:rsidR="00371034" w:rsidRPr="00ED5442" w:rsidRDefault="00371034" w:rsidP="00ED5442">
      <w:pPr>
        <w:spacing w:line="360" w:lineRule="auto"/>
        <w:jc w:val="both"/>
        <w:rPr>
          <w:b/>
        </w:rPr>
      </w:pPr>
      <w:r w:rsidRPr="00ED5442">
        <w:rPr>
          <w:b/>
        </w:rPr>
        <w:t>CRITERIOS DE CALIFICACIÓN</w:t>
      </w:r>
    </w:p>
    <w:p w14:paraId="7C208555" w14:textId="77777777" w:rsidR="00371034" w:rsidRPr="00ED5442" w:rsidRDefault="00371034" w:rsidP="00ED5442">
      <w:pPr>
        <w:spacing w:line="360" w:lineRule="auto"/>
        <w:jc w:val="both"/>
        <w:rPr>
          <w:color w:val="FF0000"/>
        </w:rPr>
      </w:pPr>
    </w:p>
    <w:p w14:paraId="06A80CBD" w14:textId="77777777" w:rsidR="000C70CD" w:rsidRPr="00ED5442" w:rsidRDefault="000C70CD" w:rsidP="00ED5442">
      <w:pPr>
        <w:spacing w:line="360" w:lineRule="auto"/>
        <w:jc w:val="both"/>
      </w:pPr>
      <w:r w:rsidRPr="00ED5442">
        <w:t>El peso específico de los criterios de calificación para las dos evaluaciones del módulo de Tratamientos Estéticos Integrales será teniendo en cuenta los siguientes aspectos:</w:t>
      </w:r>
    </w:p>
    <w:p w14:paraId="77FD4FB3" w14:textId="77777777" w:rsidR="000C70CD" w:rsidRPr="00ED5442" w:rsidRDefault="000C70CD" w:rsidP="00ED5442">
      <w:pPr>
        <w:spacing w:line="360" w:lineRule="auto"/>
        <w:jc w:val="both"/>
      </w:pPr>
    </w:p>
    <w:p w14:paraId="4BE78A33" w14:textId="77777777" w:rsidR="000C70CD" w:rsidRPr="00ED5442" w:rsidRDefault="000C70CD" w:rsidP="00DF0081">
      <w:pPr>
        <w:numPr>
          <w:ilvl w:val="0"/>
          <w:numId w:val="95"/>
        </w:numPr>
        <w:spacing w:line="360" w:lineRule="auto"/>
        <w:jc w:val="both"/>
        <w:rPr>
          <w:b/>
          <w:i/>
        </w:rPr>
      </w:pPr>
      <w:r w:rsidRPr="00ED5442">
        <w:rPr>
          <w:b/>
          <w:i/>
        </w:rPr>
        <w:t xml:space="preserve">Competencias </w:t>
      </w:r>
      <w:proofErr w:type="gramStart"/>
      <w:r w:rsidRPr="00ED5442">
        <w:rPr>
          <w:b/>
          <w:i/>
        </w:rPr>
        <w:t>profesionales  (</w:t>
      </w:r>
      <w:proofErr w:type="gramEnd"/>
      <w:r w:rsidRPr="00ED5442">
        <w:rPr>
          <w:b/>
          <w:i/>
        </w:rPr>
        <w:t>10%):</w:t>
      </w:r>
    </w:p>
    <w:p w14:paraId="0CADB041" w14:textId="77777777" w:rsidR="000C70CD" w:rsidRPr="00ED5442" w:rsidRDefault="000C70CD" w:rsidP="00DF0081">
      <w:pPr>
        <w:pStyle w:val="Prrafodelista"/>
        <w:numPr>
          <w:ilvl w:val="0"/>
          <w:numId w:val="96"/>
        </w:numPr>
        <w:spacing w:line="360" w:lineRule="auto"/>
        <w:contextualSpacing/>
        <w:jc w:val="both"/>
      </w:pPr>
      <w:r w:rsidRPr="00ED5442">
        <w:t xml:space="preserve">Trato hacia sus compañeros </w:t>
      </w:r>
      <w:proofErr w:type="gramStart"/>
      <w:r w:rsidRPr="00ED5442">
        <w:t>y  profesores</w:t>
      </w:r>
      <w:proofErr w:type="gramEnd"/>
      <w:r w:rsidRPr="00ED5442">
        <w:t>, puntualidad, seguimiento de normas, faltas de asistencia, higiene personal, material, interés, participación, uso inadecuado del teléfono</w:t>
      </w:r>
      <w:r w:rsidR="0089352F" w:rsidRPr="00ED5442">
        <w:t xml:space="preserve"> móvil</w:t>
      </w:r>
      <w:r w:rsidRPr="00ED5442">
        <w:t>, etc.</w:t>
      </w:r>
    </w:p>
    <w:p w14:paraId="7E4F6C66" w14:textId="77777777" w:rsidR="000C70CD" w:rsidRPr="00ED5442" w:rsidRDefault="000C70CD" w:rsidP="00ED5442">
      <w:pPr>
        <w:spacing w:line="360" w:lineRule="auto"/>
        <w:ind w:left="1440"/>
        <w:jc w:val="both"/>
        <w:rPr>
          <w:i/>
        </w:rPr>
      </w:pPr>
    </w:p>
    <w:p w14:paraId="47FE8D80" w14:textId="77777777" w:rsidR="000C70CD" w:rsidRPr="00ED5442" w:rsidRDefault="000C70CD" w:rsidP="00DF0081">
      <w:pPr>
        <w:numPr>
          <w:ilvl w:val="0"/>
          <w:numId w:val="95"/>
        </w:numPr>
        <w:spacing w:line="360" w:lineRule="auto"/>
        <w:jc w:val="both"/>
        <w:rPr>
          <w:b/>
          <w:i/>
        </w:rPr>
      </w:pPr>
      <w:r w:rsidRPr="00ED5442">
        <w:rPr>
          <w:b/>
          <w:i/>
        </w:rPr>
        <w:t xml:space="preserve">Aspectos conceptuales (30%): </w:t>
      </w:r>
    </w:p>
    <w:p w14:paraId="0B873880" w14:textId="77777777" w:rsidR="000C70CD" w:rsidRPr="00ED5442" w:rsidRDefault="000C70CD" w:rsidP="00DF0081">
      <w:pPr>
        <w:pStyle w:val="Prrafodelista"/>
        <w:numPr>
          <w:ilvl w:val="0"/>
          <w:numId w:val="96"/>
        </w:numPr>
        <w:spacing w:line="360" w:lineRule="auto"/>
        <w:contextualSpacing/>
        <w:jc w:val="both"/>
        <w:rPr>
          <w:b/>
        </w:rPr>
      </w:pPr>
      <w:r w:rsidRPr="00ED5442">
        <w:t>Pruebas escritas de los contenidos de la materia y trabajos individuales y/o en grupo</w:t>
      </w:r>
      <w:r w:rsidRPr="00ED5442">
        <w:rPr>
          <w:b/>
        </w:rPr>
        <w:t>.</w:t>
      </w:r>
      <w:r w:rsidR="0089352F" w:rsidRPr="00ED5442">
        <w:rPr>
          <w:b/>
        </w:rPr>
        <w:t xml:space="preserve"> </w:t>
      </w:r>
      <w:r w:rsidR="0089352F" w:rsidRPr="00ED5442">
        <w:t>Cuaderno de clase.</w:t>
      </w:r>
    </w:p>
    <w:p w14:paraId="5D8F4789" w14:textId="77777777" w:rsidR="000C70CD" w:rsidRPr="00ED5442" w:rsidRDefault="000C70CD" w:rsidP="00ED5442">
      <w:pPr>
        <w:spacing w:line="360" w:lineRule="auto"/>
        <w:ind w:left="360"/>
        <w:jc w:val="both"/>
        <w:rPr>
          <w:b/>
        </w:rPr>
      </w:pPr>
    </w:p>
    <w:p w14:paraId="5CB84615" w14:textId="77777777" w:rsidR="000C70CD" w:rsidRPr="00ED5442" w:rsidRDefault="000C70CD" w:rsidP="00DF0081">
      <w:pPr>
        <w:numPr>
          <w:ilvl w:val="0"/>
          <w:numId w:val="95"/>
        </w:numPr>
        <w:spacing w:line="360" w:lineRule="auto"/>
        <w:jc w:val="both"/>
        <w:rPr>
          <w:b/>
        </w:rPr>
      </w:pPr>
      <w:r w:rsidRPr="00ED5442">
        <w:rPr>
          <w:b/>
          <w:i/>
        </w:rPr>
        <w:t>Aspectos procedimentales (60%):</w:t>
      </w:r>
      <w:r w:rsidR="0089352F" w:rsidRPr="00ED5442">
        <w:rPr>
          <w:b/>
        </w:rPr>
        <w:t xml:space="preserve"> t</w:t>
      </w:r>
      <w:r w:rsidRPr="00ED5442">
        <w:rPr>
          <w:b/>
        </w:rPr>
        <w:t>odos los trabajos tendrán una nota diaria.</w:t>
      </w:r>
    </w:p>
    <w:p w14:paraId="24658260" w14:textId="77777777" w:rsidR="000C70CD" w:rsidRPr="00ED5442" w:rsidRDefault="000C70CD" w:rsidP="00ED5442">
      <w:pPr>
        <w:spacing w:line="360" w:lineRule="auto"/>
        <w:jc w:val="both"/>
        <w:rPr>
          <w:b/>
        </w:rPr>
      </w:pPr>
      <w:r w:rsidRPr="00ED5442">
        <w:rPr>
          <w:b/>
        </w:rPr>
        <w:t xml:space="preserve">  </w:t>
      </w:r>
    </w:p>
    <w:p w14:paraId="6547622F" w14:textId="77777777" w:rsidR="000C70CD" w:rsidRPr="00ED5442" w:rsidRDefault="000C70CD" w:rsidP="00DF0081">
      <w:pPr>
        <w:numPr>
          <w:ilvl w:val="1"/>
          <w:numId w:val="94"/>
        </w:numPr>
        <w:tabs>
          <w:tab w:val="clear" w:pos="1440"/>
          <w:tab w:val="num" w:pos="709"/>
        </w:tabs>
        <w:spacing w:line="360" w:lineRule="auto"/>
        <w:ind w:hanging="1014"/>
        <w:jc w:val="both"/>
      </w:pPr>
      <w:r w:rsidRPr="00ED5442">
        <w:lastRenderedPageBreak/>
        <w:t>Realización de fichas técnicas, supuestos prácticos y protocolos de trabajo personalizados.</w:t>
      </w:r>
    </w:p>
    <w:p w14:paraId="7E8E7F96" w14:textId="77777777" w:rsidR="000C70CD" w:rsidRPr="00ED5442" w:rsidRDefault="000C70CD" w:rsidP="00DF0081">
      <w:pPr>
        <w:numPr>
          <w:ilvl w:val="1"/>
          <w:numId w:val="94"/>
        </w:numPr>
        <w:tabs>
          <w:tab w:val="clear" w:pos="1440"/>
          <w:tab w:val="num" w:pos="709"/>
        </w:tabs>
        <w:spacing w:line="360" w:lineRule="auto"/>
        <w:ind w:hanging="1014"/>
        <w:jc w:val="both"/>
      </w:pPr>
      <w:r w:rsidRPr="00ED5442">
        <w:t xml:space="preserve">Selección y aplicación adecuada de técnicas cosméticas, </w:t>
      </w:r>
      <w:proofErr w:type="spellStart"/>
      <w:r w:rsidRPr="00ED5442">
        <w:t>electroesteticas</w:t>
      </w:r>
      <w:proofErr w:type="spellEnd"/>
      <w:r w:rsidRPr="00ED5442">
        <w:t xml:space="preserve"> y manuales.</w:t>
      </w:r>
    </w:p>
    <w:p w14:paraId="3BC18784" w14:textId="77777777" w:rsidR="000C70CD" w:rsidRPr="00ED5442" w:rsidRDefault="000C70CD" w:rsidP="00DF0081">
      <w:pPr>
        <w:numPr>
          <w:ilvl w:val="1"/>
          <w:numId w:val="94"/>
        </w:numPr>
        <w:tabs>
          <w:tab w:val="clear" w:pos="1440"/>
          <w:tab w:val="num" w:pos="709"/>
        </w:tabs>
        <w:spacing w:line="360" w:lineRule="auto"/>
        <w:ind w:hanging="1014"/>
        <w:jc w:val="both"/>
      </w:pPr>
      <w:r w:rsidRPr="00ED5442">
        <w:t>Realización de trabajos prá</w:t>
      </w:r>
      <w:r w:rsidR="0089352F" w:rsidRPr="00ED5442">
        <w:t>cticos mí</w:t>
      </w:r>
      <w:r w:rsidRPr="00ED5442">
        <w:t>nimos</w:t>
      </w:r>
      <w:r w:rsidR="0089352F" w:rsidRPr="00ED5442">
        <w:t xml:space="preserve"> diarios</w:t>
      </w:r>
    </w:p>
    <w:p w14:paraId="0A78ADB2" w14:textId="77777777" w:rsidR="000C70CD" w:rsidRPr="00ED5442" w:rsidRDefault="000C70CD" w:rsidP="00ED5442">
      <w:pPr>
        <w:spacing w:line="360" w:lineRule="auto"/>
        <w:jc w:val="both"/>
      </w:pPr>
    </w:p>
    <w:p w14:paraId="52AC37DD" w14:textId="77777777" w:rsidR="000C70CD" w:rsidRPr="00ED5442" w:rsidRDefault="000C70CD" w:rsidP="00ED5442">
      <w:pPr>
        <w:pStyle w:val="Textopredete"/>
        <w:spacing w:line="360" w:lineRule="auto"/>
        <w:jc w:val="both"/>
        <w:rPr>
          <w:rFonts w:ascii="Times New Roman" w:hAnsi="Times New Roman"/>
          <w:b/>
          <w:szCs w:val="24"/>
          <w:lang w:val="es-ES_tradnl"/>
        </w:rPr>
      </w:pPr>
      <w:r w:rsidRPr="00ED5442">
        <w:rPr>
          <w:rFonts w:ascii="Times New Roman" w:hAnsi="Times New Roman"/>
          <w:b/>
          <w:szCs w:val="24"/>
          <w:lang w:val="es-ES_tradnl"/>
        </w:rPr>
        <w:t xml:space="preserve">Se sumarán estos porcentajes siempre que la media de los apartados a), </w:t>
      </w:r>
      <w:proofErr w:type="gramStart"/>
      <w:r w:rsidRPr="00ED5442">
        <w:rPr>
          <w:rFonts w:ascii="Times New Roman" w:hAnsi="Times New Roman"/>
          <w:b/>
          <w:szCs w:val="24"/>
          <w:lang w:val="es-ES_tradnl"/>
        </w:rPr>
        <w:t>b)  y</w:t>
      </w:r>
      <w:proofErr w:type="gramEnd"/>
      <w:r w:rsidRPr="00ED5442">
        <w:rPr>
          <w:rFonts w:ascii="Times New Roman" w:hAnsi="Times New Roman"/>
          <w:b/>
          <w:szCs w:val="24"/>
          <w:lang w:val="es-ES_tradnl"/>
        </w:rPr>
        <w:t xml:space="preserve"> c) sea igual o superior a 5.</w:t>
      </w:r>
    </w:p>
    <w:p w14:paraId="33E80DF3" w14:textId="77777777" w:rsidR="000C70CD" w:rsidRPr="00ED5442" w:rsidRDefault="000C70CD" w:rsidP="00ED5442">
      <w:pPr>
        <w:pStyle w:val="Textopredete"/>
        <w:spacing w:line="360" w:lineRule="auto"/>
        <w:jc w:val="both"/>
        <w:rPr>
          <w:rFonts w:ascii="Times New Roman" w:hAnsi="Times New Roman"/>
          <w:b/>
          <w:szCs w:val="24"/>
          <w:lang w:val="es-ES_tradnl"/>
        </w:rPr>
      </w:pPr>
    </w:p>
    <w:p w14:paraId="686BF5FF" w14:textId="77777777" w:rsidR="000C70CD" w:rsidRDefault="000C70CD" w:rsidP="00ED5442">
      <w:pPr>
        <w:pStyle w:val="Textopredete"/>
        <w:spacing w:line="360" w:lineRule="auto"/>
        <w:jc w:val="both"/>
        <w:rPr>
          <w:rFonts w:ascii="Times New Roman" w:hAnsi="Times New Roman"/>
          <w:b/>
          <w:szCs w:val="24"/>
          <w:lang w:val="es-ES"/>
        </w:rPr>
      </w:pPr>
      <w:r w:rsidRPr="00ED5442">
        <w:rPr>
          <w:rFonts w:ascii="Times New Roman" w:hAnsi="Times New Roman"/>
          <w:b/>
          <w:szCs w:val="24"/>
          <w:lang w:val="es-ES"/>
        </w:rPr>
        <w:t xml:space="preserve"> Las faltas injustificadas y retrasos reiterados influirán negativamente en la nota de la evaluación, pudiendo perder el alumno/a el derecho a la evaluación continua si alcanza el 15% de faltas en las horas totales del módulo (140h)</w:t>
      </w:r>
      <w:r w:rsidR="00474432">
        <w:rPr>
          <w:rFonts w:ascii="Times New Roman" w:hAnsi="Times New Roman"/>
          <w:b/>
          <w:szCs w:val="24"/>
          <w:lang w:val="es-ES"/>
        </w:rPr>
        <w:t>.</w:t>
      </w:r>
    </w:p>
    <w:p w14:paraId="10C925DC" w14:textId="77777777" w:rsidR="00474432" w:rsidRDefault="00474432" w:rsidP="00ED5442">
      <w:pPr>
        <w:pStyle w:val="Textopredete"/>
        <w:numPr>
          <w:ilvl w:val="0"/>
          <w:numId w:val="103"/>
        </w:numPr>
        <w:spacing w:line="360" w:lineRule="auto"/>
        <w:jc w:val="both"/>
        <w:rPr>
          <w:rFonts w:ascii="Times New Roman" w:hAnsi="Times New Roman"/>
          <w:lang w:val="es-ES"/>
        </w:rPr>
      </w:pPr>
      <w:r w:rsidRPr="00474432">
        <w:rPr>
          <w:rFonts w:ascii="Times New Roman" w:hAnsi="Times New Roman"/>
          <w:lang w:val="es-ES"/>
        </w:rPr>
        <w:t xml:space="preserve">Se decide por unanimidad aplicar sanción en la corrección de los exámenes de todos los alumnos de IMP, por faltas de ortografía. </w:t>
      </w:r>
    </w:p>
    <w:p w14:paraId="0FBE23D2" w14:textId="77777777" w:rsidR="00474432" w:rsidRPr="00474432" w:rsidRDefault="00474432" w:rsidP="00474432">
      <w:pPr>
        <w:pStyle w:val="Textopredete"/>
        <w:spacing w:line="360" w:lineRule="auto"/>
        <w:ind w:left="720"/>
        <w:jc w:val="both"/>
        <w:rPr>
          <w:rFonts w:ascii="Times New Roman" w:hAnsi="Times New Roman"/>
          <w:b/>
          <w:lang w:val="es-ES"/>
        </w:rPr>
      </w:pPr>
      <w:r w:rsidRPr="00474432">
        <w:rPr>
          <w:rFonts w:ascii="Times New Roman" w:hAnsi="Times New Roman"/>
          <w:b/>
          <w:lang w:val="es-ES"/>
        </w:rPr>
        <w:t xml:space="preserve"> 1´5 puntos en total para Grado Superior como tope (0.25 faltas y 0.10 tildes)</w:t>
      </w:r>
    </w:p>
    <w:p w14:paraId="0C70D9ED" w14:textId="77777777" w:rsidR="000C70CD" w:rsidRPr="00ED5442" w:rsidRDefault="000C70CD" w:rsidP="00ED5442">
      <w:pPr>
        <w:spacing w:line="360" w:lineRule="auto"/>
        <w:ind w:left="62" w:hanging="62"/>
        <w:jc w:val="both"/>
      </w:pPr>
    </w:p>
    <w:p w14:paraId="60651A22" w14:textId="77777777" w:rsidR="000C70CD" w:rsidRPr="00ED5442" w:rsidRDefault="000C70CD" w:rsidP="00ED5442">
      <w:pPr>
        <w:spacing w:line="360" w:lineRule="auto"/>
        <w:ind w:left="62" w:hanging="62"/>
        <w:jc w:val="both"/>
      </w:pPr>
      <w:r w:rsidRPr="00ED5442">
        <w:t xml:space="preserve">La </w:t>
      </w:r>
      <w:r w:rsidRPr="00ED5442">
        <w:rPr>
          <w:b/>
        </w:rPr>
        <w:t>calificación final del módulo</w:t>
      </w:r>
      <w:r w:rsidRPr="00ED5442">
        <w:t xml:space="preserve"> será la resultante de aplicar la media ponderada de las calificaciones obtenidas en las </w:t>
      </w:r>
      <w:r w:rsidRPr="00ED5442">
        <w:rPr>
          <w:b/>
        </w:rPr>
        <w:t>dos evaluaciones,</w:t>
      </w:r>
      <w:r w:rsidRPr="00ED5442">
        <w:t xml:space="preserve"> siempre y cuando la nota de cada una de ellas sea </w:t>
      </w:r>
      <w:r w:rsidRPr="00ED5442">
        <w:rPr>
          <w:b/>
        </w:rPr>
        <w:t>igual o superior a 5</w:t>
      </w:r>
      <w:r w:rsidRPr="00ED5442">
        <w:t xml:space="preserve">.  </w:t>
      </w:r>
    </w:p>
    <w:p w14:paraId="21A87DAB" w14:textId="77777777" w:rsidR="000C70CD" w:rsidRPr="00ED5442" w:rsidRDefault="000C70CD" w:rsidP="00ED5442">
      <w:pPr>
        <w:spacing w:line="360" w:lineRule="auto"/>
        <w:ind w:left="60" w:firstLine="649"/>
        <w:jc w:val="both"/>
      </w:pPr>
    </w:p>
    <w:p w14:paraId="57E9D180" w14:textId="77777777" w:rsidR="00D07A66" w:rsidRPr="00ED5442" w:rsidRDefault="000C70CD" w:rsidP="00ED5442">
      <w:pPr>
        <w:spacing w:line="360" w:lineRule="auto"/>
        <w:jc w:val="both"/>
        <w:rPr>
          <w:b/>
        </w:rPr>
      </w:pPr>
      <w:r w:rsidRPr="00ED5442">
        <w:t xml:space="preserve">Los alumnos que, por diferentes motivos, tengan que presentarse a las </w:t>
      </w:r>
      <w:r w:rsidRPr="00ED5442">
        <w:rPr>
          <w:b/>
        </w:rPr>
        <w:t xml:space="preserve">convocatorias extraordinarias, </w:t>
      </w:r>
      <w:r w:rsidRPr="00ED5442">
        <w:t xml:space="preserve">realizarán </w:t>
      </w:r>
      <w:r w:rsidRPr="00ED5442">
        <w:rPr>
          <w:b/>
        </w:rPr>
        <w:t>un examen</w:t>
      </w:r>
      <w:r w:rsidRPr="00ED5442">
        <w:t xml:space="preserve"> que constará de dos partes: </w:t>
      </w:r>
      <w:r w:rsidRPr="00ED5442">
        <w:rPr>
          <w:b/>
        </w:rPr>
        <w:t xml:space="preserve">teórico y práctico. </w:t>
      </w:r>
    </w:p>
    <w:p w14:paraId="4017072C" w14:textId="77777777" w:rsidR="000C70CD" w:rsidRPr="00ED5442" w:rsidRDefault="000C70CD" w:rsidP="00ED5442">
      <w:pPr>
        <w:spacing w:line="360" w:lineRule="auto"/>
        <w:jc w:val="both"/>
        <w:rPr>
          <w:b/>
        </w:rPr>
      </w:pPr>
      <w:proofErr w:type="gramStart"/>
      <w:r w:rsidRPr="00ED5442">
        <w:rPr>
          <w:b/>
        </w:rPr>
        <w:t>Además</w:t>
      </w:r>
      <w:proofErr w:type="gramEnd"/>
      <w:r w:rsidRPr="00ED5442">
        <w:rPr>
          <w:b/>
        </w:rPr>
        <w:t xml:space="preserve"> deberá realizar las actividades que el profesor crea conveniente.</w:t>
      </w:r>
      <w:r w:rsidR="00D07A66" w:rsidRPr="00ED5442">
        <w:rPr>
          <w:b/>
        </w:rPr>
        <w:t xml:space="preserve"> </w:t>
      </w:r>
      <w:r w:rsidR="00D07A66" w:rsidRPr="00ED5442">
        <w:t>La valoración será de 30 % la prueba teórica, un 50% la parte práctica y un 20% actividades y trabajos. Para aprobar deberá tener un 5 como mínimo en cada parte.</w:t>
      </w:r>
    </w:p>
    <w:p w14:paraId="4E7AFD7F" w14:textId="77777777" w:rsidR="00371034" w:rsidRPr="00ED5442" w:rsidRDefault="00371034" w:rsidP="00ED5442">
      <w:pPr>
        <w:spacing w:line="360" w:lineRule="auto"/>
        <w:jc w:val="both"/>
        <w:rPr>
          <w:color w:val="FF0000"/>
        </w:rPr>
      </w:pPr>
    </w:p>
    <w:p w14:paraId="5F5BDB29" w14:textId="77777777" w:rsidR="00371034" w:rsidRPr="00ED5442" w:rsidRDefault="00371034" w:rsidP="00ED5442">
      <w:pPr>
        <w:spacing w:line="360" w:lineRule="auto"/>
        <w:jc w:val="both"/>
        <w:rPr>
          <w:color w:val="FF0000"/>
        </w:rPr>
      </w:pPr>
    </w:p>
    <w:p w14:paraId="61F38E8E" w14:textId="77777777" w:rsidR="00371034" w:rsidRPr="00ED5442" w:rsidRDefault="00D07A66" w:rsidP="00DF0081">
      <w:pPr>
        <w:numPr>
          <w:ilvl w:val="0"/>
          <w:numId w:val="93"/>
        </w:numPr>
        <w:spacing w:line="360" w:lineRule="auto"/>
        <w:jc w:val="both"/>
        <w:rPr>
          <w:u w:val="single"/>
        </w:rPr>
      </w:pPr>
      <w:r w:rsidRPr="00ED5442">
        <w:rPr>
          <w:b/>
          <w:u w:val="single"/>
        </w:rPr>
        <w:t>MATERIALES Y RECURSOS DIDÁCTICOS</w:t>
      </w:r>
    </w:p>
    <w:p w14:paraId="57B0D58C" w14:textId="77777777" w:rsidR="00D07A66" w:rsidRPr="00D07A66" w:rsidRDefault="00D07A66" w:rsidP="00ED5442">
      <w:pPr>
        <w:autoSpaceDE w:val="0"/>
        <w:autoSpaceDN w:val="0"/>
        <w:adjustRightInd w:val="0"/>
        <w:spacing w:line="360" w:lineRule="auto"/>
        <w:rPr>
          <w:rFonts w:eastAsia="Calibri"/>
          <w:color w:val="000000"/>
        </w:rPr>
      </w:pPr>
    </w:p>
    <w:p w14:paraId="35FD2E48" w14:textId="77777777" w:rsidR="00D07A66" w:rsidRPr="00D07A66" w:rsidRDefault="00D07A66" w:rsidP="00DF0081">
      <w:pPr>
        <w:numPr>
          <w:ilvl w:val="0"/>
          <w:numId w:val="98"/>
        </w:numPr>
        <w:autoSpaceDE w:val="0"/>
        <w:autoSpaceDN w:val="0"/>
        <w:adjustRightInd w:val="0"/>
        <w:spacing w:line="360" w:lineRule="auto"/>
        <w:rPr>
          <w:rFonts w:eastAsia="Calibri"/>
          <w:color w:val="000000"/>
        </w:rPr>
      </w:pPr>
      <w:r w:rsidRPr="00D07A66">
        <w:rPr>
          <w:rFonts w:eastAsia="Calibri"/>
          <w:color w:val="000000"/>
        </w:rPr>
        <w:t xml:space="preserve">Cámara digital para realizar fotografías del antes y el después de los tratamientos. </w:t>
      </w:r>
    </w:p>
    <w:p w14:paraId="4CE55281" w14:textId="77777777" w:rsidR="00D07A66" w:rsidRPr="00D07A66" w:rsidRDefault="00D07A66" w:rsidP="00DF0081">
      <w:pPr>
        <w:numPr>
          <w:ilvl w:val="0"/>
          <w:numId w:val="98"/>
        </w:numPr>
        <w:autoSpaceDE w:val="0"/>
        <w:autoSpaceDN w:val="0"/>
        <w:adjustRightInd w:val="0"/>
        <w:spacing w:line="360" w:lineRule="auto"/>
        <w:rPr>
          <w:rFonts w:eastAsia="Calibri"/>
          <w:color w:val="000000"/>
        </w:rPr>
      </w:pPr>
      <w:r w:rsidRPr="00D07A66">
        <w:rPr>
          <w:rFonts w:eastAsia="Calibri"/>
          <w:color w:val="000000"/>
        </w:rPr>
        <w:t xml:space="preserve">Bastoncillos </w:t>
      </w:r>
    </w:p>
    <w:p w14:paraId="149AEA3E" w14:textId="77777777" w:rsidR="00D07A66" w:rsidRPr="00D07A66" w:rsidRDefault="00D07A66" w:rsidP="00DF0081">
      <w:pPr>
        <w:numPr>
          <w:ilvl w:val="0"/>
          <w:numId w:val="98"/>
        </w:numPr>
        <w:autoSpaceDE w:val="0"/>
        <w:autoSpaceDN w:val="0"/>
        <w:adjustRightInd w:val="0"/>
        <w:spacing w:line="360" w:lineRule="auto"/>
        <w:rPr>
          <w:rFonts w:eastAsia="Calibri"/>
          <w:color w:val="000000"/>
        </w:rPr>
      </w:pPr>
      <w:r w:rsidRPr="00D07A66">
        <w:rPr>
          <w:rFonts w:eastAsia="Calibri"/>
          <w:color w:val="000000"/>
        </w:rPr>
        <w:lastRenderedPageBreak/>
        <w:t xml:space="preserve">Guantes </w:t>
      </w:r>
    </w:p>
    <w:p w14:paraId="16191C06" w14:textId="77777777" w:rsidR="00D07A66" w:rsidRPr="00D07A66" w:rsidRDefault="00474432" w:rsidP="00DF0081">
      <w:pPr>
        <w:numPr>
          <w:ilvl w:val="0"/>
          <w:numId w:val="98"/>
        </w:numPr>
        <w:autoSpaceDE w:val="0"/>
        <w:autoSpaceDN w:val="0"/>
        <w:adjustRightInd w:val="0"/>
        <w:spacing w:line="360" w:lineRule="auto"/>
        <w:rPr>
          <w:rFonts w:eastAsia="Calibri"/>
          <w:color w:val="000000"/>
        </w:rPr>
      </w:pPr>
      <w:r>
        <w:rPr>
          <w:rFonts w:eastAsia="Calibri"/>
          <w:color w:val="000000"/>
        </w:rPr>
        <w:t>Mascarillas, pantalla, uniforme</w:t>
      </w:r>
    </w:p>
    <w:p w14:paraId="5C54E14D" w14:textId="77777777" w:rsidR="00D07A66" w:rsidRPr="00ED5442" w:rsidRDefault="00D07A66" w:rsidP="00DF0081">
      <w:pPr>
        <w:numPr>
          <w:ilvl w:val="0"/>
          <w:numId w:val="98"/>
        </w:numPr>
        <w:autoSpaceDE w:val="0"/>
        <w:autoSpaceDN w:val="0"/>
        <w:adjustRightInd w:val="0"/>
        <w:spacing w:line="360" w:lineRule="auto"/>
        <w:rPr>
          <w:rFonts w:eastAsia="Calibri"/>
          <w:color w:val="000000"/>
        </w:rPr>
      </w:pPr>
      <w:r w:rsidRPr="00D07A66">
        <w:rPr>
          <w:rFonts w:eastAsia="Calibri"/>
          <w:color w:val="000000"/>
        </w:rPr>
        <w:t xml:space="preserve">Lupa, camilla, etc. </w:t>
      </w:r>
    </w:p>
    <w:p w14:paraId="3F543FFB" w14:textId="77777777" w:rsidR="00D07A66" w:rsidRPr="00ED5442" w:rsidRDefault="00D07A66" w:rsidP="00DF0081">
      <w:pPr>
        <w:numPr>
          <w:ilvl w:val="0"/>
          <w:numId w:val="98"/>
        </w:numPr>
        <w:tabs>
          <w:tab w:val="left" w:pos="0"/>
          <w:tab w:val="left" w:pos="708"/>
          <w:tab w:val="left" w:pos="8496"/>
        </w:tabs>
        <w:autoSpaceDE w:val="0"/>
        <w:autoSpaceDN w:val="0"/>
        <w:spacing w:line="360" w:lineRule="auto"/>
        <w:jc w:val="both"/>
        <w:rPr>
          <w:bCs/>
        </w:rPr>
      </w:pPr>
      <w:r w:rsidRPr="00ED5442">
        <w:rPr>
          <w:bCs/>
        </w:rPr>
        <w:t>Lencería específica para aplicación de técnicas.</w:t>
      </w:r>
    </w:p>
    <w:p w14:paraId="1E276770" w14:textId="77777777" w:rsidR="00D07A66" w:rsidRPr="00ED5442" w:rsidRDefault="00D07A66" w:rsidP="00DF0081">
      <w:pPr>
        <w:numPr>
          <w:ilvl w:val="0"/>
          <w:numId w:val="98"/>
        </w:numPr>
        <w:tabs>
          <w:tab w:val="left" w:pos="0"/>
          <w:tab w:val="left" w:pos="708"/>
          <w:tab w:val="left" w:pos="8496"/>
        </w:tabs>
        <w:autoSpaceDE w:val="0"/>
        <w:autoSpaceDN w:val="0"/>
        <w:spacing w:line="360" w:lineRule="auto"/>
        <w:jc w:val="both"/>
        <w:rPr>
          <w:bCs/>
        </w:rPr>
      </w:pPr>
      <w:r w:rsidRPr="00ED5442">
        <w:rPr>
          <w:bCs/>
        </w:rPr>
        <w:t xml:space="preserve"> Productos para la limpieza y desinfección y/o esterilización de utensilios.</w:t>
      </w:r>
    </w:p>
    <w:p w14:paraId="68B7F2B3" w14:textId="77777777" w:rsidR="00D07A66" w:rsidRPr="00ED5442" w:rsidRDefault="00D07A66" w:rsidP="00DF0081">
      <w:pPr>
        <w:numPr>
          <w:ilvl w:val="0"/>
          <w:numId w:val="98"/>
        </w:numPr>
        <w:tabs>
          <w:tab w:val="left" w:pos="0"/>
          <w:tab w:val="left" w:pos="708"/>
          <w:tab w:val="left" w:pos="8496"/>
        </w:tabs>
        <w:autoSpaceDE w:val="0"/>
        <w:autoSpaceDN w:val="0"/>
        <w:spacing w:line="360" w:lineRule="auto"/>
        <w:jc w:val="both"/>
        <w:rPr>
          <w:bCs/>
        </w:rPr>
      </w:pPr>
      <w:r w:rsidRPr="00ED5442">
        <w:rPr>
          <w:bCs/>
        </w:rPr>
        <w:t>Aparatos germicidas y esterilizadores.</w:t>
      </w:r>
    </w:p>
    <w:p w14:paraId="73E6B403" w14:textId="77777777" w:rsidR="00D07A66" w:rsidRPr="00D07A66" w:rsidRDefault="00D07A66" w:rsidP="00DF0081">
      <w:pPr>
        <w:numPr>
          <w:ilvl w:val="0"/>
          <w:numId w:val="98"/>
        </w:numPr>
        <w:tabs>
          <w:tab w:val="left" w:pos="0"/>
          <w:tab w:val="left" w:pos="708"/>
          <w:tab w:val="left" w:pos="8496"/>
        </w:tabs>
        <w:autoSpaceDE w:val="0"/>
        <w:autoSpaceDN w:val="0"/>
        <w:spacing w:line="360" w:lineRule="auto"/>
        <w:jc w:val="both"/>
        <w:rPr>
          <w:bCs/>
        </w:rPr>
      </w:pPr>
      <w:r w:rsidRPr="00ED5442">
        <w:rPr>
          <w:bCs/>
        </w:rPr>
        <w:t>Ficha técnica del cliente.</w:t>
      </w:r>
    </w:p>
    <w:p w14:paraId="7494C202" w14:textId="77777777" w:rsidR="00D07A66" w:rsidRPr="00ED5442" w:rsidRDefault="00D07A66" w:rsidP="00DF0081">
      <w:pPr>
        <w:numPr>
          <w:ilvl w:val="0"/>
          <w:numId w:val="98"/>
        </w:numPr>
        <w:autoSpaceDE w:val="0"/>
        <w:autoSpaceDN w:val="0"/>
        <w:adjustRightInd w:val="0"/>
        <w:spacing w:line="360" w:lineRule="auto"/>
        <w:rPr>
          <w:rFonts w:eastAsia="Calibri"/>
          <w:color w:val="000000"/>
        </w:rPr>
      </w:pPr>
      <w:r w:rsidRPr="00D07A66">
        <w:rPr>
          <w:rFonts w:eastAsia="Calibri"/>
          <w:color w:val="000000"/>
        </w:rPr>
        <w:t xml:space="preserve">Cosméticos faciales y corporales </w:t>
      </w:r>
    </w:p>
    <w:p w14:paraId="09E3CEBA" w14:textId="77777777" w:rsidR="00ED5442" w:rsidRPr="00ED5442" w:rsidRDefault="00D07A66" w:rsidP="00DF0081">
      <w:pPr>
        <w:numPr>
          <w:ilvl w:val="0"/>
          <w:numId w:val="98"/>
        </w:numPr>
        <w:autoSpaceDE w:val="0"/>
        <w:autoSpaceDN w:val="0"/>
        <w:adjustRightInd w:val="0"/>
        <w:spacing w:line="360" w:lineRule="auto"/>
        <w:rPr>
          <w:rFonts w:eastAsia="Calibri"/>
          <w:color w:val="000000"/>
        </w:rPr>
      </w:pPr>
      <w:r w:rsidRPr="00D07A66">
        <w:rPr>
          <w:rFonts w:eastAsia="Calibri"/>
          <w:color w:val="000000"/>
        </w:rPr>
        <w:t>Libros</w:t>
      </w:r>
      <w:r w:rsidR="00ED5442" w:rsidRPr="00ED5442">
        <w:rPr>
          <w:rFonts w:eastAsia="Calibri"/>
          <w:color w:val="000000"/>
        </w:rPr>
        <w:t>.</w:t>
      </w:r>
    </w:p>
    <w:p w14:paraId="037E5CC3" w14:textId="77777777" w:rsidR="00D07A66" w:rsidRPr="00D07A66" w:rsidRDefault="00D07A66" w:rsidP="00DF0081">
      <w:pPr>
        <w:numPr>
          <w:ilvl w:val="0"/>
          <w:numId w:val="98"/>
        </w:numPr>
        <w:autoSpaceDE w:val="0"/>
        <w:autoSpaceDN w:val="0"/>
        <w:adjustRightInd w:val="0"/>
        <w:spacing w:line="360" w:lineRule="auto"/>
        <w:rPr>
          <w:rFonts w:eastAsia="Calibri"/>
          <w:color w:val="000000"/>
        </w:rPr>
      </w:pPr>
      <w:r w:rsidRPr="00ED5442">
        <w:rPr>
          <w:rFonts w:eastAsia="Calibri"/>
          <w:color w:val="000000"/>
        </w:rPr>
        <w:t xml:space="preserve">Videos y DVD </w:t>
      </w:r>
    </w:p>
    <w:p w14:paraId="21B9583E" w14:textId="77777777" w:rsidR="00D07A66" w:rsidRPr="00D07A66" w:rsidRDefault="00D07A66" w:rsidP="00DF0081">
      <w:pPr>
        <w:numPr>
          <w:ilvl w:val="0"/>
          <w:numId w:val="98"/>
        </w:numPr>
        <w:autoSpaceDE w:val="0"/>
        <w:autoSpaceDN w:val="0"/>
        <w:adjustRightInd w:val="0"/>
        <w:spacing w:line="360" w:lineRule="auto"/>
        <w:rPr>
          <w:rFonts w:eastAsia="Calibri"/>
          <w:color w:val="000000"/>
        </w:rPr>
      </w:pPr>
      <w:r w:rsidRPr="00D07A66">
        <w:rPr>
          <w:rFonts w:eastAsia="Calibri"/>
          <w:color w:val="000000"/>
        </w:rPr>
        <w:t xml:space="preserve">Información escrita. </w:t>
      </w:r>
    </w:p>
    <w:p w14:paraId="5E7B0D3A" w14:textId="77777777" w:rsidR="00D07A66" w:rsidRPr="00D07A66" w:rsidRDefault="00D07A66" w:rsidP="00DF0081">
      <w:pPr>
        <w:numPr>
          <w:ilvl w:val="0"/>
          <w:numId w:val="98"/>
        </w:numPr>
        <w:autoSpaceDE w:val="0"/>
        <w:autoSpaceDN w:val="0"/>
        <w:adjustRightInd w:val="0"/>
        <w:spacing w:line="360" w:lineRule="auto"/>
        <w:rPr>
          <w:rFonts w:eastAsia="Calibri"/>
          <w:color w:val="000000"/>
        </w:rPr>
      </w:pPr>
      <w:r w:rsidRPr="00ED5442">
        <w:rPr>
          <w:rFonts w:eastAsia="Calibri"/>
          <w:color w:val="000000"/>
        </w:rPr>
        <w:t>Fichas técnicas</w:t>
      </w:r>
      <w:r w:rsidRPr="00D07A66">
        <w:rPr>
          <w:rFonts w:eastAsia="Calibri"/>
          <w:color w:val="000000"/>
        </w:rPr>
        <w:t xml:space="preserve"> </w:t>
      </w:r>
    </w:p>
    <w:p w14:paraId="31B74795" w14:textId="77777777" w:rsidR="00D07A66" w:rsidRPr="00D07A66" w:rsidRDefault="00D07A66" w:rsidP="00DF0081">
      <w:pPr>
        <w:numPr>
          <w:ilvl w:val="0"/>
          <w:numId w:val="98"/>
        </w:numPr>
        <w:autoSpaceDE w:val="0"/>
        <w:autoSpaceDN w:val="0"/>
        <w:adjustRightInd w:val="0"/>
        <w:spacing w:line="360" w:lineRule="auto"/>
        <w:rPr>
          <w:rFonts w:eastAsia="Calibri"/>
          <w:color w:val="000000"/>
        </w:rPr>
      </w:pPr>
      <w:r w:rsidRPr="00ED5442">
        <w:rPr>
          <w:rFonts w:eastAsia="Calibri"/>
          <w:color w:val="000000"/>
        </w:rPr>
        <w:t>P</w:t>
      </w:r>
      <w:r w:rsidRPr="00D07A66">
        <w:rPr>
          <w:rFonts w:eastAsia="Calibri"/>
          <w:color w:val="000000"/>
        </w:rPr>
        <w:t xml:space="preserve">rotocolos </w:t>
      </w:r>
      <w:r w:rsidRPr="00ED5442">
        <w:rPr>
          <w:rFonts w:eastAsia="Calibri"/>
          <w:color w:val="000000"/>
        </w:rPr>
        <w:t>de trabajo</w:t>
      </w:r>
    </w:p>
    <w:p w14:paraId="5F41ECFA" w14:textId="77777777" w:rsidR="00D07A66" w:rsidRPr="00D07A66" w:rsidRDefault="00D07A66" w:rsidP="00DF0081">
      <w:pPr>
        <w:numPr>
          <w:ilvl w:val="0"/>
          <w:numId w:val="98"/>
        </w:numPr>
        <w:autoSpaceDE w:val="0"/>
        <w:autoSpaceDN w:val="0"/>
        <w:adjustRightInd w:val="0"/>
        <w:spacing w:line="360" w:lineRule="auto"/>
        <w:rPr>
          <w:rFonts w:eastAsia="Calibri"/>
          <w:color w:val="000000"/>
        </w:rPr>
      </w:pPr>
      <w:r w:rsidRPr="00D07A66">
        <w:rPr>
          <w:rFonts w:eastAsia="Calibri"/>
          <w:color w:val="000000"/>
        </w:rPr>
        <w:t xml:space="preserve">Material audiovisual </w:t>
      </w:r>
    </w:p>
    <w:p w14:paraId="7F2D2874" w14:textId="77777777" w:rsidR="00D07A66" w:rsidRPr="00D07A66" w:rsidRDefault="00D07A66" w:rsidP="00DF0081">
      <w:pPr>
        <w:numPr>
          <w:ilvl w:val="0"/>
          <w:numId w:val="98"/>
        </w:numPr>
        <w:autoSpaceDE w:val="0"/>
        <w:autoSpaceDN w:val="0"/>
        <w:adjustRightInd w:val="0"/>
        <w:spacing w:line="360" w:lineRule="auto"/>
        <w:rPr>
          <w:rFonts w:eastAsia="Calibri"/>
          <w:color w:val="000000"/>
        </w:rPr>
      </w:pPr>
      <w:r w:rsidRPr="00D07A66">
        <w:rPr>
          <w:rFonts w:eastAsia="Calibri"/>
          <w:color w:val="000000"/>
        </w:rPr>
        <w:t xml:space="preserve">Aparatología del centro </w:t>
      </w:r>
    </w:p>
    <w:p w14:paraId="0275F117" w14:textId="77777777" w:rsidR="00371034" w:rsidRPr="00ED5442" w:rsidRDefault="00371034" w:rsidP="00ED5442">
      <w:pPr>
        <w:spacing w:line="360" w:lineRule="auto"/>
        <w:jc w:val="both"/>
        <w:rPr>
          <w:color w:val="FF0000"/>
        </w:rPr>
      </w:pPr>
    </w:p>
    <w:p w14:paraId="01AEB815" w14:textId="77777777" w:rsidR="00ED5442" w:rsidRPr="00ED5442" w:rsidRDefault="00ED5442" w:rsidP="00ED5442">
      <w:pPr>
        <w:tabs>
          <w:tab w:val="left" w:pos="1080"/>
        </w:tabs>
        <w:spacing w:after="144" w:line="360" w:lineRule="auto"/>
        <w:ind w:left="720"/>
        <w:jc w:val="both"/>
        <w:rPr>
          <w:b/>
        </w:rPr>
      </w:pPr>
      <w:r w:rsidRPr="00ED5442">
        <w:rPr>
          <w:b/>
        </w:rPr>
        <w:t>BIBLIOGRAFÍA:</w:t>
      </w:r>
    </w:p>
    <w:p w14:paraId="26D89E01" w14:textId="77777777" w:rsidR="00ED5442" w:rsidRPr="00ED5442" w:rsidRDefault="00474432" w:rsidP="00DF0081">
      <w:pPr>
        <w:numPr>
          <w:ilvl w:val="0"/>
          <w:numId w:val="99"/>
        </w:numPr>
        <w:tabs>
          <w:tab w:val="left" w:pos="1080"/>
        </w:tabs>
        <w:spacing w:after="144" w:line="360" w:lineRule="auto"/>
        <w:ind w:firstLine="0"/>
        <w:jc w:val="both"/>
      </w:pPr>
      <w:r>
        <w:t>Técnicas de Higiene facial y corporal</w:t>
      </w:r>
      <w:r w:rsidR="00ED5442" w:rsidRPr="00ED5442">
        <w:t>. Paraninfo.</w:t>
      </w:r>
    </w:p>
    <w:p w14:paraId="5F324275" w14:textId="77777777" w:rsidR="00ED5442" w:rsidRPr="00ED5442" w:rsidRDefault="00ED5442" w:rsidP="00DF0081">
      <w:pPr>
        <w:numPr>
          <w:ilvl w:val="0"/>
          <w:numId w:val="99"/>
        </w:numPr>
        <w:tabs>
          <w:tab w:val="left" w:pos="1080"/>
        </w:tabs>
        <w:spacing w:after="144" w:line="360" w:lineRule="auto"/>
        <w:ind w:firstLine="0"/>
        <w:jc w:val="both"/>
      </w:pPr>
      <w:r w:rsidRPr="00ED5442">
        <w:t xml:space="preserve">Tratamientos estéticos integrales. </w:t>
      </w:r>
      <w:proofErr w:type="spellStart"/>
      <w:r w:rsidRPr="00ED5442">
        <w:t>Videocinco</w:t>
      </w:r>
      <w:proofErr w:type="spellEnd"/>
      <w:r w:rsidRPr="00ED5442">
        <w:t>.</w:t>
      </w:r>
    </w:p>
    <w:p w14:paraId="262C5A3F" w14:textId="77777777" w:rsidR="00ED5442" w:rsidRPr="00ED5442" w:rsidRDefault="00ED5442" w:rsidP="00DF0081">
      <w:pPr>
        <w:numPr>
          <w:ilvl w:val="0"/>
          <w:numId w:val="99"/>
        </w:numPr>
        <w:tabs>
          <w:tab w:val="left" w:pos="1080"/>
        </w:tabs>
        <w:spacing w:after="144" w:line="360" w:lineRule="auto"/>
        <w:ind w:firstLine="0"/>
        <w:jc w:val="both"/>
      </w:pPr>
      <w:r w:rsidRPr="00ED5442">
        <w:t xml:space="preserve">Aparatología Estética. </w:t>
      </w:r>
      <w:proofErr w:type="spellStart"/>
      <w:r w:rsidRPr="00ED5442">
        <w:t>Videocinco</w:t>
      </w:r>
      <w:proofErr w:type="spellEnd"/>
    </w:p>
    <w:p w14:paraId="0E8EF144" w14:textId="77777777" w:rsidR="00EB6177" w:rsidRDefault="00ED5442" w:rsidP="00ED5442">
      <w:pPr>
        <w:numPr>
          <w:ilvl w:val="0"/>
          <w:numId w:val="99"/>
        </w:numPr>
        <w:tabs>
          <w:tab w:val="left" w:pos="1080"/>
        </w:tabs>
        <w:spacing w:after="144" w:line="360" w:lineRule="auto"/>
        <w:ind w:firstLine="0"/>
        <w:jc w:val="both"/>
      </w:pPr>
      <w:r w:rsidRPr="00ED5442">
        <w:t>Libros, revistas y videos específicos.</w:t>
      </w:r>
    </w:p>
    <w:p w14:paraId="1CCA7108" w14:textId="77777777" w:rsidR="00474432" w:rsidRPr="00474432" w:rsidRDefault="00474432" w:rsidP="00474432">
      <w:pPr>
        <w:tabs>
          <w:tab w:val="left" w:pos="1080"/>
        </w:tabs>
        <w:spacing w:after="144" w:line="360" w:lineRule="auto"/>
        <w:ind w:left="720"/>
        <w:jc w:val="both"/>
      </w:pPr>
    </w:p>
    <w:p w14:paraId="1D5F03A5" w14:textId="77777777" w:rsidR="00371034" w:rsidRPr="00ED5442" w:rsidRDefault="00371034" w:rsidP="00DF0081">
      <w:pPr>
        <w:numPr>
          <w:ilvl w:val="0"/>
          <w:numId w:val="93"/>
        </w:numPr>
        <w:spacing w:line="360" w:lineRule="auto"/>
        <w:jc w:val="both"/>
        <w:rPr>
          <w:b/>
          <w:u w:val="single"/>
        </w:rPr>
      </w:pPr>
      <w:r w:rsidRPr="00ED5442">
        <w:rPr>
          <w:b/>
          <w:u w:val="single"/>
        </w:rPr>
        <w:t>ATENCIÓN A LA DIVERSIDAD Y ADAPTACIONES CURRICULARES</w:t>
      </w:r>
    </w:p>
    <w:p w14:paraId="611B8C35" w14:textId="77777777" w:rsidR="00371034" w:rsidRPr="00ED5442" w:rsidRDefault="00371034" w:rsidP="00ED5442">
      <w:pPr>
        <w:spacing w:line="360" w:lineRule="auto"/>
        <w:jc w:val="both"/>
      </w:pPr>
    </w:p>
    <w:p w14:paraId="78DEC117" w14:textId="77777777" w:rsidR="00371034" w:rsidRPr="00ED5442" w:rsidRDefault="00371034" w:rsidP="00ED5442">
      <w:pPr>
        <w:tabs>
          <w:tab w:val="left" w:pos="510"/>
        </w:tabs>
        <w:spacing w:line="360" w:lineRule="auto"/>
        <w:jc w:val="both"/>
        <w:rPr>
          <w:lang w:val="es-MX"/>
        </w:rPr>
      </w:pPr>
      <w:r w:rsidRPr="00ED5442">
        <w:rPr>
          <w:lang w:val="es-MX"/>
        </w:rPr>
        <w:t>Cuando nos encontramos con alumna/os que tienen alguna dificultad, se les apoya con un seguimiento más personalizado:</w:t>
      </w:r>
    </w:p>
    <w:p w14:paraId="14A28884" w14:textId="77777777" w:rsidR="00371034" w:rsidRPr="00ED5442" w:rsidRDefault="00EB6177" w:rsidP="00DF0081">
      <w:pPr>
        <w:numPr>
          <w:ilvl w:val="0"/>
          <w:numId w:val="28"/>
        </w:numPr>
        <w:tabs>
          <w:tab w:val="left" w:pos="510"/>
        </w:tabs>
        <w:spacing w:line="360" w:lineRule="auto"/>
        <w:jc w:val="both"/>
        <w:rPr>
          <w:lang w:val="es-MX"/>
        </w:rPr>
      </w:pPr>
      <w:r w:rsidRPr="00ED5442">
        <w:rPr>
          <w:lang w:val="es-MX"/>
        </w:rPr>
        <w:t>E</w:t>
      </w:r>
      <w:r w:rsidR="00371034" w:rsidRPr="00ED5442">
        <w:rPr>
          <w:lang w:val="es-MX"/>
        </w:rPr>
        <w:t>xplicaciones individuales</w:t>
      </w:r>
      <w:r w:rsidR="00CC6AF3" w:rsidRPr="00ED5442">
        <w:rPr>
          <w:lang w:val="es-MX"/>
        </w:rPr>
        <w:t>.</w:t>
      </w:r>
    </w:p>
    <w:p w14:paraId="3A5BFEDA" w14:textId="77777777" w:rsidR="00371034" w:rsidRPr="00ED5442" w:rsidRDefault="00EB6177" w:rsidP="00DF0081">
      <w:pPr>
        <w:numPr>
          <w:ilvl w:val="0"/>
          <w:numId w:val="28"/>
        </w:numPr>
        <w:tabs>
          <w:tab w:val="left" w:pos="510"/>
        </w:tabs>
        <w:spacing w:line="360" w:lineRule="auto"/>
        <w:jc w:val="both"/>
        <w:rPr>
          <w:lang w:val="es-MX"/>
        </w:rPr>
      </w:pPr>
      <w:r w:rsidRPr="00ED5442">
        <w:rPr>
          <w:lang w:val="es-MX"/>
        </w:rPr>
        <w:t>M</w:t>
      </w:r>
      <w:r w:rsidR="00371034" w:rsidRPr="00ED5442">
        <w:rPr>
          <w:lang w:val="es-MX"/>
        </w:rPr>
        <w:t>ayor atención al trabajo personal</w:t>
      </w:r>
      <w:r w:rsidR="00CC6AF3" w:rsidRPr="00ED5442">
        <w:rPr>
          <w:lang w:val="es-MX"/>
        </w:rPr>
        <w:t>.</w:t>
      </w:r>
    </w:p>
    <w:p w14:paraId="764CD54C" w14:textId="77777777" w:rsidR="00371034" w:rsidRPr="00ED5442" w:rsidRDefault="00EB6177" w:rsidP="00DF0081">
      <w:pPr>
        <w:numPr>
          <w:ilvl w:val="0"/>
          <w:numId w:val="28"/>
        </w:numPr>
        <w:tabs>
          <w:tab w:val="left" w:pos="510"/>
        </w:tabs>
        <w:spacing w:line="360" w:lineRule="auto"/>
        <w:jc w:val="both"/>
        <w:rPr>
          <w:lang w:val="es-MX"/>
        </w:rPr>
      </w:pPr>
      <w:r w:rsidRPr="00ED5442">
        <w:rPr>
          <w:lang w:val="es-MX"/>
        </w:rPr>
        <w:t>P</w:t>
      </w:r>
      <w:r w:rsidR="00371034" w:rsidRPr="00ED5442">
        <w:rPr>
          <w:lang w:val="es-MX"/>
        </w:rPr>
        <w:t>ropuesta de ejercicios básicos complementarios</w:t>
      </w:r>
      <w:r w:rsidR="00CC6AF3" w:rsidRPr="00ED5442">
        <w:rPr>
          <w:lang w:val="es-MX"/>
        </w:rPr>
        <w:t>.</w:t>
      </w:r>
    </w:p>
    <w:p w14:paraId="7C9FB838" w14:textId="77777777" w:rsidR="00371034" w:rsidRPr="00ED5442" w:rsidRDefault="00EB6177" w:rsidP="00DF0081">
      <w:pPr>
        <w:numPr>
          <w:ilvl w:val="0"/>
          <w:numId w:val="28"/>
        </w:numPr>
        <w:tabs>
          <w:tab w:val="left" w:pos="510"/>
        </w:tabs>
        <w:spacing w:line="360" w:lineRule="auto"/>
        <w:jc w:val="both"/>
        <w:rPr>
          <w:lang w:val="es-MX"/>
        </w:rPr>
      </w:pPr>
      <w:r w:rsidRPr="00ED5442">
        <w:rPr>
          <w:lang w:val="es-MX"/>
        </w:rPr>
        <w:t>A</w:t>
      </w:r>
      <w:r w:rsidR="00371034" w:rsidRPr="00ED5442">
        <w:rPr>
          <w:lang w:val="es-MX"/>
        </w:rPr>
        <w:t xml:space="preserve">grupación con compañera/os que </w:t>
      </w:r>
      <w:r w:rsidRPr="00ED5442">
        <w:rPr>
          <w:lang w:val="es-MX"/>
        </w:rPr>
        <w:t>le aporten ayuda y estimulen su</w:t>
      </w:r>
      <w:r w:rsidR="00371034" w:rsidRPr="00ED5442">
        <w:rPr>
          <w:lang w:val="es-MX"/>
        </w:rPr>
        <w:t xml:space="preserve">              capacidad.</w:t>
      </w:r>
    </w:p>
    <w:p w14:paraId="166B470A" w14:textId="77777777" w:rsidR="00371034" w:rsidRPr="00ED5442" w:rsidRDefault="00371034" w:rsidP="00ED5442">
      <w:pPr>
        <w:tabs>
          <w:tab w:val="left" w:pos="510"/>
        </w:tabs>
        <w:spacing w:line="360" w:lineRule="auto"/>
        <w:jc w:val="both"/>
        <w:rPr>
          <w:lang w:val="es-MX"/>
        </w:rPr>
      </w:pPr>
    </w:p>
    <w:p w14:paraId="2C910681" w14:textId="77777777" w:rsidR="00371034" w:rsidRPr="00ED5442" w:rsidRDefault="00371034" w:rsidP="00ED5442">
      <w:pPr>
        <w:spacing w:line="360" w:lineRule="auto"/>
        <w:jc w:val="both"/>
      </w:pPr>
      <w:r w:rsidRPr="00ED5442">
        <w:rPr>
          <w:lang w:val="es-MX"/>
        </w:rPr>
        <w:t xml:space="preserve">En cualquier caso, las explicaciones de clase por parte del profesor se hacen partiendo </w:t>
      </w:r>
      <w:proofErr w:type="gramStart"/>
      <w:r w:rsidRPr="00ED5442">
        <w:rPr>
          <w:lang w:val="es-MX"/>
        </w:rPr>
        <w:t>de  conocimientos</w:t>
      </w:r>
      <w:proofErr w:type="gramEnd"/>
      <w:r w:rsidRPr="00ED5442">
        <w:rPr>
          <w:lang w:val="es-MX"/>
        </w:rPr>
        <w:t xml:space="preserve"> básicos, no dando nada por sabido, para ir ampliando a lo largo del curso. Se pone especial interés en la adquisición de vocabulario específico y su comprensión, lo que facilita el estudio de los conceptos por parte del alumnado, y les pone en disposición de búsqueda de información y utilización de </w:t>
      </w:r>
      <w:proofErr w:type="gramStart"/>
      <w:r w:rsidRPr="00ED5442">
        <w:rPr>
          <w:lang w:val="es-MX"/>
        </w:rPr>
        <w:t>la misma</w:t>
      </w:r>
      <w:proofErr w:type="gramEnd"/>
      <w:r w:rsidRPr="00ED5442">
        <w:rPr>
          <w:lang w:val="es-MX"/>
        </w:rPr>
        <w:t xml:space="preserve"> en su futura vida profesional.</w:t>
      </w:r>
    </w:p>
    <w:p w14:paraId="52B33B5C" w14:textId="77777777" w:rsidR="00371034" w:rsidRPr="00ED5442" w:rsidRDefault="00371034" w:rsidP="00ED5442">
      <w:pPr>
        <w:spacing w:line="360" w:lineRule="auto"/>
        <w:jc w:val="both"/>
      </w:pPr>
    </w:p>
    <w:p w14:paraId="40F9109D" w14:textId="77777777" w:rsidR="00371034" w:rsidRPr="00ED5442" w:rsidRDefault="00371034" w:rsidP="00ED5442">
      <w:pPr>
        <w:spacing w:line="360" w:lineRule="auto"/>
        <w:jc w:val="both"/>
        <w:rPr>
          <w:u w:val="single"/>
        </w:rPr>
      </w:pPr>
    </w:p>
    <w:p w14:paraId="2DFF28DC" w14:textId="77777777" w:rsidR="003104F1" w:rsidRPr="00ED5442" w:rsidRDefault="00371034" w:rsidP="00DF0081">
      <w:pPr>
        <w:numPr>
          <w:ilvl w:val="0"/>
          <w:numId w:val="93"/>
        </w:numPr>
        <w:spacing w:line="360" w:lineRule="auto"/>
        <w:jc w:val="both"/>
        <w:rPr>
          <w:u w:val="single"/>
        </w:rPr>
      </w:pPr>
      <w:r w:rsidRPr="00ED5442">
        <w:rPr>
          <w:b/>
          <w:u w:val="single"/>
        </w:rPr>
        <w:t>ACTIVIDADES DE RECUPERACIÓN DE MÓDULOS PROFESIONALES PENDIENTES</w:t>
      </w:r>
    </w:p>
    <w:p w14:paraId="30CF40E3" w14:textId="77777777" w:rsidR="00371034" w:rsidRPr="00ED5442" w:rsidRDefault="00371034" w:rsidP="00ED5442">
      <w:pPr>
        <w:spacing w:line="360" w:lineRule="auto"/>
        <w:jc w:val="both"/>
      </w:pPr>
    </w:p>
    <w:p w14:paraId="19F90A73" w14:textId="77777777" w:rsidR="00ED5442" w:rsidRPr="00ED5442" w:rsidRDefault="00ED5442" w:rsidP="00ED5442">
      <w:pPr>
        <w:autoSpaceDE w:val="0"/>
        <w:autoSpaceDN w:val="0"/>
        <w:adjustRightInd w:val="0"/>
        <w:spacing w:line="360" w:lineRule="auto"/>
        <w:jc w:val="both"/>
      </w:pPr>
      <w:r w:rsidRPr="00ED5442">
        <w:t xml:space="preserve">Para los alumnos que no superen en marzo </w:t>
      </w:r>
      <w:proofErr w:type="gramStart"/>
      <w:r w:rsidRPr="00ED5442">
        <w:t>el  módulo</w:t>
      </w:r>
      <w:proofErr w:type="gramEnd"/>
      <w:r w:rsidRPr="00ED5442">
        <w:t xml:space="preserve"> s</w:t>
      </w:r>
      <w:r w:rsidR="00371034" w:rsidRPr="00ED5442">
        <w:t>e hará una evaluación extraordinaria</w:t>
      </w:r>
      <w:r w:rsidR="006C6DC9" w:rsidRPr="00ED5442">
        <w:t xml:space="preserve"> en junio</w:t>
      </w:r>
      <w:r w:rsidR="00371034" w:rsidRPr="00ED5442">
        <w:t xml:space="preserve">, que consistirá en un examen </w:t>
      </w:r>
      <w:r w:rsidRPr="00ED5442">
        <w:t xml:space="preserve">teórico y otro práctico. </w:t>
      </w:r>
      <w:proofErr w:type="gramStart"/>
      <w:r w:rsidRPr="00ED5442">
        <w:t>Además</w:t>
      </w:r>
      <w:proofErr w:type="gramEnd"/>
      <w:r w:rsidRPr="00ED5442">
        <w:t xml:space="preserve"> e les entregarán un informe con los objetivos y los resultados de aprendizaje no conseguidos y, en su caso, las actividades de enseñanza y las pautas para conseguirlas. </w:t>
      </w:r>
    </w:p>
    <w:p w14:paraId="0212AA49" w14:textId="77777777" w:rsidR="00371034" w:rsidRDefault="00371034" w:rsidP="00ED5442">
      <w:pPr>
        <w:spacing w:line="360" w:lineRule="auto"/>
        <w:jc w:val="both"/>
      </w:pPr>
    </w:p>
    <w:p w14:paraId="211B5118" w14:textId="77777777" w:rsidR="00974567" w:rsidRPr="00ED5442" w:rsidRDefault="00974567" w:rsidP="00ED5442">
      <w:pPr>
        <w:spacing w:line="360" w:lineRule="auto"/>
        <w:jc w:val="both"/>
      </w:pPr>
    </w:p>
    <w:p w14:paraId="3002BD65" w14:textId="77777777" w:rsidR="00371034" w:rsidRPr="00ED5442" w:rsidRDefault="00371034" w:rsidP="00DF0081">
      <w:pPr>
        <w:numPr>
          <w:ilvl w:val="0"/>
          <w:numId w:val="93"/>
        </w:numPr>
        <w:spacing w:after="200" w:line="360" w:lineRule="auto"/>
        <w:rPr>
          <w:b/>
          <w:u w:val="single"/>
        </w:rPr>
      </w:pPr>
      <w:r w:rsidRPr="00ED5442">
        <w:rPr>
          <w:b/>
          <w:u w:val="single"/>
        </w:rPr>
        <w:t>ACTIVIDADES COMPLEMENTARIAS Y EXTRAESCOLARES</w:t>
      </w:r>
    </w:p>
    <w:p w14:paraId="74289498" w14:textId="77777777" w:rsidR="00ED5442" w:rsidRDefault="00ED5442" w:rsidP="00ED5442">
      <w:pPr>
        <w:autoSpaceDE w:val="0"/>
        <w:autoSpaceDN w:val="0"/>
        <w:spacing w:line="360" w:lineRule="auto"/>
        <w:jc w:val="both"/>
      </w:pPr>
      <w:r w:rsidRPr="00ED5442">
        <w:t xml:space="preserve">Las actividades complementarias y extraescolares programadas para este módulo son </w:t>
      </w:r>
      <w:proofErr w:type="gramStart"/>
      <w:r w:rsidRPr="00ED5442">
        <w:t>las  recogidas</w:t>
      </w:r>
      <w:proofErr w:type="gramEnd"/>
      <w:r w:rsidRPr="00ED5442">
        <w:t xml:space="preserve"> en la programación general del departamento relacionadas con  este módulo</w:t>
      </w:r>
    </w:p>
    <w:p w14:paraId="53D9814E" w14:textId="77777777" w:rsidR="00974567" w:rsidRPr="00ED5442" w:rsidRDefault="00974567" w:rsidP="00ED5442">
      <w:pPr>
        <w:autoSpaceDE w:val="0"/>
        <w:autoSpaceDN w:val="0"/>
        <w:spacing w:line="360" w:lineRule="auto"/>
        <w:jc w:val="both"/>
      </w:pPr>
    </w:p>
    <w:p w14:paraId="5A42715D" w14:textId="77777777" w:rsidR="00371034" w:rsidRPr="00ED5442" w:rsidRDefault="00371034" w:rsidP="00974567">
      <w:pPr>
        <w:spacing w:line="360" w:lineRule="auto"/>
        <w:jc w:val="both"/>
        <w:rPr>
          <w:u w:val="single"/>
        </w:rPr>
      </w:pPr>
    </w:p>
    <w:p w14:paraId="4203E96E" w14:textId="77777777" w:rsidR="00ED5442" w:rsidRPr="00ED5442" w:rsidRDefault="00ED5442" w:rsidP="00DF0081">
      <w:pPr>
        <w:numPr>
          <w:ilvl w:val="0"/>
          <w:numId w:val="93"/>
        </w:numPr>
        <w:spacing w:line="360" w:lineRule="auto"/>
        <w:jc w:val="both"/>
        <w:rPr>
          <w:b/>
          <w:bCs/>
          <w:u w:val="single"/>
        </w:rPr>
      </w:pPr>
      <w:bookmarkStart w:id="0" w:name="_Hlk8733531"/>
      <w:r w:rsidRPr="00ED5442">
        <w:rPr>
          <w:b/>
          <w:bCs/>
          <w:u w:val="single"/>
        </w:rPr>
        <w:t>MEDIDAS P</w:t>
      </w:r>
      <w:r w:rsidR="00974567">
        <w:rPr>
          <w:b/>
          <w:bCs/>
          <w:u w:val="single"/>
        </w:rPr>
        <w:t xml:space="preserve">ARA EVALUAR LA APLICACIÓN DE LA </w:t>
      </w:r>
      <w:r w:rsidRPr="00ED5442">
        <w:rPr>
          <w:b/>
          <w:bCs/>
          <w:u w:val="single"/>
        </w:rPr>
        <w:t>PROGRAMACIÓN DIDÁCTICA Y LA PRÁCTICA DOCENTE</w:t>
      </w:r>
      <w:bookmarkEnd w:id="0"/>
      <w:r w:rsidRPr="00ED5442">
        <w:rPr>
          <w:b/>
          <w:bCs/>
          <w:u w:val="single"/>
        </w:rPr>
        <w:t xml:space="preserve">.  </w:t>
      </w:r>
    </w:p>
    <w:p w14:paraId="2B1F0956" w14:textId="77777777" w:rsidR="00ED5442" w:rsidRPr="00ED5442" w:rsidRDefault="00ED5442" w:rsidP="00ED5442">
      <w:pPr>
        <w:spacing w:line="360" w:lineRule="auto"/>
        <w:jc w:val="center"/>
        <w:rPr>
          <w:b/>
          <w:bCs/>
          <w:u w:val="single"/>
        </w:rPr>
      </w:pPr>
    </w:p>
    <w:p w14:paraId="60B6030E" w14:textId="77777777" w:rsidR="00ED5442" w:rsidRPr="00ED5442" w:rsidRDefault="00ED5442" w:rsidP="00ED5442">
      <w:pPr>
        <w:spacing w:line="360" w:lineRule="auto"/>
        <w:jc w:val="center"/>
        <w:rPr>
          <w:b/>
          <w:bCs/>
          <w:u w:val="single"/>
        </w:rPr>
      </w:pPr>
      <w:r w:rsidRPr="00ED5442">
        <w:rPr>
          <w:b/>
          <w:bCs/>
          <w:u w:val="single"/>
        </w:rPr>
        <w:t>Indicadores de logro en la actividad docente.</w:t>
      </w:r>
    </w:p>
    <w:p w14:paraId="41A00F9F" w14:textId="77777777" w:rsidR="00ED5442" w:rsidRPr="00ED5442" w:rsidRDefault="00ED5442" w:rsidP="00ED5442">
      <w:pPr>
        <w:spacing w:line="360" w:lineRule="auto"/>
        <w:jc w:val="center"/>
        <w:rPr>
          <w:b/>
          <w:bCs/>
          <w:snapToGrid w:val="0"/>
          <w:u w:val="single"/>
        </w:rPr>
      </w:pPr>
    </w:p>
    <w:p w14:paraId="348410F1" w14:textId="77777777" w:rsidR="00ED5442" w:rsidRPr="00ED5442" w:rsidRDefault="00ED5442" w:rsidP="00974567">
      <w:pPr>
        <w:widowControl w:val="0"/>
        <w:spacing w:line="360" w:lineRule="auto"/>
        <w:jc w:val="both"/>
        <w:rPr>
          <w:b/>
          <w:snapToGrid w:val="0"/>
        </w:rPr>
      </w:pPr>
      <w:r w:rsidRPr="00ED5442">
        <w:rPr>
          <w:b/>
          <w:snapToGrid w:val="0"/>
        </w:rPr>
        <w:t>Se presentan a continuación unas preguntas relacionadas con el profesor de este módulo. Debes valorar su participación en los aspectos que se señalan, intenta ser sincero en tus apreciaciones para ayudar a mejorar dicho MÓDULO.</w:t>
      </w:r>
    </w:p>
    <w:p w14:paraId="498AC0A5" w14:textId="77777777" w:rsidR="00ED5442" w:rsidRPr="00ED5442" w:rsidRDefault="00ED5442" w:rsidP="00ED5442">
      <w:pPr>
        <w:widowControl w:val="0"/>
        <w:spacing w:line="360" w:lineRule="auto"/>
        <w:jc w:val="both"/>
        <w:rPr>
          <w:snapToGrid w:val="0"/>
        </w:rPr>
      </w:pPr>
    </w:p>
    <w:p w14:paraId="6B0D64A3" w14:textId="77777777" w:rsidR="00ED5442" w:rsidRPr="00ED5442" w:rsidRDefault="00ED5442" w:rsidP="00ED5442">
      <w:pPr>
        <w:widowControl w:val="0"/>
        <w:spacing w:line="360" w:lineRule="auto"/>
        <w:jc w:val="center"/>
        <w:rPr>
          <w:snapToGrid w:val="0"/>
        </w:rPr>
      </w:pPr>
      <w:r w:rsidRPr="00ED5442">
        <w:rPr>
          <w:snapToGrid w:val="0"/>
        </w:rPr>
        <w:t>ESTE CUESTIONARIO ES ANÓNIMO.</w:t>
      </w:r>
    </w:p>
    <w:p w14:paraId="7BDAB43A" w14:textId="77777777" w:rsidR="00ED5442" w:rsidRPr="00ED5442" w:rsidRDefault="00ED5442" w:rsidP="00ED5442">
      <w:pPr>
        <w:widowControl w:val="0"/>
        <w:spacing w:line="360" w:lineRule="auto"/>
        <w:jc w:val="both"/>
        <w:rPr>
          <w:snapToGrid w:val="0"/>
        </w:rPr>
      </w:pPr>
    </w:p>
    <w:tbl>
      <w:tblPr>
        <w:tblW w:w="8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
        <w:gridCol w:w="3905"/>
        <w:gridCol w:w="884"/>
        <w:gridCol w:w="917"/>
        <w:gridCol w:w="890"/>
        <w:gridCol w:w="632"/>
        <w:gridCol w:w="1107"/>
      </w:tblGrid>
      <w:tr w:rsidR="00ED5442" w:rsidRPr="00ED5442" w14:paraId="1F4A2187" w14:textId="77777777" w:rsidTr="00993545">
        <w:trPr>
          <w:cantSplit/>
        </w:trPr>
        <w:tc>
          <w:tcPr>
            <w:tcW w:w="4295" w:type="dxa"/>
            <w:gridSpan w:val="2"/>
          </w:tcPr>
          <w:p w14:paraId="10410E62" w14:textId="77777777" w:rsidR="00ED5442" w:rsidRPr="00ED5442" w:rsidRDefault="00ED5442" w:rsidP="00ED5442">
            <w:pPr>
              <w:spacing w:line="360" w:lineRule="auto"/>
              <w:jc w:val="center"/>
              <w:rPr>
                <w:b/>
                <w:bCs/>
              </w:rPr>
            </w:pPr>
            <w:r w:rsidRPr="00ED5442">
              <w:rPr>
                <w:b/>
                <w:bCs/>
              </w:rPr>
              <w:t>ASPECTOS PARA VALORAR</w:t>
            </w:r>
          </w:p>
          <w:p w14:paraId="2AD17C13" w14:textId="77777777" w:rsidR="00ED5442" w:rsidRPr="00ED5442" w:rsidRDefault="00ED5442" w:rsidP="00ED5442">
            <w:pPr>
              <w:spacing w:line="360" w:lineRule="auto"/>
              <w:jc w:val="center"/>
              <w:rPr>
                <w:b/>
                <w:bCs/>
              </w:rPr>
            </w:pPr>
          </w:p>
        </w:tc>
        <w:tc>
          <w:tcPr>
            <w:tcW w:w="868" w:type="dxa"/>
          </w:tcPr>
          <w:p w14:paraId="4191C0C4" w14:textId="77777777" w:rsidR="00ED5442" w:rsidRPr="00ED5442" w:rsidRDefault="00ED5442" w:rsidP="00ED5442">
            <w:pPr>
              <w:widowControl w:val="0"/>
              <w:spacing w:line="360" w:lineRule="auto"/>
              <w:jc w:val="center"/>
              <w:rPr>
                <w:snapToGrid w:val="0"/>
              </w:rPr>
            </w:pPr>
            <w:r w:rsidRPr="00ED5442">
              <w:rPr>
                <w:snapToGrid w:val="0"/>
              </w:rPr>
              <w:t xml:space="preserve">Escaso </w:t>
            </w:r>
          </w:p>
        </w:tc>
        <w:tc>
          <w:tcPr>
            <w:tcW w:w="900" w:type="dxa"/>
          </w:tcPr>
          <w:p w14:paraId="0F9CED35" w14:textId="77777777" w:rsidR="00ED5442" w:rsidRPr="00ED5442" w:rsidRDefault="00ED5442" w:rsidP="00ED5442">
            <w:pPr>
              <w:widowControl w:val="0"/>
              <w:spacing w:line="360" w:lineRule="auto"/>
              <w:jc w:val="center"/>
              <w:rPr>
                <w:snapToGrid w:val="0"/>
              </w:rPr>
            </w:pPr>
            <w:r w:rsidRPr="00ED5442">
              <w:rPr>
                <w:snapToGrid w:val="0"/>
              </w:rPr>
              <w:t>Regular</w:t>
            </w:r>
          </w:p>
        </w:tc>
        <w:tc>
          <w:tcPr>
            <w:tcW w:w="874" w:type="dxa"/>
          </w:tcPr>
          <w:p w14:paraId="1244C11B" w14:textId="77777777" w:rsidR="00ED5442" w:rsidRPr="00ED5442" w:rsidRDefault="00ED5442" w:rsidP="00ED5442">
            <w:pPr>
              <w:widowControl w:val="0"/>
              <w:spacing w:line="360" w:lineRule="auto"/>
              <w:jc w:val="center"/>
              <w:rPr>
                <w:snapToGrid w:val="0"/>
              </w:rPr>
            </w:pPr>
            <w:r w:rsidRPr="00ED5442">
              <w:rPr>
                <w:snapToGrid w:val="0"/>
              </w:rPr>
              <w:t>Normal</w:t>
            </w:r>
          </w:p>
        </w:tc>
        <w:tc>
          <w:tcPr>
            <w:tcW w:w="620" w:type="dxa"/>
          </w:tcPr>
          <w:p w14:paraId="72B0DAC8" w14:textId="77777777" w:rsidR="00ED5442" w:rsidRPr="00ED5442" w:rsidRDefault="00ED5442" w:rsidP="00ED5442">
            <w:pPr>
              <w:widowControl w:val="0"/>
              <w:spacing w:line="360" w:lineRule="auto"/>
              <w:jc w:val="center"/>
              <w:rPr>
                <w:snapToGrid w:val="0"/>
              </w:rPr>
            </w:pPr>
            <w:r w:rsidRPr="00ED5442">
              <w:rPr>
                <w:snapToGrid w:val="0"/>
              </w:rPr>
              <w:t>Alto</w:t>
            </w:r>
          </w:p>
        </w:tc>
        <w:tc>
          <w:tcPr>
            <w:tcW w:w="1087" w:type="dxa"/>
          </w:tcPr>
          <w:p w14:paraId="05C630C8" w14:textId="77777777" w:rsidR="00ED5442" w:rsidRPr="00ED5442" w:rsidRDefault="00ED5442" w:rsidP="00ED5442">
            <w:pPr>
              <w:widowControl w:val="0"/>
              <w:spacing w:line="360" w:lineRule="auto"/>
              <w:jc w:val="center"/>
              <w:rPr>
                <w:snapToGrid w:val="0"/>
              </w:rPr>
            </w:pPr>
            <w:r w:rsidRPr="00ED5442">
              <w:rPr>
                <w:snapToGrid w:val="0"/>
              </w:rPr>
              <w:t>Excelente</w:t>
            </w:r>
          </w:p>
        </w:tc>
      </w:tr>
      <w:tr w:rsidR="00ED5442" w:rsidRPr="00ED5442" w14:paraId="2BBC0A29" w14:textId="77777777" w:rsidTr="00993545">
        <w:tc>
          <w:tcPr>
            <w:tcW w:w="461" w:type="dxa"/>
          </w:tcPr>
          <w:p w14:paraId="79F50CB5" w14:textId="77777777" w:rsidR="00ED5442" w:rsidRPr="00ED5442" w:rsidRDefault="00ED5442" w:rsidP="00ED5442">
            <w:pPr>
              <w:widowControl w:val="0"/>
              <w:spacing w:line="360" w:lineRule="auto"/>
              <w:jc w:val="center"/>
              <w:rPr>
                <w:snapToGrid w:val="0"/>
              </w:rPr>
            </w:pPr>
            <w:r w:rsidRPr="00ED5442">
              <w:rPr>
                <w:snapToGrid w:val="0"/>
              </w:rPr>
              <w:t>1</w:t>
            </w:r>
          </w:p>
        </w:tc>
        <w:tc>
          <w:tcPr>
            <w:tcW w:w="3834" w:type="dxa"/>
          </w:tcPr>
          <w:p w14:paraId="48F585B2" w14:textId="77777777" w:rsidR="00ED5442" w:rsidRPr="00ED5442" w:rsidRDefault="00ED5442" w:rsidP="00ED5442">
            <w:pPr>
              <w:widowControl w:val="0"/>
              <w:spacing w:line="360" w:lineRule="auto"/>
              <w:rPr>
                <w:snapToGrid w:val="0"/>
              </w:rPr>
            </w:pPr>
            <w:r w:rsidRPr="00ED5442">
              <w:rPr>
                <w:snapToGrid w:val="0"/>
              </w:rPr>
              <w:t>Nos da a conocer la programación a principios de curso.</w:t>
            </w:r>
          </w:p>
        </w:tc>
        <w:tc>
          <w:tcPr>
            <w:tcW w:w="868" w:type="dxa"/>
          </w:tcPr>
          <w:p w14:paraId="0E16E6F1" w14:textId="77777777" w:rsidR="00ED5442" w:rsidRPr="00ED5442" w:rsidRDefault="00ED5442" w:rsidP="00ED5442">
            <w:pPr>
              <w:widowControl w:val="0"/>
              <w:spacing w:line="360" w:lineRule="auto"/>
              <w:jc w:val="center"/>
              <w:rPr>
                <w:snapToGrid w:val="0"/>
              </w:rPr>
            </w:pPr>
          </w:p>
        </w:tc>
        <w:tc>
          <w:tcPr>
            <w:tcW w:w="900" w:type="dxa"/>
          </w:tcPr>
          <w:p w14:paraId="1FA666E5" w14:textId="77777777" w:rsidR="00ED5442" w:rsidRPr="00ED5442" w:rsidRDefault="00ED5442" w:rsidP="00ED5442">
            <w:pPr>
              <w:widowControl w:val="0"/>
              <w:spacing w:line="360" w:lineRule="auto"/>
              <w:jc w:val="center"/>
              <w:rPr>
                <w:snapToGrid w:val="0"/>
              </w:rPr>
            </w:pPr>
          </w:p>
        </w:tc>
        <w:tc>
          <w:tcPr>
            <w:tcW w:w="874" w:type="dxa"/>
          </w:tcPr>
          <w:p w14:paraId="4DC633A3" w14:textId="77777777" w:rsidR="00ED5442" w:rsidRPr="00ED5442" w:rsidRDefault="00ED5442" w:rsidP="00ED5442">
            <w:pPr>
              <w:widowControl w:val="0"/>
              <w:spacing w:line="360" w:lineRule="auto"/>
              <w:jc w:val="center"/>
              <w:rPr>
                <w:snapToGrid w:val="0"/>
              </w:rPr>
            </w:pPr>
          </w:p>
        </w:tc>
        <w:tc>
          <w:tcPr>
            <w:tcW w:w="620" w:type="dxa"/>
          </w:tcPr>
          <w:p w14:paraId="47B7C2E4" w14:textId="77777777" w:rsidR="00ED5442" w:rsidRPr="00ED5442" w:rsidRDefault="00ED5442" w:rsidP="00ED5442">
            <w:pPr>
              <w:widowControl w:val="0"/>
              <w:spacing w:line="360" w:lineRule="auto"/>
              <w:jc w:val="center"/>
              <w:rPr>
                <w:snapToGrid w:val="0"/>
              </w:rPr>
            </w:pPr>
          </w:p>
        </w:tc>
        <w:tc>
          <w:tcPr>
            <w:tcW w:w="1087" w:type="dxa"/>
          </w:tcPr>
          <w:p w14:paraId="6FBC7406" w14:textId="77777777" w:rsidR="00ED5442" w:rsidRPr="00ED5442" w:rsidRDefault="00ED5442" w:rsidP="00ED5442">
            <w:pPr>
              <w:widowControl w:val="0"/>
              <w:spacing w:line="360" w:lineRule="auto"/>
              <w:jc w:val="center"/>
              <w:rPr>
                <w:snapToGrid w:val="0"/>
              </w:rPr>
            </w:pPr>
          </w:p>
        </w:tc>
      </w:tr>
      <w:tr w:rsidR="00ED5442" w:rsidRPr="00ED5442" w14:paraId="490B4AAA" w14:textId="77777777" w:rsidTr="00993545">
        <w:tc>
          <w:tcPr>
            <w:tcW w:w="461" w:type="dxa"/>
          </w:tcPr>
          <w:p w14:paraId="67DE83A9" w14:textId="77777777" w:rsidR="00ED5442" w:rsidRPr="00ED5442" w:rsidRDefault="00ED5442" w:rsidP="00ED5442">
            <w:pPr>
              <w:widowControl w:val="0"/>
              <w:spacing w:line="360" w:lineRule="auto"/>
              <w:jc w:val="center"/>
              <w:rPr>
                <w:snapToGrid w:val="0"/>
              </w:rPr>
            </w:pPr>
            <w:r w:rsidRPr="00ED5442">
              <w:rPr>
                <w:snapToGrid w:val="0"/>
              </w:rPr>
              <w:t>2</w:t>
            </w:r>
          </w:p>
        </w:tc>
        <w:tc>
          <w:tcPr>
            <w:tcW w:w="3834" w:type="dxa"/>
          </w:tcPr>
          <w:p w14:paraId="5E6DD025" w14:textId="77777777" w:rsidR="00ED5442" w:rsidRPr="00ED5442" w:rsidRDefault="00ED5442" w:rsidP="00ED5442">
            <w:pPr>
              <w:widowControl w:val="0"/>
              <w:spacing w:line="360" w:lineRule="auto"/>
              <w:rPr>
                <w:snapToGrid w:val="0"/>
              </w:rPr>
            </w:pPr>
            <w:r w:rsidRPr="00ED5442">
              <w:rPr>
                <w:snapToGrid w:val="0"/>
              </w:rPr>
              <w:t>Su destreza en las demostraciones prácticas es:</w:t>
            </w:r>
          </w:p>
        </w:tc>
        <w:tc>
          <w:tcPr>
            <w:tcW w:w="868" w:type="dxa"/>
          </w:tcPr>
          <w:p w14:paraId="35D70EE8" w14:textId="77777777" w:rsidR="00ED5442" w:rsidRPr="00ED5442" w:rsidRDefault="00ED5442" w:rsidP="00ED5442">
            <w:pPr>
              <w:widowControl w:val="0"/>
              <w:spacing w:line="360" w:lineRule="auto"/>
              <w:jc w:val="center"/>
              <w:rPr>
                <w:snapToGrid w:val="0"/>
              </w:rPr>
            </w:pPr>
          </w:p>
        </w:tc>
        <w:tc>
          <w:tcPr>
            <w:tcW w:w="900" w:type="dxa"/>
          </w:tcPr>
          <w:p w14:paraId="1663B09A" w14:textId="77777777" w:rsidR="00ED5442" w:rsidRPr="00ED5442" w:rsidRDefault="00ED5442" w:rsidP="00ED5442">
            <w:pPr>
              <w:widowControl w:val="0"/>
              <w:spacing w:line="360" w:lineRule="auto"/>
              <w:jc w:val="center"/>
              <w:rPr>
                <w:snapToGrid w:val="0"/>
              </w:rPr>
            </w:pPr>
          </w:p>
        </w:tc>
        <w:tc>
          <w:tcPr>
            <w:tcW w:w="874" w:type="dxa"/>
          </w:tcPr>
          <w:p w14:paraId="097AC104" w14:textId="77777777" w:rsidR="00ED5442" w:rsidRPr="00ED5442" w:rsidRDefault="00ED5442" w:rsidP="00ED5442">
            <w:pPr>
              <w:widowControl w:val="0"/>
              <w:spacing w:line="360" w:lineRule="auto"/>
              <w:jc w:val="center"/>
              <w:rPr>
                <w:snapToGrid w:val="0"/>
              </w:rPr>
            </w:pPr>
          </w:p>
        </w:tc>
        <w:tc>
          <w:tcPr>
            <w:tcW w:w="620" w:type="dxa"/>
          </w:tcPr>
          <w:p w14:paraId="454B6B5A" w14:textId="77777777" w:rsidR="00ED5442" w:rsidRPr="00ED5442" w:rsidRDefault="00ED5442" w:rsidP="00ED5442">
            <w:pPr>
              <w:widowControl w:val="0"/>
              <w:spacing w:line="360" w:lineRule="auto"/>
              <w:jc w:val="center"/>
              <w:rPr>
                <w:snapToGrid w:val="0"/>
              </w:rPr>
            </w:pPr>
          </w:p>
        </w:tc>
        <w:tc>
          <w:tcPr>
            <w:tcW w:w="1087" w:type="dxa"/>
          </w:tcPr>
          <w:p w14:paraId="79623EAC" w14:textId="77777777" w:rsidR="00ED5442" w:rsidRPr="00ED5442" w:rsidRDefault="00ED5442" w:rsidP="00ED5442">
            <w:pPr>
              <w:widowControl w:val="0"/>
              <w:spacing w:line="360" w:lineRule="auto"/>
              <w:jc w:val="center"/>
              <w:rPr>
                <w:snapToGrid w:val="0"/>
              </w:rPr>
            </w:pPr>
          </w:p>
        </w:tc>
      </w:tr>
      <w:tr w:rsidR="00ED5442" w:rsidRPr="00ED5442" w14:paraId="4E440250" w14:textId="77777777" w:rsidTr="00993545">
        <w:tc>
          <w:tcPr>
            <w:tcW w:w="461" w:type="dxa"/>
          </w:tcPr>
          <w:p w14:paraId="513C311A" w14:textId="77777777" w:rsidR="00ED5442" w:rsidRPr="00ED5442" w:rsidRDefault="00ED5442" w:rsidP="00ED5442">
            <w:pPr>
              <w:widowControl w:val="0"/>
              <w:spacing w:line="360" w:lineRule="auto"/>
              <w:jc w:val="center"/>
              <w:rPr>
                <w:snapToGrid w:val="0"/>
              </w:rPr>
            </w:pPr>
            <w:r w:rsidRPr="00ED5442">
              <w:rPr>
                <w:snapToGrid w:val="0"/>
              </w:rPr>
              <w:t>3</w:t>
            </w:r>
          </w:p>
        </w:tc>
        <w:tc>
          <w:tcPr>
            <w:tcW w:w="3834" w:type="dxa"/>
          </w:tcPr>
          <w:p w14:paraId="0D348804" w14:textId="77777777" w:rsidR="00ED5442" w:rsidRPr="00ED5442" w:rsidRDefault="00ED5442" w:rsidP="00ED5442">
            <w:pPr>
              <w:widowControl w:val="0"/>
              <w:spacing w:line="360" w:lineRule="auto"/>
              <w:rPr>
                <w:snapToGrid w:val="0"/>
              </w:rPr>
            </w:pPr>
            <w:r w:rsidRPr="00ED5442">
              <w:rPr>
                <w:snapToGrid w:val="0"/>
              </w:rPr>
              <w:t>La claridad en las exposiciones teóricas es:</w:t>
            </w:r>
          </w:p>
        </w:tc>
        <w:tc>
          <w:tcPr>
            <w:tcW w:w="868" w:type="dxa"/>
          </w:tcPr>
          <w:p w14:paraId="3352C590" w14:textId="77777777" w:rsidR="00ED5442" w:rsidRPr="00ED5442" w:rsidRDefault="00ED5442" w:rsidP="00ED5442">
            <w:pPr>
              <w:widowControl w:val="0"/>
              <w:spacing w:line="360" w:lineRule="auto"/>
              <w:jc w:val="center"/>
              <w:rPr>
                <w:snapToGrid w:val="0"/>
              </w:rPr>
            </w:pPr>
          </w:p>
        </w:tc>
        <w:tc>
          <w:tcPr>
            <w:tcW w:w="900" w:type="dxa"/>
          </w:tcPr>
          <w:p w14:paraId="0972036D" w14:textId="77777777" w:rsidR="00ED5442" w:rsidRPr="00ED5442" w:rsidRDefault="00ED5442" w:rsidP="00ED5442">
            <w:pPr>
              <w:widowControl w:val="0"/>
              <w:spacing w:line="360" w:lineRule="auto"/>
              <w:jc w:val="center"/>
              <w:rPr>
                <w:snapToGrid w:val="0"/>
              </w:rPr>
            </w:pPr>
          </w:p>
        </w:tc>
        <w:tc>
          <w:tcPr>
            <w:tcW w:w="874" w:type="dxa"/>
          </w:tcPr>
          <w:p w14:paraId="75FA2577" w14:textId="77777777" w:rsidR="00ED5442" w:rsidRPr="00ED5442" w:rsidRDefault="00ED5442" w:rsidP="00ED5442">
            <w:pPr>
              <w:widowControl w:val="0"/>
              <w:spacing w:line="360" w:lineRule="auto"/>
              <w:jc w:val="center"/>
              <w:rPr>
                <w:snapToGrid w:val="0"/>
              </w:rPr>
            </w:pPr>
          </w:p>
        </w:tc>
        <w:tc>
          <w:tcPr>
            <w:tcW w:w="620" w:type="dxa"/>
          </w:tcPr>
          <w:p w14:paraId="187C4144" w14:textId="77777777" w:rsidR="00ED5442" w:rsidRPr="00ED5442" w:rsidRDefault="00ED5442" w:rsidP="00ED5442">
            <w:pPr>
              <w:widowControl w:val="0"/>
              <w:spacing w:line="360" w:lineRule="auto"/>
              <w:jc w:val="center"/>
              <w:rPr>
                <w:snapToGrid w:val="0"/>
              </w:rPr>
            </w:pPr>
          </w:p>
        </w:tc>
        <w:tc>
          <w:tcPr>
            <w:tcW w:w="1087" w:type="dxa"/>
          </w:tcPr>
          <w:p w14:paraId="71E08B11" w14:textId="77777777" w:rsidR="00ED5442" w:rsidRPr="00ED5442" w:rsidRDefault="00ED5442" w:rsidP="00ED5442">
            <w:pPr>
              <w:widowControl w:val="0"/>
              <w:spacing w:line="360" w:lineRule="auto"/>
              <w:jc w:val="center"/>
              <w:rPr>
                <w:snapToGrid w:val="0"/>
              </w:rPr>
            </w:pPr>
          </w:p>
        </w:tc>
      </w:tr>
      <w:tr w:rsidR="00ED5442" w:rsidRPr="00ED5442" w14:paraId="44A8CA80" w14:textId="77777777" w:rsidTr="00993545">
        <w:tc>
          <w:tcPr>
            <w:tcW w:w="461" w:type="dxa"/>
          </w:tcPr>
          <w:p w14:paraId="221989B6" w14:textId="77777777" w:rsidR="00ED5442" w:rsidRPr="00ED5442" w:rsidRDefault="00ED5442" w:rsidP="00ED5442">
            <w:pPr>
              <w:widowControl w:val="0"/>
              <w:spacing w:line="360" w:lineRule="auto"/>
              <w:jc w:val="center"/>
              <w:rPr>
                <w:snapToGrid w:val="0"/>
              </w:rPr>
            </w:pPr>
            <w:r w:rsidRPr="00ED5442">
              <w:rPr>
                <w:snapToGrid w:val="0"/>
              </w:rPr>
              <w:t>4</w:t>
            </w:r>
          </w:p>
        </w:tc>
        <w:tc>
          <w:tcPr>
            <w:tcW w:w="3834" w:type="dxa"/>
          </w:tcPr>
          <w:p w14:paraId="48C4CC01" w14:textId="77777777" w:rsidR="00ED5442" w:rsidRPr="00ED5442" w:rsidRDefault="00ED5442" w:rsidP="00ED5442">
            <w:pPr>
              <w:widowControl w:val="0"/>
              <w:spacing w:line="360" w:lineRule="auto"/>
              <w:rPr>
                <w:snapToGrid w:val="0"/>
              </w:rPr>
            </w:pPr>
            <w:r w:rsidRPr="00ED5442">
              <w:rPr>
                <w:snapToGrid w:val="0"/>
              </w:rPr>
              <w:t>Responde con claridad a las preguntas que le hago sobre la materia:</w:t>
            </w:r>
          </w:p>
        </w:tc>
        <w:tc>
          <w:tcPr>
            <w:tcW w:w="868" w:type="dxa"/>
          </w:tcPr>
          <w:p w14:paraId="40D327BE" w14:textId="77777777" w:rsidR="00ED5442" w:rsidRPr="00ED5442" w:rsidRDefault="00ED5442" w:rsidP="00ED5442">
            <w:pPr>
              <w:widowControl w:val="0"/>
              <w:spacing w:line="360" w:lineRule="auto"/>
              <w:jc w:val="center"/>
              <w:rPr>
                <w:snapToGrid w:val="0"/>
              </w:rPr>
            </w:pPr>
          </w:p>
        </w:tc>
        <w:tc>
          <w:tcPr>
            <w:tcW w:w="900" w:type="dxa"/>
          </w:tcPr>
          <w:p w14:paraId="7FA874A5" w14:textId="77777777" w:rsidR="00ED5442" w:rsidRPr="00ED5442" w:rsidRDefault="00ED5442" w:rsidP="00ED5442">
            <w:pPr>
              <w:widowControl w:val="0"/>
              <w:spacing w:line="360" w:lineRule="auto"/>
              <w:jc w:val="center"/>
              <w:rPr>
                <w:snapToGrid w:val="0"/>
              </w:rPr>
            </w:pPr>
          </w:p>
        </w:tc>
        <w:tc>
          <w:tcPr>
            <w:tcW w:w="874" w:type="dxa"/>
          </w:tcPr>
          <w:p w14:paraId="7C8FC8DC" w14:textId="77777777" w:rsidR="00ED5442" w:rsidRPr="00ED5442" w:rsidRDefault="00ED5442" w:rsidP="00ED5442">
            <w:pPr>
              <w:widowControl w:val="0"/>
              <w:spacing w:line="360" w:lineRule="auto"/>
              <w:jc w:val="center"/>
              <w:rPr>
                <w:snapToGrid w:val="0"/>
              </w:rPr>
            </w:pPr>
          </w:p>
        </w:tc>
        <w:tc>
          <w:tcPr>
            <w:tcW w:w="620" w:type="dxa"/>
          </w:tcPr>
          <w:p w14:paraId="3319A7EB" w14:textId="77777777" w:rsidR="00ED5442" w:rsidRPr="00ED5442" w:rsidRDefault="00ED5442" w:rsidP="00ED5442">
            <w:pPr>
              <w:widowControl w:val="0"/>
              <w:spacing w:line="360" w:lineRule="auto"/>
              <w:jc w:val="center"/>
              <w:rPr>
                <w:snapToGrid w:val="0"/>
              </w:rPr>
            </w:pPr>
          </w:p>
        </w:tc>
        <w:tc>
          <w:tcPr>
            <w:tcW w:w="1087" w:type="dxa"/>
          </w:tcPr>
          <w:p w14:paraId="7A4BAFEB" w14:textId="77777777" w:rsidR="00ED5442" w:rsidRPr="00ED5442" w:rsidRDefault="00ED5442" w:rsidP="00ED5442">
            <w:pPr>
              <w:widowControl w:val="0"/>
              <w:spacing w:line="360" w:lineRule="auto"/>
              <w:jc w:val="center"/>
              <w:rPr>
                <w:snapToGrid w:val="0"/>
              </w:rPr>
            </w:pPr>
          </w:p>
        </w:tc>
      </w:tr>
      <w:tr w:rsidR="00ED5442" w:rsidRPr="00ED5442" w14:paraId="459C7E71" w14:textId="77777777" w:rsidTr="00993545">
        <w:tc>
          <w:tcPr>
            <w:tcW w:w="461" w:type="dxa"/>
          </w:tcPr>
          <w:p w14:paraId="1A6D5B5B" w14:textId="77777777" w:rsidR="00ED5442" w:rsidRPr="00ED5442" w:rsidRDefault="00ED5442" w:rsidP="00ED5442">
            <w:pPr>
              <w:widowControl w:val="0"/>
              <w:spacing w:line="360" w:lineRule="auto"/>
              <w:jc w:val="center"/>
              <w:rPr>
                <w:snapToGrid w:val="0"/>
              </w:rPr>
            </w:pPr>
            <w:r w:rsidRPr="00ED5442">
              <w:rPr>
                <w:snapToGrid w:val="0"/>
              </w:rPr>
              <w:t>5</w:t>
            </w:r>
          </w:p>
        </w:tc>
        <w:tc>
          <w:tcPr>
            <w:tcW w:w="3834" w:type="dxa"/>
          </w:tcPr>
          <w:p w14:paraId="70567724" w14:textId="77777777" w:rsidR="00ED5442" w:rsidRPr="00ED5442" w:rsidRDefault="00ED5442" w:rsidP="00ED5442">
            <w:pPr>
              <w:widowControl w:val="0"/>
              <w:spacing w:line="360" w:lineRule="auto"/>
              <w:rPr>
                <w:snapToGrid w:val="0"/>
              </w:rPr>
            </w:pPr>
            <w:r w:rsidRPr="00ED5442">
              <w:rPr>
                <w:snapToGrid w:val="0"/>
              </w:rPr>
              <w:t>El orden y el ambiente de trabajo en el aula es el adecuado.</w:t>
            </w:r>
          </w:p>
        </w:tc>
        <w:tc>
          <w:tcPr>
            <w:tcW w:w="868" w:type="dxa"/>
          </w:tcPr>
          <w:p w14:paraId="40258C0D" w14:textId="77777777" w:rsidR="00ED5442" w:rsidRPr="00ED5442" w:rsidRDefault="00ED5442" w:rsidP="00ED5442">
            <w:pPr>
              <w:widowControl w:val="0"/>
              <w:spacing w:line="360" w:lineRule="auto"/>
              <w:jc w:val="center"/>
              <w:rPr>
                <w:snapToGrid w:val="0"/>
              </w:rPr>
            </w:pPr>
          </w:p>
        </w:tc>
        <w:tc>
          <w:tcPr>
            <w:tcW w:w="900" w:type="dxa"/>
          </w:tcPr>
          <w:p w14:paraId="7B7A9ED1" w14:textId="77777777" w:rsidR="00ED5442" w:rsidRPr="00ED5442" w:rsidRDefault="00ED5442" w:rsidP="00ED5442">
            <w:pPr>
              <w:widowControl w:val="0"/>
              <w:spacing w:line="360" w:lineRule="auto"/>
              <w:jc w:val="center"/>
              <w:rPr>
                <w:snapToGrid w:val="0"/>
              </w:rPr>
            </w:pPr>
          </w:p>
        </w:tc>
        <w:tc>
          <w:tcPr>
            <w:tcW w:w="874" w:type="dxa"/>
          </w:tcPr>
          <w:p w14:paraId="2A2BBECC" w14:textId="77777777" w:rsidR="00ED5442" w:rsidRPr="00ED5442" w:rsidRDefault="00ED5442" w:rsidP="00ED5442">
            <w:pPr>
              <w:widowControl w:val="0"/>
              <w:spacing w:line="360" w:lineRule="auto"/>
              <w:jc w:val="center"/>
              <w:rPr>
                <w:snapToGrid w:val="0"/>
              </w:rPr>
            </w:pPr>
          </w:p>
        </w:tc>
        <w:tc>
          <w:tcPr>
            <w:tcW w:w="620" w:type="dxa"/>
          </w:tcPr>
          <w:p w14:paraId="6B437026" w14:textId="77777777" w:rsidR="00ED5442" w:rsidRPr="00ED5442" w:rsidRDefault="00ED5442" w:rsidP="00ED5442">
            <w:pPr>
              <w:widowControl w:val="0"/>
              <w:spacing w:line="360" w:lineRule="auto"/>
              <w:jc w:val="center"/>
              <w:rPr>
                <w:snapToGrid w:val="0"/>
              </w:rPr>
            </w:pPr>
          </w:p>
        </w:tc>
        <w:tc>
          <w:tcPr>
            <w:tcW w:w="1087" w:type="dxa"/>
          </w:tcPr>
          <w:p w14:paraId="15324C0E" w14:textId="77777777" w:rsidR="00ED5442" w:rsidRPr="00ED5442" w:rsidRDefault="00ED5442" w:rsidP="00ED5442">
            <w:pPr>
              <w:widowControl w:val="0"/>
              <w:spacing w:line="360" w:lineRule="auto"/>
              <w:jc w:val="center"/>
              <w:rPr>
                <w:snapToGrid w:val="0"/>
              </w:rPr>
            </w:pPr>
          </w:p>
        </w:tc>
      </w:tr>
      <w:tr w:rsidR="00ED5442" w:rsidRPr="00ED5442" w14:paraId="41A823F4" w14:textId="77777777" w:rsidTr="00993545">
        <w:tc>
          <w:tcPr>
            <w:tcW w:w="461" w:type="dxa"/>
          </w:tcPr>
          <w:p w14:paraId="1FAB8839" w14:textId="77777777" w:rsidR="00ED5442" w:rsidRPr="00ED5442" w:rsidRDefault="00ED5442" w:rsidP="00ED5442">
            <w:pPr>
              <w:widowControl w:val="0"/>
              <w:spacing w:line="360" w:lineRule="auto"/>
              <w:jc w:val="center"/>
              <w:rPr>
                <w:snapToGrid w:val="0"/>
              </w:rPr>
            </w:pPr>
            <w:r w:rsidRPr="00ED5442">
              <w:rPr>
                <w:snapToGrid w:val="0"/>
              </w:rPr>
              <w:t>6</w:t>
            </w:r>
          </w:p>
        </w:tc>
        <w:tc>
          <w:tcPr>
            <w:tcW w:w="3834" w:type="dxa"/>
          </w:tcPr>
          <w:p w14:paraId="1295BE03" w14:textId="77777777" w:rsidR="00ED5442" w:rsidRPr="00ED5442" w:rsidRDefault="00ED5442" w:rsidP="00ED5442">
            <w:pPr>
              <w:widowControl w:val="0"/>
              <w:spacing w:line="360" w:lineRule="auto"/>
              <w:rPr>
                <w:snapToGrid w:val="0"/>
              </w:rPr>
            </w:pPr>
            <w:r w:rsidRPr="00ED5442">
              <w:rPr>
                <w:snapToGrid w:val="0"/>
              </w:rPr>
              <w:t>La confección de materiales didácticos (fichas, bocetos, etc.)</w:t>
            </w:r>
          </w:p>
        </w:tc>
        <w:tc>
          <w:tcPr>
            <w:tcW w:w="868" w:type="dxa"/>
          </w:tcPr>
          <w:p w14:paraId="15A741A0" w14:textId="77777777" w:rsidR="00ED5442" w:rsidRPr="00ED5442" w:rsidRDefault="00ED5442" w:rsidP="00ED5442">
            <w:pPr>
              <w:widowControl w:val="0"/>
              <w:spacing w:line="360" w:lineRule="auto"/>
              <w:jc w:val="center"/>
              <w:rPr>
                <w:snapToGrid w:val="0"/>
              </w:rPr>
            </w:pPr>
          </w:p>
        </w:tc>
        <w:tc>
          <w:tcPr>
            <w:tcW w:w="900" w:type="dxa"/>
          </w:tcPr>
          <w:p w14:paraId="4C8D4402" w14:textId="77777777" w:rsidR="00ED5442" w:rsidRPr="00ED5442" w:rsidRDefault="00ED5442" w:rsidP="00ED5442">
            <w:pPr>
              <w:widowControl w:val="0"/>
              <w:spacing w:line="360" w:lineRule="auto"/>
              <w:jc w:val="center"/>
              <w:rPr>
                <w:snapToGrid w:val="0"/>
              </w:rPr>
            </w:pPr>
          </w:p>
        </w:tc>
        <w:tc>
          <w:tcPr>
            <w:tcW w:w="874" w:type="dxa"/>
          </w:tcPr>
          <w:p w14:paraId="6276D2FF" w14:textId="77777777" w:rsidR="00ED5442" w:rsidRPr="00ED5442" w:rsidRDefault="00ED5442" w:rsidP="00ED5442">
            <w:pPr>
              <w:widowControl w:val="0"/>
              <w:spacing w:line="360" w:lineRule="auto"/>
              <w:jc w:val="center"/>
              <w:rPr>
                <w:snapToGrid w:val="0"/>
              </w:rPr>
            </w:pPr>
          </w:p>
        </w:tc>
        <w:tc>
          <w:tcPr>
            <w:tcW w:w="620" w:type="dxa"/>
          </w:tcPr>
          <w:p w14:paraId="03896B6A" w14:textId="77777777" w:rsidR="00ED5442" w:rsidRPr="00ED5442" w:rsidRDefault="00ED5442" w:rsidP="00ED5442">
            <w:pPr>
              <w:widowControl w:val="0"/>
              <w:spacing w:line="360" w:lineRule="auto"/>
              <w:jc w:val="center"/>
              <w:rPr>
                <w:snapToGrid w:val="0"/>
              </w:rPr>
            </w:pPr>
          </w:p>
        </w:tc>
        <w:tc>
          <w:tcPr>
            <w:tcW w:w="1087" w:type="dxa"/>
          </w:tcPr>
          <w:p w14:paraId="49EA6EC4" w14:textId="77777777" w:rsidR="00ED5442" w:rsidRPr="00ED5442" w:rsidRDefault="00ED5442" w:rsidP="00ED5442">
            <w:pPr>
              <w:widowControl w:val="0"/>
              <w:spacing w:line="360" w:lineRule="auto"/>
              <w:jc w:val="center"/>
              <w:rPr>
                <w:snapToGrid w:val="0"/>
              </w:rPr>
            </w:pPr>
          </w:p>
        </w:tc>
      </w:tr>
      <w:tr w:rsidR="00ED5442" w:rsidRPr="00ED5442" w14:paraId="172C9C0C" w14:textId="77777777" w:rsidTr="00993545">
        <w:tc>
          <w:tcPr>
            <w:tcW w:w="461" w:type="dxa"/>
          </w:tcPr>
          <w:p w14:paraId="6A781DCE" w14:textId="77777777" w:rsidR="00ED5442" w:rsidRPr="00ED5442" w:rsidRDefault="00ED5442" w:rsidP="00ED5442">
            <w:pPr>
              <w:widowControl w:val="0"/>
              <w:spacing w:line="360" w:lineRule="auto"/>
              <w:jc w:val="center"/>
              <w:rPr>
                <w:snapToGrid w:val="0"/>
              </w:rPr>
            </w:pPr>
            <w:r w:rsidRPr="00ED5442">
              <w:rPr>
                <w:snapToGrid w:val="0"/>
              </w:rPr>
              <w:t>7</w:t>
            </w:r>
          </w:p>
        </w:tc>
        <w:tc>
          <w:tcPr>
            <w:tcW w:w="3834" w:type="dxa"/>
          </w:tcPr>
          <w:p w14:paraId="1D1C63B2" w14:textId="77777777" w:rsidR="00ED5442" w:rsidRPr="00ED5442" w:rsidRDefault="00ED5442" w:rsidP="00ED5442">
            <w:pPr>
              <w:widowControl w:val="0"/>
              <w:spacing w:line="360" w:lineRule="auto"/>
              <w:rPr>
                <w:snapToGrid w:val="0"/>
              </w:rPr>
            </w:pPr>
            <w:r w:rsidRPr="00ED5442">
              <w:rPr>
                <w:snapToGrid w:val="0"/>
              </w:rPr>
              <w:t>Su entusiasmo por la propuesta trabajada y su desarrollo es:</w:t>
            </w:r>
          </w:p>
        </w:tc>
        <w:tc>
          <w:tcPr>
            <w:tcW w:w="868" w:type="dxa"/>
          </w:tcPr>
          <w:p w14:paraId="652960CE" w14:textId="77777777" w:rsidR="00ED5442" w:rsidRPr="00ED5442" w:rsidRDefault="00ED5442" w:rsidP="00ED5442">
            <w:pPr>
              <w:widowControl w:val="0"/>
              <w:spacing w:line="360" w:lineRule="auto"/>
              <w:jc w:val="center"/>
              <w:rPr>
                <w:snapToGrid w:val="0"/>
              </w:rPr>
            </w:pPr>
          </w:p>
        </w:tc>
        <w:tc>
          <w:tcPr>
            <w:tcW w:w="900" w:type="dxa"/>
          </w:tcPr>
          <w:p w14:paraId="7F73A110" w14:textId="77777777" w:rsidR="00ED5442" w:rsidRPr="00ED5442" w:rsidRDefault="00ED5442" w:rsidP="00ED5442">
            <w:pPr>
              <w:widowControl w:val="0"/>
              <w:spacing w:line="360" w:lineRule="auto"/>
              <w:jc w:val="center"/>
              <w:rPr>
                <w:snapToGrid w:val="0"/>
              </w:rPr>
            </w:pPr>
          </w:p>
        </w:tc>
        <w:tc>
          <w:tcPr>
            <w:tcW w:w="874" w:type="dxa"/>
          </w:tcPr>
          <w:p w14:paraId="11F6E80A" w14:textId="77777777" w:rsidR="00ED5442" w:rsidRPr="00ED5442" w:rsidRDefault="00ED5442" w:rsidP="00ED5442">
            <w:pPr>
              <w:widowControl w:val="0"/>
              <w:spacing w:line="360" w:lineRule="auto"/>
              <w:jc w:val="center"/>
              <w:rPr>
                <w:snapToGrid w:val="0"/>
              </w:rPr>
            </w:pPr>
          </w:p>
        </w:tc>
        <w:tc>
          <w:tcPr>
            <w:tcW w:w="620" w:type="dxa"/>
          </w:tcPr>
          <w:p w14:paraId="4830799C" w14:textId="77777777" w:rsidR="00ED5442" w:rsidRPr="00ED5442" w:rsidRDefault="00ED5442" w:rsidP="00ED5442">
            <w:pPr>
              <w:widowControl w:val="0"/>
              <w:spacing w:line="360" w:lineRule="auto"/>
              <w:jc w:val="center"/>
              <w:rPr>
                <w:snapToGrid w:val="0"/>
              </w:rPr>
            </w:pPr>
          </w:p>
        </w:tc>
        <w:tc>
          <w:tcPr>
            <w:tcW w:w="1087" w:type="dxa"/>
          </w:tcPr>
          <w:p w14:paraId="06B6356F" w14:textId="77777777" w:rsidR="00ED5442" w:rsidRPr="00ED5442" w:rsidRDefault="00ED5442" w:rsidP="00ED5442">
            <w:pPr>
              <w:widowControl w:val="0"/>
              <w:spacing w:line="360" w:lineRule="auto"/>
              <w:jc w:val="center"/>
              <w:rPr>
                <w:snapToGrid w:val="0"/>
              </w:rPr>
            </w:pPr>
          </w:p>
        </w:tc>
      </w:tr>
      <w:tr w:rsidR="00ED5442" w:rsidRPr="00ED5442" w14:paraId="0D4AB967" w14:textId="77777777" w:rsidTr="00993545">
        <w:tc>
          <w:tcPr>
            <w:tcW w:w="461" w:type="dxa"/>
          </w:tcPr>
          <w:p w14:paraId="256B3F18" w14:textId="77777777" w:rsidR="00ED5442" w:rsidRPr="00ED5442" w:rsidRDefault="00ED5442" w:rsidP="00ED5442">
            <w:pPr>
              <w:widowControl w:val="0"/>
              <w:spacing w:line="360" w:lineRule="auto"/>
              <w:jc w:val="center"/>
              <w:rPr>
                <w:snapToGrid w:val="0"/>
              </w:rPr>
            </w:pPr>
            <w:r w:rsidRPr="00ED5442">
              <w:rPr>
                <w:snapToGrid w:val="0"/>
              </w:rPr>
              <w:t>8</w:t>
            </w:r>
          </w:p>
        </w:tc>
        <w:tc>
          <w:tcPr>
            <w:tcW w:w="3834" w:type="dxa"/>
          </w:tcPr>
          <w:p w14:paraId="1E60412E" w14:textId="77777777" w:rsidR="00ED5442" w:rsidRPr="00ED5442" w:rsidRDefault="00ED5442" w:rsidP="00ED5442">
            <w:pPr>
              <w:widowControl w:val="0"/>
              <w:spacing w:line="360" w:lineRule="auto"/>
              <w:rPr>
                <w:snapToGrid w:val="0"/>
              </w:rPr>
            </w:pPr>
            <w:r w:rsidRPr="00ED5442">
              <w:rPr>
                <w:snapToGrid w:val="0"/>
              </w:rPr>
              <w:t>Su capacidad para relacionarse con los alumnos y la confianza que da para preguntar dudas es:</w:t>
            </w:r>
          </w:p>
        </w:tc>
        <w:tc>
          <w:tcPr>
            <w:tcW w:w="868" w:type="dxa"/>
          </w:tcPr>
          <w:p w14:paraId="6DB143CC" w14:textId="77777777" w:rsidR="00ED5442" w:rsidRPr="00ED5442" w:rsidRDefault="00ED5442" w:rsidP="00ED5442">
            <w:pPr>
              <w:widowControl w:val="0"/>
              <w:spacing w:line="360" w:lineRule="auto"/>
              <w:jc w:val="center"/>
              <w:rPr>
                <w:snapToGrid w:val="0"/>
              </w:rPr>
            </w:pPr>
          </w:p>
        </w:tc>
        <w:tc>
          <w:tcPr>
            <w:tcW w:w="900" w:type="dxa"/>
          </w:tcPr>
          <w:p w14:paraId="4482CAE4" w14:textId="77777777" w:rsidR="00ED5442" w:rsidRPr="00ED5442" w:rsidRDefault="00ED5442" w:rsidP="00ED5442">
            <w:pPr>
              <w:widowControl w:val="0"/>
              <w:spacing w:line="360" w:lineRule="auto"/>
              <w:jc w:val="center"/>
              <w:rPr>
                <w:snapToGrid w:val="0"/>
              </w:rPr>
            </w:pPr>
          </w:p>
        </w:tc>
        <w:tc>
          <w:tcPr>
            <w:tcW w:w="874" w:type="dxa"/>
          </w:tcPr>
          <w:p w14:paraId="68AE6850" w14:textId="77777777" w:rsidR="00ED5442" w:rsidRPr="00ED5442" w:rsidRDefault="00ED5442" w:rsidP="00ED5442">
            <w:pPr>
              <w:widowControl w:val="0"/>
              <w:spacing w:line="360" w:lineRule="auto"/>
              <w:jc w:val="center"/>
              <w:rPr>
                <w:snapToGrid w:val="0"/>
              </w:rPr>
            </w:pPr>
          </w:p>
        </w:tc>
        <w:tc>
          <w:tcPr>
            <w:tcW w:w="620" w:type="dxa"/>
          </w:tcPr>
          <w:p w14:paraId="05E4BCF4" w14:textId="77777777" w:rsidR="00ED5442" w:rsidRPr="00ED5442" w:rsidRDefault="00ED5442" w:rsidP="00ED5442">
            <w:pPr>
              <w:widowControl w:val="0"/>
              <w:spacing w:line="360" w:lineRule="auto"/>
              <w:jc w:val="center"/>
              <w:rPr>
                <w:snapToGrid w:val="0"/>
              </w:rPr>
            </w:pPr>
          </w:p>
        </w:tc>
        <w:tc>
          <w:tcPr>
            <w:tcW w:w="1087" w:type="dxa"/>
          </w:tcPr>
          <w:p w14:paraId="333181BB" w14:textId="77777777" w:rsidR="00ED5442" w:rsidRPr="00ED5442" w:rsidRDefault="00ED5442" w:rsidP="00ED5442">
            <w:pPr>
              <w:widowControl w:val="0"/>
              <w:spacing w:line="360" w:lineRule="auto"/>
              <w:jc w:val="center"/>
              <w:rPr>
                <w:snapToGrid w:val="0"/>
              </w:rPr>
            </w:pPr>
          </w:p>
        </w:tc>
      </w:tr>
      <w:tr w:rsidR="00ED5442" w:rsidRPr="00ED5442" w14:paraId="1A1A91F0" w14:textId="77777777" w:rsidTr="00993545">
        <w:tc>
          <w:tcPr>
            <w:tcW w:w="461" w:type="dxa"/>
          </w:tcPr>
          <w:p w14:paraId="06B76F6D" w14:textId="77777777" w:rsidR="00ED5442" w:rsidRPr="00ED5442" w:rsidRDefault="00ED5442" w:rsidP="00ED5442">
            <w:pPr>
              <w:widowControl w:val="0"/>
              <w:spacing w:line="360" w:lineRule="auto"/>
              <w:jc w:val="center"/>
              <w:rPr>
                <w:snapToGrid w:val="0"/>
              </w:rPr>
            </w:pPr>
            <w:r w:rsidRPr="00ED5442">
              <w:rPr>
                <w:snapToGrid w:val="0"/>
              </w:rPr>
              <w:t>9</w:t>
            </w:r>
          </w:p>
        </w:tc>
        <w:tc>
          <w:tcPr>
            <w:tcW w:w="3834" w:type="dxa"/>
          </w:tcPr>
          <w:p w14:paraId="463A5541" w14:textId="77777777" w:rsidR="00ED5442" w:rsidRPr="00ED5442" w:rsidRDefault="00ED5442" w:rsidP="00ED5442">
            <w:pPr>
              <w:widowControl w:val="0"/>
              <w:spacing w:line="360" w:lineRule="auto"/>
              <w:rPr>
                <w:snapToGrid w:val="0"/>
              </w:rPr>
            </w:pPr>
            <w:r w:rsidRPr="00ED5442">
              <w:rPr>
                <w:snapToGrid w:val="0"/>
              </w:rPr>
              <w:t>Su capacidad para informar a cada alumno de sus progresos es:</w:t>
            </w:r>
          </w:p>
        </w:tc>
        <w:tc>
          <w:tcPr>
            <w:tcW w:w="868" w:type="dxa"/>
          </w:tcPr>
          <w:p w14:paraId="46E58258" w14:textId="77777777" w:rsidR="00ED5442" w:rsidRPr="00ED5442" w:rsidRDefault="00ED5442" w:rsidP="00ED5442">
            <w:pPr>
              <w:widowControl w:val="0"/>
              <w:spacing w:line="360" w:lineRule="auto"/>
              <w:jc w:val="center"/>
              <w:rPr>
                <w:snapToGrid w:val="0"/>
              </w:rPr>
            </w:pPr>
          </w:p>
        </w:tc>
        <w:tc>
          <w:tcPr>
            <w:tcW w:w="900" w:type="dxa"/>
          </w:tcPr>
          <w:p w14:paraId="6DC63ABD" w14:textId="77777777" w:rsidR="00ED5442" w:rsidRPr="00ED5442" w:rsidRDefault="00ED5442" w:rsidP="00ED5442">
            <w:pPr>
              <w:widowControl w:val="0"/>
              <w:spacing w:line="360" w:lineRule="auto"/>
              <w:jc w:val="center"/>
              <w:rPr>
                <w:snapToGrid w:val="0"/>
              </w:rPr>
            </w:pPr>
          </w:p>
        </w:tc>
        <w:tc>
          <w:tcPr>
            <w:tcW w:w="874" w:type="dxa"/>
          </w:tcPr>
          <w:p w14:paraId="68C85D84" w14:textId="77777777" w:rsidR="00ED5442" w:rsidRPr="00ED5442" w:rsidRDefault="00ED5442" w:rsidP="00ED5442">
            <w:pPr>
              <w:widowControl w:val="0"/>
              <w:spacing w:line="360" w:lineRule="auto"/>
              <w:jc w:val="center"/>
              <w:rPr>
                <w:snapToGrid w:val="0"/>
              </w:rPr>
            </w:pPr>
          </w:p>
        </w:tc>
        <w:tc>
          <w:tcPr>
            <w:tcW w:w="620" w:type="dxa"/>
          </w:tcPr>
          <w:p w14:paraId="69B890B4" w14:textId="77777777" w:rsidR="00ED5442" w:rsidRPr="00ED5442" w:rsidRDefault="00ED5442" w:rsidP="00ED5442">
            <w:pPr>
              <w:widowControl w:val="0"/>
              <w:spacing w:line="360" w:lineRule="auto"/>
              <w:jc w:val="center"/>
              <w:rPr>
                <w:snapToGrid w:val="0"/>
              </w:rPr>
            </w:pPr>
          </w:p>
        </w:tc>
        <w:tc>
          <w:tcPr>
            <w:tcW w:w="1087" w:type="dxa"/>
          </w:tcPr>
          <w:p w14:paraId="68943DFA" w14:textId="77777777" w:rsidR="00ED5442" w:rsidRPr="00ED5442" w:rsidRDefault="00ED5442" w:rsidP="00ED5442">
            <w:pPr>
              <w:widowControl w:val="0"/>
              <w:spacing w:line="360" w:lineRule="auto"/>
              <w:jc w:val="center"/>
              <w:rPr>
                <w:snapToGrid w:val="0"/>
              </w:rPr>
            </w:pPr>
          </w:p>
        </w:tc>
      </w:tr>
      <w:tr w:rsidR="00ED5442" w:rsidRPr="00ED5442" w14:paraId="47ABB635" w14:textId="77777777" w:rsidTr="00993545">
        <w:tc>
          <w:tcPr>
            <w:tcW w:w="461" w:type="dxa"/>
          </w:tcPr>
          <w:p w14:paraId="085D702B" w14:textId="77777777" w:rsidR="00ED5442" w:rsidRPr="00ED5442" w:rsidRDefault="00ED5442" w:rsidP="00ED5442">
            <w:pPr>
              <w:widowControl w:val="0"/>
              <w:spacing w:line="360" w:lineRule="auto"/>
              <w:jc w:val="center"/>
              <w:rPr>
                <w:snapToGrid w:val="0"/>
              </w:rPr>
            </w:pPr>
            <w:r w:rsidRPr="00ED5442">
              <w:rPr>
                <w:snapToGrid w:val="0"/>
              </w:rPr>
              <w:t>10</w:t>
            </w:r>
          </w:p>
        </w:tc>
        <w:tc>
          <w:tcPr>
            <w:tcW w:w="3834" w:type="dxa"/>
          </w:tcPr>
          <w:p w14:paraId="03A4DC25" w14:textId="77777777" w:rsidR="00ED5442" w:rsidRPr="00ED5442" w:rsidRDefault="00ED5442" w:rsidP="00ED5442">
            <w:pPr>
              <w:widowControl w:val="0"/>
              <w:spacing w:line="360" w:lineRule="auto"/>
              <w:rPr>
                <w:snapToGrid w:val="0"/>
              </w:rPr>
            </w:pPr>
            <w:r w:rsidRPr="00ED5442">
              <w:rPr>
                <w:snapToGrid w:val="0"/>
              </w:rPr>
              <w:t>Su capacidad para relacionarse con los otros profesores del grupo es:</w:t>
            </w:r>
          </w:p>
        </w:tc>
        <w:tc>
          <w:tcPr>
            <w:tcW w:w="868" w:type="dxa"/>
          </w:tcPr>
          <w:p w14:paraId="669E2598" w14:textId="77777777" w:rsidR="00ED5442" w:rsidRPr="00ED5442" w:rsidRDefault="00ED5442" w:rsidP="00ED5442">
            <w:pPr>
              <w:widowControl w:val="0"/>
              <w:spacing w:line="360" w:lineRule="auto"/>
              <w:jc w:val="center"/>
              <w:rPr>
                <w:snapToGrid w:val="0"/>
              </w:rPr>
            </w:pPr>
          </w:p>
        </w:tc>
        <w:tc>
          <w:tcPr>
            <w:tcW w:w="900" w:type="dxa"/>
          </w:tcPr>
          <w:p w14:paraId="5C153439" w14:textId="77777777" w:rsidR="00ED5442" w:rsidRPr="00ED5442" w:rsidRDefault="00ED5442" w:rsidP="00ED5442">
            <w:pPr>
              <w:widowControl w:val="0"/>
              <w:spacing w:line="360" w:lineRule="auto"/>
              <w:jc w:val="center"/>
              <w:rPr>
                <w:snapToGrid w:val="0"/>
              </w:rPr>
            </w:pPr>
          </w:p>
        </w:tc>
        <w:tc>
          <w:tcPr>
            <w:tcW w:w="874" w:type="dxa"/>
          </w:tcPr>
          <w:p w14:paraId="34816026" w14:textId="77777777" w:rsidR="00ED5442" w:rsidRPr="00ED5442" w:rsidRDefault="00ED5442" w:rsidP="00ED5442">
            <w:pPr>
              <w:widowControl w:val="0"/>
              <w:spacing w:line="360" w:lineRule="auto"/>
              <w:jc w:val="center"/>
              <w:rPr>
                <w:snapToGrid w:val="0"/>
              </w:rPr>
            </w:pPr>
          </w:p>
        </w:tc>
        <w:tc>
          <w:tcPr>
            <w:tcW w:w="620" w:type="dxa"/>
          </w:tcPr>
          <w:p w14:paraId="62526BCB" w14:textId="77777777" w:rsidR="00ED5442" w:rsidRPr="00ED5442" w:rsidRDefault="00ED5442" w:rsidP="00ED5442">
            <w:pPr>
              <w:widowControl w:val="0"/>
              <w:spacing w:line="360" w:lineRule="auto"/>
              <w:jc w:val="center"/>
              <w:rPr>
                <w:snapToGrid w:val="0"/>
              </w:rPr>
            </w:pPr>
          </w:p>
        </w:tc>
        <w:tc>
          <w:tcPr>
            <w:tcW w:w="1087" w:type="dxa"/>
          </w:tcPr>
          <w:p w14:paraId="0EFE2A5C" w14:textId="77777777" w:rsidR="00ED5442" w:rsidRPr="00ED5442" w:rsidRDefault="00ED5442" w:rsidP="00ED5442">
            <w:pPr>
              <w:widowControl w:val="0"/>
              <w:spacing w:line="360" w:lineRule="auto"/>
              <w:jc w:val="center"/>
              <w:rPr>
                <w:snapToGrid w:val="0"/>
              </w:rPr>
            </w:pPr>
          </w:p>
        </w:tc>
      </w:tr>
      <w:tr w:rsidR="00ED5442" w:rsidRPr="00ED5442" w14:paraId="17FDC287" w14:textId="77777777" w:rsidTr="00993545">
        <w:tc>
          <w:tcPr>
            <w:tcW w:w="461" w:type="dxa"/>
          </w:tcPr>
          <w:p w14:paraId="2179DE3B" w14:textId="77777777" w:rsidR="00ED5442" w:rsidRPr="00ED5442" w:rsidRDefault="00ED5442" w:rsidP="00ED5442">
            <w:pPr>
              <w:widowControl w:val="0"/>
              <w:spacing w:line="360" w:lineRule="auto"/>
              <w:jc w:val="center"/>
              <w:rPr>
                <w:snapToGrid w:val="0"/>
              </w:rPr>
            </w:pPr>
            <w:r w:rsidRPr="00ED5442">
              <w:rPr>
                <w:snapToGrid w:val="0"/>
              </w:rPr>
              <w:t>11</w:t>
            </w:r>
          </w:p>
        </w:tc>
        <w:tc>
          <w:tcPr>
            <w:tcW w:w="3834" w:type="dxa"/>
          </w:tcPr>
          <w:p w14:paraId="5B4F4224" w14:textId="77777777" w:rsidR="00ED5442" w:rsidRPr="00ED5442" w:rsidRDefault="00ED5442" w:rsidP="00ED5442">
            <w:pPr>
              <w:widowControl w:val="0"/>
              <w:spacing w:line="360" w:lineRule="auto"/>
              <w:rPr>
                <w:snapToGrid w:val="0"/>
              </w:rPr>
            </w:pPr>
            <w:r w:rsidRPr="00ED5442">
              <w:rPr>
                <w:snapToGrid w:val="0"/>
              </w:rPr>
              <w:t>Su atención a los alumnos con mayores necesidades es:</w:t>
            </w:r>
          </w:p>
        </w:tc>
        <w:tc>
          <w:tcPr>
            <w:tcW w:w="868" w:type="dxa"/>
          </w:tcPr>
          <w:p w14:paraId="0AA94E93" w14:textId="77777777" w:rsidR="00ED5442" w:rsidRPr="00ED5442" w:rsidRDefault="00ED5442" w:rsidP="00ED5442">
            <w:pPr>
              <w:widowControl w:val="0"/>
              <w:spacing w:line="360" w:lineRule="auto"/>
              <w:jc w:val="center"/>
              <w:rPr>
                <w:snapToGrid w:val="0"/>
              </w:rPr>
            </w:pPr>
          </w:p>
        </w:tc>
        <w:tc>
          <w:tcPr>
            <w:tcW w:w="900" w:type="dxa"/>
          </w:tcPr>
          <w:p w14:paraId="1C381BAC" w14:textId="77777777" w:rsidR="00ED5442" w:rsidRPr="00ED5442" w:rsidRDefault="00ED5442" w:rsidP="00ED5442">
            <w:pPr>
              <w:widowControl w:val="0"/>
              <w:spacing w:line="360" w:lineRule="auto"/>
              <w:jc w:val="center"/>
              <w:rPr>
                <w:snapToGrid w:val="0"/>
              </w:rPr>
            </w:pPr>
          </w:p>
        </w:tc>
        <w:tc>
          <w:tcPr>
            <w:tcW w:w="874" w:type="dxa"/>
          </w:tcPr>
          <w:p w14:paraId="2F8A46CA" w14:textId="77777777" w:rsidR="00ED5442" w:rsidRPr="00ED5442" w:rsidRDefault="00ED5442" w:rsidP="00ED5442">
            <w:pPr>
              <w:widowControl w:val="0"/>
              <w:spacing w:line="360" w:lineRule="auto"/>
              <w:jc w:val="center"/>
              <w:rPr>
                <w:snapToGrid w:val="0"/>
              </w:rPr>
            </w:pPr>
          </w:p>
        </w:tc>
        <w:tc>
          <w:tcPr>
            <w:tcW w:w="620" w:type="dxa"/>
          </w:tcPr>
          <w:p w14:paraId="66CA7ACA" w14:textId="77777777" w:rsidR="00ED5442" w:rsidRPr="00ED5442" w:rsidRDefault="00ED5442" w:rsidP="00ED5442">
            <w:pPr>
              <w:widowControl w:val="0"/>
              <w:spacing w:line="360" w:lineRule="auto"/>
              <w:jc w:val="center"/>
              <w:rPr>
                <w:snapToGrid w:val="0"/>
              </w:rPr>
            </w:pPr>
          </w:p>
        </w:tc>
        <w:tc>
          <w:tcPr>
            <w:tcW w:w="1087" w:type="dxa"/>
          </w:tcPr>
          <w:p w14:paraId="00D57532" w14:textId="77777777" w:rsidR="00ED5442" w:rsidRPr="00ED5442" w:rsidRDefault="00ED5442" w:rsidP="00ED5442">
            <w:pPr>
              <w:widowControl w:val="0"/>
              <w:spacing w:line="360" w:lineRule="auto"/>
              <w:jc w:val="center"/>
              <w:rPr>
                <w:snapToGrid w:val="0"/>
              </w:rPr>
            </w:pPr>
          </w:p>
        </w:tc>
      </w:tr>
      <w:tr w:rsidR="00ED5442" w:rsidRPr="00ED5442" w14:paraId="62F2E3AC" w14:textId="77777777" w:rsidTr="00993545">
        <w:tc>
          <w:tcPr>
            <w:tcW w:w="461" w:type="dxa"/>
          </w:tcPr>
          <w:p w14:paraId="7D1C73D5" w14:textId="77777777" w:rsidR="00ED5442" w:rsidRPr="00ED5442" w:rsidRDefault="00ED5442" w:rsidP="00ED5442">
            <w:pPr>
              <w:widowControl w:val="0"/>
              <w:spacing w:line="360" w:lineRule="auto"/>
              <w:jc w:val="center"/>
              <w:rPr>
                <w:snapToGrid w:val="0"/>
              </w:rPr>
            </w:pPr>
            <w:r w:rsidRPr="00ED5442">
              <w:rPr>
                <w:snapToGrid w:val="0"/>
              </w:rPr>
              <w:t>12</w:t>
            </w:r>
          </w:p>
        </w:tc>
        <w:tc>
          <w:tcPr>
            <w:tcW w:w="3834" w:type="dxa"/>
          </w:tcPr>
          <w:p w14:paraId="47949FF6" w14:textId="77777777" w:rsidR="00ED5442" w:rsidRPr="00ED5442" w:rsidRDefault="00ED5442" w:rsidP="00ED5442">
            <w:pPr>
              <w:widowControl w:val="0"/>
              <w:spacing w:line="360" w:lineRule="auto"/>
              <w:rPr>
                <w:snapToGrid w:val="0"/>
              </w:rPr>
            </w:pPr>
            <w:r w:rsidRPr="00ED5442">
              <w:rPr>
                <w:snapToGrid w:val="0"/>
              </w:rPr>
              <w:t>Su sistema de calificación es justo.</w:t>
            </w:r>
          </w:p>
          <w:p w14:paraId="2BC9800D" w14:textId="77777777" w:rsidR="00ED5442" w:rsidRPr="00ED5442" w:rsidRDefault="00ED5442" w:rsidP="00ED5442">
            <w:pPr>
              <w:widowControl w:val="0"/>
              <w:spacing w:line="360" w:lineRule="auto"/>
              <w:rPr>
                <w:snapToGrid w:val="0"/>
              </w:rPr>
            </w:pPr>
            <w:r w:rsidRPr="00ED5442">
              <w:rPr>
                <w:snapToGrid w:val="0"/>
              </w:rPr>
              <w:t>Se proporciona información a alumno sobre la tarea y cómo mejorarla. Se favorece la autoevaluación</w:t>
            </w:r>
          </w:p>
        </w:tc>
        <w:tc>
          <w:tcPr>
            <w:tcW w:w="868" w:type="dxa"/>
          </w:tcPr>
          <w:p w14:paraId="6C424AD6" w14:textId="77777777" w:rsidR="00ED5442" w:rsidRPr="00ED5442" w:rsidRDefault="00ED5442" w:rsidP="00ED5442">
            <w:pPr>
              <w:widowControl w:val="0"/>
              <w:spacing w:line="360" w:lineRule="auto"/>
              <w:jc w:val="center"/>
              <w:rPr>
                <w:snapToGrid w:val="0"/>
              </w:rPr>
            </w:pPr>
          </w:p>
        </w:tc>
        <w:tc>
          <w:tcPr>
            <w:tcW w:w="900" w:type="dxa"/>
          </w:tcPr>
          <w:p w14:paraId="463DE4F5" w14:textId="77777777" w:rsidR="00ED5442" w:rsidRPr="00ED5442" w:rsidRDefault="00ED5442" w:rsidP="00ED5442">
            <w:pPr>
              <w:widowControl w:val="0"/>
              <w:spacing w:line="360" w:lineRule="auto"/>
              <w:jc w:val="center"/>
              <w:rPr>
                <w:snapToGrid w:val="0"/>
              </w:rPr>
            </w:pPr>
          </w:p>
        </w:tc>
        <w:tc>
          <w:tcPr>
            <w:tcW w:w="874" w:type="dxa"/>
          </w:tcPr>
          <w:p w14:paraId="4F857686" w14:textId="77777777" w:rsidR="00ED5442" w:rsidRPr="00ED5442" w:rsidRDefault="00ED5442" w:rsidP="00ED5442">
            <w:pPr>
              <w:widowControl w:val="0"/>
              <w:spacing w:line="360" w:lineRule="auto"/>
              <w:jc w:val="center"/>
              <w:rPr>
                <w:snapToGrid w:val="0"/>
              </w:rPr>
            </w:pPr>
          </w:p>
        </w:tc>
        <w:tc>
          <w:tcPr>
            <w:tcW w:w="620" w:type="dxa"/>
          </w:tcPr>
          <w:p w14:paraId="4E20E59F" w14:textId="77777777" w:rsidR="00ED5442" w:rsidRPr="00ED5442" w:rsidRDefault="00ED5442" w:rsidP="00ED5442">
            <w:pPr>
              <w:widowControl w:val="0"/>
              <w:spacing w:line="360" w:lineRule="auto"/>
              <w:jc w:val="center"/>
              <w:rPr>
                <w:snapToGrid w:val="0"/>
              </w:rPr>
            </w:pPr>
          </w:p>
        </w:tc>
        <w:tc>
          <w:tcPr>
            <w:tcW w:w="1087" w:type="dxa"/>
          </w:tcPr>
          <w:p w14:paraId="5F15D0AA" w14:textId="77777777" w:rsidR="00ED5442" w:rsidRPr="00ED5442" w:rsidRDefault="00ED5442" w:rsidP="00ED5442">
            <w:pPr>
              <w:widowControl w:val="0"/>
              <w:spacing w:line="360" w:lineRule="auto"/>
              <w:jc w:val="center"/>
              <w:rPr>
                <w:snapToGrid w:val="0"/>
              </w:rPr>
            </w:pPr>
          </w:p>
        </w:tc>
      </w:tr>
      <w:tr w:rsidR="00ED5442" w:rsidRPr="00ED5442" w14:paraId="5862E572" w14:textId="77777777" w:rsidTr="00993545">
        <w:tc>
          <w:tcPr>
            <w:tcW w:w="461" w:type="dxa"/>
          </w:tcPr>
          <w:p w14:paraId="1B151621" w14:textId="77777777" w:rsidR="00ED5442" w:rsidRPr="00ED5442" w:rsidRDefault="00ED5442" w:rsidP="00ED5442">
            <w:pPr>
              <w:widowControl w:val="0"/>
              <w:spacing w:line="360" w:lineRule="auto"/>
              <w:jc w:val="center"/>
              <w:rPr>
                <w:snapToGrid w:val="0"/>
              </w:rPr>
            </w:pPr>
            <w:r w:rsidRPr="00ED5442">
              <w:rPr>
                <w:snapToGrid w:val="0"/>
              </w:rPr>
              <w:t>13</w:t>
            </w:r>
          </w:p>
        </w:tc>
        <w:tc>
          <w:tcPr>
            <w:tcW w:w="3834" w:type="dxa"/>
          </w:tcPr>
          <w:p w14:paraId="12FE9EE5" w14:textId="77777777" w:rsidR="00ED5442" w:rsidRPr="00ED5442" w:rsidRDefault="00ED5442" w:rsidP="00ED5442">
            <w:pPr>
              <w:widowControl w:val="0"/>
              <w:spacing w:line="360" w:lineRule="auto"/>
              <w:rPr>
                <w:snapToGrid w:val="0"/>
              </w:rPr>
            </w:pPr>
            <w:r w:rsidRPr="00ED5442">
              <w:rPr>
                <w:snapToGrid w:val="0"/>
              </w:rPr>
              <w:t xml:space="preserve">Se favorece el desarrollo de las normas de convivencia. El docente actúa con ecuanimidad ante situaciones </w:t>
            </w:r>
            <w:r w:rsidRPr="00ED5442">
              <w:rPr>
                <w:snapToGrid w:val="0"/>
              </w:rPr>
              <w:lastRenderedPageBreak/>
              <w:t>conflictivas</w:t>
            </w:r>
          </w:p>
        </w:tc>
        <w:tc>
          <w:tcPr>
            <w:tcW w:w="868" w:type="dxa"/>
          </w:tcPr>
          <w:p w14:paraId="4D2285CA" w14:textId="77777777" w:rsidR="00ED5442" w:rsidRPr="00ED5442" w:rsidRDefault="00ED5442" w:rsidP="00ED5442">
            <w:pPr>
              <w:widowControl w:val="0"/>
              <w:spacing w:line="360" w:lineRule="auto"/>
              <w:jc w:val="center"/>
              <w:rPr>
                <w:snapToGrid w:val="0"/>
              </w:rPr>
            </w:pPr>
          </w:p>
        </w:tc>
        <w:tc>
          <w:tcPr>
            <w:tcW w:w="900" w:type="dxa"/>
          </w:tcPr>
          <w:p w14:paraId="407384FA" w14:textId="77777777" w:rsidR="00ED5442" w:rsidRPr="00ED5442" w:rsidRDefault="00ED5442" w:rsidP="00ED5442">
            <w:pPr>
              <w:widowControl w:val="0"/>
              <w:spacing w:line="360" w:lineRule="auto"/>
              <w:jc w:val="center"/>
              <w:rPr>
                <w:snapToGrid w:val="0"/>
              </w:rPr>
            </w:pPr>
          </w:p>
        </w:tc>
        <w:tc>
          <w:tcPr>
            <w:tcW w:w="874" w:type="dxa"/>
          </w:tcPr>
          <w:p w14:paraId="2AC1488F" w14:textId="77777777" w:rsidR="00ED5442" w:rsidRPr="00ED5442" w:rsidRDefault="00ED5442" w:rsidP="00ED5442">
            <w:pPr>
              <w:widowControl w:val="0"/>
              <w:spacing w:line="360" w:lineRule="auto"/>
              <w:jc w:val="center"/>
              <w:rPr>
                <w:snapToGrid w:val="0"/>
              </w:rPr>
            </w:pPr>
          </w:p>
        </w:tc>
        <w:tc>
          <w:tcPr>
            <w:tcW w:w="620" w:type="dxa"/>
          </w:tcPr>
          <w:p w14:paraId="54095257" w14:textId="77777777" w:rsidR="00ED5442" w:rsidRPr="00ED5442" w:rsidRDefault="00ED5442" w:rsidP="00ED5442">
            <w:pPr>
              <w:widowControl w:val="0"/>
              <w:spacing w:line="360" w:lineRule="auto"/>
              <w:jc w:val="center"/>
              <w:rPr>
                <w:snapToGrid w:val="0"/>
              </w:rPr>
            </w:pPr>
          </w:p>
        </w:tc>
        <w:tc>
          <w:tcPr>
            <w:tcW w:w="1087" w:type="dxa"/>
          </w:tcPr>
          <w:p w14:paraId="04A8BCE2" w14:textId="77777777" w:rsidR="00ED5442" w:rsidRPr="00ED5442" w:rsidRDefault="00ED5442" w:rsidP="00ED5442">
            <w:pPr>
              <w:widowControl w:val="0"/>
              <w:spacing w:line="360" w:lineRule="auto"/>
              <w:jc w:val="center"/>
              <w:rPr>
                <w:snapToGrid w:val="0"/>
              </w:rPr>
            </w:pPr>
          </w:p>
        </w:tc>
      </w:tr>
      <w:tr w:rsidR="00ED5442" w:rsidRPr="00ED5442" w14:paraId="61BB3F46" w14:textId="77777777" w:rsidTr="00993545">
        <w:tc>
          <w:tcPr>
            <w:tcW w:w="461" w:type="dxa"/>
          </w:tcPr>
          <w:p w14:paraId="65091ADB" w14:textId="77777777" w:rsidR="00ED5442" w:rsidRPr="00ED5442" w:rsidRDefault="00ED5442" w:rsidP="00ED5442">
            <w:pPr>
              <w:widowControl w:val="0"/>
              <w:spacing w:line="360" w:lineRule="auto"/>
              <w:jc w:val="center"/>
              <w:rPr>
                <w:snapToGrid w:val="0"/>
              </w:rPr>
            </w:pPr>
            <w:r w:rsidRPr="00ED5442">
              <w:rPr>
                <w:snapToGrid w:val="0"/>
              </w:rPr>
              <w:t>14</w:t>
            </w:r>
          </w:p>
        </w:tc>
        <w:tc>
          <w:tcPr>
            <w:tcW w:w="3834" w:type="dxa"/>
          </w:tcPr>
          <w:p w14:paraId="29583899" w14:textId="77777777" w:rsidR="00ED5442" w:rsidRPr="00ED5442" w:rsidRDefault="00ED5442" w:rsidP="00ED5442">
            <w:pPr>
              <w:widowControl w:val="0"/>
              <w:spacing w:line="360" w:lineRule="auto"/>
              <w:rPr>
                <w:snapToGrid w:val="0"/>
              </w:rPr>
            </w:pPr>
            <w:r w:rsidRPr="00ED5442">
              <w:rPr>
                <w:snapToGrid w:val="0"/>
              </w:rPr>
              <w:t>Considero que con este profesor he aprendido.</w:t>
            </w:r>
          </w:p>
        </w:tc>
        <w:tc>
          <w:tcPr>
            <w:tcW w:w="868" w:type="dxa"/>
          </w:tcPr>
          <w:p w14:paraId="388014C8" w14:textId="77777777" w:rsidR="00ED5442" w:rsidRPr="00ED5442" w:rsidRDefault="00ED5442" w:rsidP="00ED5442">
            <w:pPr>
              <w:widowControl w:val="0"/>
              <w:spacing w:line="360" w:lineRule="auto"/>
              <w:jc w:val="center"/>
              <w:rPr>
                <w:snapToGrid w:val="0"/>
              </w:rPr>
            </w:pPr>
          </w:p>
        </w:tc>
        <w:tc>
          <w:tcPr>
            <w:tcW w:w="900" w:type="dxa"/>
          </w:tcPr>
          <w:p w14:paraId="24AA1646" w14:textId="77777777" w:rsidR="00ED5442" w:rsidRPr="00ED5442" w:rsidRDefault="00ED5442" w:rsidP="00ED5442">
            <w:pPr>
              <w:widowControl w:val="0"/>
              <w:spacing w:line="360" w:lineRule="auto"/>
              <w:jc w:val="center"/>
              <w:rPr>
                <w:snapToGrid w:val="0"/>
              </w:rPr>
            </w:pPr>
          </w:p>
        </w:tc>
        <w:tc>
          <w:tcPr>
            <w:tcW w:w="874" w:type="dxa"/>
          </w:tcPr>
          <w:p w14:paraId="2C253833" w14:textId="77777777" w:rsidR="00ED5442" w:rsidRPr="00ED5442" w:rsidRDefault="00ED5442" w:rsidP="00ED5442">
            <w:pPr>
              <w:widowControl w:val="0"/>
              <w:spacing w:line="360" w:lineRule="auto"/>
              <w:jc w:val="center"/>
              <w:rPr>
                <w:snapToGrid w:val="0"/>
              </w:rPr>
            </w:pPr>
          </w:p>
        </w:tc>
        <w:tc>
          <w:tcPr>
            <w:tcW w:w="620" w:type="dxa"/>
          </w:tcPr>
          <w:p w14:paraId="2AE9BBEB" w14:textId="77777777" w:rsidR="00ED5442" w:rsidRPr="00ED5442" w:rsidRDefault="00ED5442" w:rsidP="00ED5442">
            <w:pPr>
              <w:widowControl w:val="0"/>
              <w:spacing w:line="360" w:lineRule="auto"/>
              <w:jc w:val="center"/>
              <w:rPr>
                <w:snapToGrid w:val="0"/>
              </w:rPr>
            </w:pPr>
          </w:p>
        </w:tc>
        <w:tc>
          <w:tcPr>
            <w:tcW w:w="1087" w:type="dxa"/>
          </w:tcPr>
          <w:p w14:paraId="63DAF378" w14:textId="77777777" w:rsidR="00ED5442" w:rsidRPr="00ED5442" w:rsidRDefault="00ED5442" w:rsidP="00ED5442">
            <w:pPr>
              <w:widowControl w:val="0"/>
              <w:spacing w:line="360" w:lineRule="auto"/>
              <w:jc w:val="center"/>
              <w:rPr>
                <w:snapToGrid w:val="0"/>
              </w:rPr>
            </w:pPr>
          </w:p>
        </w:tc>
      </w:tr>
      <w:tr w:rsidR="00ED5442" w:rsidRPr="00ED5442" w14:paraId="5909B639" w14:textId="77777777" w:rsidTr="00993545">
        <w:tc>
          <w:tcPr>
            <w:tcW w:w="461" w:type="dxa"/>
          </w:tcPr>
          <w:p w14:paraId="677743DC" w14:textId="77777777" w:rsidR="00ED5442" w:rsidRPr="00ED5442" w:rsidRDefault="00ED5442" w:rsidP="00ED5442">
            <w:pPr>
              <w:widowControl w:val="0"/>
              <w:spacing w:line="360" w:lineRule="auto"/>
              <w:jc w:val="center"/>
              <w:rPr>
                <w:snapToGrid w:val="0"/>
              </w:rPr>
            </w:pPr>
            <w:r w:rsidRPr="00ED5442">
              <w:rPr>
                <w:snapToGrid w:val="0"/>
              </w:rPr>
              <w:t>15</w:t>
            </w:r>
          </w:p>
        </w:tc>
        <w:tc>
          <w:tcPr>
            <w:tcW w:w="3834" w:type="dxa"/>
          </w:tcPr>
          <w:p w14:paraId="65732A2F" w14:textId="77777777" w:rsidR="00ED5442" w:rsidRPr="00ED5442" w:rsidRDefault="00ED5442" w:rsidP="00ED5442">
            <w:pPr>
              <w:widowControl w:val="0"/>
              <w:spacing w:line="360" w:lineRule="auto"/>
              <w:rPr>
                <w:snapToGrid w:val="0"/>
              </w:rPr>
            </w:pPr>
            <w:r w:rsidRPr="00ED5442">
              <w:rPr>
                <w:snapToGrid w:val="0"/>
              </w:rPr>
              <w:t>Como síntesis de las respuestas a las preguntas anteriores tu valoración global del trabajo del profesor en la asignatura es</w:t>
            </w:r>
          </w:p>
        </w:tc>
        <w:tc>
          <w:tcPr>
            <w:tcW w:w="868" w:type="dxa"/>
          </w:tcPr>
          <w:p w14:paraId="0E26300F" w14:textId="77777777" w:rsidR="00ED5442" w:rsidRPr="00ED5442" w:rsidRDefault="00ED5442" w:rsidP="00ED5442">
            <w:pPr>
              <w:widowControl w:val="0"/>
              <w:spacing w:line="360" w:lineRule="auto"/>
              <w:jc w:val="center"/>
              <w:rPr>
                <w:snapToGrid w:val="0"/>
              </w:rPr>
            </w:pPr>
          </w:p>
        </w:tc>
        <w:tc>
          <w:tcPr>
            <w:tcW w:w="900" w:type="dxa"/>
          </w:tcPr>
          <w:p w14:paraId="6A0E60E6" w14:textId="77777777" w:rsidR="00ED5442" w:rsidRPr="00ED5442" w:rsidRDefault="00ED5442" w:rsidP="00ED5442">
            <w:pPr>
              <w:widowControl w:val="0"/>
              <w:spacing w:line="360" w:lineRule="auto"/>
              <w:jc w:val="center"/>
              <w:rPr>
                <w:snapToGrid w:val="0"/>
              </w:rPr>
            </w:pPr>
          </w:p>
        </w:tc>
        <w:tc>
          <w:tcPr>
            <w:tcW w:w="874" w:type="dxa"/>
          </w:tcPr>
          <w:p w14:paraId="44A85343" w14:textId="77777777" w:rsidR="00ED5442" w:rsidRPr="00ED5442" w:rsidRDefault="00ED5442" w:rsidP="00ED5442">
            <w:pPr>
              <w:widowControl w:val="0"/>
              <w:spacing w:line="360" w:lineRule="auto"/>
              <w:jc w:val="center"/>
              <w:rPr>
                <w:snapToGrid w:val="0"/>
              </w:rPr>
            </w:pPr>
          </w:p>
        </w:tc>
        <w:tc>
          <w:tcPr>
            <w:tcW w:w="620" w:type="dxa"/>
          </w:tcPr>
          <w:p w14:paraId="088F06E9" w14:textId="77777777" w:rsidR="00ED5442" w:rsidRPr="00ED5442" w:rsidRDefault="00ED5442" w:rsidP="00ED5442">
            <w:pPr>
              <w:widowControl w:val="0"/>
              <w:spacing w:line="360" w:lineRule="auto"/>
              <w:jc w:val="center"/>
              <w:rPr>
                <w:snapToGrid w:val="0"/>
              </w:rPr>
            </w:pPr>
          </w:p>
        </w:tc>
        <w:tc>
          <w:tcPr>
            <w:tcW w:w="1087" w:type="dxa"/>
          </w:tcPr>
          <w:p w14:paraId="7208DCC0" w14:textId="77777777" w:rsidR="00ED5442" w:rsidRPr="00ED5442" w:rsidRDefault="00ED5442" w:rsidP="00ED5442">
            <w:pPr>
              <w:widowControl w:val="0"/>
              <w:spacing w:line="360" w:lineRule="auto"/>
              <w:jc w:val="center"/>
              <w:rPr>
                <w:snapToGrid w:val="0"/>
              </w:rPr>
            </w:pPr>
          </w:p>
        </w:tc>
      </w:tr>
    </w:tbl>
    <w:p w14:paraId="64A087F0" w14:textId="77777777" w:rsidR="00E00AE9" w:rsidRPr="00E00AE9" w:rsidRDefault="00E00AE9" w:rsidP="00E00AE9">
      <w:pPr>
        <w:rPr>
          <w:vanish/>
        </w:rPr>
      </w:pPr>
    </w:p>
    <w:tbl>
      <w:tblPr>
        <w:tblpPr w:leftFromText="141" w:rightFromText="141" w:vertAnchor="text" w:horzAnchor="margin" w:tblpY="279"/>
        <w:tblW w:w="8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5"/>
      </w:tblGrid>
      <w:tr w:rsidR="00993545" w:rsidRPr="00ED5442" w14:paraId="4A27B702" w14:textId="77777777" w:rsidTr="00993545">
        <w:trPr>
          <w:trHeight w:val="795"/>
        </w:trPr>
        <w:tc>
          <w:tcPr>
            <w:tcW w:w="8805" w:type="dxa"/>
          </w:tcPr>
          <w:p w14:paraId="7D8BFD37" w14:textId="77777777" w:rsidR="00993545" w:rsidRPr="00ED5442" w:rsidRDefault="00993545" w:rsidP="00993545">
            <w:pPr>
              <w:widowControl w:val="0"/>
              <w:spacing w:line="360" w:lineRule="auto"/>
              <w:ind w:left="171"/>
              <w:rPr>
                <w:snapToGrid w:val="0"/>
              </w:rPr>
            </w:pPr>
            <w:r w:rsidRPr="00ED5442">
              <w:rPr>
                <w:snapToGrid w:val="0"/>
              </w:rPr>
              <w:t>Comentarios personales que consideres oportuno realizar:</w:t>
            </w:r>
          </w:p>
          <w:p w14:paraId="7E7E30EC" w14:textId="77777777" w:rsidR="00993545" w:rsidRPr="00ED5442" w:rsidRDefault="00993545" w:rsidP="00993545">
            <w:pPr>
              <w:widowControl w:val="0"/>
              <w:spacing w:line="360" w:lineRule="auto"/>
              <w:rPr>
                <w:snapToGrid w:val="0"/>
              </w:rPr>
            </w:pPr>
          </w:p>
        </w:tc>
      </w:tr>
    </w:tbl>
    <w:p w14:paraId="70A4A981" w14:textId="77777777" w:rsidR="00ED5442" w:rsidRPr="00ED5442" w:rsidRDefault="00ED5442" w:rsidP="00ED5442">
      <w:pPr>
        <w:widowControl w:val="0"/>
        <w:spacing w:line="360" w:lineRule="auto"/>
        <w:rPr>
          <w:snapToGrid w:val="0"/>
        </w:rPr>
      </w:pPr>
    </w:p>
    <w:p w14:paraId="7807BBA3" w14:textId="77777777" w:rsidR="00ED5442" w:rsidRDefault="00E00AE9" w:rsidP="00E00AE9">
      <w:pPr>
        <w:widowControl w:val="0"/>
        <w:spacing w:line="360" w:lineRule="auto"/>
        <w:jc w:val="center"/>
      </w:pPr>
      <w:r>
        <w:rPr>
          <w:snapToGrid w:val="0"/>
        </w:rPr>
        <w:t xml:space="preserve">                                                                                                                         </w:t>
      </w:r>
      <w:r w:rsidR="00993545">
        <w:rPr>
          <w:snapToGrid w:val="0"/>
        </w:rPr>
        <w:t>GRACIAS</w:t>
      </w:r>
    </w:p>
    <w:p w14:paraId="5BB64D21" w14:textId="77777777" w:rsidR="00371034" w:rsidRPr="00097CE9" w:rsidRDefault="00371034" w:rsidP="00DF0081">
      <w:pPr>
        <w:numPr>
          <w:ilvl w:val="0"/>
          <w:numId w:val="93"/>
        </w:numPr>
        <w:tabs>
          <w:tab w:val="left" w:pos="510"/>
        </w:tabs>
        <w:spacing w:line="360" w:lineRule="auto"/>
        <w:jc w:val="both"/>
        <w:rPr>
          <w:u w:val="single"/>
          <w:lang w:val="es-MX"/>
        </w:rPr>
      </w:pPr>
      <w:r w:rsidRPr="00097CE9">
        <w:rPr>
          <w:b/>
          <w:bCs/>
          <w:u w:val="single"/>
          <w:lang w:val="es-MX"/>
        </w:rPr>
        <w:t>REVISIÓN DE LA PROGRAMACIÓN</w:t>
      </w:r>
    </w:p>
    <w:p w14:paraId="7BB9E0FF" w14:textId="77777777" w:rsidR="00371034" w:rsidRPr="00ED5442" w:rsidRDefault="00371034" w:rsidP="00ED5442">
      <w:pPr>
        <w:tabs>
          <w:tab w:val="left" w:pos="510"/>
        </w:tabs>
        <w:spacing w:line="360" w:lineRule="auto"/>
        <w:ind w:left="57"/>
        <w:jc w:val="both"/>
        <w:rPr>
          <w:lang w:val="es-MX"/>
        </w:rPr>
      </w:pPr>
    </w:p>
    <w:p w14:paraId="24F99A10" w14:textId="77777777" w:rsidR="000656B0" w:rsidRPr="00ED5442" w:rsidRDefault="00371034" w:rsidP="00ED5442">
      <w:pPr>
        <w:tabs>
          <w:tab w:val="left" w:pos="510"/>
        </w:tabs>
        <w:spacing w:line="360" w:lineRule="auto"/>
        <w:ind w:left="57"/>
        <w:jc w:val="both"/>
        <w:rPr>
          <w:lang w:val="es-MX"/>
        </w:rPr>
      </w:pPr>
      <w:r w:rsidRPr="00ED5442">
        <w:rPr>
          <w:lang w:val="es-MX"/>
        </w:rPr>
        <w:t xml:space="preserve">Una vez al mes se realizará el seguimiento del desarrollo de la programación para, en su caso, hacer las oportunas adaptaciones a las necesidades educativas </w:t>
      </w:r>
      <w:r w:rsidR="00ED5442" w:rsidRPr="00ED5442">
        <w:rPr>
          <w:lang w:val="es-MX"/>
        </w:rPr>
        <w:t xml:space="preserve">del grupo de alumnos.          </w:t>
      </w:r>
    </w:p>
    <w:p w14:paraId="1698225E" w14:textId="77777777" w:rsidR="000656B0" w:rsidRPr="00ED5442" w:rsidRDefault="000656B0" w:rsidP="00ED5442">
      <w:pPr>
        <w:spacing w:line="360" w:lineRule="auto"/>
        <w:jc w:val="both"/>
      </w:pPr>
      <w:r w:rsidRPr="00ED5442">
        <w:t>Se dará publicidad de esta programación a través de la página Web del IES Gaspar Melchor de Jovellanos.</w:t>
      </w:r>
    </w:p>
    <w:p w14:paraId="656B3FB8" w14:textId="77777777" w:rsidR="000656B0" w:rsidRDefault="000656B0" w:rsidP="00ED5442">
      <w:pPr>
        <w:spacing w:after="200" w:line="360" w:lineRule="auto"/>
        <w:rPr>
          <w:b/>
          <w:color w:val="FF0000"/>
        </w:rPr>
      </w:pPr>
    </w:p>
    <w:p w14:paraId="5E78724C" w14:textId="77777777" w:rsidR="00967947" w:rsidRPr="00967947" w:rsidRDefault="00967947" w:rsidP="00967947">
      <w:pPr>
        <w:numPr>
          <w:ilvl w:val="0"/>
          <w:numId w:val="93"/>
        </w:numPr>
        <w:spacing w:after="160" w:line="360" w:lineRule="auto"/>
        <w:ind w:right="-568"/>
        <w:contextualSpacing/>
        <w:jc w:val="both"/>
        <w:rPr>
          <w:b/>
          <w:u w:val="single"/>
        </w:rPr>
      </w:pPr>
      <w:r w:rsidRPr="00967947">
        <w:rPr>
          <w:b/>
          <w:u w:val="single"/>
        </w:rPr>
        <w:t>BIBLIOGRAFÍA Y WEBGRAFÍA</w:t>
      </w:r>
    </w:p>
    <w:p w14:paraId="4DC5C27F" w14:textId="77777777" w:rsidR="00967947" w:rsidRPr="00967947" w:rsidRDefault="00967947" w:rsidP="00967947">
      <w:pPr>
        <w:spacing w:line="360" w:lineRule="auto"/>
        <w:ind w:right="-568"/>
        <w:jc w:val="both"/>
      </w:pPr>
      <w:r w:rsidRPr="00967947">
        <w:t>Para la elaboración del Módulo “Tratamientos estéticos integrales”, me he apoyado, además de en la normativa vigente, en el siguiente material bibliográfico:</w:t>
      </w:r>
    </w:p>
    <w:p w14:paraId="36C369C3" w14:textId="77777777" w:rsidR="00967947" w:rsidRPr="00967947" w:rsidRDefault="00967947" w:rsidP="00967947">
      <w:pPr>
        <w:spacing w:line="360" w:lineRule="auto"/>
        <w:ind w:right="-568"/>
        <w:jc w:val="both"/>
        <w:rPr>
          <w:b/>
        </w:rPr>
      </w:pPr>
      <w:r w:rsidRPr="00967947">
        <w:rPr>
          <w:b/>
        </w:rPr>
        <w:t>Bibliografía referida a los aspectos didácticos de la programación</w:t>
      </w:r>
    </w:p>
    <w:p w14:paraId="01BD3FB3" w14:textId="77777777" w:rsidR="00967947" w:rsidRPr="00967947" w:rsidRDefault="00967947" w:rsidP="00967947">
      <w:pPr>
        <w:widowControl w:val="0"/>
        <w:numPr>
          <w:ilvl w:val="0"/>
          <w:numId w:val="101"/>
        </w:numPr>
        <w:spacing w:line="360" w:lineRule="auto"/>
        <w:ind w:right="-568"/>
        <w:jc w:val="both"/>
      </w:pPr>
      <w:r w:rsidRPr="00967947">
        <w:t xml:space="preserve">Martín, E. y Coll, C. (2003). Aprender contenidos, desarrollar capacidades. Intervenciones educativas y planificación de la enseñanza. Barcelona: </w:t>
      </w:r>
      <w:proofErr w:type="spellStart"/>
      <w:r w:rsidRPr="00967947">
        <w:t>Edebé</w:t>
      </w:r>
      <w:proofErr w:type="spellEnd"/>
      <w:r w:rsidRPr="00967947">
        <w:t>.</w:t>
      </w:r>
    </w:p>
    <w:p w14:paraId="5441720B" w14:textId="77777777" w:rsidR="00967947" w:rsidRPr="00967947" w:rsidRDefault="00967947" w:rsidP="00967947">
      <w:pPr>
        <w:widowControl w:val="0"/>
        <w:numPr>
          <w:ilvl w:val="0"/>
          <w:numId w:val="101"/>
        </w:numPr>
        <w:spacing w:line="360" w:lineRule="auto"/>
        <w:ind w:right="-568"/>
        <w:jc w:val="both"/>
      </w:pPr>
      <w:r w:rsidRPr="00967947">
        <w:t xml:space="preserve">Coll, C.; Martín, E.; Mauri, T.; Miras, M.; </w:t>
      </w:r>
      <w:proofErr w:type="spellStart"/>
      <w:r w:rsidRPr="00967947">
        <w:t>Onrubia</w:t>
      </w:r>
      <w:proofErr w:type="spellEnd"/>
      <w:r w:rsidRPr="00967947">
        <w:t xml:space="preserve">, J.; Solé, I. y Zabala, A. (1993). </w:t>
      </w:r>
      <w:r w:rsidRPr="00967947">
        <w:rPr>
          <w:i/>
        </w:rPr>
        <w:t xml:space="preserve">El constructivismo en el aula. </w:t>
      </w:r>
      <w:r w:rsidRPr="00967947">
        <w:t xml:space="preserve">Barcelona: Graó. </w:t>
      </w:r>
    </w:p>
    <w:p w14:paraId="6DC0FCCB" w14:textId="77777777" w:rsidR="00967947" w:rsidRPr="00967947" w:rsidRDefault="00967947" w:rsidP="00967947">
      <w:pPr>
        <w:spacing w:line="360" w:lineRule="auto"/>
        <w:ind w:right="-568"/>
        <w:jc w:val="both"/>
        <w:rPr>
          <w:b/>
        </w:rPr>
      </w:pPr>
      <w:r w:rsidRPr="00967947">
        <w:rPr>
          <w:b/>
        </w:rPr>
        <w:t>Libros de texto</w:t>
      </w:r>
    </w:p>
    <w:p w14:paraId="1FAEDEB3" w14:textId="77777777" w:rsidR="00967947" w:rsidRPr="00967947" w:rsidRDefault="00967947" w:rsidP="00967947">
      <w:pPr>
        <w:numPr>
          <w:ilvl w:val="0"/>
          <w:numId w:val="100"/>
        </w:numPr>
        <w:spacing w:line="360" w:lineRule="auto"/>
        <w:ind w:right="-568"/>
        <w:jc w:val="both"/>
        <w:rPr>
          <w:bCs/>
        </w:rPr>
      </w:pPr>
      <w:r w:rsidRPr="00967947">
        <w:rPr>
          <w:bCs/>
        </w:rPr>
        <w:t>Tratamientos estéticos integrales de v</w:t>
      </w:r>
      <w:r>
        <w:rPr>
          <w:bCs/>
        </w:rPr>
        <w:t xml:space="preserve">arios autores editorial </w:t>
      </w:r>
      <w:proofErr w:type="spellStart"/>
      <w:r>
        <w:rPr>
          <w:bCs/>
        </w:rPr>
        <w:t>Videocinco</w:t>
      </w:r>
      <w:proofErr w:type="spellEnd"/>
      <w:r>
        <w:rPr>
          <w:bCs/>
        </w:rPr>
        <w:t xml:space="preserve"> y Paraninfo</w:t>
      </w:r>
    </w:p>
    <w:p w14:paraId="12A242AF" w14:textId="77777777" w:rsidR="00967947" w:rsidRPr="00967947" w:rsidRDefault="00967947" w:rsidP="00967947">
      <w:pPr>
        <w:spacing w:line="360" w:lineRule="auto"/>
        <w:ind w:right="-568"/>
        <w:jc w:val="both"/>
        <w:rPr>
          <w:bCs/>
          <w:lang w:val="es-ES_tradnl"/>
        </w:rPr>
      </w:pPr>
      <w:r w:rsidRPr="00967947">
        <w:rPr>
          <w:b/>
        </w:rPr>
        <w:t>Direcciones web</w:t>
      </w:r>
    </w:p>
    <w:p w14:paraId="75E4FC40" w14:textId="77777777" w:rsidR="00967947" w:rsidRPr="00967947" w:rsidRDefault="00111F61" w:rsidP="00967947">
      <w:pPr>
        <w:numPr>
          <w:ilvl w:val="0"/>
          <w:numId w:val="100"/>
        </w:numPr>
        <w:spacing w:line="360" w:lineRule="auto"/>
        <w:ind w:right="-568"/>
        <w:jc w:val="both"/>
      </w:pPr>
      <w:hyperlink r:id="rId8" w:history="1">
        <w:r w:rsidR="00967947" w:rsidRPr="00967947">
          <w:rPr>
            <w:color w:val="0000FF"/>
            <w:u w:val="single"/>
          </w:rPr>
          <w:t>www.educateca.com</w:t>
        </w:r>
      </w:hyperlink>
    </w:p>
    <w:p w14:paraId="6CAE2ACB" w14:textId="77777777" w:rsidR="00967947" w:rsidRPr="00E00AE9" w:rsidRDefault="00111F61" w:rsidP="00E00AE9">
      <w:pPr>
        <w:numPr>
          <w:ilvl w:val="0"/>
          <w:numId w:val="100"/>
        </w:numPr>
        <w:spacing w:line="360" w:lineRule="auto"/>
        <w:ind w:right="-568"/>
        <w:jc w:val="both"/>
      </w:pPr>
      <w:hyperlink r:id="rId9" w:history="1">
        <w:r w:rsidR="00967947" w:rsidRPr="00967947">
          <w:rPr>
            <w:color w:val="0000FF"/>
            <w:u w:val="single"/>
          </w:rPr>
          <w:t>www.cnice.mecd.es</w:t>
        </w:r>
      </w:hyperlink>
      <w:r w:rsidR="00E00AE9">
        <w:t>.</w:t>
      </w:r>
    </w:p>
    <w:sectPr w:rsidR="00967947" w:rsidRPr="00E00AE9" w:rsidSect="00B572BC">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2B175" w14:textId="77777777" w:rsidR="00111F61" w:rsidRDefault="00111F61" w:rsidP="00A61819">
      <w:r>
        <w:separator/>
      </w:r>
    </w:p>
  </w:endnote>
  <w:endnote w:type="continuationSeparator" w:id="0">
    <w:p w14:paraId="67E98EA3" w14:textId="77777777" w:rsidR="00111F61" w:rsidRDefault="00111F61" w:rsidP="00A61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F429E" w14:textId="77777777" w:rsidR="00AB64B1" w:rsidRPr="00AB64B1" w:rsidRDefault="00AB64B1">
    <w:pPr>
      <w:tabs>
        <w:tab w:val="center" w:pos="4550"/>
        <w:tab w:val="left" w:pos="5818"/>
      </w:tabs>
      <w:ind w:right="260"/>
      <w:jc w:val="right"/>
      <w:rPr>
        <w:color w:val="0F243E"/>
      </w:rPr>
    </w:pPr>
    <w:r w:rsidRPr="00AB64B1">
      <w:rPr>
        <w:color w:val="548DD4"/>
        <w:spacing w:val="60"/>
      </w:rPr>
      <w:t>Página</w:t>
    </w:r>
    <w:r w:rsidRPr="00AB64B1">
      <w:rPr>
        <w:color w:val="548DD4"/>
      </w:rPr>
      <w:t xml:space="preserve"> </w:t>
    </w:r>
    <w:r w:rsidRPr="00AB64B1">
      <w:rPr>
        <w:color w:val="17365D"/>
      </w:rPr>
      <w:fldChar w:fldCharType="begin"/>
    </w:r>
    <w:r w:rsidRPr="00AB64B1">
      <w:rPr>
        <w:color w:val="17365D"/>
      </w:rPr>
      <w:instrText>PAGE   \* MERGEFORMAT</w:instrText>
    </w:r>
    <w:r w:rsidRPr="00AB64B1">
      <w:rPr>
        <w:color w:val="17365D"/>
      </w:rPr>
      <w:fldChar w:fldCharType="separate"/>
    </w:r>
    <w:r w:rsidRPr="00AB64B1">
      <w:rPr>
        <w:color w:val="17365D"/>
      </w:rPr>
      <w:t>1</w:t>
    </w:r>
    <w:r w:rsidRPr="00AB64B1">
      <w:rPr>
        <w:color w:val="17365D"/>
      </w:rPr>
      <w:fldChar w:fldCharType="end"/>
    </w:r>
    <w:r w:rsidRPr="00AB64B1">
      <w:rPr>
        <w:color w:val="17365D"/>
      </w:rPr>
      <w:t xml:space="preserve"> | </w:t>
    </w:r>
    <w:r w:rsidRPr="00AB64B1">
      <w:rPr>
        <w:color w:val="17365D"/>
      </w:rPr>
      <w:fldChar w:fldCharType="begin"/>
    </w:r>
    <w:r w:rsidRPr="00AB64B1">
      <w:rPr>
        <w:color w:val="17365D"/>
      </w:rPr>
      <w:instrText>NUMPAGES  \* Arabic  \* MERGEFORMAT</w:instrText>
    </w:r>
    <w:r w:rsidRPr="00AB64B1">
      <w:rPr>
        <w:color w:val="17365D"/>
      </w:rPr>
      <w:fldChar w:fldCharType="separate"/>
    </w:r>
    <w:r w:rsidRPr="00AB64B1">
      <w:rPr>
        <w:color w:val="17365D"/>
      </w:rPr>
      <w:t>1</w:t>
    </w:r>
    <w:r w:rsidRPr="00AB64B1">
      <w:rPr>
        <w:color w:val="17365D"/>
      </w:rPr>
      <w:fldChar w:fldCharType="end"/>
    </w:r>
  </w:p>
  <w:p w14:paraId="6F2FA56A" w14:textId="77777777" w:rsidR="00E00AE9" w:rsidRDefault="00E00A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3328B" w14:textId="77777777" w:rsidR="00111F61" w:rsidRDefault="00111F61" w:rsidP="00A61819">
      <w:r>
        <w:separator/>
      </w:r>
    </w:p>
  </w:footnote>
  <w:footnote w:type="continuationSeparator" w:id="0">
    <w:p w14:paraId="71756E64" w14:textId="77777777" w:rsidR="00111F61" w:rsidRDefault="00111F61" w:rsidP="00A61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6DFC" w14:textId="77777777" w:rsidR="00941DED" w:rsidRPr="000472AD" w:rsidRDefault="00111F61" w:rsidP="000472AD">
    <w:pPr>
      <w:pStyle w:val="Piedepgina"/>
      <w:ind w:right="360"/>
      <w:rPr>
        <w:sz w:val="20"/>
        <w:szCs w:val="20"/>
        <w:lang w:val="es-MX" w:eastAsia="es-MX"/>
      </w:rPr>
    </w:pPr>
    <w:r>
      <w:rPr>
        <w:noProof/>
        <w:sz w:val="20"/>
        <w:szCs w:val="20"/>
      </w:rPr>
      <w:pict w14:anchorId="72F8A5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alt="_ | IES Gaspar Melchor de Jovellanos" style="position:absolute;margin-left:-76.6pt;margin-top:-57.8pt;width:115pt;height:26.85pt;z-index:-1;visibility:visible;mso-wrap-style:square;mso-position-horizontal-relative:margin;mso-position-vertical-relative:margin;mso-width-relative:page;mso-height-relative:page" wrapcoords="-101 0 -101 21185 20789 21185 21093 19938 21296 11215 19876 9969 14907 6646 20485 5815 20282 831 5983 0 -101 0">
          <v:imagedata r:id="rId1" o:title="_ | IES Gaspar Melchor de Jovellanos"/>
          <w10:wrap type="square" anchorx="margin" anchory="margin"/>
        </v:shape>
      </w:pict>
    </w:r>
    <w:r>
      <w:rPr>
        <w:noProof/>
        <w:sz w:val="20"/>
        <w:szCs w:val="20"/>
      </w:rPr>
      <w:pict w14:anchorId="47E7CF87">
        <v:shape id="Imagen 3" o:spid="_x0000_s2050" type="#_x0000_t75" style="position:absolute;margin-left:431.35pt;margin-top:-18.2pt;width:53.4pt;height:40.8pt;z-index:1;visibility:visible;mso-wrap-style:square;mso-position-horizontal-relative:text;mso-position-vertical-relative:text;mso-width-relative:page;mso-height-relative:page">
          <v:imagedata r:id="rId2" o:title=""/>
          <w10:wrap type="square"/>
        </v:shape>
      </w:pict>
    </w:r>
    <w:r w:rsidR="00F66421">
      <w:rPr>
        <w:sz w:val="20"/>
        <w:szCs w:val="20"/>
        <w:lang w:val="es-MX" w:eastAsia="es-MX"/>
      </w:rPr>
      <w:t xml:space="preserve">                 </w:t>
    </w:r>
    <w:r w:rsidR="00941DED" w:rsidRPr="000472AD">
      <w:rPr>
        <w:sz w:val="20"/>
        <w:szCs w:val="20"/>
        <w:lang w:val="es-MX" w:eastAsia="es-MX"/>
      </w:rPr>
      <w:t>IES Gaspar Melchor de Jovellanos. Familia profesional de Imagen Personal</w:t>
    </w:r>
  </w:p>
  <w:p w14:paraId="44283A95" w14:textId="77777777" w:rsidR="00941DED" w:rsidRPr="000472AD" w:rsidRDefault="00F66421" w:rsidP="00097CE9">
    <w:pPr>
      <w:pStyle w:val="Encabezado"/>
      <w:jc w:val="center"/>
      <w:rPr>
        <w:sz w:val="20"/>
        <w:szCs w:val="20"/>
      </w:rPr>
    </w:pPr>
    <w:r>
      <w:rPr>
        <w:sz w:val="20"/>
        <w:szCs w:val="20"/>
      </w:rPr>
      <w:t xml:space="preserve">     </w:t>
    </w:r>
    <w:r w:rsidR="00941DED" w:rsidRPr="000472AD">
      <w:rPr>
        <w:sz w:val="20"/>
        <w:szCs w:val="20"/>
      </w:rPr>
      <w:t>Módulo: Tratamientos Estéticos Integrales.  Ciclo formativo: Estética Integral y Bienestar. Curso 2º</w:t>
    </w:r>
  </w:p>
  <w:p w14:paraId="565C3E65" w14:textId="77777777" w:rsidR="00941DED" w:rsidRPr="000472AD" w:rsidRDefault="00941DED" w:rsidP="00097CE9">
    <w:pPr>
      <w:pStyle w:val="Encabezado"/>
      <w:jc w:val="center"/>
      <w:rPr>
        <w:sz w:val="20"/>
        <w:szCs w:val="20"/>
      </w:rPr>
    </w:pPr>
    <w:r w:rsidRPr="000472AD">
      <w:rPr>
        <w:sz w:val="20"/>
        <w:szCs w:val="20"/>
      </w:rPr>
      <w:t>Año académico: 2020-21</w:t>
    </w:r>
  </w:p>
  <w:p w14:paraId="2BD2817C" w14:textId="77777777" w:rsidR="00941DED" w:rsidRPr="00BE52A6" w:rsidRDefault="00941DED" w:rsidP="00873EA5">
    <w:pPr>
      <w:pStyle w:val="Encabezado"/>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0B5D"/>
    <w:multiLevelType w:val="hybridMultilevel"/>
    <w:tmpl w:val="798206F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E6684"/>
    <w:multiLevelType w:val="hybridMultilevel"/>
    <w:tmpl w:val="3DB6EED2"/>
    <w:lvl w:ilvl="0" w:tplc="78BEAADE">
      <w:start w:val="4"/>
      <w:numFmt w:val="bullet"/>
      <w:lvlText w:val="-"/>
      <w:lvlJc w:val="left"/>
      <w:pPr>
        <w:ind w:left="720" w:hanging="360"/>
      </w:pPr>
      <w:rPr>
        <w:rFonts w:ascii="Trebuchet MS" w:eastAsia="Times New Roman" w:hAnsi="Trebuchet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B8443D"/>
    <w:multiLevelType w:val="hybridMultilevel"/>
    <w:tmpl w:val="294EE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5442205"/>
    <w:multiLevelType w:val="hybridMultilevel"/>
    <w:tmpl w:val="BAACCA10"/>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05930487"/>
    <w:multiLevelType w:val="hybridMultilevel"/>
    <w:tmpl w:val="E01E716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06994293"/>
    <w:multiLevelType w:val="hybridMultilevel"/>
    <w:tmpl w:val="763A2EC8"/>
    <w:lvl w:ilvl="0" w:tplc="0C0A000B">
      <w:start w:val="1"/>
      <w:numFmt w:val="bullet"/>
      <w:lvlText w:val=""/>
      <w:lvlJc w:val="left"/>
      <w:pPr>
        <w:ind w:left="1068" w:hanging="360"/>
      </w:pPr>
      <w:rPr>
        <w:rFonts w:ascii="Wingdings" w:hAnsi="Wingdings"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069A0371"/>
    <w:multiLevelType w:val="singleLevel"/>
    <w:tmpl w:val="2FF0613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8780985"/>
    <w:multiLevelType w:val="hybridMultilevel"/>
    <w:tmpl w:val="DAF69568"/>
    <w:lvl w:ilvl="0" w:tplc="0C0A000B">
      <w:start w:val="1"/>
      <w:numFmt w:val="bullet"/>
      <w:lvlText w:val=""/>
      <w:lvlJc w:val="left"/>
      <w:pPr>
        <w:ind w:left="1380" w:hanging="360"/>
      </w:pPr>
      <w:rPr>
        <w:rFonts w:ascii="Wingdings" w:hAnsi="Wingdings" w:hint="default"/>
      </w:rPr>
    </w:lvl>
    <w:lvl w:ilvl="1" w:tplc="0C0A0003" w:tentative="1">
      <w:start w:val="1"/>
      <w:numFmt w:val="bullet"/>
      <w:lvlText w:val="o"/>
      <w:lvlJc w:val="left"/>
      <w:pPr>
        <w:ind w:left="2100" w:hanging="360"/>
      </w:pPr>
      <w:rPr>
        <w:rFonts w:ascii="Courier New" w:hAnsi="Courier New" w:cs="Courier New" w:hint="default"/>
      </w:rPr>
    </w:lvl>
    <w:lvl w:ilvl="2" w:tplc="0C0A0005" w:tentative="1">
      <w:start w:val="1"/>
      <w:numFmt w:val="bullet"/>
      <w:lvlText w:val=""/>
      <w:lvlJc w:val="left"/>
      <w:pPr>
        <w:ind w:left="2820" w:hanging="360"/>
      </w:pPr>
      <w:rPr>
        <w:rFonts w:ascii="Wingdings" w:hAnsi="Wingdings" w:hint="default"/>
      </w:rPr>
    </w:lvl>
    <w:lvl w:ilvl="3" w:tplc="0C0A0001" w:tentative="1">
      <w:start w:val="1"/>
      <w:numFmt w:val="bullet"/>
      <w:lvlText w:val=""/>
      <w:lvlJc w:val="left"/>
      <w:pPr>
        <w:ind w:left="3540" w:hanging="360"/>
      </w:pPr>
      <w:rPr>
        <w:rFonts w:ascii="Symbol" w:hAnsi="Symbol" w:hint="default"/>
      </w:rPr>
    </w:lvl>
    <w:lvl w:ilvl="4" w:tplc="0C0A0003" w:tentative="1">
      <w:start w:val="1"/>
      <w:numFmt w:val="bullet"/>
      <w:lvlText w:val="o"/>
      <w:lvlJc w:val="left"/>
      <w:pPr>
        <w:ind w:left="4260" w:hanging="360"/>
      </w:pPr>
      <w:rPr>
        <w:rFonts w:ascii="Courier New" w:hAnsi="Courier New" w:cs="Courier New" w:hint="default"/>
      </w:rPr>
    </w:lvl>
    <w:lvl w:ilvl="5" w:tplc="0C0A0005" w:tentative="1">
      <w:start w:val="1"/>
      <w:numFmt w:val="bullet"/>
      <w:lvlText w:val=""/>
      <w:lvlJc w:val="left"/>
      <w:pPr>
        <w:ind w:left="4980" w:hanging="360"/>
      </w:pPr>
      <w:rPr>
        <w:rFonts w:ascii="Wingdings" w:hAnsi="Wingdings" w:hint="default"/>
      </w:rPr>
    </w:lvl>
    <w:lvl w:ilvl="6" w:tplc="0C0A0001" w:tentative="1">
      <w:start w:val="1"/>
      <w:numFmt w:val="bullet"/>
      <w:lvlText w:val=""/>
      <w:lvlJc w:val="left"/>
      <w:pPr>
        <w:ind w:left="5700" w:hanging="360"/>
      </w:pPr>
      <w:rPr>
        <w:rFonts w:ascii="Symbol" w:hAnsi="Symbol" w:hint="default"/>
      </w:rPr>
    </w:lvl>
    <w:lvl w:ilvl="7" w:tplc="0C0A0003" w:tentative="1">
      <w:start w:val="1"/>
      <w:numFmt w:val="bullet"/>
      <w:lvlText w:val="o"/>
      <w:lvlJc w:val="left"/>
      <w:pPr>
        <w:ind w:left="6420" w:hanging="360"/>
      </w:pPr>
      <w:rPr>
        <w:rFonts w:ascii="Courier New" w:hAnsi="Courier New" w:cs="Courier New" w:hint="default"/>
      </w:rPr>
    </w:lvl>
    <w:lvl w:ilvl="8" w:tplc="0C0A0005" w:tentative="1">
      <w:start w:val="1"/>
      <w:numFmt w:val="bullet"/>
      <w:lvlText w:val=""/>
      <w:lvlJc w:val="left"/>
      <w:pPr>
        <w:ind w:left="7140" w:hanging="360"/>
      </w:pPr>
      <w:rPr>
        <w:rFonts w:ascii="Wingdings" w:hAnsi="Wingdings" w:hint="default"/>
      </w:rPr>
    </w:lvl>
  </w:abstractNum>
  <w:abstractNum w:abstractNumId="8" w15:restartNumberingAfterBreak="0">
    <w:nsid w:val="09FF3DC0"/>
    <w:multiLevelType w:val="hybridMultilevel"/>
    <w:tmpl w:val="696E1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BFD19C9"/>
    <w:multiLevelType w:val="hybridMultilevel"/>
    <w:tmpl w:val="E4DC62C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0C955201"/>
    <w:multiLevelType w:val="hybridMultilevel"/>
    <w:tmpl w:val="8268661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0CBE7681"/>
    <w:multiLevelType w:val="hybridMultilevel"/>
    <w:tmpl w:val="21C4D464"/>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0EC60610"/>
    <w:multiLevelType w:val="hybridMultilevel"/>
    <w:tmpl w:val="A274D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11CA190C"/>
    <w:multiLevelType w:val="hybridMultilevel"/>
    <w:tmpl w:val="0F7EC2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1FB0870"/>
    <w:multiLevelType w:val="hybridMultilevel"/>
    <w:tmpl w:val="5A1436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3665A22"/>
    <w:multiLevelType w:val="hybridMultilevel"/>
    <w:tmpl w:val="72A0F39A"/>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6" w15:restartNumberingAfterBreak="0">
    <w:nsid w:val="153541E4"/>
    <w:multiLevelType w:val="hybridMultilevel"/>
    <w:tmpl w:val="2A3827D2"/>
    <w:lvl w:ilvl="0" w:tplc="DD12A92E">
      <w:numFmt w:val="bullet"/>
      <w:lvlText w:val="–"/>
      <w:lvlJc w:val="left"/>
      <w:pPr>
        <w:ind w:left="1788" w:hanging="360"/>
      </w:pPr>
      <w:rPr>
        <w:rFonts w:ascii="Times New Roman" w:eastAsia="Times New Roman" w:hAnsi="Times New Roman" w:cs="Times New Roman"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17" w15:restartNumberingAfterBreak="0">
    <w:nsid w:val="15BD3316"/>
    <w:multiLevelType w:val="hybridMultilevel"/>
    <w:tmpl w:val="110EAF5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62F3CDF"/>
    <w:multiLevelType w:val="hybridMultilevel"/>
    <w:tmpl w:val="1A7EA2E2"/>
    <w:lvl w:ilvl="0" w:tplc="60BEC946">
      <w:start w:val="16"/>
      <w:numFmt w:val="lowerLetter"/>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62F4810"/>
    <w:multiLevelType w:val="hybridMultilevel"/>
    <w:tmpl w:val="92FC4E2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15:restartNumberingAfterBreak="0">
    <w:nsid w:val="183B3BBE"/>
    <w:multiLevelType w:val="hybridMultilevel"/>
    <w:tmpl w:val="6C880250"/>
    <w:lvl w:ilvl="0" w:tplc="0C0A000B">
      <w:start w:val="1"/>
      <w:numFmt w:val="bullet"/>
      <w:lvlText w:val=""/>
      <w:lvlJc w:val="left"/>
      <w:pPr>
        <w:ind w:left="1740" w:hanging="360"/>
      </w:pPr>
      <w:rPr>
        <w:rFonts w:ascii="Wingdings" w:hAnsi="Wingdings" w:hint="default"/>
      </w:rPr>
    </w:lvl>
    <w:lvl w:ilvl="1" w:tplc="0C0A0003" w:tentative="1">
      <w:start w:val="1"/>
      <w:numFmt w:val="bullet"/>
      <w:lvlText w:val="o"/>
      <w:lvlJc w:val="left"/>
      <w:pPr>
        <w:ind w:left="2460" w:hanging="360"/>
      </w:pPr>
      <w:rPr>
        <w:rFonts w:ascii="Courier New" w:hAnsi="Courier New" w:cs="Courier New" w:hint="default"/>
      </w:rPr>
    </w:lvl>
    <w:lvl w:ilvl="2" w:tplc="0C0A0005" w:tentative="1">
      <w:start w:val="1"/>
      <w:numFmt w:val="bullet"/>
      <w:lvlText w:val=""/>
      <w:lvlJc w:val="left"/>
      <w:pPr>
        <w:ind w:left="3180" w:hanging="360"/>
      </w:pPr>
      <w:rPr>
        <w:rFonts w:ascii="Wingdings" w:hAnsi="Wingdings" w:hint="default"/>
      </w:rPr>
    </w:lvl>
    <w:lvl w:ilvl="3" w:tplc="0C0A0001" w:tentative="1">
      <w:start w:val="1"/>
      <w:numFmt w:val="bullet"/>
      <w:lvlText w:val=""/>
      <w:lvlJc w:val="left"/>
      <w:pPr>
        <w:ind w:left="3900" w:hanging="360"/>
      </w:pPr>
      <w:rPr>
        <w:rFonts w:ascii="Symbol" w:hAnsi="Symbol" w:hint="default"/>
      </w:rPr>
    </w:lvl>
    <w:lvl w:ilvl="4" w:tplc="0C0A0003" w:tentative="1">
      <w:start w:val="1"/>
      <w:numFmt w:val="bullet"/>
      <w:lvlText w:val="o"/>
      <w:lvlJc w:val="left"/>
      <w:pPr>
        <w:ind w:left="4620" w:hanging="360"/>
      </w:pPr>
      <w:rPr>
        <w:rFonts w:ascii="Courier New" w:hAnsi="Courier New" w:cs="Courier New" w:hint="default"/>
      </w:rPr>
    </w:lvl>
    <w:lvl w:ilvl="5" w:tplc="0C0A0005" w:tentative="1">
      <w:start w:val="1"/>
      <w:numFmt w:val="bullet"/>
      <w:lvlText w:val=""/>
      <w:lvlJc w:val="left"/>
      <w:pPr>
        <w:ind w:left="5340" w:hanging="360"/>
      </w:pPr>
      <w:rPr>
        <w:rFonts w:ascii="Wingdings" w:hAnsi="Wingdings" w:hint="default"/>
      </w:rPr>
    </w:lvl>
    <w:lvl w:ilvl="6" w:tplc="0C0A0001" w:tentative="1">
      <w:start w:val="1"/>
      <w:numFmt w:val="bullet"/>
      <w:lvlText w:val=""/>
      <w:lvlJc w:val="left"/>
      <w:pPr>
        <w:ind w:left="6060" w:hanging="360"/>
      </w:pPr>
      <w:rPr>
        <w:rFonts w:ascii="Symbol" w:hAnsi="Symbol" w:hint="default"/>
      </w:rPr>
    </w:lvl>
    <w:lvl w:ilvl="7" w:tplc="0C0A0003" w:tentative="1">
      <w:start w:val="1"/>
      <w:numFmt w:val="bullet"/>
      <w:lvlText w:val="o"/>
      <w:lvlJc w:val="left"/>
      <w:pPr>
        <w:ind w:left="6780" w:hanging="360"/>
      </w:pPr>
      <w:rPr>
        <w:rFonts w:ascii="Courier New" w:hAnsi="Courier New" w:cs="Courier New" w:hint="default"/>
      </w:rPr>
    </w:lvl>
    <w:lvl w:ilvl="8" w:tplc="0C0A0005" w:tentative="1">
      <w:start w:val="1"/>
      <w:numFmt w:val="bullet"/>
      <w:lvlText w:val=""/>
      <w:lvlJc w:val="left"/>
      <w:pPr>
        <w:ind w:left="7500" w:hanging="360"/>
      </w:pPr>
      <w:rPr>
        <w:rFonts w:ascii="Wingdings" w:hAnsi="Wingdings" w:hint="default"/>
      </w:rPr>
    </w:lvl>
  </w:abstractNum>
  <w:abstractNum w:abstractNumId="21" w15:restartNumberingAfterBreak="0">
    <w:nsid w:val="19120F15"/>
    <w:multiLevelType w:val="hybridMultilevel"/>
    <w:tmpl w:val="ABE864E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193A70E3"/>
    <w:multiLevelType w:val="hybridMultilevel"/>
    <w:tmpl w:val="FC9EFE0E"/>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3" w15:restartNumberingAfterBreak="0">
    <w:nsid w:val="19D361F6"/>
    <w:multiLevelType w:val="hybridMultilevel"/>
    <w:tmpl w:val="C4A2F8BE"/>
    <w:lvl w:ilvl="0" w:tplc="0C0A000B">
      <w:start w:val="1"/>
      <w:numFmt w:val="bullet"/>
      <w:lvlText w:val=""/>
      <w:lvlJc w:val="left"/>
      <w:pPr>
        <w:ind w:left="1380" w:hanging="360"/>
      </w:pPr>
      <w:rPr>
        <w:rFonts w:ascii="Wingdings" w:hAnsi="Wingdings" w:hint="default"/>
      </w:rPr>
    </w:lvl>
    <w:lvl w:ilvl="1" w:tplc="0C0A0003" w:tentative="1">
      <w:start w:val="1"/>
      <w:numFmt w:val="bullet"/>
      <w:lvlText w:val="o"/>
      <w:lvlJc w:val="left"/>
      <w:pPr>
        <w:ind w:left="2100" w:hanging="360"/>
      </w:pPr>
      <w:rPr>
        <w:rFonts w:ascii="Courier New" w:hAnsi="Courier New" w:cs="Courier New" w:hint="default"/>
      </w:rPr>
    </w:lvl>
    <w:lvl w:ilvl="2" w:tplc="0C0A0005" w:tentative="1">
      <w:start w:val="1"/>
      <w:numFmt w:val="bullet"/>
      <w:lvlText w:val=""/>
      <w:lvlJc w:val="left"/>
      <w:pPr>
        <w:ind w:left="2820" w:hanging="360"/>
      </w:pPr>
      <w:rPr>
        <w:rFonts w:ascii="Wingdings" w:hAnsi="Wingdings" w:hint="default"/>
      </w:rPr>
    </w:lvl>
    <w:lvl w:ilvl="3" w:tplc="0C0A0001" w:tentative="1">
      <w:start w:val="1"/>
      <w:numFmt w:val="bullet"/>
      <w:lvlText w:val=""/>
      <w:lvlJc w:val="left"/>
      <w:pPr>
        <w:ind w:left="3540" w:hanging="360"/>
      </w:pPr>
      <w:rPr>
        <w:rFonts w:ascii="Symbol" w:hAnsi="Symbol" w:hint="default"/>
      </w:rPr>
    </w:lvl>
    <w:lvl w:ilvl="4" w:tplc="0C0A0003" w:tentative="1">
      <w:start w:val="1"/>
      <w:numFmt w:val="bullet"/>
      <w:lvlText w:val="o"/>
      <w:lvlJc w:val="left"/>
      <w:pPr>
        <w:ind w:left="4260" w:hanging="360"/>
      </w:pPr>
      <w:rPr>
        <w:rFonts w:ascii="Courier New" w:hAnsi="Courier New" w:cs="Courier New" w:hint="default"/>
      </w:rPr>
    </w:lvl>
    <w:lvl w:ilvl="5" w:tplc="0C0A0005" w:tentative="1">
      <w:start w:val="1"/>
      <w:numFmt w:val="bullet"/>
      <w:lvlText w:val=""/>
      <w:lvlJc w:val="left"/>
      <w:pPr>
        <w:ind w:left="4980" w:hanging="360"/>
      </w:pPr>
      <w:rPr>
        <w:rFonts w:ascii="Wingdings" w:hAnsi="Wingdings" w:hint="default"/>
      </w:rPr>
    </w:lvl>
    <w:lvl w:ilvl="6" w:tplc="0C0A0001" w:tentative="1">
      <w:start w:val="1"/>
      <w:numFmt w:val="bullet"/>
      <w:lvlText w:val=""/>
      <w:lvlJc w:val="left"/>
      <w:pPr>
        <w:ind w:left="5700" w:hanging="360"/>
      </w:pPr>
      <w:rPr>
        <w:rFonts w:ascii="Symbol" w:hAnsi="Symbol" w:hint="default"/>
      </w:rPr>
    </w:lvl>
    <w:lvl w:ilvl="7" w:tplc="0C0A0003" w:tentative="1">
      <w:start w:val="1"/>
      <w:numFmt w:val="bullet"/>
      <w:lvlText w:val="o"/>
      <w:lvlJc w:val="left"/>
      <w:pPr>
        <w:ind w:left="6420" w:hanging="360"/>
      </w:pPr>
      <w:rPr>
        <w:rFonts w:ascii="Courier New" w:hAnsi="Courier New" w:cs="Courier New" w:hint="default"/>
      </w:rPr>
    </w:lvl>
    <w:lvl w:ilvl="8" w:tplc="0C0A0005" w:tentative="1">
      <w:start w:val="1"/>
      <w:numFmt w:val="bullet"/>
      <w:lvlText w:val=""/>
      <w:lvlJc w:val="left"/>
      <w:pPr>
        <w:ind w:left="7140" w:hanging="360"/>
      </w:pPr>
      <w:rPr>
        <w:rFonts w:ascii="Wingdings" w:hAnsi="Wingdings" w:hint="default"/>
      </w:rPr>
    </w:lvl>
  </w:abstractNum>
  <w:abstractNum w:abstractNumId="24" w15:restartNumberingAfterBreak="0">
    <w:nsid w:val="19D660DA"/>
    <w:multiLevelType w:val="hybridMultilevel"/>
    <w:tmpl w:val="AF8646F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15:restartNumberingAfterBreak="0">
    <w:nsid w:val="1A2B1C94"/>
    <w:multiLevelType w:val="hybridMultilevel"/>
    <w:tmpl w:val="0504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3B018A"/>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27" w15:restartNumberingAfterBreak="0">
    <w:nsid w:val="1AFB35CD"/>
    <w:multiLevelType w:val="hybridMultilevel"/>
    <w:tmpl w:val="591A95B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1D2F4BDF"/>
    <w:multiLevelType w:val="hybridMultilevel"/>
    <w:tmpl w:val="DA103C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1DCE0F81"/>
    <w:multiLevelType w:val="hybridMultilevel"/>
    <w:tmpl w:val="CF20ACB0"/>
    <w:lvl w:ilvl="0" w:tplc="5D5C08A4">
      <w:start w:val="2"/>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15:restartNumberingAfterBreak="0">
    <w:nsid w:val="1E4C0492"/>
    <w:multiLevelType w:val="hybridMultilevel"/>
    <w:tmpl w:val="086EB13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15:restartNumberingAfterBreak="0">
    <w:nsid w:val="1F8F69E6"/>
    <w:multiLevelType w:val="hybridMultilevel"/>
    <w:tmpl w:val="F3500B1E"/>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2" w15:restartNumberingAfterBreak="0">
    <w:nsid w:val="1FC57E85"/>
    <w:multiLevelType w:val="hybridMultilevel"/>
    <w:tmpl w:val="A0EE53DC"/>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3" w15:restartNumberingAfterBreak="0">
    <w:nsid w:val="209C25D8"/>
    <w:multiLevelType w:val="hybridMultilevel"/>
    <w:tmpl w:val="F4C48D52"/>
    <w:lvl w:ilvl="0" w:tplc="0C0A000B">
      <w:start w:val="1"/>
      <w:numFmt w:val="bullet"/>
      <w:lvlText w:val=""/>
      <w:lvlJc w:val="left"/>
      <w:pPr>
        <w:ind w:left="1380" w:hanging="360"/>
      </w:pPr>
      <w:rPr>
        <w:rFonts w:ascii="Wingdings" w:hAnsi="Wingdings" w:hint="default"/>
      </w:rPr>
    </w:lvl>
    <w:lvl w:ilvl="1" w:tplc="0C0A0003" w:tentative="1">
      <w:start w:val="1"/>
      <w:numFmt w:val="bullet"/>
      <w:lvlText w:val="o"/>
      <w:lvlJc w:val="left"/>
      <w:pPr>
        <w:ind w:left="2100" w:hanging="360"/>
      </w:pPr>
      <w:rPr>
        <w:rFonts w:ascii="Courier New" w:hAnsi="Courier New" w:cs="Courier New" w:hint="default"/>
      </w:rPr>
    </w:lvl>
    <w:lvl w:ilvl="2" w:tplc="0C0A0005" w:tentative="1">
      <w:start w:val="1"/>
      <w:numFmt w:val="bullet"/>
      <w:lvlText w:val=""/>
      <w:lvlJc w:val="left"/>
      <w:pPr>
        <w:ind w:left="2820" w:hanging="360"/>
      </w:pPr>
      <w:rPr>
        <w:rFonts w:ascii="Wingdings" w:hAnsi="Wingdings" w:hint="default"/>
      </w:rPr>
    </w:lvl>
    <w:lvl w:ilvl="3" w:tplc="0C0A0001" w:tentative="1">
      <w:start w:val="1"/>
      <w:numFmt w:val="bullet"/>
      <w:lvlText w:val=""/>
      <w:lvlJc w:val="left"/>
      <w:pPr>
        <w:ind w:left="3540" w:hanging="360"/>
      </w:pPr>
      <w:rPr>
        <w:rFonts w:ascii="Symbol" w:hAnsi="Symbol" w:hint="default"/>
      </w:rPr>
    </w:lvl>
    <w:lvl w:ilvl="4" w:tplc="0C0A0003" w:tentative="1">
      <w:start w:val="1"/>
      <w:numFmt w:val="bullet"/>
      <w:lvlText w:val="o"/>
      <w:lvlJc w:val="left"/>
      <w:pPr>
        <w:ind w:left="4260" w:hanging="360"/>
      </w:pPr>
      <w:rPr>
        <w:rFonts w:ascii="Courier New" w:hAnsi="Courier New" w:cs="Courier New" w:hint="default"/>
      </w:rPr>
    </w:lvl>
    <w:lvl w:ilvl="5" w:tplc="0C0A0005" w:tentative="1">
      <w:start w:val="1"/>
      <w:numFmt w:val="bullet"/>
      <w:lvlText w:val=""/>
      <w:lvlJc w:val="left"/>
      <w:pPr>
        <w:ind w:left="4980" w:hanging="360"/>
      </w:pPr>
      <w:rPr>
        <w:rFonts w:ascii="Wingdings" w:hAnsi="Wingdings" w:hint="default"/>
      </w:rPr>
    </w:lvl>
    <w:lvl w:ilvl="6" w:tplc="0C0A0001" w:tentative="1">
      <w:start w:val="1"/>
      <w:numFmt w:val="bullet"/>
      <w:lvlText w:val=""/>
      <w:lvlJc w:val="left"/>
      <w:pPr>
        <w:ind w:left="5700" w:hanging="360"/>
      </w:pPr>
      <w:rPr>
        <w:rFonts w:ascii="Symbol" w:hAnsi="Symbol" w:hint="default"/>
      </w:rPr>
    </w:lvl>
    <w:lvl w:ilvl="7" w:tplc="0C0A0003" w:tentative="1">
      <w:start w:val="1"/>
      <w:numFmt w:val="bullet"/>
      <w:lvlText w:val="o"/>
      <w:lvlJc w:val="left"/>
      <w:pPr>
        <w:ind w:left="6420" w:hanging="360"/>
      </w:pPr>
      <w:rPr>
        <w:rFonts w:ascii="Courier New" w:hAnsi="Courier New" w:cs="Courier New" w:hint="default"/>
      </w:rPr>
    </w:lvl>
    <w:lvl w:ilvl="8" w:tplc="0C0A0005" w:tentative="1">
      <w:start w:val="1"/>
      <w:numFmt w:val="bullet"/>
      <w:lvlText w:val=""/>
      <w:lvlJc w:val="left"/>
      <w:pPr>
        <w:ind w:left="7140" w:hanging="360"/>
      </w:pPr>
      <w:rPr>
        <w:rFonts w:ascii="Wingdings" w:hAnsi="Wingdings" w:hint="default"/>
      </w:rPr>
    </w:lvl>
  </w:abstractNum>
  <w:abstractNum w:abstractNumId="34" w15:restartNumberingAfterBreak="0">
    <w:nsid w:val="22E034FB"/>
    <w:multiLevelType w:val="hybridMultilevel"/>
    <w:tmpl w:val="5D6EE060"/>
    <w:lvl w:ilvl="0" w:tplc="0C0A000F">
      <w:start w:val="1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231B6909"/>
    <w:multiLevelType w:val="hybridMultilevel"/>
    <w:tmpl w:val="75CECDDA"/>
    <w:lvl w:ilvl="0" w:tplc="AC26E23A">
      <w:numFmt w:val="bullet"/>
      <w:lvlText w:val="–"/>
      <w:lvlJc w:val="left"/>
      <w:pPr>
        <w:ind w:left="2136" w:hanging="360"/>
      </w:pPr>
      <w:rPr>
        <w:rFonts w:ascii="Times New Roman" w:eastAsia="Times New Roman" w:hAnsi="Times New Roman" w:cs="Times New Roman"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6" w15:restartNumberingAfterBreak="0">
    <w:nsid w:val="238A223E"/>
    <w:multiLevelType w:val="hybridMultilevel"/>
    <w:tmpl w:val="90E08E9C"/>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7" w15:restartNumberingAfterBreak="0">
    <w:nsid w:val="23A2355C"/>
    <w:multiLevelType w:val="hybridMultilevel"/>
    <w:tmpl w:val="AB14A6C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8" w15:restartNumberingAfterBreak="0">
    <w:nsid w:val="26C767A9"/>
    <w:multiLevelType w:val="hybridMultilevel"/>
    <w:tmpl w:val="3C785BC0"/>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9" w15:restartNumberingAfterBreak="0">
    <w:nsid w:val="2A9F4C06"/>
    <w:multiLevelType w:val="hybridMultilevel"/>
    <w:tmpl w:val="9BC0A2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2ADC0585"/>
    <w:multiLevelType w:val="hybridMultilevel"/>
    <w:tmpl w:val="F5C8B4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2C3B7CBC"/>
    <w:multiLevelType w:val="hybridMultilevel"/>
    <w:tmpl w:val="3D1851D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2" w15:restartNumberingAfterBreak="0">
    <w:nsid w:val="2C8A64E2"/>
    <w:multiLevelType w:val="hybridMultilevel"/>
    <w:tmpl w:val="EF44B66E"/>
    <w:lvl w:ilvl="0" w:tplc="22BAC3E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2D9C7A55"/>
    <w:multiLevelType w:val="hybridMultilevel"/>
    <w:tmpl w:val="B7D26B14"/>
    <w:lvl w:ilvl="0" w:tplc="22BAC3E0">
      <w:numFmt w:val="bullet"/>
      <w:lvlText w:val="—"/>
      <w:lvlJc w:val="left"/>
      <w:pPr>
        <w:ind w:left="785" w:hanging="360"/>
      </w:pPr>
      <w:rPr>
        <w:rFonts w:ascii="Times New Roman" w:eastAsia="Times New Roman" w:hAnsi="Times New Roman" w:cs="Times New Roman"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44" w15:restartNumberingAfterBreak="0">
    <w:nsid w:val="2E470F2A"/>
    <w:multiLevelType w:val="hybridMultilevel"/>
    <w:tmpl w:val="DB280C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312461F1"/>
    <w:multiLevelType w:val="hybridMultilevel"/>
    <w:tmpl w:val="4984C730"/>
    <w:lvl w:ilvl="0" w:tplc="0C0A000B">
      <w:start w:val="1"/>
      <w:numFmt w:val="bullet"/>
      <w:lvlText w:val=""/>
      <w:lvlJc w:val="left"/>
      <w:pPr>
        <w:ind w:left="1996" w:hanging="360"/>
      </w:pPr>
      <w:rPr>
        <w:rFonts w:ascii="Wingdings" w:hAnsi="Wingdings"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46" w15:restartNumberingAfterBreak="0">
    <w:nsid w:val="32B6266D"/>
    <w:multiLevelType w:val="hybridMultilevel"/>
    <w:tmpl w:val="25C6788A"/>
    <w:lvl w:ilvl="0" w:tplc="0C0A000B">
      <w:start w:val="1"/>
      <w:numFmt w:val="bullet"/>
      <w:lvlText w:val=""/>
      <w:lvlJc w:val="left"/>
      <w:pPr>
        <w:ind w:left="1068" w:hanging="360"/>
      </w:pPr>
      <w:rPr>
        <w:rFonts w:ascii="Wingdings" w:hAnsi="Wingdings"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7" w15:restartNumberingAfterBreak="0">
    <w:nsid w:val="330328A3"/>
    <w:multiLevelType w:val="hybridMultilevel"/>
    <w:tmpl w:val="768A210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38623E54"/>
    <w:multiLevelType w:val="hybridMultilevel"/>
    <w:tmpl w:val="B5F02EFA"/>
    <w:lvl w:ilvl="0" w:tplc="0C0A000B">
      <w:start w:val="1"/>
      <w:numFmt w:val="bullet"/>
      <w:lvlText w:val=""/>
      <w:lvlJc w:val="left"/>
      <w:pPr>
        <w:ind w:left="1380" w:hanging="360"/>
      </w:pPr>
      <w:rPr>
        <w:rFonts w:ascii="Wingdings" w:hAnsi="Wingdings" w:hint="default"/>
      </w:rPr>
    </w:lvl>
    <w:lvl w:ilvl="1" w:tplc="0C0A0003" w:tentative="1">
      <w:start w:val="1"/>
      <w:numFmt w:val="bullet"/>
      <w:lvlText w:val="o"/>
      <w:lvlJc w:val="left"/>
      <w:pPr>
        <w:ind w:left="2100" w:hanging="360"/>
      </w:pPr>
      <w:rPr>
        <w:rFonts w:ascii="Courier New" w:hAnsi="Courier New" w:cs="Courier New" w:hint="default"/>
      </w:rPr>
    </w:lvl>
    <w:lvl w:ilvl="2" w:tplc="0C0A0005" w:tentative="1">
      <w:start w:val="1"/>
      <w:numFmt w:val="bullet"/>
      <w:lvlText w:val=""/>
      <w:lvlJc w:val="left"/>
      <w:pPr>
        <w:ind w:left="2820" w:hanging="360"/>
      </w:pPr>
      <w:rPr>
        <w:rFonts w:ascii="Wingdings" w:hAnsi="Wingdings" w:hint="default"/>
      </w:rPr>
    </w:lvl>
    <w:lvl w:ilvl="3" w:tplc="0C0A0001" w:tentative="1">
      <w:start w:val="1"/>
      <w:numFmt w:val="bullet"/>
      <w:lvlText w:val=""/>
      <w:lvlJc w:val="left"/>
      <w:pPr>
        <w:ind w:left="3540" w:hanging="360"/>
      </w:pPr>
      <w:rPr>
        <w:rFonts w:ascii="Symbol" w:hAnsi="Symbol" w:hint="default"/>
      </w:rPr>
    </w:lvl>
    <w:lvl w:ilvl="4" w:tplc="0C0A0003" w:tentative="1">
      <w:start w:val="1"/>
      <w:numFmt w:val="bullet"/>
      <w:lvlText w:val="o"/>
      <w:lvlJc w:val="left"/>
      <w:pPr>
        <w:ind w:left="4260" w:hanging="360"/>
      </w:pPr>
      <w:rPr>
        <w:rFonts w:ascii="Courier New" w:hAnsi="Courier New" w:cs="Courier New" w:hint="default"/>
      </w:rPr>
    </w:lvl>
    <w:lvl w:ilvl="5" w:tplc="0C0A0005" w:tentative="1">
      <w:start w:val="1"/>
      <w:numFmt w:val="bullet"/>
      <w:lvlText w:val=""/>
      <w:lvlJc w:val="left"/>
      <w:pPr>
        <w:ind w:left="4980" w:hanging="360"/>
      </w:pPr>
      <w:rPr>
        <w:rFonts w:ascii="Wingdings" w:hAnsi="Wingdings" w:hint="default"/>
      </w:rPr>
    </w:lvl>
    <w:lvl w:ilvl="6" w:tplc="0C0A0001" w:tentative="1">
      <w:start w:val="1"/>
      <w:numFmt w:val="bullet"/>
      <w:lvlText w:val=""/>
      <w:lvlJc w:val="left"/>
      <w:pPr>
        <w:ind w:left="5700" w:hanging="360"/>
      </w:pPr>
      <w:rPr>
        <w:rFonts w:ascii="Symbol" w:hAnsi="Symbol" w:hint="default"/>
      </w:rPr>
    </w:lvl>
    <w:lvl w:ilvl="7" w:tplc="0C0A0003" w:tentative="1">
      <w:start w:val="1"/>
      <w:numFmt w:val="bullet"/>
      <w:lvlText w:val="o"/>
      <w:lvlJc w:val="left"/>
      <w:pPr>
        <w:ind w:left="6420" w:hanging="360"/>
      </w:pPr>
      <w:rPr>
        <w:rFonts w:ascii="Courier New" w:hAnsi="Courier New" w:cs="Courier New" w:hint="default"/>
      </w:rPr>
    </w:lvl>
    <w:lvl w:ilvl="8" w:tplc="0C0A0005" w:tentative="1">
      <w:start w:val="1"/>
      <w:numFmt w:val="bullet"/>
      <w:lvlText w:val=""/>
      <w:lvlJc w:val="left"/>
      <w:pPr>
        <w:ind w:left="7140" w:hanging="360"/>
      </w:pPr>
      <w:rPr>
        <w:rFonts w:ascii="Wingdings" w:hAnsi="Wingdings" w:hint="default"/>
      </w:rPr>
    </w:lvl>
  </w:abstractNum>
  <w:abstractNum w:abstractNumId="49" w15:restartNumberingAfterBreak="0">
    <w:nsid w:val="3CE73A6C"/>
    <w:multiLevelType w:val="hybridMultilevel"/>
    <w:tmpl w:val="10E0E2C4"/>
    <w:lvl w:ilvl="0" w:tplc="78BEAADE">
      <w:start w:val="4"/>
      <w:numFmt w:val="bullet"/>
      <w:lvlText w:val="-"/>
      <w:lvlJc w:val="left"/>
      <w:pPr>
        <w:ind w:left="720" w:hanging="360"/>
      </w:pPr>
      <w:rPr>
        <w:rFonts w:ascii="Trebuchet MS" w:eastAsia="Times New Roman" w:hAnsi="Trebuchet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3FDA42F9"/>
    <w:multiLevelType w:val="hybridMultilevel"/>
    <w:tmpl w:val="682279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413B4038"/>
    <w:multiLevelType w:val="hybridMultilevel"/>
    <w:tmpl w:val="FB942554"/>
    <w:lvl w:ilvl="0" w:tplc="5D5C08A4">
      <w:start w:val="2"/>
      <w:numFmt w:val="bullet"/>
      <w:lvlText w:val="-"/>
      <w:lvlJc w:val="left"/>
      <w:pPr>
        <w:ind w:left="720" w:hanging="360"/>
      </w:pPr>
      <w:rPr>
        <w:rFonts w:ascii="Arial" w:eastAsia="Times New Roman" w:hAnsi="Arial" w:cs="Arial" w:hint="default"/>
      </w:rPr>
    </w:lvl>
    <w:lvl w:ilvl="1" w:tplc="5D5C08A4">
      <w:start w:val="2"/>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42445E99"/>
    <w:multiLevelType w:val="hybridMultilevel"/>
    <w:tmpl w:val="C6D6983E"/>
    <w:lvl w:ilvl="0" w:tplc="0C0A000B">
      <w:start w:val="1"/>
      <w:numFmt w:val="bullet"/>
      <w:lvlText w:val=""/>
      <w:lvlJc w:val="left"/>
      <w:pPr>
        <w:ind w:left="1380" w:hanging="360"/>
      </w:pPr>
      <w:rPr>
        <w:rFonts w:ascii="Wingdings" w:hAnsi="Wingdings" w:hint="default"/>
      </w:rPr>
    </w:lvl>
    <w:lvl w:ilvl="1" w:tplc="0C0A0003" w:tentative="1">
      <w:start w:val="1"/>
      <w:numFmt w:val="bullet"/>
      <w:lvlText w:val="o"/>
      <w:lvlJc w:val="left"/>
      <w:pPr>
        <w:ind w:left="2100" w:hanging="360"/>
      </w:pPr>
      <w:rPr>
        <w:rFonts w:ascii="Courier New" w:hAnsi="Courier New" w:cs="Courier New" w:hint="default"/>
      </w:rPr>
    </w:lvl>
    <w:lvl w:ilvl="2" w:tplc="0C0A0005" w:tentative="1">
      <w:start w:val="1"/>
      <w:numFmt w:val="bullet"/>
      <w:lvlText w:val=""/>
      <w:lvlJc w:val="left"/>
      <w:pPr>
        <w:ind w:left="2820" w:hanging="360"/>
      </w:pPr>
      <w:rPr>
        <w:rFonts w:ascii="Wingdings" w:hAnsi="Wingdings" w:hint="default"/>
      </w:rPr>
    </w:lvl>
    <w:lvl w:ilvl="3" w:tplc="0C0A0001" w:tentative="1">
      <w:start w:val="1"/>
      <w:numFmt w:val="bullet"/>
      <w:lvlText w:val=""/>
      <w:lvlJc w:val="left"/>
      <w:pPr>
        <w:ind w:left="3540" w:hanging="360"/>
      </w:pPr>
      <w:rPr>
        <w:rFonts w:ascii="Symbol" w:hAnsi="Symbol" w:hint="default"/>
      </w:rPr>
    </w:lvl>
    <w:lvl w:ilvl="4" w:tplc="0C0A0003" w:tentative="1">
      <w:start w:val="1"/>
      <w:numFmt w:val="bullet"/>
      <w:lvlText w:val="o"/>
      <w:lvlJc w:val="left"/>
      <w:pPr>
        <w:ind w:left="4260" w:hanging="360"/>
      </w:pPr>
      <w:rPr>
        <w:rFonts w:ascii="Courier New" w:hAnsi="Courier New" w:cs="Courier New" w:hint="default"/>
      </w:rPr>
    </w:lvl>
    <w:lvl w:ilvl="5" w:tplc="0C0A0005" w:tentative="1">
      <w:start w:val="1"/>
      <w:numFmt w:val="bullet"/>
      <w:lvlText w:val=""/>
      <w:lvlJc w:val="left"/>
      <w:pPr>
        <w:ind w:left="4980" w:hanging="360"/>
      </w:pPr>
      <w:rPr>
        <w:rFonts w:ascii="Wingdings" w:hAnsi="Wingdings" w:hint="default"/>
      </w:rPr>
    </w:lvl>
    <w:lvl w:ilvl="6" w:tplc="0C0A0001" w:tentative="1">
      <w:start w:val="1"/>
      <w:numFmt w:val="bullet"/>
      <w:lvlText w:val=""/>
      <w:lvlJc w:val="left"/>
      <w:pPr>
        <w:ind w:left="5700" w:hanging="360"/>
      </w:pPr>
      <w:rPr>
        <w:rFonts w:ascii="Symbol" w:hAnsi="Symbol" w:hint="default"/>
      </w:rPr>
    </w:lvl>
    <w:lvl w:ilvl="7" w:tplc="0C0A0003" w:tentative="1">
      <w:start w:val="1"/>
      <w:numFmt w:val="bullet"/>
      <w:lvlText w:val="o"/>
      <w:lvlJc w:val="left"/>
      <w:pPr>
        <w:ind w:left="6420" w:hanging="360"/>
      </w:pPr>
      <w:rPr>
        <w:rFonts w:ascii="Courier New" w:hAnsi="Courier New" w:cs="Courier New" w:hint="default"/>
      </w:rPr>
    </w:lvl>
    <w:lvl w:ilvl="8" w:tplc="0C0A0005" w:tentative="1">
      <w:start w:val="1"/>
      <w:numFmt w:val="bullet"/>
      <w:lvlText w:val=""/>
      <w:lvlJc w:val="left"/>
      <w:pPr>
        <w:ind w:left="7140" w:hanging="360"/>
      </w:pPr>
      <w:rPr>
        <w:rFonts w:ascii="Wingdings" w:hAnsi="Wingdings" w:hint="default"/>
      </w:rPr>
    </w:lvl>
  </w:abstractNum>
  <w:abstractNum w:abstractNumId="53" w15:restartNumberingAfterBreak="0">
    <w:nsid w:val="43107727"/>
    <w:multiLevelType w:val="hybridMultilevel"/>
    <w:tmpl w:val="D9C855E4"/>
    <w:lvl w:ilvl="0" w:tplc="D6287212">
      <w:start w:val="1"/>
      <w:numFmt w:val="bullet"/>
      <w:lvlText w:val=""/>
      <w:lvlJc w:val="left"/>
      <w:pPr>
        <w:ind w:left="1440" w:hanging="360"/>
      </w:pPr>
      <w:rPr>
        <w:rFonts w:ascii="Wingdings" w:hAnsi="Wingdings"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4" w15:restartNumberingAfterBreak="0">
    <w:nsid w:val="490457E8"/>
    <w:multiLevelType w:val="hybridMultilevel"/>
    <w:tmpl w:val="4B58F11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49E34D6A"/>
    <w:multiLevelType w:val="hybridMultilevel"/>
    <w:tmpl w:val="B93A6A74"/>
    <w:lvl w:ilvl="0" w:tplc="0C0A000B">
      <w:start w:val="1"/>
      <w:numFmt w:val="bullet"/>
      <w:lvlText w:val=""/>
      <w:lvlJc w:val="left"/>
      <w:pPr>
        <w:ind w:left="1620" w:hanging="360"/>
      </w:pPr>
      <w:rPr>
        <w:rFonts w:ascii="Wingdings" w:hAnsi="Wingdings" w:hint="default"/>
      </w:rPr>
    </w:lvl>
    <w:lvl w:ilvl="1" w:tplc="0C0A0003" w:tentative="1">
      <w:start w:val="1"/>
      <w:numFmt w:val="bullet"/>
      <w:lvlText w:val="o"/>
      <w:lvlJc w:val="left"/>
      <w:pPr>
        <w:ind w:left="2340" w:hanging="360"/>
      </w:pPr>
      <w:rPr>
        <w:rFonts w:ascii="Courier New" w:hAnsi="Courier New" w:cs="Courier New" w:hint="default"/>
      </w:rPr>
    </w:lvl>
    <w:lvl w:ilvl="2" w:tplc="0C0A0005" w:tentative="1">
      <w:start w:val="1"/>
      <w:numFmt w:val="bullet"/>
      <w:lvlText w:val=""/>
      <w:lvlJc w:val="left"/>
      <w:pPr>
        <w:ind w:left="3060" w:hanging="360"/>
      </w:pPr>
      <w:rPr>
        <w:rFonts w:ascii="Wingdings" w:hAnsi="Wingdings" w:hint="default"/>
      </w:rPr>
    </w:lvl>
    <w:lvl w:ilvl="3" w:tplc="0C0A0001" w:tentative="1">
      <w:start w:val="1"/>
      <w:numFmt w:val="bullet"/>
      <w:lvlText w:val=""/>
      <w:lvlJc w:val="left"/>
      <w:pPr>
        <w:ind w:left="3780" w:hanging="360"/>
      </w:pPr>
      <w:rPr>
        <w:rFonts w:ascii="Symbol" w:hAnsi="Symbol" w:hint="default"/>
      </w:rPr>
    </w:lvl>
    <w:lvl w:ilvl="4" w:tplc="0C0A0003" w:tentative="1">
      <w:start w:val="1"/>
      <w:numFmt w:val="bullet"/>
      <w:lvlText w:val="o"/>
      <w:lvlJc w:val="left"/>
      <w:pPr>
        <w:ind w:left="4500" w:hanging="360"/>
      </w:pPr>
      <w:rPr>
        <w:rFonts w:ascii="Courier New" w:hAnsi="Courier New" w:cs="Courier New" w:hint="default"/>
      </w:rPr>
    </w:lvl>
    <w:lvl w:ilvl="5" w:tplc="0C0A0005" w:tentative="1">
      <w:start w:val="1"/>
      <w:numFmt w:val="bullet"/>
      <w:lvlText w:val=""/>
      <w:lvlJc w:val="left"/>
      <w:pPr>
        <w:ind w:left="5220" w:hanging="360"/>
      </w:pPr>
      <w:rPr>
        <w:rFonts w:ascii="Wingdings" w:hAnsi="Wingdings" w:hint="default"/>
      </w:rPr>
    </w:lvl>
    <w:lvl w:ilvl="6" w:tplc="0C0A0001" w:tentative="1">
      <w:start w:val="1"/>
      <w:numFmt w:val="bullet"/>
      <w:lvlText w:val=""/>
      <w:lvlJc w:val="left"/>
      <w:pPr>
        <w:ind w:left="5940" w:hanging="360"/>
      </w:pPr>
      <w:rPr>
        <w:rFonts w:ascii="Symbol" w:hAnsi="Symbol" w:hint="default"/>
      </w:rPr>
    </w:lvl>
    <w:lvl w:ilvl="7" w:tplc="0C0A0003" w:tentative="1">
      <w:start w:val="1"/>
      <w:numFmt w:val="bullet"/>
      <w:lvlText w:val="o"/>
      <w:lvlJc w:val="left"/>
      <w:pPr>
        <w:ind w:left="6660" w:hanging="360"/>
      </w:pPr>
      <w:rPr>
        <w:rFonts w:ascii="Courier New" w:hAnsi="Courier New" w:cs="Courier New" w:hint="default"/>
      </w:rPr>
    </w:lvl>
    <w:lvl w:ilvl="8" w:tplc="0C0A0005" w:tentative="1">
      <w:start w:val="1"/>
      <w:numFmt w:val="bullet"/>
      <w:lvlText w:val=""/>
      <w:lvlJc w:val="left"/>
      <w:pPr>
        <w:ind w:left="7380" w:hanging="360"/>
      </w:pPr>
      <w:rPr>
        <w:rFonts w:ascii="Wingdings" w:hAnsi="Wingdings" w:hint="default"/>
      </w:rPr>
    </w:lvl>
  </w:abstractNum>
  <w:abstractNum w:abstractNumId="56" w15:restartNumberingAfterBreak="0">
    <w:nsid w:val="4A32275C"/>
    <w:multiLevelType w:val="hybridMultilevel"/>
    <w:tmpl w:val="584CD2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4ABC4556"/>
    <w:multiLevelType w:val="hybridMultilevel"/>
    <w:tmpl w:val="EB9205C8"/>
    <w:lvl w:ilvl="0" w:tplc="5596CCBC">
      <w:start w:val="21"/>
      <w:numFmt w:val="bullet"/>
      <w:lvlText w:val="-"/>
      <w:lvlJc w:val="left"/>
      <w:pPr>
        <w:ind w:left="2400" w:hanging="360"/>
      </w:pPr>
      <w:rPr>
        <w:rFonts w:ascii="Times New Roman" w:eastAsia="Times New Roman" w:hAnsi="Times New Roman" w:cs="Times New Roman" w:hint="default"/>
      </w:rPr>
    </w:lvl>
    <w:lvl w:ilvl="1" w:tplc="0C0A0003" w:tentative="1">
      <w:start w:val="1"/>
      <w:numFmt w:val="bullet"/>
      <w:lvlText w:val="o"/>
      <w:lvlJc w:val="left"/>
      <w:pPr>
        <w:ind w:left="3120" w:hanging="360"/>
      </w:pPr>
      <w:rPr>
        <w:rFonts w:ascii="Courier New" w:hAnsi="Courier New" w:cs="Courier New" w:hint="default"/>
      </w:rPr>
    </w:lvl>
    <w:lvl w:ilvl="2" w:tplc="0C0A0005" w:tentative="1">
      <w:start w:val="1"/>
      <w:numFmt w:val="bullet"/>
      <w:lvlText w:val=""/>
      <w:lvlJc w:val="left"/>
      <w:pPr>
        <w:ind w:left="3840" w:hanging="360"/>
      </w:pPr>
      <w:rPr>
        <w:rFonts w:ascii="Wingdings" w:hAnsi="Wingdings" w:hint="default"/>
      </w:rPr>
    </w:lvl>
    <w:lvl w:ilvl="3" w:tplc="0C0A0001" w:tentative="1">
      <w:start w:val="1"/>
      <w:numFmt w:val="bullet"/>
      <w:lvlText w:val=""/>
      <w:lvlJc w:val="left"/>
      <w:pPr>
        <w:ind w:left="4560" w:hanging="360"/>
      </w:pPr>
      <w:rPr>
        <w:rFonts w:ascii="Symbol" w:hAnsi="Symbol" w:hint="default"/>
      </w:rPr>
    </w:lvl>
    <w:lvl w:ilvl="4" w:tplc="0C0A0003" w:tentative="1">
      <w:start w:val="1"/>
      <w:numFmt w:val="bullet"/>
      <w:lvlText w:val="o"/>
      <w:lvlJc w:val="left"/>
      <w:pPr>
        <w:ind w:left="5280" w:hanging="360"/>
      </w:pPr>
      <w:rPr>
        <w:rFonts w:ascii="Courier New" w:hAnsi="Courier New" w:cs="Courier New" w:hint="default"/>
      </w:rPr>
    </w:lvl>
    <w:lvl w:ilvl="5" w:tplc="0C0A0005" w:tentative="1">
      <w:start w:val="1"/>
      <w:numFmt w:val="bullet"/>
      <w:lvlText w:val=""/>
      <w:lvlJc w:val="left"/>
      <w:pPr>
        <w:ind w:left="6000" w:hanging="360"/>
      </w:pPr>
      <w:rPr>
        <w:rFonts w:ascii="Wingdings" w:hAnsi="Wingdings" w:hint="default"/>
      </w:rPr>
    </w:lvl>
    <w:lvl w:ilvl="6" w:tplc="0C0A0001" w:tentative="1">
      <w:start w:val="1"/>
      <w:numFmt w:val="bullet"/>
      <w:lvlText w:val=""/>
      <w:lvlJc w:val="left"/>
      <w:pPr>
        <w:ind w:left="6720" w:hanging="360"/>
      </w:pPr>
      <w:rPr>
        <w:rFonts w:ascii="Symbol" w:hAnsi="Symbol" w:hint="default"/>
      </w:rPr>
    </w:lvl>
    <w:lvl w:ilvl="7" w:tplc="0C0A0003" w:tentative="1">
      <w:start w:val="1"/>
      <w:numFmt w:val="bullet"/>
      <w:lvlText w:val="o"/>
      <w:lvlJc w:val="left"/>
      <w:pPr>
        <w:ind w:left="7440" w:hanging="360"/>
      </w:pPr>
      <w:rPr>
        <w:rFonts w:ascii="Courier New" w:hAnsi="Courier New" w:cs="Courier New" w:hint="default"/>
      </w:rPr>
    </w:lvl>
    <w:lvl w:ilvl="8" w:tplc="0C0A0005" w:tentative="1">
      <w:start w:val="1"/>
      <w:numFmt w:val="bullet"/>
      <w:lvlText w:val=""/>
      <w:lvlJc w:val="left"/>
      <w:pPr>
        <w:ind w:left="8160" w:hanging="360"/>
      </w:pPr>
      <w:rPr>
        <w:rFonts w:ascii="Wingdings" w:hAnsi="Wingdings" w:hint="default"/>
      </w:rPr>
    </w:lvl>
  </w:abstractNum>
  <w:abstractNum w:abstractNumId="58" w15:restartNumberingAfterBreak="0">
    <w:nsid w:val="4B083A04"/>
    <w:multiLevelType w:val="hybridMultilevel"/>
    <w:tmpl w:val="CAAE0AC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9" w15:restartNumberingAfterBreak="0">
    <w:nsid w:val="4C824B91"/>
    <w:multiLevelType w:val="hybridMultilevel"/>
    <w:tmpl w:val="5C8499A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0" w15:restartNumberingAfterBreak="0">
    <w:nsid w:val="4DFF0668"/>
    <w:multiLevelType w:val="hybridMultilevel"/>
    <w:tmpl w:val="EC262E0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1" w15:restartNumberingAfterBreak="0">
    <w:nsid w:val="4F635A2B"/>
    <w:multiLevelType w:val="hybridMultilevel"/>
    <w:tmpl w:val="101A1EE2"/>
    <w:lvl w:ilvl="0" w:tplc="0C0A0017">
      <w:start w:val="1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4FD01DD5"/>
    <w:multiLevelType w:val="hybridMultilevel"/>
    <w:tmpl w:val="C842418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3" w15:restartNumberingAfterBreak="0">
    <w:nsid w:val="51271046"/>
    <w:multiLevelType w:val="hybridMultilevel"/>
    <w:tmpl w:val="25047C3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4" w15:restartNumberingAfterBreak="0">
    <w:nsid w:val="51823391"/>
    <w:multiLevelType w:val="hybridMultilevel"/>
    <w:tmpl w:val="1FA8BDE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5" w15:restartNumberingAfterBreak="0">
    <w:nsid w:val="57BA4C1B"/>
    <w:multiLevelType w:val="hybridMultilevel"/>
    <w:tmpl w:val="D2440D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585920FA"/>
    <w:multiLevelType w:val="hybridMultilevel"/>
    <w:tmpl w:val="7840AB3E"/>
    <w:lvl w:ilvl="0" w:tplc="0C0A000B">
      <w:start w:val="1"/>
      <w:numFmt w:val="bullet"/>
      <w:lvlText w:val=""/>
      <w:lvlJc w:val="left"/>
      <w:pPr>
        <w:ind w:left="1380" w:hanging="360"/>
      </w:pPr>
      <w:rPr>
        <w:rFonts w:ascii="Wingdings" w:hAnsi="Wingdings" w:hint="default"/>
      </w:rPr>
    </w:lvl>
    <w:lvl w:ilvl="1" w:tplc="0C0A0003" w:tentative="1">
      <w:start w:val="1"/>
      <w:numFmt w:val="bullet"/>
      <w:lvlText w:val="o"/>
      <w:lvlJc w:val="left"/>
      <w:pPr>
        <w:ind w:left="2100" w:hanging="360"/>
      </w:pPr>
      <w:rPr>
        <w:rFonts w:ascii="Courier New" w:hAnsi="Courier New" w:cs="Courier New" w:hint="default"/>
      </w:rPr>
    </w:lvl>
    <w:lvl w:ilvl="2" w:tplc="0C0A0005" w:tentative="1">
      <w:start w:val="1"/>
      <w:numFmt w:val="bullet"/>
      <w:lvlText w:val=""/>
      <w:lvlJc w:val="left"/>
      <w:pPr>
        <w:ind w:left="2820" w:hanging="360"/>
      </w:pPr>
      <w:rPr>
        <w:rFonts w:ascii="Wingdings" w:hAnsi="Wingdings" w:hint="default"/>
      </w:rPr>
    </w:lvl>
    <w:lvl w:ilvl="3" w:tplc="0C0A0001" w:tentative="1">
      <w:start w:val="1"/>
      <w:numFmt w:val="bullet"/>
      <w:lvlText w:val=""/>
      <w:lvlJc w:val="left"/>
      <w:pPr>
        <w:ind w:left="3540" w:hanging="360"/>
      </w:pPr>
      <w:rPr>
        <w:rFonts w:ascii="Symbol" w:hAnsi="Symbol" w:hint="default"/>
      </w:rPr>
    </w:lvl>
    <w:lvl w:ilvl="4" w:tplc="0C0A0003" w:tentative="1">
      <w:start w:val="1"/>
      <w:numFmt w:val="bullet"/>
      <w:lvlText w:val="o"/>
      <w:lvlJc w:val="left"/>
      <w:pPr>
        <w:ind w:left="4260" w:hanging="360"/>
      </w:pPr>
      <w:rPr>
        <w:rFonts w:ascii="Courier New" w:hAnsi="Courier New" w:cs="Courier New" w:hint="default"/>
      </w:rPr>
    </w:lvl>
    <w:lvl w:ilvl="5" w:tplc="0C0A0005" w:tentative="1">
      <w:start w:val="1"/>
      <w:numFmt w:val="bullet"/>
      <w:lvlText w:val=""/>
      <w:lvlJc w:val="left"/>
      <w:pPr>
        <w:ind w:left="4980" w:hanging="360"/>
      </w:pPr>
      <w:rPr>
        <w:rFonts w:ascii="Wingdings" w:hAnsi="Wingdings" w:hint="default"/>
      </w:rPr>
    </w:lvl>
    <w:lvl w:ilvl="6" w:tplc="0C0A0001" w:tentative="1">
      <w:start w:val="1"/>
      <w:numFmt w:val="bullet"/>
      <w:lvlText w:val=""/>
      <w:lvlJc w:val="left"/>
      <w:pPr>
        <w:ind w:left="5700" w:hanging="360"/>
      </w:pPr>
      <w:rPr>
        <w:rFonts w:ascii="Symbol" w:hAnsi="Symbol" w:hint="default"/>
      </w:rPr>
    </w:lvl>
    <w:lvl w:ilvl="7" w:tplc="0C0A0003" w:tentative="1">
      <w:start w:val="1"/>
      <w:numFmt w:val="bullet"/>
      <w:lvlText w:val="o"/>
      <w:lvlJc w:val="left"/>
      <w:pPr>
        <w:ind w:left="6420" w:hanging="360"/>
      </w:pPr>
      <w:rPr>
        <w:rFonts w:ascii="Courier New" w:hAnsi="Courier New" w:cs="Courier New" w:hint="default"/>
      </w:rPr>
    </w:lvl>
    <w:lvl w:ilvl="8" w:tplc="0C0A0005" w:tentative="1">
      <w:start w:val="1"/>
      <w:numFmt w:val="bullet"/>
      <w:lvlText w:val=""/>
      <w:lvlJc w:val="left"/>
      <w:pPr>
        <w:ind w:left="7140" w:hanging="360"/>
      </w:pPr>
      <w:rPr>
        <w:rFonts w:ascii="Wingdings" w:hAnsi="Wingdings" w:hint="default"/>
      </w:rPr>
    </w:lvl>
  </w:abstractNum>
  <w:abstractNum w:abstractNumId="67" w15:restartNumberingAfterBreak="0">
    <w:nsid w:val="5D206B26"/>
    <w:multiLevelType w:val="hybridMultilevel"/>
    <w:tmpl w:val="D86EAB98"/>
    <w:lvl w:ilvl="0" w:tplc="AC26E23A">
      <w:numFmt w:val="bullet"/>
      <w:lvlText w:val="–"/>
      <w:lvlJc w:val="left"/>
      <w:pPr>
        <w:ind w:left="1485" w:hanging="360"/>
      </w:pPr>
      <w:rPr>
        <w:rFonts w:ascii="Times New Roman" w:eastAsia="Times New Roman" w:hAnsi="Times New Roman" w:cs="Times New Roman"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68" w15:restartNumberingAfterBreak="0">
    <w:nsid w:val="5E0077FC"/>
    <w:multiLevelType w:val="hybridMultilevel"/>
    <w:tmpl w:val="C226ACB0"/>
    <w:lvl w:ilvl="0" w:tplc="78BEAADE">
      <w:start w:val="4"/>
      <w:numFmt w:val="bullet"/>
      <w:lvlText w:val="-"/>
      <w:lvlJc w:val="left"/>
      <w:pPr>
        <w:ind w:left="720" w:hanging="360"/>
      </w:pPr>
      <w:rPr>
        <w:rFonts w:ascii="Trebuchet MS" w:eastAsia="Times New Roman" w:hAnsi="Trebuchet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5F760F41"/>
    <w:multiLevelType w:val="hybridMultilevel"/>
    <w:tmpl w:val="391C41AE"/>
    <w:lvl w:ilvl="0" w:tplc="0C0A0001">
      <w:start w:val="1"/>
      <w:numFmt w:val="bullet"/>
      <w:lvlText w:val=""/>
      <w:lvlJc w:val="left"/>
      <w:pPr>
        <w:ind w:left="1080" w:hanging="360"/>
      </w:pPr>
      <w:rPr>
        <w:rFonts w:ascii="Symbol" w:hAnsi="Symbol" w:hint="default"/>
      </w:rPr>
    </w:lvl>
    <w:lvl w:ilvl="1" w:tplc="0C0A0001">
      <w:start w:val="1"/>
      <w:numFmt w:val="bullet"/>
      <w:lvlText w:val=""/>
      <w:lvlJc w:val="left"/>
      <w:pPr>
        <w:ind w:left="1800" w:hanging="360"/>
      </w:pPr>
      <w:rPr>
        <w:rFonts w:ascii="Symbol" w:hAnsi="Symbol"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0" w15:restartNumberingAfterBreak="0">
    <w:nsid w:val="61484023"/>
    <w:multiLevelType w:val="hybridMultilevel"/>
    <w:tmpl w:val="FCFC0CE4"/>
    <w:lvl w:ilvl="0" w:tplc="0C0A000B">
      <w:start w:val="1"/>
      <w:numFmt w:val="bullet"/>
      <w:lvlText w:val=""/>
      <w:lvlJc w:val="left"/>
      <w:pPr>
        <w:ind w:left="1068" w:hanging="360"/>
      </w:pPr>
      <w:rPr>
        <w:rFonts w:ascii="Wingdings" w:hAnsi="Wingdings"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1" w15:restartNumberingAfterBreak="0">
    <w:nsid w:val="61EE2C68"/>
    <w:multiLevelType w:val="hybridMultilevel"/>
    <w:tmpl w:val="7C4E4B56"/>
    <w:lvl w:ilvl="0" w:tplc="5D5C08A4">
      <w:start w:val="2"/>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2" w15:restartNumberingAfterBreak="0">
    <w:nsid w:val="62760AEB"/>
    <w:multiLevelType w:val="hybridMultilevel"/>
    <w:tmpl w:val="028643E8"/>
    <w:lvl w:ilvl="0" w:tplc="5D5C08A4">
      <w:start w:val="2"/>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3" w15:restartNumberingAfterBreak="0">
    <w:nsid w:val="62BE69F1"/>
    <w:multiLevelType w:val="hybridMultilevel"/>
    <w:tmpl w:val="26B2D4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15:restartNumberingAfterBreak="0">
    <w:nsid w:val="638B1678"/>
    <w:multiLevelType w:val="hybridMultilevel"/>
    <w:tmpl w:val="F8B271B8"/>
    <w:lvl w:ilvl="0" w:tplc="0C0A0017">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63EC0FD6"/>
    <w:multiLevelType w:val="hybridMultilevel"/>
    <w:tmpl w:val="51C43EB4"/>
    <w:lvl w:ilvl="0" w:tplc="5D5C08A4">
      <w:start w:val="2"/>
      <w:numFmt w:val="bullet"/>
      <w:lvlText w:val="-"/>
      <w:lvlJc w:val="left"/>
      <w:pPr>
        <w:ind w:left="2160" w:hanging="360"/>
      </w:pPr>
      <w:rPr>
        <w:rFonts w:ascii="Arial" w:eastAsia="Times New Roman" w:hAnsi="Arial" w:cs="Aria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76" w15:restartNumberingAfterBreak="0">
    <w:nsid w:val="661D2547"/>
    <w:multiLevelType w:val="hybridMultilevel"/>
    <w:tmpl w:val="14BE19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15:restartNumberingAfterBreak="0">
    <w:nsid w:val="66581100"/>
    <w:multiLevelType w:val="hybridMultilevel"/>
    <w:tmpl w:val="AE4661FC"/>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8" w15:restartNumberingAfterBreak="0">
    <w:nsid w:val="68C06CAD"/>
    <w:multiLevelType w:val="hybridMultilevel"/>
    <w:tmpl w:val="D252402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15:restartNumberingAfterBreak="0">
    <w:nsid w:val="69150D79"/>
    <w:multiLevelType w:val="hybridMultilevel"/>
    <w:tmpl w:val="3202D8DC"/>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0" w15:restartNumberingAfterBreak="0">
    <w:nsid w:val="6A16104D"/>
    <w:multiLevelType w:val="hybridMultilevel"/>
    <w:tmpl w:val="3022FA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15:restartNumberingAfterBreak="0">
    <w:nsid w:val="6DE077BA"/>
    <w:multiLevelType w:val="hybridMultilevel"/>
    <w:tmpl w:val="2CAE8C0E"/>
    <w:lvl w:ilvl="0" w:tplc="0C0A000B">
      <w:start w:val="1"/>
      <w:numFmt w:val="bullet"/>
      <w:lvlText w:val=""/>
      <w:lvlJc w:val="left"/>
      <w:pPr>
        <w:ind w:left="1680" w:hanging="360"/>
      </w:pPr>
      <w:rPr>
        <w:rFonts w:ascii="Wingdings" w:hAnsi="Wingdings" w:hint="default"/>
      </w:rPr>
    </w:lvl>
    <w:lvl w:ilvl="1" w:tplc="0C0A0003" w:tentative="1">
      <w:start w:val="1"/>
      <w:numFmt w:val="bullet"/>
      <w:lvlText w:val="o"/>
      <w:lvlJc w:val="left"/>
      <w:pPr>
        <w:ind w:left="2400" w:hanging="360"/>
      </w:pPr>
      <w:rPr>
        <w:rFonts w:ascii="Courier New" w:hAnsi="Courier New" w:cs="Courier New" w:hint="default"/>
      </w:rPr>
    </w:lvl>
    <w:lvl w:ilvl="2" w:tplc="0C0A0005" w:tentative="1">
      <w:start w:val="1"/>
      <w:numFmt w:val="bullet"/>
      <w:lvlText w:val=""/>
      <w:lvlJc w:val="left"/>
      <w:pPr>
        <w:ind w:left="3120" w:hanging="360"/>
      </w:pPr>
      <w:rPr>
        <w:rFonts w:ascii="Wingdings" w:hAnsi="Wingdings" w:hint="default"/>
      </w:rPr>
    </w:lvl>
    <w:lvl w:ilvl="3" w:tplc="0C0A0001" w:tentative="1">
      <w:start w:val="1"/>
      <w:numFmt w:val="bullet"/>
      <w:lvlText w:val=""/>
      <w:lvlJc w:val="left"/>
      <w:pPr>
        <w:ind w:left="3840" w:hanging="360"/>
      </w:pPr>
      <w:rPr>
        <w:rFonts w:ascii="Symbol" w:hAnsi="Symbol" w:hint="default"/>
      </w:rPr>
    </w:lvl>
    <w:lvl w:ilvl="4" w:tplc="0C0A0003" w:tentative="1">
      <w:start w:val="1"/>
      <w:numFmt w:val="bullet"/>
      <w:lvlText w:val="o"/>
      <w:lvlJc w:val="left"/>
      <w:pPr>
        <w:ind w:left="4560" w:hanging="360"/>
      </w:pPr>
      <w:rPr>
        <w:rFonts w:ascii="Courier New" w:hAnsi="Courier New" w:cs="Courier New" w:hint="default"/>
      </w:rPr>
    </w:lvl>
    <w:lvl w:ilvl="5" w:tplc="0C0A0005" w:tentative="1">
      <w:start w:val="1"/>
      <w:numFmt w:val="bullet"/>
      <w:lvlText w:val=""/>
      <w:lvlJc w:val="left"/>
      <w:pPr>
        <w:ind w:left="5280" w:hanging="360"/>
      </w:pPr>
      <w:rPr>
        <w:rFonts w:ascii="Wingdings" w:hAnsi="Wingdings" w:hint="default"/>
      </w:rPr>
    </w:lvl>
    <w:lvl w:ilvl="6" w:tplc="0C0A0001" w:tentative="1">
      <w:start w:val="1"/>
      <w:numFmt w:val="bullet"/>
      <w:lvlText w:val=""/>
      <w:lvlJc w:val="left"/>
      <w:pPr>
        <w:ind w:left="6000" w:hanging="360"/>
      </w:pPr>
      <w:rPr>
        <w:rFonts w:ascii="Symbol" w:hAnsi="Symbol" w:hint="default"/>
      </w:rPr>
    </w:lvl>
    <w:lvl w:ilvl="7" w:tplc="0C0A0003" w:tentative="1">
      <w:start w:val="1"/>
      <w:numFmt w:val="bullet"/>
      <w:lvlText w:val="o"/>
      <w:lvlJc w:val="left"/>
      <w:pPr>
        <w:ind w:left="6720" w:hanging="360"/>
      </w:pPr>
      <w:rPr>
        <w:rFonts w:ascii="Courier New" w:hAnsi="Courier New" w:cs="Courier New" w:hint="default"/>
      </w:rPr>
    </w:lvl>
    <w:lvl w:ilvl="8" w:tplc="0C0A0005" w:tentative="1">
      <w:start w:val="1"/>
      <w:numFmt w:val="bullet"/>
      <w:lvlText w:val=""/>
      <w:lvlJc w:val="left"/>
      <w:pPr>
        <w:ind w:left="7440" w:hanging="360"/>
      </w:pPr>
      <w:rPr>
        <w:rFonts w:ascii="Wingdings" w:hAnsi="Wingdings" w:hint="default"/>
      </w:rPr>
    </w:lvl>
  </w:abstractNum>
  <w:abstractNum w:abstractNumId="82" w15:restartNumberingAfterBreak="0">
    <w:nsid w:val="6EC67F18"/>
    <w:multiLevelType w:val="hybridMultilevel"/>
    <w:tmpl w:val="27F695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15:restartNumberingAfterBreak="0">
    <w:nsid w:val="6EE93977"/>
    <w:multiLevelType w:val="hybridMultilevel"/>
    <w:tmpl w:val="7CCC1AEC"/>
    <w:lvl w:ilvl="0" w:tplc="0C0A000B">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4" w15:restartNumberingAfterBreak="0">
    <w:nsid w:val="6FA6739C"/>
    <w:multiLevelType w:val="hybridMultilevel"/>
    <w:tmpl w:val="D3141DE8"/>
    <w:lvl w:ilvl="0" w:tplc="0C0A000F">
      <w:start w:val="1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700F47B6"/>
    <w:multiLevelType w:val="hybridMultilevel"/>
    <w:tmpl w:val="84FAF824"/>
    <w:lvl w:ilvl="0" w:tplc="5D5C08A4">
      <w:start w:val="2"/>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6" w15:restartNumberingAfterBreak="0">
    <w:nsid w:val="70734DBF"/>
    <w:multiLevelType w:val="hybridMultilevel"/>
    <w:tmpl w:val="8A58BD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7" w15:restartNumberingAfterBreak="0">
    <w:nsid w:val="71522FA6"/>
    <w:multiLevelType w:val="hybridMultilevel"/>
    <w:tmpl w:val="76A66108"/>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8" w15:restartNumberingAfterBreak="0">
    <w:nsid w:val="72100FB9"/>
    <w:multiLevelType w:val="hybridMultilevel"/>
    <w:tmpl w:val="A6C2DA3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9" w15:restartNumberingAfterBreak="0">
    <w:nsid w:val="72795853"/>
    <w:multiLevelType w:val="hybridMultilevel"/>
    <w:tmpl w:val="784800A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0" w15:restartNumberingAfterBreak="0">
    <w:nsid w:val="72CE1361"/>
    <w:multiLevelType w:val="hybridMultilevel"/>
    <w:tmpl w:val="4B848B64"/>
    <w:lvl w:ilvl="0" w:tplc="22BAC3E0">
      <w:numFmt w:val="bullet"/>
      <w:lvlText w:val="—"/>
      <w:lvlJc w:val="left"/>
      <w:pPr>
        <w:ind w:left="785" w:hanging="360"/>
      </w:pPr>
      <w:rPr>
        <w:rFonts w:ascii="Times New Roman" w:eastAsia="Times New Roman" w:hAnsi="Times New Roman" w:cs="Times New Roman"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91" w15:restartNumberingAfterBreak="0">
    <w:nsid w:val="730004B2"/>
    <w:multiLevelType w:val="hybridMultilevel"/>
    <w:tmpl w:val="4AE45FEA"/>
    <w:lvl w:ilvl="0" w:tplc="0C0A000F">
      <w:start w:val="2"/>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15:restartNumberingAfterBreak="0">
    <w:nsid w:val="73C33E0F"/>
    <w:multiLevelType w:val="hybridMultilevel"/>
    <w:tmpl w:val="D616CB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3" w15:restartNumberingAfterBreak="0">
    <w:nsid w:val="74105F87"/>
    <w:multiLevelType w:val="hybridMultilevel"/>
    <w:tmpl w:val="13D8BBE4"/>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94" w15:restartNumberingAfterBreak="0">
    <w:nsid w:val="77106C74"/>
    <w:multiLevelType w:val="hybridMultilevel"/>
    <w:tmpl w:val="531A6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5" w15:restartNumberingAfterBreak="0">
    <w:nsid w:val="7A5318E9"/>
    <w:multiLevelType w:val="hybridMultilevel"/>
    <w:tmpl w:val="34BEE0A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6" w15:restartNumberingAfterBreak="0">
    <w:nsid w:val="7A670520"/>
    <w:multiLevelType w:val="hybridMultilevel"/>
    <w:tmpl w:val="A5287AEA"/>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7" w15:restartNumberingAfterBreak="0">
    <w:nsid w:val="7A7E7D81"/>
    <w:multiLevelType w:val="hybridMultilevel"/>
    <w:tmpl w:val="ADF2977A"/>
    <w:lvl w:ilvl="0" w:tplc="0C0A0001">
      <w:start w:val="1"/>
      <w:numFmt w:val="bullet"/>
      <w:lvlText w:val=""/>
      <w:lvlJc w:val="left"/>
      <w:pPr>
        <w:ind w:left="1080" w:hanging="360"/>
      </w:pPr>
      <w:rPr>
        <w:rFonts w:ascii="Symbol" w:hAnsi="Symbol" w:hint="default"/>
      </w:rPr>
    </w:lvl>
    <w:lvl w:ilvl="1" w:tplc="0C0A0001">
      <w:start w:val="1"/>
      <w:numFmt w:val="bullet"/>
      <w:lvlText w:val=""/>
      <w:lvlJc w:val="left"/>
      <w:pPr>
        <w:ind w:left="1800" w:hanging="360"/>
      </w:pPr>
      <w:rPr>
        <w:rFonts w:ascii="Symbol" w:hAnsi="Symbol"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8" w15:restartNumberingAfterBreak="0">
    <w:nsid w:val="7B344D59"/>
    <w:multiLevelType w:val="hybridMultilevel"/>
    <w:tmpl w:val="47AAB6C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9" w15:restartNumberingAfterBreak="0">
    <w:nsid w:val="7BFD76A7"/>
    <w:multiLevelType w:val="hybridMultilevel"/>
    <w:tmpl w:val="0DE6B5B8"/>
    <w:lvl w:ilvl="0" w:tplc="0C0A000F">
      <w:start w:val="1"/>
      <w:numFmt w:val="decimal"/>
      <w:lvlText w:val="%1."/>
      <w:lvlJc w:val="left"/>
      <w:pPr>
        <w:ind w:left="720" w:hanging="360"/>
      </w:pPr>
      <w:rPr>
        <w:rFonts w:hint="default"/>
        <w:b w:val="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 w15:restartNumberingAfterBreak="0">
    <w:nsid w:val="7C203E2D"/>
    <w:multiLevelType w:val="hybridMultilevel"/>
    <w:tmpl w:val="71AEBF46"/>
    <w:lvl w:ilvl="0" w:tplc="0C0A000B">
      <w:start w:val="1"/>
      <w:numFmt w:val="bullet"/>
      <w:lvlText w:val=""/>
      <w:lvlJc w:val="left"/>
      <w:pPr>
        <w:ind w:left="1380" w:hanging="360"/>
      </w:pPr>
      <w:rPr>
        <w:rFonts w:ascii="Wingdings" w:hAnsi="Wingdings" w:hint="default"/>
      </w:rPr>
    </w:lvl>
    <w:lvl w:ilvl="1" w:tplc="0C0A0003" w:tentative="1">
      <w:start w:val="1"/>
      <w:numFmt w:val="bullet"/>
      <w:lvlText w:val="o"/>
      <w:lvlJc w:val="left"/>
      <w:pPr>
        <w:ind w:left="2100" w:hanging="360"/>
      </w:pPr>
      <w:rPr>
        <w:rFonts w:ascii="Courier New" w:hAnsi="Courier New" w:cs="Courier New" w:hint="default"/>
      </w:rPr>
    </w:lvl>
    <w:lvl w:ilvl="2" w:tplc="0C0A0005" w:tentative="1">
      <w:start w:val="1"/>
      <w:numFmt w:val="bullet"/>
      <w:lvlText w:val=""/>
      <w:lvlJc w:val="left"/>
      <w:pPr>
        <w:ind w:left="2820" w:hanging="360"/>
      </w:pPr>
      <w:rPr>
        <w:rFonts w:ascii="Wingdings" w:hAnsi="Wingdings" w:hint="default"/>
      </w:rPr>
    </w:lvl>
    <w:lvl w:ilvl="3" w:tplc="0C0A0001" w:tentative="1">
      <w:start w:val="1"/>
      <w:numFmt w:val="bullet"/>
      <w:lvlText w:val=""/>
      <w:lvlJc w:val="left"/>
      <w:pPr>
        <w:ind w:left="3540" w:hanging="360"/>
      </w:pPr>
      <w:rPr>
        <w:rFonts w:ascii="Symbol" w:hAnsi="Symbol" w:hint="default"/>
      </w:rPr>
    </w:lvl>
    <w:lvl w:ilvl="4" w:tplc="0C0A0003" w:tentative="1">
      <w:start w:val="1"/>
      <w:numFmt w:val="bullet"/>
      <w:lvlText w:val="o"/>
      <w:lvlJc w:val="left"/>
      <w:pPr>
        <w:ind w:left="4260" w:hanging="360"/>
      </w:pPr>
      <w:rPr>
        <w:rFonts w:ascii="Courier New" w:hAnsi="Courier New" w:cs="Courier New" w:hint="default"/>
      </w:rPr>
    </w:lvl>
    <w:lvl w:ilvl="5" w:tplc="0C0A0005" w:tentative="1">
      <w:start w:val="1"/>
      <w:numFmt w:val="bullet"/>
      <w:lvlText w:val=""/>
      <w:lvlJc w:val="left"/>
      <w:pPr>
        <w:ind w:left="4980" w:hanging="360"/>
      </w:pPr>
      <w:rPr>
        <w:rFonts w:ascii="Wingdings" w:hAnsi="Wingdings" w:hint="default"/>
      </w:rPr>
    </w:lvl>
    <w:lvl w:ilvl="6" w:tplc="0C0A0001" w:tentative="1">
      <w:start w:val="1"/>
      <w:numFmt w:val="bullet"/>
      <w:lvlText w:val=""/>
      <w:lvlJc w:val="left"/>
      <w:pPr>
        <w:ind w:left="5700" w:hanging="360"/>
      </w:pPr>
      <w:rPr>
        <w:rFonts w:ascii="Symbol" w:hAnsi="Symbol" w:hint="default"/>
      </w:rPr>
    </w:lvl>
    <w:lvl w:ilvl="7" w:tplc="0C0A0003" w:tentative="1">
      <w:start w:val="1"/>
      <w:numFmt w:val="bullet"/>
      <w:lvlText w:val="o"/>
      <w:lvlJc w:val="left"/>
      <w:pPr>
        <w:ind w:left="6420" w:hanging="360"/>
      </w:pPr>
      <w:rPr>
        <w:rFonts w:ascii="Courier New" w:hAnsi="Courier New" w:cs="Courier New" w:hint="default"/>
      </w:rPr>
    </w:lvl>
    <w:lvl w:ilvl="8" w:tplc="0C0A0005" w:tentative="1">
      <w:start w:val="1"/>
      <w:numFmt w:val="bullet"/>
      <w:lvlText w:val=""/>
      <w:lvlJc w:val="left"/>
      <w:pPr>
        <w:ind w:left="7140" w:hanging="360"/>
      </w:pPr>
      <w:rPr>
        <w:rFonts w:ascii="Wingdings" w:hAnsi="Wingdings" w:hint="default"/>
      </w:rPr>
    </w:lvl>
  </w:abstractNum>
  <w:abstractNum w:abstractNumId="101" w15:restartNumberingAfterBreak="0">
    <w:nsid w:val="7D8774D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102" w15:restartNumberingAfterBreak="0">
    <w:nsid w:val="7DC428D9"/>
    <w:multiLevelType w:val="hybridMultilevel"/>
    <w:tmpl w:val="A43285B8"/>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num w:numId="1">
    <w:abstractNumId w:val="76"/>
  </w:num>
  <w:num w:numId="2">
    <w:abstractNumId w:val="14"/>
  </w:num>
  <w:num w:numId="3">
    <w:abstractNumId w:val="32"/>
  </w:num>
  <w:num w:numId="4">
    <w:abstractNumId w:val="35"/>
  </w:num>
  <w:num w:numId="5">
    <w:abstractNumId w:val="22"/>
  </w:num>
  <w:num w:numId="6">
    <w:abstractNumId w:val="36"/>
  </w:num>
  <w:num w:numId="7">
    <w:abstractNumId w:val="40"/>
  </w:num>
  <w:num w:numId="8">
    <w:abstractNumId w:val="83"/>
  </w:num>
  <w:num w:numId="9">
    <w:abstractNumId w:val="70"/>
  </w:num>
  <w:num w:numId="10">
    <w:abstractNumId w:val="92"/>
  </w:num>
  <w:num w:numId="11">
    <w:abstractNumId w:val="46"/>
  </w:num>
  <w:num w:numId="12">
    <w:abstractNumId w:val="67"/>
  </w:num>
  <w:num w:numId="13">
    <w:abstractNumId w:val="31"/>
  </w:num>
  <w:num w:numId="14">
    <w:abstractNumId w:val="5"/>
  </w:num>
  <w:num w:numId="15">
    <w:abstractNumId w:val="94"/>
  </w:num>
  <w:num w:numId="16">
    <w:abstractNumId w:val="87"/>
  </w:num>
  <w:num w:numId="17">
    <w:abstractNumId w:val="38"/>
  </w:num>
  <w:num w:numId="18">
    <w:abstractNumId w:val="79"/>
  </w:num>
  <w:num w:numId="19">
    <w:abstractNumId w:val="77"/>
  </w:num>
  <w:num w:numId="20">
    <w:abstractNumId w:val="11"/>
  </w:num>
  <w:num w:numId="21">
    <w:abstractNumId w:val="23"/>
  </w:num>
  <w:num w:numId="22">
    <w:abstractNumId w:val="33"/>
  </w:num>
  <w:num w:numId="23">
    <w:abstractNumId w:val="52"/>
  </w:num>
  <w:num w:numId="24">
    <w:abstractNumId w:val="7"/>
  </w:num>
  <w:num w:numId="25">
    <w:abstractNumId w:val="66"/>
  </w:num>
  <w:num w:numId="26">
    <w:abstractNumId w:val="98"/>
  </w:num>
  <w:num w:numId="27">
    <w:abstractNumId w:val="78"/>
  </w:num>
  <w:num w:numId="28">
    <w:abstractNumId w:val="47"/>
  </w:num>
  <w:num w:numId="29">
    <w:abstractNumId w:val="93"/>
  </w:num>
  <w:num w:numId="30">
    <w:abstractNumId w:val="20"/>
  </w:num>
  <w:num w:numId="31">
    <w:abstractNumId w:val="81"/>
  </w:num>
  <w:num w:numId="32">
    <w:abstractNumId w:val="96"/>
  </w:num>
  <w:num w:numId="33">
    <w:abstractNumId w:val="50"/>
  </w:num>
  <w:num w:numId="34">
    <w:abstractNumId w:val="55"/>
  </w:num>
  <w:num w:numId="35">
    <w:abstractNumId w:val="57"/>
  </w:num>
  <w:num w:numId="36">
    <w:abstractNumId w:val="100"/>
  </w:num>
  <w:num w:numId="37">
    <w:abstractNumId w:val="15"/>
  </w:num>
  <w:num w:numId="38">
    <w:abstractNumId w:val="48"/>
  </w:num>
  <w:num w:numId="39">
    <w:abstractNumId w:val="91"/>
  </w:num>
  <w:num w:numId="40">
    <w:abstractNumId w:val="74"/>
  </w:num>
  <w:num w:numId="41">
    <w:abstractNumId w:val="61"/>
  </w:num>
  <w:num w:numId="42">
    <w:abstractNumId w:val="18"/>
  </w:num>
  <w:num w:numId="43">
    <w:abstractNumId w:val="28"/>
  </w:num>
  <w:num w:numId="44">
    <w:abstractNumId w:val="85"/>
  </w:num>
  <w:num w:numId="45">
    <w:abstractNumId w:val="95"/>
  </w:num>
  <w:num w:numId="46">
    <w:abstractNumId w:val="42"/>
  </w:num>
  <w:num w:numId="47">
    <w:abstractNumId w:val="90"/>
  </w:num>
  <w:num w:numId="48">
    <w:abstractNumId w:val="30"/>
  </w:num>
  <w:num w:numId="49">
    <w:abstractNumId w:val="43"/>
  </w:num>
  <w:num w:numId="50">
    <w:abstractNumId w:val="24"/>
  </w:num>
  <w:num w:numId="51">
    <w:abstractNumId w:val="62"/>
  </w:num>
  <w:num w:numId="52">
    <w:abstractNumId w:val="51"/>
  </w:num>
  <w:num w:numId="53">
    <w:abstractNumId w:val="8"/>
  </w:num>
  <w:num w:numId="54">
    <w:abstractNumId w:val="4"/>
  </w:num>
  <w:num w:numId="55">
    <w:abstractNumId w:val="41"/>
  </w:num>
  <w:num w:numId="56">
    <w:abstractNumId w:val="12"/>
  </w:num>
  <w:num w:numId="57">
    <w:abstractNumId w:val="73"/>
  </w:num>
  <w:num w:numId="58">
    <w:abstractNumId w:val="60"/>
  </w:num>
  <w:num w:numId="59">
    <w:abstractNumId w:val="72"/>
  </w:num>
  <w:num w:numId="60">
    <w:abstractNumId w:val="58"/>
  </w:num>
  <w:num w:numId="61">
    <w:abstractNumId w:val="44"/>
  </w:num>
  <w:num w:numId="62">
    <w:abstractNumId w:val="59"/>
  </w:num>
  <w:num w:numId="63">
    <w:abstractNumId w:val="82"/>
  </w:num>
  <w:num w:numId="64">
    <w:abstractNumId w:val="29"/>
  </w:num>
  <w:num w:numId="65">
    <w:abstractNumId w:val="102"/>
  </w:num>
  <w:num w:numId="66">
    <w:abstractNumId w:val="71"/>
  </w:num>
  <w:num w:numId="67">
    <w:abstractNumId w:val="63"/>
  </w:num>
  <w:num w:numId="68">
    <w:abstractNumId w:val="21"/>
  </w:num>
  <w:num w:numId="69">
    <w:abstractNumId w:val="37"/>
  </w:num>
  <w:num w:numId="70">
    <w:abstractNumId w:val="9"/>
  </w:num>
  <w:num w:numId="71">
    <w:abstractNumId w:val="64"/>
  </w:num>
  <w:num w:numId="72">
    <w:abstractNumId w:val="88"/>
  </w:num>
  <w:num w:numId="73">
    <w:abstractNumId w:val="54"/>
  </w:num>
  <w:num w:numId="74">
    <w:abstractNumId w:val="86"/>
  </w:num>
  <w:num w:numId="75">
    <w:abstractNumId w:val="27"/>
  </w:num>
  <w:num w:numId="76">
    <w:abstractNumId w:val="99"/>
  </w:num>
  <w:num w:numId="77">
    <w:abstractNumId w:val="10"/>
  </w:num>
  <w:num w:numId="78">
    <w:abstractNumId w:val="19"/>
  </w:num>
  <w:num w:numId="79">
    <w:abstractNumId w:val="3"/>
  </w:num>
  <w:num w:numId="80">
    <w:abstractNumId w:val="56"/>
  </w:num>
  <w:num w:numId="81">
    <w:abstractNumId w:val="53"/>
  </w:num>
  <w:num w:numId="82">
    <w:abstractNumId w:val="75"/>
  </w:num>
  <w:num w:numId="83">
    <w:abstractNumId w:val="97"/>
  </w:num>
  <w:num w:numId="84">
    <w:abstractNumId w:val="69"/>
  </w:num>
  <w:num w:numId="85">
    <w:abstractNumId w:val="45"/>
  </w:num>
  <w:num w:numId="86">
    <w:abstractNumId w:val="16"/>
  </w:num>
  <w:num w:numId="87">
    <w:abstractNumId w:val="2"/>
  </w:num>
  <w:num w:numId="88">
    <w:abstractNumId w:val="68"/>
  </w:num>
  <w:num w:numId="89">
    <w:abstractNumId w:val="49"/>
  </w:num>
  <w:num w:numId="90">
    <w:abstractNumId w:val="1"/>
  </w:num>
  <w:num w:numId="91">
    <w:abstractNumId w:val="39"/>
  </w:num>
  <w:num w:numId="92">
    <w:abstractNumId w:val="89"/>
  </w:num>
  <w:num w:numId="93">
    <w:abstractNumId w:val="84"/>
  </w:num>
  <w:num w:numId="94">
    <w:abstractNumId w:val="0"/>
  </w:num>
  <w:num w:numId="95">
    <w:abstractNumId w:val="26"/>
  </w:num>
  <w:num w:numId="96">
    <w:abstractNumId w:val="17"/>
  </w:num>
  <w:num w:numId="97">
    <w:abstractNumId w:val="65"/>
  </w:num>
  <w:num w:numId="98">
    <w:abstractNumId w:val="80"/>
  </w:num>
  <w:num w:numId="99">
    <w:abstractNumId w:val="101"/>
  </w:num>
  <w:num w:numId="100">
    <w:abstractNumId w:val="6"/>
  </w:num>
  <w:num w:numId="101">
    <w:abstractNumId w:val="25"/>
  </w:num>
  <w:num w:numId="102">
    <w:abstractNumId w:val="34"/>
  </w:num>
  <w:num w:numId="103">
    <w:abstractNumId w:val="13"/>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3455"/>
    <w:rsid w:val="00002F8E"/>
    <w:rsid w:val="000232A8"/>
    <w:rsid w:val="000302D2"/>
    <w:rsid w:val="00040A64"/>
    <w:rsid w:val="000472AD"/>
    <w:rsid w:val="000656B0"/>
    <w:rsid w:val="00065783"/>
    <w:rsid w:val="00067AE6"/>
    <w:rsid w:val="00073811"/>
    <w:rsid w:val="000825E9"/>
    <w:rsid w:val="00092AF0"/>
    <w:rsid w:val="00097CE9"/>
    <w:rsid w:val="000B2371"/>
    <w:rsid w:val="000C70CD"/>
    <w:rsid w:val="00111F61"/>
    <w:rsid w:val="00124C61"/>
    <w:rsid w:val="00135366"/>
    <w:rsid w:val="00137141"/>
    <w:rsid w:val="0015267A"/>
    <w:rsid w:val="0015570F"/>
    <w:rsid w:val="00164C28"/>
    <w:rsid w:val="00165474"/>
    <w:rsid w:val="001846E1"/>
    <w:rsid w:val="001909FF"/>
    <w:rsid w:val="001A253F"/>
    <w:rsid w:val="001C05D6"/>
    <w:rsid w:val="001C6549"/>
    <w:rsid w:val="001E5623"/>
    <w:rsid w:val="001E607E"/>
    <w:rsid w:val="0023374E"/>
    <w:rsid w:val="00261F76"/>
    <w:rsid w:val="00270E93"/>
    <w:rsid w:val="002A43CB"/>
    <w:rsid w:val="002B1E9E"/>
    <w:rsid w:val="003060A5"/>
    <w:rsid w:val="003104F1"/>
    <w:rsid w:val="003176D3"/>
    <w:rsid w:val="00335AED"/>
    <w:rsid w:val="00336F53"/>
    <w:rsid w:val="00353AA2"/>
    <w:rsid w:val="00356AE1"/>
    <w:rsid w:val="00370D5E"/>
    <w:rsid w:val="00371034"/>
    <w:rsid w:val="00391DBA"/>
    <w:rsid w:val="003A04A4"/>
    <w:rsid w:val="003A7E33"/>
    <w:rsid w:val="003C0B7E"/>
    <w:rsid w:val="003C1D4B"/>
    <w:rsid w:val="003C591F"/>
    <w:rsid w:val="003D3A2B"/>
    <w:rsid w:val="003E01F4"/>
    <w:rsid w:val="0041632A"/>
    <w:rsid w:val="00417E6B"/>
    <w:rsid w:val="00420FFB"/>
    <w:rsid w:val="00452DB0"/>
    <w:rsid w:val="00462F51"/>
    <w:rsid w:val="00474432"/>
    <w:rsid w:val="0047651C"/>
    <w:rsid w:val="004779ED"/>
    <w:rsid w:val="004940C3"/>
    <w:rsid w:val="004B38C5"/>
    <w:rsid w:val="004E7B58"/>
    <w:rsid w:val="004E7EA8"/>
    <w:rsid w:val="004F5BF1"/>
    <w:rsid w:val="004F603C"/>
    <w:rsid w:val="0050182B"/>
    <w:rsid w:val="00502928"/>
    <w:rsid w:val="00537329"/>
    <w:rsid w:val="00583BEE"/>
    <w:rsid w:val="005932DE"/>
    <w:rsid w:val="005A1F2E"/>
    <w:rsid w:val="005B1480"/>
    <w:rsid w:val="005B39B8"/>
    <w:rsid w:val="005D7156"/>
    <w:rsid w:val="005E1A8A"/>
    <w:rsid w:val="005F367C"/>
    <w:rsid w:val="006130E6"/>
    <w:rsid w:val="00644D69"/>
    <w:rsid w:val="00661C2E"/>
    <w:rsid w:val="006A5423"/>
    <w:rsid w:val="006A77D6"/>
    <w:rsid w:val="006A78D6"/>
    <w:rsid w:val="006B1D7D"/>
    <w:rsid w:val="006C187C"/>
    <w:rsid w:val="006C50C7"/>
    <w:rsid w:val="006C6DC9"/>
    <w:rsid w:val="006D37F3"/>
    <w:rsid w:val="006D5075"/>
    <w:rsid w:val="006E03AB"/>
    <w:rsid w:val="006E47A1"/>
    <w:rsid w:val="00703189"/>
    <w:rsid w:val="007126CF"/>
    <w:rsid w:val="00712D9F"/>
    <w:rsid w:val="00713F63"/>
    <w:rsid w:val="00773DD5"/>
    <w:rsid w:val="00793808"/>
    <w:rsid w:val="00797BB0"/>
    <w:rsid w:val="007A27E3"/>
    <w:rsid w:val="007A3C7B"/>
    <w:rsid w:val="007B5E50"/>
    <w:rsid w:val="007E3449"/>
    <w:rsid w:val="007E5B50"/>
    <w:rsid w:val="007F2633"/>
    <w:rsid w:val="008076EA"/>
    <w:rsid w:val="00825295"/>
    <w:rsid w:val="00825A8C"/>
    <w:rsid w:val="00835403"/>
    <w:rsid w:val="00842F96"/>
    <w:rsid w:val="00846205"/>
    <w:rsid w:val="00855DFB"/>
    <w:rsid w:val="00857B86"/>
    <w:rsid w:val="00873EA5"/>
    <w:rsid w:val="0088163D"/>
    <w:rsid w:val="0089352F"/>
    <w:rsid w:val="008A175D"/>
    <w:rsid w:val="008B0905"/>
    <w:rsid w:val="008B62F3"/>
    <w:rsid w:val="00941DED"/>
    <w:rsid w:val="00947E18"/>
    <w:rsid w:val="00956A46"/>
    <w:rsid w:val="00967947"/>
    <w:rsid w:val="00974567"/>
    <w:rsid w:val="00993545"/>
    <w:rsid w:val="00995561"/>
    <w:rsid w:val="009B20DE"/>
    <w:rsid w:val="009B3A6D"/>
    <w:rsid w:val="009B53D5"/>
    <w:rsid w:val="009C6911"/>
    <w:rsid w:val="009E04DA"/>
    <w:rsid w:val="009F1FDE"/>
    <w:rsid w:val="009F7CFC"/>
    <w:rsid w:val="00A001ED"/>
    <w:rsid w:val="00A05913"/>
    <w:rsid w:val="00A25B4D"/>
    <w:rsid w:val="00A446DC"/>
    <w:rsid w:val="00A50BA0"/>
    <w:rsid w:val="00A52161"/>
    <w:rsid w:val="00A61819"/>
    <w:rsid w:val="00A912D1"/>
    <w:rsid w:val="00A93E50"/>
    <w:rsid w:val="00AA64EA"/>
    <w:rsid w:val="00AB64B1"/>
    <w:rsid w:val="00AD3601"/>
    <w:rsid w:val="00AD3D4A"/>
    <w:rsid w:val="00AD5BD9"/>
    <w:rsid w:val="00AD6DCE"/>
    <w:rsid w:val="00AE2075"/>
    <w:rsid w:val="00AF4F3D"/>
    <w:rsid w:val="00AF621F"/>
    <w:rsid w:val="00B10ED8"/>
    <w:rsid w:val="00B135EE"/>
    <w:rsid w:val="00B152BC"/>
    <w:rsid w:val="00B413C8"/>
    <w:rsid w:val="00B572BC"/>
    <w:rsid w:val="00BB44E9"/>
    <w:rsid w:val="00BB7A13"/>
    <w:rsid w:val="00BE3A9C"/>
    <w:rsid w:val="00BE52A6"/>
    <w:rsid w:val="00BF4800"/>
    <w:rsid w:val="00C25DF7"/>
    <w:rsid w:val="00C3410C"/>
    <w:rsid w:val="00C35143"/>
    <w:rsid w:val="00C40A22"/>
    <w:rsid w:val="00C45E0B"/>
    <w:rsid w:val="00C51DDC"/>
    <w:rsid w:val="00C66120"/>
    <w:rsid w:val="00C72129"/>
    <w:rsid w:val="00C73513"/>
    <w:rsid w:val="00C75DE7"/>
    <w:rsid w:val="00C83FDD"/>
    <w:rsid w:val="00CB47CF"/>
    <w:rsid w:val="00CC6AF3"/>
    <w:rsid w:val="00CD2425"/>
    <w:rsid w:val="00CD5826"/>
    <w:rsid w:val="00CD6142"/>
    <w:rsid w:val="00CE2E26"/>
    <w:rsid w:val="00D07A66"/>
    <w:rsid w:val="00D146DD"/>
    <w:rsid w:val="00D43101"/>
    <w:rsid w:val="00D4354C"/>
    <w:rsid w:val="00D73CE7"/>
    <w:rsid w:val="00D942B8"/>
    <w:rsid w:val="00DA6F4B"/>
    <w:rsid w:val="00DC6381"/>
    <w:rsid w:val="00DD6981"/>
    <w:rsid w:val="00DE4C9B"/>
    <w:rsid w:val="00DE5090"/>
    <w:rsid w:val="00DF0081"/>
    <w:rsid w:val="00DF56A9"/>
    <w:rsid w:val="00DF6FE5"/>
    <w:rsid w:val="00E00AE9"/>
    <w:rsid w:val="00E129AC"/>
    <w:rsid w:val="00E1360D"/>
    <w:rsid w:val="00E245D1"/>
    <w:rsid w:val="00E40D80"/>
    <w:rsid w:val="00E461E2"/>
    <w:rsid w:val="00E57FCD"/>
    <w:rsid w:val="00E73BFC"/>
    <w:rsid w:val="00E740C8"/>
    <w:rsid w:val="00E80199"/>
    <w:rsid w:val="00E83EB8"/>
    <w:rsid w:val="00E91CE1"/>
    <w:rsid w:val="00EA09FD"/>
    <w:rsid w:val="00EB6177"/>
    <w:rsid w:val="00ED5442"/>
    <w:rsid w:val="00ED7243"/>
    <w:rsid w:val="00EE2966"/>
    <w:rsid w:val="00EE5005"/>
    <w:rsid w:val="00EE7A17"/>
    <w:rsid w:val="00EF106D"/>
    <w:rsid w:val="00F10DB8"/>
    <w:rsid w:val="00F11DDD"/>
    <w:rsid w:val="00F1302F"/>
    <w:rsid w:val="00F256FE"/>
    <w:rsid w:val="00F31EEE"/>
    <w:rsid w:val="00F34CCC"/>
    <w:rsid w:val="00F66421"/>
    <w:rsid w:val="00FA133B"/>
    <w:rsid w:val="00FB07B5"/>
    <w:rsid w:val="00FC2180"/>
    <w:rsid w:val="00FC5068"/>
    <w:rsid w:val="00FC523D"/>
    <w:rsid w:val="00FD3455"/>
    <w:rsid w:val="00FF78E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74DAB0B"/>
  <w15:docId w15:val="{C9DBE597-C2CD-415F-93FC-975928A6B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947"/>
    <w:rPr>
      <w:rFonts w:ascii="Times New Roman" w:eastAsia="Times New Roman" w:hAnsi="Times New Roman"/>
      <w:sz w:val="24"/>
      <w:szCs w:val="24"/>
      <w:lang w:eastAsia="es-ES"/>
    </w:rPr>
  </w:style>
  <w:style w:type="paragraph" w:styleId="Ttulo2">
    <w:name w:val="heading 2"/>
    <w:basedOn w:val="Normal"/>
    <w:next w:val="Normal"/>
    <w:link w:val="Ttulo2Car"/>
    <w:qFormat/>
    <w:rsid w:val="00CC6AF3"/>
    <w:pPr>
      <w:keepNext/>
      <w:jc w:val="both"/>
      <w:outlineLvl w:val="1"/>
    </w:pPr>
    <w:rPr>
      <w:rFonts w:ascii="Arial" w:hAnsi="Arial"/>
      <w:b/>
      <w:szCs w:val="20"/>
      <w:lang w:val="es-ES_tradnl"/>
    </w:rPr>
  </w:style>
  <w:style w:type="paragraph" w:styleId="Ttulo3">
    <w:name w:val="heading 3"/>
    <w:basedOn w:val="Normal"/>
    <w:next w:val="Normal"/>
    <w:link w:val="Ttulo3Car"/>
    <w:qFormat/>
    <w:rsid w:val="00CC6AF3"/>
    <w:pPr>
      <w:keepNext/>
      <w:jc w:val="right"/>
      <w:outlineLvl w:val="2"/>
    </w:pPr>
    <w:rPr>
      <w:rFonts w:ascii="Arial" w:hAnsi="Arial"/>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rsid w:val="00FD3455"/>
    <w:pPr>
      <w:ind w:left="1200"/>
      <w:jc w:val="both"/>
    </w:pPr>
    <w:rPr>
      <w:rFonts w:ascii="Tahoma" w:hAnsi="Tahoma"/>
      <w:sz w:val="72"/>
    </w:rPr>
  </w:style>
  <w:style w:type="character" w:customStyle="1" w:styleId="Sangra3detindependienteCar">
    <w:name w:val="Sangría 3 de t. independiente Car"/>
    <w:link w:val="Sangra3detindependiente"/>
    <w:rsid w:val="00FD3455"/>
    <w:rPr>
      <w:rFonts w:ascii="Tahoma" w:eastAsia="Times New Roman" w:hAnsi="Tahoma" w:cs="Tahoma"/>
      <w:sz w:val="72"/>
      <w:szCs w:val="24"/>
      <w:lang w:eastAsia="es-ES"/>
    </w:rPr>
  </w:style>
  <w:style w:type="paragraph" w:styleId="Encabezado">
    <w:name w:val="header"/>
    <w:basedOn w:val="Normal"/>
    <w:link w:val="EncabezadoCar"/>
    <w:uiPriority w:val="99"/>
    <w:rsid w:val="00FD3455"/>
    <w:pPr>
      <w:tabs>
        <w:tab w:val="center" w:pos="4252"/>
        <w:tab w:val="right" w:pos="8504"/>
      </w:tabs>
    </w:pPr>
  </w:style>
  <w:style w:type="character" w:customStyle="1" w:styleId="EncabezadoCar">
    <w:name w:val="Encabezado Car"/>
    <w:link w:val="Encabezado"/>
    <w:uiPriority w:val="99"/>
    <w:rsid w:val="00FD345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FD3455"/>
    <w:pPr>
      <w:tabs>
        <w:tab w:val="center" w:pos="4252"/>
        <w:tab w:val="right" w:pos="8504"/>
      </w:tabs>
    </w:pPr>
  </w:style>
  <w:style w:type="character" w:customStyle="1" w:styleId="PiedepginaCar">
    <w:name w:val="Pie de página Car"/>
    <w:link w:val="Piedepgina"/>
    <w:uiPriority w:val="99"/>
    <w:rsid w:val="00FD3455"/>
    <w:rPr>
      <w:rFonts w:ascii="Times New Roman" w:eastAsia="Times New Roman" w:hAnsi="Times New Roman" w:cs="Times New Roman"/>
      <w:sz w:val="24"/>
      <w:szCs w:val="24"/>
      <w:lang w:eastAsia="es-ES"/>
    </w:rPr>
  </w:style>
  <w:style w:type="paragraph" w:customStyle="1" w:styleId="Pa6">
    <w:name w:val="Pa6"/>
    <w:basedOn w:val="Normal"/>
    <w:next w:val="Normal"/>
    <w:uiPriority w:val="99"/>
    <w:rsid w:val="00DC6381"/>
    <w:pPr>
      <w:autoSpaceDE w:val="0"/>
      <w:autoSpaceDN w:val="0"/>
      <w:adjustRightInd w:val="0"/>
      <w:spacing w:line="201" w:lineRule="atLeast"/>
    </w:pPr>
    <w:rPr>
      <w:rFonts w:ascii="Arial" w:eastAsia="Calibri" w:hAnsi="Arial" w:cs="Arial"/>
    </w:rPr>
  </w:style>
  <w:style w:type="paragraph" w:customStyle="1" w:styleId="Pa10">
    <w:name w:val="Pa10"/>
    <w:basedOn w:val="Normal"/>
    <w:next w:val="Normal"/>
    <w:uiPriority w:val="99"/>
    <w:rsid w:val="00DC6381"/>
    <w:pPr>
      <w:autoSpaceDE w:val="0"/>
      <w:autoSpaceDN w:val="0"/>
      <w:adjustRightInd w:val="0"/>
      <w:spacing w:line="201" w:lineRule="atLeast"/>
    </w:pPr>
    <w:rPr>
      <w:rFonts w:ascii="Arial" w:eastAsia="Calibri" w:hAnsi="Arial" w:cs="Arial"/>
    </w:rPr>
  </w:style>
  <w:style w:type="paragraph" w:customStyle="1" w:styleId="Pa12">
    <w:name w:val="Pa12"/>
    <w:basedOn w:val="Normal"/>
    <w:next w:val="Normal"/>
    <w:uiPriority w:val="99"/>
    <w:rsid w:val="00DC6381"/>
    <w:pPr>
      <w:autoSpaceDE w:val="0"/>
      <w:autoSpaceDN w:val="0"/>
      <w:adjustRightInd w:val="0"/>
      <w:spacing w:line="201" w:lineRule="atLeast"/>
    </w:pPr>
    <w:rPr>
      <w:rFonts w:ascii="Arial" w:eastAsia="Calibri" w:hAnsi="Arial" w:cs="Arial"/>
    </w:rPr>
  </w:style>
  <w:style w:type="paragraph" w:customStyle="1" w:styleId="Default">
    <w:name w:val="Default"/>
    <w:rsid w:val="00DC6381"/>
    <w:pPr>
      <w:autoSpaceDE w:val="0"/>
      <w:autoSpaceDN w:val="0"/>
      <w:adjustRightInd w:val="0"/>
    </w:pPr>
    <w:rPr>
      <w:rFonts w:ascii="Arial" w:hAnsi="Arial" w:cs="Arial"/>
      <w:color w:val="000000"/>
      <w:sz w:val="24"/>
      <w:szCs w:val="24"/>
      <w:lang w:eastAsia="es-ES"/>
    </w:rPr>
  </w:style>
  <w:style w:type="paragraph" w:customStyle="1" w:styleId="Pa16">
    <w:name w:val="Pa16"/>
    <w:basedOn w:val="Default"/>
    <w:next w:val="Default"/>
    <w:uiPriority w:val="99"/>
    <w:rsid w:val="007E5B50"/>
    <w:pPr>
      <w:spacing w:line="241" w:lineRule="atLeast"/>
    </w:pPr>
    <w:rPr>
      <w:color w:val="auto"/>
    </w:rPr>
  </w:style>
  <w:style w:type="character" w:customStyle="1" w:styleId="A1">
    <w:name w:val="A1"/>
    <w:uiPriority w:val="99"/>
    <w:rsid w:val="007E5B50"/>
    <w:rPr>
      <w:b/>
      <w:bCs/>
      <w:color w:val="000000"/>
      <w:sz w:val="20"/>
      <w:szCs w:val="20"/>
    </w:rPr>
  </w:style>
  <w:style w:type="paragraph" w:customStyle="1" w:styleId="Pa17">
    <w:name w:val="Pa17"/>
    <w:basedOn w:val="Default"/>
    <w:next w:val="Default"/>
    <w:uiPriority w:val="99"/>
    <w:rsid w:val="007E5B50"/>
    <w:pPr>
      <w:spacing w:line="241" w:lineRule="atLeast"/>
    </w:pPr>
    <w:rPr>
      <w:color w:val="auto"/>
    </w:rPr>
  </w:style>
  <w:style w:type="paragraph" w:customStyle="1" w:styleId="Pa21">
    <w:name w:val="Pa21"/>
    <w:basedOn w:val="Default"/>
    <w:next w:val="Default"/>
    <w:uiPriority w:val="99"/>
    <w:rsid w:val="007E5B50"/>
    <w:pPr>
      <w:spacing w:line="241" w:lineRule="atLeast"/>
    </w:pPr>
    <w:rPr>
      <w:color w:val="auto"/>
    </w:rPr>
  </w:style>
  <w:style w:type="paragraph" w:styleId="Prrafodelista">
    <w:name w:val="List Paragraph"/>
    <w:basedOn w:val="Normal"/>
    <w:uiPriority w:val="34"/>
    <w:qFormat/>
    <w:rsid w:val="007A27E3"/>
    <w:pPr>
      <w:ind w:left="708"/>
    </w:pPr>
  </w:style>
  <w:style w:type="paragraph" w:customStyle="1" w:styleId="Pa15">
    <w:name w:val="Pa15"/>
    <w:basedOn w:val="Default"/>
    <w:next w:val="Default"/>
    <w:uiPriority w:val="99"/>
    <w:rsid w:val="008076EA"/>
    <w:pPr>
      <w:spacing w:line="241" w:lineRule="atLeast"/>
    </w:pPr>
    <w:rPr>
      <w:color w:val="auto"/>
    </w:rPr>
  </w:style>
  <w:style w:type="paragraph" w:customStyle="1" w:styleId="Pa18">
    <w:name w:val="Pa18"/>
    <w:basedOn w:val="Default"/>
    <w:next w:val="Default"/>
    <w:uiPriority w:val="99"/>
    <w:rsid w:val="008076EA"/>
    <w:pPr>
      <w:spacing w:line="241" w:lineRule="atLeast"/>
    </w:pPr>
    <w:rPr>
      <w:color w:val="auto"/>
    </w:rPr>
  </w:style>
  <w:style w:type="paragraph" w:styleId="Textodeglobo">
    <w:name w:val="Balloon Text"/>
    <w:basedOn w:val="Normal"/>
    <w:link w:val="TextodegloboCar"/>
    <w:uiPriority w:val="99"/>
    <w:semiHidden/>
    <w:unhideWhenUsed/>
    <w:rsid w:val="00A61819"/>
    <w:rPr>
      <w:rFonts w:ascii="Tahoma" w:hAnsi="Tahoma"/>
      <w:sz w:val="16"/>
      <w:szCs w:val="16"/>
    </w:rPr>
  </w:style>
  <w:style w:type="character" w:customStyle="1" w:styleId="TextodegloboCar">
    <w:name w:val="Texto de globo Car"/>
    <w:link w:val="Textodeglobo"/>
    <w:uiPriority w:val="99"/>
    <w:semiHidden/>
    <w:rsid w:val="00A61819"/>
    <w:rPr>
      <w:rFonts w:ascii="Tahoma" w:eastAsia="Times New Roman" w:hAnsi="Tahoma" w:cs="Tahoma"/>
      <w:sz w:val="16"/>
      <w:szCs w:val="16"/>
    </w:rPr>
  </w:style>
  <w:style w:type="paragraph" w:customStyle="1" w:styleId="Pa23">
    <w:name w:val="Pa23"/>
    <w:basedOn w:val="Default"/>
    <w:next w:val="Default"/>
    <w:uiPriority w:val="99"/>
    <w:rsid w:val="002B1E9E"/>
    <w:pPr>
      <w:spacing w:line="241" w:lineRule="atLeast"/>
    </w:pPr>
    <w:rPr>
      <w:color w:val="auto"/>
    </w:rPr>
  </w:style>
  <w:style w:type="paragraph" w:customStyle="1" w:styleId="Pa27">
    <w:name w:val="Pa27"/>
    <w:basedOn w:val="Default"/>
    <w:next w:val="Default"/>
    <w:uiPriority w:val="99"/>
    <w:rsid w:val="002B1E9E"/>
    <w:pPr>
      <w:spacing w:line="241" w:lineRule="atLeast"/>
    </w:pPr>
    <w:rPr>
      <w:color w:val="auto"/>
    </w:rPr>
  </w:style>
  <w:style w:type="paragraph" w:styleId="Textoindependiente">
    <w:name w:val="Body Text"/>
    <w:basedOn w:val="Normal"/>
    <w:link w:val="TextoindependienteCar"/>
    <w:uiPriority w:val="99"/>
    <w:unhideWhenUsed/>
    <w:rsid w:val="00371034"/>
    <w:pPr>
      <w:spacing w:after="120"/>
    </w:pPr>
  </w:style>
  <w:style w:type="character" w:customStyle="1" w:styleId="TextoindependienteCar">
    <w:name w:val="Texto independiente Car"/>
    <w:link w:val="Textoindependiente"/>
    <w:uiPriority w:val="99"/>
    <w:rsid w:val="00371034"/>
    <w:rPr>
      <w:rFonts w:ascii="Times New Roman" w:eastAsia="Times New Roman" w:hAnsi="Times New Roman"/>
      <w:sz w:val="24"/>
      <w:szCs w:val="24"/>
    </w:rPr>
  </w:style>
  <w:style w:type="character" w:customStyle="1" w:styleId="Ttulo2Car">
    <w:name w:val="Título 2 Car"/>
    <w:link w:val="Ttulo2"/>
    <w:rsid w:val="00CC6AF3"/>
    <w:rPr>
      <w:rFonts w:ascii="Arial" w:eastAsia="Times New Roman" w:hAnsi="Arial"/>
      <w:b/>
      <w:sz w:val="24"/>
      <w:lang w:val="es-ES_tradnl"/>
    </w:rPr>
  </w:style>
  <w:style w:type="character" w:customStyle="1" w:styleId="Ttulo3Car">
    <w:name w:val="Título 3 Car"/>
    <w:link w:val="Ttulo3"/>
    <w:rsid w:val="00CC6AF3"/>
    <w:rPr>
      <w:rFonts w:ascii="Arial" w:eastAsia="Times New Roman" w:hAnsi="Arial"/>
      <w:b/>
      <w:sz w:val="24"/>
      <w:lang w:val="es-ES_tradnl"/>
    </w:rPr>
  </w:style>
  <w:style w:type="paragraph" w:styleId="Textoindependiente2">
    <w:name w:val="Body Text 2"/>
    <w:basedOn w:val="Normal"/>
    <w:link w:val="Textoindependiente2Car"/>
    <w:uiPriority w:val="99"/>
    <w:semiHidden/>
    <w:unhideWhenUsed/>
    <w:rsid w:val="00773DD5"/>
    <w:pPr>
      <w:spacing w:after="120" w:line="480" w:lineRule="auto"/>
    </w:pPr>
  </w:style>
  <w:style w:type="character" w:customStyle="1" w:styleId="Textoindependiente2Car">
    <w:name w:val="Texto independiente 2 Car"/>
    <w:link w:val="Textoindependiente2"/>
    <w:uiPriority w:val="99"/>
    <w:semiHidden/>
    <w:rsid w:val="00773DD5"/>
    <w:rPr>
      <w:rFonts w:ascii="Times New Roman" w:eastAsia="Times New Roman" w:hAnsi="Times New Roman"/>
      <w:sz w:val="24"/>
      <w:szCs w:val="24"/>
    </w:rPr>
  </w:style>
  <w:style w:type="table" w:styleId="Tablaconcuadrcula">
    <w:name w:val="Table Grid"/>
    <w:basedOn w:val="Tablanormal"/>
    <w:uiPriority w:val="59"/>
    <w:rsid w:val="00AA6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E83EB8"/>
    <w:rPr>
      <w:i/>
      <w:iCs/>
    </w:rPr>
  </w:style>
  <w:style w:type="paragraph" w:styleId="Sangradetextonormal">
    <w:name w:val="Body Text Indent"/>
    <w:basedOn w:val="Normal"/>
    <w:link w:val="SangradetextonormalCar"/>
    <w:uiPriority w:val="99"/>
    <w:semiHidden/>
    <w:unhideWhenUsed/>
    <w:rsid w:val="00EE2966"/>
    <w:pPr>
      <w:spacing w:after="120"/>
      <w:ind w:left="283"/>
    </w:pPr>
  </w:style>
  <w:style w:type="character" w:customStyle="1" w:styleId="SangradetextonormalCar">
    <w:name w:val="Sangría de texto normal Car"/>
    <w:link w:val="Sangradetextonormal"/>
    <w:uiPriority w:val="99"/>
    <w:semiHidden/>
    <w:rsid w:val="00EE2966"/>
    <w:rPr>
      <w:rFonts w:ascii="Times New Roman" w:eastAsia="Times New Roman" w:hAnsi="Times New Roman"/>
      <w:sz w:val="24"/>
      <w:szCs w:val="24"/>
    </w:rPr>
  </w:style>
  <w:style w:type="paragraph" w:customStyle="1" w:styleId="Style1">
    <w:name w:val="Style 1"/>
    <w:basedOn w:val="Normal"/>
    <w:rsid w:val="0015570F"/>
    <w:pPr>
      <w:autoSpaceDE w:val="0"/>
      <w:autoSpaceDN w:val="0"/>
      <w:adjustRightInd w:val="0"/>
    </w:pPr>
    <w:rPr>
      <w:lang w:val="en-US"/>
    </w:rPr>
  </w:style>
  <w:style w:type="paragraph" w:customStyle="1" w:styleId="Style2">
    <w:name w:val="Style 2"/>
    <w:basedOn w:val="Normal"/>
    <w:rsid w:val="0015570F"/>
    <w:pPr>
      <w:tabs>
        <w:tab w:val="left" w:pos="288"/>
      </w:tabs>
      <w:autoSpaceDE w:val="0"/>
      <w:autoSpaceDN w:val="0"/>
      <w:spacing w:after="216"/>
      <w:ind w:left="432" w:hanging="432"/>
    </w:pPr>
    <w:rPr>
      <w:lang w:val="en-US"/>
    </w:rPr>
  </w:style>
  <w:style w:type="paragraph" w:customStyle="1" w:styleId="Textopredete">
    <w:name w:val="Texto predete"/>
    <w:basedOn w:val="Normal"/>
    <w:uiPriority w:val="99"/>
    <w:rsid w:val="000C70CD"/>
    <w:rPr>
      <w:rFonts w:ascii="Arial" w:hAnsi="Arial"/>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676599">
      <w:bodyDiv w:val="1"/>
      <w:marLeft w:val="0"/>
      <w:marRight w:val="0"/>
      <w:marTop w:val="0"/>
      <w:marBottom w:val="0"/>
      <w:divBdr>
        <w:top w:val="none" w:sz="0" w:space="0" w:color="auto"/>
        <w:left w:val="none" w:sz="0" w:space="0" w:color="auto"/>
        <w:bottom w:val="none" w:sz="0" w:space="0" w:color="auto"/>
        <w:right w:val="none" w:sz="0" w:space="0" w:color="auto"/>
      </w:divBdr>
    </w:div>
    <w:div w:id="182308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ec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nice.mecd.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78523-C6A1-476B-B7E8-93EC957AB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8369</Words>
  <Characters>46035</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PROGRAMACIÓN DIDÁCTICA</vt:lpstr>
    </vt:vector>
  </TitlesOfParts>
  <Company/>
  <LinksUpToDate>false</LinksUpToDate>
  <CharactersWithSpaces>54296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creator>Marta</dc:creator>
  <cp:lastModifiedBy>Alejandra Naharro Ruiz</cp:lastModifiedBy>
  <cp:revision>4</cp:revision>
  <cp:lastPrinted>2013-09-09T08:40:00Z</cp:lastPrinted>
  <dcterms:created xsi:type="dcterms:W3CDTF">2020-10-07T23:18:00Z</dcterms:created>
  <dcterms:modified xsi:type="dcterms:W3CDTF">2020-10-16T19:02:00Z</dcterms:modified>
</cp:coreProperties>
</file>