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pos="432"/>
        </w:tabs>
        <w:spacing w:after="40" w:lineRule="auto"/>
        <w:ind w:left="1296" w:hanging="432"/>
        <w:jc w:val="right"/>
        <w:rPr>
          <w:rFonts w:ascii="Helvetica Neue" w:cs="Helvetica Neue" w:eastAsia="Helvetica Neue" w:hAnsi="Helvetica Neue"/>
          <w:smallCaps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smallCaps w:val="1"/>
          <w:sz w:val="24"/>
          <w:szCs w:val="24"/>
          <w:rtl w:val="0"/>
        </w:rPr>
        <w:t xml:space="preserve">I.E.S. Gaspar Melchor de Jovellanos</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pos="1296"/>
        </w:tabs>
        <w:ind w:left="1296" w:hanging="432"/>
        <w:jc w:val="right"/>
        <w:rPr>
          <w:b w:val="1"/>
          <w:sz w:val="24"/>
          <w:szCs w:val="24"/>
        </w:rPr>
      </w:pPr>
      <w:r w:rsidDel="00000000" w:rsidR="00000000" w:rsidRPr="00000000">
        <w:rPr>
          <w:b w:val="1"/>
          <w:sz w:val="24"/>
          <w:szCs w:val="24"/>
          <w:rtl w:val="0"/>
        </w:rPr>
        <w:t xml:space="preserve">Fuenlabrada (Madrid)</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1296"/>
        </w:tabs>
        <w:ind w:left="1296" w:hanging="432"/>
        <w:jc w:val="right"/>
        <w:rPr>
          <w:b w:val="1"/>
          <w:smallCaps w:val="1"/>
          <w:sz w:val="24"/>
          <w:szCs w:val="24"/>
        </w:rPr>
      </w:pPr>
      <w:r w:rsidDel="00000000" w:rsidR="00000000" w:rsidRPr="00000000">
        <w:rPr>
          <w:b w:val="1"/>
          <w:smallCaps w:val="1"/>
          <w:sz w:val="24"/>
          <w:szCs w:val="24"/>
          <w:rtl w:val="0"/>
        </w:rPr>
        <w:t xml:space="preserve">CURSO 2020-2021</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1296"/>
        </w:tabs>
        <w:ind w:left="1296" w:hanging="432"/>
        <w:jc w:val="right"/>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pos="1296"/>
        </w:tabs>
        <w:ind w:left="1296" w:hanging="432"/>
        <w:jc w:val="right"/>
        <w:rPr>
          <w:sz w:val="24"/>
          <w:szCs w:val="24"/>
          <w:u w:val="single"/>
        </w:rPr>
      </w:pPr>
      <w:r w:rsidDel="00000000" w:rsidR="00000000" w:rsidRPr="00000000">
        <w:rPr>
          <w:b w:val="1"/>
          <w:i w:val="1"/>
          <w:sz w:val="24"/>
          <w:szCs w:val="24"/>
          <w:rtl w:val="0"/>
        </w:rPr>
        <w:t xml:space="preserve">DEPARTAMENTO DE INGLÉS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i w:val="1"/>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i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i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i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i w:val="1"/>
          <w:sz w:val="60"/>
          <w:szCs w:val="60"/>
        </w:rPr>
      </w:pPr>
      <w:r w:rsidDel="00000000" w:rsidR="00000000" w:rsidRPr="00000000">
        <w:rPr>
          <w:rFonts w:ascii="Arial" w:cs="Arial" w:eastAsia="Arial" w:hAnsi="Arial"/>
          <w:i w:val="1"/>
          <w:sz w:val="60"/>
          <w:szCs w:val="60"/>
          <w:rtl w:val="0"/>
        </w:rPr>
        <w:t xml:space="preserve">Programación del Departamento de Lengua Inglesa</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pos="4252"/>
          <w:tab w:val="right" w:pos="8504"/>
        </w:tabs>
        <w:jc w:val="right"/>
        <w:rPr/>
        <w:sectPr>
          <w:headerReference r:id="rId7" w:type="default"/>
          <w:footerReference r:id="rId8" w:type="default"/>
          <w:pgSz w:h="16840" w:w="11900"/>
          <w:pgMar w:bottom="1191" w:top="1191" w:left="1418" w:right="1418" w:header="0" w:footer="0"/>
          <w:pgNumType w:start="1"/>
          <w:cols w:equalWidth="0"/>
        </w:sectPr>
      </w:pPr>
      <w:r w:rsidDel="00000000" w:rsidR="00000000" w:rsidRPr="00000000">
        <w:rPr>
          <w:rFonts w:ascii="Arial" w:cs="Arial" w:eastAsia="Arial" w:hAnsi="Arial"/>
        </w:rPr>
        <mc:AlternateContent>
          <mc:Choice Requires="wpg">
            <w:drawing>
              <wp:inline distB="0" distT="0" distL="0" distR="0">
                <wp:extent cx="3914775" cy="1297368"/>
                <wp:effectExtent b="0" l="0" r="0" t="0"/>
                <wp:docPr id="1073741832" name=""/>
                <a:graphic>
                  <a:graphicData uri="http://schemas.microsoft.com/office/word/2010/wordprocessingShape">
                    <wps:wsp>
                      <wps:cNvSpPr/>
                      <wps:cNvPr id="2" name="Shape 2"/>
                      <wps:spPr>
                        <a:xfrm>
                          <a:off x="3407663" y="3150366"/>
                          <a:ext cx="3876675" cy="12592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14775" cy="1297368"/>
                <wp:effectExtent b="0" l="0" r="0" t="0"/>
                <wp:docPr id="107374183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914775" cy="12973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tabs>
          <w:tab w:val="left" w:pos="1296"/>
        </w:tabs>
        <w:spacing w:after="0" w:before="480" w:lineRule="auto"/>
        <w:jc w:val="left"/>
        <w:rPr>
          <w:b w:val="1"/>
          <w:color w:val="2e74b5"/>
          <w:sz w:val="28"/>
          <w:szCs w:val="28"/>
        </w:rPr>
      </w:pPr>
      <w:r w:rsidDel="00000000" w:rsidR="00000000" w:rsidRPr="00000000">
        <w:rPr>
          <w:b w:val="1"/>
          <w:color w:val="2e74b5"/>
          <w:sz w:val="28"/>
          <w:szCs w:val="28"/>
          <w:rtl w:val="0"/>
        </w:rPr>
        <w:t xml:space="preserve">ÍNDICE</w:t>
      </w:r>
    </w:p>
    <w:sdt>
      <w:sdtPr>
        <w:docPartObj>
          <w:docPartGallery w:val="Table of Contents"/>
          <w:docPartUnique w:val="1"/>
        </w:docPartObj>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pos="8488"/>
            </w:tabs>
            <w:spacing w:after="0" w:before="120" w:lineRule="auto"/>
            <w:ind w:left="864" w:firstLine="0"/>
            <w:jc w:val="left"/>
            <w:rPr>
              <w:b w:val="1"/>
              <w:sz w:val="24"/>
              <w:szCs w:val="24"/>
            </w:rPr>
          </w:pPr>
          <w:r w:rsidDel="00000000" w:rsidR="00000000" w:rsidRPr="00000000">
            <w:fldChar w:fldCharType="begin"/>
            <w:instrText xml:space="preserve"> TOC \h \u \z </w:instrText>
            <w:fldChar w:fldCharType="separate"/>
          </w:r>
          <w:r w:rsidDel="00000000" w:rsidR="00000000" w:rsidRPr="00000000">
            <w:rPr>
              <w:b w:val="1"/>
              <w:sz w:val="24"/>
              <w:szCs w:val="24"/>
              <w:rtl w:val="0"/>
            </w:rPr>
            <w:t xml:space="preserve">1. COMPOSICIÓN DEL DEPARTAMENTO</w:t>
            <w:tab/>
          </w:r>
          <w:r w:rsidDel="00000000" w:rsidR="00000000" w:rsidRPr="00000000">
            <w:fldChar w:fldCharType="begin"/>
            <w:instrText xml:space="preserve"> HYPERLINK \l "_heading=h.30j0zll" </w:instrText>
            <w:fldChar w:fldCharType="separate"/>
          </w:r>
          <w:r w:rsidDel="00000000" w:rsidR="00000000" w:rsidRPr="00000000">
            <w:rPr>
              <w:b w:val="1"/>
              <w:sz w:val="24"/>
              <w:szCs w:val="24"/>
              <w:rtl w:val="0"/>
            </w:rPr>
            <w:t xml:space="preserve">3</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pos="8488"/>
            </w:tabs>
            <w:spacing w:after="0" w:before="120" w:lineRule="auto"/>
            <w:ind w:left="864" w:firstLine="0"/>
            <w:jc w:val="left"/>
            <w:rPr>
              <w:b w:val="1"/>
              <w:sz w:val="24"/>
              <w:szCs w:val="24"/>
            </w:rPr>
          </w:pPr>
          <w:r w:rsidDel="00000000" w:rsidR="00000000" w:rsidRPr="00000000">
            <w:fldChar w:fldCharType="end"/>
          </w:r>
          <w:r w:rsidDel="00000000" w:rsidR="00000000" w:rsidRPr="00000000">
            <w:rPr>
              <w:b w:val="1"/>
              <w:sz w:val="24"/>
              <w:szCs w:val="24"/>
              <w:rtl w:val="0"/>
            </w:rPr>
            <w:t xml:space="preserve">2. GRUPOS DE INGLÉS</w:t>
            <w:tab/>
          </w:r>
          <w:r w:rsidDel="00000000" w:rsidR="00000000" w:rsidRPr="00000000">
            <w:fldChar w:fldCharType="begin"/>
            <w:instrText xml:space="preserve"> HYPERLINK \l "_heading=h.3znysh7" </w:instrText>
            <w:fldChar w:fldCharType="separate"/>
          </w:r>
          <w:r w:rsidDel="00000000" w:rsidR="00000000" w:rsidRPr="00000000">
            <w:rPr>
              <w:b w:val="1"/>
              <w:sz w:val="24"/>
              <w:szCs w:val="24"/>
              <w:rtl w:val="0"/>
            </w:rPr>
            <w:t xml:space="preserve">3</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pos="8488"/>
            </w:tabs>
            <w:spacing w:after="0" w:before="120" w:lineRule="auto"/>
            <w:ind w:left="864" w:firstLine="0"/>
            <w:jc w:val="left"/>
            <w:rPr>
              <w:b w:val="1"/>
              <w:sz w:val="24"/>
              <w:szCs w:val="24"/>
            </w:rPr>
          </w:pPr>
          <w:r w:rsidDel="00000000" w:rsidR="00000000" w:rsidRPr="00000000">
            <w:fldChar w:fldCharType="end"/>
          </w:r>
          <w:r w:rsidDel="00000000" w:rsidR="00000000" w:rsidRPr="00000000">
            <w:rPr>
              <w:b w:val="1"/>
              <w:sz w:val="24"/>
              <w:szCs w:val="24"/>
              <w:rtl w:val="0"/>
            </w:rPr>
            <w:t xml:space="preserve">3. MIEMBROS Y MATERIAS QUE IMPARTE CADA PROFESOR</w:t>
            <w:tab/>
          </w:r>
          <w:r w:rsidDel="00000000" w:rsidR="00000000" w:rsidRPr="00000000">
            <w:fldChar w:fldCharType="begin"/>
            <w:instrText xml:space="preserve"> HYPERLINK \l "_heading=h.2et92p0" </w:instrText>
            <w:fldChar w:fldCharType="separate"/>
          </w:r>
          <w:r w:rsidDel="00000000" w:rsidR="00000000" w:rsidRPr="00000000">
            <w:rPr>
              <w:b w:val="1"/>
              <w:sz w:val="24"/>
              <w:szCs w:val="24"/>
              <w:rtl w:val="0"/>
            </w:rPr>
            <w:t xml:space="preserve">5</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pos="8488"/>
            </w:tabs>
            <w:spacing w:after="0" w:before="120" w:lineRule="auto"/>
            <w:ind w:left="864" w:firstLine="0"/>
            <w:jc w:val="left"/>
            <w:rPr/>
          </w:pPr>
          <w:r w:rsidDel="00000000" w:rsidR="00000000" w:rsidRPr="00000000">
            <w:fldChar w:fldCharType="end"/>
          </w:r>
          <w:r w:rsidDel="00000000" w:rsidR="00000000" w:rsidRPr="00000000">
            <w:rPr>
              <w:b w:val="1"/>
              <w:sz w:val="24"/>
              <w:szCs w:val="24"/>
              <w:rtl w:val="0"/>
            </w:rPr>
            <w:t xml:space="preserve">4. REVISIÓN DE LA PROGRAMACIÓN </w:t>
            <w:tab/>
          </w:r>
          <w:r w:rsidDel="00000000" w:rsidR="00000000" w:rsidRPr="00000000">
            <w:fldChar w:fldCharType="begin"/>
            <w:instrText xml:space="preserve"> PAGEREF _heading=h.tyjcwt \h </w:instrText>
            <w:fldChar w:fldCharType="separate"/>
          </w:r>
          <w:r w:rsidDel="00000000" w:rsidR="00000000" w:rsidRPr="00000000">
            <w:rPr>
              <w:b w:val="1"/>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488"/>
            </w:tabs>
            <w:spacing w:after="0" w:before="120" w:lineRule="auto"/>
            <w:ind w:left="864" w:firstLine="0"/>
            <w:jc w:val="left"/>
            <w:rPr>
              <w:b w:val="1"/>
              <w:sz w:val="24"/>
              <w:szCs w:val="24"/>
            </w:rPr>
          </w:pPr>
          <w:r w:rsidDel="00000000" w:rsidR="00000000" w:rsidRPr="00000000">
            <w:rPr>
              <w:b w:val="1"/>
              <w:sz w:val="24"/>
              <w:szCs w:val="24"/>
              <w:rtl w:val="0"/>
            </w:rPr>
            <w:t xml:space="preserve">5. TECNOLOGÍAS DE LA INFORMACIÓN Y LA COMUNICACIÓN</w:t>
            <w:tab/>
            <w:t xml:space="preserve">7</w:t>
          </w:r>
          <w:r w:rsidDel="00000000" w:rsidR="00000000" w:rsidRPr="00000000">
            <w:fldChar w:fldCharType="begin"/>
            <w:instrText xml:space="preserve"> HYPERLINK \l "_heading=h.1t3h5sf" </w:instrText>
            <w:fldChar w:fldCharType="separate"/>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1296"/>
        </w:tabs>
        <w:spacing w:after="40" w:before="300" w:lineRule="auto"/>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1296"/>
        </w:tabs>
        <w:spacing w:after="40" w:before="300" w:lineRule="auto"/>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1296"/>
          <w:tab w:val="left" w:pos="1296"/>
        </w:tabs>
        <w:spacing w:after="40" w:before="300" w:line="276" w:lineRule="auto"/>
        <w:ind w:left="1296" w:right="0" w:hanging="432"/>
        <w:jc w:val="left"/>
        <w:rPr>
          <w:rFonts w:ascii="Arial" w:cs="Arial" w:eastAsia="Arial" w:hAnsi="Arial"/>
          <w:b w:val="1"/>
          <w:i w:val="0"/>
          <w:smallCaps w:val="1"/>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 COMPOSICIÓN DEL DEPARTAMENTO</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pos="4252"/>
        </w:tabs>
        <w:rPr>
          <w:rFonts w:ascii="Arial" w:cs="Arial" w:eastAsia="Arial" w:hAnsi="Arial"/>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252"/>
        </w:tabs>
        <w:rPr>
          <w:rFonts w:ascii="Arial" w:cs="Arial" w:eastAsia="Arial" w:hAnsi="Arial"/>
          <w:sz w:val="24"/>
          <w:szCs w:val="24"/>
        </w:rPr>
      </w:pPr>
      <w:r w:rsidDel="00000000" w:rsidR="00000000" w:rsidRPr="00000000">
        <w:rPr>
          <w:rFonts w:ascii="Arial" w:cs="Arial" w:eastAsia="Arial" w:hAnsi="Arial"/>
          <w:sz w:val="24"/>
          <w:szCs w:val="24"/>
          <w:rtl w:val="0"/>
        </w:rPr>
        <w:t xml:space="preserve">Pablo Borrella Munuera es Jefe de Departamento para el presente curso escolar 2020-21</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Los miembros del Departamento de Inglés en este curso son:</w:t>
      </w:r>
    </w:p>
    <w:p w:rsidR="00000000" w:rsidDel="00000000" w:rsidP="00000000" w:rsidRDefault="00000000" w:rsidRPr="00000000" w14:paraId="00000027">
      <w:pPr>
        <w:numPr>
          <w:ilvl w:val="0"/>
          <w:numId w:val="13"/>
        </w:numPr>
        <w:pBdr>
          <w:top w:space="0" w:sz="0" w:val="nil"/>
          <w:left w:space="0" w:sz="0" w:val="nil"/>
          <w:bottom w:space="0" w:sz="0" w:val="nil"/>
          <w:right w:space="0" w:sz="0" w:val="nil"/>
          <w:between w:space="0" w:sz="0" w:val="nil"/>
        </w:pBdr>
        <w:spacing w:after="0" w:line="360" w:lineRule="auto"/>
        <w:ind w:left="708" w:hanging="360"/>
        <w:rPr>
          <w:rFonts w:ascii="Arial" w:cs="Arial" w:eastAsia="Arial" w:hAnsi="Arial"/>
        </w:rPr>
      </w:pPr>
      <w:r w:rsidDel="00000000" w:rsidR="00000000" w:rsidRPr="00000000">
        <w:rPr>
          <w:rFonts w:ascii="Arial" w:cs="Arial" w:eastAsia="Arial" w:hAnsi="Arial"/>
          <w:rtl w:val="0"/>
        </w:rPr>
        <w:t xml:space="preserve">Pablo Borrella Munuera </w:t>
        <w:tab/>
        <w:tab/>
        <w:t xml:space="preserve">  Definitivo - Jefatura de Departamento </w:t>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spacing w:after="0" w:line="360" w:lineRule="auto"/>
        <w:ind w:left="158" w:firstLine="125"/>
        <w:rPr>
          <w:rFonts w:ascii="Arial" w:cs="Arial" w:eastAsia="Arial" w:hAnsi="Arial"/>
        </w:rPr>
      </w:pPr>
      <w:r w:rsidDel="00000000" w:rsidR="00000000" w:rsidRPr="00000000">
        <w:rPr>
          <w:rFonts w:ascii="Arial" w:cs="Arial" w:eastAsia="Arial" w:hAnsi="Arial"/>
          <w:rtl w:val="0"/>
        </w:rPr>
        <w:t xml:space="preserve">Patricia Rivera Blanco</w:t>
        <w:tab/>
        <w:tab/>
        <w:t xml:space="preserve">  Definitivo </w:t>
      </w:r>
    </w:p>
    <w:p w:rsidR="00000000" w:rsidDel="00000000" w:rsidP="00000000" w:rsidRDefault="00000000" w:rsidRPr="00000000" w14:paraId="00000029">
      <w:pPr>
        <w:numPr>
          <w:ilvl w:val="0"/>
          <w:numId w:val="10"/>
        </w:numPr>
        <w:pBdr>
          <w:top w:space="0" w:sz="0" w:val="nil"/>
          <w:left w:space="0" w:sz="0" w:val="nil"/>
          <w:bottom w:space="0" w:sz="0" w:val="nil"/>
          <w:right w:space="0" w:sz="0" w:val="nil"/>
          <w:between w:space="0" w:sz="0" w:val="nil"/>
        </w:pBdr>
        <w:spacing w:after="0" w:line="360" w:lineRule="auto"/>
        <w:ind w:left="158" w:firstLine="125"/>
        <w:rPr>
          <w:rFonts w:ascii="Arial" w:cs="Arial" w:eastAsia="Arial" w:hAnsi="Arial"/>
        </w:rPr>
      </w:pPr>
      <w:r w:rsidDel="00000000" w:rsidR="00000000" w:rsidRPr="00000000">
        <w:rPr>
          <w:rFonts w:ascii="Arial" w:cs="Arial" w:eastAsia="Arial" w:hAnsi="Arial"/>
          <w:rtl w:val="0"/>
        </w:rPr>
        <w:t xml:space="preserve">Raúl Rubio Sevillano                    Definitivo</w:t>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spacing w:after="0" w:line="360" w:lineRule="auto"/>
        <w:ind w:left="158" w:firstLine="125"/>
        <w:rPr>
          <w:rFonts w:ascii="Arial" w:cs="Arial" w:eastAsia="Arial" w:hAnsi="Arial"/>
        </w:rPr>
      </w:pPr>
      <w:r w:rsidDel="00000000" w:rsidR="00000000" w:rsidRPr="00000000">
        <w:rPr>
          <w:rFonts w:ascii="Arial" w:cs="Arial" w:eastAsia="Arial" w:hAnsi="Arial"/>
          <w:rtl w:val="0"/>
        </w:rPr>
        <w:t xml:space="preserve">José Ignacio Vicente Vicente</w:t>
        <w:tab/>
        <w:t xml:space="preserve">  Interino  </w:t>
      </w:r>
    </w:p>
    <w:p w:rsidR="00000000" w:rsidDel="00000000" w:rsidP="00000000" w:rsidRDefault="00000000" w:rsidRPr="00000000" w14:paraId="0000002B">
      <w:pPr>
        <w:numPr>
          <w:ilvl w:val="0"/>
          <w:numId w:val="10"/>
        </w:numPr>
        <w:pBdr>
          <w:top w:space="0" w:sz="0" w:val="nil"/>
          <w:left w:space="0" w:sz="0" w:val="nil"/>
          <w:bottom w:space="0" w:sz="0" w:val="nil"/>
          <w:right w:space="0" w:sz="0" w:val="nil"/>
          <w:between w:space="0" w:sz="0" w:val="nil"/>
        </w:pBdr>
        <w:spacing w:after="0" w:line="360" w:lineRule="auto"/>
        <w:ind w:left="158" w:firstLine="125"/>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Nuria Marcos Ruiz</w:t>
        <w:tab/>
        <w:tab/>
        <w:t xml:space="preserve">  Interina</w:t>
      </w:r>
    </w:p>
    <w:p w:rsidR="00000000" w:rsidDel="00000000" w:rsidP="00000000" w:rsidRDefault="00000000" w:rsidRPr="00000000" w14:paraId="0000002C">
      <w:pPr>
        <w:numPr>
          <w:ilvl w:val="0"/>
          <w:numId w:val="10"/>
        </w:numPr>
        <w:pBdr>
          <w:top w:space="0" w:sz="0" w:val="nil"/>
          <w:left w:space="0" w:sz="0" w:val="nil"/>
          <w:bottom w:space="0" w:sz="0" w:val="nil"/>
          <w:right w:space="0" w:sz="0" w:val="nil"/>
          <w:between w:space="0" w:sz="0" w:val="nil"/>
        </w:pBdr>
        <w:spacing w:after="0" w:line="360" w:lineRule="auto"/>
        <w:ind w:left="158" w:firstLine="125"/>
        <w:rPr>
          <w:rFonts w:ascii="Arial" w:cs="Arial" w:eastAsia="Arial" w:hAnsi="Arial"/>
          <w:u w:val="none"/>
        </w:rPr>
      </w:pPr>
      <w:bookmarkStart w:colFirst="0" w:colLast="0" w:name="_heading=h.8b6k7ufn7yth" w:id="3"/>
      <w:bookmarkEnd w:id="3"/>
      <w:r w:rsidDel="00000000" w:rsidR="00000000" w:rsidRPr="00000000">
        <w:rPr>
          <w:rFonts w:ascii="Arial" w:cs="Arial" w:eastAsia="Arial" w:hAnsi="Arial"/>
          <w:rtl w:val="0"/>
        </w:rPr>
        <w:t xml:space="preserve">Andrés Gómez Arévalo                 Interino</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296"/>
          <w:tab w:val="left" w:pos="1296"/>
        </w:tabs>
        <w:spacing w:after="40" w:before="300" w:line="276" w:lineRule="auto"/>
        <w:ind w:left="1296" w:right="0" w:hanging="432"/>
        <w:jc w:val="left"/>
        <w:rPr>
          <w:rFonts w:ascii="Arial" w:cs="Arial" w:eastAsia="Arial" w:hAnsi="Arial"/>
          <w:b w:val="1"/>
          <w:i w:val="0"/>
          <w:smallCaps w:val="1"/>
          <w:strike w:val="0"/>
          <w:color w:val="000000"/>
          <w:sz w:val="24"/>
          <w:szCs w:val="24"/>
          <w:u w:val="none"/>
          <w:shd w:fill="ff9900" w:val="clear"/>
          <w:vertAlign w:val="baseline"/>
        </w:rPr>
      </w:pPr>
      <w:bookmarkStart w:colFirst="0" w:colLast="0" w:name="_heading=h.3znysh7" w:id="4"/>
      <w:bookmarkEnd w:id="4"/>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 GRUPOS DE INGLÉS </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440"/>
          <w:tab w:val="center" w:pos="4252"/>
          <w:tab w:val="right" w:pos="8504"/>
        </w:tabs>
        <w:spacing w:after="0" w:before="240" w:line="276" w:lineRule="auto"/>
        <w:ind w:left="576" w:right="0" w:firstLine="397.0000000000001"/>
        <w:jc w:val="both"/>
        <w:rPr>
          <w:rFonts w:ascii="Calibri" w:cs="Calibri" w:eastAsia="Calibri" w:hAnsi="Calibri"/>
          <w:b w:val="0"/>
          <w:i w:val="0"/>
          <w:smallCaps w:val="1"/>
          <w:strike w:val="0"/>
          <w:color w:val="000000"/>
          <w:sz w:val="28"/>
          <w:szCs w:val="28"/>
          <w:u w:val="none"/>
          <w:shd w:fill="auto" w:val="clear"/>
          <w:vertAlign w:val="baseline"/>
        </w:rPr>
      </w:pPr>
      <w:bookmarkStart w:colFirst="0" w:colLast="0" w:name="_heading=h.1zlqg182rjc8" w:id="5"/>
      <w:bookmarkEnd w:id="5"/>
      <w:r w:rsidDel="00000000" w:rsidR="00000000" w:rsidRPr="00000000">
        <w:rPr>
          <w:rFonts w:ascii="Calibri" w:cs="Calibri" w:eastAsia="Calibri" w:hAnsi="Calibri"/>
          <w:b w:val="0"/>
          <w:i w:val="0"/>
          <w:smallCaps w:val="1"/>
          <w:strike w:val="0"/>
          <w:color w:val="000000"/>
          <w:sz w:val="28"/>
          <w:szCs w:val="28"/>
          <w:u w:val="none"/>
          <w:shd w:fill="auto" w:val="clear"/>
          <w:vertAlign w:val="baseline"/>
          <w:rtl w:val="0"/>
        </w:rPr>
        <w:t xml:space="preserve">ESO</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1º E.S.O.: 2 grupos </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2º E.S.O.: 3 grupos</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1º PMAR: 1 grupo</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3º E.S.O.: 2 grupos</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2º PMAR: 1 grupo</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4º E.S.O.: 2 grupos</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pos="4252"/>
          <w:tab w:val="right" w:pos="8504"/>
        </w:tabs>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1440"/>
          <w:tab w:val="center" w:pos="4252"/>
          <w:tab w:val="right" w:pos="8504"/>
        </w:tabs>
        <w:spacing w:after="0" w:before="240" w:line="276" w:lineRule="auto"/>
        <w:ind w:left="576" w:right="0" w:firstLine="397.0000000000001"/>
        <w:jc w:val="both"/>
        <w:rPr>
          <w:rFonts w:ascii="Calibri" w:cs="Calibri" w:eastAsia="Calibri" w:hAnsi="Calibri"/>
          <w:b w:val="0"/>
          <w:i w:val="0"/>
          <w:smallCaps w:val="1"/>
          <w:strike w:val="0"/>
          <w:color w:val="000000"/>
          <w:sz w:val="24"/>
          <w:szCs w:val="24"/>
          <w:u w:val="none"/>
          <w:shd w:fill="auto" w:val="clear"/>
          <w:vertAlign w:val="baseline"/>
        </w:rPr>
      </w:pPr>
      <w:bookmarkStart w:colFirst="0" w:colLast="0" w:name="_heading=h.plv2xz8lf4zu" w:id="6"/>
      <w:bookmarkEnd w:id="6"/>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BACHILLERATO </w:t>
      </w:r>
      <w:r w:rsidDel="00000000" w:rsidR="00000000" w:rsidRPr="00000000">
        <w:rPr>
          <w:rFonts w:ascii="Calibri" w:cs="Calibri" w:eastAsia="Calibri" w:hAnsi="Calibri"/>
          <w:b w:val="0"/>
          <w:i w:val="0"/>
          <w:smallCaps w:val="1"/>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1º de Bachillerato: 2 grupos</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252"/>
          <w:tab w:val="right" w:pos="8504"/>
        </w:tabs>
        <w:spacing w:after="0" w:lineRule="auto"/>
        <w:ind w:left="113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2º de Bachillerato: 2 grupos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1440"/>
          <w:tab w:val="center" w:pos="4252"/>
          <w:tab w:val="right" w:pos="8504"/>
        </w:tabs>
        <w:spacing w:after="0" w:before="240" w:line="276" w:lineRule="auto"/>
        <w:ind w:left="576" w:right="0" w:hanging="576"/>
        <w:jc w:val="both"/>
        <w:rPr>
          <w:rFonts w:ascii="Calibri" w:cs="Calibri" w:eastAsia="Calibri" w:hAnsi="Calibri"/>
          <w:b w:val="0"/>
          <w:i w:val="0"/>
          <w:smallCaps w:val="1"/>
          <w:strike w:val="0"/>
          <w:color w:val="000000"/>
          <w:sz w:val="28"/>
          <w:szCs w:val="28"/>
          <w:u w:val="none"/>
          <w:shd w:fill="auto" w:val="clear"/>
          <w:vertAlign w:val="baseline"/>
        </w:rPr>
      </w:pPr>
      <w:bookmarkStart w:colFirst="0" w:colLast="0" w:name="_heading=h.wmnjfzxzfitj" w:id="7"/>
      <w:bookmarkEnd w:id="7"/>
      <w:r w:rsidDel="00000000" w:rsidR="00000000" w:rsidRPr="00000000">
        <w:rPr>
          <w:rFonts w:ascii="Calibri" w:cs="Calibri" w:eastAsia="Calibri" w:hAnsi="Calibri"/>
          <w:b w:val="0"/>
          <w:i w:val="0"/>
          <w:smallCaps w:val="1"/>
          <w:strike w:val="0"/>
          <w:color w:val="000000"/>
          <w:sz w:val="28"/>
          <w:szCs w:val="28"/>
          <w:u w:val="none"/>
          <w:shd w:fill="auto" w:val="clear"/>
          <w:vertAlign w:val="baseline"/>
          <w:rtl w:val="0"/>
        </w:rPr>
        <w:t xml:space="preserve">Formación Profesional Básica</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252"/>
          <w:tab w:val="right" w:pos="8504"/>
        </w:tabs>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sz w:val="24"/>
          <w:szCs w:val="24"/>
          <w:rtl w:val="0"/>
        </w:rPr>
        <w:t xml:space="preserve"> grupos de 1º FPB Título Profesional Básico en Mantenimiento de Vehículos.</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 grupos de 1º FPB Título Profesional Básico en Peluquería.</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sz w:val="24"/>
          <w:szCs w:val="24"/>
          <w:rtl w:val="0"/>
        </w:rPr>
        <w:t xml:space="preserve"> grupos de 2º FPB Título Profesional Básico en Mantenimiento de Vehículos.</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rtl w:val="0"/>
        </w:rPr>
        <w:t xml:space="preserve">2</w:t>
      </w:r>
      <w:r w:rsidDel="00000000" w:rsidR="00000000" w:rsidRPr="00000000">
        <w:rPr>
          <w:rFonts w:ascii="Arial" w:cs="Arial" w:eastAsia="Arial" w:hAnsi="Arial"/>
          <w:sz w:val="24"/>
          <w:szCs w:val="24"/>
          <w:rtl w:val="0"/>
        </w:rPr>
        <w:t xml:space="preserve"> grupo de 2º FPB Título Profesional Básico en Peluquería.</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 grupos de 1º de TMV de FPB vespertinos</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tabs>
          <w:tab w:val="center" w:pos="4252"/>
          <w:tab w:val="right" w:pos="8504"/>
        </w:tabs>
        <w:spacing w:after="0" w:lineRule="auto"/>
        <w:ind w:left="113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 Grupo de 2º TMV de FPB vespertino.</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252"/>
          <w:tab w:val="right" w:pos="8504"/>
        </w:tabs>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440"/>
        </w:tabs>
        <w:spacing w:after="0" w:before="240" w:line="240" w:lineRule="auto"/>
        <w:ind w:left="576" w:right="0" w:hanging="576"/>
        <w:jc w:val="both"/>
        <w:rPr>
          <w:rFonts w:ascii="Calibri" w:cs="Calibri" w:eastAsia="Calibri" w:hAnsi="Calibri"/>
          <w:b w:val="0"/>
          <w:i w:val="0"/>
          <w:smallCaps w:val="1"/>
          <w:strike w:val="0"/>
          <w:color w:val="000000"/>
          <w:sz w:val="28"/>
          <w:szCs w:val="28"/>
          <w:u w:val="none"/>
          <w:shd w:fill="auto" w:val="clear"/>
          <w:vertAlign w:val="baseline"/>
        </w:rPr>
      </w:pPr>
      <w:bookmarkStart w:colFirst="0" w:colLast="0" w:name="_heading=h.ng3zve4cgs5a" w:id="8"/>
      <w:bookmarkEnd w:id="8"/>
      <w:r w:rsidDel="00000000" w:rsidR="00000000" w:rsidRPr="00000000">
        <w:rPr>
          <w:rFonts w:ascii="Calibri" w:cs="Calibri" w:eastAsia="Calibri" w:hAnsi="Calibri"/>
          <w:b w:val="0"/>
          <w:i w:val="0"/>
          <w:smallCaps w:val="1"/>
          <w:strike w:val="0"/>
          <w:color w:val="000000"/>
          <w:sz w:val="28"/>
          <w:szCs w:val="28"/>
          <w:u w:val="none"/>
          <w:shd w:fill="auto" w:val="clear"/>
          <w:vertAlign w:val="baseline"/>
          <w:rtl w:val="0"/>
        </w:rPr>
        <w:t xml:space="preserve">Ciclos formativos de Formación Profesional</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48">
      <w:pPr>
        <w:keepNext w:val="1"/>
        <w:keepLines w:val="1"/>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p0cz3h4ws3zk" w:id="9"/>
      <w:bookmarkEnd w:id="9"/>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Transporte y Mantenimiento de Vehículos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grupos de Automoción de Grado Superior Dual</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1º de Carrocería de Grado Medio-Dual</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2º de Electromecánica de Grado Medio</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Electromecánica de Grado Medio-Dual vespertino</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4F">
      <w:pPr>
        <w:keepNext w:val="1"/>
        <w:keepLines w:val="1"/>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bu42nqvdysp1" w:id="10"/>
      <w:bookmarkEnd w:id="10"/>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Administración</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1º de Gestión Grado Medio</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1º de Gestión Dual vespertino</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grupos de 1º de Administración y Finanzas Grado Superior-Dual vespertinos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55">
      <w:pPr>
        <w:keepNext w:val="1"/>
        <w:keepLines w:val="1"/>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suwzruisxq8o" w:id="11"/>
      <w:bookmarkEnd w:id="11"/>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Informática</w:t>
      </w:r>
    </w:p>
    <w:p w:rsidR="00000000" w:rsidDel="00000000" w:rsidP="00000000" w:rsidRDefault="00000000" w:rsidRPr="00000000" w14:paraId="00000056">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DAM Grado Superior</w:t>
      </w:r>
    </w:p>
    <w:p w:rsidR="00000000" w:rsidDel="00000000" w:rsidP="00000000" w:rsidRDefault="00000000" w:rsidRPr="00000000" w14:paraId="00000057">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ASIR Grado Superior</w:t>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grupos de SMR Grado Medio vespertinos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434343"/>
          <w:sz w:val="24"/>
          <w:szCs w:val="24"/>
          <w:shd w:fill="b45f06"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rFonts w:ascii="Arial" w:cs="Arial" w:eastAsia="Arial" w:hAnsi="Arial"/>
          <w:color w:val="434343"/>
          <w:sz w:val="24"/>
          <w:szCs w:val="24"/>
        </w:rPr>
      </w:pPr>
      <w:r w:rsidDel="00000000" w:rsidR="00000000" w:rsidRPr="00000000">
        <w:rPr>
          <w:rtl w:val="0"/>
        </w:rPr>
      </w:r>
    </w:p>
    <w:p w:rsidR="00000000" w:rsidDel="00000000" w:rsidP="00000000" w:rsidRDefault="00000000" w:rsidRPr="00000000" w14:paraId="0000005B">
      <w:pPr>
        <w:keepNext w:val="1"/>
        <w:keepLines w:val="1"/>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a3j33o5jlcn4" w:id="12"/>
      <w:bookmarkEnd w:id="12"/>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Imagen Personal</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Estética y Belleza Grado Medio-Dual</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Estética y Belleza Grado Medio</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grupo de Estética y Bienestar Grado Superior</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434343"/>
          <w:sz w:val="24"/>
          <w:szCs w:val="24"/>
          <w:u w:val="none"/>
        </w:rPr>
      </w:pPr>
      <w:r w:rsidDel="00000000" w:rsidR="00000000" w:rsidRPr="00000000">
        <w:rPr>
          <w:rFonts w:ascii="Arial" w:cs="Arial" w:eastAsia="Arial" w:hAnsi="Arial"/>
          <w:color w:val="434343"/>
          <w:sz w:val="24"/>
          <w:szCs w:val="24"/>
          <w:rtl w:val="0"/>
        </w:rPr>
        <w:t xml:space="preserve">1 grupo de Peluquería y Cosmética Capilar Dual grado medio.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1296"/>
          <w:tab w:val="left" w:pos="1296"/>
        </w:tabs>
        <w:spacing w:after="40" w:before="300" w:line="276" w:lineRule="auto"/>
        <w:ind w:left="1296" w:right="0" w:hanging="432"/>
        <w:jc w:val="left"/>
        <w:rPr>
          <w:rFonts w:ascii="Arial" w:cs="Arial" w:eastAsia="Arial" w:hAnsi="Arial"/>
          <w:b w:val="1"/>
          <w:i w:val="0"/>
          <w:smallCaps w:val="1"/>
          <w:strike w:val="0"/>
          <w:color w:val="000000"/>
          <w:sz w:val="20"/>
          <w:szCs w:val="20"/>
          <w:u w:val="none"/>
          <w:shd w:fill="auto" w:val="clear"/>
          <w:vertAlign w:val="baseline"/>
        </w:rPr>
      </w:pPr>
      <w:bookmarkStart w:colFirst="0" w:colLast="0" w:name="_heading=h.2et92p0" w:id="13"/>
      <w:bookmarkEnd w:id="13"/>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 MIEMBROS Y MATERIAS QUE IMPARTE CADA PROFESOR</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tbl>
      <w:tblPr>
        <w:tblStyle w:val="Table1"/>
        <w:tblW w:w="906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87"/>
        <w:gridCol w:w="1098"/>
        <w:gridCol w:w="1408"/>
        <w:gridCol w:w="4473"/>
        <w:tblGridChange w:id="0">
          <w:tblGrid>
            <w:gridCol w:w="2087"/>
            <w:gridCol w:w="1098"/>
            <w:gridCol w:w="1408"/>
            <w:gridCol w:w="4473"/>
          </w:tblGrid>
        </w:tblGridChange>
      </w:tblGrid>
      <w:tr>
        <w:trPr>
          <w:trHeight w:val="380" w:hRule="atLeast"/>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sz w:val="24"/>
                <w:szCs w:val="24"/>
                <w:rtl w:val="0"/>
              </w:rPr>
              <w:t xml:space="preserve">MIEMBROS DEL DEPARTAMENTO DE INGLÉS EN EL CURSO 2019/20</w:t>
            </w:r>
            <w:r w:rsidDel="00000000" w:rsidR="00000000" w:rsidRPr="00000000">
              <w:rPr>
                <w:rtl w:val="0"/>
              </w:rPr>
            </w:r>
          </w:p>
        </w:tc>
      </w:tr>
      <w:tr>
        <w:trPr>
          <w:trHeight w:val="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rtl w:val="0"/>
              </w:rPr>
              <w:t xml:space="preserve">MIEMBROS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rtl w:val="0"/>
              </w:rPr>
              <w:t xml:space="preserve">CARGO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rtl w:val="0"/>
              </w:rPr>
              <w:t xml:space="preserve">CATEGORÍA ADMINISTRATIVA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rtl w:val="0"/>
              </w:rPr>
              <w:t xml:space="preserve">MATERIAS QUE IMPARTE</w:t>
            </w:r>
            <w:r w:rsidDel="00000000" w:rsidR="00000000" w:rsidRPr="00000000">
              <w:rPr>
                <w:rtl w:val="0"/>
              </w:rPr>
            </w:r>
          </w:p>
        </w:tc>
      </w:tr>
      <w:tr>
        <w:trPr>
          <w:trHeight w:val="3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Pablo Borrella Munuera: (18 horas + 2 Jefatura de Departamento)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Jefe de Departamento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Definitivo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numPr>
                <w:ilvl w:val="0"/>
                <w:numId w:val="9"/>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Jefatura de Departamento, 2 horas </w:t>
            </w:r>
          </w:p>
          <w:p w:rsidR="00000000" w:rsidDel="00000000" w:rsidP="00000000" w:rsidRDefault="00000000" w:rsidRPr="00000000" w14:paraId="0000007A">
            <w:pPr>
              <w:numPr>
                <w:ilvl w:val="0"/>
                <w:numId w:val="9"/>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sz w:val="24"/>
                <w:szCs w:val="24"/>
                <w:rtl w:val="0"/>
              </w:rPr>
              <w:t xml:space="preserve">º Bachillerato, 8 horas</w:t>
            </w:r>
          </w:p>
          <w:p w:rsidR="00000000" w:rsidDel="00000000" w:rsidP="00000000" w:rsidRDefault="00000000" w:rsidRPr="00000000" w14:paraId="0000007B">
            <w:pPr>
              <w:numPr>
                <w:ilvl w:val="0"/>
                <w:numId w:val="9"/>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rPr>
            </w:pPr>
            <w:r w:rsidDel="00000000" w:rsidR="00000000" w:rsidRPr="00000000">
              <w:rPr>
                <w:rFonts w:ascii="Arial" w:cs="Arial" w:eastAsia="Arial" w:hAnsi="Arial"/>
                <w:rtl w:val="0"/>
              </w:rPr>
              <w:t xml:space="preserve">2 IMP FPB, 2 horas</w:t>
            </w:r>
          </w:p>
          <w:p w:rsidR="00000000" w:rsidDel="00000000" w:rsidP="00000000" w:rsidRDefault="00000000" w:rsidRPr="00000000" w14:paraId="0000007C">
            <w:pPr>
              <w:numPr>
                <w:ilvl w:val="0"/>
                <w:numId w:val="9"/>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1º de la ESO: 8 horas</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Rule="auto"/>
              <w:ind w:lef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Rule="auto"/>
              <w:jc w:val="left"/>
              <w:rPr/>
            </w:pPr>
            <w:r w:rsidDel="00000000" w:rsidR="00000000" w:rsidRPr="00000000">
              <w:rPr>
                <w:rtl w:val="0"/>
              </w:rPr>
            </w:r>
          </w:p>
        </w:tc>
      </w:tr>
      <w:tr>
        <w:trPr>
          <w:trHeight w:val="27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José Ignacio Vicente Vicente </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20 horas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Docente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Interino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2º Pmar </w:t>
              <w:tab/>
              <w:tab/>
              <w:t xml:space="preserve">3 h.</w:t>
            </w:r>
          </w:p>
          <w:p w:rsidR="00000000" w:rsidDel="00000000" w:rsidP="00000000" w:rsidRDefault="00000000" w:rsidRPr="00000000" w14:paraId="00000084">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3º ESO A/B  </w:t>
              <w:tab/>
              <w:tab/>
              <w:t xml:space="preserve">6h.</w:t>
            </w:r>
          </w:p>
          <w:p w:rsidR="00000000" w:rsidDel="00000000" w:rsidP="00000000" w:rsidRDefault="00000000" w:rsidRPr="00000000" w14:paraId="00000085">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FPB - TMV1A          2h.</w:t>
            </w:r>
          </w:p>
          <w:p w:rsidR="00000000" w:rsidDel="00000000" w:rsidP="00000000" w:rsidRDefault="00000000" w:rsidRPr="00000000" w14:paraId="00000086">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FPB - IMP 1A</w:t>
              <w:tab/>
              <w:tab/>
              <w:t xml:space="preserve">2h.</w:t>
            </w:r>
          </w:p>
          <w:p w:rsidR="00000000" w:rsidDel="00000000" w:rsidP="00000000" w:rsidRDefault="00000000" w:rsidRPr="00000000" w14:paraId="00000087">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G.M EMV 2A           </w:t>
              <w:tab/>
              <w:t xml:space="preserve">2h.</w:t>
            </w:r>
          </w:p>
          <w:p w:rsidR="00000000" w:rsidDel="00000000" w:rsidP="00000000" w:rsidRDefault="00000000" w:rsidRPr="00000000" w14:paraId="00000088">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G.S. AUT Dual 1A/B 2h.</w:t>
            </w:r>
          </w:p>
          <w:p w:rsidR="00000000" w:rsidDel="00000000" w:rsidP="00000000" w:rsidRDefault="00000000" w:rsidRPr="00000000" w14:paraId="00000089">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G.S. ASIR</w:t>
              <w:tab/>
              <w:tab/>
              <w:t xml:space="preserve">2h</w:t>
            </w:r>
          </w:p>
          <w:p w:rsidR="00000000" w:rsidDel="00000000" w:rsidP="00000000" w:rsidRDefault="00000000" w:rsidRPr="00000000" w14:paraId="0000008A">
            <w:pPr>
              <w:numPr>
                <w:ilvl w:val="0"/>
                <w:numId w:val="7"/>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Pendientes</w:t>
              <w:tab/>
              <w:tab/>
              <w:t xml:space="preserve">1h.</w:t>
            </w:r>
          </w:p>
        </w:tc>
      </w:tr>
      <w:tr>
        <w:trPr>
          <w:trHeight w:val="26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Patricia Rivera Blanco:</w:t>
            </w:r>
          </w:p>
          <w:p w:rsidR="00000000" w:rsidDel="00000000" w:rsidP="00000000" w:rsidRDefault="00000000" w:rsidRPr="00000000" w14:paraId="0000008C">
            <w:pPr>
              <w:pBdr>
                <w:top w:space="0" w:sz="0" w:val="nil"/>
                <w:left w:space="0" w:sz="0" w:val="nil"/>
                <w:bottom w:space="0" w:sz="0" w:val="nil"/>
                <w:right w:space="0" w:sz="0" w:val="nil"/>
                <w:between w:space="0" w:sz="0" w:val="nil"/>
              </w:pBdr>
              <w:jc w:val="left"/>
              <w:rPr>
                <w:sz w:val="24"/>
                <w:szCs w:val="24"/>
              </w:rPr>
            </w:pPr>
            <w:r w:rsidDel="00000000" w:rsidR="00000000" w:rsidRPr="00000000">
              <w:rPr>
                <w:rFonts w:ascii="Arial" w:cs="Arial" w:eastAsia="Arial" w:hAnsi="Arial"/>
                <w:sz w:val="24"/>
                <w:szCs w:val="24"/>
                <w:rtl w:val="0"/>
              </w:rPr>
              <w:t xml:space="preserve">20 horas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Tutora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Definitivo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numPr>
                <w:ilvl w:val="0"/>
                <w:numId w:val="8"/>
              </w:numPr>
              <w:pBdr>
                <w:top w:space="0" w:sz="0" w:val="nil"/>
                <w:left w:space="0" w:sz="0" w:val="nil"/>
                <w:bottom w:space="0" w:sz="0" w:val="nil"/>
                <w:right w:space="0" w:sz="0" w:val="nil"/>
                <w:between w:space="0" w:sz="0" w:val="nil"/>
              </w:pBdr>
              <w:spacing w:after="120" w:lineRule="auto"/>
              <w:ind w:left="459" w:hanging="283"/>
              <w:jc w:val="left"/>
              <w:rPr>
                <w:rFonts w:ascii="Arial" w:cs="Arial" w:eastAsia="Arial" w:hAnsi="Arial"/>
                <w:sz w:val="24"/>
                <w:szCs w:val="24"/>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4º ESO A/B + Tutoría  10h</w:t>
            </w:r>
          </w:p>
          <w:p w:rsidR="00000000" w:rsidDel="00000000" w:rsidP="00000000" w:rsidRDefault="00000000" w:rsidRPr="00000000" w14:paraId="00000090">
            <w:pPr>
              <w:numPr>
                <w:ilvl w:val="0"/>
                <w:numId w:val="8"/>
              </w:numPr>
              <w:pBdr>
                <w:top w:space="0" w:sz="0" w:val="nil"/>
                <w:left w:space="0" w:sz="0" w:val="nil"/>
                <w:bottom w:space="0" w:sz="0" w:val="nil"/>
                <w:right w:space="0" w:sz="0" w:val="nil"/>
                <w:between w:space="0" w:sz="0" w:val="nil"/>
              </w:pBdr>
              <w:spacing w:after="120" w:lineRule="auto"/>
              <w:ind w:left="459" w:hanging="283"/>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FPB - 1ºIMPA      4h</w:t>
            </w:r>
          </w:p>
          <w:p w:rsidR="00000000" w:rsidDel="00000000" w:rsidP="00000000" w:rsidRDefault="00000000" w:rsidRPr="00000000" w14:paraId="00000091">
            <w:pPr>
              <w:numPr>
                <w:ilvl w:val="0"/>
                <w:numId w:val="8"/>
              </w:numPr>
              <w:pBdr>
                <w:top w:space="0" w:sz="0" w:val="nil"/>
                <w:left w:space="0" w:sz="0" w:val="nil"/>
                <w:bottom w:space="0" w:sz="0" w:val="nil"/>
                <w:right w:space="0" w:sz="0" w:val="nil"/>
                <w:between w:space="0" w:sz="0" w:val="nil"/>
              </w:pBdr>
              <w:spacing w:after="120" w:lineRule="auto"/>
              <w:ind w:left="459" w:hanging="283"/>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FPB – 2º IMPA     2h</w:t>
            </w:r>
          </w:p>
          <w:p w:rsidR="00000000" w:rsidDel="00000000" w:rsidP="00000000" w:rsidRDefault="00000000" w:rsidRPr="00000000" w14:paraId="00000092">
            <w:pPr>
              <w:numPr>
                <w:ilvl w:val="0"/>
                <w:numId w:val="8"/>
              </w:numPr>
              <w:pBdr>
                <w:top w:space="0" w:sz="0" w:val="nil"/>
                <w:left w:space="0" w:sz="0" w:val="nil"/>
                <w:bottom w:space="0" w:sz="0" w:val="nil"/>
                <w:right w:space="0" w:sz="0" w:val="nil"/>
                <w:between w:space="0" w:sz="0" w:val="nil"/>
              </w:pBdr>
              <w:spacing w:after="120" w:lineRule="auto"/>
              <w:ind w:left="459" w:hanging="283"/>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FPB – 2º IMPB     2h</w:t>
            </w:r>
          </w:p>
          <w:p w:rsidR="00000000" w:rsidDel="00000000" w:rsidP="00000000" w:rsidRDefault="00000000" w:rsidRPr="00000000" w14:paraId="00000093">
            <w:pPr>
              <w:numPr>
                <w:ilvl w:val="0"/>
                <w:numId w:val="8"/>
              </w:numPr>
              <w:pBdr>
                <w:top w:space="0" w:sz="0" w:val="nil"/>
                <w:left w:space="0" w:sz="0" w:val="nil"/>
                <w:bottom w:space="0" w:sz="0" w:val="nil"/>
                <w:right w:space="0" w:sz="0" w:val="nil"/>
                <w:between w:space="0" w:sz="0" w:val="nil"/>
              </w:pBdr>
              <w:spacing w:after="120" w:lineRule="auto"/>
              <w:ind w:left="459" w:hanging="283"/>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Desdoble 1º ESO   2h</w:t>
            </w:r>
          </w:p>
        </w:tc>
      </w:tr>
      <w:tr>
        <w:trPr>
          <w:trHeight w:val="1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Nuria Marcos Ruiz</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 horas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sz w:val="24"/>
                <w:szCs w:val="24"/>
                <w:rtl w:val="0"/>
              </w:rPr>
              <w:t xml:space="preserve"> Tutora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left"/>
              <w:rPr/>
            </w:pPr>
            <w:r w:rsidDel="00000000" w:rsidR="00000000" w:rsidRPr="00000000">
              <w:rPr>
                <w:rFonts w:ascii="Arial" w:cs="Arial" w:eastAsia="Arial" w:hAnsi="Arial"/>
                <w:rtl w:val="0"/>
              </w:rPr>
              <w:t xml:space="preserve"> Interina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 2º ESO A/B/C + Tutoría 11h</w:t>
            </w:r>
          </w:p>
          <w:p w:rsidR="00000000" w:rsidDel="00000000" w:rsidP="00000000" w:rsidRDefault="00000000" w:rsidRPr="00000000" w14:paraId="00000099">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PMAR I      3h</w:t>
            </w:r>
          </w:p>
          <w:p w:rsidR="00000000" w:rsidDel="00000000" w:rsidP="00000000" w:rsidRDefault="00000000" w:rsidRPr="00000000" w14:paraId="0000009A">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FPB-  1º IMPB     2h</w:t>
            </w:r>
          </w:p>
          <w:p w:rsidR="00000000" w:rsidDel="00000000" w:rsidP="00000000" w:rsidRDefault="00000000" w:rsidRPr="00000000" w14:paraId="0000009B">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Grado Medio: EB 1º DUAL   1h</w:t>
            </w:r>
          </w:p>
          <w:p w:rsidR="00000000" w:rsidDel="00000000" w:rsidP="00000000" w:rsidRDefault="00000000" w:rsidRPr="00000000" w14:paraId="0000009C">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Grado Medio: EB   2ºA           2h</w:t>
            </w:r>
          </w:p>
          <w:p w:rsidR="00000000" w:rsidDel="00000000" w:rsidP="00000000" w:rsidRDefault="00000000" w:rsidRPr="00000000" w14:paraId="0000009D">
            <w:pPr>
              <w:numPr>
                <w:ilvl w:val="0"/>
                <w:numId w:val="12"/>
              </w:numPr>
              <w:spacing w:after="120" w:lineRule="auto"/>
              <w:ind w:left="692" w:hanging="360"/>
              <w:jc w:val="left"/>
              <w:rPr>
                <w:rFonts w:ascii="Arial" w:cs="Arial" w:eastAsia="Arial" w:hAnsi="Arial"/>
                <w:u w:val="none"/>
              </w:rPr>
            </w:pPr>
            <w:r w:rsidDel="00000000" w:rsidR="00000000" w:rsidRPr="00000000">
              <w:rPr>
                <w:rFonts w:ascii="Arial" w:cs="Arial" w:eastAsia="Arial" w:hAnsi="Arial"/>
                <w:rtl w:val="0"/>
              </w:rPr>
              <w:t xml:space="preserve">Grado Medio: PE  1º DUAL   1h</w:t>
            </w:r>
          </w:p>
          <w:p w:rsidR="00000000" w:rsidDel="00000000" w:rsidP="00000000" w:rsidRDefault="00000000" w:rsidRPr="00000000" w14:paraId="0000009E">
            <w:pPr>
              <w:numPr>
                <w:ilvl w:val="0"/>
                <w:numId w:val="12"/>
              </w:numPr>
              <w:spacing w:after="120" w:lineRule="auto"/>
              <w:ind w:left="692" w:hanging="360"/>
              <w:jc w:val="left"/>
              <w:rPr>
                <w:rFonts w:ascii="Arial" w:cs="Arial" w:eastAsia="Arial" w:hAnsi="Arial"/>
              </w:rPr>
            </w:pPr>
            <w:r w:rsidDel="00000000" w:rsidR="00000000" w:rsidRPr="00000000">
              <w:rPr>
                <w:rFonts w:ascii="Arial" w:cs="Arial" w:eastAsia="Arial" w:hAnsi="Arial"/>
                <w:rtl w:val="0"/>
              </w:rPr>
              <w:t xml:space="preserve">Desdoble 4º ESO      1h</w:t>
            </w:r>
          </w:p>
        </w:tc>
      </w:tr>
      <w:tr>
        <w:trPr>
          <w:trHeight w:val="1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Raúl Rubio Sevillano</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19 horas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Tutor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Definitivo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numPr>
                <w:ilvl w:val="0"/>
                <w:numId w:val="8"/>
              </w:numPr>
              <w:spacing w:after="120" w:lineRule="auto"/>
              <w:ind w:left="459" w:hanging="283"/>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FPB - 1ºIMPB      4h</w:t>
            </w:r>
          </w:p>
          <w:p w:rsidR="00000000" w:rsidDel="00000000" w:rsidP="00000000" w:rsidRDefault="00000000" w:rsidRPr="00000000" w14:paraId="000000A4">
            <w:pPr>
              <w:numPr>
                <w:ilvl w:val="0"/>
                <w:numId w:val="8"/>
              </w:numPr>
              <w:spacing w:after="120" w:lineRule="auto"/>
              <w:ind w:left="459" w:hanging="283"/>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2º de Bachillerato + Tutoría 8h</w:t>
            </w:r>
          </w:p>
          <w:p w:rsidR="00000000" w:rsidDel="00000000" w:rsidP="00000000" w:rsidRDefault="00000000" w:rsidRPr="00000000" w14:paraId="000000A5">
            <w:pPr>
              <w:numPr>
                <w:ilvl w:val="0"/>
                <w:numId w:val="8"/>
              </w:numPr>
              <w:spacing w:after="120" w:lineRule="auto"/>
              <w:ind w:left="459" w:hanging="283"/>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Carrocería Dual 1h</w:t>
            </w:r>
          </w:p>
          <w:p w:rsidR="00000000" w:rsidDel="00000000" w:rsidP="00000000" w:rsidRDefault="00000000" w:rsidRPr="00000000" w14:paraId="000000A6">
            <w:pPr>
              <w:numPr>
                <w:ilvl w:val="0"/>
                <w:numId w:val="8"/>
              </w:numPr>
              <w:spacing w:after="120" w:lineRule="auto"/>
              <w:ind w:left="459" w:hanging="283"/>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DAM2 2h</w:t>
            </w:r>
          </w:p>
          <w:p w:rsidR="00000000" w:rsidDel="00000000" w:rsidP="00000000" w:rsidRDefault="00000000" w:rsidRPr="00000000" w14:paraId="000000A7">
            <w:pPr>
              <w:numPr>
                <w:ilvl w:val="0"/>
                <w:numId w:val="8"/>
              </w:numPr>
              <w:spacing w:after="120" w:lineRule="auto"/>
              <w:ind w:left="459" w:hanging="283"/>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Gestión Administrativa 4h</w:t>
            </w:r>
          </w:p>
        </w:tc>
      </w:tr>
      <w:tr>
        <w:trPr>
          <w:trHeight w:val="1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Andrés Gómez Arévalo</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 horas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left"/>
              <w:rPr>
                <w:rFonts w:ascii="Arial" w:cs="Arial" w:eastAsia="Arial" w:hAnsi="Arial"/>
                <w:shd w:fill="ff9900"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left"/>
              <w:rPr>
                <w:rFonts w:ascii="Arial" w:cs="Arial" w:eastAsia="Arial" w:hAnsi="Arial"/>
                <w:shd w:fill="ff9900"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jc w:val="left"/>
              <w:rPr/>
            </w:pPr>
            <w:r w:rsidDel="00000000" w:rsidR="00000000" w:rsidRPr="00000000">
              <w:rPr>
                <w:rFonts w:ascii="Arial" w:cs="Arial" w:eastAsia="Arial" w:hAnsi="Arial"/>
                <w:sz w:val="24"/>
                <w:szCs w:val="24"/>
                <w:rtl w:val="0"/>
              </w:rPr>
              <w:t xml:space="preserve"> Tutor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jc w:val="left"/>
              <w:rPr/>
            </w:pPr>
            <w:r w:rsidDel="00000000" w:rsidR="00000000" w:rsidRPr="00000000">
              <w:rPr>
                <w:rFonts w:ascii="Arial" w:cs="Arial" w:eastAsia="Arial" w:hAnsi="Arial"/>
                <w:sz w:val="24"/>
                <w:szCs w:val="24"/>
                <w:rtl w:val="0"/>
              </w:rPr>
              <w:t xml:space="preserve"> Interino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 ADF1A DUAL + TUTORIA  5 H</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ADF1BDUAL 3H</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EM1DUAL      1H</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GA1DUAL      3H</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EIB2                2H</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SMR2A            2H</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SMR2B 2B       2H</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pacing w:after="120" w:lineRule="auto"/>
              <w:ind w:left="692" w:hanging="360"/>
              <w:jc w:val="left"/>
              <w:rPr>
                <w:rFonts w:ascii="Arial" w:cs="Arial" w:eastAsia="Arial" w:hAnsi="Arial"/>
                <w:sz w:val="24"/>
                <w:szCs w:val="24"/>
              </w:rPr>
            </w:pPr>
            <w:r w:rsidDel="00000000" w:rsidR="00000000" w:rsidRPr="00000000">
              <w:rPr>
                <w:rFonts w:ascii="Arial" w:cs="Arial" w:eastAsia="Arial" w:hAnsi="Arial"/>
                <w:rtl w:val="0"/>
              </w:rPr>
              <w:t xml:space="preserve">DAM2B             2H </w:t>
            </w:r>
          </w:p>
        </w:tc>
      </w:tr>
    </w:tbl>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1296"/>
        </w:tabs>
        <w:spacing w:after="0" w:before="240" w:lineRule="auto"/>
        <w:ind w:firstLine="360"/>
        <w:rPr>
          <w:smallCaps w:val="1"/>
          <w:sz w:val="28"/>
          <w:szCs w:val="28"/>
        </w:rPr>
        <w:sectPr>
          <w:headerReference r:id="rId10" w:type="default"/>
          <w:type w:val="nextPage"/>
          <w:pgSz w:h="16840" w:w="11900"/>
          <w:pgMar w:bottom="1701" w:top="1701" w:left="1417" w:right="1417" w:header="0" w:footer="0"/>
          <w:cols w:equalWidth="0"/>
        </w:sect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bookmarkStart w:colFirst="0" w:colLast="0" w:name="_heading=h.tyjcwt" w:id="14"/>
      <w:bookmarkEnd w:id="14"/>
      <w:r w:rsidDel="00000000" w:rsidR="00000000" w:rsidRPr="00000000">
        <w:rPr>
          <w:rFonts w:ascii="Arial" w:cs="Arial" w:eastAsia="Arial" w:hAnsi="Arial"/>
          <w:smallCaps w:val="1"/>
          <w:sz w:val="24"/>
          <w:szCs w:val="24"/>
          <w:rtl w:val="0"/>
        </w:rPr>
        <w:t xml:space="preserve">4. Revisión de la programación</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Fonts w:ascii="Arial" w:cs="Arial" w:eastAsia="Arial" w:hAnsi="Arial"/>
          <w:sz w:val="24"/>
          <w:szCs w:val="24"/>
          <w:rtl w:val="0"/>
        </w:rPr>
        <w:t xml:space="preserve">La programación se revisará mensualmente mediante el procedimiento establecido por el centro. </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pos="4252"/>
          <w:tab w:val="right" w:pos="8504"/>
        </w:tabs>
        <w:spacing w:after="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1296"/>
        </w:tabs>
        <w:spacing w:after="40" w:before="300" w:lineRule="auto"/>
        <w:ind w:left="1296" w:hanging="432"/>
        <w:jc w:val="left"/>
        <w:rPr>
          <w:rFonts w:ascii="Arial" w:cs="Arial" w:eastAsia="Arial" w:hAnsi="Arial"/>
          <w:smallCaps w:val="1"/>
          <w:sz w:val="24"/>
          <w:szCs w:val="24"/>
        </w:rPr>
      </w:pPr>
      <w:bookmarkStart w:colFirst="0" w:colLast="0" w:name="_heading=h.1t3h5sf" w:id="15"/>
      <w:bookmarkEnd w:id="15"/>
      <w:r w:rsidDel="00000000" w:rsidR="00000000" w:rsidRPr="00000000">
        <w:rPr>
          <w:rFonts w:ascii="Arial" w:cs="Arial" w:eastAsia="Arial" w:hAnsi="Arial"/>
          <w:smallCaps w:val="1"/>
          <w:sz w:val="24"/>
          <w:szCs w:val="24"/>
          <w:rtl w:val="0"/>
        </w:rPr>
        <w:t xml:space="preserve">5. Tecnologías de la información y la comunicación</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Los medios de la tecnología de la información y la comunicación son unos recursos didácticos esenciales y actuales a la hora de llevar a cabo los objetivos, contenidos, estándares de aprendizaje, competencias claves y criterios de evaluación en el aprendizaje de una lengua extranjera.</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Las T.I.Cs facilitan el proceso de aprendizaje y tienen un alto contenido motivador para el alumno. Estos medios serán utilizados en el aula de inglés de la siguiente manera:</w:t>
      </w:r>
    </w:p>
    <w:p w:rsidR="00000000" w:rsidDel="00000000" w:rsidP="00000000" w:rsidRDefault="00000000" w:rsidRPr="00000000" w14:paraId="000000C0">
      <w:pPr>
        <w:numPr>
          <w:ilvl w:val="3"/>
          <w:numId w:val="2"/>
        </w:numPr>
        <w:pBdr>
          <w:top w:space="0" w:sz="0" w:val="nil"/>
          <w:left w:space="0" w:sz="0" w:val="nil"/>
          <w:bottom w:space="0" w:sz="0" w:val="nil"/>
          <w:right w:space="0" w:sz="0" w:val="nil"/>
          <w:between w:space="0" w:sz="0" w:val="nil"/>
        </w:pBdr>
        <w:ind w:left="56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PC con su reproductor de multimedia para llevar a cabo los ejercicios de comprensión oral e interactuar en la expresión oral.</w:t>
      </w:r>
    </w:p>
    <w:p w:rsidR="00000000" w:rsidDel="00000000" w:rsidP="00000000" w:rsidRDefault="00000000" w:rsidRPr="00000000" w14:paraId="000000C1">
      <w:pPr>
        <w:numPr>
          <w:ilvl w:val="3"/>
          <w:numId w:val="2"/>
        </w:numPr>
        <w:pBdr>
          <w:top w:space="0" w:sz="0" w:val="nil"/>
          <w:left w:space="0" w:sz="0" w:val="nil"/>
          <w:bottom w:space="0" w:sz="0" w:val="nil"/>
          <w:right w:space="0" w:sz="0" w:val="nil"/>
          <w:between w:space="0" w:sz="0" w:val="nil"/>
        </w:pBdr>
        <w:ind w:left="56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vídeo-proyector como soporte o apoyo para el profesor en las explicaciones y demostraciones.</w:t>
      </w:r>
    </w:p>
    <w:p w:rsidR="00000000" w:rsidDel="00000000" w:rsidP="00000000" w:rsidRDefault="00000000" w:rsidRPr="00000000" w14:paraId="000000C2">
      <w:pPr>
        <w:numPr>
          <w:ilvl w:val="3"/>
          <w:numId w:val="2"/>
        </w:numPr>
        <w:pBdr>
          <w:top w:space="0" w:sz="0" w:val="nil"/>
          <w:left w:space="0" w:sz="0" w:val="nil"/>
          <w:bottom w:space="0" w:sz="0" w:val="nil"/>
          <w:right w:space="0" w:sz="0" w:val="nil"/>
          <w:between w:space="0" w:sz="0" w:val="nil"/>
        </w:pBdr>
        <w:ind w:left="56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WEB para reforzar o ampliar los contenidos en todos los niveles, ya bien sea en casa o en el aula (según la disponibilidad del centro). </w:t>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Los grupos de la ESO y Bachillerato tienen acceso a la WEB de las editoriales Macmillan y Burlington para reforzar y ampliar el vocabulario, la gramática y la comprensión oral y lectora de todas las unidades. El profesor puede hacer un seguimiento continuo del trabajo, errores y logros de cada uno de sus alumnos. </w:t>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El uso de las plataformas de</w:t>
      </w:r>
      <w:r w:rsidDel="00000000" w:rsidR="00000000" w:rsidRPr="00000000">
        <w:rPr>
          <w:rFonts w:ascii="Arial" w:cs="Arial" w:eastAsia="Arial" w:hAnsi="Arial"/>
          <w:b w:val="1"/>
          <w:sz w:val="24"/>
          <w:szCs w:val="24"/>
          <w:rtl w:val="0"/>
        </w:rPr>
        <w:t xml:space="preserve"> Google Drive</w:t>
      </w:r>
      <w:r w:rsidDel="00000000" w:rsidR="00000000" w:rsidRPr="00000000">
        <w:rPr>
          <w:rFonts w:ascii="Arial" w:cs="Arial" w:eastAsia="Arial" w:hAnsi="Arial"/>
          <w:sz w:val="24"/>
          <w:szCs w:val="24"/>
          <w:rtl w:val="0"/>
        </w:rPr>
        <w:t xml:space="preserve"> y </w:t>
      </w:r>
      <w:r w:rsidDel="00000000" w:rsidR="00000000" w:rsidRPr="00000000">
        <w:rPr>
          <w:rFonts w:ascii="Arial" w:cs="Arial" w:eastAsia="Arial" w:hAnsi="Arial"/>
          <w:b w:val="1"/>
          <w:sz w:val="24"/>
          <w:szCs w:val="24"/>
          <w:rtl w:val="0"/>
        </w:rPr>
        <w:t xml:space="preserve">Moodle </w:t>
      </w:r>
      <w:r w:rsidDel="00000000" w:rsidR="00000000" w:rsidRPr="00000000">
        <w:rPr>
          <w:rFonts w:ascii="Arial" w:cs="Arial" w:eastAsia="Arial" w:hAnsi="Arial"/>
          <w:sz w:val="24"/>
          <w:szCs w:val="24"/>
          <w:rtl w:val="0"/>
        </w:rPr>
        <w:t xml:space="preserve">facilitarán la labor de comunicación entre los profesores y el alumnado, así como la entrega de trabajos en formato digital, ya sea de carácter académico escrito o audiovisual. </w:t>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Todos los profesores tienen la posibilidad de crear cursos específicos en la plataforma </w:t>
      </w:r>
      <w:r w:rsidDel="00000000" w:rsidR="00000000" w:rsidRPr="00000000">
        <w:rPr>
          <w:rFonts w:ascii="Arial" w:cs="Arial" w:eastAsia="Arial" w:hAnsi="Arial"/>
          <w:b w:val="1"/>
          <w:sz w:val="24"/>
          <w:szCs w:val="24"/>
          <w:rtl w:val="0"/>
        </w:rPr>
        <w:t xml:space="preserve">Moodle</w:t>
      </w:r>
      <w:r w:rsidDel="00000000" w:rsidR="00000000" w:rsidRPr="00000000">
        <w:rPr>
          <w:rFonts w:ascii="Arial" w:cs="Arial" w:eastAsia="Arial" w:hAnsi="Arial"/>
          <w:sz w:val="24"/>
          <w:szCs w:val="24"/>
          <w:rtl w:val="0"/>
        </w:rPr>
        <w:t xml:space="preserve"> donde se redactarán actividades específicas de aprendizaje y se agregarán los contenidos necesarios para el desarrollo de las mismas.</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El uso de las TIC en el aula nos permite además promover el fomento de la lectura a partir de los trabajos de investigación en internet de esta manera estamos impulsando el desarrollo de las nuevas tecnologías, así como el hábito lector, computando dichas actividades en la evaluación del alumno.</w:t>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252"/>
          <w:tab w:val="right" w:pos="8504"/>
        </w:tabs>
        <w:spacing w:after="0" w:lineRule="auto"/>
        <w:ind w:firstLine="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252"/>
          <w:tab w:val="right" w:pos="8504"/>
        </w:tabs>
        <w:spacing w:after="0" w:lineRule="auto"/>
        <w:ind w:firstLine="397"/>
        <w:rPr/>
      </w:pPr>
      <w:bookmarkStart w:colFirst="0" w:colLast="0" w:name="_heading=h.4d34og8" w:id="16"/>
      <w:bookmarkEnd w:id="16"/>
      <w:r w:rsidDel="00000000" w:rsidR="00000000" w:rsidRPr="00000000">
        <w:rPr>
          <w:rtl w:val="0"/>
        </w:rPr>
      </w:r>
    </w:p>
    <w:sectPr>
      <w:headerReference r:id="rId11" w:type="default"/>
      <w:type w:val="nextPage"/>
      <w:pgSz w:h="16840" w:w="11900"/>
      <w:pgMar w:bottom="1417" w:top="1417" w:left="1701" w:right="1701"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252"/>
        <w:tab w:val="right" w:pos="8504"/>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709" w:righ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I.E.S. GASPAR MELCHOR DE JOVELLANOS</w:t>
      <w:tab/>
      <w:t xml:space="preserve">             </w:t>
      <w:tab/>
      <w:t xml:space="preserve">P.G.A. Curso 2020-2021</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ind w:left="709" w:right="720" w:firstLine="0"/>
      <w:jc w:val="left"/>
      <w:rPr>
        <w:rFonts w:ascii="Arial" w:cs="Arial" w:eastAsia="Arial" w:hAnsi="Arial"/>
        <w:sz w:val="10"/>
        <w:szCs w:val="10"/>
      </w:rPr>
    </w:pPr>
    <w:r w:rsidDel="00000000" w:rsidR="00000000" w:rsidRPr="00000000">
      <w:rPr>
        <w:rFonts w:ascii="Arial" w:cs="Arial" w:eastAsia="Arial" w:hAnsi="Arial"/>
        <w:sz w:val="16"/>
        <w:szCs w:val="16"/>
        <w:rtl w:val="0"/>
      </w:rPr>
      <w:t xml:space="preserve">           Fuenlabrada (Madrid)</w:t>
      <w:tab/>
      <w:tab/>
      <w:tab/>
      <w:t xml:space="preserve">           </w:t>
      <w:tab/>
      <w:tab/>
      <w:t xml:space="preserve">Departamento de Inglés.</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right" w:pos="9020"/>
      </w:tabs>
      <w:spacing w:after="0" w:line="240" w:lineRule="auto"/>
      <w:jc w:val="left"/>
      <w:rPr>
        <w:rFonts w:ascii="Helvetica Neue" w:cs="Helvetica Neue" w:eastAsia="Helvetica Neue" w:hAnsi="Helvetica Neue"/>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right" w:pos="9020"/>
      </w:tabs>
      <w:spacing w:after="0" w:line="240" w:lineRule="auto"/>
      <w:jc w:val="left"/>
      <w:rPr>
        <w:rFonts w:ascii="Helvetica Neue" w:cs="Helvetica Neue" w:eastAsia="Helvetica Neue" w:hAnsi="Helvetica Neue"/>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right" w:pos="9020"/>
      </w:tabs>
      <w:spacing w:after="0" w:line="240" w:lineRule="auto"/>
      <w:jc w:val="left"/>
      <w:rPr>
        <w:rFonts w:ascii="Helvetica Neue" w:cs="Helvetica Neue" w:eastAsia="Helvetica Neue" w:hAnsi="Helvetica Neu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140" w:hanging="432"/>
      </w:pPr>
      <w:rPr>
        <w:smallCaps w:val="0"/>
        <w:strike w:val="0"/>
        <w:shd w:fill="auto" w:val="clear"/>
        <w:vertAlign w:val="baseline"/>
      </w:rPr>
    </w:lvl>
    <w:lvl w:ilvl="1">
      <w:start w:val="1"/>
      <w:numFmt w:val="lowerLetter"/>
      <w:lvlText w:val="%2."/>
      <w:lvlJc w:val="left"/>
      <w:pPr>
        <w:ind w:left="1512" w:hanging="432.0000000000002"/>
      </w:pPr>
      <w:rPr>
        <w:smallCaps w:val="0"/>
        <w:strike w:val="0"/>
        <w:shd w:fill="auto" w:val="clear"/>
        <w:vertAlign w:val="baseline"/>
      </w:rPr>
    </w:lvl>
    <w:lvl w:ilvl="2">
      <w:start w:val="1"/>
      <w:numFmt w:val="lowerRoman"/>
      <w:lvlText w:val="%3."/>
      <w:lvlJc w:val="left"/>
      <w:pPr>
        <w:ind w:left="2217" w:hanging="342"/>
      </w:pPr>
      <w:rPr>
        <w:smallCaps w:val="0"/>
        <w:strike w:val="0"/>
        <w:shd w:fill="auto" w:val="clear"/>
        <w:vertAlign w:val="baseline"/>
      </w:rPr>
    </w:lvl>
    <w:lvl w:ilvl="3">
      <w:start w:val="1"/>
      <w:numFmt w:val="decimal"/>
      <w:lvlText w:val="%4."/>
      <w:lvlJc w:val="left"/>
      <w:pPr>
        <w:ind w:left="567" w:hanging="360"/>
      </w:pPr>
      <w:rPr>
        <w:rFonts w:ascii="Arial" w:cs="Arial" w:eastAsia="Arial" w:hAnsi="Arial"/>
        <w:b w:val="0"/>
        <w:i w:val="0"/>
        <w:smallCaps w:val="0"/>
        <w:strike w:val="0"/>
        <w:shd w:fill="auto" w:val="clear"/>
        <w:vertAlign w:val="baseline"/>
      </w:rPr>
    </w:lvl>
    <w:lvl w:ilvl="4">
      <w:start w:val="1"/>
      <w:numFmt w:val="lowerLetter"/>
      <w:lvlText w:val="%5."/>
      <w:lvlJc w:val="left"/>
      <w:pPr>
        <w:ind w:left="2673" w:hanging="2673"/>
      </w:pPr>
      <w:rPr>
        <w:rFonts w:ascii="Arial" w:cs="Arial" w:eastAsia="Arial" w:hAnsi="Arial"/>
        <w:b w:val="0"/>
        <w:i w:val="0"/>
        <w:smallCaps w:val="0"/>
        <w:strike w:val="0"/>
        <w:shd w:fill="auto" w:val="clear"/>
        <w:vertAlign w:val="baseline"/>
      </w:rPr>
    </w:lvl>
    <w:lvl w:ilvl="5">
      <w:start w:val="1"/>
      <w:numFmt w:val="lowerRoman"/>
      <w:lvlText w:val="%6."/>
      <w:lvlJc w:val="left"/>
      <w:pPr>
        <w:ind w:left="2626" w:hanging="2626"/>
      </w:pPr>
      <w:rPr>
        <w:rFonts w:ascii="Arial" w:cs="Arial" w:eastAsia="Arial" w:hAnsi="Arial"/>
        <w:b w:val="0"/>
        <w:i w:val="0"/>
        <w:smallCaps w:val="0"/>
        <w:strike w:val="0"/>
        <w:shd w:fill="auto" w:val="clear"/>
        <w:vertAlign w:val="baseline"/>
      </w:rPr>
    </w:lvl>
    <w:lvl w:ilvl="6">
      <w:start w:val="1"/>
      <w:numFmt w:val="decimal"/>
      <w:lvlText w:val="%7."/>
      <w:lvlJc w:val="left"/>
      <w:pPr>
        <w:ind w:left="2727" w:hanging="2673"/>
      </w:pPr>
      <w:rPr>
        <w:rFonts w:ascii="Arial" w:cs="Arial" w:eastAsia="Arial" w:hAnsi="Arial"/>
        <w:b w:val="0"/>
        <w:i w:val="0"/>
        <w:smallCaps w:val="0"/>
        <w:strike w:val="0"/>
        <w:shd w:fill="auto" w:val="clear"/>
        <w:vertAlign w:val="baseline"/>
      </w:rPr>
    </w:lvl>
    <w:lvl w:ilvl="7">
      <w:start w:val="1"/>
      <w:numFmt w:val="lowerLetter"/>
      <w:lvlText w:val="%8."/>
      <w:lvlJc w:val="left"/>
      <w:pPr>
        <w:ind w:left="3447" w:hanging="2673"/>
      </w:pPr>
      <w:rPr>
        <w:rFonts w:ascii="Arial" w:cs="Arial" w:eastAsia="Arial" w:hAnsi="Arial"/>
        <w:b w:val="0"/>
        <w:i w:val="0"/>
        <w:smallCaps w:val="0"/>
        <w:strike w:val="0"/>
        <w:shd w:fill="auto" w:val="clear"/>
        <w:vertAlign w:val="baseline"/>
      </w:rPr>
    </w:lvl>
    <w:lvl w:ilvl="8">
      <w:start w:val="1"/>
      <w:numFmt w:val="lowerRoman"/>
      <w:lvlText w:val="%9."/>
      <w:lvlJc w:val="left"/>
      <w:pPr>
        <w:ind w:left="4167" w:hanging="2626.0000000000005"/>
      </w:pPr>
      <w:rPr>
        <w:rFonts w:ascii="Arial" w:cs="Arial" w:eastAsia="Arial" w:hAnsi="Arial"/>
        <w:b w:val="0"/>
        <w:i w:val="0"/>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134"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854" w:hanging="360"/>
      </w:pPr>
      <w:rPr>
        <w:rFonts w:ascii="Arimo" w:cs="Arimo" w:eastAsia="Arimo" w:hAnsi="Arimo"/>
        <w:b w:val="0"/>
        <w:i w:val="0"/>
        <w:smallCaps w:val="0"/>
        <w:strike w:val="0"/>
        <w:shd w:fill="auto" w:val="clear"/>
        <w:vertAlign w:val="baseline"/>
      </w:rPr>
    </w:lvl>
    <w:lvl w:ilvl="2">
      <w:start w:val="1"/>
      <w:numFmt w:val="bullet"/>
      <w:lvlText w:val="▪"/>
      <w:lvlJc w:val="left"/>
      <w:pPr>
        <w:ind w:left="2574" w:hanging="360"/>
      </w:pPr>
      <w:rPr>
        <w:rFonts w:ascii="Arimo" w:cs="Arimo" w:eastAsia="Arimo" w:hAnsi="Arimo"/>
        <w:b w:val="0"/>
        <w:i w:val="0"/>
        <w:smallCaps w:val="0"/>
        <w:strike w:val="0"/>
        <w:shd w:fill="auto" w:val="clear"/>
        <w:vertAlign w:val="baseline"/>
      </w:rPr>
    </w:lvl>
    <w:lvl w:ilvl="3">
      <w:start w:val="1"/>
      <w:numFmt w:val="bullet"/>
      <w:lvlText w:val="●"/>
      <w:lvlJc w:val="left"/>
      <w:pPr>
        <w:ind w:left="3294"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014" w:hanging="360"/>
      </w:pPr>
      <w:rPr>
        <w:rFonts w:ascii="Arimo" w:cs="Arimo" w:eastAsia="Arimo" w:hAnsi="Arimo"/>
        <w:b w:val="0"/>
        <w:i w:val="0"/>
        <w:smallCaps w:val="0"/>
        <w:strike w:val="0"/>
        <w:shd w:fill="auto" w:val="clear"/>
        <w:vertAlign w:val="baseline"/>
      </w:rPr>
    </w:lvl>
    <w:lvl w:ilvl="5">
      <w:start w:val="1"/>
      <w:numFmt w:val="bullet"/>
      <w:lvlText w:val="▪"/>
      <w:lvlJc w:val="left"/>
      <w:pPr>
        <w:ind w:left="4734" w:hanging="360"/>
      </w:pPr>
      <w:rPr>
        <w:rFonts w:ascii="Arimo" w:cs="Arimo" w:eastAsia="Arimo" w:hAnsi="Arimo"/>
        <w:b w:val="0"/>
        <w:i w:val="0"/>
        <w:smallCaps w:val="0"/>
        <w:strike w:val="0"/>
        <w:shd w:fill="auto" w:val="clear"/>
        <w:vertAlign w:val="baseline"/>
      </w:rPr>
    </w:lvl>
    <w:lvl w:ilvl="6">
      <w:start w:val="1"/>
      <w:numFmt w:val="bullet"/>
      <w:lvlText w:val="●"/>
      <w:lvlJc w:val="left"/>
      <w:pPr>
        <w:ind w:left="5454"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74" w:hanging="360"/>
      </w:pPr>
      <w:rPr>
        <w:rFonts w:ascii="Arimo" w:cs="Arimo" w:eastAsia="Arimo" w:hAnsi="Arimo"/>
        <w:b w:val="0"/>
        <w:i w:val="0"/>
        <w:smallCaps w:val="0"/>
        <w:strike w:val="0"/>
        <w:shd w:fill="auto" w:val="clear"/>
        <w:vertAlign w:val="baseline"/>
      </w:rPr>
    </w:lvl>
    <w:lvl w:ilvl="8">
      <w:start w:val="1"/>
      <w:numFmt w:val="bullet"/>
      <w:lvlText w:val="▪"/>
      <w:lvlJc w:val="left"/>
      <w:pPr>
        <w:ind w:left="6894"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692"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2" w:hanging="360"/>
      </w:pPr>
      <w:rPr>
        <w:rFonts w:ascii="Arimo" w:cs="Arimo" w:eastAsia="Arimo" w:hAnsi="Arimo"/>
        <w:b w:val="0"/>
        <w:i w:val="0"/>
        <w:smallCaps w:val="0"/>
        <w:strike w:val="0"/>
        <w:shd w:fill="auto" w:val="clear"/>
        <w:vertAlign w:val="baseline"/>
      </w:rPr>
    </w:lvl>
    <w:lvl w:ilvl="2">
      <w:start w:val="1"/>
      <w:numFmt w:val="bullet"/>
      <w:lvlText w:val="▪"/>
      <w:lvlJc w:val="left"/>
      <w:pPr>
        <w:ind w:left="2124" w:hanging="352"/>
      </w:pPr>
      <w:rPr>
        <w:rFonts w:ascii="Arimo" w:cs="Arimo" w:eastAsia="Arimo" w:hAnsi="Arimo"/>
        <w:b w:val="0"/>
        <w:i w:val="0"/>
        <w:smallCaps w:val="0"/>
        <w:strike w:val="0"/>
        <w:shd w:fill="auto" w:val="clear"/>
        <w:vertAlign w:val="baseline"/>
      </w:rPr>
    </w:lvl>
    <w:lvl w:ilvl="3">
      <w:start w:val="1"/>
      <w:numFmt w:val="bullet"/>
      <w:lvlText w:val="●"/>
      <w:lvlJc w:val="left"/>
      <w:pPr>
        <w:ind w:left="2832" w:hanging="3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28"/>
      </w:pPr>
      <w:rPr>
        <w:rFonts w:ascii="Arimo" w:cs="Arimo" w:eastAsia="Arimo" w:hAnsi="Arimo"/>
        <w:b w:val="0"/>
        <w:i w:val="0"/>
        <w:smallCaps w:val="0"/>
        <w:strike w:val="0"/>
        <w:shd w:fill="auto" w:val="clear"/>
        <w:vertAlign w:val="baseline"/>
      </w:rPr>
    </w:lvl>
    <w:lvl w:ilvl="5">
      <w:start w:val="1"/>
      <w:numFmt w:val="bullet"/>
      <w:lvlText w:val="▪"/>
      <w:lvlJc w:val="left"/>
      <w:pPr>
        <w:ind w:left="4248" w:hanging="316"/>
      </w:pPr>
      <w:rPr>
        <w:rFonts w:ascii="Arimo" w:cs="Arimo" w:eastAsia="Arimo" w:hAnsi="Arimo"/>
        <w:b w:val="0"/>
        <w:i w:val="0"/>
        <w:smallCaps w:val="0"/>
        <w:strike w:val="0"/>
        <w:shd w:fill="auto" w:val="clear"/>
        <w:vertAlign w:val="baseline"/>
      </w:rPr>
    </w:lvl>
    <w:lvl w:ilvl="6">
      <w:start w:val="1"/>
      <w:numFmt w:val="bullet"/>
      <w:lvlText w:val="●"/>
      <w:lvlJc w:val="left"/>
      <w:pPr>
        <w:ind w:left="4956" w:hanging="30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64" w:hanging="292.0000000000009"/>
      </w:pPr>
      <w:rPr>
        <w:rFonts w:ascii="Arimo" w:cs="Arimo" w:eastAsia="Arimo" w:hAnsi="Arimo"/>
        <w:b w:val="0"/>
        <w:i w:val="0"/>
        <w:smallCaps w:val="0"/>
        <w:strike w:val="0"/>
        <w:shd w:fill="auto" w:val="clear"/>
        <w:vertAlign w:val="baseline"/>
      </w:rPr>
    </w:lvl>
    <w:lvl w:ilvl="8">
      <w:start w:val="1"/>
      <w:numFmt w:val="bullet"/>
      <w:lvlText w:val="▪"/>
      <w:lvlJc w:val="left"/>
      <w:pPr>
        <w:ind w:left="6372" w:hanging="28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692"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2" w:hanging="360"/>
      </w:pPr>
      <w:rPr>
        <w:rFonts w:ascii="Arimo" w:cs="Arimo" w:eastAsia="Arimo" w:hAnsi="Arimo"/>
        <w:b w:val="0"/>
        <w:i w:val="0"/>
        <w:smallCaps w:val="0"/>
        <w:strike w:val="0"/>
        <w:shd w:fill="auto" w:val="clear"/>
        <w:vertAlign w:val="baseline"/>
      </w:rPr>
    </w:lvl>
    <w:lvl w:ilvl="2">
      <w:start w:val="1"/>
      <w:numFmt w:val="bullet"/>
      <w:lvlText w:val="▪"/>
      <w:lvlJc w:val="left"/>
      <w:pPr>
        <w:ind w:left="2124" w:hanging="352"/>
      </w:pPr>
      <w:rPr>
        <w:rFonts w:ascii="Arimo" w:cs="Arimo" w:eastAsia="Arimo" w:hAnsi="Arimo"/>
        <w:b w:val="0"/>
        <w:i w:val="0"/>
        <w:smallCaps w:val="0"/>
        <w:strike w:val="0"/>
        <w:shd w:fill="auto" w:val="clear"/>
        <w:vertAlign w:val="baseline"/>
      </w:rPr>
    </w:lvl>
    <w:lvl w:ilvl="3">
      <w:start w:val="1"/>
      <w:numFmt w:val="bullet"/>
      <w:lvlText w:val="●"/>
      <w:lvlJc w:val="left"/>
      <w:pPr>
        <w:ind w:left="2832" w:hanging="3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28"/>
      </w:pPr>
      <w:rPr>
        <w:rFonts w:ascii="Arimo" w:cs="Arimo" w:eastAsia="Arimo" w:hAnsi="Arimo"/>
        <w:b w:val="0"/>
        <w:i w:val="0"/>
        <w:smallCaps w:val="0"/>
        <w:strike w:val="0"/>
        <w:shd w:fill="auto" w:val="clear"/>
        <w:vertAlign w:val="baseline"/>
      </w:rPr>
    </w:lvl>
    <w:lvl w:ilvl="5">
      <w:start w:val="1"/>
      <w:numFmt w:val="bullet"/>
      <w:lvlText w:val="▪"/>
      <w:lvlJc w:val="left"/>
      <w:pPr>
        <w:ind w:left="4248" w:hanging="316"/>
      </w:pPr>
      <w:rPr>
        <w:rFonts w:ascii="Arimo" w:cs="Arimo" w:eastAsia="Arimo" w:hAnsi="Arimo"/>
        <w:b w:val="0"/>
        <w:i w:val="0"/>
        <w:smallCaps w:val="0"/>
        <w:strike w:val="0"/>
        <w:shd w:fill="auto" w:val="clear"/>
        <w:vertAlign w:val="baseline"/>
      </w:rPr>
    </w:lvl>
    <w:lvl w:ilvl="6">
      <w:start w:val="1"/>
      <w:numFmt w:val="bullet"/>
      <w:lvlText w:val="●"/>
      <w:lvlJc w:val="left"/>
      <w:pPr>
        <w:ind w:left="4956" w:hanging="30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64" w:hanging="292.0000000000009"/>
      </w:pPr>
      <w:rPr>
        <w:rFonts w:ascii="Arimo" w:cs="Arimo" w:eastAsia="Arimo" w:hAnsi="Arimo"/>
        <w:b w:val="0"/>
        <w:i w:val="0"/>
        <w:smallCaps w:val="0"/>
        <w:strike w:val="0"/>
        <w:shd w:fill="auto" w:val="clear"/>
        <w:vertAlign w:val="baseline"/>
      </w:rPr>
    </w:lvl>
    <w:lvl w:ilvl="8">
      <w:start w:val="1"/>
      <w:numFmt w:val="bullet"/>
      <w:lvlText w:val="▪"/>
      <w:lvlJc w:val="left"/>
      <w:pPr>
        <w:ind w:left="6372" w:hanging="28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692"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2" w:hanging="360"/>
      </w:pPr>
      <w:rPr>
        <w:rFonts w:ascii="Arimo" w:cs="Arimo" w:eastAsia="Arimo" w:hAnsi="Arimo"/>
        <w:b w:val="0"/>
        <w:i w:val="0"/>
        <w:smallCaps w:val="0"/>
        <w:strike w:val="0"/>
        <w:shd w:fill="auto" w:val="clear"/>
        <w:vertAlign w:val="baseline"/>
      </w:rPr>
    </w:lvl>
    <w:lvl w:ilvl="2">
      <w:start w:val="1"/>
      <w:numFmt w:val="bullet"/>
      <w:lvlText w:val="▪"/>
      <w:lvlJc w:val="left"/>
      <w:pPr>
        <w:ind w:left="2124" w:hanging="352"/>
      </w:pPr>
      <w:rPr>
        <w:rFonts w:ascii="Arimo" w:cs="Arimo" w:eastAsia="Arimo" w:hAnsi="Arimo"/>
        <w:b w:val="0"/>
        <w:i w:val="0"/>
        <w:smallCaps w:val="0"/>
        <w:strike w:val="0"/>
        <w:shd w:fill="auto" w:val="clear"/>
        <w:vertAlign w:val="baseline"/>
      </w:rPr>
    </w:lvl>
    <w:lvl w:ilvl="3">
      <w:start w:val="1"/>
      <w:numFmt w:val="bullet"/>
      <w:lvlText w:val="●"/>
      <w:lvlJc w:val="left"/>
      <w:pPr>
        <w:ind w:left="2832" w:hanging="3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28"/>
      </w:pPr>
      <w:rPr>
        <w:rFonts w:ascii="Arimo" w:cs="Arimo" w:eastAsia="Arimo" w:hAnsi="Arimo"/>
        <w:b w:val="0"/>
        <w:i w:val="0"/>
        <w:smallCaps w:val="0"/>
        <w:strike w:val="0"/>
        <w:shd w:fill="auto" w:val="clear"/>
        <w:vertAlign w:val="baseline"/>
      </w:rPr>
    </w:lvl>
    <w:lvl w:ilvl="5">
      <w:start w:val="1"/>
      <w:numFmt w:val="bullet"/>
      <w:lvlText w:val="▪"/>
      <w:lvlJc w:val="left"/>
      <w:pPr>
        <w:ind w:left="4248" w:hanging="316"/>
      </w:pPr>
      <w:rPr>
        <w:rFonts w:ascii="Arimo" w:cs="Arimo" w:eastAsia="Arimo" w:hAnsi="Arimo"/>
        <w:b w:val="0"/>
        <w:i w:val="0"/>
        <w:smallCaps w:val="0"/>
        <w:strike w:val="0"/>
        <w:shd w:fill="auto" w:val="clear"/>
        <w:vertAlign w:val="baseline"/>
      </w:rPr>
    </w:lvl>
    <w:lvl w:ilvl="6">
      <w:start w:val="1"/>
      <w:numFmt w:val="bullet"/>
      <w:lvlText w:val="●"/>
      <w:lvlJc w:val="left"/>
      <w:pPr>
        <w:ind w:left="4956" w:hanging="30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64" w:hanging="292.0000000000009"/>
      </w:pPr>
      <w:rPr>
        <w:rFonts w:ascii="Arimo" w:cs="Arimo" w:eastAsia="Arimo" w:hAnsi="Arimo"/>
        <w:b w:val="0"/>
        <w:i w:val="0"/>
        <w:smallCaps w:val="0"/>
        <w:strike w:val="0"/>
        <w:shd w:fill="auto" w:val="clear"/>
        <w:vertAlign w:val="baseline"/>
      </w:rPr>
    </w:lvl>
    <w:lvl w:ilvl="8">
      <w:start w:val="1"/>
      <w:numFmt w:val="bullet"/>
      <w:lvlText w:val="▪"/>
      <w:lvlJc w:val="left"/>
      <w:pPr>
        <w:ind w:left="6372" w:hanging="28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692"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2" w:hanging="360"/>
      </w:pPr>
      <w:rPr>
        <w:rFonts w:ascii="Arimo" w:cs="Arimo" w:eastAsia="Arimo" w:hAnsi="Arimo"/>
        <w:b w:val="0"/>
        <w:i w:val="0"/>
        <w:smallCaps w:val="0"/>
        <w:strike w:val="0"/>
        <w:shd w:fill="auto" w:val="clear"/>
        <w:vertAlign w:val="baseline"/>
      </w:rPr>
    </w:lvl>
    <w:lvl w:ilvl="2">
      <w:start w:val="1"/>
      <w:numFmt w:val="bullet"/>
      <w:lvlText w:val="▪"/>
      <w:lvlJc w:val="left"/>
      <w:pPr>
        <w:ind w:left="2124" w:hanging="352"/>
      </w:pPr>
      <w:rPr>
        <w:rFonts w:ascii="Arimo" w:cs="Arimo" w:eastAsia="Arimo" w:hAnsi="Arimo"/>
        <w:b w:val="0"/>
        <w:i w:val="0"/>
        <w:smallCaps w:val="0"/>
        <w:strike w:val="0"/>
        <w:shd w:fill="auto" w:val="clear"/>
        <w:vertAlign w:val="baseline"/>
      </w:rPr>
    </w:lvl>
    <w:lvl w:ilvl="3">
      <w:start w:val="1"/>
      <w:numFmt w:val="bullet"/>
      <w:lvlText w:val="●"/>
      <w:lvlJc w:val="left"/>
      <w:pPr>
        <w:ind w:left="2832" w:hanging="3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28"/>
      </w:pPr>
      <w:rPr>
        <w:rFonts w:ascii="Arimo" w:cs="Arimo" w:eastAsia="Arimo" w:hAnsi="Arimo"/>
        <w:b w:val="0"/>
        <w:i w:val="0"/>
        <w:smallCaps w:val="0"/>
        <w:strike w:val="0"/>
        <w:shd w:fill="auto" w:val="clear"/>
        <w:vertAlign w:val="baseline"/>
      </w:rPr>
    </w:lvl>
    <w:lvl w:ilvl="5">
      <w:start w:val="1"/>
      <w:numFmt w:val="bullet"/>
      <w:lvlText w:val="▪"/>
      <w:lvlJc w:val="left"/>
      <w:pPr>
        <w:ind w:left="4248" w:hanging="316"/>
      </w:pPr>
      <w:rPr>
        <w:rFonts w:ascii="Arimo" w:cs="Arimo" w:eastAsia="Arimo" w:hAnsi="Arimo"/>
        <w:b w:val="0"/>
        <w:i w:val="0"/>
        <w:smallCaps w:val="0"/>
        <w:strike w:val="0"/>
        <w:shd w:fill="auto" w:val="clear"/>
        <w:vertAlign w:val="baseline"/>
      </w:rPr>
    </w:lvl>
    <w:lvl w:ilvl="6">
      <w:start w:val="1"/>
      <w:numFmt w:val="bullet"/>
      <w:lvlText w:val="●"/>
      <w:lvlJc w:val="left"/>
      <w:pPr>
        <w:ind w:left="4956" w:hanging="30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64" w:hanging="292.0000000000009"/>
      </w:pPr>
      <w:rPr>
        <w:rFonts w:ascii="Arimo" w:cs="Arimo" w:eastAsia="Arimo" w:hAnsi="Arimo"/>
        <w:b w:val="0"/>
        <w:i w:val="0"/>
        <w:smallCaps w:val="0"/>
        <w:strike w:val="0"/>
        <w:shd w:fill="auto" w:val="clear"/>
        <w:vertAlign w:val="baseline"/>
      </w:rPr>
    </w:lvl>
    <w:lvl w:ilvl="8">
      <w:start w:val="1"/>
      <w:numFmt w:val="bullet"/>
      <w:lvlText w:val="▪"/>
      <w:lvlJc w:val="left"/>
      <w:pPr>
        <w:ind w:left="6372" w:hanging="280"/>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158" w:firstLine="126"/>
      </w:pPr>
      <w:rPr>
        <w:smallCaps w:val="0"/>
        <w:strike w:val="0"/>
        <w:shd w:fill="auto" w:val="clear"/>
        <w:vertAlign w:val="baseline"/>
      </w:rPr>
    </w:lvl>
    <w:lvl w:ilvl="1">
      <w:start w:val="1"/>
      <w:numFmt w:val="bullet"/>
      <w:lvlText w:val="-"/>
      <w:lvlJc w:val="left"/>
      <w:pPr>
        <w:ind w:left="758" w:firstLine="125"/>
      </w:pPr>
      <w:rPr>
        <w:smallCaps w:val="0"/>
        <w:strike w:val="0"/>
        <w:shd w:fill="auto" w:val="clear"/>
        <w:vertAlign w:val="baseline"/>
      </w:rPr>
    </w:lvl>
    <w:lvl w:ilvl="2">
      <w:start w:val="1"/>
      <w:numFmt w:val="bullet"/>
      <w:lvlText w:val="-"/>
      <w:lvlJc w:val="left"/>
      <w:pPr>
        <w:ind w:left="1358" w:firstLine="126"/>
      </w:pPr>
      <w:rPr>
        <w:smallCaps w:val="0"/>
        <w:strike w:val="0"/>
        <w:shd w:fill="auto" w:val="clear"/>
        <w:vertAlign w:val="baseline"/>
      </w:rPr>
    </w:lvl>
    <w:lvl w:ilvl="3">
      <w:start w:val="1"/>
      <w:numFmt w:val="bullet"/>
      <w:lvlText w:val="-"/>
      <w:lvlJc w:val="left"/>
      <w:pPr>
        <w:ind w:left="1958" w:firstLine="126"/>
      </w:pPr>
      <w:rPr>
        <w:smallCaps w:val="0"/>
        <w:strike w:val="0"/>
        <w:shd w:fill="auto" w:val="clear"/>
        <w:vertAlign w:val="baseline"/>
      </w:rPr>
    </w:lvl>
    <w:lvl w:ilvl="4">
      <w:start w:val="1"/>
      <w:numFmt w:val="bullet"/>
      <w:lvlText w:val="-"/>
      <w:lvlJc w:val="left"/>
      <w:pPr>
        <w:ind w:left="2558" w:firstLine="126.00000000000045"/>
      </w:pPr>
      <w:rPr>
        <w:smallCaps w:val="0"/>
        <w:strike w:val="0"/>
        <w:shd w:fill="auto" w:val="clear"/>
        <w:vertAlign w:val="baseline"/>
      </w:rPr>
    </w:lvl>
    <w:lvl w:ilvl="5">
      <w:start w:val="1"/>
      <w:numFmt w:val="bullet"/>
      <w:lvlText w:val="-"/>
      <w:lvlJc w:val="left"/>
      <w:pPr>
        <w:ind w:left="3158" w:firstLine="126.00000000000045"/>
      </w:pPr>
      <w:rPr>
        <w:smallCaps w:val="0"/>
        <w:strike w:val="0"/>
        <w:shd w:fill="auto" w:val="clear"/>
        <w:vertAlign w:val="baseline"/>
      </w:rPr>
    </w:lvl>
    <w:lvl w:ilvl="6">
      <w:start w:val="1"/>
      <w:numFmt w:val="bullet"/>
      <w:lvlText w:val="-"/>
      <w:lvlJc w:val="left"/>
      <w:pPr>
        <w:ind w:left="3758" w:firstLine="126.00000000000045"/>
      </w:pPr>
      <w:rPr>
        <w:smallCaps w:val="0"/>
        <w:strike w:val="0"/>
        <w:shd w:fill="auto" w:val="clear"/>
        <w:vertAlign w:val="baseline"/>
      </w:rPr>
    </w:lvl>
    <w:lvl w:ilvl="7">
      <w:start w:val="1"/>
      <w:numFmt w:val="bullet"/>
      <w:lvlText w:val="-"/>
      <w:lvlJc w:val="left"/>
      <w:pPr>
        <w:ind w:left="4358" w:firstLine="126"/>
      </w:pPr>
      <w:rPr>
        <w:smallCaps w:val="0"/>
        <w:strike w:val="0"/>
        <w:shd w:fill="auto" w:val="clear"/>
        <w:vertAlign w:val="baseline"/>
      </w:rPr>
    </w:lvl>
    <w:lvl w:ilvl="8">
      <w:start w:val="1"/>
      <w:numFmt w:val="bullet"/>
      <w:lvlText w:val="-"/>
      <w:lvlJc w:val="left"/>
      <w:pPr>
        <w:ind w:left="4958" w:firstLine="126"/>
      </w:pPr>
      <w:rPr>
        <w:smallCaps w:val="0"/>
        <w:strike w:val="0"/>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692"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12" w:hanging="360"/>
      </w:pPr>
      <w:rPr>
        <w:rFonts w:ascii="Arimo" w:cs="Arimo" w:eastAsia="Arimo" w:hAnsi="Arimo"/>
        <w:b w:val="0"/>
        <w:i w:val="0"/>
        <w:smallCaps w:val="0"/>
        <w:strike w:val="0"/>
        <w:shd w:fill="auto" w:val="clear"/>
        <w:vertAlign w:val="baseline"/>
      </w:rPr>
    </w:lvl>
    <w:lvl w:ilvl="2">
      <w:start w:val="1"/>
      <w:numFmt w:val="bullet"/>
      <w:lvlText w:val="▪"/>
      <w:lvlJc w:val="left"/>
      <w:pPr>
        <w:ind w:left="2124" w:hanging="352"/>
      </w:pPr>
      <w:rPr>
        <w:rFonts w:ascii="Arimo" w:cs="Arimo" w:eastAsia="Arimo" w:hAnsi="Arimo"/>
        <w:b w:val="0"/>
        <w:i w:val="0"/>
        <w:smallCaps w:val="0"/>
        <w:strike w:val="0"/>
        <w:shd w:fill="auto" w:val="clear"/>
        <w:vertAlign w:val="baseline"/>
      </w:rPr>
    </w:lvl>
    <w:lvl w:ilvl="3">
      <w:start w:val="1"/>
      <w:numFmt w:val="bullet"/>
      <w:lvlText w:val="●"/>
      <w:lvlJc w:val="left"/>
      <w:pPr>
        <w:ind w:left="2832" w:hanging="34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28"/>
      </w:pPr>
      <w:rPr>
        <w:rFonts w:ascii="Arimo" w:cs="Arimo" w:eastAsia="Arimo" w:hAnsi="Arimo"/>
        <w:b w:val="0"/>
        <w:i w:val="0"/>
        <w:smallCaps w:val="0"/>
        <w:strike w:val="0"/>
        <w:shd w:fill="auto" w:val="clear"/>
        <w:vertAlign w:val="baseline"/>
      </w:rPr>
    </w:lvl>
    <w:lvl w:ilvl="5">
      <w:start w:val="1"/>
      <w:numFmt w:val="bullet"/>
      <w:lvlText w:val="▪"/>
      <w:lvlJc w:val="left"/>
      <w:pPr>
        <w:ind w:left="4248" w:hanging="316"/>
      </w:pPr>
      <w:rPr>
        <w:rFonts w:ascii="Arimo" w:cs="Arimo" w:eastAsia="Arimo" w:hAnsi="Arimo"/>
        <w:b w:val="0"/>
        <w:i w:val="0"/>
        <w:smallCaps w:val="0"/>
        <w:strike w:val="0"/>
        <w:shd w:fill="auto" w:val="clear"/>
        <w:vertAlign w:val="baseline"/>
      </w:rPr>
    </w:lvl>
    <w:lvl w:ilvl="6">
      <w:start w:val="1"/>
      <w:numFmt w:val="bullet"/>
      <w:lvlText w:val="●"/>
      <w:lvlJc w:val="left"/>
      <w:pPr>
        <w:ind w:left="4956" w:hanging="30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64" w:hanging="292.0000000000009"/>
      </w:pPr>
      <w:rPr>
        <w:rFonts w:ascii="Arimo" w:cs="Arimo" w:eastAsia="Arimo" w:hAnsi="Arimo"/>
        <w:b w:val="0"/>
        <w:i w:val="0"/>
        <w:smallCaps w:val="0"/>
        <w:strike w:val="0"/>
        <w:shd w:fill="auto" w:val="clear"/>
        <w:vertAlign w:val="baseline"/>
      </w:rPr>
    </w:lvl>
    <w:lvl w:ilvl="8">
      <w:start w:val="1"/>
      <w:numFmt w:val="bullet"/>
      <w:lvlText w:val="▪"/>
      <w:lvlJc w:val="left"/>
      <w:pPr>
        <w:ind w:left="6372" w:hanging="280"/>
      </w:pPr>
      <w:rPr>
        <w:rFonts w:ascii="Arimo" w:cs="Arimo" w:eastAsia="Arimo" w:hAnsi="Arimo"/>
        <w:b w:val="0"/>
        <w:i w:val="0"/>
        <w:smallCaps w:val="0"/>
        <w:strike w:val="0"/>
        <w:shd w:fill="auto" w:val="clea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ES_tradnl"/>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296"/>
      </w:tabs>
      <w:spacing w:after="40" w:before="300" w:line="276" w:lineRule="auto"/>
      <w:ind w:left="432" w:right="0" w:hanging="432"/>
      <w:jc w:val="both"/>
    </w:pPr>
    <w:rPr>
      <w:rFonts w:ascii="Arial" w:cs="Arial" w:eastAsia="Arial" w:hAnsi="Arial"/>
      <w:b w:val="0"/>
      <w:i w:val="0"/>
      <w:smallCaps w:val="1"/>
      <w:strike w:val="0"/>
      <w:color w:val="000000"/>
      <w:sz w:val="20"/>
      <w:szCs w:val="20"/>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80" w:before="240" w:line="276" w:lineRule="auto"/>
      <w:ind w:left="576" w:right="0" w:hanging="576"/>
      <w:jc w:val="both"/>
    </w:pPr>
    <w:rPr>
      <w:rFonts w:ascii="Calibri" w:cs="Calibri" w:eastAsia="Calibri" w:hAnsi="Calibri"/>
      <w:b w:val="0"/>
      <w:i w:val="0"/>
      <w:smallCaps w:val="1"/>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296"/>
      </w:tabs>
      <w:spacing w:after="40" w:before="300" w:line="276" w:lineRule="auto"/>
      <w:ind w:left="432" w:right="0" w:hanging="432"/>
      <w:jc w:val="both"/>
    </w:pPr>
    <w:rPr>
      <w:rFonts w:ascii="Arial" w:cs="Arial" w:eastAsia="Arial" w:hAnsi="Arial"/>
      <w:b w:val="0"/>
      <w:i w:val="0"/>
      <w:smallCaps w:val="1"/>
      <w:strike w:val="0"/>
      <w:color w:val="000000"/>
      <w:sz w:val="20"/>
      <w:szCs w:val="20"/>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80" w:before="240" w:line="276" w:lineRule="auto"/>
      <w:ind w:left="576" w:right="0" w:hanging="576"/>
      <w:jc w:val="both"/>
    </w:pPr>
    <w:rPr>
      <w:rFonts w:ascii="Calibri" w:cs="Calibri" w:eastAsia="Calibri" w:hAnsi="Calibri"/>
      <w:b w:val="0"/>
      <w:i w:val="0"/>
      <w:smallCaps w:val="1"/>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pPr>
    <w:rPr>
      <w:color w:val="000000"/>
      <w:u w:color="000000"/>
    </w:rPr>
  </w:style>
  <w:style w:type="paragraph" w:styleId="Ttulo1">
    <w:name w:val="heading 1"/>
    <w:next w:val="Normal"/>
    <w:pPr>
      <w:tabs>
        <w:tab w:val="left" w:pos="1296"/>
      </w:tabs>
      <w:suppressAutoHyphens w:val="1"/>
      <w:spacing w:after="40" w:before="300"/>
      <w:ind w:left="432" w:hanging="432"/>
      <w:outlineLvl w:val="0"/>
    </w:pPr>
    <w:rPr>
      <w:rFonts w:ascii="Arial" w:cs="Arial" w:eastAsia="Arial" w:hAnsi="Arial"/>
      <w:smallCaps w:val="1"/>
      <w:color w:val="000000"/>
      <w:spacing w:val="5"/>
      <w:u w:color="000000"/>
    </w:rPr>
  </w:style>
  <w:style w:type="paragraph" w:styleId="Ttulo2">
    <w:name w:val="heading 2"/>
    <w:next w:val="Normal"/>
    <w:pPr>
      <w:tabs>
        <w:tab w:val="left" w:pos="1440"/>
      </w:tabs>
      <w:suppressAutoHyphens w:val="1"/>
      <w:spacing w:after="80" w:before="240"/>
      <w:ind w:left="576" w:hanging="576"/>
      <w:outlineLvl w:val="1"/>
    </w:pPr>
    <w:rPr>
      <w:smallCaps w:val="1"/>
      <w:color w:val="000000"/>
      <w:spacing w:val="5"/>
      <w:sz w:val="28"/>
      <w:szCs w:val="28"/>
      <w:u w:color="000000"/>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Hipervnculo">
    <w:name w:val="Hyperlink"/>
    <w:rPr>
      <w:u w:val="single"/>
    </w:rPr>
  </w:style>
  <w:style w:type="table" w:styleId="TableNormal1" w:customStyle="1">
    <w:name w:val="Table Normal"/>
    <w:tblPr>
      <w:tblInd w:w="0.0" w:type="dxa"/>
      <w:tblCellMar>
        <w:top w:w="0.0" w:type="dxa"/>
        <w:left w:w="0.0" w:type="dxa"/>
        <w:bottom w:w="0.0" w:type="dxa"/>
        <w:right w:w="0.0" w:type="dxa"/>
      </w:tblCellMar>
    </w:tblPr>
  </w:style>
  <w:style w:type="paragraph" w:styleId="Cabeceraypie" w:customStyle="1">
    <w:name w:val="Cabecera y pie"/>
    <w:pPr>
      <w:tabs>
        <w:tab w:val="right" w:pos="9020"/>
      </w:tabs>
    </w:pPr>
    <w:rPr>
      <w:rFonts w:ascii="Helvetica Neue" w:cs="Arial Unicode MS" w:eastAsia="Arial Unicode MS" w:hAnsi="Helvetica Neue"/>
      <w:color w:val="000000"/>
    </w:rPr>
  </w:style>
  <w:style w:type="paragraph" w:styleId="Piedepgina">
    <w:name w:val="footer"/>
    <w:pPr>
      <w:tabs>
        <w:tab w:val="center" w:pos="4252"/>
        <w:tab w:val="right" w:pos="8504"/>
      </w:tabs>
      <w:suppressAutoHyphens w:val="1"/>
    </w:pPr>
    <w:rPr>
      <w:color w:val="000000"/>
      <w:u w:color="000000"/>
    </w:rPr>
  </w:style>
  <w:style w:type="paragraph" w:styleId="Textodebloque1" w:customStyle="1">
    <w:name w:val="Texto de bloque1"/>
    <w:pPr>
      <w:suppressAutoHyphens w:val="1"/>
      <w:ind w:left="708" w:right="720"/>
    </w:pPr>
    <w:rPr>
      <w:rFonts w:ascii="Arial" w:cs="Arial Unicode MS" w:eastAsia="Arial Unicode MS" w:hAnsi="Arial"/>
      <w:color w:val="000000"/>
      <w:sz w:val="10"/>
      <w:szCs w:val="10"/>
      <w:u w:color="000000"/>
    </w:rPr>
  </w:style>
  <w:style w:type="character" w:styleId="Ninguno" w:customStyle="1">
    <w:name w:val="Ninguno"/>
    <w:rPr>
      <w:lang w:val="es-ES_tradnl"/>
    </w:rPr>
  </w:style>
  <w:style w:type="paragraph" w:styleId="Encabezado">
    <w:name w:val="header"/>
    <w:pPr>
      <w:tabs>
        <w:tab w:val="center" w:pos="4252"/>
        <w:tab w:val="right" w:pos="8504"/>
      </w:tabs>
      <w:suppressAutoHyphens w:val="1"/>
    </w:pPr>
    <w:rPr>
      <w:color w:val="000000"/>
      <w:u w:color="000000"/>
    </w:rPr>
  </w:style>
  <w:style w:type="paragraph" w:styleId="NormalWeb">
    <w:name w:val="Normal (Web)"/>
    <w:pPr>
      <w:spacing w:after="100" w:before="100"/>
    </w:pPr>
    <w:rPr>
      <w:rFonts w:cs="Arial Unicode MS" w:eastAsia="Arial Unicode MS"/>
      <w:color w:val="000000"/>
      <w:u w:color="000000"/>
    </w:rPr>
  </w:style>
  <w:style w:type="paragraph" w:styleId="TtulodeTDC">
    <w:name w:val="TOC Heading"/>
    <w:next w:val="Normal"/>
    <w:pPr>
      <w:keepNext w:val="1"/>
      <w:keepLines w:val="1"/>
      <w:tabs>
        <w:tab w:val="left" w:pos="1296"/>
      </w:tabs>
      <w:spacing w:before="480"/>
    </w:pPr>
    <w:rPr>
      <w:rFonts w:ascii="Calibri Light" w:cs="Calibri Light" w:eastAsia="Calibri Light" w:hAnsi="Calibri Light"/>
      <w:b w:val="1"/>
      <w:bCs w:val="1"/>
      <w:color w:val="2e74b5"/>
      <w:sz w:val="28"/>
      <w:szCs w:val="28"/>
      <w:u w:color="2e74b5"/>
    </w:rPr>
  </w:style>
  <w:style w:type="paragraph" w:styleId="TDC1">
    <w:name w:val="toc 1"/>
    <w:pPr>
      <w:tabs>
        <w:tab w:val="right" w:leader="dot" w:pos="8488"/>
      </w:tabs>
      <w:suppressAutoHyphens w:val="1"/>
      <w:spacing w:before="120"/>
    </w:pPr>
    <w:rPr>
      <w:b w:val="1"/>
      <w:bCs w:val="1"/>
      <w:color w:val="000000"/>
      <w:u w:color="000000"/>
    </w:rPr>
  </w:style>
  <w:style w:type="paragraph" w:styleId="TDC2">
    <w:name w:val="toc 2"/>
    <w:pPr>
      <w:tabs>
        <w:tab w:val="right" w:leader="dot" w:pos="8488"/>
      </w:tabs>
    </w:pPr>
    <w:rPr>
      <w:color w:val="000000"/>
    </w:rPr>
  </w:style>
  <w:style w:type="numbering" w:styleId="Vietas" w:customStyle="1">
    <w:name w:val="Viñetas"/>
  </w:style>
  <w:style w:type="numbering" w:styleId="Estiloimportado2" w:customStyle="1">
    <w:name w:val="Estilo importado 2"/>
  </w:style>
  <w:style w:type="numbering" w:styleId="Estiloimportado3" w:customStyle="1">
    <w:name w:val="Estilo importado 3"/>
  </w:style>
  <w:style w:type="numbering" w:styleId="Estiloimportado4" w:customStyle="1">
    <w:name w:val="Estilo importado 4"/>
  </w:style>
  <w:style w:type="numbering" w:styleId="Estiloimportado10" w:customStyle="1">
    <w:name w:val="Estilo importado 10"/>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15.0" w:type="dxa"/>
        <w:bottom w:w="0.0" w:type="dxa"/>
        <w:right w:w="115.0" w:type="dxa"/>
      </w:tblCellMar>
    </w:tblPr>
  </w:style>
  <w:style w:type="paragraph" w:styleId="Textodeglobo">
    <w:name w:val="Balloon Text"/>
    <w:basedOn w:val="Normal"/>
    <w:link w:val="TextodegloboCar"/>
    <w:uiPriority w:val="99"/>
    <w:semiHidden w:val="1"/>
    <w:unhideWhenUsed w:val="1"/>
    <w:rsid w:val="00F54B4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54B46"/>
    <w:rPr>
      <w:rFonts w:ascii="Tahoma" w:cs="Tahoma" w:eastAsia="Calibri" w:hAnsi="Tahoma"/>
      <w:color w:val="000000"/>
      <w:sz w:val="16"/>
      <w:szCs w:val="16"/>
      <w:u w:color="000000"/>
    </w:rPr>
  </w:style>
  <w:style w:type="table" w:styleId="a0"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3.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0sPXIGEaCojOc57enAXprdejGg==">AMUW2mVoh+N31pg8zbtgKNcYwIZrxth8em2serp1WMSY2PZdGbayeeXV7IBtzSIDyk2+AJk/FOtAQmqKW6/G3BrOahsukBl8cXn1gVL0U25GIh0AiwY5oIyPgEV+r//7KvrUkK0Fey5f+aKxQIDfWuMFzd/ed0jETSp1shE4/3GjdQ8ZzkGI22g8zfpgDlLNZuYgukO2GzTpoMxiz24wUYB7wa8KT78ob2LS8QyVNeKt59sv+g926olxy4O+4yKbG+QMR5NViYScruiFFZSsuuE3d7cj//r7TIJJfUiRIGdQ+KHZpC8KuKkapJ8AdKJdN9Z4GYduvCxwji6xaRGLD7PPII3mmdlyhcx1h9A9Y5vtXFqXKbEr5Cumn++DVVCNYyMgg+7oDEJ2V24FbLBJDHFxV6e82C9vQ2FplGnza/YdNg8vuiMk94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2019-09-09T11:00:00Z</dcterms:created>
</cp:coreProperties>
</file>