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114300" distR="114300">
                <wp:extent cx="5443855" cy="2055721"/>
                <wp:effectExtent b="0" l="0" r="0" t="0"/>
                <wp:docPr id="1" name=""/>
                <a:graphic>
                  <a:graphicData uri="http://schemas.microsoft.com/office/word/2010/wordprocessingShape">
                    <wps:wsp>
                      <wps:cNvSpPr/>
                      <wps:cNvPr id="2" name="Shape 2"/>
                      <wps:spPr>
                        <a:xfrm>
                          <a:off x="2628835" y="2774161"/>
                          <a:ext cx="5427980" cy="2005329"/>
                        </a:xfrm>
                        <a:custGeom>
                          <a:rect b="b" l="l" r="r" t="t"/>
                          <a:pathLst>
                            <a:path extrusionOk="0" h="2005329" w="5427980">
                              <a:moveTo>
                                <a:pt x="0" y="0"/>
                              </a:moveTo>
                              <a:lnTo>
                                <a:pt x="0" y="2005329"/>
                              </a:lnTo>
                              <a:lnTo>
                                <a:pt x="5427980" y="2005329"/>
                              </a:lnTo>
                              <a:lnTo>
                                <a:pt x="542798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1.0000000149011612" w:line="487.00000762939453"/>
                              <w:ind w:left="3518.9999389648438" w:right="3496.0000610351562" w:firstLine="3518.9999389648438"/>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Arial" w:cs="Arial" w:eastAsia="Arial" w:hAnsi="Arial"/>
                                <w:b w:val="1"/>
                                <w:i w:val="0"/>
                                <w:smallCaps w:val="0"/>
                                <w:strike w:val="0"/>
                                <w:color w:val="000000"/>
                                <w:sz w:val="18"/>
                                <w:vertAlign w:val="baseline"/>
                              </w:rPr>
                              <w:t xml:space="preserve">Programación DIdáctica de 1º de la ESO</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2418.9999389648438" w:right="2426.0000610351562" w:firstLine="2418.9999389648438"/>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18"/>
                                <w:vertAlign w:val="baseline"/>
                              </w:rPr>
                              <w:t xml:space="preserve">DEPARTAMENTO LENGUA INGLESA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162.99999237060547" w:line="348.0000114440918"/>
                              <w:ind w:left="2436.0000610351562" w:right="2426.0000610351562" w:firstLine="2436.0000610351562"/>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18"/>
                                <w:vertAlign w:val="baseline"/>
                              </w:rPr>
                              <w:t xml:space="preserve">IES GASPAR MELCHOR DE JOVELLANOS CURSO 20</w:t>
                            </w:r>
                            <w:r w:rsidDel="00000000" w:rsidR="00000000" w:rsidRPr="00000000">
                              <w:rPr>
                                <w:rFonts w:ascii="Arial" w:cs="Arial" w:eastAsia="Arial" w:hAnsi="Arial"/>
                                <w:b w:val="1"/>
                                <w:i w:val="0"/>
                                <w:smallCaps w:val="0"/>
                                <w:strike w:val="0"/>
                                <w:color w:val="000000"/>
                                <w:sz w:val="18"/>
                                <w:vertAlign w:val="baseline"/>
                              </w:rPr>
                              <w:t xml:space="preserve">20</w:t>
                            </w:r>
                            <w:r w:rsidDel="00000000" w:rsidR="00000000" w:rsidRPr="00000000">
                              <w:rPr>
                                <w:rFonts w:ascii="Arial" w:cs="Arial" w:eastAsia="Arial" w:hAnsi="Arial"/>
                                <w:b w:val="1"/>
                                <w:i w:val="0"/>
                                <w:smallCaps w:val="0"/>
                                <w:strike w:val="0"/>
                                <w:color w:val="000000"/>
                                <w:sz w:val="18"/>
                                <w:vertAlign w:val="baseline"/>
                              </w:rPr>
                              <w:t xml:space="preserve">-202</w:t>
                            </w:r>
                            <w:r w:rsidDel="00000000" w:rsidR="00000000" w:rsidRPr="00000000">
                              <w:rPr>
                                <w:rFonts w:ascii="Arial" w:cs="Arial" w:eastAsia="Arial" w:hAnsi="Arial"/>
                                <w:b w:val="1"/>
                                <w:i w:val="0"/>
                                <w:smallCaps w:val="0"/>
                                <w:strike w:val="0"/>
                                <w:color w:val="000000"/>
                                <w:sz w:val="18"/>
                                <w:vertAlign w:val="baseline"/>
                              </w:rPr>
                              <w:t xml:space="preserve">1</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443855" cy="2055721"/>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43855" cy="20557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0B">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0C">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0D">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0E">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0F">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0">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1">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2">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3">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4">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5">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6">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7">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8">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9">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A">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B">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C">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D">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E">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1F">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0">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1">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2">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3">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4">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5">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6">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7">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8">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9">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A">
      <w:pPr>
        <w:pStyle w:val="Heading1"/>
        <w:spacing w:line="240" w:lineRule="auto"/>
        <w:ind w:left="0" w:right="2448" w:firstLine="0"/>
        <w:jc w:val="left"/>
        <w:rPr>
          <w:sz w:val="22"/>
          <w:szCs w:val="22"/>
        </w:rPr>
      </w:pPr>
      <w:r w:rsidDel="00000000" w:rsidR="00000000" w:rsidRPr="00000000">
        <w:rPr>
          <w:rtl w:val="0"/>
        </w:rPr>
      </w:r>
    </w:p>
    <w:sdt>
      <w:sdtPr>
        <w:tag w:val="goog_rdk_0"/>
      </w:sdtPr>
      <w:sdtContent>
        <w:p w:rsidR="00000000" w:rsidDel="00000000" w:rsidP="00000000" w:rsidRDefault="00000000" w:rsidRPr="00000000" w14:paraId="0000002B">
          <w:pPr>
            <w:pStyle w:val="Heading1"/>
            <w:spacing w:line="240" w:lineRule="auto"/>
            <w:ind w:left="2441" w:right="2448" w:firstLine="0"/>
            <w:jc w:val="center"/>
            <w:rPr>
              <w:sz w:val="22"/>
              <w:szCs w:val="22"/>
            </w:rPr>
          </w:pPr>
          <w:r w:rsidDel="00000000" w:rsidR="00000000" w:rsidRPr="00000000">
            <w:rPr>
              <w:sz w:val="22"/>
              <w:szCs w:val="22"/>
              <w:rtl w:val="0"/>
            </w:rPr>
            <w:t xml:space="preserve">ÍNDICE</w:t>
          </w:r>
        </w:p>
      </w:sdtContent>
    </w:sdt>
    <w:p w:rsidR="00000000" w:rsidDel="00000000" w:rsidP="00000000" w:rsidRDefault="00000000" w:rsidRPr="00000000" w14:paraId="0000002C">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D">
      <w:pPr>
        <w:pStyle w:val="Heading1"/>
        <w:spacing w:line="240" w:lineRule="auto"/>
        <w:ind w:left="2441" w:right="2448" w:firstLine="0"/>
        <w:jc w:val="center"/>
        <w:rPr>
          <w:sz w:val="22"/>
          <w:szCs w:val="22"/>
        </w:rPr>
      </w:pPr>
      <w:r w:rsidDel="00000000" w:rsidR="00000000" w:rsidRPr="00000000">
        <w:rPr>
          <w:rtl w:val="0"/>
        </w:rPr>
      </w:r>
    </w:p>
    <w:p w:rsidR="00000000" w:rsidDel="00000000" w:rsidP="00000000" w:rsidRDefault="00000000" w:rsidRPr="00000000" w14:paraId="0000002E">
      <w:pPr>
        <w:widowControl w:val="1"/>
        <w:spacing w:after="0" w:line="240" w:lineRule="auto"/>
        <w:rPr>
          <w:b w:val="1"/>
        </w:rPr>
        <w:sectPr>
          <w:headerReference r:id="rId8" w:type="first"/>
          <w:footerReference r:id="rId9" w:type="default"/>
          <w:footerReference r:id="rId10" w:type="first"/>
          <w:pgSz w:h="16840" w:w="11900" w:orient="portrait"/>
          <w:pgMar w:bottom="1020" w:top="1420" w:left="1560" w:right="1560" w:header="0" w:footer="748.3464566929135"/>
          <w:pgNumType w:start="0"/>
          <w:titlePg w:val="1"/>
        </w:sectPr>
      </w:pPr>
      <w:r w:rsidDel="00000000" w:rsidR="00000000" w:rsidRPr="00000000">
        <w:rPr>
          <w:rtl w:val="0"/>
        </w:rPr>
      </w:r>
    </w:p>
    <w:p w:rsidR="00000000" w:rsidDel="00000000" w:rsidP="00000000" w:rsidRDefault="00000000" w:rsidRPr="00000000" w14:paraId="0000002F">
      <w:pPr>
        <w:widowControl w:val="1"/>
        <w:spacing w:after="0" w:line="240" w:lineRule="auto"/>
        <w:rPr>
          <w:b w:val="1"/>
        </w:rPr>
      </w:pPr>
      <w:r w:rsidDel="00000000" w:rsidR="00000000" w:rsidRPr="00000000">
        <w:rPr>
          <w:b w:val="1"/>
          <w:rtl w:val="0"/>
        </w:rPr>
        <w:t xml:space="preserve">0. MARCO LEGAL……………………………………………………………..pg. 2</w:t>
      </w:r>
    </w:p>
    <w:p w:rsidR="00000000" w:rsidDel="00000000" w:rsidP="00000000" w:rsidRDefault="00000000" w:rsidRPr="00000000" w14:paraId="00000030">
      <w:pPr>
        <w:widowControl w:val="1"/>
        <w:spacing w:after="0" w:line="240" w:lineRule="auto"/>
        <w:rPr>
          <w:b w:val="1"/>
          <w:smallCaps w:val="1"/>
        </w:rPr>
      </w:pPr>
      <w:r w:rsidDel="00000000" w:rsidR="00000000" w:rsidRPr="00000000">
        <w:rPr>
          <w:b w:val="1"/>
          <w:rtl w:val="0"/>
        </w:rPr>
        <w:t xml:space="preserve">1. </w:t>
      </w:r>
      <w:hyperlink r:id="rId11">
        <w:r w:rsidDel="00000000" w:rsidR="00000000" w:rsidRPr="00000000">
          <w:rPr>
            <w:b w:val="1"/>
            <w:smallCaps w:val="1"/>
            <w:rtl w:val="0"/>
          </w:rPr>
          <w:t xml:space="preserve">PLANIFICACIÓN Y ORGANIZACIÓN DEL DEPARTAMENTO</w:t>
          <w:tab/>
        </w:r>
      </w:hyperlink>
      <w:r w:rsidDel="00000000" w:rsidR="00000000" w:rsidRPr="00000000">
        <w:rPr>
          <w:rtl w:val="0"/>
        </w:rPr>
      </w:r>
    </w:p>
    <w:p w:rsidR="00000000" w:rsidDel="00000000" w:rsidP="00000000" w:rsidRDefault="00000000" w:rsidRPr="00000000" w14:paraId="00000031">
      <w:pPr>
        <w:widowControl w:val="1"/>
        <w:spacing w:after="0" w:line="240" w:lineRule="auto"/>
        <w:rPr>
          <w:b w:val="1"/>
          <w:smallCaps w:val="1"/>
        </w:rPr>
      </w:pPr>
      <w:hyperlink r:id="rId12">
        <w:r w:rsidDel="00000000" w:rsidR="00000000" w:rsidRPr="00000000">
          <w:rPr>
            <w:b w:val="1"/>
            <w:smallCaps w:val="1"/>
            <w:rtl w:val="0"/>
          </w:rPr>
          <w:t xml:space="preserve">1.1 COMPOSICIÓN DEL DEPARTAMENTO.</w:t>
          <w:tab/>
        </w:r>
      </w:hyperlink>
      <w:r w:rsidDel="00000000" w:rsidR="00000000" w:rsidRPr="00000000">
        <w:rPr>
          <w:rtl w:val="0"/>
        </w:rPr>
      </w:r>
    </w:p>
    <w:p w:rsidR="00000000" w:rsidDel="00000000" w:rsidP="00000000" w:rsidRDefault="00000000" w:rsidRPr="00000000" w14:paraId="00000032">
      <w:pPr>
        <w:spacing w:after="100" w:line="240" w:lineRule="auto"/>
        <w:ind w:hanging="2"/>
        <w:rPr>
          <w:b w:val="1"/>
          <w:smallCaps w:val="1"/>
        </w:rPr>
      </w:pPr>
      <w:hyperlink r:id="rId13">
        <w:r w:rsidDel="00000000" w:rsidR="00000000" w:rsidRPr="00000000">
          <w:rPr>
            <w:b w:val="1"/>
            <w:smallCaps w:val="1"/>
            <w:rtl w:val="0"/>
          </w:rPr>
          <w:t xml:space="preserve">1.2 OBJETIVOS GENERALES DE ESO</w:t>
          <w:tab/>
        </w:r>
      </w:hyperlink>
      <w:r w:rsidDel="00000000" w:rsidR="00000000" w:rsidRPr="00000000">
        <w:rPr>
          <w:rtl w:val="0"/>
        </w:rPr>
      </w:r>
    </w:p>
    <w:p w:rsidR="00000000" w:rsidDel="00000000" w:rsidP="00000000" w:rsidRDefault="00000000" w:rsidRPr="00000000" w14:paraId="00000033">
      <w:pPr>
        <w:spacing w:after="100" w:line="240" w:lineRule="auto"/>
        <w:ind w:hanging="2"/>
        <w:rPr>
          <w:b w:val="1"/>
          <w:smallCaps w:val="1"/>
        </w:rPr>
      </w:pPr>
      <w:hyperlink r:id="rId14">
        <w:r w:rsidDel="00000000" w:rsidR="00000000" w:rsidRPr="00000000">
          <w:rPr>
            <w:b w:val="1"/>
            <w:smallCaps w:val="1"/>
            <w:rtl w:val="0"/>
          </w:rPr>
          <w:t xml:space="preserve">1.3 ACUERDOS COMUNES PARA EL DEPARTAMENTO: METODOLÓGICOS, ELEMENTOS TRANSVERSALES, ACTIVIDADES COMPLEMENTARIAS Y EXTRAESCOLARES.</w:t>
          <w:tab/>
        </w:r>
      </w:hyperlink>
      <w:r w:rsidDel="00000000" w:rsidR="00000000" w:rsidRPr="00000000">
        <w:rPr>
          <w:rtl w:val="0"/>
        </w:rPr>
      </w:r>
    </w:p>
    <w:p w:rsidR="00000000" w:rsidDel="00000000" w:rsidP="00000000" w:rsidRDefault="00000000" w:rsidRPr="00000000" w14:paraId="00000034">
      <w:pPr>
        <w:spacing w:after="100" w:line="240" w:lineRule="auto"/>
        <w:ind w:hanging="2"/>
        <w:rPr>
          <w:b w:val="1"/>
          <w:smallCaps w:val="1"/>
        </w:rPr>
      </w:pPr>
      <w:hyperlink r:id="rId15">
        <w:r w:rsidDel="00000000" w:rsidR="00000000" w:rsidRPr="00000000">
          <w:rPr>
            <w:b w:val="1"/>
            <w:smallCaps w:val="1"/>
            <w:rtl w:val="0"/>
          </w:rPr>
          <w:t xml:space="preserve">1.4 PROTOCOLO ESTABLECIDO EN EL PROCEDIMIENTO DE REVISIÓN DE LAS CALIFICACIONES FINALES EN LO RELATIVO A LA INTERVENCIÓN DEL DEPARTAMENTO.</w:t>
        </w:r>
      </w:hyperlink>
      <w:r w:rsidDel="00000000" w:rsidR="00000000" w:rsidRPr="00000000">
        <w:rPr>
          <w:rtl w:val="0"/>
        </w:rPr>
      </w:r>
    </w:p>
    <w:p w:rsidR="00000000" w:rsidDel="00000000" w:rsidP="00000000" w:rsidRDefault="00000000" w:rsidRPr="00000000" w14:paraId="00000035">
      <w:pPr>
        <w:spacing w:after="100" w:line="240" w:lineRule="auto"/>
        <w:ind w:hanging="2"/>
        <w:rPr>
          <w:b w:val="1"/>
        </w:rPr>
      </w:pPr>
      <w:r w:rsidDel="00000000" w:rsidR="00000000" w:rsidRPr="00000000">
        <w:rPr>
          <w:b w:val="1"/>
          <w:rtl w:val="0"/>
        </w:rPr>
        <w:t xml:space="preserve">2. CONTENIDOS</w:t>
      </w:r>
    </w:p>
    <w:p w:rsidR="00000000" w:rsidDel="00000000" w:rsidP="00000000" w:rsidRDefault="00000000" w:rsidRPr="00000000" w14:paraId="00000036">
      <w:pPr>
        <w:spacing w:after="100" w:line="240" w:lineRule="auto"/>
        <w:ind w:hanging="2"/>
        <w:rPr>
          <w:b w:val="1"/>
        </w:rPr>
      </w:pPr>
      <w:r w:rsidDel="00000000" w:rsidR="00000000" w:rsidRPr="00000000">
        <w:rPr>
          <w:b w:val="1"/>
          <w:rtl w:val="0"/>
        </w:rPr>
        <w:t xml:space="preserve">       2.1 CONTENIDOS</w:t>
      </w:r>
    </w:p>
    <w:p w:rsidR="00000000" w:rsidDel="00000000" w:rsidP="00000000" w:rsidRDefault="00000000" w:rsidRPr="00000000" w14:paraId="00000037">
      <w:pPr>
        <w:spacing w:after="100" w:line="240" w:lineRule="auto"/>
        <w:ind w:hanging="2"/>
        <w:rPr>
          <w:b w:val="1"/>
        </w:rPr>
      </w:pPr>
      <w:r w:rsidDel="00000000" w:rsidR="00000000" w:rsidRPr="00000000">
        <w:rPr>
          <w:b w:val="1"/>
          <w:rtl w:val="0"/>
        </w:rPr>
        <w:t xml:space="preserve">       2.2 1ESO CONTENIDOS ESPECÍFICOS DE INGLÉS</w:t>
      </w:r>
    </w:p>
    <w:p w:rsidR="00000000" w:rsidDel="00000000" w:rsidP="00000000" w:rsidRDefault="00000000" w:rsidRPr="00000000" w14:paraId="00000038">
      <w:pPr>
        <w:spacing w:after="100" w:line="240" w:lineRule="auto"/>
        <w:ind w:hanging="2"/>
        <w:rPr>
          <w:b w:val="1"/>
        </w:rPr>
      </w:pPr>
      <w:r w:rsidDel="00000000" w:rsidR="00000000" w:rsidRPr="00000000">
        <w:rPr>
          <w:b w:val="1"/>
          <w:rtl w:val="0"/>
        </w:rPr>
        <w:t xml:space="preserve">       2.3. RELACIONES ENTRE LOS CONTENIDOS, CRITERIOS DE EVALUACIÓN, ESTÁNDARES DE APRENDIZAJE, INSTRUMENTOS DE EVALUACIÓN Y CRITERIOS DE CALIFICACIÓN.</w:t>
      </w:r>
    </w:p>
    <w:p w:rsidR="00000000" w:rsidDel="00000000" w:rsidP="00000000" w:rsidRDefault="00000000" w:rsidRPr="00000000" w14:paraId="00000039">
      <w:pPr>
        <w:spacing w:after="100" w:line="240" w:lineRule="auto"/>
        <w:ind w:hanging="2"/>
        <w:rPr>
          <w:b w:val="1"/>
        </w:rPr>
      </w:pPr>
      <w:r w:rsidDel="00000000" w:rsidR="00000000" w:rsidRPr="00000000">
        <w:rPr>
          <w:b w:val="1"/>
          <w:color w:val="0000ff"/>
          <w:shd w:fill="ff9900" w:val="clear"/>
          <w:rtl w:val="0"/>
        </w:rPr>
        <w:tab/>
      </w:r>
      <w:r w:rsidDel="00000000" w:rsidR="00000000" w:rsidRPr="00000000">
        <w:rPr>
          <w:b w:val="1"/>
          <w:rtl w:val="0"/>
        </w:rPr>
        <w:t xml:space="preserve">3. TEMPORALIZACIÓN</w:t>
      </w:r>
    </w:p>
    <w:p w:rsidR="00000000" w:rsidDel="00000000" w:rsidP="00000000" w:rsidRDefault="00000000" w:rsidRPr="00000000" w14:paraId="0000003A">
      <w:pPr>
        <w:spacing w:after="100" w:line="240" w:lineRule="auto"/>
        <w:ind w:hanging="2"/>
        <w:rPr>
          <w:b w:val="1"/>
        </w:rPr>
      </w:pPr>
      <w:r w:rsidDel="00000000" w:rsidR="00000000" w:rsidRPr="00000000">
        <w:rPr>
          <w:b w:val="1"/>
          <w:rtl w:val="0"/>
        </w:rPr>
        <w:t xml:space="preserve">4. METODOLOGÍA</w:t>
      </w:r>
    </w:p>
    <w:p w:rsidR="00000000" w:rsidDel="00000000" w:rsidP="00000000" w:rsidRDefault="00000000" w:rsidRPr="00000000" w14:paraId="0000003B">
      <w:pPr>
        <w:spacing w:after="100" w:line="240" w:lineRule="auto"/>
        <w:rPr>
          <w:b w:val="1"/>
        </w:rPr>
      </w:pPr>
      <w:r w:rsidDel="00000000" w:rsidR="00000000" w:rsidRPr="00000000">
        <w:rPr>
          <w:b w:val="1"/>
          <w:rtl w:val="0"/>
        </w:rPr>
        <w:t xml:space="preserve">5. MATERIALES Y RECURSOS DIDÁCTICOS</w:t>
      </w:r>
    </w:p>
    <w:p w:rsidR="00000000" w:rsidDel="00000000" w:rsidP="00000000" w:rsidRDefault="00000000" w:rsidRPr="00000000" w14:paraId="0000003C">
      <w:pPr>
        <w:spacing w:after="100" w:line="240" w:lineRule="auto"/>
        <w:rPr>
          <w:b w:val="1"/>
        </w:rPr>
      </w:pPr>
      <w:r w:rsidDel="00000000" w:rsidR="00000000" w:rsidRPr="00000000">
        <w:rPr>
          <w:b w:val="1"/>
          <w:rtl w:val="0"/>
        </w:rPr>
        <w:t xml:space="preserve">6. COMPETENCIAS CLAVE</w:t>
      </w:r>
    </w:p>
    <w:p w:rsidR="00000000" w:rsidDel="00000000" w:rsidP="00000000" w:rsidRDefault="00000000" w:rsidRPr="00000000" w14:paraId="0000003D">
      <w:pPr>
        <w:spacing w:after="100" w:line="240" w:lineRule="auto"/>
        <w:rPr>
          <w:b w:val="1"/>
        </w:rPr>
      </w:pPr>
      <w:r w:rsidDel="00000000" w:rsidR="00000000" w:rsidRPr="00000000">
        <w:rPr>
          <w:b w:val="1"/>
          <w:rtl w:val="0"/>
        </w:rPr>
        <w:t xml:space="preserve">7. CRITERIOS DE EVALUACIÓN</w:t>
      </w:r>
    </w:p>
    <w:p w:rsidR="00000000" w:rsidDel="00000000" w:rsidP="00000000" w:rsidRDefault="00000000" w:rsidRPr="00000000" w14:paraId="0000003E">
      <w:pPr>
        <w:spacing w:after="100" w:line="240" w:lineRule="auto"/>
        <w:rPr>
          <w:b w:val="1"/>
        </w:rPr>
      </w:pPr>
      <w:r w:rsidDel="00000000" w:rsidR="00000000" w:rsidRPr="00000000">
        <w:rPr>
          <w:b w:val="1"/>
          <w:rtl w:val="0"/>
        </w:rPr>
        <w:t xml:space="preserve">8. ESTÁNDARES DE APRENDIZJE</w:t>
      </w:r>
    </w:p>
    <w:p w:rsidR="00000000" w:rsidDel="00000000" w:rsidP="00000000" w:rsidRDefault="00000000" w:rsidRPr="00000000" w14:paraId="0000003F">
      <w:pPr>
        <w:spacing w:after="100" w:line="240" w:lineRule="auto"/>
        <w:rPr>
          <w:b w:val="1"/>
        </w:rPr>
      </w:pPr>
      <w:r w:rsidDel="00000000" w:rsidR="00000000" w:rsidRPr="00000000">
        <w:rPr>
          <w:b w:val="1"/>
          <w:rtl w:val="0"/>
        </w:rPr>
        <w:t xml:space="preserve">9. PROCEDIMIENTOSE INSTRUMENTOS DE EVALUACIÓN</w:t>
      </w:r>
    </w:p>
    <w:p w:rsidR="00000000" w:rsidDel="00000000" w:rsidP="00000000" w:rsidRDefault="00000000" w:rsidRPr="00000000" w14:paraId="00000040">
      <w:pPr>
        <w:spacing w:after="100" w:line="240" w:lineRule="auto"/>
        <w:rPr>
          <w:b w:val="1"/>
        </w:rPr>
      </w:pPr>
      <w:r w:rsidDel="00000000" w:rsidR="00000000" w:rsidRPr="00000000">
        <w:rPr>
          <w:b w:val="1"/>
          <w:rtl w:val="0"/>
        </w:rPr>
        <w:t xml:space="preserve">10 CRITERIOS DE CALIFICACIÓN</w:t>
      </w:r>
    </w:p>
    <w:p w:rsidR="00000000" w:rsidDel="00000000" w:rsidP="00000000" w:rsidRDefault="00000000" w:rsidRPr="00000000" w14:paraId="00000041">
      <w:pPr>
        <w:spacing w:after="100" w:line="240" w:lineRule="auto"/>
        <w:rPr>
          <w:b w:val="1"/>
        </w:rPr>
      </w:pPr>
      <w:r w:rsidDel="00000000" w:rsidR="00000000" w:rsidRPr="00000000">
        <w:rPr>
          <w:b w:val="1"/>
          <w:rtl w:val="0"/>
        </w:rPr>
        <w:t xml:space="preserve">11. PRUEBA EXTRAORDINARIA DE JUNIO</w:t>
      </w:r>
    </w:p>
    <w:p w:rsidR="00000000" w:rsidDel="00000000" w:rsidP="00000000" w:rsidRDefault="00000000" w:rsidRPr="00000000" w14:paraId="00000042">
      <w:pPr>
        <w:spacing w:after="100" w:line="240" w:lineRule="auto"/>
        <w:rPr>
          <w:b w:val="1"/>
        </w:rPr>
      </w:pPr>
      <w:bookmarkStart w:colFirst="0" w:colLast="0" w:name="_heading=h.gjdgxs" w:id="0"/>
      <w:bookmarkEnd w:id="0"/>
      <w:r w:rsidDel="00000000" w:rsidR="00000000" w:rsidRPr="00000000">
        <w:rPr>
          <w:b w:val="1"/>
          <w:rtl w:val="0"/>
        </w:rPr>
        <w:t xml:space="preserve">12. MEDIDAS ORDINARIAS DE ATENCIÓN A LA DIVERSIDAD</w:t>
      </w:r>
    </w:p>
    <w:p w:rsidR="00000000" w:rsidDel="00000000" w:rsidP="00000000" w:rsidRDefault="00000000" w:rsidRPr="00000000" w14:paraId="00000043">
      <w:pPr>
        <w:spacing w:after="100" w:line="240" w:lineRule="auto"/>
        <w:rPr>
          <w:b w:val="1"/>
        </w:rPr>
      </w:pPr>
      <w:r w:rsidDel="00000000" w:rsidR="00000000" w:rsidRPr="00000000">
        <w:rPr>
          <w:b w:val="1"/>
          <w:rtl w:val="0"/>
        </w:rPr>
        <w:t xml:space="preserve">13. ADAPTACIONES CURRICULARES</w:t>
      </w:r>
    </w:p>
    <w:p w:rsidR="00000000" w:rsidDel="00000000" w:rsidP="00000000" w:rsidRDefault="00000000" w:rsidRPr="00000000" w14:paraId="00000044">
      <w:pPr>
        <w:spacing w:after="100" w:line="240" w:lineRule="auto"/>
        <w:rPr>
          <w:b w:val="1"/>
        </w:rPr>
      </w:pPr>
      <w:r w:rsidDel="00000000" w:rsidR="00000000" w:rsidRPr="00000000">
        <w:rPr>
          <w:b w:val="1"/>
          <w:rtl w:val="0"/>
        </w:rPr>
        <w:t xml:space="preserve">14. ACTIVIDADES COMPLEMENTARIAS Y EXTRAESCOLARES</w:t>
      </w:r>
    </w:p>
    <w:p w:rsidR="00000000" w:rsidDel="00000000" w:rsidP="00000000" w:rsidRDefault="00000000" w:rsidRPr="00000000" w14:paraId="00000045">
      <w:pPr>
        <w:spacing w:after="100" w:line="240" w:lineRule="auto"/>
        <w:rPr>
          <w:b w:val="1"/>
        </w:rPr>
      </w:pPr>
      <w:r w:rsidDel="00000000" w:rsidR="00000000" w:rsidRPr="00000000">
        <w:rPr>
          <w:b w:val="1"/>
          <w:rtl w:val="0"/>
        </w:rPr>
        <w:t xml:space="preserve">1</w:t>
      </w:r>
      <w:r w:rsidDel="00000000" w:rsidR="00000000" w:rsidRPr="00000000">
        <w:rPr>
          <w:b w:val="1"/>
          <w:rtl w:val="0"/>
        </w:rPr>
        <w:t xml:space="preserve">5. ACTIVIDADES PARA EL FOMENTO DE LA LECTURA MIRAR READERS DE OXFORD</w:t>
      </w:r>
    </w:p>
    <w:p w:rsidR="00000000" w:rsidDel="00000000" w:rsidP="00000000" w:rsidRDefault="00000000" w:rsidRPr="00000000" w14:paraId="00000046">
      <w:pPr>
        <w:spacing w:after="100" w:line="240" w:lineRule="auto"/>
        <w:rPr>
          <w:b w:val="1"/>
        </w:rPr>
      </w:pPr>
      <w:r w:rsidDel="00000000" w:rsidR="00000000" w:rsidRPr="00000000">
        <w:rPr>
          <w:b w:val="1"/>
          <w:rtl w:val="0"/>
        </w:rPr>
        <w:t xml:space="preserve">16. M</w:t>
      </w:r>
      <w:r w:rsidDel="00000000" w:rsidR="00000000" w:rsidRPr="00000000">
        <w:rPr>
          <w:b w:val="1"/>
          <w:rtl w:val="0"/>
        </w:rPr>
        <w:t xml:space="preserve">EDIDAS PARA EVALUAR LA APLICACIÓN DE LA PROGRAMACIÓN DIDÁCTICA Y LA PRÁCTICA DOCENTE CON INDICADORES DE LOGRO (ARTÍCULO 10/4 DEL DECRETO 48/2015) </w:t>
      </w:r>
    </w:p>
    <w:p w:rsidR="00000000" w:rsidDel="00000000" w:rsidP="00000000" w:rsidRDefault="00000000" w:rsidRPr="00000000" w14:paraId="00000047">
      <w:pPr>
        <w:tabs>
          <w:tab w:val="left" w:pos="481"/>
        </w:tabs>
        <w:rPr>
          <w:b w:val="1"/>
        </w:rPr>
      </w:pPr>
      <w:r w:rsidDel="00000000" w:rsidR="00000000" w:rsidRPr="00000000">
        <w:rPr>
          <w:b w:val="1"/>
          <w:rtl w:val="0"/>
        </w:rPr>
        <w:t xml:space="preserve">17. ACTIVIDADES PARA EL FOMENTO DE LA LECTURA</w:t>
      </w:r>
    </w:p>
    <w:p w:rsidR="00000000" w:rsidDel="00000000" w:rsidP="00000000" w:rsidRDefault="00000000" w:rsidRPr="00000000" w14:paraId="00000048">
      <w:pPr>
        <w:tabs>
          <w:tab w:val="left" w:pos="437"/>
        </w:tabs>
        <w:rPr>
          <w:b w:val="1"/>
        </w:rPr>
      </w:pPr>
      <w:r w:rsidDel="00000000" w:rsidR="00000000" w:rsidRPr="00000000">
        <w:rPr>
          <w:b w:val="1"/>
          <w:rtl w:val="0"/>
        </w:rPr>
        <w:t xml:space="preserve">18. TRATAMIENTOS DE TEMAS TRANSVERSALES.</w:t>
      </w:r>
    </w:p>
    <w:p w:rsidR="00000000" w:rsidDel="00000000" w:rsidP="00000000" w:rsidRDefault="00000000" w:rsidRPr="00000000" w14:paraId="00000049">
      <w:pPr>
        <w:tabs>
          <w:tab w:val="left" w:pos="481"/>
        </w:tabs>
        <w:rPr>
          <w:b w:val="1"/>
          <w:shd w:fill="ff9900" w:val="clear"/>
        </w:rPr>
      </w:pPr>
      <w:r w:rsidDel="00000000" w:rsidR="00000000" w:rsidRPr="00000000">
        <w:rPr>
          <w:rtl w:val="0"/>
        </w:rPr>
      </w:r>
    </w:p>
    <w:p w:rsidR="00000000" w:rsidDel="00000000" w:rsidP="00000000" w:rsidRDefault="00000000" w:rsidRPr="00000000" w14:paraId="0000004A">
      <w:pPr>
        <w:tabs>
          <w:tab w:val="left" w:pos="441"/>
        </w:tabs>
        <w:ind w:right="225"/>
        <w:rPr>
          <w:b w:val="1"/>
          <w:shd w:fill="ff9900" w:val="clear"/>
        </w:rPr>
      </w:pPr>
      <w:r w:rsidDel="00000000" w:rsidR="00000000" w:rsidRPr="00000000">
        <w:rPr>
          <w:b w:val="1"/>
          <w:rtl w:val="0"/>
        </w:rPr>
        <w:t xml:space="preserve">19. MEDIDAS PARA EVALUAR LA APLICACIÓN DE LA PROGRAMACIÓN DIDÁCTICA Y LA PRÁCTICA DOCENTE CON INDICADORES DE LOGRO (ARTÍCULO 10/4 DEL DECRETO 48/2015)</w:t>
      </w:r>
      <w:r w:rsidDel="00000000" w:rsidR="00000000" w:rsidRPr="00000000">
        <w:rPr>
          <w:rtl w:val="0"/>
        </w:rPr>
      </w:r>
    </w:p>
    <w:p w:rsidR="00000000" w:rsidDel="00000000" w:rsidP="00000000" w:rsidRDefault="00000000" w:rsidRPr="00000000" w14:paraId="0000004B">
      <w:pPr>
        <w:spacing w:after="100" w:line="240" w:lineRule="auto"/>
        <w:rPr>
          <w:b w:val="1"/>
          <w:shd w:fill="ff9900" w:val="clear"/>
        </w:rPr>
      </w:pPr>
      <w:r w:rsidDel="00000000" w:rsidR="00000000" w:rsidRPr="00000000">
        <w:rPr>
          <w:rtl w:val="0"/>
        </w:rPr>
      </w:r>
    </w:p>
    <w:p w:rsidR="00000000" w:rsidDel="00000000" w:rsidP="00000000" w:rsidRDefault="00000000" w:rsidRPr="00000000" w14:paraId="0000004C">
      <w:pPr>
        <w:spacing w:after="100" w:line="240" w:lineRule="auto"/>
        <w:rPr>
          <w:b w:val="1"/>
        </w:rPr>
      </w:pPr>
      <w:r w:rsidDel="00000000" w:rsidR="00000000" w:rsidRPr="00000000">
        <w:rPr>
          <w:rtl w:val="0"/>
        </w:rPr>
      </w:r>
    </w:p>
    <w:p w:rsidR="00000000" w:rsidDel="00000000" w:rsidP="00000000" w:rsidRDefault="00000000" w:rsidRPr="00000000" w14:paraId="0000004D">
      <w:pPr>
        <w:spacing w:after="100" w:line="240" w:lineRule="auto"/>
        <w:rPr>
          <w:b w:val="1"/>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MARCO LEGAL</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b w:val="1"/>
        </w:rPr>
      </w:pPr>
      <w:r w:rsidDel="00000000" w:rsidR="00000000" w:rsidRPr="00000000">
        <w:rPr>
          <w:rtl w:val="0"/>
        </w:rPr>
      </w:r>
    </w:p>
    <w:p w:rsidR="00000000" w:rsidDel="00000000" w:rsidP="00000000" w:rsidRDefault="00000000" w:rsidRPr="00000000" w14:paraId="00000050">
      <w:pPr>
        <w:spacing w:line="240" w:lineRule="auto"/>
        <w:ind w:left="140" w:firstLine="0"/>
        <w:rPr/>
      </w:pPr>
      <w:r w:rsidDel="00000000" w:rsidR="00000000" w:rsidRPr="00000000">
        <w:rPr>
          <w:rtl w:val="0"/>
        </w:rPr>
        <w:t xml:space="preserve">La siguiente programación de </w:t>
      </w:r>
      <w:r w:rsidDel="00000000" w:rsidR="00000000" w:rsidRPr="00000000">
        <w:rPr>
          <w:b w:val="1"/>
          <w:rtl w:val="0"/>
        </w:rPr>
        <w:t xml:space="preserve">Lengua Inglesa para 1º de la ESO </w:t>
      </w:r>
      <w:r w:rsidDel="00000000" w:rsidR="00000000" w:rsidRPr="00000000">
        <w:rPr>
          <w:rtl w:val="0"/>
        </w:rPr>
        <w:t xml:space="preserve">ha sido elaborada en base a las siguientes normas legales.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062"/>
          <w:tab w:val="left" w:pos="1063"/>
        </w:tabs>
        <w:spacing w:after="0" w:before="0" w:line="240" w:lineRule="auto"/>
        <w:ind w:left="1000" w:right="143" w:hanging="8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Decreto 48/2015, de 14 de mayo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Consejo de Gobierno, por el que se establece para la Comunidad de Madrid el currículo de la Educación Secundaria Obligatoria.</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999"/>
          <w:tab w:val="left" w:pos="1000"/>
        </w:tabs>
        <w:spacing w:after="0" w:before="0" w:line="240" w:lineRule="auto"/>
        <w:ind w:left="1000" w:right="143" w:hanging="8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Orden 2398/2016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22 de julio de la Consejería de Educación, Juventud y Deporte por la que se regulan determinados aspectos de la organización, funcionamiento y evaluación de la Educación Secundaria Obligatoria.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999"/>
          <w:tab w:val="left" w:pos="1000"/>
        </w:tabs>
        <w:spacing w:after="0" w:before="0" w:line="240" w:lineRule="auto"/>
        <w:ind w:left="1000" w:right="143" w:hanging="8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Orden 3295/2016, de 10 de octubre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Consejería de Educación, Juventud y Deporte, por la que se regulan para la Comunidad de Madrid los Programas de Mejora del Aprendizaje y del Rendimiento en la Educación Secundaria Obligatoria.</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999"/>
          <w:tab w:val="left" w:pos="1000"/>
        </w:tabs>
        <w:spacing w:after="0" w:before="0" w:line="240" w:lineRule="auto"/>
        <w:ind w:left="1000" w:right="143" w:hanging="8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Orden ECD/65/2015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21 de enero, por la que se describen las relaciones entre las competencias, los contenidos y los criterios de evaluación de la educación primaria, la</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educación secundaria obligatoria y el bachillerato</w:t>
      </w:r>
    </w:p>
    <w:p w:rsidR="00000000" w:rsidDel="00000000" w:rsidP="00000000" w:rsidRDefault="00000000" w:rsidRPr="00000000" w14:paraId="0000005A">
      <w:pPr>
        <w:widowControl w:val="1"/>
        <w:spacing w:after="0" w:line="240" w:lineRule="auto"/>
        <w:rPr/>
      </w:pPr>
      <w:r w:rsidDel="00000000" w:rsidR="00000000" w:rsidRPr="00000000">
        <w:rPr>
          <w:rtl w:val="0"/>
        </w:rPr>
      </w:r>
    </w:p>
    <w:p w:rsidR="00000000" w:rsidDel="00000000" w:rsidP="00000000" w:rsidRDefault="00000000" w:rsidRPr="00000000" w14:paraId="0000005B">
      <w:pPr>
        <w:widowControl w:val="1"/>
        <w:spacing w:after="0" w:line="240" w:lineRule="auto"/>
        <w:rPr>
          <w:smallCaps w:val="1"/>
        </w:rPr>
      </w:pPr>
      <w:r w:rsidDel="00000000" w:rsidR="00000000" w:rsidRPr="00000000">
        <w:rPr>
          <w:rtl w:val="0"/>
        </w:rPr>
        <w:t xml:space="preserve">1. </w:t>
      </w:r>
      <w:hyperlink r:id="rId16">
        <w:r w:rsidDel="00000000" w:rsidR="00000000" w:rsidRPr="00000000">
          <w:rPr>
            <w:b w:val="1"/>
            <w:smallCaps w:val="1"/>
            <w:rtl w:val="0"/>
          </w:rPr>
          <w:t xml:space="preserve">PLANIFICACIÓN Y ORGANIZACIÓN DEL DEPARTAMENTO</w:t>
          <w:tab/>
        </w:r>
      </w:hyperlink>
      <w:r w:rsidDel="00000000" w:rsidR="00000000" w:rsidRPr="00000000">
        <w:rPr>
          <w:rtl w:val="0"/>
        </w:rPr>
      </w:r>
    </w:p>
    <w:p w:rsidR="00000000" w:rsidDel="00000000" w:rsidP="00000000" w:rsidRDefault="00000000" w:rsidRPr="00000000" w14:paraId="0000005C">
      <w:pPr>
        <w:widowControl w:val="1"/>
        <w:spacing w:after="0" w:line="240" w:lineRule="auto"/>
        <w:rPr>
          <w:smallCaps w:val="1"/>
        </w:rPr>
      </w:pPr>
      <w:r w:rsidDel="00000000" w:rsidR="00000000" w:rsidRPr="00000000">
        <w:rPr>
          <w:rtl w:val="0"/>
        </w:rPr>
      </w:r>
    </w:p>
    <w:p w:rsidR="00000000" w:rsidDel="00000000" w:rsidP="00000000" w:rsidRDefault="00000000" w:rsidRPr="00000000" w14:paraId="0000005D">
      <w:pPr>
        <w:widowControl w:val="1"/>
        <w:spacing w:after="0" w:line="240" w:lineRule="auto"/>
        <w:rPr>
          <w:smallCaps w:val="1"/>
        </w:rPr>
      </w:pPr>
      <w:hyperlink r:id="rId17">
        <w:r w:rsidDel="00000000" w:rsidR="00000000" w:rsidRPr="00000000">
          <w:rPr>
            <w:smallCaps w:val="1"/>
            <w:rtl w:val="0"/>
          </w:rPr>
          <w:t xml:space="preserve">1.1 COMPOSICIÓN DEL DEPARTAMENTO.</w:t>
          <w:tab/>
        </w:r>
      </w:hyperlink>
      <w:r w:rsidDel="00000000" w:rsidR="00000000" w:rsidRPr="00000000">
        <w:rPr>
          <w:rtl w:val="0"/>
        </w:rPr>
      </w:r>
    </w:p>
    <w:p w:rsidR="00000000" w:rsidDel="00000000" w:rsidP="00000000" w:rsidRDefault="00000000" w:rsidRPr="00000000" w14:paraId="0000005E">
      <w:pPr>
        <w:widowControl w:val="1"/>
        <w:spacing w:after="0" w:line="240" w:lineRule="auto"/>
        <w:rPr>
          <w:smallCaps w:val="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El departamento se compone de seis profesores</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b w:val="1"/>
          <w:rtl w:val="0"/>
        </w:rPr>
        <w:t xml:space="preserve">Pablo Borrella Munuera</w:t>
      </w:r>
      <w:r w:rsidDel="00000000" w:rsidR="00000000" w:rsidRPr="00000000">
        <w:rPr>
          <w:rtl w:val="0"/>
        </w:rPr>
        <w:t xml:space="preserve">, 1º ESO, 1º de Bachillerato, 2ºTMV FPB.</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b w:val="1"/>
          <w:rtl w:val="0"/>
        </w:rPr>
        <w:t xml:space="preserve">Andrés Gómez Arévalo</w:t>
      </w:r>
      <w:r w:rsidDel="00000000" w:rsidR="00000000" w:rsidRPr="00000000">
        <w:rPr>
          <w:rtl w:val="0"/>
        </w:rPr>
        <w:t xml:space="preserve">: ADF1A DUAL, ADF1BDUAL, EM1DUAL, GA1DUAL, EIB2, SMR2A/B,  DAM2B.</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Nuria Marcos Ruiz</w:t>
      </w:r>
      <w:r w:rsidDel="00000000" w:rsidR="00000000" w:rsidRPr="00000000">
        <w:rPr>
          <w:rtl w:val="0"/>
        </w:rPr>
        <w:t xml:space="preserve">: 2º ESO, Pmar 1, FPB IMP 1 B, GM EyB 1º Dual, GM EyB 2ºA, GM PE 1º DUAL.</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b w:val="1"/>
          <w:rtl w:val="0"/>
        </w:rPr>
        <w:t xml:space="preserve">Patricia Rivera Blanco</w:t>
      </w:r>
      <w:r w:rsidDel="00000000" w:rsidR="00000000" w:rsidRPr="00000000">
        <w:rPr>
          <w:rtl w:val="0"/>
        </w:rPr>
        <w:t xml:space="preserve">: 4º ESO, FPB IMP 1 A, FPB IMP 2 A/B, Desdoble 1º ESO.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Raúl Rubio</w:t>
      </w:r>
      <w:r w:rsidDel="00000000" w:rsidR="00000000" w:rsidRPr="00000000">
        <w:rPr>
          <w:rtl w:val="0"/>
        </w:rPr>
        <w:t xml:space="preserve"> </w:t>
      </w:r>
      <w:r w:rsidDel="00000000" w:rsidR="00000000" w:rsidRPr="00000000">
        <w:rPr>
          <w:b w:val="1"/>
          <w:rtl w:val="0"/>
        </w:rPr>
        <w:t xml:space="preserve">Sevillano</w:t>
      </w:r>
      <w:r w:rsidDel="00000000" w:rsidR="00000000" w:rsidRPr="00000000">
        <w:rPr>
          <w:rtl w:val="0"/>
        </w:rPr>
        <w:t xml:space="preserve">: 2º Bachillerato, ADF 1B DUAL, EM 1 DUAL, GA 1 DUAL, EIB2, SMR 2 A/B,DAM 2B.</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b w:val="1"/>
          <w:rtl w:val="0"/>
        </w:rPr>
        <w:t xml:space="preserve">José Ignacio Vicente Vicente:</w:t>
      </w:r>
      <w:r w:rsidDel="00000000" w:rsidR="00000000" w:rsidRPr="00000000">
        <w:rPr>
          <w:rtl w:val="0"/>
        </w:rPr>
        <w:t xml:space="preserve"> PMAR2, 3º de la ESO, EMV2, Automoción Dual 1º A/B, FPB TMV1A, FPB IMP 1ª, 2ºASIR.</w:t>
      </w:r>
    </w:p>
    <w:p w:rsidR="00000000" w:rsidDel="00000000" w:rsidP="00000000" w:rsidRDefault="00000000" w:rsidRPr="00000000" w14:paraId="0000006C">
      <w:pPr>
        <w:spacing w:after="240" w:lineRule="auto"/>
        <w:rPr>
          <w:sz w:val="24"/>
          <w:szCs w:val="24"/>
          <w:highlight w:val="green"/>
        </w:rPr>
      </w:pPr>
      <w:r w:rsidDel="00000000" w:rsidR="00000000" w:rsidRPr="00000000">
        <w:rPr>
          <w:rtl w:val="0"/>
        </w:rPr>
      </w:r>
    </w:p>
    <w:p w:rsidR="00000000" w:rsidDel="00000000" w:rsidP="00000000" w:rsidRDefault="00000000" w:rsidRPr="00000000" w14:paraId="0000006D">
      <w:pPr>
        <w:spacing w:line="240" w:lineRule="auto"/>
        <w:ind w:hanging="2"/>
        <w:rPr>
          <w:shd w:fill="ff9900" w:val="clear"/>
        </w:rPr>
      </w:pPr>
      <w:r w:rsidDel="00000000" w:rsidR="00000000" w:rsidRPr="00000000">
        <w:rPr>
          <w:rtl w:val="0"/>
        </w:rPr>
      </w:r>
    </w:p>
    <w:p w:rsidR="00000000" w:rsidDel="00000000" w:rsidP="00000000" w:rsidRDefault="00000000" w:rsidRPr="00000000" w14:paraId="0000006E">
      <w:pPr>
        <w:spacing w:after="100" w:line="240" w:lineRule="auto"/>
        <w:ind w:hanging="2"/>
        <w:rPr>
          <w:smallCaps w:val="1"/>
        </w:rPr>
      </w:pPr>
      <w:r w:rsidDel="00000000" w:rsidR="00000000" w:rsidRPr="00000000">
        <w:rPr>
          <w:rtl w:val="0"/>
        </w:rPr>
      </w:r>
    </w:p>
    <w:p w:rsidR="00000000" w:rsidDel="00000000" w:rsidP="00000000" w:rsidRDefault="00000000" w:rsidRPr="00000000" w14:paraId="0000006F">
      <w:pPr>
        <w:spacing w:after="100" w:line="240" w:lineRule="auto"/>
        <w:ind w:hanging="2"/>
        <w:rPr>
          <w:smallCaps w:val="1"/>
        </w:rPr>
      </w:pPr>
      <w:r w:rsidDel="00000000" w:rsidR="00000000" w:rsidRPr="00000000">
        <w:rPr>
          <w:rtl w:val="0"/>
        </w:rPr>
      </w:r>
    </w:p>
    <w:p w:rsidR="00000000" w:rsidDel="00000000" w:rsidP="00000000" w:rsidRDefault="00000000" w:rsidRPr="00000000" w14:paraId="00000070">
      <w:pPr>
        <w:spacing w:after="100" w:line="240" w:lineRule="auto"/>
        <w:ind w:hanging="2"/>
        <w:rPr>
          <w:smallCaps w:val="1"/>
        </w:rPr>
      </w:pPr>
      <w:r w:rsidDel="00000000" w:rsidR="00000000" w:rsidRPr="00000000">
        <w:rPr>
          <w:rtl w:val="0"/>
        </w:rPr>
      </w:r>
    </w:p>
    <w:p w:rsidR="00000000" w:rsidDel="00000000" w:rsidP="00000000" w:rsidRDefault="00000000" w:rsidRPr="00000000" w14:paraId="00000071">
      <w:pPr>
        <w:spacing w:after="100" w:line="240" w:lineRule="auto"/>
        <w:ind w:hanging="2"/>
        <w:rPr>
          <w:b w:val="1"/>
          <w:smallCaps w:val="1"/>
        </w:rPr>
      </w:pPr>
      <w:hyperlink r:id="rId18">
        <w:r w:rsidDel="00000000" w:rsidR="00000000" w:rsidRPr="00000000">
          <w:rPr>
            <w:b w:val="1"/>
            <w:smallCaps w:val="1"/>
            <w:rtl w:val="0"/>
          </w:rPr>
          <w:t xml:space="preserve">1.2 OBJETIVOS GENERALES DE ESO</w:t>
          <w:tab/>
        </w:r>
      </w:hyperlink>
      <w:r w:rsidDel="00000000" w:rsidR="00000000" w:rsidRPr="00000000">
        <w:rPr>
          <w:rtl w:val="0"/>
        </w:rPr>
      </w:r>
    </w:p>
    <w:p w:rsidR="00000000" w:rsidDel="00000000" w:rsidP="00000000" w:rsidRDefault="00000000" w:rsidRPr="00000000" w14:paraId="00000072">
      <w:pPr>
        <w:spacing w:line="240" w:lineRule="auto"/>
        <w:ind w:hanging="2"/>
        <w:rPr/>
      </w:pPr>
      <w:r w:rsidDel="00000000" w:rsidR="00000000" w:rsidRPr="00000000">
        <w:rPr>
          <w:rtl w:val="0"/>
        </w:rPr>
        <w:t xml:space="preserve">La Educación Secundaria Obligatoria contribuirá a desarrollar en los alumnos y las alumnas las capacidades que les permitan:</w:t>
      </w:r>
    </w:p>
    <w:p w:rsidR="00000000" w:rsidDel="00000000" w:rsidP="00000000" w:rsidRDefault="00000000" w:rsidRPr="00000000" w14:paraId="00000073">
      <w:pPr>
        <w:spacing w:line="240" w:lineRule="auto"/>
        <w:ind w:hanging="2"/>
        <w:rPr/>
      </w:pPr>
      <w:r w:rsidDel="00000000" w:rsidR="00000000" w:rsidRPr="00000000">
        <w:rPr>
          <w:rtl w:val="0"/>
        </w:rPr>
      </w:r>
    </w:p>
    <w:p w:rsidR="00000000" w:rsidDel="00000000" w:rsidP="00000000" w:rsidRDefault="00000000" w:rsidRPr="00000000" w14:paraId="00000074">
      <w:pPr>
        <w:spacing w:line="240" w:lineRule="auto"/>
        <w:ind w:hanging="2"/>
        <w:rPr/>
      </w:pPr>
      <w:r w:rsidDel="00000000" w:rsidR="00000000" w:rsidRPr="00000000">
        <w:rPr>
          <w:rtl w:val="0"/>
        </w:rPr>
        <w:t xml:space="preserve">a) </w:t>
      </w:r>
      <w:r w:rsidDel="00000000" w:rsidR="00000000" w:rsidRPr="00000000">
        <w:rPr>
          <w:b w:val="1"/>
          <w:rtl w:val="0"/>
        </w:rPr>
        <w:t xml:space="preserve">Asumir responsablemente sus deberes, conocer y ejercer sus derechos </w:t>
      </w:r>
      <w:r w:rsidDel="00000000" w:rsidR="00000000" w:rsidRPr="00000000">
        <w:rPr>
          <w:rtl w:val="0"/>
        </w:rPr>
        <w:t xml:space="preserve">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000000" w:rsidDel="00000000" w:rsidP="00000000" w:rsidRDefault="00000000" w:rsidRPr="00000000" w14:paraId="00000075">
      <w:pPr>
        <w:spacing w:line="240" w:lineRule="auto"/>
        <w:ind w:hanging="2"/>
        <w:rPr/>
      </w:pPr>
      <w:r w:rsidDel="00000000" w:rsidR="00000000" w:rsidRPr="00000000">
        <w:rPr>
          <w:rtl w:val="0"/>
        </w:rPr>
      </w:r>
    </w:p>
    <w:p w:rsidR="00000000" w:rsidDel="00000000" w:rsidP="00000000" w:rsidRDefault="00000000" w:rsidRPr="00000000" w14:paraId="00000076">
      <w:pPr>
        <w:spacing w:line="240" w:lineRule="auto"/>
        <w:ind w:hanging="2"/>
        <w:rPr/>
      </w:pPr>
      <w:r w:rsidDel="00000000" w:rsidR="00000000" w:rsidRPr="00000000">
        <w:rPr>
          <w:rtl w:val="0"/>
        </w:rPr>
        <w:t xml:space="preserve">b)</w:t>
      </w:r>
      <w:r w:rsidDel="00000000" w:rsidR="00000000" w:rsidRPr="00000000">
        <w:rPr>
          <w:b w:val="1"/>
          <w:rtl w:val="0"/>
        </w:rPr>
        <w:t xml:space="preserve"> Desarrollar y consolidar hábitos de disciplina, estudio y trabajo individual y en equipo </w:t>
      </w:r>
      <w:r w:rsidDel="00000000" w:rsidR="00000000" w:rsidRPr="00000000">
        <w:rPr>
          <w:rtl w:val="0"/>
        </w:rPr>
        <w:t xml:space="preserve">como condición necesaria para una realización eficaz de las tareas del aprendizaje y como medio de desarrollo personal.</w:t>
        <w:br w:type="textWrapping"/>
      </w:r>
    </w:p>
    <w:p w:rsidR="00000000" w:rsidDel="00000000" w:rsidP="00000000" w:rsidRDefault="00000000" w:rsidRPr="00000000" w14:paraId="00000077">
      <w:pPr>
        <w:spacing w:line="240" w:lineRule="auto"/>
        <w:ind w:hanging="2"/>
        <w:rPr/>
      </w:pPr>
      <w:r w:rsidDel="00000000" w:rsidR="00000000" w:rsidRPr="00000000">
        <w:rPr>
          <w:rtl w:val="0"/>
        </w:rPr>
        <w:t xml:space="preserve">c) </w:t>
      </w:r>
      <w:r w:rsidDel="00000000" w:rsidR="00000000" w:rsidRPr="00000000">
        <w:rPr>
          <w:b w:val="1"/>
          <w:rtl w:val="0"/>
        </w:rPr>
        <w:t xml:space="preserve">Valorar y respetar la diferencia de sexos y la igualdad de derechos y oportunidades entre ellos.</w:t>
      </w:r>
      <w:r w:rsidDel="00000000" w:rsidR="00000000" w:rsidRPr="00000000">
        <w:rPr>
          <w:rtl w:val="0"/>
        </w:rPr>
        <w:t xml:space="preserve">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000000" w:rsidDel="00000000" w:rsidP="00000000" w:rsidRDefault="00000000" w:rsidRPr="00000000" w14:paraId="00000078">
      <w:pPr>
        <w:spacing w:line="240" w:lineRule="auto"/>
        <w:ind w:hanging="2"/>
        <w:rPr/>
      </w:pPr>
      <w:r w:rsidDel="00000000" w:rsidR="00000000" w:rsidRPr="00000000">
        <w:rPr>
          <w:rtl w:val="0"/>
        </w:rPr>
      </w:r>
    </w:p>
    <w:p w:rsidR="00000000" w:rsidDel="00000000" w:rsidP="00000000" w:rsidRDefault="00000000" w:rsidRPr="00000000" w14:paraId="00000079">
      <w:pPr>
        <w:spacing w:line="240" w:lineRule="auto"/>
        <w:ind w:hanging="2"/>
        <w:rPr/>
      </w:pPr>
      <w:r w:rsidDel="00000000" w:rsidR="00000000" w:rsidRPr="00000000">
        <w:rPr>
          <w:rtl w:val="0"/>
        </w:rPr>
        <w:t xml:space="preserve">d) </w:t>
      </w:r>
      <w:r w:rsidDel="00000000" w:rsidR="00000000" w:rsidRPr="00000000">
        <w:rPr>
          <w:b w:val="1"/>
          <w:rtl w:val="0"/>
        </w:rPr>
        <w:t xml:space="preserve">Fortalecer sus capacidades afectivas en todos los ámbitos de la personalidad y en sus relaciones con los demás</w:t>
      </w:r>
      <w:r w:rsidDel="00000000" w:rsidR="00000000" w:rsidRPr="00000000">
        <w:rPr>
          <w:rtl w:val="0"/>
        </w:rPr>
        <w:t xml:space="preserve">, así como rechazar la violencia, los prejuicios de cualquier tipo, los comportamientos sexistas y resolver pacíficamente los conflictos.</w:t>
      </w:r>
    </w:p>
    <w:p w:rsidR="00000000" w:rsidDel="00000000" w:rsidP="00000000" w:rsidRDefault="00000000" w:rsidRPr="00000000" w14:paraId="0000007A">
      <w:pPr>
        <w:spacing w:line="240" w:lineRule="auto"/>
        <w:ind w:hanging="2"/>
        <w:rPr/>
      </w:pPr>
      <w:r w:rsidDel="00000000" w:rsidR="00000000" w:rsidRPr="00000000">
        <w:rPr>
          <w:rtl w:val="0"/>
        </w:rPr>
      </w:r>
    </w:p>
    <w:p w:rsidR="00000000" w:rsidDel="00000000" w:rsidP="00000000" w:rsidRDefault="00000000" w:rsidRPr="00000000" w14:paraId="0000007B">
      <w:pPr>
        <w:spacing w:line="240" w:lineRule="auto"/>
        <w:ind w:hanging="2"/>
        <w:rPr/>
      </w:pPr>
      <w:r w:rsidDel="00000000" w:rsidR="00000000" w:rsidRPr="00000000">
        <w:rPr>
          <w:rtl w:val="0"/>
        </w:rPr>
        <w:t xml:space="preserve">e) </w:t>
      </w:r>
      <w:r w:rsidDel="00000000" w:rsidR="00000000" w:rsidRPr="00000000">
        <w:rPr>
          <w:b w:val="1"/>
          <w:rtl w:val="0"/>
        </w:rPr>
        <w:t xml:space="preserve">Desarrollar destrezas básicas en la utilización de las fuentes de información para, con sentido crítico, adquirir nuevos conocimientos.</w:t>
      </w:r>
      <w:r w:rsidDel="00000000" w:rsidR="00000000" w:rsidRPr="00000000">
        <w:rPr>
          <w:rtl w:val="0"/>
        </w:rPr>
        <w:t xml:space="preserve"> Adquirir una preparación básica en el campo de las tecnologías, especialmente las de la información y la comunicación.</w:t>
        <w:br w:type="textWrapping"/>
      </w:r>
    </w:p>
    <w:p w:rsidR="00000000" w:rsidDel="00000000" w:rsidP="00000000" w:rsidRDefault="00000000" w:rsidRPr="00000000" w14:paraId="0000007C">
      <w:pPr>
        <w:spacing w:line="240" w:lineRule="auto"/>
        <w:ind w:hanging="2"/>
        <w:rPr/>
      </w:pPr>
      <w:r w:rsidDel="00000000" w:rsidR="00000000" w:rsidRPr="00000000">
        <w:rPr>
          <w:rtl w:val="0"/>
        </w:rPr>
        <w:t xml:space="preserve">f) </w:t>
      </w:r>
      <w:r w:rsidDel="00000000" w:rsidR="00000000" w:rsidRPr="00000000">
        <w:rPr>
          <w:b w:val="1"/>
          <w:rtl w:val="0"/>
        </w:rPr>
        <w:t xml:space="preserve">Concebir el conocimiento científico como un saber integrado,</w:t>
      </w:r>
      <w:r w:rsidDel="00000000" w:rsidR="00000000" w:rsidRPr="00000000">
        <w:rPr>
          <w:rtl w:val="0"/>
        </w:rPr>
        <w:t xml:space="preserve"> que se estructura en distintas disciplinas, así como conocer y aplicar los métodos para identificar los problemas en los diversos campos del conocimiento y de la experiencia.</w:t>
        <w:br w:type="textWrapping"/>
      </w:r>
    </w:p>
    <w:p w:rsidR="00000000" w:rsidDel="00000000" w:rsidP="00000000" w:rsidRDefault="00000000" w:rsidRPr="00000000" w14:paraId="0000007D">
      <w:pPr>
        <w:spacing w:line="240" w:lineRule="auto"/>
        <w:ind w:hanging="2"/>
        <w:rPr/>
      </w:pPr>
      <w:r w:rsidDel="00000000" w:rsidR="00000000" w:rsidRPr="00000000">
        <w:rPr>
          <w:rtl w:val="0"/>
        </w:rPr>
        <w:t xml:space="preserve">g) </w:t>
      </w:r>
      <w:r w:rsidDel="00000000" w:rsidR="00000000" w:rsidRPr="00000000">
        <w:rPr>
          <w:b w:val="1"/>
          <w:rtl w:val="0"/>
        </w:rPr>
        <w:t xml:space="preserve">Desarrollar el espíritu emprendedor y la confianza en sí mismo,</w:t>
      </w:r>
      <w:r w:rsidDel="00000000" w:rsidR="00000000" w:rsidRPr="00000000">
        <w:rPr>
          <w:rtl w:val="0"/>
        </w:rPr>
        <w:t xml:space="preserve"> la participación, el sentido crítico, la iniciativa personal y la capacidad para aprender a aprender, planificar, tomar decisiones y asumir responsabilidades.</w:t>
        <w:br w:type="textWrapping"/>
      </w:r>
    </w:p>
    <w:p w:rsidR="00000000" w:rsidDel="00000000" w:rsidP="00000000" w:rsidRDefault="00000000" w:rsidRPr="00000000" w14:paraId="0000007E">
      <w:pPr>
        <w:spacing w:line="240" w:lineRule="auto"/>
        <w:ind w:hanging="2"/>
        <w:rPr/>
      </w:pPr>
      <w:r w:rsidDel="00000000" w:rsidR="00000000" w:rsidRPr="00000000">
        <w:rPr>
          <w:rtl w:val="0"/>
        </w:rPr>
        <w:t xml:space="preserve">h) </w:t>
      </w:r>
      <w:r w:rsidDel="00000000" w:rsidR="00000000" w:rsidRPr="00000000">
        <w:rPr>
          <w:b w:val="1"/>
          <w:rtl w:val="0"/>
        </w:rPr>
        <w:t xml:space="preserve">Comprender y expresar con corrección</w:t>
      </w:r>
      <w:r w:rsidDel="00000000" w:rsidR="00000000" w:rsidRPr="00000000">
        <w:rPr>
          <w:rtl w:val="0"/>
        </w:rPr>
        <w:t xml:space="preserve">, oralmente y por escrito, en la lengua castellana y, si la hubiere, en la lengua co-oficial de la Comunidad Autónoma, </w:t>
      </w:r>
      <w:r w:rsidDel="00000000" w:rsidR="00000000" w:rsidRPr="00000000">
        <w:rPr>
          <w:b w:val="1"/>
          <w:rtl w:val="0"/>
        </w:rPr>
        <w:t xml:space="preserve">textos y mensajes complejos, </w:t>
      </w:r>
      <w:r w:rsidDel="00000000" w:rsidR="00000000" w:rsidRPr="00000000">
        <w:rPr>
          <w:rtl w:val="0"/>
        </w:rPr>
        <w:t xml:space="preserve">e iniciarse en el conocimiento, la lectura y el estudio de la literatura.</w:t>
        <w:br w:type="textWrapping"/>
      </w:r>
    </w:p>
    <w:p w:rsidR="00000000" w:rsidDel="00000000" w:rsidP="00000000" w:rsidRDefault="00000000" w:rsidRPr="00000000" w14:paraId="0000007F">
      <w:pPr>
        <w:spacing w:line="240" w:lineRule="auto"/>
        <w:ind w:hanging="2"/>
        <w:rPr>
          <w:b w:val="1"/>
        </w:rPr>
      </w:pPr>
      <w:r w:rsidDel="00000000" w:rsidR="00000000" w:rsidRPr="00000000">
        <w:rPr>
          <w:rtl w:val="0"/>
        </w:rPr>
        <w:t xml:space="preserve">i) </w:t>
      </w:r>
      <w:r w:rsidDel="00000000" w:rsidR="00000000" w:rsidRPr="00000000">
        <w:rPr>
          <w:b w:val="1"/>
          <w:rtl w:val="0"/>
        </w:rPr>
        <w:t xml:space="preserve">Comprender y expresarse en una o más lenguas extranjeras de manera apropiada.</w:t>
      </w:r>
    </w:p>
    <w:p w:rsidR="00000000" w:rsidDel="00000000" w:rsidP="00000000" w:rsidRDefault="00000000" w:rsidRPr="00000000" w14:paraId="00000080">
      <w:pPr>
        <w:spacing w:line="240" w:lineRule="auto"/>
        <w:ind w:hanging="2"/>
        <w:rPr>
          <w:b w:val="1"/>
        </w:rPr>
      </w:pPr>
      <w:r w:rsidDel="00000000" w:rsidR="00000000" w:rsidRPr="00000000">
        <w:rPr>
          <w:rtl w:val="0"/>
        </w:rPr>
      </w:r>
    </w:p>
    <w:p w:rsidR="00000000" w:rsidDel="00000000" w:rsidP="00000000" w:rsidRDefault="00000000" w:rsidRPr="00000000" w14:paraId="00000081">
      <w:pPr>
        <w:spacing w:line="240" w:lineRule="auto"/>
        <w:ind w:hanging="2"/>
        <w:rPr/>
      </w:pPr>
      <w:r w:rsidDel="00000000" w:rsidR="00000000" w:rsidRPr="00000000">
        <w:rPr>
          <w:rtl w:val="0"/>
        </w:rPr>
        <w:t xml:space="preserve">j) </w:t>
      </w:r>
      <w:r w:rsidDel="00000000" w:rsidR="00000000" w:rsidRPr="00000000">
        <w:rPr>
          <w:b w:val="1"/>
          <w:rtl w:val="0"/>
        </w:rPr>
        <w:t xml:space="preserve">Conocer, valorar y respetar los aspectos básicos de la cultura y la historia propias y de los demás, </w:t>
      </w:r>
      <w:r w:rsidDel="00000000" w:rsidR="00000000" w:rsidRPr="00000000">
        <w:rPr>
          <w:rtl w:val="0"/>
        </w:rPr>
        <w:t xml:space="preserve">así como el patrimonio artístico y cultural.</w:t>
        <w:br w:type="textWrapping"/>
      </w:r>
    </w:p>
    <w:p w:rsidR="00000000" w:rsidDel="00000000" w:rsidP="00000000" w:rsidRDefault="00000000" w:rsidRPr="00000000" w14:paraId="00000082">
      <w:pPr>
        <w:spacing w:line="240" w:lineRule="auto"/>
        <w:ind w:hanging="2"/>
        <w:rPr/>
      </w:pPr>
      <w:r w:rsidDel="00000000" w:rsidR="00000000" w:rsidRPr="00000000">
        <w:rPr>
          <w:rtl w:val="0"/>
        </w:rPr>
        <w:t xml:space="preserve">k) </w:t>
      </w:r>
      <w:r w:rsidDel="00000000" w:rsidR="00000000" w:rsidRPr="00000000">
        <w:rPr>
          <w:b w:val="1"/>
          <w:rtl w:val="0"/>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w:t>
      </w:r>
      <w:r w:rsidDel="00000000" w:rsidR="00000000" w:rsidRPr="00000000">
        <w:rPr>
          <w:rtl w:val="0"/>
        </w:rPr>
        <w:t xml:space="preserve">Conocer y valorar la dimensión humana de la sexualidad en toda su diversidad. Valorar críticamente los hábitos sociales relacionados con la salud, el consumo, el cuidado de los seres vivos y el medio ambiente, contribuyendo a su conservación y mejora.</w:t>
        <w:br w:type="textWrapping"/>
      </w:r>
    </w:p>
    <w:p w:rsidR="00000000" w:rsidDel="00000000" w:rsidP="00000000" w:rsidRDefault="00000000" w:rsidRPr="00000000" w14:paraId="00000083">
      <w:pPr>
        <w:spacing w:line="240" w:lineRule="auto"/>
        <w:ind w:hanging="2"/>
        <w:rPr/>
      </w:pPr>
      <w:r w:rsidDel="00000000" w:rsidR="00000000" w:rsidRPr="00000000">
        <w:rPr>
          <w:rtl w:val="0"/>
        </w:rPr>
        <w:t xml:space="preserve">l) </w:t>
      </w:r>
      <w:r w:rsidDel="00000000" w:rsidR="00000000" w:rsidRPr="00000000">
        <w:rPr>
          <w:b w:val="1"/>
          <w:rtl w:val="0"/>
        </w:rPr>
        <w:t xml:space="preserve">Apreciar la creación artística y comprender el lenguaje de las distintas manifestaciones artísticas</w:t>
      </w:r>
      <w:r w:rsidDel="00000000" w:rsidR="00000000" w:rsidRPr="00000000">
        <w:rPr>
          <w:rtl w:val="0"/>
        </w:rPr>
        <w:t xml:space="preserve">, utilizando diversos medios de expresión y representación.</w:t>
      </w:r>
    </w:p>
    <w:p w:rsidR="00000000" w:rsidDel="00000000" w:rsidP="00000000" w:rsidRDefault="00000000" w:rsidRPr="00000000" w14:paraId="00000084">
      <w:pPr>
        <w:spacing w:after="100" w:line="240" w:lineRule="auto"/>
        <w:ind w:hanging="2"/>
        <w:rPr>
          <w:b w:val="1"/>
          <w:smallCaps w:val="1"/>
        </w:rPr>
      </w:pPr>
      <w:r w:rsidDel="00000000" w:rsidR="00000000" w:rsidRPr="00000000">
        <w:rPr>
          <w:rtl w:val="0"/>
        </w:rPr>
      </w:r>
    </w:p>
    <w:p w:rsidR="00000000" w:rsidDel="00000000" w:rsidP="00000000" w:rsidRDefault="00000000" w:rsidRPr="00000000" w14:paraId="00000085">
      <w:pPr>
        <w:spacing w:after="100" w:line="240" w:lineRule="auto"/>
        <w:ind w:hanging="2"/>
        <w:rPr>
          <w:b w:val="1"/>
          <w:smallCaps w:val="1"/>
        </w:rPr>
      </w:pPr>
      <w:r w:rsidDel="00000000" w:rsidR="00000000" w:rsidRPr="00000000">
        <w:rPr>
          <w:rtl w:val="0"/>
        </w:rPr>
      </w:r>
    </w:p>
    <w:p w:rsidR="00000000" w:rsidDel="00000000" w:rsidP="00000000" w:rsidRDefault="00000000" w:rsidRPr="00000000" w14:paraId="00000086">
      <w:pPr>
        <w:spacing w:after="100" w:line="240" w:lineRule="auto"/>
        <w:ind w:hanging="2"/>
        <w:rPr>
          <w:b w:val="1"/>
          <w:smallCaps w:val="1"/>
        </w:rPr>
      </w:pPr>
      <w:r w:rsidDel="00000000" w:rsidR="00000000" w:rsidRPr="00000000">
        <w:rPr>
          <w:rtl w:val="0"/>
        </w:rPr>
      </w:r>
    </w:p>
    <w:p w:rsidR="00000000" w:rsidDel="00000000" w:rsidP="00000000" w:rsidRDefault="00000000" w:rsidRPr="00000000" w14:paraId="00000087">
      <w:pPr>
        <w:spacing w:after="100" w:line="240" w:lineRule="auto"/>
        <w:ind w:hanging="2"/>
        <w:rPr>
          <w:b w:val="1"/>
          <w:smallCaps w:val="1"/>
        </w:rPr>
      </w:pPr>
      <w:hyperlink r:id="rId19">
        <w:r w:rsidDel="00000000" w:rsidR="00000000" w:rsidRPr="00000000">
          <w:rPr>
            <w:b w:val="1"/>
            <w:smallCaps w:val="1"/>
            <w:rtl w:val="0"/>
          </w:rPr>
          <w:t xml:space="preserve">1.3 ACUERDOS COMUNES PARA EL DEPARTAMENTO: METODOLÓGICOS, ELEMENTOS TRANSVERSALES, ACTIVIDADES COMPLEMENTARIAS Y EXTRAESCOLARES.</w:t>
          <w:tab/>
        </w:r>
      </w:hyperlink>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Acuerdos metodológicos: </w:t>
      </w:r>
      <w:r w:rsidDel="00000000" w:rsidR="00000000" w:rsidRPr="00000000">
        <w:rPr>
          <w:color w:val="000000"/>
          <w:rtl w:val="0"/>
        </w:rPr>
        <w:t xml:space="preserve">La asignatura se dará en la lengua meta, en este caso el inglés. Partimos de la homogeneidad en cuanto a los criterios de calificación tanto departamentales como para aquellos que comparten el mismo nivel. </w:t>
      </w:r>
    </w:p>
    <w:p w:rsidR="00000000" w:rsidDel="00000000" w:rsidP="00000000" w:rsidRDefault="00000000" w:rsidRPr="00000000" w14:paraId="00000089">
      <w:pPr>
        <w:spacing w:line="240" w:lineRule="auto"/>
        <w:ind w:hanging="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Elementos transversales: </w:t>
      </w:r>
      <w:r w:rsidDel="00000000" w:rsidR="00000000" w:rsidRPr="00000000">
        <w:rPr>
          <w:color w:val="000000"/>
          <w:rtl w:val="0"/>
        </w:rPr>
        <w:t xml:space="preserve">A través de los materiales usados para la comprensión oral y escrita se fomentará el uso de las Tecnologías de la Información y la Comunicación, el emprendimiento y la educación cívica y constitucional, así como el resto de elementos reflejados en el </w:t>
      </w:r>
      <w:hyperlink r:id="rId20">
        <w:r w:rsidDel="00000000" w:rsidR="00000000" w:rsidRPr="00000000">
          <w:rPr>
            <w:b w:val="1"/>
            <w:color w:val="1155cc"/>
            <w:u w:val="single"/>
            <w:rtl w:val="0"/>
          </w:rPr>
          <w:t xml:space="preserve">Real Decreto 1105/2014, de 26 de diciembre</w:t>
        </w:r>
      </w:hyperlink>
      <w:r w:rsidDel="00000000" w:rsidR="00000000" w:rsidRPr="00000000">
        <w:rPr>
          <w:color w:val="000000"/>
          <w:rtl w:val="0"/>
        </w:rPr>
        <w:t xml:space="preserve">, por el que se establece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el currículo básico de la Educación Secundaria Obligatoria y del</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Bachillerato.</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b w:val="1"/>
          <w:color w:val="000000"/>
          <w:rtl w:val="0"/>
        </w:rPr>
        <w:t xml:space="preserve">Actividades complementarias y extraescolares: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hanging="2"/>
        <w:rPr>
          <w:color w:val="000000"/>
        </w:rPr>
      </w:pPr>
      <w:r w:rsidDel="00000000" w:rsidR="00000000" w:rsidRPr="00000000">
        <w:rPr>
          <w:color w:val="000000"/>
          <w:rtl w:val="0"/>
        </w:rPr>
        <w:t xml:space="preserve">Las salidas extraescolares quedarán reflejadas en su punto correspondiente de esta programación. </w:t>
      </w:r>
    </w:p>
    <w:p w:rsidR="00000000" w:rsidDel="00000000" w:rsidP="00000000" w:rsidRDefault="00000000" w:rsidRPr="00000000" w14:paraId="00000090">
      <w:pPr>
        <w:spacing w:after="100" w:line="240" w:lineRule="auto"/>
        <w:rPr/>
      </w:pPr>
      <w:r w:rsidDel="00000000" w:rsidR="00000000" w:rsidRPr="00000000">
        <w:rPr>
          <w:rtl w:val="0"/>
        </w:rPr>
      </w:r>
    </w:p>
    <w:p w:rsidR="00000000" w:rsidDel="00000000" w:rsidP="00000000" w:rsidRDefault="00000000" w:rsidRPr="00000000" w14:paraId="00000091">
      <w:pPr>
        <w:spacing w:after="100" w:line="240" w:lineRule="auto"/>
        <w:rPr>
          <w:b w:val="1"/>
          <w:smallCaps w:val="1"/>
        </w:rPr>
      </w:pPr>
      <w:hyperlink r:id="rId21">
        <w:r w:rsidDel="00000000" w:rsidR="00000000" w:rsidRPr="00000000">
          <w:rPr>
            <w:b w:val="1"/>
            <w:smallCaps w:val="1"/>
            <w:rtl w:val="0"/>
          </w:rPr>
          <w:t xml:space="preserve">1.4 PROTOCOLO ESTABLECIDO EN EL PROCEDIMIENTO DE REVISIÓN DE LAS CALIFICACIONES FINALES EN LO RELATIVO A LA INTERVENCIÓN DEL DEPARTAMENTO.</w:t>
        </w:r>
      </w:hyperlink>
      <w:r w:rsidDel="00000000" w:rsidR="00000000" w:rsidRPr="00000000">
        <w:rPr>
          <w:rtl w:val="0"/>
        </w:rPr>
      </w:r>
    </w:p>
    <w:p w:rsidR="00000000" w:rsidDel="00000000" w:rsidP="00000000" w:rsidRDefault="00000000" w:rsidRPr="00000000" w14:paraId="00000092">
      <w:pPr>
        <w:spacing w:after="100" w:line="240" w:lineRule="auto"/>
        <w:rPr>
          <w:color w:val="000000"/>
        </w:rPr>
      </w:pPr>
      <w:r w:rsidDel="00000000" w:rsidR="00000000" w:rsidRPr="00000000">
        <w:rPr>
          <w:color w:val="000000"/>
          <w:rtl w:val="0"/>
        </w:rPr>
        <w:t xml:space="preserve">Según lo establecido, si un alumno solicita la revisión de su calificación final vía una reclamación escrita interpuesta en Secretaría, </w:t>
      </w:r>
      <w:r w:rsidDel="00000000" w:rsidR="00000000" w:rsidRPr="00000000">
        <w:rPr>
          <w:b w:val="1"/>
          <w:color w:val="000000"/>
          <w:rtl w:val="0"/>
        </w:rPr>
        <w:t xml:space="preserve">el departamento al completo, en la medida de lo posible, deberá proceder a revisar dicha nota mediante la corrección individual y en grupo de su prueba final</w:t>
      </w:r>
      <w:r w:rsidDel="00000000" w:rsidR="00000000" w:rsidRPr="00000000">
        <w:rPr>
          <w:color w:val="000000"/>
          <w:rtl w:val="0"/>
        </w:rPr>
        <w:t xml:space="preserve">, justificando así el motivo de su nota y ofreciendo varias perspectivas. La nota final será la media aritmética de las calificaciones obtenidas en las correcciones individuales</w:t>
      </w:r>
    </w:p>
    <w:p w:rsidR="00000000" w:rsidDel="00000000" w:rsidP="00000000" w:rsidRDefault="00000000" w:rsidRPr="00000000" w14:paraId="00000093">
      <w:pPr>
        <w:spacing w:after="100" w:line="240" w:lineRule="auto"/>
        <w:rPr/>
      </w:pPr>
      <w:r w:rsidDel="00000000" w:rsidR="00000000" w:rsidRPr="00000000">
        <w:rPr>
          <w:rtl w:val="0"/>
        </w:rPr>
      </w:r>
    </w:p>
    <w:p w:rsidR="00000000" w:rsidDel="00000000" w:rsidP="00000000" w:rsidRDefault="00000000" w:rsidRPr="00000000" w14:paraId="00000094">
      <w:pPr>
        <w:spacing w:after="100" w:line="240" w:lineRule="auto"/>
        <w:rPr/>
      </w:pPr>
      <w:r w:rsidDel="00000000" w:rsidR="00000000" w:rsidRPr="00000000">
        <w:rPr>
          <w:rtl w:val="0"/>
        </w:rPr>
      </w:r>
    </w:p>
    <w:p w:rsidR="00000000" w:rsidDel="00000000" w:rsidP="00000000" w:rsidRDefault="00000000" w:rsidRPr="00000000" w14:paraId="00000095">
      <w:pPr>
        <w:spacing w:after="100" w:line="240" w:lineRule="auto"/>
        <w:rPr/>
      </w:pPr>
      <w:r w:rsidDel="00000000" w:rsidR="00000000" w:rsidRPr="00000000">
        <w:rPr>
          <w:rtl w:val="0"/>
        </w:rPr>
      </w:r>
    </w:p>
    <w:p w:rsidR="00000000" w:rsidDel="00000000" w:rsidP="00000000" w:rsidRDefault="00000000" w:rsidRPr="00000000" w14:paraId="00000096">
      <w:pPr>
        <w:spacing w:after="100" w:line="240" w:lineRule="auto"/>
        <w:rPr/>
      </w:pPr>
      <w:r w:rsidDel="00000000" w:rsidR="00000000" w:rsidRPr="00000000">
        <w:rPr>
          <w:rtl w:val="0"/>
        </w:rPr>
      </w:r>
    </w:p>
    <w:p w:rsidR="00000000" w:rsidDel="00000000" w:rsidP="00000000" w:rsidRDefault="00000000" w:rsidRPr="00000000" w14:paraId="00000097">
      <w:pPr>
        <w:spacing w:after="100" w:line="240" w:lineRule="auto"/>
        <w:rPr/>
      </w:pPr>
      <w:r w:rsidDel="00000000" w:rsidR="00000000" w:rsidRPr="00000000">
        <w:rPr>
          <w:rtl w:val="0"/>
        </w:rPr>
      </w:r>
    </w:p>
    <w:p w:rsidR="00000000" w:rsidDel="00000000" w:rsidP="00000000" w:rsidRDefault="00000000" w:rsidRPr="00000000" w14:paraId="00000098">
      <w:pPr>
        <w:spacing w:after="100" w:line="240" w:lineRule="auto"/>
        <w:rPr/>
      </w:pPr>
      <w:r w:rsidDel="00000000" w:rsidR="00000000" w:rsidRPr="00000000">
        <w:rPr>
          <w:rtl w:val="0"/>
        </w:rPr>
      </w:r>
    </w:p>
    <w:p w:rsidR="00000000" w:rsidDel="00000000" w:rsidP="00000000" w:rsidRDefault="00000000" w:rsidRPr="00000000" w14:paraId="00000099">
      <w:pPr>
        <w:spacing w:after="100" w:line="240" w:lineRule="auto"/>
        <w:rPr/>
      </w:pPr>
      <w:r w:rsidDel="00000000" w:rsidR="00000000" w:rsidRPr="00000000">
        <w:rPr>
          <w:rtl w:val="0"/>
        </w:rPr>
      </w:r>
    </w:p>
    <w:p w:rsidR="00000000" w:rsidDel="00000000" w:rsidP="00000000" w:rsidRDefault="00000000" w:rsidRPr="00000000" w14:paraId="0000009A">
      <w:pPr>
        <w:spacing w:after="100" w:line="240" w:lineRule="auto"/>
        <w:rPr/>
      </w:pPr>
      <w:r w:rsidDel="00000000" w:rsidR="00000000" w:rsidRPr="00000000">
        <w:rPr>
          <w:rtl w:val="0"/>
        </w:rPr>
      </w:r>
    </w:p>
    <w:p w:rsidR="00000000" w:rsidDel="00000000" w:rsidP="00000000" w:rsidRDefault="00000000" w:rsidRPr="00000000" w14:paraId="0000009B">
      <w:pPr>
        <w:spacing w:after="100" w:line="240" w:lineRule="auto"/>
        <w:rPr/>
      </w:pPr>
      <w:r w:rsidDel="00000000" w:rsidR="00000000" w:rsidRPr="00000000">
        <w:rPr>
          <w:rtl w:val="0"/>
        </w:rPr>
      </w:r>
    </w:p>
    <w:p w:rsidR="00000000" w:rsidDel="00000000" w:rsidP="00000000" w:rsidRDefault="00000000" w:rsidRPr="00000000" w14:paraId="0000009C">
      <w:pPr>
        <w:spacing w:after="100" w:line="240" w:lineRule="auto"/>
        <w:rPr/>
      </w:pPr>
      <w:r w:rsidDel="00000000" w:rsidR="00000000" w:rsidRPr="00000000">
        <w:rPr>
          <w:rtl w:val="0"/>
        </w:rPr>
      </w:r>
    </w:p>
    <w:p w:rsidR="00000000" w:rsidDel="00000000" w:rsidP="00000000" w:rsidRDefault="00000000" w:rsidRPr="00000000" w14:paraId="0000009D">
      <w:pPr>
        <w:spacing w:after="100" w:line="240" w:lineRule="auto"/>
        <w:rPr/>
      </w:pPr>
      <w:r w:rsidDel="00000000" w:rsidR="00000000" w:rsidRPr="00000000">
        <w:rPr>
          <w:rtl w:val="0"/>
        </w:rPr>
      </w:r>
    </w:p>
    <w:p w:rsidR="00000000" w:rsidDel="00000000" w:rsidP="00000000" w:rsidRDefault="00000000" w:rsidRPr="00000000" w14:paraId="0000009E">
      <w:pPr>
        <w:spacing w:after="100" w:line="240" w:lineRule="auto"/>
        <w:rPr/>
      </w:pPr>
      <w:r w:rsidDel="00000000" w:rsidR="00000000" w:rsidRPr="00000000">
        <w:rPr>
          <w:rtl w:val="0"/>
        </w:rPr>
      </w:r>
    </w:p>
    <w:p w:rsidR="00000000" w:rsidDel="00000000" w:rsidP="00000000" w:rsidRDefault="00000000" w:rsidRPr="00000000" w14:paraId="0000009F">
      <w:pPr>
        <w:spacing w:after="100" w:line="240" w:lineRule="auto"/>
        <w:rPr>
          <w:b w:val="1"/>
        </w:rPr>
      </w:pPr>
      <w:r w:rsidDel="00000000" w:rsidR="00000000" w:rsidRPr="00000000">
        <w:rPr>
          <w:b w:val="1"/>
          <w:rtl w:val="0"/>
        </w:rPr>
        <w:t xml:space="preserve">2. CONTENIDOS</w:t>
      </w:r>
    </w:p>
    <w:p w:rsidR="00000000" w:rsidDel="00000000" w:rsidP="00000000" w:rsidRDefault="00000000" w:rsidRPr="00000000" w14:paraId="000000A0">
      <w:pPr>
        <w:spacing w:after="100" w:line="240" w:lineRule="auto"/>
        <w:rPr>
          <w:b w:val="1"/>
          <w:color w:val="000000"/>
        </w:rPr>
      </w:pPr>
      <w:r w:rsidDel="00000000" w:rsidR="00000000" w:rsidRPr="00000000">
        <w:rPr>
          <w:b w:val="1"/>
          <w:rtl w:val="0"/>
        </w:rPr>
        <w:t xml:space="preserve">2.</w:t>
      </w:r>
      <w:r w:rsidDel="00000000" w:rsidR="00000000" w:rsidRPr="00000000">
        <w:rPr>
          <w:b w:val="1"/>
          <w:color w:val="000000"/>
          <w:rtl w:val="0"/>
        </w:rPr>
        <w:t xml:space="preserve">1 Contenidos</w:t>
      </w:r>
    </w:p>
    <w:p w:rsidR="00000000" w:rsidDel="00000000" w:rsidP="00000000" w:rsidRDefault="00000000" w:rsidRPr="00000000" w14:paraId="000000A1">
      <w:pPr>
        <w:spacing w:after="100" w:line="240" w:lineRule="auto"/>
        <w:rPr/>
      </w:pPr>
      <w:r w:rsidDel="00000000" w:rsidR="00000000" w:rsidRPr="00000000">
        <w:rPr>
          <w:color w:val="000000"/>
          <w:rtl w:val="0"/>
        </w:rPr>
        <w:t xml:space="preserve">Se dividen en 4 bloques.</w:t>
      </w:r>
      <w:r w:rsidDel="00000000" w:rsidR="00000000" w:rsidRPr="00000000">
        <w:rPr>
          <w:rtl w:val="0"/>
        </w:rPr>
      </w:r>
    </w:p>
    <w:p w:rsidR="00000000" w:rsidDel="00000000" w:rsidP="00000000" w:rsidRDefault="00000000" w:rsidRPr="00000000" w14:paraId="000000A2">
      <w:pPr>
        <w:spacing w:after="100" w:line="240" w:lineRule="auto"/>
        <w:rPr>
          <w:b w:val="1"/>
          <w:smallCaps w:val="1"/>
        </w:rPr>
      </w:pPr>
      <w:r w:rsidDel="00000000" w:rsidR="00000000" w:rsidRPr="00000000">
        <w:rPr>
          <w:b w:val="1"/>
          <w:smallCaps w:val="1"/>
          <w:rtl w:val="0"/>
        </w:rPr>
        <w:t xml:space="preserve">BLOQUE 1: COMPRENSIÓN DE TEXTOS ORALES</w:t>
      </w:r>
    </w:p>
    <w:p w:rsidR="00000000" w:rsidDel="00000000" w:rsidP="00000000" w:rsidRDefault="00000000" w:rsidRPr="00000000" w14:paraId="000000A3">
      <w:pPr>
        <w:pStyle w:val="Heading1"/>
        <w:spacing w:before="113" w:line="240" w:lineRule="auto"/>
        <w:ind w:right="5019" w:firstLine="140"/>
        <w:rPr>
          <w:sz w:val="22"/>
          <w:szCs w:val="22"/>
        </w:rPr>
      </w:pPr>
      <w:r w:rsidDel="00000000" w:rsidR="00000000" w:rsidRPr="00000000">
        <w:rPr>
          <w:sz w:val="22"/>
          <w:szCs w:val="22"/>
          <w:rtl w:val="0"/>
        </w:rPr>
        <w:t xml:space="preserve">Estrategias de comprensión</w:t>
      </w:r>
    </w:p>
    <w:p w:rsidR="00000000" w:rsidDel="00000000" w:rsidP="00000000" w:rsidRDefault="00000000" w:rsidRPr="00000000" w14:paraId="000000A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20"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Movilización de información previa sobre tipo de tarea y tema.</w:t>
      </w:r>
    </w:p>
    <w:p w:rsidR="00000000" w:rsidDel="00000000" w:rsidP="00000000" w:rsidRDefault="00000000" w:rsidRPr="00000000" w14:paraId="000000A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del tipo textual, adaptando la comprensión al mismo.</w:t>
      </w:r>
    </w:p>
    <w:p w:rsidR="00000000" w:rsidDel="00000000" w:rsidP="00000000" w:rsidRDefault="00000000" w:rsidRPr="00000000" w14:paraId="000000A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8" w:line="240" w:lineRule="auto"/>
        <w:ind w:left="140" w:right="38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Distinción de tipos de comprensión (sentido general, información esencial, puntos principales, detalles relevantes).</w:t>
      </w:r>
    </w:p>
    <w:p w:rsidR="00000000" w:rsidDel="00000000" w:rsidP="00000000" w:rsidRDefault="00000000" w:rsidRPr="00000000" w14:paraId="000000A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Formulación de hipótesis sobre contenido y contexto.</w:t>
      </w:r>
    </w:p>
    <w:p w:rsidR="00000000" w:rsidDel="00000000" w:rsidP="00000000" w:rsidRDefault="00000000" w:rsidRPr="00000000" w14:paraId="000000A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85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Inferencia y formulación de hipótesis sobre significados a partir de la comprensión de elementos significativos, lingüísticos y paralingüísticos.</w:t>
      </w:r>
    </w:p>
    <w:p w:rsidR="00000000" w:rsidDel="00000000" w:rsidP="00000000" w:rsidRDefault="00000000" w:rsidRPr="00000000" w14:paraId="000000A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Reformulación de hipótesis a partir de la comprensión de nuevos elementos.</w:t>
      </w:r>
    </w:p>
    <w:p w:rsidR="00000000" w:rsidDel="00000000" w:rsidP="00000000" w:rsidRDefault="00000000" w:rsidRPr="00000000" w14:paraId="000000AA">
      <w:pPr>
        <w:pStyle w:val="Heading1"/>
        <w:spacing w:before="153" w:line="240" w:lineRule="auto"/>
        <w:ind w:firstLine="140"/>
        <w:rPr>
          <w:b w:val="0"/>
          <w:sz w:val="22"/>
          <w:szCs w:val="22"/>
        </w:rPr>
      </w:pPr>
      <w:r w:rsidDel="00000000" w:rsidR="00000000" w:rsidRPr="00000000">
        <w:rPr>
          <w:sz w:val="22"/>
          <w:szCs w:val="22"/>
          <w:rtl w:val="0"/>
        </w:rPr>
        <w:t xml:space="preserve">Aspectos socioculturales y sociolingüísticos</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Convenciones sociales, normas de cortesía y registros;</w:t>
      </w:r>
    </w:p>
    <w:p w:rsidR="00000000" w:rsidDel="00000000" w:rsidP="00000000" w:rsidRDefault="00000000" w:rsidRPr="00000000" w14:paraId="000000A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Costumbres, valores, creencias y actitudes; lenguaje no verbal.</w:t>
      </w:r>
    </w:p>
    <w:p w:rsidR="00000000" w:rsidDel="00000000" w:rsidP="00000000" w:rsidRDefault="00000000" w:rsidRPr="00000000" w14:paraId="000000AD">
      <w:pPr>
        <w:pStyle w:val="Heading1"/>
        <w:spacing w:before="173" w:line="240" w:lineRule="auto"/>
        <w:ind w:firstLine="140"/>
        <w:rPr>
          <w:sz w:val="22"/>
          <w:szCs w:val="22"/>
        </w:rPr>
      </w:pPr>
      <w:r w:rsidDel="00000000" w:rsidR="00000000" w:rsidRPr="00000000">
        <w:rPr>
          <w:sz w:val="22"/>
          <w:szCs w:val="22"/>
          <w:rtl w:val="0"/>
        </w:rPr>
        <w:t xml:space="preserve">Funciones comunicativas</w:t>
      </w:r>
    </w:p>
    <w:p w:rsidR="00000000" w:rsidDel="00000000" w:rsidP="00000000" w:rsidRDefault="00000000" w:rsidRPr="00000000" w14:paraId="000000A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Iniciación y mantenimiento de relaciones personales y sociales.</w:t>
      </w:r>
    </w:p>
    <w:p w:rsidR="00000000" w:rsidDel="00000000" w:rsidP="00000000" w:rsidRDefault="00000000" w:rsidRPr="00000000" w14:paraId="000000A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Descripción de cualidades físicas y abstractas de personas, objetos, lugares y actividades.</w:t>
      </w:r>
    </w:p>
    <w:p w:rsidR="00000000" w:rsidDel="00000000" w:rsidP="00000000" w:rsidRDefault="00000000" w:rsidRPr="00000000" w14:paraId="000000B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49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Narración de acontecimientos pasados puntuales y habituales, descripción de estados y situaciones presentes, y expresión de sucesos futuros.</w:t>
      </w:r>
    </w:p>
    <w:p w:rsidR="00000000" w:rsidDel="00000000" w:rsidP="00000000" w:rsidRDefault="00000000" w:rsidRPr="00000000" w14:paraId="000000B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42" w:line="240" w:lineRule="auto"/>
        <w:ind w:left="140" w:right="19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Petición y ofrecimiento de información, indicaciones, opiniones y puntos de vista, consejos, advertencias y avisos.</w:t>
      </w:r>
    </w:p>
    <w:p w:rsidR="00000000" w:rsidDel="00000000" w:rsidP="00000000" w:rsidRDefault="00000000" w:rsidRPr="00000000" w14:paraId="000000B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del conocimiento, la certeza, la duda y la conjetura.</w:t>
      </w:r>
    </w:p>
    <w:p w:rsidR="00000000" w:rsidDel="00000000" w:rsidP="00000000" w:rsidRDefault="00000000" w:rsidRPr="00000000" w14:paraId="000000B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 la voluntad, la intención, la decisión, la promesa, la orden, la autorización y la prohibición.</w:t>
      </w:r>
    </w:p>
    <w:p w:rsidR="00000000" w:rsidDel="00000000" w:rsidP="00000000" w:rsidRDefault="00000000" w:rsidRPr="00000000" w14:paraId="000000B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8" w:line="240" w:lineRule="auto"/>
        <w:ind w:left="140" w:right="15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del interés, la aprobación, el aprecio, la simpatía, la satisfacción, la esperanza, la confianza, la sorpresa, y sus contrarios.</w:t>
      </w:r>
    </w:p>
    <w:p w:rsidR="00000000" w:rsidDel="00000000" w:rsidP="00000000" w:rsidRDefault="00000000" w:rsidRPr="00000000" w14:paraId="000000B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Formulación de sugerencias, deseos, condiciones e hipótesis.</w:t>
      </w:r>
    </w:p>
    <w:p w:rsidR="00000000" w:rsidDel="00000000" w:rsidP="00000000" w:rsidRDefault="00000000" w:rsidRPr="00000000" w14:paraId="000000B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Establecimiento y mantenimiento de la comunicación y organización del discurso.</w:t>
      </w:r>
    </w:p>
    <w:p w:rsidR="00000000" w:rsidDel="00000000" w:rsidP="00000000" w:rsidRDefault="00000000" w:rsidRPr="00000000" w14:paraId="000000B7">
      <w:pPr>
        <w:pStyle w:val="Heading1"/>
        <w:spacing w:before="173" w:line="240" w:lineRule="auto"/>
        <w:ind w:firstLine="140"/>
        <w:rPr>
          <w:sz w:val="22"/>
          <w:szCs w:val="22"/>
        </w:rPr>
      </w:pPr>
      <w:r w:rsidDel="00000000" w:rsidR="00000000" w:rsidRPr="00000000">
        <w:rPr>
          <w:sz w:val="22"/>
          <w:szCs w:val="22"/>
          <w:rtl w:val="0"/>
        </w:rPr>
        <w:t xml:space="preserve">Estructuras sintáctico-discursivas</w:t>
      </w:r>
    </w:p>
    <w:p w:rsidR="00000000" w:rsidDel="00000000" w:rsidP="00000000" w:rsidRDefault="00000000" w:rsidRPr="00000000" w14:paraId="000000B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140" w:right="22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4"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Patrones sonoros, acentuales, rítmicos y de entonación.</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1"/>
        <w:spacing w:line="240" w:lineRule="auto"/>
        <w:ind w:firstLine="140"/>
        <w:rPr>
          <w:sz w:val="22"/>
          <w:szCs w:val="22"/>
        </w:rPr>
      </w:pPr>
      <w:r w:rsidDel="00000000" w:rsidR="00000000" w:rsidRPr="00000000">
        <w:rPr>
          <w:sz w:val="22"/>
          <w:szCs w:val="22"/>
          <w:rtl w:val="0"/>
        </w:rPr>
        <w:t xml:space="preserve">CONTENIDOS ESPECÍFICOS</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8" w:line="240" w:lineRule="auto"/>
        <w:ind w:left="140" w:right="77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Comprensión de mensajes orales breves relacionados con las actividades de aula: instrucciones, preguntas, comentarios, diálogos.</w:t>
      </w:r>
    </w:p>
    <w:p w:rsidR="00000000" w:rsidDel="00000000" w:rsidP="00000000" w:rsidRDefault="00000000" w:rsidRPr="00000000" w14:paraId="000000B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41"/>
        </w:tabs>
        <w:spacing w:after="0" w:before="174" w:line="240" w:lineRule="auto"/>
        <w:ind w:left="140" w:right="91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Anticipación del contenido general de lo que se escucha con apoyo de elementos verbales y no verbales.</w:t>
      </w:r>
    </w:p>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71" w:line="240" w:lineRule="auto"/>
        <w:ind w:left="249" w:right="403"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Comprensión de información global en diferentes textos orales.</w:t>
      </w:r>
    </w:p>
    <w:p w:rsidR="00000000" w:rsidDel="00000000" w:rsidP="00000000" w:rsidRDefault="00000000" w:rsidRPr="00000000" w14:paraId="000000C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71" w:line="240" w:lineRule="auto"/>
        <w:ind w:left="249" w:right="403"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Comprensión de información específica en textos orales sobre asuntos cotidianos y predecibles como números, precios, horarios, nombres o lugares, presentados en diferentes soportes, descartando las informaciones irrelevantes.</w:t>
      </w:r>
    </w:p>
    <w:p w:rsidR="00000000" w:rsidDel="00000000" w:rsidP="00000000" w:rsidRDefault="00000000" w:rsidRPr="00000000" w14:paraId="000000C1">
      <w:pPr>
        <w:spacing w:before="19" w:line="240" w:lineRule="auto"/>
        <w:ind w:left="140" w:firstLine="0"/>
        <w:rPr>
          <w:b w:val="1"/>
        </w:rPr>
      </w:pPr>
      <w:r w:rsidDel="00000000" w:rsidR="00000000" w:rsidRPr="00000000">
        <w:rPr>
          <w:rtl w:val="0"/>
        </w:rPr>
      </w:r>
    </w:p>
    <w:p w:rsidR="00000000" w:rsidDel="00000000" w:rsidP="00000000" w:rsidRDefault="00000000" w:rsidRPr="00000000" w14:paraId="000000C2">
      <w:pPr>
        <w:spacing w:before="19" w:line="240" w:lineRule="auto"/>
        <w:ind w:left="140" w:firstLine="0"/>
        <w:rPr>
          <w:b w:val="1"/>
          <w:smallCaps w:val="1"/>
        </w:rPr>
      </w:pPr>
      <w:r w:rsidDel="00000000" w:rsidR="00000000" w:rsidRPr="00000000">
        <w:rPr>
          <w:b w:val="1"/>
          <w:smallCaps w:val="1"/>
          <w:rtl w:val="0"/>
        </w:rPr>
        <w:t xml:space="preserve">BLOQUE 2. PRODUCCIÓN DE TEXTOS ORALES: EXPRESIÓN E INTERACCIÓN ESTRATEGIAS DE PRODUCCIÓN</w:t>
      </w:r>
    </w:p>
    <w:p w:rsidR="00000000" w:rsidDel="00000000" w:rsidP="00000000" w:rsidRDefault="00000000" w:rsidRPr="00000000" w14:paraId="000000C3">
      <w:pPr>
        <w:spacing w:before="19" w:line="240" w:lineRule="auto"/>
        <w:ind w:left="140" w:firstLine="0"/>
        <w:rPr>
          <w:b w:val="1"/>
          <w:smallCaps w:val="1"/>
        </w:rPr>
      </w:pPr>
      <w:r w:rsidDel="00000000" w:rsidR="00000000" w:rsidRPr="00000000">
        <w:rPr>
          <w:rtl w:val="0"/>
        </w:rPr>
      </w:r>
    </w:p>
    <w:p w:rsidR="00000000" w:rsidDel="00000000" w:rsidP="00000000" w:rsidRDefault="00000000" w:rsidRPr="00000000" w14:paraId="000000C4">
      <w:pPr>
        <w:spacing w:before="19" w:line="240" w:lineRule="auto"/>
        <w:ind w:left="140" w:firstLine="0"/>
        <w:rPr>
          <w:b w:val="1"/>
        </w:rPr>
      </w:pPr>
      <w:r w:rsidDel="00000000" w:rsidR="00000000" w:rsidRPr="00000000">
        <w:rPr>
          <w:b w:val="1"/>
          <w:rtl w:val="0"/>
        </w:rPr>
        <w:t xml:space="preserve">Planificación</w:t>
      </w:r>
    </w:p>
    <w:p w:rsidR="00000000" w:rsidDel="00000000" w:rsidP="00000000" w:rsidRDefault="00000000" w:rsidRPr="00000000" w14:paraId="000000C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Concebir el mensaje con claridad, distinguiendo su idea o ideas principales y su estructura básica.</w:t>
      </w:r>
    </w:p>
    <w:p w:rsidR="00000000" w:rsidDel="00000000" w:rsidP="00000000" w:rsidRDefault="00000000" w:rsidRPr="00000000" w14:paraId="000000C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41"/>
        </w:tabs>
        <w:spacing w:after="0" w:before="173" w:line="240" w:lineRule="auto"/>
        <w:ind w:left="140" w:right="80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Adecuar el texto al destinatario, contexto y canal, aplicando el registro y la estructura de discurso adecuados a cada caso.</w:t>
      </w:r>
    </w:p>
    <w:p w:rsidR="00000000" w:rsidDel="00000000" w:rsidP="00000000" w:rsidRDefault="00000000" w:rsidRPr="00000000" w14:paraId="000000C7">
      <w:pPr>
        <w:pStyle w:val="Heading1"/>
        <w:spacing w:before="142" w:line="240" w:lineRule="auto"/>
        <w:ind w:firstLine="140"/>
        <w:rPr>
          <w:sz w:val="22"/>
          <w:szCs w:val="22"/>
        </w:rPr>
      </w:pPr>
      <w:r w:rsidDel="00000000" w:rsidR="00000000" w:rsidRPr="00000000">
        <w:rPr>
          <w:sz w:val="22"/>
          <w:szCs w:val="22"/>
          <w:rtl w:val="0"/>
        </w:rPr>
        <w:t xml:space="preserve">Ejecución</w:t>
      </w:r>
    </w:p>
    <w:p w:rsidR="00000000" w:rsidDel="00000000" w:rsidP="00000000" w:rsidRDefault="00000000" w:rsidRPr="00000000" w14:paraId="000000C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50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Expresar el mensaje con claridad, coherencia, estructurándolo adecuadamente y ajustándose, en su caso, a los modelos y fórmulas de cada tipo de texto.</w:t>
      </w:r>
    </w:p>
    <w:p w:rsidR="00000000" w:rsidDel="00000000" w:rsidP="00000000" w:rsidRDefault="00000000" w:rsidRPr="00000000" w14:paraId="000000C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6" w:line="240" w:lineRule="auto"/>
        <w:ind w:left="140" w:right="37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0C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41"/>
        </w:tabs>
        <w:spacing w:after="0" w:before="173" w:line="240" w:lineRule="auto"/>
        <w:ind w:left="140" w:right="1704"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Apoyarse en y sacar el máximo partido de los conocimientos previos (utilizar lenguaje ‘prefabricado’, etc.).</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08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-Compensar las carencias lingüísticas mediante procedimientos lingüísticos, paralingüísticos o paratextuales: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8"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Lingüísticos:</w:t>
      </w:r>
    </w:p>
    <w:p w:rsidR="00000000" w:rsidDel="00000000" w:rsidP="00000000" w:rsidRDefault="00000000" w:rsidRPr="00000000" w14:paraId="000000C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Modificar palabras de significado parecido.</w:t>
      </w:r>
    </w:p>
    <w:p w:rsidR="00000000" w:rsidDel="00000000" w:rsidP="00000000" w:rsidRDefault="00000000" w:rsidRPr="00000000" w14:paraId="000000C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4955"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Definir o parafrasear un término o expresión. Paralingüísticos y paratextuales.</w:t>
      </w:r>
    </w:p>
    <w:p w:rsidR="00000000" w:rsidDel="00000000" w:rsidP="00000000" w:rsidRDefault="00000000" w:rsidRPr="00000000" w14:paraId="000000C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0"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Pedir ayuda.</w:t>
      </w:r>
    </w:p>
    <w:p w:rsidR="00000000" w:rsidDel="00000000" w:rsidP="00000000" w:rsidRDefault="00000000" w:rsidRPr="00000000" w14:paraId="000000D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Señalar objetos, usar deícticos o realizar acciones que aclaran el significado.</w:t>
      </w:r>
    </w:p>
    <w:p w:rsidR="00000000" w:rsidDel="00000000" w:rsidP="00000000" w:rsidRDefault="00000000" w:rsidRPr="00000000" w14:paraId="000000D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28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lenguaje corporal culturalmente pertinente (gestos, expresiones faciales, posturas, contacto visual o corporal, proxémica).</w:t>
      </w:r>
    </w:p>
    <w:p w:rsidR="00000000" w:rsidDel="00000000" w:rsidP="00000000" w:rsidRDefault="00000000" w:rsidRPr="00000000" w14:paraId="000000D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42"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sonidos extralingüísticos y cualidades prosódicas convencionales.</w:t>
      </w:r>
    </w:p>
    <w:p w:rsidR="00000000" w:rsidDel="00000000" w:rsidP="00000000" w:rsidRDefault="00000000" w:rsidRPr="00000000" w14:paraId="000000D3">
      <w:pPr>
        <w:pStyle w:val="Heading1"/>
        <w:spacing w:before="173" w:line="240" w:lineRule="auto"/>
        <w:ind w:firstLine="140"/>
        <w:rPr>
          <w:b w:val="0"/>
          <w:sz w:val="22"/>
          <w:szCs w:val="22"/>
        </w:rPr>
      </w:pPr>
      <w:r w:rsidDel="00000000" w:rsidR="00000000" w:rsidRPr="00000000">
        <w:rPr>
          <w:sz w:val="22"/>
          <w:szCs w:val="22"/>
          <w:rtl w:val="0"/>
        </w:rPr>
        <w:t xml:space="preserve">Aspectos socioculturales y sociolingüísticos</w:t>
      </w:r>
      <w:r w:rsidDel="00000000" w:rsidR="00000000" w:rsidRPr="00000000">
        <w:rPr>
          <w:b w:val="0"/>
          <w:sz w:val="22"/>
          <w:szCs w:val="22"/>
          <w:rtl w:val="0"/>
        </w:rPr>
        <w:t xml:space="preserve">:</w:t>
      </w:r>
    </w:p>
    <w:p w:rsidR="00000000" w:rsidDel="00000000" w:rsidP="00000000" w:rsidRDefault="00000000" w:rsidRPr="00000000" w14:paraId="000000D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Convenciones sociales, normas de cortesía y registros;</w:t>
      </w:r>
    </w:p>
    <w:p w:rsidR="00000000" w:rsidDel="00000000" w:rsidP="00000000" w:rsidRDefault="00000000" w:rsidRPr="00000000" w14:paraId="000000D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Costumbres, valores, creencias y actitudes; lenguaje no verbal.</w:t>
      </w:r>
    </w:p>
    <w:p w:rsidR="00000000" w:rsidDel="00000000" w:rsidP="00000000" w:rsidRDefault="00000000" w:rsidRPr="00000000" w14:paraId="000000D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140" w:right="515"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Valoración del enriquecimiento personal que supone la relación con personas pertenecientes a otras culturas. Comparación y contraste entre la propia cultura y la transmitida por la lengua extranjera, favoreciendo con ello la valoración crítica de la propia y la aceptación y el respeto de la ajena.</w:t>
      </w:r>
    </w:p>
    <w:p w:rsidR="00000000" w:rsidDel="00000000" w:rsidP="00000000" w:rsidRDefault="00000000" w:rsidRPr="00000000" w14:paraId="000000D7">
      <w:pPr>
        <w:pStyle w:val="Heading1"/>
        <w:spacing w:before="161" w:line="240" w:lineRule="auto"/>
        <w:ind w:firstLine="140"/>
        <w:rPr>
          <w:b w:val="0"/>
          <w:sz w:val="22"/>
          <w:szCs w:val="22"/>
        </w:rPr>
      </w:pPr>
      <w:r w:rsidDel="00000000" w:rsidR="00000000" w:rsidRPr="00000000">
        <w:rPr>
          <w:sz w:val="22"/>
          <w:szCs w:val="22"/>
          <w:rtl w:val="0"/>
        </w:rPr>
        <w:t xml:space="preserve">Funciones comunicativas</w:t>
      </w:r>
      <w:r w:rsidDel="00000000" w:rsidR="00000000" w:rsidRPr="00000000">
        <w:rPr>
          <w:b w:val="0"/>
          <w:sz w:val="22"/>
          <w:szCs w:val="22"/>
          <w:rtl w:val="0"/>
        </w:rPr>
        <w:t xml:space="preserve">:</w:t>
      </w:r>
    </w:p>
    <w:p w:rsidR="00000000" w:rsidDel="00000000" w:rsidP="00000000" w:rsidRDefault="00000000" w:rsidRPr="00000000" w14:paraId="000000D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4"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Iniciación y mantenimiento de relaciones personales y sociales.</w:t>
      </w:r>
    </w:p>
    <w:p w:rsidR="00000000" w:rsidDel="00000000" w:rsidP="00000000" w:rsidRDefault="00000000" w:rsidRPr="00000000" w14:paraId="000000D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Descripción de cualidades físicas y abstractas de personas, objetos, lugares y actividades.</w:t>
      </w:r>
    </w:p>
    <w:p w:rsidR="00000000" w:rsidDel="00000000" w:rsidP="00000000" w:rsidRDefault="00000000" w:rsidRPr="00000000" w14:paraId="000000D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54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Narración de acontecimientos pasados puntuales y habituales, descripción de estados y situaciones presentes, y expresión de sucesos futuros.</w:t>
      </w:r>
    </w:p>
    <w:p w:rsidR="00000000" w:rsidDel="00000000" w:rsidP="00000000" w:rsidRDefault="00000000" w:rsidRPr="00000000" w14:paraId="000000D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6" w:line="240" w:lineRule="auto"/>
        <w:ind w:left="140" w:right="19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Petición y ofrecimiento de información, indicaciones, opiniones y puntos de vista, consejos, advertencias y avisos.</w:t>
      </w:r>
    </w:p>
    <w:p w:rsidR="00000000" w:rsidDel="00000000" w:rsidP="00000000" w:rsidRDefault="00000000" w:rsidRPr="00000000" w14:paraId="000000D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del conocimiento, la certeza, la duda y la conjetura.</w:t>
      </w:r>
    </w:p>
    <w:p w:rsidR="00000000" w:rsidDel="00000000" w:rsidP="00000000" w:rsidRDefault="00000000" w:rsidRPr="00000000" w14:paraId="000000D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7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 la voluntad, la intención, la decisión, la promesa, la orden, la autorización y la prohibición.</w:t>
      </w:r>
    </w:p>
    <w:p w:rsidR="00000000" w:rsidDel="00000000" w:rsidP="00000000" w:rsidRDefault="00000000" w:rsidRPr="00000000" w14:paraId="000000D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140" w:right="15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del interés, la aprobación, el aprecio, la simpatía, la satisfacción, la esperanza, la confianza, la sorpresa, y sus contrarios.</w:t>
      </w:r>
    </w:p>
    <w:p w:rsidR="00000000" w:rsidDel="00000000" w:rsidP="00000000" w:rsidRDefault="00000000" w:rsidRPr="00000000" w14:paraId="000000D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Formulación de sugerencias, deseos, condiciones e hipótesis.</w:t>
      </w:r>
    </w:p>
    <w:p w:rsidR="00000000" w:rsidDel="00000000" w:rsidP="00000000" w:rsidRDefault="00000000" w:rsidRPr="00000000" w14:paraId="000000E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Establecimiento y mantenimiento de la comunicación y organización del discurso.</w:t>
      </w:r>
    </w:p>
    <w:p w:rsidR="00000000" w:rsidDel="00000000" w:rsidP="00000000" w:rsidRDefault="00000000" w:rsidRPr="00000000" w14:paraId="000000E1">
      <w:pPr>
        <w:pStyle w:val="Heading1"/>
        <w:spacing w:before="153" w:line="240" w:lineRule="auto"/>
        <w:ind w:firstLine="140"/>
        <w:rPr>
          <w:sz w:val="22"/>
          <w:szCs w:val="22"/>
        </w:rPr>
      </w:pPr>
      <w:r w:rsidDel="00000000" w:rsidR="00000000" w:rsidRPr="00000000">
        <w:rPr>
          <w:rtl w:val="0"/>
        </w:rPr>
      </w:r>
    </w:p>
    <w:p w:rsidR="00000000" w:rsidDel="00000000" w:rsidP="00000000" w:rsidRDefault="00000000" w:rsidRPr="00000000" w14:paraId="000000E2">
      <w:pPr>
        <w:pStyle w:val="Heading1"/>
        <w:spacing w:before="153" w:line="240" w:lineRule="auto"/>
        <w:ind w:firstLine="140"/>
        <w:rPr>
          <w:sz w:val="22"/>
          <w:szCs w:val="22"/>
        </w:rPr>
      </w:pPr>
      <w:r w:rsidDel="00000000" w:rsidR="00000000" w:rsidRPr="00000000">
        <w:rPr>
          <w:sz w:val="22"/>
          <w:szCs w:val="22"/>
          <w:rtl w:val="0"/>
        </w:rPr>
        <w:t xml:space="preserve">Estructuras sintáctico-discursivas.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73" w:line="240" w:lineRule="auto"/>
        <w:ind w:left="140" w:right="2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64"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-Patrones sonoros, acentuales, rítmicos y de entonación.</w:t>
      </w:r>
    </w:p>
    <w:p w:rsidR="00000000" w:rsidDel="00000000" w:rsidP="00000000" w:rsidRDefault="00000000" w:rsidRPr="00000000" w14:paraId="000000E5">
      <w:pPr>
        <w:pStyle w:val="Heading1"/>
        <w:spacing w:before="173" w:line="240" w:lineRule="auto"/>
        <w:ind w:firstLine="140"/>
        <w:rPr>
          <w:sz w:val="22"/>
          <w:szCs w:val="22"/>
        </w:rPr>
      </w:pPr>
      <w:r w:rsidDel="00000000" w:rsidR="00000000" w:rsidRPr="00000000">
        <w:rPr>
          <w:sz w:val="22"/>
          <w:szCs w:val="22"/>
          <w:rtl w:val="0"/>
        </w:rPr>
        <w:t xml:space="preserve">CONTENIDOS ESPECÍFICOS</w:t>
      </w:r>
    </w:p>
    <w:p w:rsidR="00000000" w:rsidDel="00000000" w:rsidP="00000000" w:rsidRDefault="00000000" w:rsidRPr="00000000" w14:paraId="000000E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8" w:line="240" w:lineRule="auto"/>
        <w:ind w:left="140" w:right="33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Producción de textos orales breves relacionados con las actividades de aula: instrucciones, preguntas, comentarios, diálogos.</w:t>
      </w:r>
    </w:p>
    <w:p w:rsidR="00000000" w:rsidDel="00000000" w:rsidP="00000000" w:rsidRDefault="00000000" w:rsidRPr="00000000" w14:paraId="000000E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43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Producción de textos orales sobre asuntos cotidianos y predecibles como números, precios, horarios, nombres o lugares.</w:t>
      </w:r>
    </w:p>
    <w:p w:rsidR="00000000" w:rsidDel="00000000" w:rsidP="00000000" w:rsidRDefault="00000000" w:rsidRPr="00000000" w14:paraId="000000E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2"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Producción de instrucciones básicas para la correcta resolución de actividades.</w:t>
      </w:r>
    </w:p>
    <w:p w:rsidR="00000000" w:rsidDel="00000000" w:rsidP="00000000" w:rsidRDefault="00000000" w:rsidRPr="00000000" w14:paraId="000000E9">
      <w:pPr>
        <w:tabs>
          <w:tab w:val="left" w:pos="250"/>
        </w:tabs>
        <w:spacing w:before="162" w:line="240" w:lineRule="auto"/>
        <w:rPr>
          <w:b w:val="1"/>
        </w:rPr>
      </w:pPr>
      <w:r w:rsidDel="00000000" w:rsidR="00000000" w:rsidRPr="00000000">
        <w:rPr>
          <w:rtl w:val="0"/>
        </w:rPr>
      </w:r>
    </w:p>
    <w:p w:rsidR="00000000" w:rsidDel="00000000" w:rsidP="00000000" w:rsidRDefault="00000000" w:rsidRPr="00000000" w14:paraId="000000EA">
      <w:pPr>
        <w:tabs>
          <w:tab w:val="left" w:pos="250"/>
        </w:tabs>
        <w:spacing w:before="162" w:line="240" w:lineRule="auto"/>
        <w:rPr>
          <w:b w:val="1"/>
        </w:rPr>
      </w:pPr>
      <w:r w:rsidDel="00000000" w:rsidR="00000000" w:rsidRPr="00000000">
        <w:rPr>
          <w:rtl w:val="0"/>
        </w:rPr>
      </w:r>
    </w:p>
    <w:p w:rsidR="00000000" w:rsidDel="00000000" w:rsidP="00000000" w:rsidRDefault="00000000" w:rsidRPr="00000000" w14:paraId="000000EB">
      <w:pPr>
        <w:tabs>
          <w:tab w:val="left" w:pos="250"/>
        </w:tabs>
        <w:spacing w:before="162" w:line="240" w:lineRule="auto"/>
        <w:rPr>
          <w:b w:val="1"/>
        </w:rPr>
      </w:pPr>
      <w:r w:rsidDel="00000000" w:rsidR="00000000" w:rsidRPr="00000000">
        <w:rPr>
          <w:rtl w:val="0"/>
        </w:rPr>
      </w:r>
    </w:p>
    <w:p w:rsidR="00000000" w:rsidDel="00000000" w:rsidP="00000000" w:rsidRDefault="00000000" w:rsidRPr="00000000" w14:paraId="000000EC">
      <w:pPr>
        <w:tabs>
          <w:tab w:val="left" w:pos="250"/>
        </w:tabs>
        <w:spacing w:before="162" w:line="240" w:lineRule="auto"/>
        <w:rPr>
          <w:b w:val="1"/>
        </w:rPr>
      </w:pPr>
      <w:r w:rsidDel="00000000" w:rsidR="00000000" w:rsidRPr="00000000">
        <w:rPr>
          <w:rtl w:val="0"/>
        </w:rPr>
      </w:r>
    </w:p>
    <w:p w:rsidR="00000000" w:rsidDel="00000000" w:rsidP="00000000" w:rsidRDefault="00000000" w:rsidRPr="00000000" w14:paraId="000000ED">
      <w:pPr>
        <w:tabs>
          <w:tab w:val="left" w:pos="250"/>
        </w:tabs>
        <w:spacing w:before="162" w:line="240" w:lineRule="auto"/>
        <w:rPr>
          <w:b w:val="1"/>
        </w:rPr>
      </w:pPr>
      <w:r w:rsidDel="00000000" w:rsidR="00000000" w:rsidRPr="00000000">
        <w:rPr>
          <w:b w:val="1"/>
          <w:rtl w:val="0"/>
        </w:rPr>
        <w:t xml:space="preserve">BLOQUE 3: COMPRENSIÓN DE TEXTOS ESCRITOS</w:t>
      </w:r>
    </w:p>
    <w:p w:rsidR="00000000" w:rsidDel="00000000" w:rsidP="00000000" w:rsidRDefault="00000000" w:rsidRPr="00000000" w14:paraId="000000EE">
      <w:pPr>
        <w:pStyle w:val="Heading1"/>
        <w:spacing w:before="1" w:line="240" w:lineRule="auto"/>
        <w:ind w:left="0" w:right="5019" w:firstLine="0"/>
        <w:rPr>
          <w:sz w:val="22"/>
          <w:szCs w:val="22"/>
        </w:rPr>
      </w:pPr>
      <w:r w:rsidDel="00000000" w:rsidR="00000000" w:rsidRPr="00000000">
        <w:rPr>
          <w:sz w:val="22"/>
          <w:szCs w:val="22"/>
          <w:rtl w:val="0"/>
        </w:rPr>
        <w:t xml:space="preserve">  Estrategias de comprensión</w:t>
      </w:r>
    </w:p>
    <w:p w:rsidR="00000000" w:rsidDel="00000000" w:rsidP="00000000" w:rsidRDefault="00000000" w:rsidRPr="00000000" w14:paraId="000000E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0"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Movilización de información previa sobre tipo de tarea y tema.</w:t>
      </w:r>
    </w:p>
    <w:p w:rsidR="00000000" w:rsidDel="00000000" w:rsidP="00000000" w:rsidRDefault="00000000" w:rsidRPr="00000000" w14:paraId="000000F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del tipo textual, adaptando la comprensión al mismo.</w:t>
      </w:r>
    </w:p>
    <w:p w:rsidR="00000000" w:rsidDel="00000000" w:rsidP="00000000" w:rsidRDefault="00000000" w:rsidRPr="00000000" w14:paraId="000000F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140" w:right="38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Distinción de tipos de comprensión (sentido general, información esencial, puntos principales, detalles relevantes).</w:t>
      </w:r>
    </w:p>
    <w:p w:rsidR="00000000" w:rsidDel="00000000" w:rsidP="00000000" w:rsidRDefault="00000000" w:rsidRPr="00000000" w14:paraId="000000F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Formulación de hipótesis sobre contenido y contexto.</w:t>
      </w:r>
    </w:p>
    <w:p w:rsidR="00000000" w:rsidDel="00000000" w:rsidP="00000000" w:rsidRDefault="00000000" w:rsidRPr="00000000" w14:paraId="000000F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8" w:line="240" w:lineRule="auto"/>
        <w:ind w:left="140" w:right="85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Inferencia y formulación de hipótesis sobre significados a partir de la comprensión de elementos significativos, lingüísticos y paralingüísticos.</w:t>
      </w:r>
    </w:p>
    <w:p w:rsidR="00000000" w:rsidDel="00000000" w:rsidP="00000000" w:rsidRDefault="00000000" w:rsidRPr="00000000" w14:paraId="000000F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Reformulación de hipótesis a partir de la comprensión de nuevos elementos.</w:t>
      </w:r>
    </w:p>
    <w:p w:rsidR="00000000" w:rsidDel="00000000" w:rsidP="00000000" w:rsidRDefault="00000000" w:rsidRPr="00000000" w14:paraId="000000F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49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Uso de estrategias básicas de comprensión lectora: identificación del tema de un texto con ayuda de elementos textuales y no textuales, uso de los conocimientos previos, inferencia de significados por el contexto, por comparación de palabras o frases similares en las lenguas que conocen.</w:t>
      </w:r>
    </w:p>
    <w:p w:rsidR="00000000" w:rsidDel="00000000" w:rsidP="00000000" w:rsidRDefault="00000000" w:rsidRPr="00000000" w14:paraId="000000F6">
      <w:pPr>
        <w:pStyle w:val="Heading1"/>
        <w:spacing w:before="173" w:line="240" w:lineRule="auto"/>
        <w:ind w:firstLine="140"/>
        <w:rPr>
          <w:b w:val="0"/>
          <w:sz w:val="22"/>
          <w:szCs w:val="22"/>
        </w:rPr>
      </w:pPr>
      <w:r w:rsidDel="00000000" w:rsidR="00000000" w:rsidRPr="00000000">
        <w:rPr>
          <w:sz w:val="22"/>
          <w:szCs w:val="22"/>
          <w:rtl w:val="0"/>
        </w:rPr>
        <w:t xml:space="preserve">Aspectos socioculturales y sociolingüísticos</w:t>
      </w:r>
      <w:r w:rsidDel="00000000" w:rsidR="00000000" w:rsidRPr="00000000">
        <w:rPr>
          <w:b w:val="0"/>
          <w:sz w:val="22"/>
          <w:szCs w:val="22"/>
          <w:rtl w:val="0"/>
        </w:rPr>
        <w:t xml:space="preserve">:</w:t>
      </w:r>
    </w:p>
    <w:p w:rsidR="00000000" w:rsidDel="00000000" w:rsidP="00000000" w:rsidRDefault="00000000" w:rsidRPr="00000000" w14:paraId="000000F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Convenciones sociales, normas de cortesía y registros;</w:t>
      </w:r>
    </w:p>
    <w:p w:rsidR="00000000" w:rsidDel="00000000" w:rsidP="00000000" w:rsidRDefault="00000000" w:rsidRPr="00000000" w14:paraId="000000F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Costumbres, valores, creencias y actitudes; lenguaje no verbal.</w:t>
      </w:r>
    </w:p>
    <w:p w:rsidR="00000000" w:rsidDel="00000000" w:rsidP="00000000" w:rsidRDefault="00000000" w:rsidRPr="00000000" w14:paraId="000000F9">
      <w:pPr>
        <w:pStyle w:val="Heading1"/>
        <w:spacing w:before="173" w:line="240" w:lineRule="auto"/>
        <w:ind w:firstLine="140"/>
        <w:rPr>
          <w:b w:val="0"/>
          <w:sz w:val="22"/>
          <w:szCs w:val="22"/>
        </w:rPr>
      </w:pPr>
      <w:r w:rsidDel="00000000" w:rsidR="00000000" w:rsidRPr="00000000">
        <w:rPr>
          <w:sz w:val="22"/>
          <w:szCs w:val="22"/>
          <w:rtl w:val="0"/>
        </w:rPr>
        <w:t xml:space="preserve">Funciones comunicativas</w:t>
      </w:r>
      <w:r w:rsidDel="00000000" w:rsidR="00000000" w:rsidRPr="00000000">
        <w:rPr>
          <w:b w:val="0"/>
          <w:sz w:val="22"/>
          <w:szCs w:val="22"/>
          <w:rtl w:val="0"/>
        </w:rPr>
        <w:t xml:space="preserve">:</w:t>
      </w:r>
    </w:p>
    <w:p w:rsidR="00000000" w:rsidDel="00000000" w:rsidP="00000000" w:rsidRDefault="00000000" w:rsidRPr="00000000" w14:paraId="000000F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Iniciación y mantenimiento de relaciones personales y sociales.</w:t>
      </w:r>
    </w:p>
    <w:p w:rsidR="00000000" w:rsidDel="00000000" w:rsidP="00000000" w:rsidRDefault="00000000" w:rsidRPr="00000000" w14:paraId="000000F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Descripción de cualidades físicas y abstractas de personas, objetos, lugares y actividades.</w:t>
      </w:r>
    </w:p>
    <w:p w:rsidR="00000000" w:rsidDel="00000000" w:rsidP="00000000" w:rsidRDefault="00000000" w:rsidRPr="00000000" w14:paraId="000000F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54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Narración de acontecimientos pasados puntuales y habituales, descripción de estados y situaciones presentes, y expresión de sucesos futuros.</w:t>
      </w:r>
    </w:p>
    <w:p w:rsidR="00000000" w:rsidDel="00000000" w:rsidP="00000000" w:rsidRDefault="00000000" w:rsidRPr="00000000" w14:paraId="000000F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41" w:line="240" w:lineRule="auto"/>
        <w:ind w:left="140" w:right="19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Petición y ofrecimiento de información, indicaciones, opiniones y puntos de vista, consejos, advertencias y avisos.</w:t>
      </w:r>
    </w:p>
    <w:p w:rsidR="00000000" w:rsidDel="00000000" w:rsidP="00000000" w:rsidRDefault="00000000" w:rsidRPr="00000000" w14:paraId="000000F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2"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del conocimiento, la certeza, la duda y la conjetura.</w:t>
      </w:r>
    </w:p>
    <w:p w:rsidR="00000000" w:rsidDel="00000000" w:rsidP="00000000" w:rsidRDefault="00000000" w:rsidRPr="00000000" w14:paraId="000000F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7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 la voluntad, la intención, la decisión, la promesa, la orden, la autorización y la prohibición.</w:t>
      </w:r>
    </w:p>
    <w:p w:rsidR="00000000" w:rsidDel="00000000" w:rsidP="00000000" w:rsidRDefault="00000000" w:rsidRPr="00000000" w14:paraId="000001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140" w:right="15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del interés, la aprobación, el aprecio, la simpatía, la satisfacción, la esperanza, la confianza, la sorpresa, y sus contrarios.</w:t>
      </w:r>
    </w:p>
    <w:p w:rsidR="00000000" w:rsidDel="00000000" w:rsidP="00000000" w:rsidRDefault="00000000" w:rsidRPr="00000000" w14:paraId="0000010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Formulación de sugerencias, deseos, condiciones e hipótesis.</w:t>
      </w:r>
    </w:p>
    <w:p w:rsidR="00000000" w:rsidDel="00000000" w:rsidP="00000000" w:rsidRDefault="00000000" w:rsidRPr="00000000" w14:paraId="0000010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Establecimiento y mantenimiento de la comunicación y organización del discurso.</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1"/>
        <w:spacing w:line="240" w:lineRule="auto"/>
        <w:ind w:firstLine="140"/>
        <w:rPr>
          <w:sz w:val="22"/>
          <w:szCs w:val="22"/>
        </w:rPr>
      </w:pPr>
      <w:r w:rsidDel="00000000" w:rsidR="00000000" w:rsidRPr="00000000">
        <w:rPr>
          <w:sz w:val="22"/>
          <w:szCs w:val="22"/>
          <w:rtl w:val="0"/>
        </w:rPr>
        <w:t xml:space="preserve">CONTENIDOS ESPECÍFICOS</w:t>
      </w:r>
    </w:p>
    <w:p w:rsidR="00000000" w:rsidDel="00000000" w:rsidP="00000000" w:rsidRDefault="00000000" w:rsidRPr="00000000" w14:paraId="0000010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14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selectiva para la comprensión general e identificación de informaciones específicas, descartando las informaciones irrelevantes, en diferentes textos, sencillos auténticos y adaptados, en soporte papel y digital, sobre diversos temas adecuados a su edad y relacionados con contenidos de otras materias del currículo.</w:t>
      </w:r>
    </w:p>
    <w:p w:rsidR="00000000" w:rsidDel="00000000" w:rsidP="00000000" w:rsidRDefault="00000000" w:rsidRPr="00000000" w14:paraId="0000010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7"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comentada y recitado de poemas, reconociendo algunos de sus elementos básicos.</w:t>
      </w:r>
    </w:p>
    <w:p w:rsidR="00000000" w:rsidDel="00000000" w:rsidP="00000000" w:rsidRDefault="00000000" w:rsidRPr="00000000" w14:paraId="0000010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comentada de relatos breves, reconociendo algunos de sus elementos básicos.</w:t>
      </w:r>
    </w:p>
    <w:p w:rsidR="00000000" w:rsidDel="00000000" w:rsidP="00000000" w:rsidRDefault="00000000" w:rsidRPr="00000000" w14:paraId="0000010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Iniciativa para leer con cierta autonomía textos adecuados a la edad, intereses y nivel de competencia.</w:t>
      </w:r>
    </w:p>
    <w:p w:rsidR="00000000" w:rsidDel="00000000" w:rsidP="00000000" w:rsidRDefault="00000000" w:rsidRPr="00000000" w14:paraId="0000010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140" w:right="129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Reconocimiento de algunas de las características y convenciones del lenguaje escrito y su diferenciación del lenguaje oral.</w:t>
      </w:r>
    </w:p>
    <w:p w:rsidR="00000000" w:rsidDel="00000000" w:rsidP="00000000" w:rsidRDefault="00000000" w:rsidRPr="00000000" w14:paraId="0000010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2" w:line="240" w:lineRule="auto"/>
        <w:ind w:left="140" w:right="29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 a los géneros literarios a través de la lectura comentada de fragmentos representativos de obras adecuadas a la edad. Análisis de sus rasgos más característicos.</w:t>
      </w:r>
    </w:p>
    <w:p w:rsidR="00000000" w:rsidDel="00000000" w:rsidP="00000000" w:rsidRDefault="00000000" w:rsidRPr="00000000" w14:paraId="0000010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41" w:line="240" w:lineRule="auto"/>
        <w:ind w:left="140" w:right="94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lenguaje literario: Lectura de textos de varias obras o fragmentos, adecuados en extensión y contenido, a la edad. Apreciación de los rasgos distintivos del lenguaje literario.</w:t>
      </w:r>
    </w:p>
    <w:p w:rsidR="00000000" w:rsidDel="00000000" w:rsidP="00000000" w:rsidRDefault="00000000" w:rsidRPr="00000000" w14:paraId="0000010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Utilización dirigida de la biblioteca del centro y de bibliotecas virtuales.</w:t>
      </w:r>
    </w:p>
    <w:p w:rsidR="00000000" w:rsidDel="00000000" w:rsidP="00000000" w:rsidRDefault="00000000" w:rsidRPr="00000000" w14:paraId="0000010E">
      <w:pPr>
        <w:pStyle w:val="Heading1"/>
        <w:spacing w:before="173" w:line="240" w:lineRule="auto"/>
        <w:ind w:firstLine="140"/>
        <w:rPr>
          <w:b w:val="0"/>
          <w:sz w:val="22"/>
          <w:szCs w:val="22"/>
        </w:rPr>
      </w:pPr>
      <w:r w:rsidDel="00000000" w:rsidR="00000000" w:rsidRPr="00000000">
        <w:rPr>
          <w:sz w:val="22"/>
          <w:szCs w:val="22"/>
          <w:rtl w:val="0"/>
        </w:rPr>
        <w:t xml:space="preserve">Estructuras sintáctico-discursivas</w:t>
      </w:r>
      <w:r w:rsidDel="00000000" w:rsidR="00000000" w:rsidRPr="00000000">
        <w:rPr>
          <w:b w:val="0"/>
          <w:sz w:val="22"/>
          <w:szCs w:val="22"/>
          <w:rtl w:val="0"/>
        </w:rPr>
        <w:t xml:space="preserve">.</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73" w:line="240" w:lineRule="auto"/>
        <w:ind w:left="140" w:right="2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44"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-Patrones gráficos y convenciones ortográficas</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BLOQUE 4: PRODUCCIÓN DE TEXTOS ESCRITOS: EXPRESIÓN E INTERACCIÓN</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4">
      <w:pPr>
        <w:pStyle w:val="Heading1"/>
        <w:spacing w:line="240" w:lineRule="auto"/>
        <w:ind w:right="3068" w:firstLine="140"/>
        <w:rPr>
          <w:sz w:val="22"/>
          <w:szCs w:val="22"/>
        </w:rPr>
      </w:pPr>
      <w:r w:rsidDel="00000000" w:rsidR="00000000" w:rsidRPr="00000000">
        <w:rPr>
          <w:sz w:val="22"/>
          <w:szCs w:val="22"/>
          <w:rtl w:val="0"/>
        </w:rPr>
        <w:t xml:space="preserve">Estrategias de producción:</w:t>
      </w:r>
    </w:p>
    <w:p w:rsidR="00000000" w:rsidDel="00000000" w:rsidP="00000000" w:rsidRDefault="00000000" w:rsidRPr="00000000" w14:paraId="00000115">
      <w:pPr>
        <w:spacing w:line="240" w:lineRule="auto"/>
        <w:ind w:left="140" w:firstLine="0"/>
        <w:rPr>
          <w:b w:val="1"/>
        </w:rPr>
      </w:pPr>
      <w:r w:rsidDel="00000000" w:rsidR="00000000" w:rsidRPr="00000000">
        <w:rPr>
          <w:b w:val="1"/>
          <w:rtl w:val="0"/>
        </w:rPr>
        <w:t xml:space="preserve">Planificación</w:t>
      </w:r>
    </w:p>
    <w:p w:rsidR="00000000" w:rsidDel="00000000" w:rsidP="00000000" w:rsidRDefault="00000000" w:rsidRPr="00000000" w14:paraId="0000011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96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Movilizar y coordinar las propias competencias generales y comunicativas con el fin de realizar eficazmente la tarea (repasar qué se sabe sobre el tema, qué se puede o se quiere decir, etc.).</w:t>
      </w:r>
    </w:p>
    <w:p w:rsidR="00000000" w:rsidDel="00000000" w:rsidP="00000000" w:rsidRDefault="00000000" w:rsidRPr="00000000" w14:paraId="0000011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140" w:right="42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Localizar y usar adecuadamente recursos lingüísticos o temáticos (uso de un diccionario o gramática, obtención de ayuda, etc.).</w:t>
      </w:r>
    </w:p>
    <w:p w:rsidR="00000000" w:rsidDel="00000000" w:rsidP="00000000" w:rsidRDefault="00000000" w:rsidRPr="00000000" w14:paraId="00000118">
      <w:pPr>
        <w:pStyle w:val="Heading1"/>
        <w:spacing w:before="141" w:line="240" w:lineRule="auto"/>
        <w:ind w:firstLine="140"/>
        <w:rPr>
          <w:sz w:val="22"/>
          <w:szCs w:val="22"/>
        </w:rPr>
      </w:pPr>
      <w:r w:rsidDel="00000000" w:rsidR="00000000" w:rsidRPr="00000000">
        <w:rPr>
          <w:sz w:val="22"/>
          <w:szCs w:val="22"/>
          <w:rtl w:val="0"/>
        </w:rPr>
        <w:t xml:space="preserve">Ejecución</w:t>
      </w:r>
    </w:p>
    <w:p w:rsidR="00000000" w:rsidDel="00000000" w:rsidP="00000000" w:rsidRDefault="00000000" w:rsidRPr="00000000" w14:paraId="0000011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50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Expresar el mensaje con claridad, coherencia, estructurándolo adecuadamente y ajustándose, en su caso, a los modelos y fórmulas de cada tipo de texto.</w:t>
      </w:r>
    </w:p>
    <w:p w:rsidR="00000000" w:rsidDel="00000000" w:rsidP="00000000" w:rsidRDefault="00000000" w:rsidRPr="00000000" w14:paraId="0000011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7" w:line="240" w:lineRule="auto"/>
        <w:ind w:left="140" w:right="37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11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41"/>
        </w:tabs>
        <w:spacing w:after="0" w:before="173" w:line="240" w:lineRule="auto"/>
        <w:ind w:left="140" w:right="1704"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Apoyarse en y sacar el máximo partido de los conocimientos previos (utilizar lenguaje ‘prefabricado’, etc.).</w:t>
      </w:r>
    </w:p>
    <w:p w:rsidR="00000000" w:rsidDel="00000000" w:rsidP="00000000" w:rsidRDefault="00000000" w:rsidRPr="00000000" w14:paraId="0000011C">
      <w:pPr>
        <w:pStyle w:val="Heading1"/>
        <w:spacing w:line="240" w:lineRule="auto"/>
        <w:ind w:firstLine="140"/>
        <w:rPr>
          <w:b w:val="0"/>
          <w:sz w:val="22"/>
          <w:szCs w:val="22"/>
        </w:rPr>
      </w:pPr>
      <w:r w:rsidDel="00000000" w:rsidR="00000000" w:rsidRPr="00000000">
        <w:rPr>
          <w:sz w:val="22"/>
          <w:szCs w:val="22"/>
          <w:rtl w:val="0"/>
        </w:rPr>
        <w:t xml:space="preserve">Aspectos socioculturales y sociolingüísticos</w:t>
      </w:r>
      <w:r w:rsidDel="00000000" w:rsidR="00000000" w:rsidRPr="00000000">
        <w:rPr>
          <w:b w:val="0"/>
          <w:sz w:val="22"/>
          <w:szCs w:val="22"/>
          <w:rtl w:val="0"/>
        </w:rPr>
        <w:t xml:space="preserve">:</w:t>
      </w:r>
    </w:p>
    <w:p w:rsidR="00000000" w:rsidDel="00000000" w:rsidP="00000000" w:rsidRDefault="00000000" w:rsidRPr="00000000" w14:paraId="0000011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7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Convenciones sociales, normas de cortesía y registros;</w:t>
      </w:r>
    </w:p>
    <w:p w:rsidR="00000000" w:rsidDel="00000000" w:rsidP="00000000" w:rsidRDefault="00000000" w:rsidRPr="00000000" w14:paraId="0000011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Costumbres, valores, creencias y actitudes; lenguaje no verbal.</w:t>
      </w:r>
    </w:p>
    <w:p w:rsidR="00000000" w:rsidDel="00000000" w:rsidP="00000000" w:rsidRDefault="00000000" w:rsidRPr="00000000" w14:paraId="0000011F">
      <w:pPr>
        <w:pStyle w:val="Heading1"/>
        <w:spacing w:before="173" w:line="240" w:lineRule="auto"/>
        <w:ind w:firstLine="140"/>
        <w:rPr>
          <w:b w:val="0"/>
          <w:sz w:val="22"/>
          <w:szCs w:val="22"/>
        </w:rPr>
      </w:pPr>
      <w:r w:rsidDel="00000000" w:rsidR="00000000" w:rsidRPr="00000000">
        <w:rPr>
          <w:sz w:val="22"/>
          <w:szCs w:val="22"/>
          <w:rtl w:val="0"/>
        </w:rPr>
        <w:t xml:space="preserve">Funciones comunicativas</w:t>
      </w:r>
      <w:r w:rsidDel="00000000" w:rsidR="00000000" w:rsidRPr="00000000">
        <w:rPr>
          <w:b w:val="0"/>
          <w:sz w:val="22"/>
          <w:szCs w:val="22"/>
          <w:rtl w:val="0"/>
        </w:rPr>
        <w:t xml:space="preserve">:</w:t>
      </w:r>
    </w:p>
    <w:p w:rsidR="00000000" w:rsidDel="00000000" w:rsidP="00000000" w:rsidRDefault="00000000" w:rsidRPr="00000000" w14:paraId="0000012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Iniciación y mantenimiento de relaciones personales y sociales.</w:t>
      </w:r>
    </w:p>
    <w:p w:rsidR="00000000" w:rsidDel="00000000" w:rsidP="00000000" w:rsidRDefault="00000000" w:rsidRPr="00000000" w14:paraId="0000012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Descripción de cualidades físicas y abstractas de personas, objetos, lugares y actividades.</w:t>
      </w:r>
    </w:p>
    <w:p w:rsidR="00000000" w:rsidDel="00000000" w:rsidP="00000000" w:rsidRDefault="00000000" w:rsidRPr="00000000" w14:paraId="0000012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140" w:right="54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Narración de acontecimientos pasados puntuales y habituales, descripción de estados y situaciones presentes, y expresión de sucesos futuros.</w:t>
      </w:r>
    </w:p>
    <w:p w:rsidR="00000000" w:rsidDel="00000000" w:rsidP="00000000" w:rsidRDefault="00000000" w:rsidRPr="00000000" w14:paraId="0000012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140" w:right="19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Petición y ofrecimiento de información, indicaciones, opiniones y puntos de vista, consejos, advertencias y avisos.</w:t>
      </w:r>
    </w:p>
    <w:p w:rsidR="00000000" w:rsidDel="00000000" w:rsidP="00000000" w:rsidRDefault="00000000" w:rsidRPr="00000000" w14:paraId="0000012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del conocimiento, la certeza, la duda y la conjetura.</w:t>
      </w:r>
    </w:p>
    <w:p w:rsidR="00000000" w:rsidDel="00000000" w:rsidP="00000000" w:rsidRDefault="00000000" w:rsidRPr="00000000" w14:paraId="0000012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 la voluntad, la intención, la decisión, la promesa, la orden, la autorización y la prohibición.</w:t>
      </w:r>
    </w:p>
    <w:p w:rsidR="00000000" w:rsidDel="00000000" w:rsidP="00000000" w:rsidRDefault="00000000" w:rsidRPr="00000000" w14:paraId="0000012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15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del interés, la aprobación, el aprecio, la simpatía, la satisfacción, la esperanza, la confianza, la sorpresa, y sus contrarios.</w:t>
      </w:r>
    </w:p>
    <w:p w:rsidR="00000000" w:rsidDel="00000000" w:rsidP="00000000" w:rsidRDefault="00000000" w:rsidRPr="00000000" w14:paraId="0000012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2"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Formulación de sugerencias, deseos, condiciones e hipótesis.</w:t>
      </w:r>
    </w:p>
    <w:p w:rsidR="00000000" w:rsidDel="00000000" w:rsidP="00000000" w:rsidRDefault="00000000" w:rsidRPr="00000000" w14:paraId="0000012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Establecimiento y mantenimiento de la comunicación y organización del discurso.</w:t>
      </w:r>
    </w:p>
    <w:p w:rsidR="00000000" w:rsidDel="00000000" w:rsidP="00000000" w:rsidRDefault="00000000" w:rsidRPr="00000000" w14:paraId="00000129">
      <w:pPr>
        <w:pStyle w:val="Heading1"/>
        <w:spacing w:before="173" w:line="240" w:lineRule="auto"/>
        <w:ind w:firstLine="140"/>
        <w:rPr>
          <w:b w:val="0"/>
          <w:sz w:val="22"/>
          <w:szCs w:val="22"/>
        </w:rPr>
      </w:pPr>
      <w:r w:rsidDel="00000000" w:rsidR="00000000" w:rsidRPr="00000000">
        <w:rPr>
          <w:sz w:val="22"/>
          <w:szCs w:val="22"/>
          <w:rtl w:val="0"/>
        </w:rPr>
        <w:t xml:space="preserve">Estructuras sintáctico-discursivas</w:t>
      </w:r>
      <w:r w:rsidDel="00000000" w:rsidR="00000000" w:rsidRPr="00000000">
        <w:rPr>
          <w:b w:val="0"/>
          <w:sz w:val="22"/>
          <w:szCs w:val="22"/>
          <w:rtl w:val="0"/>
        </w:rPr>
        <w:t xml:space="preserv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73" w:line="240" w:lineRule="auto"/>
        <w:ind w:left="140" w:right="2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63"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-Patrones gráficos y convenciones ortográficas.</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1"/>
        <w:spacing w:line="240" w:lineRule="auto"/>
        <w:ind w:left="0" w:firstLine="0"/>
        <w:rPr>
          <w:sz w:val="22"/>
          <w:szCs w:val="22"/>
        </w:rPr>
      </w:pPr>
      <w:r w:rsidDel="00000000" w:rsidR="00000000" w:rsidRPr="00000000">
        <w:rPr>
          <w:sz w:val="22"/>
          <w:szCs w:val="22"/>
          <w:rtl w:val="0"/>
        </w:rPr>
        <w:t xml:space="preserve">CONTENIDOS ESPECÍFICOS</w:t>
      </w:r>
    </w:p>
    <w:p w:rsidR="00000000" w:rsidDel="00000000" w:rsidP="00000000" w:rsidRDefault="00000000" w:rsidRPr="00000000" w14:paraId="0000012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81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Desarrollo de la expresión escrita de forma guiada, completando o modificando frases y párrafos sencillos.</w:t>
      </w:r>
    </w:p>
    <w:p w:rsidR="00000000" w:rsidDel="00000000" w:rsidP="00000000" w:rsidRDefault="00000000" w:rsidRPr="00000000" w14:paraId="0000012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2" w:line="240" w:lineRule="auto"/>
        <w:ind w:left="140" w:right="90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Composición de textos cortos con elementos básicos de cohesión, con diversas intenciones comunicativas, a partir de modelos y utilizando las estrategias más elementales en el proceso de composición escrita.</w:t>
      </w:r>
    </w:p>
    <w:p w:rsidR="00000000" w:rsidDel="00000000" w:rsidP="00000000" w:rsidRDefault="00000000" w:rsidRPr="00000000" w14:paraId="0000013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2" w:line="240" w:lineRule="auto"/>
        <w:ind w:left="140" w:right="87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Uso de las reglas básicas de ortografía y puntuación, y reconocimiento de su importancia en las comunicaciones escritas.</w:t>
      </w:r>
    </w:p>
    <w:p w:rsidR="00000000" w:rsidDel="00000000" w:rsidP="00000000" w:rsidRDefault="00000000" w:rsidRPr="00000000" w14:paraId="0000013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42"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Interés por cuidar la presentación de los textos escritos en soporte papel y digital.</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tabs>
          <w:tab w:val="left" w:pos="491"/>
        </w:tabs>
        <w:spacing w:before="143" w:line="240" w:lineRule="auto"/>
        <w:ind w:left="139" w:firstLine="0"/>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134">
      <w:pPr>
        <w:tabs>
          <w:tab w:val="left" w:pos="491"/>
        </w:tabs>
        <w:spacing w:before="143" w:line="240" w:lineRule="auto"/>
        <w:ind w:left="139" w:firstLine="0"/>
        <w:rPr>
          <w:b w:val="1"/>
        </w:rPr>
      </w:pPr>
      <w:bookmarkStart w:colFirst="0" w:colLast="0" w:name="_heading=h.bcsd0jme9lc" w:id="2"/>
      <w:bookmarkEnd w:id="2"/>
      <w:r w:rsidDel="00000000" w:rsidR="00000000" w:rsidRPr="00000000">
        <w:rPr>
          <w:rtl w:val="0"/>
        </w:rPr>
      </w:r>
    </w:p>
    <w:p w:rsidR="00000000" w:rsidDel="00000000" w:rsidP="00000000" w:rsidRDefault="00000000" w:rsidRPr="00000000" w14:paraId="00000135">
      <w:pPr>
        <w:tabs>
          <w:tab w:val="left" w:pos="491"/>
        </w:tabs>
        <w:spacing w:before="143" w:line="240" w:lineRule="auto"/>
        <w:ind w:left="0" w:firstLine="0"/>
        <w:rPr>
          <w:b w:val="1"/>
        </w:rPr>
      </w:pPr>
      <w:bookmarkStart w:colFirst="0" w:colLast="0" w:name="_heading=h.hpo65grcdt2q" w:id="3"/>
      <w:bookmarkEnd w:id="3"/>
      <w:r w:rsidDel="00000000" w:rsidR="00000000" w:rsidRPr="00000000">
        <w:rPr>
          <w:rtl w:val="0"/>
        </w:rPr>
      </w:r>
    </w:p>
    <w:p w:rsidR="00000000" w:rsidDel="00000000" w:rsidP="00000000" w:rsidRDefault="00000000" w:rsidRPr="00000000" w14:paraId="00000136">
      <w:pPr>
        <w:tabs>
          <w:tab w:val="left" w:pos="491"/>
        </w:tabs>
        <w:spacing w:before="143" w:line="240" w:lineRule="auto"/>
        <w:ind w:left="0" w:firstLine="0"/>
        <w:rPr>
          <w:b w:val="1"/>
        </w:rPr>
      </w:pPr>
      <w:bookmarkStart w:colFirst="0" w:colLast="0" w:name="_heading=h.50ocal4ltk58" w:id="4"/>
      <w:bookmarkEnd w:id="4"/>
      <w:r w:rsidDel="00000000" w:rsidR="00000000" w:rsidRPr="00000000">
        <w:rPr>
          <w:rtl w:val="0"/>
        </w:rPr>
      </w:r>
    </w:p>
    <w:p w:rsidR="00000000" w:rsidDel="00000000" w:rsidP="00000000" w:rsidRDefault="00000000" w:rsidRPr="00000000" w14:paraId="00000137">
      <w:pPr>
        <w:tabs>
          <w:tab w:val="left" w:pos="491"/>
        </w:tabs>
        <w:spacing w:before="143" w:line="240" w:lineRule="auto"/>
        <w:ind w:left="139" w:firstLine="0"/>
        <w:rPr>
          <w:b w:val="1"/>
        </w:rPr>
      </w:pPr>
      <w:bookmarkStart w:colFirst="0" w:colLast="0" w:name="_heading=h.k8ae8kk9gj99" w:id="5"/>
      <w:bookmarkEnd w:id="5"/>
      <w:r w:rsidDel="00000000" w:rsidR="00000000" w:rsidRPr="00000000">
        <w:rPr>
          <w:b w:val="1"/>
          <w:rtl w:val="0"/>
        </w:rPr>
        <w:t xml:space="preserve">2.2 1º ESO CONTENIDOS LINGÜíSTICOS ESPECÍFICOS DE INGLÉS</w:t>
      </w:r>
    </w:p>
    <w:p w:rsidR="00000000" w:rsidDel="00000000" w:rsidP="00000000" w:rsidRDefault="00000000" w:rsidRPr="00000000" w14:paraId="00000138">
      <w:pPr>
        <w:pStyle w:val="Heading1"/>
        <w:numPr>
          <w:ilvl w:val="0"/>
          <w:numId w:val="8"/>
        </w:numPr>
        <w:tabs>
          <w:tab w:val="left" w:pos="380"/>
        </w:tabs>
        <w:spacing w:before="73" w:line="240" w:lineRule="auto"/>
        <w:ind w:left="379" w:hanging="240"/>
        <w:rPr>
          <w:sz w:val="22"/>
          <w:szCs w:val="22"/>
        </w:rPr>
      </w:pPr>
      <w:r w:rsidDel="00000000" w:rsidR="00000000" w:rsidRPr="00000000">
        <w:rPr>
          <w:sz w:val="22"/>
          <w:szCs w:val="22"/>
          <w:rtl w:val="0"/>
        </w:rPr>
        <w:t xml:space="preserve">Funciones del lenguaje y gramática.</w:t>
      </w:r>
    </w:p>
    <w:p w:rsidR="00000000" w:rsidDel="00000000" w:rsidP="00000000" w:rsidRDefault="00000000" w:rsidRPr="00000000" w14:paraId="0000013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14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de elementos morfológicos básicos y habituales en el uso de la lengua: artículo, sustantivo, verbo, adjetivo, adverbio, preposición, etc.</w:t>
      </w:r>
    </w:p>
    <w:p w:rsidR="00000000" w:rsidDel="00000000" w:rsidP="00000000" w:rsidRDefault="00000000" w:rsidRPr="00000000" w14:paraId="0000013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Uso de estructuras y funciones básicas relacionadas con las situaciones cotidianas más predecibles.</w:t>
      </w:r>
    </w:p>
    <w:p w:rsidR="00000000" w:rsidDel="00000000" w:rsidP="00000000" w:rsidRDefault="00000000" w:rsidRPr="00000000" w14:paraId="0000013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249" w:right="0" w:hanging="11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Saludar. Dar, pedir y comprender información personal. Fórmulas y saludos. Verbos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have</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73" w:line="240" w:lineRule="auto"/>
        <w:ind w:left="140" w:right="2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Pronombres personales, demostrativos e interrogativos. Artículos. Singular y plural del sustantivo. Orden de palabras: adjetivo + sustantivo. Adjetivos en posición predicativa</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Posesivos.</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53" w:line="240" w:lineRule="auto"/>
        <w:ind w:left="140" w:right="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Genitivo sajón. Preposiciones: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 in, from, 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 Números de teléfono. Numerales cardinales. Formación de palabras.</w:t>
      </w:r>
    </w:p>
    <w:p w:rsidR="00000000" w:rsidDel="00000000" w:rsidP="00000000" w:rsidRDefault="00000000" w:rsidRPr="00000000" w14:paraId="0000013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71" w:line="240" w:lineRule="auto"/>
        <w:ind w:left="140" w:right="714"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 y pedir y comprender instrucciones y direcciones. Imperativos. Fórmulas: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can I get to the Post Office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Números ordinales.</w:t>
      </w:r>
    </w:p>
    <w:p w:rsidR="00000000" w:rsidDel="00000000" w:rsidP="00000000" w:rsidRDefault="00000000" w:rsidRPr="00000000" w14:paraId="0000014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20"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Describir y comparar personas, lugares y cosas, pidiendo y dando información sobre las mismas.</w:t>
      </w:r>
    </w:p>
    <w:p w:rsidR="00000000" w:rsidDel="00000000" w:rsidP="00000000" w:rsidRDefault="00000000" w:rsidRPr="00000000" w14:paraId="00000141">
      <w:pPr>
        <w:spacing w:before="173" w:line="240" w:lineRule="auto"/>
        <w:ind w:left="140" w:right="205" w:firstLine="0"/>
        <w:rPr/>
      </w:pPr>
      <w:r w:rsidDel="00000000" w:rsidR="00000000" w:rsidRPr="00000000">
        <w:rPr>
          <w:rtl w:val="0"/>
        </w:rPr>
        <w:t xml:space="preserve">Presente simple. </w:t>
      </w:r>
      <w:r w:rsidDel="00000000" w:rsidR="00000000" w:rsidRPr="00000000">
        <w:rPr>
          <w:i w:val="1"/>
          <w:rtl w:val="0"/>
        </w:rPr>
        <w:t xml:space="preserve">There is/there are</w:t>
      </w:r>
      <w:r w:rsidDel="00000000" w:rsidR="00000000" w:rsidRPr="00000000">
        <w:rPr>
          <w:rtl w:val="0"/>
        </w:rPr>
        <w:t xml:space="preserve">. Adjetivos calificativos. Preposiciones de lugar. </w:t>
      </w:r>
      <w:r w:rsidDel="00000000" w:rsidR="00000000" w:rsidRPr="00000000">
        <w:rPr>
          <w:i w:val="1"/>
          <w:rtl w:val="0"/>
        </w:rPr>
        <w:t xml:space="preserve">Countable &amp; uncountable nouns</w:t>
      </w:r>
      <w:r w:rsidDel="00000000" w:rsidR="00000000" w:rsidRPr="00000000">
        <w:rPr>
          <w:rtl w:val="0"/>
        </w:rPr>
        <w:t xml:space="preserve">.</w:t>
      </w:r>
    </w:p>
    <w:p w:rsidR="00000000" w:rsidDel="00000000" w:rsidP="00000000" w:rsidRDefault="00000000" w:rsidRPr="00000000" w14:paraId="0000014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41" w:line="240" w:lineRule="auto"/>
        <w:ind w:left="140" w:right="26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Expresar hábitos, gustos, habilidades, conocimientos y estados físicos y anímicos. Presente simple con adverbios de frecuencia.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 Like /love/dislike /don’t like/ hate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sustantivos.</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0" w:right="2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Preposiciones de lugar y de tiempo. Adverbios de modo. Conectores. Expresiones que denoten hora, día y fecha.</w:t>
      </w:r>
    </w:p>
    <w:p w:rsidR="00000000" w:rsidDel="00000000" w:rsidP="00000000" w:rsidRDefault="00000000" w:rsidRPr="00000000" w14:paraId="0000014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140" w:right="91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 pedir y comprender información sobre acciones en curso contrastando con las habituales. Presente continuo en contraste con el presente simple. Expresiones temporales: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now, today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 Indefinidos.</w:t>
      </w:r>
    </w:p>
    <w:p w:rsidR="00000000" w:rsidDel="00000000" w:rsidP="00000000" w:rsidRDefault="00000000" w:rsidRPr="00000000" w14:paraId="0000014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9" w:line="240" w:lineRule="auto"/>
        <w:ind w:left="140" w:right="50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Describir y narrar hechos pasados. Pasado simple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There was/were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Pasado simple de verbos regulares e irregulares. Adverbios y frases adverbiales: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yesterday, last week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14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Expresar planes e intenciones para el futuro. Presente continuo con valor de futuro.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 going to.</w:t>
      </w:r>
    </w:p>
    <w:p w:rsidR="00000000" w:rsidDel="00000000" w:rsidP="00000000" w:rsidRDefault="00000000" w:rsidRPr="00000000" w14:paraId="00000147">
      <w:pPr>
        <w:spacing w:before="173" w:line="240" w:lineRule="auto"/>
        <w:ind w:left="140" w:firstLine="0"/>
        <w:rPr/>
      </w:pPr>
      <w:r w:rsidDel="00000000" w:rsidR="00000000" w:rsidRPr="00000000">
        <w:rPr>
          <w:rtl w:val="0"/>
        </w:rPr>
        <w:t xml:space="preserve">Adverbios y frases adverbiales: </w:t>
      </w:r>
      <w:r w:rsidDel="00000000" w:rsidR="00000000" w:rsidRPr="00000000">
        <w:rPr>
          <w:i w:val="1"/>
          <w:rtl w:val="0"/>
        </w:rPr>
        <w:t xml:space="preserve">tomorrow, next week</w:t>
      </w:r>
      <w:r w:rsidDel="00000000" w:rsidR="00000000" w:rsidRPr="00000000">
        <w:rPr>
          <w:rtl w:val="0"/>
        </w:rPr>
        <w:t xml:space="preserve">, etc.</w:t>
      </w:r>
    </w:p>
    <w:p w:rsidR="00000000" w:rsidDel="00000000" w:rsidP="00000000" w:rsidRDefault="00000000" w:rsidRPr="00000000" w14:paraId="0000014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261"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Hacer sugerencias y contestar.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Why don’t 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Shall 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infinitivo. Respuestas de aceptación o rechazo: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Great! That´s a good idea. Oh no!</w:t>
      </w:r>
    </w:p>
    <w:p w:rsidR="00000000" w:rsidDel="00000000" w:rsidP="00000000" w:rsidRDefault="00000000" w:rsidRPr="00000000" w14:paraId="0000014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41"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Expresar obligación.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Must/mustn’t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A">
      <w:pPr>
        <w:pStyle w:val="Heading1"/>
        <w:numPr>
          <w:ilvl w:val="0"/>
          <w:numId w:val="8"/>
        </w:numPr>
        <w:tabs>
          <w:tab w:val="left" w:pos="380"/>
        </w:tabs>
        <w:spacing w:before="173" w:line="240" w:lineRule="auto"/>
        <w:ind w:left="379" w:hanging="240"/>
        <w:rPr>
          <w:sz w:val="22"/>
          <w:szCs w:val="22"/>
        </w:rPr>
      </w:pPr>
      <w:r w:rsidDel="00000000" w:rsidR="00000000" w:rsidRPr="00000000">
        <w:rPr>
          <w:sz w:val="22"/>
          <w:szCs w:val="22"/>
          <w:rtl w:val="0"/>
        </w:rPr>
        <w:t xml:space="preserve">Léxico.</w:t>
      </w:r>
    </w:p>
    <w:p w:rsidR="00000000" w:rsidDel="00000000" w:rsidP="00000000" w:rsidRDefault="00000000" w:rsidRPr="00000000" w14:paraId="0000014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140" w:right="23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y uso de expresiones comunes, de frases hechas sencillas y de léxico relativo a contextos concretos y cotidianos y a contenidos de otras materias del currículo.</w:t>
      </w:r>
    </w:p>
    <w:p w:rsidR="00000000" w:rsidDel="00000000" w:rsidP="00000000" w:rsidRDefault="00000000" w:rsidRPr="00000000" w14:paraId="0000014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61" w:line="240" w:lineRule="auto"/>
        <w:ind w:left="140" w:right="15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fecha. Los días de la semana. Las estaciones y los meses del año. El clima. Países y nacionalidades. El aula. Las partes del cuerpo. El entorno familiar y escolar. Los edificios/lugares de un pueblo/ciudad. Los colores.</w:t>
      </w:r>
    </w:p>
    <w:p w:rsidR="00000000" w:rsidDel="00000000" w:rsidP="00000000" w:rsidRDefault="00000000" w:rsidRPr="00000000" w14:paraId="0000014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3" w:line="240" w:lineRule="auto"/>
        <w:ind w:left="249"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expresiones.</w:t>
      </w:r>
    </w:p>
    <w:p w:rsidR="00000000" w:rsidDel="00000000" w:rsidP="00000000" w:rsidRDefault="00000000" w:rsidRPr="00000000" w14:paraId="0000014E">
      <w:pPr>
        <w:pStyle w:val="Heading1"/>
        <w:numPr>
          <w:ilvl w:val="0"/>
          <w:numId w:val="8"/>
        </w:numPr>
        <w:tabs>
          <w:tab w:val="left" w:pos="380"/>
        </w:tabs>
        <w:spacing w:before="173" w:line="240" w:lineRule="auto"/>
        <w:ind w:left="379" w:hanging="240"/>
        <w:rPr>
          <w:sz w:val="22"/>
          <w:szCs w:val="22"/>
        </w:rPr>
      </w:pPr>
      <w:r w:rsidDel="00000000" w:rsidR="00000000" w:rsidRPr="00000000">
        <w:rPr>
          <w:sz w:val="22"/>
          <w:szCs w:val="22"/>
          <w:rtl w:val="0"/>
        </w:rPr>
        <w:t xml:space="preserve">Fonética.</w:t>
      </w:r>
    </w:p>
    <w:p w:rsidR="00000000" w:rsidDel="00000000" w:rsidP="00000000" w:rsidRDefault="00000000" w:rsidRPr="00000000" w14:paraId="0000014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53" w:line="240" w:lineRule="auto"/>
        <w:ind w:left="140" w:right="833"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de algunos símbolos fonéticos con pronunciación de fonemas de uso frecuente: pronunciación de la terminación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 /z/, /iz/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presente simple, pronunciación de la terminación</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pronunciación de la terminación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pasado simple, formas débiles.</w:t>
      </w:r>
    </w:p>
    <w:p w:rsidR="00000000" w:rsidDel="00000000" w:rsidP="00000000" w:rsidRDefault="00000000" w:rsidRPr="00000000" w14:paraId="0000015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50"/>
        </w:tabs>
        <w:spacing w:after="0" w:before="178" w:line="240" w:lineRule="auto"/>
        <w:ind w:left="140" w:right="532"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Reconocimiento y producción de patrones básicos de ritmo, entonación y acentuación de palabras y frases</w:t>
      </w:r>
    </w:p>
    <w:p w:rsidR="00000000" w:rsidDel="00000000" w:rsidP="00000000" w:rsidRDefault="00000000" w:rsidRPr="00000000" w14:paraId="00000152">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3">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4">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5">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6">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7">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8">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9">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A">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B">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C">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D">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E">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5F">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0">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1">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2">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3">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4">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5">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6">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7">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8">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9">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A">
      <w:pPr>
        <w:tabs>
          <w:tab w:val="left" w:pos="250"/>
        </w:tabs>
        <w:spacing w:before="178" w:line="240" w:lineRule="auto"/>
        <w:ind w:right="532"/>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0" w:right="0" w:firstLine="0"/>
        <w:jc w:val="lef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RELACIONES ENTRE LOS CONTENIDOS, CRITERIOS DE EVALUACIÓN, ESTÁNDARES DE APRENDIZAJE E INSTRUMENTOS DE EVALUACIÓN Y CRITERIOS DE CALIFICACIÓN</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0" w:right="0" w:firstLine="0"/>
        <w:jc w:val="left"/>
        <w:rPr>
          <w:b w:val="1"/>
        </w:rPr>
      </w:pPr>
      <w:r w:rsidDel="00000000" w:rsidR="00000000" w:rsidRPr="00000000">
        <w:rPr>
          <w:rtl w:val="0"/>
        </w:rPr>
      </w:r>
    </w:p>
    <w:tbl>
      <w:tblPr>
        <w:tblStyle w:val="Table1"/>
        <w:tblW w:w="10466.000000000002" w:type="dxa"/>
        <w:jc w:val="left"/>
        <w:tblInd w:w="-589.0" w:type="dxa"/>
        <w:tblLayout w:type="fixed"/>
        <w:tblLook w:val="0000"/>
      </w:tblPr>
      <w:tblGrid>
        <w:gridCol w:w="2682"/>
        <w:gridCol w:w="3118"/>
        <w:gridCol w:w="2552"/>
        <w:gridCol w:w="2114"/>
        <w:tblGridChange w:id="0">
          <w:tblGrid>
            <w:gridCol w:w="2682"/>
            <w:gridCol w:w="3118"/>
            <w:gridCol w:w="2552"/>
            <w:gridCol w:w="2114"/>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D">
            <w:pPr>
              <w:tabs>
                <w:tab w:val="center" w:pos="2340"/>
              </w:tabs>
              <w:spacing w:line="240" w:lineRule="auto"/>
              <w:jc w:val="center"/>
              <w:rPr/>
            </w:pPr>
            <w:r w:rsidDel="00000000" w:rsidR="00000000" w:rsidRPr="00000000">
              <w:rPr>
                <w:color w:val="000000"/>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E">
            <w:pPr>
              <w:tabs>
                <w:tab w:val="center" w:pos="2340"/>
              </w:tabs>
              <w:spacing w:line="240" w:lineRule="auto"/>
              <w:jc w:val="center"/>
              <w:rPr/>
            </w:pPr>
            <w:r w:rsidDel="00000000" w:rsidR="00000000" w:rsidRPr="00000000">
              <w:rPr>
                <w:color w:val="000000"/>
                <w:rtl w:val="0"/>
              </w:rPr>
              <w:t xml:space="preserve">Criterios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tabs>
                <w:tab w:val="center" w:pos="2340"/>
              </w:tabs>
              <w:spacing w:line="240" w:lineRule="auto"/>
              <w:jc w:val="center"/>
              <w:rPr/>
            </w:pPr>
            <w:r w:rsidDel="00000000" w:rsidR="00000000" w:rsidRPr="00000000">
              <w:rPr>
                <w:color w:val="000000"/>
                <w:rtl w:val="0"/>
              </w:rPr>
              <w:t xml:space="preserve">Estándares de aprendizaje evaluables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0">
            <w:pPr>
              <w:tabs>
                <w:tab w:val="center" w:pos="2340"/>
              </w:tabs>
              <w:spacing w:line="240" w:lineRule="auto"/>
              <w:jc w:val="center"/>
              <w:rPr/>
            </w:pPr>
            <w:r w:rsidDel="00000000" w:rsidR="00000000" w:rsidRPr="00000000">
              <w:rPr>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tabs>
                <w:tab w:val="center" w:pos="2340"/>
              </w:tabs>
              <w:spacing w:line="240" w:lineRule="auto"/>
              <w:jc w:val="center"/>
              <w:rPr/>
            </w:pPr>
            <w:r w:rsidDel="00000000" w:rsidR="00000000" w:rsidRPr="00000000">
              <w:rPr>
                <w:color w:val="000000"/>
                <w:rtl w:val="0"/>
              </w:rPr>
              <w:t xml:space="preserve">Bloque 1. Comprensión de textos orales</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5">
            <w:pPr>
              <w:spacing w:line="240" w:lineRule="auto"/>
              <w:rPr/>
            </w:pPr>
            <w:r w:rsidDel="00000000" w:rsidR="00000000" w:rsidRPr="00000000">
              <w:rPr>
                <w:rtl w:val="0"/>
              </w:rPr>
              <w:t xml:space="preserve">Estrategias de comprensión:</w:t>
            </w:r>
          </w:p>
          <w:p w:rsidR="00000000" w:rsidDel="00000000" w:rsidP="00000000" w:rsidRDefault="00000000" w:rsidRPr="00000000" w14:paraId="00000176">
            <w:pPr>
              <w:spacing w:line="240" w:lineRule="auto"/>
              <w:rPr/>
            </w:pPr>
            <w:r w:rsidDel="00000000" w:rsidR="00000000" w:rsidRPr="00000000">
              <w:rPr>
                <w:rtl w:val="0"/>
              </w:rPr>
              <w:t xml:space="preserve">- Movilización de información previa sobre tipo de tarea y tema.</w:t>
            </w:r>
          </w:p>
          <w:p w:rsidR="00000000" w:rsidDel="00000000" w:rsidP="00000000" w:rsidRDefault="00000000" w:rsidRPr="00000000" w14:paraId="00000177">
            <w:pPr>
              <w:spacing w:line="240" w:lineRule="auto"/>
              <w:rPr/>
            </w:pPr>
            <w:r w:rsidDel="00000000" w:rsidR="00000000" w:rsidRPr="00000000">
              <w:rPr>
                <w:rtl w:val="0"/>
              </w:rPr>
              <w:t xml:space="preserve">-Identificación del tipo textual, adaptando la comprensión al mismo.</w:t>
            </w:r>
          </w:p>
          <w:p w:rsidR="00000000" w:rsidDel="00000000" w:rsidP="00000000" w:rsidRDefault="00000000" w:rsidRPr="00000000" w14:paraId="00000178">
            <w:pPr>
              <w:spacing w:line="240" w:lineRule="auto"/>
              <w:rPr/>
            </w:pPr>
            <w:r w:rsidDel="00000000" w:rsidR="00000000" w:rsidRPr="00000000">
              <w:rPr>
                <w:rtl w:val="0"/>
              </w:rPr>
              <w:t xml:space="preserve">-Distinción de tipos de comprensión (sentido general, información esencial, puntos principales, detalles relevantes).</w:t>
            </w:r>
          </w:p>
          <w:p w:rsidR="00000000" w:rsidDel="00000000" w:rsidP="00000000" w:rsidRDefault="00000000" w:rsidRPr="00000000" w14:paraId="00000179">
            <w:pPr>
              <w:spacing w:line="240" w:lineRule="auto"/>
              <w:rPr/>
            </w:pPr>
            <w:r w:rsidDel="00000000" w:rsidR="00000000" w:rsidRPr="00000000">
              <w:rPr>
                <w:rtl w:val="0"/>
              </w:rPr>
              <w:t xml:space="preserve">-Formulación de hipótesis sobre contenido y contexto.</w:t>
            </w:r>
          </w:p>
          <w:p w:rsidR="00000000" w:rsidDel="00000000" w:rsidP="00000000" w:rsidRDefault="00000000" w:rsidRPr="00000000" w14:paraId="0000017A">
            <w:pPr>
              <w:spacing w:line="240" w:lineRule="auto"/>
              <w:rPr/>
            </w:pPr>
            <w:r w:rsidDel="00000000" w:rsidR="00000000" w:rsidRPr="00000000">
              <w:rPr>
                <w:rtl w:val="0"/>
              </w:rPr>
              <w:t xml:space="preserve">-Inferencia y formulación de hipótesis sobre significados a partir de la comprensión de elementos significativos, lingüísticos y paralingüísticos.</w:t>
            </w:r>
          </w:p>
          <w:p w:rsidR="00000000" w:rsidDel="00000000" w:rsidP="00000000" w:rsidRDefault="00000000" w:rsidRPr="00000000" w14:paraId="0000017B">
            <w:pPr>
              <w:spacing w:line="240" w:lineRule="auto"/>
              <w:rPr/>
            </w:pPr>
            <w:r w:rsidDel="00000000" w:rsidR="00000000" w:rsidRPr="00000000">
              <w:rPr>
                <w:rtl w:val="0"/>
              </w:rPr>
              <w:t xml:space="preserve">-Reformulación de hipótesis a partir de la comprensión de nuevos elementos.</w:t>
            </w:r>
          </w:p>
          <w:p w:rsidR="00000000" w:rsidDel="00000000" w:rsidP="00000000" w:rsidRDefault="00000000" w:rsidRPr="00000000" w14:paraId="0000017C">
            <w:pPr>
              <w:spacing w:line="240" w:lineRule="auto"/>
              <w:rPr/>
            </w:pPr>
            <w:r w:rsidDel="00000000" w:rsidR="00000000" w:rsidRPr="00000000">
              <w:rPr>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17D">
            <w:pPr>
              <w:spacing w:line="240" w:lineRule="auto"/>
              <w:rPr/>
            </w:pPr>
            <w:r w:rsidDel="00000000" w:rsidR="00000000" w:rsidRPr="00000000">
              <w:rPr>
                <w:rtl w:val="0"/>
              </w:rPr>
              <w:t xml:space="preserve">Funciones comunicativas:</w:t>
            </w:r>
          </w:p>
          <w:p w:rsidR="00000000" w:rsidDel="00000000" w:rsidP="00000000" w:rsidRDefault="00000000" w:rsidRPr="00000000" w14:paraId="0000017E">
            <w:pPr>
              <w:spacing w:line="240" w:lineRule="auto"/>
              <w:rPr/>
            </w:pPr>
            <w:r w:rsidDel="00000000" w:rsidR="00000000" w:rsidRPr="00000000">
              <w:rPr>
                <w:rtl w:val="0"/>
              </w:rPr>
              <w:t xml:space="preserve">- Iniciación y mantenimientode relaciones personales y sociales.</w:t>
            </w:r>
          </w:p>
          <w:p w:rsidR="00000000" w:rsidDel="00000000" w:rsidP="00000000" w:rsidRDefault="00000000" w:rsidRPr="00000000" w14:paraId="0000017F">
            <w:pPr>
              <w:spacing w:line="240" w:lineRule="auto"/>
              <w:rPr/>
            </w:pPr>
            <w:r w:rsidDel="00000000" w:rsidR="00000000" w:rsidRPr="00000000">
              <w:rPr>
                <w:rtl w:val="0"/>
              </w:rPr>
              <w:t xml:space="preserve">- Descripción de cualidades físicas y abstractas de personas, objetos, lugares y actividades.</w:t>
            </w:r>
          </w:p>
          <w:p w:rsidR="00000000" w:rsidDel="00000000" w:rsidP="00000000" w:rsidRDefault="00000000" w:rsidRPr="00000000" w14:paraId="00000180">
            <w:pPr>
              <w:spacing w:line="240" w:lineRule="auto"/>
              <w:rPr/>
            </w:pPr>
            <w:r w:rsidDel="00000000" w:rsidR="00000000" w:rsidRPr="00000000">
              <w:rPr>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181">
            <w:pPr>
              <w:spacing w:line="240" w:lineRule="auto"/>
              <w:rPr/>
            </w:pPr>
            <w:r w:rsidDel="00000000" w:rsidR="00000000" w:rsidRPr="00000000">
              <w:rPr>
                <w:rtl w:val="0"/>
              </w:rPr>
              <w:t xml:space="preserve">- Petición y ofrecimiento de información, indicaciones, opiniones y puntos de vista, consejos, advertencias y avisos.</w:t>
            </w:r>
          </w:p>
          <w:p w:rsidR="00000000" w:rsidDel="00000000" w:rsidP="00000000" w:rsidRDefault="00000000" w:rsidRPr="00000000" w14:paraId="00000182">
            <w:pPr>
              <w:spacing w:line="240" w:lineRule="auto"/>
              <w:rPr/>
            </w:pPr>
            <w:r w:rsidDel="00000000" w:rsidR="00000000" w:rsidRPr="00000000">
              <w:rPr>
                <w:rtl w:val="0"/>
              </w:rPr>
              <w:t xml:space="preserve">- Expresión del conocimiento, la certeza, la duda y la conjetura.</w:t>
            </w:r>
          </w:p>
          <w:p w:rsidR="00000000" w:rsidDel="00000000" w:rsidP="00000000" w:rsidRDefault="00000000" w:rsidRPr="00000000" w14:paraId="00000183">
            <w:pPr>
              <w:spacing w:line="240" w:lineRule="auto"/>
              <w:rPr/>
            </w:pPr>
            <w:r w:rsidDel="00000000" w:rsidR="00000000" w:rsidRPr="00000000">
              <w:rPr>
                <w:rtl w:val="0"/>
              </w:rPr>
              <w:t xml:space="preserve">- Expresión de la voluntad, la intención, la decisión, la promesa, la orden, la autorización y la prohibición.</w:t>
            </w:r>
          </w:p>
          <w:p w:rsidR="00000000" w:rsidDel="00000000" w:rsidP="00000000" w:rsidRDefault="00000000" w:rsidRPr="00000000" w14:paraId="00000184">
            <w:pPr>
              <w:spacing w:line="240" w:lineRule="auto"/>
              <w:rPr/>
            </w:pPr>
            <w:r w:rsidDel="00000000" w:rsidR="00000000" w:rsidRPr="00000000">
              <w:rPr>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185">
            <w:pPr>
              <w:spacing w:line="240" w:lineRule="auto"/>
              <w:rPr/>
            </w:pPr>
            <w:r w:rsidDel="00000000" w:rsidR="00000000" w:rsidRPr="00000000">
              <w:rPr>
                <w:rtl w:val="0"/>
              </w:rPr>
              <w:t xml:space="preserve">- Formulación de sugerencias, deseos, condiciones e hipótesis.</w:t>
            </w:r>
          </w:p>
          <w:p w:rsidR="00000000" w:rsidDel="00000000" w:rsidP="00000000" w:rsidRDefault="00000000" w:rsidRPr="00000000" w14:paraId="00000186">
            <w:pPr>
              <w:spacing w:line="240" w:lineRule="auto"/>
              <w:rPr/>
            </w:pPr>
            <w:r w:rsidDel="00000000" w:rsidR="00000000" w:rsidRPr="00000000">
              <w:rPr>
                <w:rtl w:val="0"/>
              </w:rPr>
              <w:t xml:space="preserve">- Establecimiento y mantenimiento de la comunicación y organización del discurso. </w:t>
            </w:r>
          </w:p>
          <w:p w:rsidR="00000000" w:rsidDel="00000000" w:rsidP="00000000" w:rsidRDefault="00000000" w:rsidRPr="00000000" w14:paraId="00000187">
            <w:pPr>
              <w:spacing w:line="240" w:lineRule="auto"/>
              <w:rPr/>
            </w:pPr>
            <w:r w:rsidDel="00000000" w:rsidR="00000000" w:rsidRPr="00000000">
              <w:rPr>
                <w:rtl w:val="0"/>
              </w:rPr>
              <w:t xml:space="preserve">Estructuras sintáctico-discursivas.*</w:t>
            </w:r>
          </w:p>
          <w:p w:rsidR="00000000" w:rsidDel="00000000" w:rsidP="00000000" w:rsidRDefault="00000000" w:rsidRPr="00000000" w14:paraId="00000188">
            <w:pPr>
              <w:spacing w:line="240" w:lineRule="auto"/>
              <w:rPr/>
            </w:pPr>
            <w:r w:rsidDel="00000000" w:rsidR="00000000" w:rsidRPr="00000000">
              <w:rPr>
                <w:rtl w:val="0"/>
              </w:rPr>
              <w:t xml:space="preserve">  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189">
            <w:pPr>
              <w:spacing w:line="240" w:lineRule="auto"/>
              <w:rPr/>
            </w:pPr>
            <w:r w:rsidDel="00000000" w:rsidR="00000000" w:rsidRPr="00000000">
              <w:rPr>
                <w:rtl w:val="0"/>
              </w:rPr>
              <w:t xml:space="preserve">Patrones sonoros, acentuales, rítmicos y de entonación.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A">
            <w:pPr>
              <w:spacing w:line="240" w:lineRule="auto"/>
              <w:rPr/>
            </w:pPr>
            <w:r w:rsidDel="00000000" w:rsidR="00000000" w:rsidRPr="00000000">
              <w:rPr>
                <w:rtl w:val="0"/>
              </w:rPr>
              <w:t xml:space="preserve">1.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w:t>
            </w:r>
          </w:p>
          <w:p w:rsidR="00000000" w:rsidDel="00000000" w:rsidP="00000000" w:rsidRDefault="00000000" w:rsidRPr="00000000" w14:paraId="0000018B">
            <w:pPr>
              <w:spacing w:line="240" w:lineRule="auto"/>
              <w:rPr/>
            </w:pPr>
            <w:r w:rsidDel="00000000" w:rsidR="00000000" w:rsidRPr="00000000">
              <w:rPr>
                <w:rtl w:val="0"/>
              </w:rPr>
              <w:t xml:space="preserve"> 2. Conocer y saber aplicar las estrategias más adecuadas para la comprensión del sentido general, la información esencial, los puntos e ideas principales o los detalles relevantes del texto.</w:t>
            </w:r>
          </w:p>
          <w:p w:rsidR="00000000" w:rsidDel="00000000" w:rsidP="00000000" w:rsidRDefault="00000000" w:rsidRPr="00000000" w14:paraId="0000018C">
            <w:pPr>
              <w:spacing w:line="240" w:lineRule="auto"/>
              <w:rPr/>
            </w:pPr>
            <w:r w:rsidDel="00000000" w:rsidR="00000000" w:rsidRPr="00000000">
              <w:rPr>
                <w:rtl w:val="0"/>
              </w:rPr>
              <w:t xml:space="preserve"> 3.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000000" w:rsidDel="00000000" w:rsidP="00000000" w:rsidRDefault="00000000" w:rsidRPr="00000000" w14:paraId="0000018D">
            <w:pPr>
              <w:spacing w:line="240" w:lineRule="auto"/>
              <w:rPr/>
            </w:pPr>
            <w:r w:rsidDel="00000000" w:rsidR="00000000" w:rsidRPr="00000000">
              <w:rPr>
                <w:rtl w:val="0"/>
              </w:rPr>
              <w:t xml:space="preserve"> 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0000" w:rsidDel="00000000" w:rsidP="00000000" w:rsidRDefault="00000000" w:rsidRPr="00000000" w14:paraId="0000018E">
            <w:pPr>
              <w:spacing w:line="240" w:lineRule="auto"/>
              <w:rPr/>
            </w:pPr>
            <w:r w:rsidDel="00000000" w:rsidR="00000000" w:rsidRPr="00000000">
              <w:rPr>
                <w:rtl w:val="0"/>
              </w:rPr>
              <w:t xml:space="preserve"> 5.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000000" w:rsidDel="00000000" w:rsidP="00000000" w:rsidRDefault="00000000" w:rsidRPr="00000000" w14:paraId="0000018F">
            <w:pPr>
              <w:spacing w:line="240" w:lineRule="auto"/>
              <w:rPr/>
            </w:pPr>
            <w:r w:rsidDel="00000000" w:rsidR="00000000" w:rsidRPr="00000000">
              <w:rPr>
                <w:rtl w:val="0"/>
              </w:rPr>
              <w:t xml:space="preserve"> 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00000" w:rsidDel="00000000" w:rsidP="00000000" w:rsidRDefault="00000000" w:rsidRPr="00000000" w14:paraId="00000190">
            <w:pPr>
              <w:spacing w:line="240" w:lineRule="auto"/>
              <w:rPr/>
            </w:pPr>
            <w:r w:rsidDel="00000000" w:rsidR="00000000" w:rsidRPr="00000000">
              <w:rPr>
                <w:rtl w:val="0"/>
              </w:rPr>
              <w:t xml:space="preserve"> 7. Discriminar patrones sonoros, acentuales, rítmicos y de entonación de uso común, y reconocer los significados e intenciones comunicativas generales relacionados con los mismos.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spacing w:line="240" w:lineRule="auto"/>
              <w:rPr/>
            </w:pPr>
            <w:r w:rsidDel="00000000" w:rsidR="00000000" w:rsidRPr="00000000">
              <w:rPr>
                <w:rtl w:val="0"/>
              </w:rPr>
              <w:t xml:space="preserve">1. Capta los puntos principales y detalles relevantes de indicaciones, anuncios, mensajes y comunicados breves y articulados de manera lenta y clara, siempre que las condiciones acústicas sean buenas y el sonido no esté distorsionado.</w:t>
            </w:r>
          </w:p>
          <w:p w:rsidR="00000000" w:rsidDel="00000000" w:rsidP="00000000" w:rsidRDefault="00000000" w:rsidRPr="00000000" w14:paraId="00000192">
            <w:pPr>
              <w:spacing w:line="240" w:lineRule="auto"/>
              <w:rPr/>
            </w:pPr>
            <w:r w:rsidDel="00000000" w:rsidR="00000000" w:rsidRPr="00000000">
              <w:rPr>
                <w:rtl w:val="0"/>
              </w:rPr>
              <w:t xml:space="preserve">2. Entiende lo esencial de lo que se le dice en transacciones y gestiones cotidianas y estructuradas.</w:t>
            </w:r>
          </w:p>
          <w:p w:rsidR="00000000" w:rsidDel="00000000" w:rsidP="00000000" w:rsidRDefault="00000000" w:rsidRPr="00000000" w14:paraId="00000193">
            <w:pPr>
              <w:spacing w:line="240" w:lineRule="auto"/>
              <w:rPr/>
            </w:pPr>
            <w:r w:rsidDel="00000000" w:rsidR="00000000" w:rsidRPr="00000000">
              <w:rPr>
                <w:rtl w:val="0"/>
              </w:rPr>
              <w:t xml:space="preserve">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w:t>
            </w:r>
          </w:p>
          <w:p w:rsidR="00000000" w:rsidDel="00000000" w:rsidP="00000000" w:rsidRDefault="00000000" w:rsidRPr="00000000" w14:paraId="00000194">
            <w:pPr>
              <w:spacing w:line="240" w:lineRule="auto"/>
              <w:rPr/>
            </w:pPr>
            <w:r w:rsidDel="00000000" w:rsidR="00000000" w:rsidRPr="00000000">
              <w:rPr>
                <w:rtl w:val="0"/>
              </w:rPr>
              <w:t xml:space="preserve">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p w:rsidR="00000000" w:rsidDel="00000000" w:rsidP="00000000" w:rsidRDefault="00000000" w:rsidRPr="00000000" w14:paraId="00000195">
            <w:pPr>
              <w:spacing w:line="240" w:lineRule="auto"/>
              <w:rPr/>
            </w:pPr>
            <w:r w:rsidDel="00000000" w:rsidR="00000000" w:rsidRPr="00000000">
              <w:rPr>
                <w:rtl w:val="0"/>
              </w:rPr>
              <w:t xml:space="preserve">5. Comprende, en una conversación formal, o entrevista en la que participa lo que se le pregunta sobre asuntos personales, educativos, ocupacionales o de su interés, así como comentarios sencillos y predecibles relacionados con los mismos, siempre que pueda pedir que se le repita, aclare o elabore algo de lo que se le ha dicho.</w:t>
            </w:r>
          </w:p>
          <w:p w:rsidR="00000000" w:rsidDel="00000000" w:rsidP="00000000" w:rsidRDefault="00000000" w:rsidRPr="00000000" w14:paraId="00000196">
            <w:pPr>
              <w:spacing w:line="240" w:lineRule="auto"/>
              <w:rPr/>
            </w:pPr>
            <w:r w:rsidDel="00000000" w:rsidR="00000000" w:rsidRPr="00000000">
              <w:rPr>
                <w:rtl w:val="0"/>
              </w:rPr>
              <w:t xml:space="preserve">6. Distingue, con el apoyo de la imagen, las ideas principales e información relevante en presentaciones sobre temas educativos, ocupacionales o de su interés.</w:t>
            </w:r>
          </w:p>
          <w:p w:rsidR="00000000" w:rsidDel="00000000" w:rsidP="00000000" w:rsidRDefault="00000000" w:rsidRPr="00000000" w14:paraId="00000197">
            <w:pPr>
              <w:spacing w:line="240" w:lineRule="auto"/>
              <w:rPr/>
            </w:pPr>
            <w:r w:rsidDel="00000000" w:rsidR="00000000" w:rsidRPr="00000000">
              <w:rPr>
                <w:rtl w:val="0"/>
              </w:rPr>
              <w:t xml:space="preserve">7. Identifica la información esencial de programas de televisión sobre asuntos cotidianos o de su interés articulados con lentitud y claridad, cuando las imágenes ayudan a la comprensión.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spacing w:line="240" w:lineRule="auto"/>
              <w:ind w:right="57"/>
              <w:rPr>
                <w:color w:val="000000"/>
              </w:rPr>
            </w:pPr>
            <w:r w:rsidDel="00000000" w:rsidR="00000000" w:rsidRPr="00000000">
              <w:rPr>
                <w:color w:val="000000"/>
                <w:rtl w:val="0"/>
              </w:rPr>
              <w:t xml:space="preserve">Student’s Book:</w:t>
            </w:r>
          </w:p>
          <w:p w:rsidR="00000000" w:rsidDel="00000000" w:rsidP="00000000" w:rsidRDefault="00000000" w:rsidRPr="00000000" w14:paraId="00000199">
            <w:pPr>
              <w:spacing w:line="240" w:lineRule="auto"/>
              <w:ind w:right="57"/>
              <w:rPr>
                <w:color w:val="000000"/>
              </w:rPr>
            </w:pPr>
            <w:r w:rsidDel="00000000" w:rsidR="00000000" w:rsidRPr="00000000">
              <w:rPr>
                <w:rtl w:val="0"/>
              </w:rPr>
            </w:r>
          </w:p>
          <w:p w:rsidR="00000000" w:rsidDel="00000000" w:rsidP="00000000" w:rsidRDefault="00000000" w:rsidRPr="00000000" w14:paraId="0000019A">
            <w:pPr>
              <w:spacing w:line="240" w:lineRule="auto"/>
              <w:ind w:right="57"/>
              <w:rPr>
                <w:color w:val="000000"/>
              </w:rPr>
            </w:pPr>
            <w:r w:rsidDel="00000000" w:rsidR="00000000" w:rsidRPr="00000000">
              <w:rPr>
                <w:color w:val="000000"/>
                <w:rtl w:val="0"/>
              </w:rPr>
              <w:t xml:space="preserve">- P. 10, ej. 2, 6</w:t>
            </w:r>
          </w:p>
          <w:p w:rsidR="00000000" w:rsidDel="00000000" w:rsidP="00000000" w:rsidRDefault="00000000" w:rsidRPr="00000000" w14:paraId="0000019B">
            <w:pPr>
              <w:spacing w:line="240" w:lineRule="auto"/>
              <w:ind w:right="57"/>
              <w:rPr>
                <w:color w:val="000000"/>
              </w:rPr>
            </w:pPr>
            <w:r w:rsidDel="00000000" w:rsidR="00000000" w:rsidRPr="00000000">
              <w:rPr>
                <w:color w:val="000000"/>
                <w:rtl w:val="0"/>
              </w:rPr>
              <w:t xml:space="preserve">- P. 12, ej. 4</w:t>
            </w:r>
          </w:p>
          <w:p w:rsidR="00000000" w:rsidDel="00000000" w:rsidP="00000000" w:rsidRDefault="00000000" w:rsidRPr="00000000" w14:paraId="0000019C">
            <w:pPr>
              <w:spacing w:line="240" w:lineRule="auto"/>
              <w:ind w:right="57"/>
              <w:rPr>
                <w:color w:val="000000"/>
              </w:rPr>
            </w:pPr>
            <w:r w:rsidDel="00000000" w:rsidR="00000000" w:rsidRPr="00000000">
              <w:rPr>
                <w:color w:val="000000"/>
                <w:rtl w:val="0"/>
              </w:rPr>
              <w:t xml:space="preserve">- P. 13, ej. 9</w:t>
            </w:r>
          </w:p>
          <w:p w:rsidR="00000000" w:rsidDel="00000000" w:rsidP="00000000" w:rsidRDefault="00000000" w:rsidRPr="00000000" w14:paraId="0000019D">
            <w:pPr>
              <w:spacing w:line="240" w:lineRule="auto"/>
              <w:ind w:right="57"/>
              <w:rPr>
                <w:color w:val="000000"/>
              </w:rPr>
            </w:pPr>
            <w:r w:rsidDel="00000000" w:rsidR="00000000" w:rsidRPr="00000000">
              <w:rPr>
                <w:color w:val="000000"/>
                <w:rtl w:val="0"/>
              </w:rPr>
              <w:t xml:space="preserve">- P. 14, ej. 13, 14</w:t>
            </w:r>
          </w:p>
          <w:p w:rsidR="00000000" w:rsidDel="00000000" w:rsidP="00000000" w:rsidRDefault="00000000" w:rsidRPr="00000000" w14:paraId="0000019E">
            <w:pPr>
              <w:spacing w:line="240" w:lineRule="auto"/>
              <w:ind w:right="57"/>
              <w:rPr>
                <w:color w:val="000000"/>
              </w:rPr>
            </w:pPr>
            <w:r w:rsidDel="00000000" w:rsidR="00000000" w:rsidRPr="00000000">
              <w:rPr>
                <w:color w:val="000000"/>
                <w:rtl w:val="0"/>
              </w:rPr>
              <w:t xml:space="preserve">- P. 17, ej. 5, Slideshow: Schools Around the World</w:t>
            </w:r>
          </w:p>
          <w:p w:rsidR="00000000" w:rsidDel="00000000" w:rsidP="00000000" w:rsidRDefault="00000000" w:rsidRPr="00000000" w14:paraId="0000019F">
            <w:pPr>
              <w:spacing w:line="240" w:lineRule="auto"/>
              <w:ind w:right="57"/>
              <w:rPr>
                <w:color w:val="000000"/>
              </w:rPr>
            </w:pPr>
            <w:r w:rsidDel="00000000" w:rsidR="00000000" w:rsidRPr="00000000">
              <w:rPr>
                <w:color w:val="000000"/>
                <w:rtl w:val="0"/>
              </w:rPr>
              <w:t xml:space="preserve">- P. 19, ej. 13, 14, 16</w:t>
            </w:r>
          </w:p>
          <w:p w:rsidR="00000000" w:rsidDel="00000000" w:rsidP="00000000" w:rsidRDefault="00000000" w:rsidRPr="00000000" w14:paraId="000001A0">
            <w:pPr>
              <w:spacing w:line="240" w:lineRule="auto"/>
              <w:ind w:right="57"/>
              <w:rPr>
                <w:color w:val="000000"/>
              </w:rPr>
            </w:pPr>
            <w:r w:rsidDel="00000000" w:rsidR="00000000" w:rsidRPr="00000000">
              <w:rPr>
                <w:color w:val="000000"/>
                <w:rtl w:val="0"/>
              </w:rPr>
              <w:t xml:space="preserve">- P. 20, ej. 4, 5</w:t>
            </w:r>
          </w:p>
          <w:p w:rsidR="00000000" w:rsidDel="00000000" w:rsidP="00000000" w:rsidRDefault="00000000" w:rsidRPr="00000000" w14:paraId="000001A1">
            <w:pPr>
              <w:spacing w:line="240" w:lineRule="auto"/>
              <w:ind w:right="57"/>
              <w:rPr>
                <w:color w:val="000000"/>
              </w:rPr>
            </w:pPr>
            <w:r w:rsidDel="00000000" w:rsidR="00000000" w:rsidRPr="00000000">
              <w:rPr>
                <w:color w:val="000000"/>
                <w:rtl w:val="0"/>
              </w:rPr>
              <w:t xml:space="preserve">- P. 21, ej. 10, 12, 14, Communication Video: A School Survey</w:t>
            </w:r>
          </w:p>
          <w:p w:rsidR="00000000" w:rsidDel="00000000" w:rsidP="00000000" w:rsidRDefault="00000000" w:rsidRPr="00000000" w14:paraId="000001A2">
            <w:pPr>
              <w:spacing w:line="240" w:lineRule="auto"/>
              <w:ind w:right="57"/>
              <w:rPr>
                <w:color w:val="000000"/>
              </w:rPr>
            </w:pPr>
            <w:r w:rsidDel="00000000" w:rsidR="00000000" w:rsidRPr="00000000">
              <w:rPr>
                <w:color w:val="000000"/>
                <w:rtl w:val="0"/>
              </w:rPr>
              <w:t xml:space="preserve">- P. 22, ej. 17</w:t>
            </w:r>
          </w:p>
          <w:p w:rsidR="00000000" w:rsidDel="00000000" w:rsidP="00000000" w:rsidRDefault="00000000" w:rsidRPr="00000000" w14:paraId="000001A3">
            <w:pPr>
              <w:spacing w:line="240" w:lineRule="auto"/>
              <w:ind w:right="57"/>
              <w:rPr>
                <w:color w:val="000000"/>
              </w:rPr>
            </w:pPr>
            <w:r w:rsidDel="00000000" w:rsidR="00000000" w:rsidRPr="00000000">
              <w:rPr>
                <w:color w:val="000000"/>
                <w:rtl w:val="0"/>
              </w:rPr>
              <w:t xml:space="preserve">- P. 26, Life Skills Video: On the Phone</w:t>
            </w:r>
          </w:p>
          <w:p w:rsidR="00000000" w:rsidDel="00000000" w:rsidP="00000000" w:rsidRDefault="00000000" w:rsidRPr="00000000" w14:paraId="000001A4">
            <w:pPr>
              <w:spacing w:line="240" w:lineRule="auto"/>
              <w:ind w:right="57"/>
              <w:rPr>
                <w:color w:val="000000"/>
              </w:rPr>
            </w:pPr>
            <w:r w:rsidDel="00000000" w:rsidR="00000000" w:rsidRPr="00000000">
              <w:rPr>
                <w:color w:val="000000"/>
                <w:rtl w:val="0"/>
              </w:rPr>
              <w:t xml:space="preserve">- P. 29 ej. 6, Slideshow: Unusual Homes</w:t>
            </w:r>
          </w:p>
          <w:p w:rsidR="00000000" w:rsidDel="00000000" w:rsidP="00000000" w:rsidRDefault="00000000" w:rsidRPr="00000000" w14:paraId="000001A5">
            <w:pPr>
              <w:spacing w:line="240" w:lineRule="auto"/>
              <w:ind w:right="57"/>
              <w:rPr>
                <w:color w:val="000000"/>
              </w:rPr>
            </w:pPr>
            <w:r w:rsidDel="00000000" w:rsidR="00000000" w:rsidRPr="00000000">
              <w:rPr>
                <w:color w:val="000000"/>
                <w:rtl w:val="0"/>
              </w:rPr>
              <w:t xml:space="preserve">- P. 30, ej. 15, 16</w:t>
            </w:r>
          </w:p>
          <w:p w:rsidR="00000000" w:rsidDel="00000000" w:rsidP="00000000" w:rsidRDefault="00000000" w:rsidRPr="00000000" w14:paraId="000001A6">
            <w:pPr>
              <w:spacing w:line="240" w:lineRule="auto"/>
              <w:ind w:right="57"/>
              <w:rPr>
                <w:color w:val="000000"/>
              </w:rPr>
            </w:pPr>
            <w:r w:rsidDel="00000000" w:rsidR="00000000" w:rsidRPr="00000000">
              <w:rPr>
                <w:color w:val="000000"/>
                <w:rtl w:val="0"/>
              </w:rPr>
              <w:t xml:space="preserve">- P. 32, ej. 4, 5, Communication Video: Time for Lunch</w:t>
            </w:r>
          </w:p>
          <w:p w:rsidR="00000000" w:rsidDel="00000000" w:rsidP="00000000" w:rsidRDefault="00000000" w:rsidRPr="00000000" w14:paraId="000001A7">
            <w:pPr>
              <w:spacing w:line="240" w:lineRule="auto"/>
              <w:ind w:right="57"/>
              <w:rPr>
                <w:color w:val="000000"/>
              </w:rPr>
            </w:pPr>
            <w:r w:rsidDel="00000000" w:rsidR="00000000" w:rsidRPr="00000000">
              <w:rPr>
                <w:color w:val="000000"/>
                <w:rtl w:val="0"/>
              </w:rPr>
              <w:t xml:space="preserve">- P. 33, ej. 10</w:t>
            </w:r>
          </w:p>
          <w:p w:rsidR="00000000" w:rsidDel="00000000" w:rsidP="00000000" w:rsidRDefault="00000000" w:rsidRPr="00000000" w14:paraId="000001A8">
            <w:pPr>
              <w:spacing w:line="240" w:lineRule="auto"/>
              <w:ind w:right="57"/>
              <w:rPr>
                <w:color w:val="000000"/>
              </w:rPr>
            </w:pPr>
            <w:r w:rsidDel="00000000" w:rsidR="00000000" w:rsidRPr="00000000">
              <w:rPr>
                <w:color w:val="000000"/>
                <w:rtl w:val="0"/>
              </w:rPr>
              <w:t xml:space="preserve">- P. 34, ej. 13, 14, 15</w:t>
            </w:r>
          </w:p>
          <w:p w:rsidR="00000000" w:rsidDel="00000000" w:rsidP="00000000" w:rsidRDefault="00000000" w:rsidRPr="00000000" w14:paraId="000001A9">
            <w:pPr>
              <w:spacing w:line="240" w:lineRule="auto"/>
              <w:ind w:right="57"/>
              <w:rPr>
                <w:color w:val="000000"/>
              </w:rPr>
            </w:pPr>
            <w:r w:rsidDel="00000000" w:rsidR="00000000" w:rsidRPr="00000000">
              <w:rPr>
                <w:color w:val="000000"/>
                <w:rtl w:val="0"/>
              </w:rPr>
              <w:t xml:space="preserve">- P. 37, ej. 7, 8</w:t>
            </w:r>
          </w:p>
          <w:p w:rsidR="00000000" w:rsidDel="00000000" w:rsidP="00000000" w:rsidRDefault="00000000" w:rsidRPr="00000000" w14:paraId="000001AA">
            <w:pPr>
              <w:spacing w:line="240" w:lineRule="auto"/>
              <w:ind w:right="57"/>
              <w:rPr>
                <w:color w:val="000000"/>
              </w:rPr>
            </w:pPr>
            <w:r w:rsidDel="00000000" w:rsidR="00000000" w:rsidRPr="00000000">
              <w:rPr>
                <w:color w:val="000000"/>
                <w:rtl w:val="0"/>
              </w:rPr>
              <w:t xml:space="preserve">- P. 38, ej. 14</w:t>
            </w:r>
          </w:p>
          <w:p w:rsidR="00000000" w:rsidDel="00000000" w:rsidP="00000000" w:rsidRDefault="00000000" w:rsidRPr="00000000" w14:paraId="000001AB">
            <w:pPr>
              <w:spacing w:line="240" w:lineRule="auto"/>
              <w:ind w:right="57"/>
              <w:rPr>
                <w:color w:val="000000"/>
              </w:rPr>
            </w:pPr>
            <w:r w:rsidDel="00000000" w:rsidR="00000000" w:rsidRPr="00000000">
              <w:rPr>
                <w:color w:val="000000"/>
                <w:rtl w:val="0"/>
              </w:rPr>
              <w:t xml:space="preserve">- P. 42, Life Skills Video: Getting There</w:t>
            </w:r>
          </w:p>
          <w:p w:rsidR="00000000" w:rsidDel="00000000" w:rsidP="00000000" w:rsidRDefault="00000000" w:rsidRPr="00000000" w14:paraId="000001AC">
            <w:pPr>
              <w:spacing w:line="240" w:lineRule="auto"/>
              <w:ind w:right="57"/>
              <w:rPr>
                <w:color w:val="000000"/>
              </w:rPr>
            </w:pPr>
            <w:r w:rsidDel="00000000" w:rsidR="00000000" w:rsidRPr="00000000">
              <w:rPr>
                <w:color w:val="000000"/>
                <w:rtl w:val="0"/>
              </w:rPr>
              <w:t xml:space="preserve">- P. 46, Video: Aunt Polly Is Angry</w:t>
            </w:r>
          </w:p>
          <w:p w:rsidR="00000000" w:rsidDel="00000000" w:rsidP="00000000" w:rsidRDefault="00000000" w:rsidRPr="00000000" w14:paraId="000001AD">
            <w:pPr>
              <w:spacing w:line="240" w:lineRule="auto"/>
              <w:ind w:right="57"/>
              <w:rPr>
                <w:color w:val="000000"/>
              </w:rPr>
            </w:pPr>
            <w:r w:rsidDel="00000000" w:rsidR="00000000" w:rsidRPr="00000000">
              <w:rPr>
                <w:color w:val="000000"/>
                <w:rtl w:val="0"/>
              </w:rPr>
              <w:t xml:space="preserve">- P. 48, ej. 4, 5</w:t>
            </w:r>
          </w:p>
          <w:p w:rsidR="00000000" w:rsidDel="00000000" w:rsidP="00000000" w:rsidRDefault="00000000" w:rsidRPr="00000000" w14:paraId="000001AE">
            <w:pPr>
              <w:spacing w:line="240" w:lineRule="auto"/>
              <w:ind w:right="57"/>
              <w:rPr>
                <w:color w:val="000000"/>
              </w:rPr>
            </w:pPr>
            <w:r w:rsidDel="00000000" w:rsidR="00000000" w:rsidRPr="00000000">
              <w:rPr>
                <w:color w:val="000000"/>
                <w:rtl w:val="0"/>
              </w:rPr>
              <w:t xml:space="preserve">- P. 49, ej. 8, 10, 11</w:t>
            </w:r>
          </w:p>
          <w:p w:rsidR="00000000" w:rsidDel="00000000" w:rsidP="00000000" w:rsidRDefault="00000000" w:rsidRPr="00000000" w14:paraId="000001AF">
            <w:pPr>
              <w:spacing w:line="240" w:lineRule="auto"/>
              <w:ind w:right="57"/>
              <w:rPr>
                <w:color w:val="000000"/>
              </w:rPr>
            </w:pPr>
            <w:r w:rsidDel="00000000" w:rsidR="00000000" w:rsidRPr="00000000">
              <w:rPr>
                <w:color w:val="000000"/>
                <w:rtl w:val="0"/>
              </w:rPr>
              <w:t xml:space="preserve">- P. 51, ej. 21</w:t>
            </w:r>
          </w:p>
          <w:p w:rsidR="00000000" w:rsidDel="00000000" w:rsidP="00000000" w:rsidRDefault="00000000" w:rsidRPr="00000000" w14:paraId="000001B0">
            <w:pPr>
              <w:spacing w:line="240" w:lineRule="auto"/>
              <w:ind w:right="57"/>
              <w:rPr>
                <w:color w:val="000000"/>
              </w:rPr>
            </w:pPr>
            <w:r w:rsidDel="00000000" w:rsidR="00000000" w:rsidRPr="00000000">
              <w:rPr>
                <w:color w:val="000000"/>
                <w:rtl w:val="0"/>
              </w:rPr>
              <w:t xml:space="preserve">- P. 53, ej. 6, 7, 10</w:t>
            </w:r>
          </w:p>
          <w:p w:rsidR="00000000" w:rsidDel="00000000" w:rsidP="00000000" w:rsidRDefault="00000000" w:rsidRPr="00000000" w14:paraId="000001B1">
            <w:pPr>
              <w:spacing w:line="240" w:lineRule="auto"/>
              <w:ind w:right="57"/>
              <w:rPr>
                <w:color w:val="000000"/>
              </w:rPr>
            </w:pPr>
            <w:r w:rsidDel="00000000" w:rsidR="00000000" w:rsidRPr="00000000">
              <w:rPr>
                <w:color w:val="000000"/>
                <w:rtl w:val="0"/>
              </w:rPr>
              <w:t xml:space="preserve">- P. 55, ej. 14, 16, 17, Communication Video: A Science Report</w:t>
            </w:r>
          </w:p>
          <w:p w:rsidR="00000000" w:rsidDel="00000000" w:rsidP="00000000" w:rsidRDefault="00000000" w:rsidRPr="00000000" w14:paraId="000001B2">
            <w:pPr>
              <w:spacing w:line="240" w:lineRule="auto"/>
              <w:ind w:right="57"/>
              <w:rPr>
                <w:color w:val="000000"/>
              </w:rPr>
            </w:pPr>
            <w:r w:rsidDel="00000000" w:rsidR="00000000" w:rsidRPr="00000000">
              <w:rPr>
                <w:color w:val="000000"/>
                <w:rtl w:val="0"/>
              </w:rPr>
              <w:t xml:space="preserve">- P. 56, ej. 5, Slideshow: Quiz: Places Around the World</w:t>
            </w:r>
          </w:p>
          <w:p w:rsidR="00000000" w:rsidDel="00000000" w:rsidP="00000000" w:rsidRDefault="00000000" w:rsidRPr="00000000" w14:paraId="000001B3">
            <w:pPr>
              <w:spacing w:line="240" w:lineRule="auto"/>
              <w:ind w:right="57"/>
              <w:rPr>
                <w:color w:val="000000"/>
              </w:rPr>
            </w:pPr>
            <w:r w:rsidDel="00000000" w:rsidR="00000000" w:rsidRPr="00000000">
              <w:rPr>
                <w:color w:val="000000"/>
                <w:rtl w:val="0"/>
              </w:rPr>
              <w:t xml:space="preserve">- P. 57, ej. 7</w:t>
            </w:r>
          </w:p>
          <w:p w:rsidR="00000000" w:rsidDel="00000000" w:rsidP="00000000" w:rsidRDefault="00000000" w:rsidRPr="00000000" w14:paraId="000001B4">
            <w:pPr>
              <w:spacing w:line="240" w:lineRule="auto"/>
              <w:ind w:right="57"/>
              <w:rPr>
                <w:color w:val="000000"/>
              </w:rPr>
            </w:pPr>
            <w:r w:rsidDel="00000000" w:rsidR="00000000" w:rsidRPr="00000000">
              <w:rPr>
                <w:color w:val="000000"/>
                <w:rtl w:val="0"/>
              </w:rPr>
              <w:t xml:space="preserve">- P. 58, ej. 12, 15, 16</w:t>
            </w:r>
          </w:p>
          <w:p w:rsidR="00000000" w:rsidDel="00000000" w:rsidP="00000000" w:rsidRDefault="00000000" w:rsidRPr="00000000" w14:paraId="000001B5">
            <w:pPr>
              <w:spacing w:line="240" w:lineRule="auto"/>
              <w:ind w:right="57"/>
              <w:rPr>
                <w:color w:val="000000"/>
              </w:rPr>
            </w:pPr>
            <w:r w:rsidDel="00000000" w:rsidR="00000000" w:rsidRPr="00000000">
              <w:rPr>
                <w:color w:val="000000"/>
                <w:rtl w:val="0"/>
              </w:rPr>
              <w:t xml:space="preserve">- P. 62, Life Skills Video: At the Farm</w:t>
            </w:r>
          </w:p>
          <w:p w:rsidR="00000000" w:rsidDel="00000000" w:rsidP="00000000" w:rsidRDefault="00000000" w:rsidRPr="00000000" w14:paraId="000001B6">
            <w:pPr>
              <w:spacing w:line="240" w:lineRule="auto"/>
              <w:ind w:right="57"/>
              <w:rPr>
                <w:color w:val="000000"/>
              </w:rPr>
            </w:pPr>
            <w:r w:rsidDel="00000000" w:rsidR="00000000" w:rsidRPr="00000000">
              <w:rPr>
                <w:color w:val="000000"/>
                <w:rtl w:val="0"/>
              </w:rPr>
              <w:t xml:space="preserve">- P. 66, ej. 13, 14, 15, 18</w:t>
            </w:r>
          </w:p>
          <w:p w:rsidR="00000000" w:rsidDel="00000000" w:rsidP="00000000" w:rsidRDefault="00000000" w:rsidRPr="00000000" w14:paraId="000001B7">
            <w:pPr>
              <w:spacing w:line="240" w:lineRule="auto"/>
              <w:ind w:right="57"/>
              <w:rPr>
                <w:color w:val="000000"/>
              </w:rPr>
            </w:pPr>
            <w:r w:rsidDel="00000000" w:rsidR="00000000" w:rsidRPr="00000000">
              <w:rPr>
                <w:color w:val="000000"/>
                <w:rtl w:val="0"/>
              </w:rPr>
              <w:t xml:space="preserve">- P. 67, Slideshow: The Olympic Games</w:t>
            </w:r>
          </w:p>
          <w:p w:rsidR="00000000" w:rsidDel="00000000" w:rsidP="00000000" w:rsidRDefault="00000000" w:rsidRPr="00000000" w14:paraId="000001B8">
            <w:pPr>
              <w:spacing w:line="240" w:lineRule="auto"/>
              <w:ind w:right="57"/>
              <w:rPr>
                <w:color w:val="000000"/>
              </w:rPr>
            </w:pPr>
            <w:r w:rsidDel="00000000" w:rsidR="00000000" w:rsidRPr="00000000">
              <w:rPr>
                <w:color w:val="000000"/>
                <w:rtl w:val="0"/>
              </w:rPr>
              <w:t xml:space="preserve">- P. 69, ej. 8, 9</w:t>
            </w:r>
          </w:p>
          <w:p w:rsidR="00000000" w:rsidDel="00000000" w:rsidP="00000000" w:rsidRDefault="00000000" w:rsidRPr="00000000" w14:paraId="000001B9">
            <w:pPr>
              <w:spacing w:line="240" w:lineRule="auto"/>
              <w:ind w:right="57"/>
              <w:rPr>
                <w:color w:val="000000"/>
              </w:rPr>
            </w:pPr>
            <w:r w:rsidDel="00000000" w:rsidR="00000000" w:rsidRPr="00000000">
              <w:rPr>
                <w:color w:val="000000"/>
                <w:rtl w:val="0"/>
              </w:rPr>
              <w:t xml:space="preserve">- P. 70, ej. 15, 16, Communication Video: A Fashion Competition</w:t>
            </w:r>
          </w:p>
          <w:p w:rsidR="00000000" w:rsidDel="00000000" w:rsidP="00000000" w:rsidRDefault="00000000" w:rsidRPr="00000000" w14:paraId="000001BA">
            <w:pPr>
              <w:spacing w:line="240" w:lineRule="auto"/>
              <w:ind w:right="57"/>
              <w:rPr>
                <w:color w:val="000000"/>
              </w:rPr>
            </w:pPr>
            <w:r w:rsidDel="00000000" w:rsidR="00000000" w:rsidRPr="00000000">
              <w:rPr>
                <w:color w:val="000000"/>
                <w:rtl w:val="0"/>
              </w:rPr>
              <w:t xml:space="preserve">- P. 71, ej. 18</w:t>
            </w:r>
          </w:p>
          <w:p w:rsidR="00000000" w:rsidDel="00000000" w:rsidP="00000000" w:rsidRDefault="00000000" w:rsidRPr="00000000" w14:paraId="000001BB">
            <w:pPr>
              <w:spacing w:line="240" w:lineRule="auto"/>
              <w:ind w:right="57"/>
              <w:rPr>
                <w:color w:val="000000"/>
              </w:rPr>
            </w:pPr>
            <w:r w:rsidDel="00000000" w:rsidR="00000000" w:rsidRPr="00000000">
              <w:rPr>
                <w:color w:val="000000"/>
                <w:rtl w:val="0"/>
              </w:rPr>
              <w:t xml:space="preserve">- P. 72, ej. 4, 6, 7</w:t>
            </w:r>
          </w:p>
          <w:p w:rsidR="00000000" w:rsidDel="00000000" w:rsidP="00000000" w:rsidRDefault="00000000" w:rsidRPr="00000000" w14:paraId="000001BC">
            <w:pPr>
              <w:spacing w:line="240" w:lineRule="auto"/>
              <w:ind w:right="57"/>
              <w:rPr>
                <w:color w:val="000000"/>
              </w:rPr>
            </w:pPr>
            <w:r w:rsidDel="00000000" w:rsidR="00000000" w:rsidRPr="00000000">
              <w:rPr>
                <w:color w:val="000000"/>
                <w:rtl w:val="0"/>
              </w:rPr>
              <w:t xml:space="preserve">- P. 73, ej. 9, 15</w:t>
            </w:r>
          </w:p>
          <w:p w:rsidR="00000000" w:rsidDel="00000000" w:rsidP="00000000" w:rsidRDefault="00000000" w:rsidRPr="00000000" w14:paraId="000001BD">
            <w:pPr>
              <w:spacing w:line="240" w:lineRule="auto"/>
              <w:ind w:right="57"/>
              <w:rPr>
                <w:color w:val="000000"/>
              </w:rPr>
            </w:pPr>
            <w:r w:rsidDel="00000000" w:rsidR="00000000" w:rsidRPr="00000000">
              <w:rPr>
                <w:color w:val="000000"/>
                <w:rtl w:val="0"/>
              </w:rPr>
              <w:t xml:space="preserve">- P. 78, Eating Out</w:t>
            </w:r>
          </w:p>
          <w:p w:rsidR="00000000" w:rsidDel="00000000" w:rsidP="00000000" w:rsidRDefault="00000000" w:rsidRPr="00000000" w14:paraId="000001BE">
            <w:pPr>
              <w:spacing w:line="240" w:lineRule="auto"/>
              <w:ind w:right="57"/>
              <w:rPr>
                <w:color w:val="000000"/>
              </w:rPr>
            </w:pPr>
            <w:r w:rsidDel="00000000" w:rsidR="00000000" w:rsidRPr="00000000">
              <w:rPr>
                <w:color w:val="000000"/>
                <w:rtl w:val="0"/>
              </w:rPr>
              <w:t xml:space="preserve">- P. 82, Video: What Happened to Dr Robinson?</w:t>
            </w:r>
          </w:p>
          <w:p w:rsidR="00000000" w:rsidDel="00000000" w:rsidP="00000000" w:rsidRDefault="00000000" w:rsidRPr="00000000" w14:paraId="000001BF">
            <w:pPr>
              <w:spacing w:line="240" w:lineRule="auto"/>
              <w:ind w:right="57"/>
              <w:rPr>
                <w:color w:val="000000"/>
              </w:rPr>
            </w:pPr>
            <w:r w:rsidDel="00000000" w:rsidR="00000000" w:rsidRPr="00000000">
              <w:rPr>
                <w:color w:val="000000"/>
                <w:rtl w:val="0"/>
              </w:rPr>
              <w:t xml:space="preserve">- P. 85, ej. 5, 6, 7, Communication Video: Working on a School Project</w:t>
            </w:r>
          </w:p>
          <w:p w:rsidR="00000000" w:rsidDel="00000000" w:rsidP="00000000" w:rsidRDefault="00000000" w:rsidRPr="00000000" w14:paraId="000001C0">
            <w:pPr>
              <w:spacing w:line="240" w:lineRule="auto"/>
              <w:ind w:right="57"/>
              <w:rPr>
                <w:color w:val="000000"/>
              </w:rPr>
            </w:pPr>
            <w:r w:rsidDel="00000000" w:rsidR="00000000" w:rsidRPr="00000000">
              <w:rPr>
                <w:color w:val="000000"/>
                <w:rtl w:val="0"/>
              </w:rPr>
              <w:t xml:space="preserve">- P. 86, ej. 10</w:t>
            </w:r>
          </w:p>
          <w:p w:rsidR="00000000" w:rsidDel="00000000" w:rsidP="00000000" w:rsidRDefault="00000000" w:rsidRPr="00000000" w14:paraId="000001C1">
            <w:pPr>
              <w:spacing w:line="240" w:lineRule="auto"/>
              <w:ind w:right="57"/>
              <w:rPr>
                <w:color w:val="000000"/>
              </w:rPr>
            </w:pPr>
            <w:r w:rsidDel="00000000" w:rsidR="00000000" w:rsidRPr="00000000">
              <w:rPr>
                <w:color w:val="000000"/>
                <w:rtl w:val="0"/>
              </w:rPr>
              <w:t xml:space="preserve">- P. 87, ej. 19, 20</w:t>
            </w:r>
          </w:p>
          <w:p w:rsidR="00000000" w:rsidDel="00000000" w:rsidP="00000000" w:rsidRDefault="00000000" w:rsidRPr="00000000" w14:paraId="000001C2">
            <w:pPr>
              <w:spacing w:line="240" w:lineRule="auto"/>
              <w:ind w:right="57"/>
              <w:rPr>
                <w:color w:val="000000"/>
              </w:rPr>
            </w:pPr>
            <w:r w:rsidDel="00000000" w:rsidR="00000000" w:rsidRPr="00000000">
              <w:rPr>
                <w:color w:val="000000"/>
                <w:rtl w:val="0"/>
              </w:rPr>
              <w:t xml:space="preserve">- P. 89, ej. 5, 6, 11</w:t>
            </w:r>
          </w:p>
          <w:p w:rsidR="00000000" w:rsidDel="00000000" w:rsidP="00000000" w:rsidRDefault="00000000" w:rsidRPr="00000000" w14:paraId="000001C3">
            <w:pPr>
              <w:spacing w:line="240" w:lineRule="auto"/>
              <w:ind w:right="57"/>
              <w:rPr>
                <w:color w:val="000000"/>
              </w:rPr>
            </w:pPr>
            <w:r w:rsidDel="00000000" w:rsidR="00000000" w:rsidRPr="00000000">
              <w:rPr>
                <w:color w:val="000000"/>
                <w:rtl w:val="0"/>
              </w:rPr>
              <w:t xml:space="preserve">- P. 90, ej. 14</w:t>
            </w:r>
          </w:p>
          <w:p w:rsidR="00000000" w:rsidDel="00000000" w:rsidP="00000000" w:rsidRDefault="00000000" w:rsidRPr="00000000" w14:paraId="000001C4">
            <w:pPr>
              <w:spacing w:line="240" w:lineRule="auto"/>
              <w:ind w:right="57"/>
              <w:rPr>
                <w:color w:val="000000"/>
              </w:rPr>
            </w:pPr>
            <w:r w:rsidDel="00000000" w:rsidR="00000000" w:rsidRPr="00000000">
              <w:rPr>
                <w:color w:val="000000"/>
                <w:rtl w:val="0"/>
              </w:rPr>
              <w:t xml:space="preserve">- P. 91, ej. 19, 20</w:t>
            </w:r>
          </w:p>
          <w:p w:rsidR="00000000" w:rsidDel="00000000" w:rsidP="00000000" w:rsidRDefault="00000000" w:rsidRPr="00000000" w14:paraId="000001C5">
            <w:pPr>
              <w:spacing w:line="240" w:lineRule="auto"/>
              <w:ind w:right="57"/>
              <w:rPr>
                <w:color w:val="000000"/>
              </w:rPr>
            </w:pPr>
            <w:r w:rsidDel="00000000" w:rsidR="00000000" w:rsidRPr="00000000">
              <w:rPr>
                <w:color w:val="000000"/>
                <w:rtl w:val="0"/>
              </w:rPr>
              <w:t xml:space="preserve">- P. 92, Slideshow: Ancient Egypt</w:t>
            </w:r>
          </w:p>
          <w:p w:rsidR="00000000" w:rsidDel="00000000" w:rsidP="00000000" w:rsidRDefault="00000000" w:rsidRPr="00000000" w14:paraId="000001C6">
            <w:pPr>
              <w:spacing w:line="240" w:lineRule="auto"/>
              <w:ind w:right="57"/>
              <w:rPr>
                <w:color w:val="000000"/>
              </w:rPr>
            </w:pPr>
            <w:r w:rsidDel="00000000" w:rsidR="00000000" w:rsidRPr="00000000">
              <w:rPr>
                <w:color w:val="000000"/>
                <w:rtl w:val="0"/>
              </w:rPr>
              <w:t xml:space="preserve">- P. 94, ej. 11, 12</w:t>
            </w:r>
          </w:p>
          <w:p w:rsidR="00000000" w:rsidDel="00000000" w:rsidP="00000000" w:rsidRDefault="00000000" w:rsidRPr="00000000" w14:paraId="000001C7">
            <w:pPr>
              <w:spacing w:line="240" w:lineRule="auto"/>
              <w:ind w:right="57"/>
              <w:rPr>
                <w:color w:val="000000"/>
              </w:rPr>
            </w:pPr>
            <w:r w:rsidDel="00000000" w:rsidR="00000000" w:rsidRPr="00000000">
              <w:rPr>
                <w:color w:val="000000"/>
                <w:rtl w:val="0"/>
              </w:rPr>
              <w:t xml:space="preserve">- P. 98, Life Skills Video, At the Cinema Museum</w:t>
            </w:r>
          </w:p>
          <w:p w:rsidR="00000000" w:rsidDel="00000000" w:rsidP="00000000" w:rsidRDefault="00000000" w:rsidRPr="00000000" w14:paraId="000001C8">
            <w:pPr>
              <w:spacing w:line="240" w:lineRule="auto"/>
              <w:ind w:right="57"/>
              <w:rPr>
                <w:color w:val="000000"/>
              </w:rPr>
            </w:pPr>
            <w:r w:rsidDel="00000000" w:rsidR="00000000" w:rsidRPr="00000000">
              <w:rPr>
                <w:color w:val="000000"/>
                <w:rtl w:val="0"/>
              </w:rPr>
              <w:t xml:space="preserve">- P. 101, ej. 5, 6</w:t>
            </w:r>
          </w:p>
          <w:p w:rsidR="00000000" w:rsidDel="00000000" w:rsidP="00000000" w:rsidRDefault="00000000" w:rsidRPr="00000000" w14:paraId="000001C9">
            <w:pPr>
              <w:spacing w:line="240" w:lineRule="auto"/>
              <w:ind w:right="57"/>
              <w:rPr>
                <w:color w:val="000000"/>
              </w:rPr>
            </w:pPr>
            <w:r w:rsidDel="00000000" w:rsidR="00000000" w:rsidRPr="00000000">
              <w:rPr>
                <w:color w:val="000000"/>
                <w:rtl w:val="0"/>
              </w:rPr>
              <w:t xml:space="preserve">- P. 102, ej. 13, Slideshow: Festivals</w:t>
            </w:r>
          </w:p>
          <w:p w:rsidR="00000000" w:rsidDel="00000000" w:rsidP="00000000" w:rsidRDefault="00000000" w:rsidRPr="00000000" w14:paraId="000001CA">
            <w:pPr>
              <w:spacing w:line="240" w:lineRule="auto"/>
              <w:ind w:right="57"/>
              <w:rPr>
                <w:color w:val="000000"/>
              </w:rPr>
            </w:pPr>
            <w:r w:rsidDel="00000000" w:rsidR="00000000" w:rsidRPr="00000000">
              <w:rPr>
                <w:color w:val="000000"/>
                <w:rtl w:val="0"/>
              </w:rPr>
              <w:t xml:space="preserve">- P. 103, ej. 17, 19</w:t>
            </w:r>
          </w:p>
          <w:p w:rsidR="00000000" w:rsidDel="00000000" w:rsidP="00000000" w:rsidRDefault="00000000" w:rsidRPr="00000000" w14:paraId="000001CB">
            <w:pPr>
              <w:spacing w:line="240" w:lineRule="auto"/>
              <w:ind w:right="57"/>
              <w:rPr>
                <w:color w:val="000000"/>
              </w:rPr>
            </w:pPr>
            <w:r w:rsidDel="00000000" w:rsidR="00000000" w:rsidRPr="00000000">
              <w:rPr>
                <w:color w:val="000000"/>
                <w:rtl w:val="0"/>
              </w:rPr>
              <w:t xml:space="preserve">- P. 106, ej. 11, 12, 14</w:t>
            </w:r>
          </w:p>
          <w:p w:rsidR="00000000" w:rsidDel="00000000" w:rsidP="00000000" w:rsidRDefault="00000000" w:rsidRPr="00000000" w14:paraId="000001CC">
            <w:pPr>
              <w:spacing w:line="240" w:lineRule="auto"/>
              <w:ind w:right="57"/>
              <w:rPr>
                <w:color w:val="000000"/>
              </w:rPr>
            </w:pPr>
            <w:r w:rsidDel="00000000" w:rsidR="00000000" w:rsidRPr="00000000">
              <w:rPr>
                <w:color w:val="000000"/>
                <w:rtl w:val="0"/>
              </w:rPr>
              <w:t xml:space="preserve">- P. 107, ej. 17, 19, 20, Communication Video: It’s a Party!</w:t>
            </w:r>
          </w:p>
          <w:p w:rsidR="00000000" w:rsidDel="00000000" w:rsidP="00000000" w:rsidRDefault="00000000" w:rsidRPr="00000000" w14:paraId="000001CD">
            <w:pPr>
              <w:spacing w:line="240" w:lineRule="auto"/>
              <w:ind w:right="57"/>
              <w:rPr>
                <w:color w:val="000000"/>
              </w:rPr>
            </w:pPr>
            <w:r w:rsidDel="00000000" w:rsidR="00000000" w:rsidRPr="00000000">
              <w:rPr>
                <w:color w:val="000000"/>
                <w:rtl w:val="0"/>
              </w:rPr>
              <w:t xml:space="preserve">- P. 109, ej. 4, 9</w:t>
            </w:r>
          </w:p>
          <w:p w:rsidR="00000000" w:rsidDel="00000000" w:rsidP="00000000" w:rsidRDefault="00000000" w:rsidRPr="00000000" w14:paraId="000001CE">
            <w:pPr>
              <w:spacing w:line="240" w:lineRule="auto"/>
              <w:ind w:right="57"/>
              <w:rPr>
                <w:color w:val="000000"/>
              </w:rPr>
            </w:pPr>
            <w:r w:rsidDel="00000000" w:rsidR="00000000" w:rsidRPr="00000000">
              <w:rPr>
                <w:color w:val="000000"/>
                <w:rtl w:val="0"/>
              </w:rPr>
              <w:t xml:space="preserve">- P. 110, ej. 12, 13</w:t>
            </w:r>
          </w:p>
          <w:p w:rsidR="00000000" w:rsidDel="00000000" w:rsidP="00000000" w:rsidRDefault="00000000" w:rsidRPr="00000000" w14:paraId="000001CF">
            <w:pPr>
              <w:spacing w:line="240" w:lineRule="auto"/>
              <w:ind w:right="57"/>
              <w:rPr>
                <w:color w:val="000000"/>
              </w:rPr>
            </w:pPr>
            <w:r w:rsidDel="00000000" w:rsidR="00000000" w:rsidRPr="00000000">
              <w:rPr>
                <w:color w:val="000000"/>
                <w:rtl w:val="0"/>
              </w:rPr>
              <w:t xml:space="preserve">- P. 114, Life Skills Video: What’s On?</w:t>
            </w:r>
          </w:p>
          <w:p w:rsidR="00000000" w:rsidDel="00000000" w:rsidP="00000000" w:rsidRDefault="00000000" w:rsidRPr="00000000" w14:paraId="000001D0">
            <w:pPr>
              <w:spacing w:line="240" w:lineRule="auto"/>
              <w:ind w:right="57"/>
              <w:rPr>
                <w:color w:val="000000"/>
              </w:rPr>
            </w:pPr>
            <w:r w:rsidDel="00000000" w:rsidR="00000000" w:rsidRPr="00000000">
              <w:rPr>
                <w:color w:val="000000"/>
                <w:rtl w:val="0"/>
              </w:rPr>
              <w:t xml:space="preserve">- P. 117, ej. 3, </w:t>
            </w:r>
          </w:p>
          <w:p w:rsidR="00000000" w:rsidDel="00000000" w:rsidP="00000000" w:rsidRDefault="00000000" w:rsidRPr="00000000" w14:paraId="000001D1">
            <w:pPr>
              <w:spacing w:line="240" w:lineRule="auto"/>
              <w:ind w:right="57"/>
              <w:rPr>
                <w:color w:val="000000"/>
              </w:rPr>
            </w:pPr>
            <w:r w:rsidDel="00000000" w:rsidR="00000000" w:rsidRPr="00000000">
              <w:rPr>
                <w:color w:val="000000"/>
                <w:rtl w:val="0"/>
              </w:rPr>
              <w:t xml:space="preserve">- P. 118, Video: Where Are Tom and Huck?</w:t>
            </w:r>
          </w:p>
          <w:p w:rsidR="00000000" w:rsidDel="00000000" w:rsidP="00000000" w:rsidRDefault="00000000" w:rsidRPr="00000000" w14:paraId="000001D2">
            <w:pPr>
              <w:spacing w:line="240" w:lineRule="auto"/>
              <w:ind w:right="57"/>
              <w:rPr>
                <w:color w:val="000000"/>
              </w:rPr>
            </w:pPr>
            <w:r w:rsidDel="00000000" w:rsidR="00000000" w:rsidRPr="00000000">
              <w:rPr>
                <w:color w:val="000000"/>
                <w:rtl w:val="0"/>
              </w:rPr>
              <w:t xml:space="preserve">- P. 121, ej. 1, 2, 3, 4, 5, 1, 2</w:t>
            </w:r>
          </w:p>
          <w:p w:rsidR="00000000" w:rsidDel="00000000" w:rsidP="00000000" w:rsidRDefault="00000000" w:rsidRPr="00000000" w14:paraId="000001D3">
            <w:pPr>
              <w:spacing w:line="240" w:lineRule="auto"/>
              <w:ind w:right="57"/>
              <w:rPr>
                <w:color w:val="000000"/>
              </w:rPr>
            </w:pPr>
            <w:r w:rsidDel="00000000" w:rsidR="00000000" w:rsidRPr="00000000">
              <w:rPr>
                <w:color w:val="000000"/>
                <w:rtl w:val="0"/>
              </w:rPr>
              <w:t xml:space="preserve">- P. 122, ej. 3, 4, 1, 2, 3, 1, 2, 3, 4, 1</w:t>
            </w:r>
          </w:p>
          <w:p w:rsidR="00000000" w:rsidDel="00000000" w:rsidP="00000000" w:rsidRDefault="00000000" w:rsidRPr="00000000" w14:paraId="000001D4">
            <w:pPr>
              <w:spacing w:line="240" w:lineRule="auto"/>
              <w:ind w:right="57"/>
              <w:rPr>
                <w:color w:val="000000"/>
              </w:rPr>
            </w:pPr>
            <w:r w:rsidDel="00000000" w:rsidR="00000000" w:rsidRPr="00000000">
              <w:rPr>
                <w:color w:val="000000"/>
                <w:rtl w:val="0"/>
              </w:rPr>
              <w:t xml:space="preserve">- P. 123, ej. 2, 3, 1, 2, 3, 4, 1, 2, 3, 4, 5</w:t>
            </w:r>
          </w:p>
          <w:p w:rsidR="00000000" w:rsidDel="00000000" w:rsidP="00000000" w:rsidRDefault="00000000" w:rsidRPr="00000000" w14:paraId="000001D5">
            <w:pPr>
              <w:spacing w:line="240" w:lineRule="auto"/>
              <w:ind w:right="57"/>
              <w:rPr>
                <w:color w:val="000000"/>
              </w:rPr>
            </w:pPr>
            <w:r w:rsidDel="00000000" w:rsidR="00000000" w:rsidRPr="00000000">
              <w:rPr>
                <w:color w:val="000000"/>
                <w:rtl w:val="0"/>
              </w:rPr>
              <w:t xml:space="preserve">- P. 142, No Mobile Phones, Video: Mobile Phones</w:t>
            </w:r>
          </w:p>
          <w:p w:rsidR="00000000" w:rsidDel="00000000" w:rsidP="00000000" w:rsidRDefault="00000000" w:rsidRPr="00000000" w14:paraId="000001D6">
            <w:pPr>
              <w:spacing w:line="240" w:lineRule="auto"/>
              <w:ind w:right="57"/>
              <w:rPr>
                <w:color w:val="000000"/>
              </w:rPr>
            </w:pPr>
            <w:r w:rsidDel="00000000" w:rsidR="00000000" w:rsidRPr="00000000">
              <w:rPr>
                <w:color w:val="000000"/>
                <w:rtl w:val="0"/>
              </w:rPr>
              <w:t xml:space="preserve">- P. 143, Dangerous Roads, Video: The Rules of the Road</w:t>
            </w:r>
          </w:p>
          <w:p w:rsidR="00000000" w:rsidDel="00000000" w:rsidP="00000000" w:rsidRDefault="00000000" w:rsidRPr="00000000" w14:paraId="000001D7">
            <w:pPr>
              <w:spacing w:line="240" w:lineRule="auto"/>
              <w:ind w:right="57"/>
              <w:rPr>
                <w:color w:val="000000"/>
              </w:rPr>
            </w:pPr>
            <w:r w:rsidDel="00000000" w:rsidR="00000000" w:rsidRPr="00000000">
              <w:rPr>
                <w:color w:val="000000"/>
                <w:rtl w:val="0"/>
              </w:rPr>
              <w:t xml:space="preserve">- P. 144, Animal Trivia, Video: Born Free?</w:t>
            </w:r>
          </w:p>
          <w:p w:rsidR="00000000" w:rsidDel="00000000" w:rsidP="00000000" w:rsidRDefault="00000000" w:rsidRPr="00000000" w14:paraId="000001D8">
            <w:pPr>
              <w:spacing w:line="240" w:lineRule="auto"/>
              <w:ind w:right="57"/>
              <w:rPr>
                <w:color w:val="000000"/>
              </w:rPr>
            </w:pPr>
            <w:r w:rsidDel="00000000" w:rsidR="00000000" w:rsidRPr="00000000">
              <w:rPr>
                <w:color w:val="000000"/>
                <w:rtl w:val="0"/>
              </w:rPr>
              <w:t xml:space="preserve">- P. 145, Food, Wonderful Food!, Video: Fast Food</w:t>
            </w:r>
          </w:p>
          <w:p w:rsidR="00000000" w:rsidDel="00000000" w:rsidP="00000000" w:rsidRDefault="00000000" w:rsidRPr="00000000" w14:paraId="000001D9">
            <w:pPr>
              <w:spacing w:line="240" w:lineRule="auto"/>
              <w:ind w:right="57"/>
              <w:rPr>
                <w:color w:val="000000"/>
              </w:rPr>
            </w:pPr>
            <w:r w:rsidDel="00000000" w:rsidR="00000000" w:rsidRPr="00000000">
              <w:rPr>
                <w:color w:val="000000"/>
                <w:rtl w:val="0"/>
              </w:rPr>
              <w:t xml:space="preserve">- P. 146, Silent Films, Video: Charlie Chaplin</w:t>
            </w:r>
          </w:p>
          <w:p w:rsidR="00000000" w:rsidDel="00000000" w:rsidP="00000000" w:rsidRDefault="00000000" w:rsidRPr="00000000" w14:paraId="000001DA">
            <w:pPr>
              <w:spacing w:line="240" w:lineRule="auto"/>
              <w:ind w:right="57"/>
              <w:rPr>
                <w:color w:val="000000"/>
              </w:rPr>
            </w:pPr>
            <w:r w:rsidDel="00000000" w:rsidR="00000000" w:rsidRPr="00000000">
              <w:rPr>
                <w:color w:val="000000"/>
                <w:rtl w:val="0"/>
              </w:rPr>
              <w:t xml:space="preserve">- P. 147, All About Shakespeare, Video: A Night Out</w:t>
            </w:r>
          </w:p>
          <w:p w:rsidR="00000000" w:rsidDel="00000000" w:rsidP="00000000" w:rsidRDefault="00000000" w:rsidRPr="00000000" w14:paraId="000001DB">
            <w:pPr>
              <w:spacing w:line="240" w:lineRule="auto"/>
              <w:ind w:right="57"/>
              <w:rPr>
                <w:color w:val="000000"/>
              </w:rPr>
            </w:pPr>
            <w:r w:rsidDel="00000000" w:rsidR="00000000" w:rsidRPr="00000000">
              <w:rPr>
                <w:rtl w:val="0"/>
              </w:rPr>
            </w:r>
          </w:p>
          <w:p w:rsidR="00000000" w:rsidDel="00000000" w:rsidP="00000000" w:rsidRDefault="00000000" w:rsidRPr="00000000" w14:paraId="000001DC">
            <w:pPr>
              <w:spacing w:line="240" w:lineRule="auto"/>
              <w:ind w:right="57"/>
              <w:rPr>
                <w:color w:val="000000"/>
              </w:rPr>
            </w:pPr>
            <w:r w:rsidDel="00000000" w:rsidR="00000000" w:rsidRPr="00000000">
              <w:rPr>
                <w:rtl w:val="0"/>
              </w:rPr>
            </w:r>
          </w:p>
          <w:p w:rsidR="00000000" w:rsidDel="00000000" w:rsidP="00000000" w:rsidRDefault="00000000" w:rsidRPr="00000000" w14:paraId="000001DD">
            <w:pPr>
              <w:spacing w:line="240" w:lineRule="auto"/>
              <w:ind w:right="57"/>
              <w:rPr>
                <w:color w:val="000000"/>
              </w:rPr>
            </w:pPr>
            <w:r w:rsidDel="00000000" w:rsidR="00000000" w:rsidRPr="00000000">
              <w:rPr>
                <w:color w:val="000000"/>
                <w:rtl w:val="0"/>
              </w:rPr>
              <w:t xml:space="preserve">Workbook:</w:t>
            </w:r>
          </w:p>
          <w:p w:rsidR="00000000" w:rsidDel="00000000" w:rsidP="00000000" w:rsidRDefault="00000000" w:rsidRPr="00000000" w14:paraId="000001DE">
            <w:pPr>
              <w:spacing w:line="240" w:lineRule="auto"/>
              <w:ind w:right="57"/>
              <w:rPr>
                <w:color w:val="000000"/>
              </w:rPr>
            </w:pPr>
            <w:r w:rsidDel="00000000" w:rsidR="00000000" w:rsidRPr="00000000">
              <w:rPr>
                <w:rtl w:val="0"/>
              </w:rPr>
            </w:r>
          </w:p>
          <w:p w:rsidR="00000000" w:rsidDel="00000000" w:rsidP="00000000" w:rsidRDefault="00000000" w:rsidRPr="00000000" w14:paraId="000001DF">
            <w:pPr>
              <w:spacing w:line="240" w:lineRule="auto"/>
              <w:ind w:right="57"/>
              <w:rPr>
                <w:color w:val="000000"/>
              </w:rPr>
            </w:pPr>
            <w:r w:rsidDel="00000000" w:rsidR="00000000" w:rsidRPr="00000000">
              <w:rPr>
                <w:color w:val="000000"/>
                <w:rtl w:val="0"/>
              </w:rPr>
              <w:t xml:space="preserve">- P. 14, ej. 3, 4</w:t>
            </w:r>
          </w:p>
          <w:p w:rsidR="00000000" w:rsidDel="00000000" w:rsidP="00000000" w:rsidRDefault="00000000" w:rsidRPr="00000000" w14:paraId="000001E0">
            <w:pPr>
              <w:spacing w:line="240" w:lineRule="auto"/>
              <w:ind w:right="57"/>
              <w:rPr>
                <w:color w:val="000000"/>
              </w:rPr>
            </w:pPr>
            <w:r w:rsidDel="00000000" w:rsidR="00000000" w:rsidRPr="00000000">
              <w:rPr>
                <w:color w:val="000000"/>
                <w:rtl w:val="0"/>
              </w:rPr>
              <w:t xml:space="preserve">- P. 16, ej. 6</w:t>
            </w:r>
          </w:p>
          <w:p w:rsidR="00000000" w:rsidDel="00000000" w:rsidP="00000000" w:rsidRDefault="00000000" w:rsidRPr="00000000" w14:paraId="000001E1">
            <w:pPr>
              <w:spacing w:line="240" w:lineRule="auto"/>
              <w:ind w:right="57"/>
              <w:rPr>
                <w:color w:val="000000"/>
              </w:rPr>
            </w:pPr>
            <w:r w:rsidDel="00000000" w:rsidR="00000000" w:rsidRPr="00000000">
              <w:rPr>
                <w:color w:val="000000"/>
                <w:rtl w:val="0"/>
              </w:rPr>
              <w:t xml:space="preserve">- P. 19, ej. 4</w:t>
            </w:r>
          </w:p>
          <w:p w:rsidR="00000000" w:rsidDel="00000000" w:rsidP="00000000" w:rsidRDefault="00000000" w:rsidRPr="00000000" w14:paraId="000001E2">
            <w:pPr>
              <w:spacing w:line="240" w:lineRule="auto"/>
              <w:ind w:right="57"/>
              <w:rPr>
                <w:color w:val="000000"/>
              </w:rPr>
            </w:pPr>
            <w:r w:rsidDel="00000000" w:rsidR="00000000" w:rsidRPr="00000000">
              <w:rPr>
                <w:color w:val="000000"/>
                <w:rtl w:val="0"/>
              </w:rPr>
              <w:t xml:space="preserve">- P. 26, ej. 3, 4</w:t>
            </w:r>
          </w:p>
          <w:p w:rsidR="00000000" w:rsidDel="00000000" w:rsidP="00000000" w:rsidRDefault="00000000" w:rsidRPr="00000000" w14:paraId="000001E3">
            <w:pPr>
              <w:spacing w:line="240" w:lineRule="auto"/>
              <w:ind w:right="57"/>
              <w:rPr>
                <w:color w:val="000000"/>
              </w:rPr>
            </w:pPr>
            <w:r w:rsidDel="00000000" w:rsidR="00000000" w:rsidRPr="00000000">
              <w:rPr>
                <w:color w:val="000000"/>
                <w:rtl w:val="0"/>
              </w:rPr>
              <w:t xml:space="preserve">- P. 28, ej. 6</w:t>
            </w:r>
          </w:p>
          <w:p w:rsidR="00000000" w:rsidDel="00000000" w:rsidP="00000000" w:rsidRDefault="00000000" w:rsidRPr="00000000" w14:paraId="000001E4">
            <w:pPr>
              <w:spacing w:line="240" w:lineRule="auto"/>
              <w:ind w:right="57"/>
              <w:rPr>
                <w:color w:val="000000"/>
              </w:rPr>
            </w:pPr>
            <w:r w:rsidDel="00000000" w:rsidR="00000000" w:rsidRPr="00000000">
              <w:rPr>
                <w:color w:val="000000"/>
                <w:rtl w:val="0"/>
              </w:rPr>
              <w:t xml:space="preserve">- P. 31, ej. 4</w:t>
            </w:r>
          </w:p>
          <w:p w:rsidR="00000000" w:rsidDel="00000000" w:rsidP="00000000" w:rsidRDefault="00000000" w:rsidRPr="00000000" w14:paraId="000001E5">
            <w:pPr>
              <w:spacing w:line="240" w:lineRule="auto"/>
              <w:ind w:right="57"/>
              <w:rPr>
                <w:color w:val="000000"/>
              </w:rPr>
            </w:pPr>
            <w:r w:rsidDel="00000000" w:rsidR="00000000" w:rsidRPr="00000000">
              <w:rPr>
                <w:color w:val="000000"/>
                <w:rtl w:val="0"/>
              </w:rPr>
              <w:t xml:space="preserve">- P. 38, ej. 3, 4</w:t>
            </w:r>
          </w:p>
          <w:p w:rsidR="00000000" w:rsidDel="00000000" w:rsidP="00000000" w:rsidRDefault="00000000" w:rsidRPr="00000000" w14:paraId="000001E6">
            <w:pPr>
              <w:spacing w:line="240" w:lineRule="auto"/>
              <w:ind w:right="57"/>
              <w:rPr>
                <w:color w:val="000000"/>
              </w:rPr>
            </w:pPr>
            <w:r w:rsidDel="00000000" w:rsidR="00000000" w:rsidRPr="00000000">
              <w:rPr>
                <w:color w:val="000000"/>
                <w:rtl w:val="0"/>
              </w:rPr>
              <w:t xml:space="preserve">- P. 40, ej. 6</w:t>
            </w:r>
          </w:p>
          <w:p w:rsidR="00000000" w:rsidDel="00000000" w:rsidP="00000000" w:rsidRDefault="00000000" w:rsidRPr="00000000" w14:paraId="000001E7">
            <w:pPr>
              <w:spacing w:line="240" w:lineRule="auto"/>
              <w:ind w:right="57"/>
              <w:rPr>
                <w:color w:val="000000"/>
              </w:rPr>
            </w:pPr>
            <w:r w:rsidDel="00000000" w:rsidR="00000000" w:rsidRPr="00000000">
              <w:rPr>
                <w:color w:val="000000"/>
                <w:rtl w:val="0"/>
              </w:rPr>
              <w:t xml:space="preserve">- P. 43, ej. 4</w:t>
            </w:r>
          </w:p>
          <w:p w:rsidR="00000000" w:rsidDel="00000000" w:rsidP="00000000" w:rsidRDefault="00000000" w:rsidRPr="00000000" w14:paraId="000001E8">
            <w:pPr>
              <w:spacing w:line="240" w:lineRule="auto"/>
              <w:ind w:right="57"/>
              <w:rPr>
                <w:color w:val="000000"/>
              </w:rPr>
            </w:pPr>
            <w:r w:rsidDel="00000000" w:rsidR="00000000" w:rsidRPr="00000000">
              <w:rPr>
                <w:color w:val="000000"/>
                <w:rtl w:val="0"/>
              </w:rPr>
              <w:t xml:space="preserve">- P. 50, ej. 3, 4</w:t>
            </w:r>
          </w:p>
          <w:p w:rsidR="00000000" w:rsidDel="00000000" w:rsidP="00000000" w:rsidRDefault="00000000" w:rsidRPr="00000000" w14:paraId="000001E9">
            <w:pPr>
              <w:spacing w:line="240" w:lineRule="auto"/>
              <w:ind w:right="57"/>
              <w:rPr>
                <w:color w:val="000000"/>
              </w:rPr>
            </w:pPr>
            <w:r w:rsidDel="00000000" w:rsidR="00000000" w:rsidRPr="00000000">
              <w:rPr>
                <w:color w:val="000000"/>
                <w:rtl w:val="0"/>
              </w:rPr>
              <w:t xml:space="preserve">- P. 52, ej. 6</w:t>
            </w:r>
          </w:p>
          <w:p w:rsidR="00000000" w:rsidDel="00000000" w:rsidP="00000000" w:rsidRDefault="00000000" w:rsidRPr="00000000" w14:paraId="000001EA">
            <w:pPr>
              <w:spacing w:line="240" w:lineRule="auto"/>
              <w:ind w:right="57"/>
              <w:rPr>
                <w:color w:val="000000"/>
              </w:rPr>
            </w:pPr>
            <w:r w:rsidDel="00000000" w:rsidR="00000000" w:rsidRPr="00000000">
              <w:rPr>
                <w:color w:val="000000"/>
                <w:rtl w:val="0"/>
              </w:rPr>
              <w:t xml:space="preserve">- P. 55, ej. 4</w:t>
            </w:r>
          </w:p>
          <w:p w:rsidR="00000000" w:rsidDel="00000000" w:rsidP="00000000" w:rsidRDefault="00000000" w:rsidRPr="00000000" w14:paraId="000001EB">
            <w:pPr>
              <w:spacing w:line="240" w:lineRule="auto"/>
              <w:ind w:right="57"/>
              <w:rPr>
                <w:color w:val="000000"/>
              </w:rPr>
            </w:pPr>
            <w:r w:rsidDel="00000000" w:rsidR="00000000" w:rsidRPr="00000000">
              <w:rPr>
                <w:color w:val="000000"/>
                <w:rtl w:val="0"/>
              </w:rPr>
              <w:t xml:space="preserve">- P. 62, ej. 3, 4</w:t>
            </w:r>
          </w:p>
          <w:p w:rsidR="00000000" w:rsidDel="00000000" w:rsidP="00000000" w:rsidRDefault="00000000" w:rsidRPr="00000000" w14:paraId="000001EC">
            <w:pPr>
              <w:spacing w:line="240" w:lineRule="auto"/>
              <w:ind w:right="57"/>
              <w:rPr>
                <w:color w:val="000000"/>
              </w:rPr>
            </w:pPr>
            <w:r w:rsidDel="00000000" w:rsidR="00000000" w:rsidRPr="00000000">
              <w:rPr>
                <w:color w:val="000000"/>
                <w:rtl w:val="0"/>
              </w:rPr>
              <w:t xml:space="preserve">- P. 64, ej. 6</w:t>
            </w:r>
          </w:p>
          <w:p w:rsidR="00000000" w:rsidDel="00000000" w:rsidP="00000000" w:rsidRDefault="00000000" w:rsidRPr="00000000" w14:paraId="000001ED">
            <w:pPr>
              <w:spacing w:line="240" w:lineRule="auto"/>
              <w:ind w:right="57"/>
              <w:rPr>
                <w:color w:val="000000"/>
              </w:rPr>
            </w:pPr>
            <w:r w:rsidDel="00000000" w:rsidR="00000000" w:rsidRPr="00000000">
              <w:rPr>
                <w:color w:val="000000"/>
                <w:rtl w:val="0"/>
              </w:rPr>
              <w:t xml:space="preserve">- P. 67, ej. 4</w:t>
            </w:r>
          </w:p>
          <w:p w:rsidR="00000000" w:rsidDel="00000000" w:rsidP="00000000" w:rsidRDefault="00000000" w:rsidRPr="00000000" w14:paraId="000001EE">
            <w:pPr>
              <w:spacing w:line="240" w:lineRule="auto"/>
              <w:ind w:right="57"/>
              <w:rPr>
                <w:color w:val="000000"/>
              </w:rPr>
            </w:pPr>
            <w:r w:rsidDel="00000000" w:rsidR="00000000" w:rsidRPr="00000000">
              <w:rPr>
                <w:color w:val="000000"/>
                <w:rtl w:val="0"/>
              </w:rPr>
              <w:t xml:space="preserve">- P. 74, ej. 3, 4</w:t>
            </w:r>
          </w:p>
          <w:p w:rsidR="00000000" w:rsidDel="00000000" w:rsidP="00000000" w:rsidRDefault="00000000" w:rsidRPr="00000000" w14:paraId="000001EF">
            <w:pPr>
              <w:spacing w:line="240" w:lineRule="auto"/>
              <w:ind w:right="57"/>
              <w:rPr>
                <w:color w:val="000000"/>
              </w:rPr>
            </w:pPr>
            <w:r w:rsidDel="00000000" w:rsidR="00000000" w:rsidRPr="00000000">
              <w:rPr>
                <w:color w:val="000000"/>
                <w:rtl w:val="0"/>
              </w:rPr>
              <w:t xml:space="preserve">- P. 76, ej. 6</w:t>
            </w:r>
          </w:p>
          <w:p w:rsidR="00000000" w:rsidDel="00000000" w:rsidP="00000000" w:rsidRDefault="00000000" w:rsidRPr="00000000" w14:paraId="000001F0">
            <w:pPr>
              <w:spacing w:line="240" w:lineRule="auto"/>
              <w:ind w:right="57"/>
              <w:rPr>
                <w:color w:val="000000"/>
              </w:rPr>
            </w:pPr>
            <w:r w:rsidDel="00000000" w:rsidR="00000000" w:rsidRPr="00000000">
              <w:rPr>
                <w:color w:val="000000"/>
                <w:rtl w:val="0"/>
              </w:rPr>
              <w:t xml:space="preserve">- P. 79, ej. 4</w:t>
            </w:r>
          </w:p>
        </w:tc>
      </w:tr>
    </w:tbl>
    <w:p w:rsidR="00000000" w:rsidDel="00000000" w:rsidP="00000000" w:rsidRDefault="00000000" w:rsidRPr="00000000" w14:paraId="000001F1">
      <w:pPr>
        <w:spacing w:line="240" w:lineRule="auto"/>
        <w:jc w:val="center"/>
        <w:rPr>
          <w:b w:val="1"/>
          <w:color w:val="000000"/>
        </w:rPr>
      </w:pPr>
      <w:r w:rsidDel="00000000" w:rsidR="00000000" w:rsidRPr="00000000">
        <w:rPr>
          <w:rtl w:val="0"/>
        </w:rPr>
      </w:r>
    </w:p>
    <w:p w:rsidR="00000000" w:rsidDel="00000000" w:rsidP="00000000" w:rsidRDefault="00000000" w:rsidRPr="00000000" w14:paraId="000001F2">
      <w:pPr>
        <w:spacing w:line="240" w:lineRule="auto"/>
        <w:jc w:val="center"/>
        <w:rPr>
          <w:b w:val="1"/>
          <w:color w:val="000000"/>
        </w:rPr>
      </w:pPr>
      <w:r w:rsidDel="00000000" w:rsidR="00000000" w:rsidRPr="00000000">
        <w:rPr>
          <w:rtl w:val="0"/>
        </w:rPr>
      </w:r>
    </w:p>
    <w:tbl>
      <w:tblPr>
        <w:tblStyle w:val="Table2"/>
        <w:tblW w:w="10466.000000000002" w:type="dxa"/>
        <w:jc w:val="left"/>
        <w:tblInd w:w="-589.0" w:type="dxa"/>
        <w:tblLayout w:type="fixed"/>
        <w:tblLook w:val="0000"/>
      </w:tblPr>
      <w:tblGrid>
        <w:gridCol w:w="2682"/>
        <w:gridCol w:w="3118"/>
        <w:gridCol w:w="2552"/>
        <w:gridCol w:w="2114"/>
        <w:tblGridChange w:id="0">
          <w:tblGrid>
            <w:gridCol w:w="2682"/>
            <w:gridCol w:w="3118"/>
            <w:gridCol w:w="2552"/>
            <w:gridCol w:w="2114"/>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3">
            <w:pPr>
              <w:tabs>
                <w:tab w:val="center" w:pos="2340"/>
              </w:tabs>
              <w:spacing w:line="240" w:lineRule="auto"/>
              <w:jc w:val="center"/>
              <w:rPr/>
            </w:pPr>
            <w:r w:rsidDel="00000000" w:rsidR="00000000" w:rsidRPr="00000000">
              <w:rPr>
                <w:color w:val="000000"/>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4">
            <w:pPr>
              <w:tabs>
                <w:tab w:val="center" w:pos="2340"/>
              </w:tabs>
              <w:spacing w:line="240" w:lineRule="auto"/>
              <w:jc w:val="center"/>
              <w:rPr/>
            </w:pPr>
            <w:r w:rsidDel="00000000" w:rsidR="00000000" w:rsidRPr="00000000">
              <w:rPr>
                <w:color w:val="000000"/>
                <w:rtl w:val="0"/>
              </w:rPr>
              <w:t xml:space="preserve">Criterios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tabs>
                <w:tab w:val="center" w:pos="2340"/>
              </w:tabs>
              <w:spacing w:line="240" w:lineRule="auto"/>
              <w:jc w:val="center"/>
              <w:rPr/>
            </w:pPr>
            <w:r w:rsidDel="00000000" w:rsidR="00000000" w:rsidRPr="00000000">
              <w:rPr>
                <w:color w:val="000000"/>
                <w:rtl w:val="0"/>
              </w:rPr>
              <w:t xml:space="preserve">Estándares de aprendizaje evaluables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6">
            <w:pPr>
              <w:tabs>
                <w:tab w:val="center" w:pos="2340"/>
              </w:tabs>
              <w:spacing w:line="240" w:lineRule="auto"/>
              <w:jc w:val="center"/>
              <w:rPr/>
            </w:pPr>
            <w:r w:rsidDel="00000000" w:rsidR="00000000" w:rsidRPr="00000000">
              <w:rPr>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7">
            <w:pPr>
              <w:tabs>
                <w:tab w:val="center" w:pos="2340"/>
              </w:tabs>
              <w:spacing w:line="240" w:lineRule="auto"/>
              <w:jc w:val="center"/>
              <w:rPr/>
            </w:pPr>
            <w:r w:rsidDel="00000000" w:rsidR="00000000" w:rsidRPr="00000000">
              <w:rPr>
                <w:color w:val="000000"/>
                <w:rtl w:val="0"/>
              </w:rPr>
              <w:t xml:space="preserve">Bloque 2. Producción de textos orales: expresión e interacción</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B">
            <w:pPr>
              <w:spacing w:line="240" w:lineRule="auto"/>
              <w:rPr/>
            </w:pPr>
            <w:r w:rsidDel="00000000" w:rsidR="00000000" w:rsidRPr="00000000">
              <w:rPr>
                <w:rtl w:val="0"/>
              </w:rPr>
              <w:t xml:space="preserve">Estrategias de producción:</w:t>
            </w:r>
          </w:p>
          <w:p w:rsidR="00000000" w:rsidDel="00000000" w:rsidP="00000000" w:rsidRDefault="00000000" w:rsidRPr="00000000" w14:paraId="000001FC">
            <w:pPr>
              <w:spacing w:line="240" w:lineRule="auto"/>
              <w:rPr/>
            </w:pPr>
            <w:r w:rsidDel="00000000" w:rsidR="00000000" w:rsidRPr="00000000">
              <w:rPr>
                <w:rtl w:val="0"/>
              </w:rPr>
              <w:t xml:space="preserve"> Planificación</w:t>
            </w:r>
          </w:p>
          <w:p w:rsidR="00000000" w:rsidDel="00000000" w:rsidP="00000000" w:rsidRDefault="00000000" w:rsidRPr="00000000" w14:paraId="000001FD">
            <w:pPr>
              <w:spacing w:line="240" w:lineRule="auto"/>
              <w:rPr/>
            </w:pPr>
            <w:r w:rsidDel="00000000" w:rsidR="00000000" w:rsidRPr="00000000">
              <w:rPr>
                <w:rtl w:val="0"/>
              </w:rPr>
              <w:t xml:space="preserve">- Concebir el mensaje con claridad, distinguiendo su idea o ideas principales y su estructura básica.</w:t>
            </w:r>
          </w:p>
          <w:p w:rsidR="00000000" w:rsidDel="00000000" w:rsidP="00000000" w:rsidRDefault="00000000" w:rsidRPr="00000000" w14:paraId="000001FE">
            <w:pPr>
              <w:spacing w:line="240" w:lineRule="auto"/>
              <w:rPr/>
            </w:pPr>
            <w:r w:rsidDel="00000000" w:rsidR="00000000" w:rsidRPr="00000000">
              <w:rPr>
                <w:rtl w:val="0"/>
              </w:rPr>
              <w:t xml:space="preserve">- Adecuar el texto al destinatario, contexto y canal, aplicando el registro y la estructura de discurso adecuados a cada caso.</w:t>
            </w:r>
          </w:p>
          <w:p w:rsidR="00000000" w:rsidDel="00000000" w:rsidP="00000000" w:rsidRDefault="00000000" w:rsidRPr="00000000" w14:paraId="000001FF">
            <w:pPr>
              <w:spacing w:line="240" w:lineRule="auto"/>
              <w:rPr/>
            </w:pPr>
            <w:r w:rsidDel="00000000" w:rsidR="00000000" w:rsidRPr="00000000">
              <w:rPr>
                <w:rtl w:val="0"/>
              </w:rPr>
              <w:t xml:space="preserve"> Ejecución</w:t>
            </w:r>
          </w:p>
          <w:p w:rsidR="00000000" w:rsidDel="00000000" w:rsidP="00000000" w:rsidRDefault="00000000" w:rsidRPr="00000000" w14:paraId="00000200">
            <w:pPr>
              <w:spacing w:line="240" w:lineRule="auto"/>
              <w:rPr/>
            </w:pPr>
            <w:r w:rsidDel="00000000" w:rsidR="00000000" w:rsidRPr="00000000">
              <w:rPr>
                <w:rtl w:val="0"/>
              </w:rPr>
              <w:t xml:space="preserve">- Expresar el mensaje con claridad, coherencia, estructurándolo adecuadamente y ajustándose, en su caso, a los modelos y fórmulas de cada tipo de texto.</w:t>
            </w:r>
          </w:p>
          <w:p w:rsidR="00000000" w:rsidDel="00000000" w:rsidP="00000000" w:rsidRDefault="00000000" w:rsidRPr="00000000" w14:paraId="00000201">
            <w:pPr>
              <w:spacing w:line="240" w:lineRule="auto"/>
              <w:rPr/>
            </w:pPr>
            <w:r w:rsidDel="00000000" w:rsidR="00000000" w:rsidRPr="00000000">
              <w:rPr>
                <w:rtl w:val="0"/>
              </w:rPr>
              <w:t xml:space="preserve">- Reajustarla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202">
            <w:pPr>
              <w:spacing w:line="240" w:lineRule="auto"/>
              <w:rPr/>
            </w:pPr>
            <w:r w:rsidDel="00000000" w:rsidR="00000000" w:rsidRPr="00000000">
              <w:rPr>
                <w:rtl w:val="0"/>
              </w:rPr>
              <w:t xml:space="preserve">- Apoyarse en y sacar el máximo partido de los conocimientos previos (utilizar lenguaje ‘prefabricado’, etc.).</w:t>
            </w:r>
          </w:p>
          <w:p w:rsidR="00000000" w:rsidDel="00000000" w:rsidP="00000000" w:rsidRDefault="00000000" w:rsidRPr="00000000" w14:paraId="00000203">
            <w:pPr>
              <w:spacing w:line="240" w:lineRule="auto"/>
              <w:rPr/>
            </w:pPr>
            <w:r w:rsidDel="00000000" w:rsidR="00000000" w:rsidRPr="00000000">
              <w:rPr>
                <w:rtl w:val="0"/>
              </w:rPr>
              <w:t xml:space="preserve">- Compensar las carencias lingüísticas mediante procedimientos lingüísticos, paralingüísticos o paratextuales:</w:t>
            </w:r>
          </w:p>
          <w:p w:rsidR="00000000" w:rsidDel="00000000" w:rsidP="00000000" w:rsidRDefault="00000000" w:rsidRPr="00000000" w14:paraId="00000204">
            <w:pPr>
              <w:spacing w:line="240" w:lineRule="auto"/>
              <w:rPr/>
            </w:pPr>
            <w:r w:rsidDel="00000000" w:rsidR="00000000" w:rsidRPr="00000000">
              <w:rPr>
                <w:rtl w:val="0"/>
              </w:rPr>
              <w:t xml:space="preserve">   Lingüísticos</w:t>
            </w:r>
          </w:p>
          <w:p w:rsidR="00000000" w:rsidDel="00000000" w:rsidP="00000000" w:rsidRDefault="00000000" w:rsidRPr="00000000" w14:paraId="00000205">
            <w:pPr>
              <w:spacing w:line="240" w:lineRule="auto"/>
              <w:rPr/>
            </w:pPr>
            <w:r w:rsidDel="00000000" w:rsidR="00000000" w:rsidRPr="00000000">
              <w:rPr>
                <w:rtl w:val="0"/>
              </w:rPr>
              <w:t xml:space="preserve">   - Modificar palabras de significado parecido.</w:t>
            </w:r>
          </w:p>
          <w:p w:rsidR="00000000" w:rsidDel="00000000" w:rsidP="00000000" w:rsidRDefault="00000000" w:rsidRPr="00000000" w14:paraId="00000206">
            <w:pPr>
              <w:spacing w:line="240" w:lineRule="auto"/>
              <w:rPr/>
            </w:pPr>
            <w:r w:rsidDel="00000000" w:rsidR="00000000" w:rsidRPr="00000000">
              <w:rPr>
                <w:rtl w:val="0"/>
              </w:rPr>
              <w:t xml:space="preserve">   - Definir o parafrasear un término o expresión.</w:t>
            </w:r>
          </w:p>
          <w:p w:rsidR="00000000" w:rsidDel="00000000" w:rsidP="00000000" w:rsidRDefault="00000000" w:rsidRPr="00000000" w14:paraId="00000207">
            <w:pPr>
              <w:spacing w:line="240" w:lineRule="auto"/>
              <w:rPr/>
            </w:pPr>
            <w:r w:rsidDel="00000000" w:rsidR="00000000" w:rsidRPr="00000000">
              <w:rPr>
                <w:rtl w:val="0"/>
              </w:rPr>
              <w:t xml:space="preserve">   Paralingüísticos y paratextuales</w:t>
            </w:r>
          </w:p>
          <w:p w:rsidR="00000000" w:rsidDel="00000000" w:rsidP="00000000" w:rsidRDefault="00000000" w:rsidRPr="00000000" w14:paraId="00000208">
            <w:pPr>
              <w:spacing w:line="240" w:lineRule="auto"/>
              <w:rPr/>
            </w:pPr>
            <w:r w:rsidDel="00000000" w:rsidR="00000000" w:rsidRPr="00000000">
              <w:rPr>
                <w:rtl w:val="0"/>
              </w:rPr>
              <w:t xml:space="preserve">   - Pedir ayuda.</w:t>
            </w:r>
          </w:p>
          <w:p w:rsidR="00000000" w:rsidDel="00000000" w:rsidP="00000000" w:rsidRDefault="00000000" w:rsidRPr="00000000" w14:paraId="00000209">
            <w:pPr>
              <w:spacing w:line="240" w:lineRule="auto"/>
              <w:rPr/>
            </w:pPr>
            <w:r w:rsidDel="00000000" w:rsidR="00000000" w:rsidRPr="00000000">
              <w:rPr>
                <w:rtl w:val="0"/>
              </w:rPr>
              <w:t xml:space="preserve">   - Señalar objetos, usar deícticos o realizar acciones que aclaran el significado.</w:t>
            </w:r>
          </w:p>
          <w:p w:rsidR="00000000" w:rsidDel="00000000" w:rsidP="00000000" w:rsidRDefault="00000000" w:rsidRPr="00000000" w14:paraId="0000020A">
            <w:pPr>
              <w:spacing w:line="240" w:lineRule="auto"/>
              <w:rPr/>
            </w:pPr>
            <w:r w:rsidDel="00000000" w:rsidR="00000000" w:rsidRPr="00000000">
              <w:rPr>
                <w:rtl w:val="0"/>
              </w:rPr>
              <w:t xml:space="preserve">   - Usar lenguaje corporal culturalmente pertinente (gestos, expresiones faciales, posturas, contacto visual o corporal, proxémica).</w:t>
            </w:r>
          </w:p>
          <w:p w:rsidR="00000000" w:rsidDel="00000000" w:rsidP="00000000" w:rsidRDefault="00000000" w:rsidRPr="00000000" w14:paraId="0000020B">
            <w:pPr>
              <w:spacing w:line="240" w:lineRule="auto"/>
              <w:rPr/>
            </w:pPr>
            <w:r w:rsidDel="00000000" w:rsidR="00000000" w:rsidRPr="00000000">
              <w:rPr>
                <w:rtl w:val="0"/>
              </w:rPr>
              <w:t xml:space="preserve">   - Usar sonidos extralingüísticos y cualidades prosódicas convencionales.</w:t>
            </w:r>
          </w:p>
          <w:p w:rsidR="00000000" w:rsidDel="00000000" w:rsidP="00000000" w:rsidRDefault="00000000" w:rsidRPr="00000000" w14:paraId="0000020C">
            <w:pPr>
              <w:spacing w:line="240" w:lineRule="auto"/>
              <w:rPr/>
            </w:pPr>
            <w:r w:rsidDel="00000000" w:rsidR="00000000" w:rsidRPr="00000000">
              <w:rPr>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20D">
            <w:pPr>
              <w:spacing w:line="240" w:lineRule="auto"/>
              <w:rPr/>
            </w:pPr>
            <w:r w:rsidDel="00000000" w:rsidR="00000000" w:rsidRPr="00000000">
              <w:rPr>
                <w:rtl w:val="0"/>
              </w:rPr>
              <w:t xml:space="preserve">Funciones comunicativas:</w:t>
            </w:r>
          </w:p>
          <w:p w:rsidR="00000000" w:rsidDel="00000000" w:rsidP="00000000" w:rsidRDefault="00000000" w:rsidRPr="00000000" w14:paraId="0000020E">
            <w:pPr>
              <w:spacing w:line="240" w:lineRule="auto"/>
              <w:rPr/>
            </w:pPr>
            <w:r w:rsidDel="00000000" w:rsidR="00000000" w:rsidRPr="00000000">
              <w:rPr>
                <w:rtl w:val="0"/>
              </w:rPr>
              <w:t xml:space="preserve">- Iniciación y mantenimientode relaciones personales y sociales.</w:t>
            </w:r>
          </w:p>
          <w:p w:rsidR="00000000" w:rsidDel="00000000" w:rsidP="00000000" w:rsidRDefault="00000000" w:rsidRPr="00000000" w14:paraId="0000020F">
            <w:pPr>
              <w:spacing w:line="240" w:lineRule="auto"/>
              <w:rPr/>
            </w:pPr>
            <w:r w:rsidDel="00000000" w:rsidR="00000000" w:rsidRPr="00000000">
              <w:rPr>
                <w:rtl w:val="0"/>
              </w:rPr>
              <w:t xml:space="preserve">- Descripción de cualidades físicas y abstractas de personas, objetos, lugares y actividades.</w:t>
            </w:r>
          </w:p>
          <w:p w:rsidR="00000000" w:rsidDel="00000000" w:rsidP="00000000" w:rsidRDefault="00000000" w:rsidRPr="00000000" w14:paraId="00000210">
            <w:pPr>
              <w:spacing w:line="240" w:lineRule="auto"/>
              <w:rPr/>
            </w:pPr>
            <w:r w:rsidDel="00000000" w:rsidR="00000000" w:rsidRPr="00000000">
              <w:rPr>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211">
            <w:pPr>
              <w:spacing w:line="240" w:lineRule="auto"/>
              <w:rPr/>
            </w:pPr>
            <w:r w:rsidDel="00000000" w:rsidR="00000000" w:rsidRPr="00000000">
              <w:rPr>
                <w:rtl w:val="0"/>
              </w:rPr>
              <w:t xml:space="preserve">- Petición y ofrecimiento de información, indicaciones, opiniones y puntos de vista, consejos, advertencias y avisos.</w:t>
            </w:r>
          </w:p>
          <w:p w:rsidR="00000000" w:rsidDel="00000000" w:rsidP="00000000" w:rsidRDefault="00000000" w:rsidRPr="00000000" w14:paraId="00000212">
            <w:pPr>
              <w:spacing w:line="240" w:lineRule="auto"/>
              <w:rPr/>
            </w:pPr>
            <w:r w:rsidDel="00000000" w:rsidR="00000000" w:rsidRPr="00000000">
              <w:rPr>
                <w:rtl w:val="0"/>
              </w:rPr>
              <w:t xml:space="preserve">- Expresión del conocimiento, la certeza, la duda y la conjetura.</w:t>
            </w:r>
          </w:p>
          <w:p w:rsidR="00000000" w:rsidDel="00000000" w:rsidP="00000000" w:rsidRDefault="00000000" w:rsidRPr="00000000" w14:paraId="00000213">
            <w:pPr>
              <w:spacing w:line="240" w:lineRule="auto"/>
              <w:rPr/>
            </w:pPr>
            <w:r w:rsidDel="00000000" w:rsidR="00000000" w:rsidRPr="00000000">
              <w:rPr>
                <w:rtl w:val="0"/>
              </w:rPr>
              <w:t xml:space="preserve">- Expresión de la voluntad, la intención, la decisión, la promesa, la orden, la autorización y la prohibición.</w:t>
            </w:r>
          </w:p>
          <w:p w:rsidR="00000000" w:rsidDel="00000000" w:rsidP="00000000" w:rsidRDefault="00000000" w:rsidRPr="00000000" w14:paraId="00000214">
            <w:pPr>
              <w:spacing w:line="240" w:lineRule="auto"/>
              <w:rPr/>
            </w:pPr>
            <w:r w:rsidDel="00000000" w:rsidR="00000000" w:rsidRPr="00000000">
              <w:rPr>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215">
            <w:pPr>
              <w:spacing w:line="240" w:lineRule="auto"/>
              <w:rPr/>
            </w:pPr>
            <w:r w:rsidDel="00000000" w:rsidR="00000000" w:rsidRPr="00000000">
              <w:rPr>
                <w:rtl w:val="0"/>
              </w:rPr>
              <w:t xml:space="preserve">- Formulación de sugerencias, deseos, condiciones e hipótesis.</w:t>
            </w:r>
          </w:p>
          <w:p w:rsidR="00000000" w:rsidDel="00000000" w:rsidP="00000000" w:rsidRDefault="00000000" w:rsidRPr="00000000" w14:paraId="00000216">
            <w:pPr>
              <w:spacing w:line="240" w:lineRule="auto"/>
              <w:rPr/>
            </w:pPr>
            <w:r w:rsidDel="00000000" w:rsidR="00000000" w:rsidRPr="00000000">
              <w:rPr>
                <w:rtl w:val="0"/>
              </w:rPr>
              <w:t xml:space="preserve">   - Establecimiento y mantenimiento de la comunicación y organización del discurso.    </w:t>
            </w:r>
          </w:p>
          <w:p w:rsidR="00000000" w:rsidDel="00000000" w:rsidP="00000000" w:rsidRDefault="00000000" w:rsidRPr="00000000" w14:paraId="00000217">
            <w:pPr>
              <w:spacing w:line="240" w:lineRule="auto"/>
              <w:rPr/>
            </w:pPr>
            <w:r w:rsidDel="00000000" w:rsidR="00000000" w:rsidRPr="00000000">
              <w:rPr>
                <w:rtl w:val="0"/>
              </w:rPr>
              <w:t xml:space="preserve">Estructuras sintáctico-discursivas.*</w:t>
            </w:r>
          </w:p>
          <w:p w:rsidR="00000000" w:rsidDel="00000000" w:rsidP="00000000" w:rsidRDefault="00000000" w:rsidRPr="00000000" w14:paraId="00000218">
            <w:pPr>
              <w:spacing w:line="240" w:lineRule="auto"/>
              <w:rPr/>
            </w:pPr>
            <w:r w:rsidDel="00000000" w:rsidR="00000000" w:rsidRPr="00000000">
              <w:rPr>
                <w:rtl w:val="0"/>
              </w:rPr>
              <w:t xml:space="preserve">   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000000" w:rsidDel="00000000" w:rsidP="00000000" w:rsidRDefault="00000000" w:rsidRPr="00000000" w14:paraId="00000219">
            <w:pPr>
              <w:spacing w:line="240" w:lineRule="auto"/>
              <w:rPr/>
            </w:pPr>
            <w:r w:rsidDel="00000000" w:rsidR="00000000" w:rsidRPr="00000000">
              <w:rPr>
                <w:rtl w:val="0"/>
              </w:rPr>
              <w:t xml:space="preserve">   Patrones sonoros, acentuales, rítmicos y de entonación.</w:t>
            </w:r>
          </w:p>
          <w:p w:rsidR="00000000" w:rsidDel="00000000" w:rsidP="00000000" w:rsidRDefault="00000000" w:rsidRPr="00000000" w14:paraId="0000021A">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B">
            <w:pPr>
              <w:spacing w:line="240" w:lineRule="auto"/>
              <w:rPr/>
            </w:pPr>
            <w:r w:rsidDel="00000000" w:rsidR="00000000" w:rsidRPr="00000000">
              <w:rPr>
                <w:rtl w:val="0"/>
              </w:rPr>
              <w:t xml:space="preserve">1. Producir textos breves y comprensibles, tanto en conversación cara a cara como por teléfono u otros medios técnicos, en un registro neutro o informal, con un lenguaje sencillo, en los que seda,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000000" w:rsidDel="00000000" w:rsidP="00000000" w:rsidRDefault="00000000" w:rsidRPr="00000000" w14:paraId="0000021C">
            <w:pPr>
              <w:spacing w:line="240" w:lineRule="auto"/>
              <w:rPr/>
            </w:pPr>
            <w:r w:rsidDel="00000000" w:rsidR="00000000" w:rsidRPr="00000000">
              <w:rPr>
                <w:rtl w:val="0"/>
              </w:rPr>
              <w:t xml:space="preserve">2.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p w:rsidR="00000000" w:rsidDel="00000000" w:rsidP="00000000" w:rsidRDefault="00000000" w:rsidRPr="00000000" w14:paraId="0000021D">
            <w:pPr>
              <w:spacing w:line="240" w:lineRule="auto"/>
              <w:rPr/>
            </w:pPr>
            <w:r w:rsidDel="00000000" w:rsidR="00000000" w:rsidRPr="00000000">
              <w:rPr>
                <w:rtl w:val="0"/>
              </w:rPr>
              <w:t xml:space="preserve">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000000" w:rsidDel="00000000" w:rsidP="00000000" w:rsidRDefault="00000000" w:rsidRPr="00000000" w14:paraId="0000021E">
            <w:pPr>
              <w:spacing w:line="240" w:lineRule="auto"/>
              <w:rPr/>
            </w:pPr>
            <w:r w:rsidDel="00000000" w:rsidR="00000000" w:rsidRPr="00000000">
              <w:rPr>
                <w:rtl w:val="0"/>
              </w:rPr>
              <w:t xml:space="preserve">3.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p w:rsidR="00000000" w:rsidDel="00000000" w:rsidP="00000000" w:rsidRDefault="00000000" w:rsidRPr="00000000" w14:paraId="0000021F">
            <w:pPr>
              <w:spacing w:line="240" w:lineRule="auto"/>
              <w:rPr/>
            </w:pPr>
            <w:r w:rsidDel="00000000" w:rsidR="00000000" w:rsidRPr="00000000">
              <w:rPr>
                <w:rtl w:val="0"/>
              </w:rPr>
              <w:t xml:space="preserve">4.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000000" w:rsidDel="00000000" w:rsidP="00000000" w:rsidRDefault="00000000" w:rsidRPr="00000000" w14:paraId="00000220">
            <w:pPr>
              <w:spacing w:line="240" w:lineRule="auto"/>
              <w:rPr/>
            </w:pPr>
            <w:r w:rsidDel="00000000" w:rsidR="00000000" w:rsidRPr="00000000">
              <w:rPr>
                <w:rtl w:val="0"/>
              </w:rPr>
              <w:t xml:space="preserve">5. Conocer y utilizar un repertorio léxico oral suficiente para comunicar información, opiniones y puntos de vista breves, simples y directos en situaciones habituales y cotidianas, aunque en situaciones menos corrientes haya que adaptar el mensaje.</w:t>
            </w:r>
          </w:p>
          <w:p w:rsidR="00000000" w:rsidDel="00000000" w:rsidP="00000000" w:rsidRDefault="00000000" w:rsidRPr="00000000" w14:paraId="00000221">
            <w:pPr>
              <w:spacing w:line="240" w:lineRule="auto"/>
              <w:rPr/>
            </w:pPr>
            <w:r w:rsidDel="00000000" w:rsidR="00000000" w:rsidRPr="00000000">
              <w:rPr>
                <w:rtl w:val="0"/>
              </w:rPr>
              <w:t xml:space="preserve">6. 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000000" w:rsidDel="00000000" w:rsidP="00000000" w:rsidRDefault="00000000" w:rsidRPr="00000000" w14:paraId="00000222">
            <w:pPr>
              <w:spacing w:line="240" w:lineRule="auto"/>
              <w:rPr/>
            </w:pPr>
            <w:r w:rsidDel="00000000" w:rsidR="00000000" w:rsidRPr="00000000">
              <w:rPr>
                <w:rtl w:val="0"/>
              </w:rPr>
              <w:t xml:space="preserve">   7.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frecuentes y reparar la comunicación en situaciones menos comunes.     </w:t>
            </w:r>
          </w:p>
          <w:p w:rsidR="00000000" w:rsidDel="00000000" w:rsidP="00000000" w:rsidRDefault="00000000" w:rsidRPr="00000000" w14:paraId="00000223">
            <w:pPr>
              <w:spacing w:line="240" w:lineRule="auto"/>
              <w:rPr/>
            </w:pPr>
            <w:r w:rsidDel="00000000" w:rsidR="00000000" w:rsidRPr="00000000">
              <w:rPr>
                <w:rtl w:val="0"/>
              </w:rPr>
              <w:t xml:space="preserve">   8. Interactuar de manera sencilla en intercambios claramente estructurados, utilizando fórmulas o gestos simples para tomar o ceder el turno de palabra, aunque se dependa en gran medida de la actuación del interlocutor.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spacing w:line="240" w:lineRule="auto"/>
              <w:rPr/>
            </w:pPr>
            <w:r w:rsidDel="00000000" w:rsidR="00000000" w:rsidRPr="00000000">
              <w:rPr>
                <w:rtl w:val="0"/>
              </w:rPr>
              <w:t xml:space="preserve">1. Hace presentaciones breves y ensayadas, bien estructuradas y con apoyo visual, sobre aspectos concretos de temas de su interés o relacionados con sus estudios u ocupación, y responde a preguntas breves y sencillas de los oyentes sobre el contenido de las mismas.</w:t>
            </w:r>
          </w:p>
          <w:p w:rsidR="00000000" w:rsidDel="00000000" w:rsidP="00000000" w:rsidRDefault="00000000" w:rsidRPr="00000000" w14:paraId="00000225">
            <w:pPr>
              <w:spacing w:line="240" w:lineRule="auto"/>
              <w:rPr/>
            </w:pPr>
            <w:r w:rsidDel="00000000" w:rsidR="00000000" w:rsidRPr="00000000">
              <w:rPr>
                <w:rtl w:val="0"/>
              </w:rPr>
              <w:t xml:space="preserve">  2. Se desenvuelve correctamente en gestiones y transacciones cotidianas, como son los viajes, el alojamiento, el transporte, las compras y el ocio, siguiendo normas de cortesía básicas.</w:t>
            </w:r>
          </w:p>
          <w:p w:rsidR="00000000" w:rsidDel="00000000" w:rsidP="00000000" w:rsidRDefault="00000000" w:rsidRPr="00000000" w14:paraId="00000226">
            <w:pPr>
              <w:spacing w:line="240" w:lineRule="auto"/>
              <w:rPr/>
            </w:pPr>
            <w:r w:rsidDel="00000000" w:rsidR="00000000" w:rsidRPr="00000000">
              <w:rPr>
                <w:rtl w:val="0"/>
              </w:rPr>
              <w:t xml:space="preserve">  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p>
          <w:p w:rsidR="00000000" w:rsidDel="00000000" w:rsidP="00000000" w:rsidRDefault="00000000" w:rsidRPr="00000000" w14:paraId="00000227">
            <w:pPr>
              <w:spacing w:line="240" w:lineRule="auto"/>
              <w:rPr/>
            </w:pPr>
            <w:r w:rsidDel="00000000" w:rsidR="00000000" w:rsidRPr="00000000">
              <w:rPr>
                <w:rtl w:val="0"/>
              </w:rPr>
              <w:t xml:space="preserve">   4. Toma parte en una conversación formal, reunión o entrevista de carácter académico u ocupacional,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8">
            <w:pPr>
              <w:spacing w:line="240" w:lineRule="auto"/>
              <w:ind w:right="57"/>
              <w:rPr>
                <w:color w:val="000000"/>
              </w:rPr>
            </w:pPr>
            <w:r w:rsidDel="00000000" w:rsidR="00000000" w:rsidRPr="00000000">
              <w:rPr>
                <w:color w:val="000000"/>
                <w:rtl w:val="0"/>
              </w:rPr>
              <w:t xml:space="preserve">Student’s Book:</w:t>
            </w:r>
          </w:p>
          <w:p w:rsidR="00000000" w:rsidDel="00000000" w:rsidP="00000000" w:rsidRDefault="00000000" w:rsidRPr="00000000" w14:paraId="00000229">
            <w:pPr>
              <w:spacing w:line="240" w:lineRule="auto"/>
              <w:ind w:right="57"/>
              <w:rPr>
                <w:color w:val="000000"/>
              </w:rPr>
            </w:pPr>
            <w:r w:rsidDel="00000000" w:rsidR="00000000" w:rsidRPr="00000000">
              <w:rPr>
                <w:rtl w:val="0"/>
              </w:rPr>
            </w:r>
          </w:p>
          <w:p w:rsidR="00000000" w:rsidDel="00000000" w:rsidP="00000000" w:rsidRDefault="00000000" w:rsidRPr="00000000" w14:paraId="0000022A">
            <w:pPr>
              <w:spacing w:line="240" w:lineRule="auto"/>
              <w:ind w:right="57"/>
              <w:rPr>
                <w:color w:val="000000"/>
              </w:rPr>
            </w:pPr>
            <w:r w:rsidDel="00000000" w:rsidR="00000000" w:rsidRPr="00000000">
              <w:rPr>
                <w:color w:val="000000"/>
                <w:rtl w:val="0"/>
              </w:rPr>
              <w:t xml:space="preserve">- P. 6, ej. 8</w:t>
            </w:r>
          </w:p>
          <w:p w:rsidR="00000000" w:rsidDel="00000000" w:rsidP="00000000" w:rsidRDefault="00000000" w:rsidRPr="00000000" w14:paraId="0000022B">
            <w:pPr>
              <w:spacing w:line="240" w:lineRule="auto"/>
              <w:ind w:right="57"/>
              <w:rPr>
                <w:color w:val="000000"/>
              </w:rPr>
            </w:pPr>
            <w:r w:rsidDel="00000000" w:rsidR="00000000" w:rsidRPr="00000000">
              <w:rPr>
                <w:color w:val="000000"/>
                <w:rtl w:val="0"/>
              </w:rPr>
              <w:t xml:space="preserve">- P. 7, ej. 11</w:t>
            </w:r>
          </w:p>
          <w:p w:rsidR="00000000" w:rsidDel="00000000" w:rsidP="00000000" w:rsidRDefault="00000000" w:rsidRPr="00000000" w14:paraId="0000022C">
            <w:pPr>
              <w:spacing w:line="240" w:lineRule="auto"/>
              <w:ind w:right="57"/>
              <w:rPr>
                <w:color w:val="000000"/>
              </w:rPr>
            </w:pPr>
            <w:r w:rsidDel="00000000" w:rsidR="00000000" w:rsidRPr="00000000">
              <w:rPr>
                <w:color w:val="000000"/>
                <w:rtl w:val="0"/>
              </w:rPr>
              <w:t xml:space="preserve">- P. 10, ej. 3, 7</w:t>
            </w:r>
          </w:p>
          <w:p w:rsidR="00000000" w:rsidDel="00000000" w:rsidP="00000000" w:rsidRDefault="00000000" w:rsidRPr="00000000" w14:paraId="0000022D">
            <w:pPr>
              <w:spacing w:line="240" w:lineRule="auto"/>
              <w:ind w:right="57"/>
              <w:rPr>
                <w:color w:val="000000"/>
              </w:rPr>
            </w:pPr>
            <w:r w:rsidDel="00000000" w:rsidR="00000000" w:rsidRPr="00000000">
              <w:rPr>
                <w:color w:val="000000"/>
                <w:rtl w:val="0"/>
              </w:rPr>
              <w:t xml:space="preserve">- P. 13, ej. 10</w:t>
            </w:r>
          </w:p>
          <w:p w:rsidR="00000000" w:rsidDel="00000000" w:rsidP="00000000" w:rsidRDefault="00000000" w:rsidRPr="00000000" w14:paraId="0000022E">
            <w:pPr>
              <w:spacing w:line="240" w:lineRule="auto"/>
              <w:ind w:right="57"/>
              <w:rPr>
                <w:color w:val="000000"/>
              </w:rPr>
            </w:pPr>
            <w:r w:rsidDel="00000000" w:rsidR="00000000" w:rsidRPr="00000000">
              <w:rPr>
                <w:color w:val="000000"/>
                <w:rtl w:val="0"/>
              </w:rPr>
              <w:t xml:space="preserve">- P. 15, ej. 16</w:t>
            </w:r>
          </w:p>
          <w:p w:rsidR="00000000" w:rsidDel="00000000" w:rsidP="00000000" w:rsidRDefault="00000000" w:rsidRPr="00000000" w14:paraId="0000022F">
            <w:pPr>
              <w:spacing w:line="240" w:lineRule="auto"/>
              <w:ind w:right="57"/>
              <w:rPr>
                <w:color w:val="000000"/>
              </w:rPr>
            </w:pPr>
            <w:r w:rsidDel="00000000" w:rsidR="00000000" w:rsidRPr="00000000">
              <w:rPr>
                <w:color w:val="000000"/>
                <w:rtl w:val="0"/>
              </w:rPr>
              <w:t xml:space="preserve">- P. 16, ej. 3</w:t>
            </w:r>
          </w:p>
          <w:p w:rsidR="00000000" w:rsidDel="00000000" w:rsidP="00000000" w:rsidRDefault="00000000" w:rsidRPr="00000000" w14:paraId="00000230">
            <w:pPr>
              <w:spacing w:line="240" w:lineRule="auto"/>
              <w:ind w:right="57"/>
              <w:rPr>
                <w:color w:val="000000"/>
              </w:rPr>
            </w:pPr>
            <w:r w:rsidDel="00000000" w:rsidR="00000000" w:rsidRPr="00000000">
              <w:rPr>
                <w:color w:val="000000"/>
                <w:rtl w:val="0"/>
              </w:rPr>
              <w:t xml:space="preserve">- P. 19, ej. 17, Task, ej. 2</w:t>
            </w:r>
          </w:p>
          <w:p w:rsidR="00000000" w:rsidDel="00000000" w:rsidP="00000000" w:rsidRDefault="00000000" w:rsidRPr="00000000" w14:paraId="00000231">
            <w:pPr>
              <w:spacing w:line="240" w:lineRule="auto"/>
              <w:ind w:right="57"/>
              <w:rPr>
                <w:color w:val="000000"/>
              </w:rPr>
            </w:pPr>
            <w:r w:rsidDel="00000000" w:rsidR="00000000" w:rsidRPr="00000000">
              <w:rPr>
                <w:color w:val="000000"/>
                <w:rtl w:val="0"/>
              </w:rPr>
              <w:t xml:space="preserve">- P. 21, ej. 11, 15</w:t>
            </w:r>
          </w:p>
          <w:p w:rsidR="00000000" w:rsidDel="00000000" w:rsidP="00000000" w:rsidRDefault="00000000" w:rsidRPr="00000000" w14:paraId="00000232">
            <w:pPr>
              <w:spacing w:line="240" w:lineRule="auto"/>
              <w:ind w:right="57"/>
              <w:rPr>
                <w:color w:val="000000"/>
              </w:rPr>
            </w:pPr>
            <w:r w:rsidDel="00000000" w:rsidR="00000000" w:rsidRPr="00000000">
              <w:rPr>
                <w:color w:val="000000"/>
                <w:rtl w:val="0"/>
              </w:rPr>
              <w:t xml:space="preserve">- P. 25, Step 4, ej. 1, Step 5, ej. 1</w:t>
            </w:r>
          </w:p>
          <w:p w:rsidR="00000000" w:rsidDel="00000000" w:rsidP="00000000" w:rsidRDefault="00000000" w:rsidRPr="00000000" w14:paraId="00000233">
            <w:pPr>
              <w:spacing w:line="240" w:lineRule="auto"/>
              <w:ind w:right="57"/>
              <w:rPr>
                <w:color w:val="000000"/>
              </w:rPr>
            </w:pPr>
            <w:r w:rsidDel="00000000" w:rsidR="00000000" w:rsidRPr="00000000">
              <w:rPr>
                <w:color w:val="000000"/>
                <w:rtl w:val="0"/>
              </w:rPr>
              <w:t xml:space="preserve">- P. 26, ej. 3, 4</w:t>
            </w:r>
          </w:p>
          <w:p w:rsidR="00000000" w:rsidDel="00000000" w:rsidP="00000000" w:rsidRDefault="00000000" w:rsidRPr="00000000" w14:paraId="00000234">
            <w:pPr>
              <w:spacing w:line="240" w:lineRule="auto"/>
              <w:ind w:right="57"/>
              <w:rPr>
                <w:color w:val="000000"/>
              </w:rPr>
            </w:pPr>
            <w:r w:rsidDel="00000000" w:rsidR="00000000" w:rsidRPr="00000000">
              <w:rPr>
                <w:color w:val="000000"/>
                <w:rtl w:val="0"/>
              </w:rPr>
              <w:t xml:space="preserve">- P. 29, ej. 7</w:t>
            </w:r>
          </w:p>
          <w:p w:rsidR="00000000" w:rsidDel="00000000" w:rsidP="00000000" w:rsidRDefault="00000000" w:rsidRPr="00000000" w14:paraId="00000235">
            <w:pPr>
              <w:spacing w:line="240" w:lineRule="auto"/>
              <w:ind w:right="57"/>
              <w:rPr>
                <w:color w:val="000000"/>
              </w:rPr>
            </w:pPr>
            <w:r w:rsidDel="00000000" w:rsidR="00000000" w:rsidRPr="00000000">
              <w:rPr>
                <w:color w:val="000000"/>
                <w:rtl w:val="0"/>
              </w:rPr>
              <w:t xml:space="preserve">- P. 31, ej. 17</w:t>
            </w:r>
          </w:p>
          <w:p w:rsidR="00000000" w:rsidDel="00000000" w:rsidP="00000000" w:rsidRDefault="00000000" w:rsidRPr="00000000" w14:paraId="00000236">
            <w:pPr>
              <w:spacing w:line="240" w:lineRule="auto"/>
              <w:ind w:right="57"/>
              <w:rPr>
                <w:color w:val="000000"/>
              </w:rPr>
            </w:pPr>
            <w:r w:rsidDel="00000000" w:rsidR="00000000" w:rsidRPr="00000000">
              <w:rPr>
                <w:color w:val="000000"/>
                <w:rtl w:val="0"/>
              </w:rPr>
              <w:t xml:space="preserve">- P. 32, ej. 6</w:t>
            </w:r>
          </w:p>
          <w:p w:rsidR="00000000" w:rsidDel="00000000" w:rsidP="00000000" w:rsidRDefault="00000000" w:rsidRPr="00000000" w14:paraId="00000237">
            <w:pPr>
              <w:spacing w:line="240" w:lineRule="auto"/>
              <w:ind w:right="57"/>
              <w:rPr>
                <w:color w:val="000000"/>
              </w:rPr>
            </w:pPr>
            <w:r w:rsidDel="00000000" w:rsidR="00000000" w:rsidRPr="00000000">
              <w:rPr>
                <w:color w:val="000000"/>
                <w:rtl w:val="0"/>
              </w:rPr>
              <w:t xml:space="preserve">- P. 35, ej. 19, Task, ej. 3</w:t>
            </w:r>
          </w:p>
          <w:p w:rsidR="00000000" w:rsidDel="00000000" w:rsidP="00000000" w:rsidRDefault="00000000" w:rsidRPr="00000000" w14:paraId="00000238">
            <w:pPr>
              <w:spacing w:line="240" w:lineRule="auto"/>
              <w:ind w:right="57"/>
              <w:rPr>
                <w:color w:val="000000"/>
              </w:rPr>
            </w:pPr>
            <w:r w:rsidDel="00000000" w:rsidR="00000000" w:rsidRPr="00000000">
              <w:rPr>
                <w:color w:val="000000"/>
                <w:rtl w:val="0"/>
              </w:rPr>
              <w:t xml:space="preserve">- P. 37, ej. 13</w:t>
            </w:r>
          </w:p>
          <w:p w:rsidR="00000000" w:rsidDel="00000000" w:rsidP="00000000" w:rsidRDefault="00000000" w:rsidRPr="00000000" w14:paraId="00000239">
            <w:pPr>
              <w:spacing w:line="240" w:lineRule="auto"/>
              <w:ind w:right="57"/>
              <w:rPr>
                <w:color w:val="000000"/>
              </w:rPr>
            </w:pPr>
            <w:r w:rsidDel="00000000" w:rsidR="00000000" w:rsidRPr="00000000">
              <w:rPr>
                <w:color w:val="000000"/>
                <w:rtl w:val="0"/>
              </w:rPr>
              <w:t xml:space="preserve">- P. 41, Step 4, ej. 1, Step 5, ej. 1</w:t>
            </w:r>
          </w:p>
          <w:p w:rsidR="00000000" w:rsidDel="00000000" w:rsidP="00000000" w:rsidRDefault="00000000" w:rsidRPr="00000000" w14:paraId="0000023A">
            <w:pPr>
              <w:spacing w:line="240" w:lineRule="auto"/>
              <w:ind w:right="57"/>
              <w:rPr>
                <w:color w:val="000000"/>
              </w:rPr>
            </w:pPr>
            <w:r w:rsidDel="00000000" w:rsidR="00000000" w:rsidRPr="00000000">
              <w:rPr>
                <w:color w:val="000000"/>
                <w:rtl w:val="0"/>
              </w:rPr>
              <w:t xml:space="preserve">- P. 42, ej. 3, 4</w:t>
            </w:r>
          </w:p>
          <w:p w:rsidR="00000000" w:rsidDel="00000000" w:rsidP="00000000" w:rsidRDefault="00000000" w:rsidRPr="00000000" w14:paraId="0000023B">
            <w:pPr>
              <w:spacing w:line="240" w:lineRule="auto"/>
              <w:ind w:right="57"/>
              <w:rPr>
                <w:color w:val="000000"/>
              </w:rPr>
            </w:pPr>
            <w:r w:rsidDel="00000000" w:rsidR="00000000" w:rsidRPr="00000000">
              <w:rPr>
                <w:color w:val="000000"/>
                <w:rtl w:val="0"/>
              </w:rPr>
              <w:t xml:space="preserve">- P. 48, ej. 6</w:t>
            </w:r>
          </w:p>
          <w:p w:rsidR="00000000" w:rsidDel="00000000" w:rsidP="00000000" w:rsidRDefault="00000000" w:rsidRPr="00000000" w14:paraId="0000023C">
            <w:pPr>
              <w:spacing w:line="240" w:lineRule="auto"/>
              <w:ind w:right="57"/>
              <w:rPr>
                <w:color w:val="000000"/>
              </w:rPr>
            </w:pPr>
            <w:r w:rsidDel="00000000" w:rsidR="00000000" w:rsidRPr="00000000">
              <w:rPr>
                <w:color w:val="000000"/>
                <w:rtl w:val="0"/>
              </w:rPr>
              <w:t xml:space="preserve">- P. 50, ej. 19</w:t>
            </w:r>
          </w:p>
          <w:p w:rsidR="00000000" w:rsidDel="00000000" w:rsidP="00000000" w:rsidRDefault="00000000" w:rsidRPr="00000000" w14:paraId="0000023D">
            <w:pPr>
              <w:spacing w:line="240" w:lineRule="auto"/>
              <w:ind w:right="57"/>
              <w:rPr>
                <w:color w:val="000000"/>
              </w:rPr>
            </w:pPr>
            <w:r w:rsidDel="00000000" w:rsidR="00000000" w:rsidRPr="00000000">
              <w:rPr>
                <w:color w:val="000000"/>
                <w:rtl w:val="0"/>
              </w:rPr>
              <w:t xml:space="preserve">- P. 51, Task, ej. 1</w:t>
            </w:r>
          </w:p>
          <w:p w:rsidR="00000000" w:rsidDel="00000000" w:rsidP="00000000" w:rsidRDefault="00000000" w:rsidRPr="00000000" w14:paraId="0000023E">
            <w:pPr>
              <w:spacing w:line="240" w:lineRule="auto"/>
              <w:ind w:right="57"/>
              <w:rPr>
                <w:color w:val="000000"/>
              </w:rPr>
            </w:pPr>
            <w:r w:rsidDel="00000000" w:rsidR="00000000" w:rsidRPr="00000000">
              <w:rPr>
                <w:color w:val="000000"/>
                <w:rtl w:val="0"/>
              </w:rPr>
              <w:t xml:space="preserve">- P. 55, ej. 18, Task, ej. 2</w:t>
            </w:r>
          </w:p>
          <w:p w:rsidR="00000000" w:rsidDel="00000000" w:rsidP="00000000" w:rsidRDefault="00000000" w:rsidRPr="00000000" w14:paraId="0000023F">
            <w:pPr>
              <w:spacing w:line="240" w:lineRule="auto"/>
              <w:ind w:right="57"/>
              <w:rPr>
                <w:color w:val="000000"/>
              </w:rPr>
            </w:pPr>
            <w:r w:rsidDel="00000000" w:rsidR="00000000" w:rsidRPr="00000000">
              <w:rPr>
                <w:color w:val="000000"/>
                <w:rtl w:val="0"/>
              </w:rPr>
              <w:t xml:space="preserve">- P. 58, ej. 13</w:t>
            </w:r>
          </w:p>
          <w:p w:rsidR="00000000" w:rsidDel="00000000" w:rsidP="00000000" w:rsidRDefault="00000000" w:rsidRPr="00000000" w14:paraId="00000240">
            <w:pPr>
              <w:spacing w:line="240" w:lineRule="auto"/>
              <w:ind w:right="57"/>
              <w:rPr>
                <w:color w:val="000000"/>
              </w:rPr>
            </w:pPr>
            <w:r w:rsidDel="00000000" w:rsidR="00000000" w:rsidRPr="00000000">
              <w:rPr>
                <w:color w:val="000000"/>
                <w:rtl w:val="0"/>
              </w:rPr>
              <w:t xml:space="preserve">- P. 61, Step 5, ej. 2</w:t>
            </w:r>
          </w:p>
          <w:p w:rsidR="00000000" w:rsidDel="00000000" w:rsidP="00000000" w:rsidRDefault="00000000" w:rsidRPr="00000000" w14:paraId="00000241">
            <w:pPr>
              <w:spacing w:line="240" w:lineRule="auto"/>
              <w:ind w:right="57"/>
              <w:rPr>
                <w:color w:val="000000"/>
              </w:rPr>
            </w:pPr>
            <w:r w:rsidDel="00000000" w:rsidR="00000000" w:rsidRPr="00000000">
              <w:rPr>
                <w:color w:val="000000"/>
                <w:rtl w:val="0"/>
              </w:rPr>
              <w:t xml:space="preserve">- P. 62, ej. 3, 4</w:t>
            </w:r>
          </w:p>
          <w:p w:rsidR="00000000" w:rsidDel="00000000" w:rsidP="00000000" w:rsidRDefault="00000000" w:rsidRPr="00000000" w14:paraId="00000242">
            <w:pPr>
              <w:spacing w:line="240" w:lineRule="auto"/>
              <w:ind w:right="57"/>
              <w:rPr>
                <w:color w:val="000000"/>
              </w:rPr>
            </w:pPr>
            <w:r w:rsidDel="00000000" w:rsidR="00000000" w:rsidRPr="00000000">
              <w:rPr>
                <w:color w:val="000000"/>
                <w:rtl w:val="0"/>
              </w:rPr>
              <w:t xml:space="preserve">- P. 65, ej. 6</w:t>
            </w:r>
          </w:p>
          <w:p w:rsidR="00000000" w:rsidDel="00000000" w:rsidP="00000000" w:rsidRDefault="00000000" w:rsidRPr="00000000" w14:paraId="00000243">
            <w:pPr>
              <w:spacing w:line="240" w:lineRule="auto"/>
              <w:ind w:right="57"/>
              <w:rPr>
                <w:color w:val="000000"/>
              </w:rPr>
            </w:pPr>
            <w:r w:rsidDel="00000000" w:rsidR="00000000" w:rsidRPr="00000000">
              <w:rPr>
                <w:color w:val="000000"/>
                <w:rtl w:val="0"/>
              </w:rPr>
              <w:t xml:space="preserve">- P. 66, ej. 16</w:t>
            </w:r>
          </w:p>
          <w:p w:rsidR="00000000" w:rsidDel="00000000" w:rsidP="00000000" w:rsidRDefault="00000000" w:rsidRPr="00000000" w14:paraId="00000244">
            <w:pPr>
              <w:spacing w:line="240" w:lineRule="auto"/>
              <w:ind w:right="57"/>
              <w:rPr>
                <w:color w:val="000000"/>
              </w:rPr>
            </w:pPr>
            <w:r w:rsidDel="00000000" w:rsidR="00000000" w:rsidRPr="00000000">
              <w:rPr>
                <w:color w:val="000000"/>
                <w:rtl w:val="0"/>
              </w:rPr>
              <w:t xml:space="preserve">- P. 67, Task</w:t>
            </w:r>
          </w:p>
          <w:p w:rsidR="00000000" w:rsidDel="00000000" w:rsidP="00000000" w:rsidRDefault="00000000" w:rsidRPr="00000000" w14:paraId="00000245">
            <w:pPr>
              <w:spacing w:line="240" w:lineRule="auto"/>
              <w:ind w:right="57"/>
              <w:rPr>
                <w:color w:val="000000"/>
              </w:rPr>
            </w:pPr>
            <w:r w:rsidDel="00000000" w:rsidR="00000000" w:rsidRPr="00000000">
              <w:rPr>
                <w:color w:val="000000"/>
                <w:rtl w:val="0"/>
              </w:rPr>
              <w:t xml:space="preserve">- P. 69, ej. 6</w:t>
            </w:r>
          </w:p>
          <w:p w:rsidR="00000000" w:rsidDel="00000000" w:rsidP="00000000" w:rsidRDefault="00000000" w:rsidRPr="00000000" w14:paraId="00000246">
            <w:pPr>
              <w:spacing w:line="240" w:lineRule="auto"/>
              <w:ind w:right="57"/>
              <w:rPr>
                <w:color w:val="000000"/>
              </w:rPr>
            </w:pPr>
            <w:r w:rsidDel="00000000" w:rsidR="00000000" w:rsidRPr="00000000">
              <w:rPr>
                <w:color w:val="000000"/>
                <w:rtl w:val="0"/>
              </w:rPr>
              <w:t xml:space="preserve">- P. 71, ej. 19, Task, ej. 2</w:t>
            </w:r>
          </w:p>
          <w:p w:rsidR="00000000" w:rsidDel="00000000" w:rsidP="00000000" w:rsidRDefault="00000000" w:rsidRPr="00000000" w14:paraId="00000247">
            <w:pPr>
              <w:spacing w:line="240" w:lineRule="auto"/>
              <w:ind w:right="57"/>
              <w:rPr>
                <w:color w:val="000000"/>
              </w:rPr>
            </w:pPr>
            <w:r w:rsidDel="00000000" w:rsidR="00000000" w:rsidRPr="00000000">
              <w:rPr>
                <w:color w:val="000000"/>
                <w:rtl w:val="0"/>
              </w:rPr>
              <w:t xml:space="preserve">- P. 72, ej. 5</w:t>
            </w:r>
          </w:p>
          <w:p w:rsidR="00000000" w:rsidDel="00000000" w:rsidP="00000000" w:rsidRDefault="00000000" w:rsidRPr="00000000" w14:paraId="00000248">
            <w:pPr>
              <w:spacing w:line="240" w:lineRule="auto"/>
              <w:ind w:right="57"/>
              <w:rPr>
                <w:color w:val="000000"/>
              </w:rPr>
            </w:pPr>
            <w:r w:rsidDel="00000000" w:rsidR="00000000" w:rsidRPr="00000000">
              <w:rPr>
                <w:color w:val="000000"/>
                <w:rtl w:val="0"/>
              </w:rPr>
              <w:t xml:space="preserve">- P. 74, ej. 19</w:t>
            </w:r>
          </w:p>
          <w:p w:rsidR="00000000" w:rsidDel="00000000" w:rsidP="00000000" w:rsidRDefault="00000000" w:rsidRPr="00000000" w14:paraId="00000249">
            <w:pPr>
              <w:spacing w:line="240" w:lineRule="auto"/>
              <w:ind w:right="57"/>
              <w:rPr>
                <w:color w:val="000000"/>
              </w:rPr>
            </w:pPr>
            <w:r w:rsidDel="00000000" w:rsidR="00000000" w:rsidRPr="00000000">
              <w:rPr>
                <w:color w:val="000000"/>
                <w:rtl w:val="0"/>
              </w:rPr>
              <w:t xml:space="preserve">- P. 77, Step 4, ej. 1, Step 5, ej. 1</w:t>
            </w:r>
          </w:p>
          <w:p w:rsidR="00000000" w:rsidDel="00000000" w:rsidP="00000000" w:rsidRDefault="00000000" w:rsidRPr="00000000" w14:paraId="0000024A">
            <w:pPr>
              <w:spacing w:line="240" w:lineRule="auto"/>
              <w:ind w:right="57"/>
              <w:rPr>
                <w:color w:val="000000"/>
              </w:rPr>
            </w:pPr>
            <w:r w:rsidDel="00000000" w:rsidR="00000000" w:rsidRPr="00000000">
              <w:rPr>
                <w:color w:val="000000"/>
                <w:rtl w:val="0"/>
              </w:rPr>
              <w:t xml:space="preserve">- P. 78, ej. 3, 4</w:t>
            </w:r>
          </w:p>
          <w:p w:rsidR="00000000" w:rsidDel="00000000" w:rsidP="00000000" w:rsidRDefault="00000000" w:rsidRPr="00000000" w14:paraId="0000024B">
            <w:pPr>
              <w:spacing w:line="240" w:lineRule="auto"/>
              <w:ind w:right="57"/>
              <w:rPr>
                <w:color w:val="000000"/>
              </w:rPr>
            </w:pPr>
            <w:r w:rsidDel="00000000" w:rsidR="00000000" w:rsidRPr="00000000">
              <w:rPr>
                <w:color w:val="000000"/>
                <w:rtl w:val="0"/>
              </w:rPr>
              <w:t xml:space="preserve">- P. 85, ej. 8, 9</w:t>
            </w:r>
          </w:p>
          <w:p w:rsidR="00000000" w:rsidDel="00000000" w:rsidP="00000000" w:rsidRDefault="00000000" w:rsidRPr="00000000" w14:paraId="0000024C">
            <w:pPr>
              <w:spacing w:line="240" w:lineRule="auto"/>
              <w:ind w:right="57"/>
              <w:rPr>
                <w:color w:val="000000"/>
              </w:rPr>
            </w:pPr>
            <w:r w:rsidDel="00000000" w:rsidR="00000000" w:rsidRPr="00000000">
              <w:rPr>
                <w:color w:val="000000"/>
                <w:rtl w:val="0"/>
              </w:rPr>
              <w:t xml:space="preserve">- P. 87, ej. 21</w:t>
            </w:r>
          </w:p>
          <w:p w:rsidR="00000000" w:rsidDel="00000000" w:rsidP="00000000" w:rsidRDefault="00000000" w:rsidRPr="00000000" w14:paraId="0000024D">
            <w:pPr>
              <w:spacing w:line="240" w:lineRule="auto"/>
              <w:ind w:right="57"/>
              <w:rPr>
                <w:color w:val="000000"/>
              </w:rPr>
            </w:pPr>
            <w:r w:rsidDel="00000000" w:rsidR="00000000" w:rsidRPr="00000000">
              <w:rPr>
                <w:color w:val="000000"/>
                <w:rtl w:val="0"/>
              </w:rPr>
              <w:t xml:space="preserve">- P. 89, ej. 12</w:t>
            </w:r>
          </w:p>
          <w:p w:rsidR="00000000" w:rsidDel="00000000" w:rsidP="00000000" w:rsidRDefault="00000000" w:rsidRPr="00000000" w14:paraId="0000024E">
            <w:pPr>
              <w:spacing w:line="240" w:lineRule="auto"/>
              <w:ind w:right="57"/>
              <w:rPr>
                <w:color w:val="000000"/>
              </w:rPr>
            </w:pPr>
            <w:r w:rsidDel="00000000" w:rsidR="00000000" w:rsidRPr="00000000">
              <w:rPr>
                <w:color w:val="000000"/>
                <w:rtl w:val="0"/>
              </w:rPr>
              <w:t xml:space="preserve">- P. 91, Task, ej. 3</w:t>
            </w:r>
          </w:p>
          <w:p w:rsidR="00000000" w:rsidDel="00000000" w:rsidP="00000000" w:rsidRDefault="00000000" w:rsidRPr="00000000" w14:paraId="0000024F">
            <w:pPr>
              <w:spacing w:line="240" w:lineRule="auto"/>
              <w:ind w:right="57"/>
              <w:rPr>
                <w:color w:val="000000"/>
              </w:rPr>
            </w:pPr>
            <w:r w:rsidDel="00000000" w:rsidR="00000000" w:rsidRPr="00000000">
              <w:rPr>
                <w:color w:val="000000"/>
                <w:rtl w:val="0"/>
              </w:rPr>
              <w:t xml:space="preserve">- P. 93, ej. 5</w:t>
            </w:r>
          </w:p>
          <w:p w:rsidR="00000000" w:rsidDel="00000000" w:rsidP="00000000" w:rsidRDefault="00000000" w:rsidRPr="00000000" w14:paraId="00000250">
            <w:pPr>
              <w:spacing w:line="240" w:lineRule="auto"/>
              <w:ind w:right="57"/>
              <w:rPr>
                <w:color w:val="000000"/>
              </w:rPr>
            </w:pPr>
            <w:r w:rsidDel="00000000" w:rsidR="00000000" w:rsidRPr="00000000">
              <w:rPr>
                <w:color w:val="000000"/>
                <w:rtl w:val="0"/>
              </w:rPr>
              <w:t xml:space="preserve">- P. 94, ej. 14</w:t>
            </w:r>
          </w:p>
          <w:p w:rsidR="00000000" w:rsidDel="00000000" w:rsidP="00000000" w:rsidRDefault="00000000" w:rsidRPr="00000000" w14:paraId="00000251">
            <w:pPr>
              <w:spacing w:line="240" w:lineRule="auto"/>
              <w:ind w:right="57"/>
              <w:rPr>
                <w:color w:val="000000"/>
              </w:rPr>
            </w:pPr>
            <w:r w:rsidDel="00000000" w:rsidR="00000000" w:rsidRPr="00000000">
              <w:rPr>
                <w:color w:val="000000"/>
                <w:rtl w:val="0"/>
              </w:rPr>
              <w:t xml:space="preserve">- P. 97, Step 4, ej. 1, Stept 5, ej. 1</w:t>
            </w:r>
          </w:p>
          <w:p w:rsidR="00000000" w:rsidDel="00000000" w:rsidP="00000000" w:rsidRDefault="00000000" w:rsidRPr="00000000" w14:paraId="00000252">
            <w:pPr>
              <w:spacing w:line="240" w:lineRule="auto"/>
              <w:ind w:right="57"/>
              <w:rPr>
                <w:color w:val="000000"/>
              </w:rPr>
            </w:pPr>
            <w:r w:rsidDel="00000000" w:rsidR="00000000" w:rsidRPr="00000000">
              <w:rPr>
                <w:color w:val="000000"/>
                <w:rtl w:val="0"/>
              </w:rPr>
              <w:t xml:space="preserve">- P. 98, ej. 3, 4</w:t>
            </w:r>
          </w:p>
          <w:p w:rsidR="00000000" w:rsidDel="00000000" w:rsidP="00000000" w:rsidRDefault="00000000" w:rsidRPr="00000000" w14:paraId="00000253">
            <w:pPr>
              <w:spacing w:line="240" w:lineRule="auto"/>
              <w:ind w:right="57"/>
              <w:rPr>
                <w:color w:val="000000"/>
              </w:rPr>
            </w:pPr>
            <w:r w:rsidDel="00000000" w:rsidR="00000000" w:rsidRPr="00000000">
              <w:rPr>
                <w:color w:val="000000"/>
                <w:rtl w:val="0"/>
              </w:rPr>
              <w:t xml:space="preserve">- P. 103, ej. 20, Task, ej. 2</w:t>
            </w:r>
          </w:p>
          <w:p w:rsidR="00000000" w:rsidDel="00000000" w:rsidP="00000000" w:rsidRDefault="00000000" w:rsidRPr="00000000" w14:paraId="00000254">
            <w:pPr>
              <w:spacing w:line="240" w:lineRule="auto"/>
              <w:ind w:right="57"/>
              <w:rPr>
                <w:color w:val="000000"/>
              </w:rPr>
            </w:pPr>
            <w:r w:rsidDel="00000000" w:rsidR="00000000" w:rsidRPr="00000000">
              <w:rPr>
                <w:color w:val="000000"/>
                <w:rtl w:val="0"/>
              </w:rPr>
              <w:t xml:space="preserve">- P. 105, ej. 6</w:t>
            </w:r>
          </w:p>
          <w:p w:rsidR="00000000" w:rsidDel="00000000" w:rsidP="00000000" w:rsidRDefault="00000000" w:rsidRPr="00000000" w14:paraId="00000255">
            <w:pPr>
              <w:spacing w:line="240" w:lineRule="auto"/>
              <w:ind w:right="57"/>
              <w:rPr>
                <w:color w:val="000000"/>
              </w:rPr>
            </w:pPr>
            <w:r w:rsidDel="00000000" w:rsidR="00000000" w:rsidRPr="00000000">
              <w:rPr>
                <w:color w:val="000000"/>
                <w:rtl w:val="0"/>
              </w:rPr>
              <w:t xml:space="preserve">- P. 107, ej. 21, 22, Task, ej. 2</w:t>
            </w:r>
          </w:p>
          <w:p w:rsidR="00000000" w:rsidDel="00000000" w:rsidP="00000000" w:rsidRDefault="00000000" w:rsidRPr="00000000" w14:paraId="00000256">
            <w:pPr>
              <w:spacing w:line="240" w:lineRule="auto"/>
              <w:ind w:right="57"/>
              <w:rPr>
                <w:color w:val="000000"/>
              </w:rPr>
            </w:pPr>
            <w:r w:rsidDel="00000000" w:rsidR="00000000" w:rsidRPr="00000000">
              <w:rPr>
                <w:color w:val="000000"/>
                <w:rtl w:val="0"/>
              </w:rPr>
              <w:t xml:space="preserve">- P. 109, ej. 10</w:t>
            </w:r>
          </w:p>
          <w:p w:rsidR="00000000" w:rsidDel="00000000" w:rsidP="00000000" w:rsidRDefault="00000000" w:rsidRPr="00000000" w14:paraId="00000257">
            <w:pPr>
              <w:spacing w:line="240" w:lineRule="auto"/>
              <w:ind w:right="57"/>
              <w:rPr>
                <w:color w:val="000000"/>
              </w:rPr>
            </w:pPr>
            <w:r w:rsidDel="00000000" w:rsidR="00000000" w:rsidRPr="00000000">
              <w:rPr>
                <w:color w:val="000000"/>
                <w:rtl w:val="0"/>
              </w:rPr>
              <w:t xml:space="preserve">- P. 110, ej. 14</w:t>
            </w:r>
          </w:p>
          <w:p w:rsidR="00000000" w:rsidDel="00000000" w:rsidP="00000000" w:rsidRDefault="00000000" w:rsidRPr="00000000" w14:paraId="00000258">
            <w:pPr>
              <w:spacing w:line="240" w:lineRule="auto"/>
              <w:ind w:right="57"/>
              <w:rPr>
                <w:color w:val="000000"/>
              </w:rPr>
            </w:pPr>
            <w:r w:rsidDel="00000000" w:rsidR="00000000" w:rsidRPr="00000000">
              <w:rPr>
                <w:color w:val="000000"/>
                <w:rtl w:val="0"/>
              </w:rPr>
              <w:t xml:space="preserve">- P. 113, Step 4, ej. 1, Step 5, ej. 1</w:t>
            </w:r>
          </w:p>
          <w:p w:rsidR="00000000" w:rsidDel="00000000" w:rsidP="00000000" w:rsidRDefault="00000000" w:rsidRPr="00000000" w14:paraId="00000259">
            <w:pPr>
              <w:spacing w:line="240" w:lineRule="auto"/>
              <w:ind w:right="57"/>
              <w:rPr>
                <w:color w:val="000000"/>
              </w:rPr>
            </w:pPr>
            <w:r w:rsidDel="00000000" w:rsidR="00000000" w:rsidRPr="00000000">
              <w:rPr>
                <w:color w:val="000000"/>
                <w:rtl w:val="0"/>
              </w:rPr>
              <w:t xml:space="preserve">- P. 114, ej. 3</w:t>
            </w:r>
          </w:p>
          <w:p w:rsidR="00000000" w:rsidDel="00000000" w:rsidP="00000000" w:rsidRDefault="00000000" w:rsidRPr="00000000" w14:paraId="0000025A">
            <w:pPr>
              <w:spacing w:line="240" w:lineRule="auto"/>
              <w:ind w:right="57"/>
              <w:rPr>
                <w:color w:val="000000"/>
              </w:rPr>
            </w:pPr>
            <w:r w:rsidDel="00000000" w:rsidR="00000000" w:rsidRPr="00000000">
              <w:rPr>
                <w:rtl w:val="0"/>
              </w:rPr>
            </w:r>
          </w:p>
          <w:p w:rsidR="00000000" w:rsidDel="00000000" w:rsidP="00000000" w:rsidRDefault="00000000" w:rsidRPr="00000000" w14:paraId="0000025B">
            <w:pPr>
              <w:spacing w:line="240" w:lineRule="auto"/>
              <w:ind w:right="57"/>
              <w:rPr>
                <w:color w:val="000000"/>
              </w:rPr>
            </w:pPr>
            <w:r w:rsidDel="00000000" w:rsidR="00000000" w:rsidRPr="00000000">
              <w:rPr>
                <w:rtl w:val="0"/>
              </w:rPr>
            </w:r>
          </w:p>
          <w:p w:rsidR="00000000" w:rsidDel="00000000" w:rsidP="00000000" w:rsidRDefault="00000000" w:rsidRPr="00000000" w14:paraId="0000025C">
            <w:pPr>
              <w:spacing w:line="240" w:lineRule="auto"/>
              <w:ind w:right="57"/>
              <w:rPr>
                <w:color w:val="000000"/>
              </w:rPr>
            </w:pPr>
            <w:r w:rsidDel="00000000" w:rsidR="00000000" w:rsidRPr="00000000">
              <w:rPr>
                <w:color w:val="000000"/>
                <w:rtl w:val="0"/>
              </w:rPr>
              <w:t xml:space="preserve">Workbook:</w:t>
            </w:r>
          </w:p>
          <w:p w:rsidR="00000000" w:rsidDel="00000000" w:rsidP="00000000" w:rsidRDefault="00000000" w:rsidRPr="00000000" w14:paraId="0000025D">
            <w:pPr>
              <w:spacing w:line="240" w:lineRule="auto"/>
              <w:ind w:right="57"/>
              <w:rPr>
                <w:color w:val="000000"/>
              </w:rPr>
            </w:pPr>
            <w:r w:rsidDel="00000000" w:rsidR="00000000" w:rsidRPr="00000000">
              <w:rPr>
                <w:rtl w:val="0"/>
              </w:rPr>
            </w:r>
          </w:p>
          <w:p w:rsidR="00000000" w:rsidDel="00000000" w:rsidP="00000000" w:rsidRDefault="00000000" w:rsidRPr="00000000" w14:paraId="0000025E">
            <w:pPr>
              <w:spacing w:line="240" w:lineRule="auto"/>
              <w:ind w:right="57"/>
              <w:rPr>
                <w:color w:val="000000"/>
              </w:rPr>
            </w:pPr>
            <w:r w:rsidDel="00000000" w:rsidR="00000000" w:rsidRPr="00000000">
              <w:rPr>
                <w:color w:val="000000"/>
                <w:rtl w:val="0"/>
              </w:rPr>
              <w:t xml:space="preserve">- P. 9, ej. 5</w:t>
            </w:r>
          </w:p>
          <w:p w:rsidR="00000000" w:rsidDel="00000000" w:rsidP="00000000" w:rsidRDefault="00000000" w:rsidRPr="00000000" w14:paraId="0000025F">
            <w:pPr>
              <w:spacing w:line="240" w:lineRule="auto"/>
              <w:ind w:right="57"/>
              <w:rPr>
                <w:color w:val="000000"/>
              </w:rPr>
            </w:pPr>
            <w:r w:rsidDel="00000000" w:rsidR="00000000" w:rsidRPr="00000000">
              <w:rPr>
                <w:color w:val="000000"/>
                <w:rtl w:val="0"/>
              </w:rPr>
              <w:t xml:space="preserve">- P. 11, ej. 6</w:t>
            </w:r>
          </w:p>
          <w:p w:rsidR="00000000" w:rsidDel="00000000" w:rsidP="00000000" w:rsidRDefault="00000000" w:rsidRPr="00000000" w14:paraId="00000260">
            <w:pPr>
              <w:spacing w:line="240" w:lineRule="auto"/>
              <w:ind w:right="57"/>
              <w:rPr>
                <w:color w:val="000000"/>
              </w:rPr>
            </w:pPr>
            <w:r w:rsidDel="00000000" w:rsidR="00000000" w:rsidRPr="00000000">
              <w:rPr>
                <w:color w:val="000000"/>
                <w:rtl w:val="0"/>
              </w:rPr>
              <w:t xml:space="preserve">- P. 13, ej. 5</w:t>
            </w:r>
          </w:p>
          <w:p w:rsidR="00000000" w:rsidDel="00000000" w:rsidP="00000000" w:rsidRDefault="00000000" w:rsidRPr="00000000" w14:paraId="00000261">
            <w:pPr>
              <w:spacing w:line="240" w:lineRule="auto"/>
              <w:ind w:right="57"/>
              <w:rPr>
                <w:color w:val="000000"/>
              </w:rPr>
            </w:pPr>
            <w:r w:rsidDel="00000000" w:rsidR="00000000" w:rsidRPr="00000000">
              <w:rPr>
                <w:color w:val="000000"/>
                <w:rtl w:val="0"/>
              </w:rPr>
              <w:t xml:space="preserve">- P. 19, ej. 5</w:t>
            </w:r>
          </w:p>
          <w:p w:rsidR="00000000" w:rsidDel="00000000" w:rsidP="00000000" w:rsidRDefault="00000000" w:rsidRPr="00000000" w14:paraId="00000262">
            <w:pPr>
              <w:spacing w:line="240" w:lineRule="auto"/>
              <w:ind w:right="57"/>
              <w:rPr>
                <w:color w:val="000000"/>
              </w:rPr>
            </w:pPr>
            <w:r w:rsidDel="00000000" w:rsidR="00000000" w:rsidRPr="00000000">
              <w:rPr>
                <w:color w:val="000000"/>
                <w:rtl w:val="0"/>
              </w:rPr>
              <w:t xml:space="preserve">- P. 21, ej. 5</w:t>
            </w:r>
          </w:p>
          <w:p w:rsidR="00000000" w:rsidDel="00000000" w:rsidP="00000000" w:rsidRDefault="00000000" w:rsidRPr="00000000" w14:paraId="00000263">
            <w:pPr>
              <w:spacing w:line="240" w:lineRule="auto"/>
              <w:ind w:right="57"/>
              <w:rPr>
                <w:color w:val="000000"/>
              </w:rPr>
            </w:pPr>
            <w:r w:rsidDel="00000000" w:rsidR="00000000" w:rsidRPr="00000000">
              <w:rPr>
                <w:color w:val="000000"/>
                <w:rtl w:val="0"/>
              </w:rPr>
              <w:t xml:space="preserve">- P. 23, ej. 5</w:t>
            </w:r>
          </w:p>
          <w:p w:rsidR="00000000" w:rsidDel="00000000" w:rsidP="00000000" w:rsidRDefault="00000000" w:rsidRPr="00000000" w14:paraId="00000264">
            <w:pPr>
              <w:spacing w:line="240" w:lineRule="auto"/>
              <w:ind w:right="57"/>
              <w:rPr>
                <w:color w:val="000000"/>
              </w:rPr>
            </w:pPr>
            <w:r w:rsidDel="00000000" w:rsidR="00000000" w:rsidRPr="00000000">
              <w:rPr>
                <w:color w:val="000000"/>
                <w:rtl w:val="0"/>
              </w:rPr>
              <w:t xml:space="preserve">- P. 25, ej. 4</w:t>
            </w:r>
          </w:p>
          <w:p w:rsidR="00000000" w:rsidDel="00000000" w:rsidP="00000000" w:rsidRDefault="00000000" w:rsidRPr="00000000" w14:paraId="00000265">
            <w:pPr>
              <w:spacing w:line="240" w:lineRule="auto"/>
              <w:ind w:right="57"/>
              <w:rPr>
                <w:color w:val="000000"/>
              </w:rPr>
            </w:pPr>
            <w:r w:rsidDel="00000000" w:rsidR="00000000" w:rsidRPr="00000000">
              <w:rPr>
                <w:color w:val="000000"/>
                <w:rtl w:val="0"/>
              </w:rPr>
              <w:t xml:space="preserve">- P. 31, ej. 5</w:t>
            </w:r>
          </w:p>
          <w:p w:rsidR="00000000" w:rsidDel="00000000" w:rsidP="00000000" w:rsidRDefault="00000000" w:rsidRPr="00000000" w14:paraId="00000266">
            <w:pPr>
              <w:spacing w:line="240" w:lineRule="auto"/>
              <w:ind w:right="57"/>
              <w:rPr>
                <w:color w:val="000000"/>
              </w:rPr>
            </w:pPr>
            <w:r w:rsidDel="00000000" w:rsidR="00000000" w:rsidRPr="00000000">
              <w:rPr>
                <w:color w:val="000000"/>
                <w:rtl w:val="0"/>
              </w:rPr>
              <w:t xml:space="preserve">- P. 33, ej. 4</w:t>
            </w:r>
          </w:p>
          <w:p w:rsidR="00000000" w:rsidDel="00000000" w:rsidP="00000000" w:rsidRDefault="00000000" w:rsidRPr="00000000" w14:paraId="00000267">
            <w:pPr>
              <w:spacing w:line="240" w:lineRule="auto"/>
              <w:ind w:right="57"/>
              <w:rPr>
                <w:color w:val="000000"/>
              </w:rPr>
            </w:pPr>
            <w:r w:rsidDel="00000000" w:rsidR="00000000" w:rsidRPr="00000000">
              <w:rPr>
                <w:color w:val="000000"/>
                <w:rtl w:val="0"/>
              </w:rPr>
              <w:t xml:space="preserve">- P. 35, ej. 5</w:t>
            </w:r>
          </w:p>
          <w:p w:rsidR="00000000" w:rsidDel="00000000" w:rsidP="00000000" w:rsidRDefault="00000000" w:rsidRPr="00000000" w14:paraId="00000268">
            <w:pPr>
              <w:spacing w:line="240" w:lineRule="auto"/>
              <w:ind w:right="57"/>
              <w:rPr>
                <w:color w:val="000000"/>
              </w:rPr>
            </w:pPr>
            <w:r w:rsidDel="00000000" w:rsidR="00000000" w:rsidRPr="00000000">
              <w:rPr>
                <w:color w:val="000000"/>
                <w:rtl w:val="0"/>
              </w:rPr>
              <w:t xml:space="preserve">- P. 37, ej. 4</w:t>
            </w:r>
          </w:p>
          <w:p w:rsidR="00000000" w:rsidDel="00000000" w:rsidP="00000000" w:rsidRDefault="00000000" w:rsidRPr="00000000" w14:paraId="00000269">
            <w:pPr>
              <w:spacing w:line="240" w:lineRule="auto"/>
              <w:ind w:right="57"/>
              <w:rPr>
                <w:color w:val="000000"/>
              </w:rPr>
            </w:pPr>
            <w:r w:rsidDel="00000000" w:rsidR="00000000" w:rsidRPr="00000000">
              <w:rPr>
                <w:color w:val="000000"/>
                <w:rtl w:val="0"/>
              </w:rPr>
              <w:t xml:space="preserve">- P. 43, ej. 5</w:t>
            </w:r>
          </w:p>
          <w:p w:rsidR="00000000" w:rsidDel="00000000" w:rsidP="00000000" w:rsidRDefault="00000000" w:rsidRPr="00000000" w14:paraId="0000026A">
            <w:pPr>
              <w:spacing w:line="240" w:lineRule="auto"/>
              <w:ind w:right="57"/>
              <w:rPr>
                <w:color w:val="000000"/>
              </w:rPr>
            </w:pPr>
            <w:r w:rsidDel="00000000" w:rsidR="00000000" w:rsidRPr="00000000">
              <w:rPr>
                <w:color w:val="000000"/>
                <w:rtl w:val="0"/>
              </w:rPr>
              <w:t xml:space="preserve">- P. 45, ej. 6</w:t>
            </w:r>
          </w:p>
          <w:p w:rsidR="00000000" w:rsidDel="00000000" w:rsidP="00000000" w:rsidRDefault="00000000" w:rsidRPr="00000000" w14:paraId="0000026B">
            <w:pPr>
              <w:spacing w:line="240" w:lineRule="auto"/>
              <w:ind w:right="57"/>
              <w:rPr>
                <w:color w:val="000000"/>
              </w:rPr>
            </w:pPr>
            <w:r w:rsidDel="00000000" w:rsidR="00000000" w:rsidRPr="00000000">
              <w:rPr>
                <w:color w:val="000000"/>
                <w:rtl w:val="0"/>
              </w:rPr>
              <w:t xml:space="preserve">- P. 47, ej. 6</w:t>
            </w:r>
          </w:p>
          <w:p w:rsidR="00000000" w:rsidDel="00000000" w:rsidP="00000000" w:rsidRDefault="00000000" w:rsidRPr="00000000" w14:paraId="0000026C">
            <w:pPr>
              <w:spacing w:line="240" w:lineRule="auto"/>
              <w:ind w:right="57"/>
              <w:rPr>
                <w:color w:val="000000"/>
              </w:rPr>
            </w:pPr>
            <w:r w:rsidDel="00000000" w:rsidR="00000000" w:rsidRPr="00000000">
              <w:rPr>
                <w:color w:val="000000"/>
                <w:rtl w:val="0"/>
              </w:rPr>
              <w:t xml:space="preserve">- P. 49, ej. 5</w:t>
            </w:r>
          </w:p>
          <w:p w:rsidR="00000000" w:rsidDel="00000000" w:rsidP="00000000" w:rsidRDefault="00000000" w:rsidRPr="00000000" w14:paraId="0000026D">
            <w:pPr>
              <w:spacing w:line="240" w:lineRule="auto"/>
              <w:ind w:right="57"/>
              <w:rPr>
                <w:color w:val="000000"/>
              </w:rPr>
            </w:pPr>
            <w:r w:rsidDel="00000000" w:rsidR="00000000" w:rsidRPr="00000000">
              <w:rPr>
                <w:color w:val="000000"/>
                <w:rtl w:val="0"/>
              </w:rPr>
              <w:t xml:space="preserve">- P. 55, ej. 5</w:t>
            </w:r>
          </w:p>
          <w:p w:rsidR="00000000" w:rsidDel="00000000" w:rsidP="00000000" w:rsidRDefault="00000000" w:rsidRPr="00000000" w14:paraId="0000026E">
            <w:pPr>
              <w:spacing w:line="240" w:lineRule="auto"/>
              <w:ind w:right="57"/>
              <w:rPr>
                <w:color w:val="000000"/>
              </w:rPr>
            </w:pPr>
            <w:r w:rsidDel="00000000" w:rsidR="00000000" w:rsidRPr="00000000">
              <w:rPr>
                <w:color w:val="000000"/>
                <w:rtl w:val="0"/>
              </w:rPr>
              <w:t xml:space="preserve">- P. 57, ej. 5</w:t>
            </w:r>
          </w:p>
          <w:p w:rsidR="00000000" w:rsidDel="00000000" w:rsidP="00000000" w:rsidRDefault="00000000" w:rsidRPr="00000000" w14:paraId="0000026F">
            <w:pPr>
              <w:spacing w:line="240" w:lineRule="auto"/>
              <w:ind w:right="57"/>
              <w:rPr>
                <w:color w:val="000000"/>
              </w:rPr>
            </w:pPr>
            <w:r w:rsidDel="00000000" w:rsidR="00000000" w:rsidRPr="00000000">
              <w:rPr>
                <w:color w:val="000000"/>
                <w:rtl w:val="0"/>
              </w:rPr>
              <w:t xml:space="preserve">- P. 59, ej. 5</w:t>
            </w:r>
          </w:p>
          <w:p w:rsidR="00000000" w:rsidDel="00000000" w:rsidP="00000000" w:rsidRDefault="00000000" w:rsidRPr="00000000" w14:paraId="00000270">
            <w:pPr>
              <w:spacing w:line="240" w:lineRule="auto"/>
              <w:ind w:right="57"/>
              <w:rPr>
                <w:color w:val="000000"/>
              </w:rPr>
            </w:pPr>
            <w:r w:rsidDel="00000000" w:rsidR="00000000" w:rsidRPr="00000000">
              <w:rPr>
                <w:color w:val="000000"/>
                <w:rtl w:val="0"/>
              </w:rPr>
              <w:t xml:space="preserve">- P. 61, ej. 4</w:t>
            </w:r>
          </w:p>
          <w:p w:rsidR="00000000" w:rsidDel="00000000" w:rsidP="00000000" w:rsidRDefault="00000000" w:rsidRPr="00000000" w14:paraId="00000271">
            <w:pPr>
              <w:spacing w:line="240" w:lineRule="auto"/>
              <w:ind w:right="57"/>
              <w:rPr>
                <w:color w:val="000000"/>
              </w:rPr>
            </w:pPr>
            <w:r w:rsidDel="00000000" w:rsidR="00000000" w:rsidRPr="00000000">
              <w:rPr>
                <w:color w:val="000000"/>
                <w:rtl w:val="0"/>
              </w:rPr>
              <w:t xml:space="preserve">- P. 67, ej. 5</w:t>
            </w:r>
          </w:p>
          <w:p w:rsidR="00000000" w:rsidDel="00000000" w:rsidP="00000000" w:rsidRDefault="00000000" w:rsidRPr="00000000" w14:paraId="00000272">
            <w:pPr>
              <w:spacing w:line="240" w:lineRule="auto"/>
              <w:ind w:right="57"/>
              <w:rPr>
                <w:color w:val="000000"/>
              </w:rPr>
            </w:pPr>
            <w:r w:rsidDel="00000000" w:rsidR="00000000" w:rsidRPr="00000000">
              <w:rPr>
                <w:color w:val="000000"/>
                <w:rtl w:val="0"/>
              </w:rPr>
              <w:t xml:space="preserve">- P. 69, ej. 6</w:t>
            </w:r>
          </w:p>
          <w:p w:rsidR="00000000" w:rsidDel="00000000" w:rsidP="00000000" w:rsidRDefault="00000000" w:rsidRPr="00000000" w14:paraId="00000273">
            <w:pPr>
              <w:spacing w:line="240" w:lineRule="auto"/>
              <w:ind w:right="57"/>
              <w:rPr>
                <w:color w:val="000000"/>
              </w:rPr>
            </w:pPr>
            <w:r w:rsidDel="00000000" w:rsidR="00000000" w:rsidRPr="00000000">
              <w:rPr>
                <w:color w:val="000000"/>
                <w:rtl w:val="0"/>
              </w:rPr>
              <w:t xml:space="preserve">- P. 71, ej. 5</w:t>
            </w:r>
          </w:p>
          <w:p w:rsidR="00000000" w:rsidDel="00000000" w:rsidP="00000000" w:rsidRDefault="00000000" w:rsidRPr="00000000" w14:paraId="00000274">
            <w:pPr>
              <w:spacing w:line="240" w:lineRule="auto"/>
              <w:ind w:right="57"/>
              <w:rPr>
                <w:color w:val="000000"/>
              </w:rPr>
            </w:pPr>
            <w:r w:rsidDel="00000000" w:rsidR="00000000" w:rsidRPr="00000000">
              <w:rPr>
                <w:color w:val="000000"/>
                <w:rtl w:val="0"/>
              </w:rPr>
              <w:t xml:space="preserve">- P. 73, ej. 5</w:t>
            </w:r>
          </w:p>
          <w:p w:rsidR="00000000" w:rsidDel="00000000" w:rsidP="00000000" w:rsidRDefault="00000000" w:rsidRPr="00000000" w14:paraId="00000275">
            <w:pPr>
              <w:spacing w:line="240" w:lineRule="auto"/>
              <w:ind w:right="57"/>
              <w:rPr>
                <w:color w:val="000000"/>
              </w:rPr>
            </w:pPr>
            <w:r w:rsidDel="00000000" w:rsidR="00000000" w:rsidRPr="00000000">
              <w:rPr>
                <w:color w:val="000000"/>
                <w:rtl w:val="0"/>
              </w:rPr>
              <w:t xml:space="preserve">- P. 79, ej. 6</w:t>
            </w:r>
          </w:p>
          <w:p w:rsidR="00000000" w:rsidDel="00000000" w:rsidP="00000000" w:rsidRDefault="00000000" w:rsidRPr="00000000" w14:paraId="00000276">
            <w:pPr>
              <w:spacing w:line="240" w:lineRule="auto"/>
              <w:ind w:right="57"/>
              <w:rPr>
                <w:color w:val="000000"/>
              </w:rPr>
            </w:pPr>
            <w:r w:rsidDel="00000000" w:rsidR="00000000" w:rsidRPr="00000000">
              <w:rPr>
                <w:rtl w:val="0"/>
              </w:rPr>
            </w:r>
          </w:p>
        </w:tc>
      </w:tr>
    </w:tbl>
    <w:p w:rsidR="00000000" w:rsidDel="00000000" w:rsidP="00000000" w:rsidRDefault="00000000" w:rsidRPr="00000000" w14:paraId="00000277">
      <w:pPr>
        <w:spacing w:line="240" w:lineRule="auto"/>
        <w:jc w:val="center"/>
        <w:rPr>
          <w:b w:val="1"/>
          <w:color w:val="000000"/>
        </w:rPr>
      </w:pPr>
      <w:r w:rsidDel="00000000" w:rsidR="00000000" w:rsidRPr="00000000">
        <w:rPr>
          <w:rtl w:val="0"/>
        </w:rPr>
      </w:r>
    </w:p>
    <w:p w:rsidR="00000000" w:rsidDel="00000000" w:rsidP="00000000" w:rsidRDefault="00000000" w:rsidRPr="00000000" w14:paraId="00000278">
      <w:pPr>
        <w:spacing w:line="240" w:lineRule="auto"/>
        <w:jc w:val="center"/>
        <w:rPr>
          <w:b w:val="1"/>
          <w:color w:val="000000"/>
        </w:rPr>
      </w:pPr>
      <w:r w:rsidDel="00000000" w:rsidR="00000000" w:rsidRPr="00000000">
        <w:rPr>
          <w:rtl w:val="0"/>
        </w:rPr>
      </w:r>
    </w:p>
    <w:tbl>
      <w:tblPr>
        <w:tblStyle w:val="Table3"/>
        <w:tblW w:w="10466.000000000002" w:type="dxa"/>
        <w:jc w:val="left"/>
        <w:tblInd w:w="-589.0" w:type="dxa"/>
        <w:tblLayout w:type="fixed"/>
        <w:tblLook w:val="0000"/>
      </w:tblPr>
      <w:tblGrid>
        <w:gridCol w:w="2716"/>
        <w:gridCol w:w="3084"/>
        <w:gridCol w:w="2552"/>
        <w:gridCol w:w="2114"/>
        <w:tblGridChange w:id="0">
          <w:tblGrid>
            <w:gridCol w:w="2716"/>
            <w:gridCol w:w="3084"/>
            <w:gridCol w:w="2552"/>
            <w:gridCol w:w="2114"/>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79">
            <w:pPr>
              <w:tabs>
                <w:tab w:val="center" w:pos="2340"/>
              </w:tabs>
              <w:spacing w:line="240" w:lineRule="auto"/>
              <w:jc w:val="center"/>
              <w:rPr/>
            </w:pPr>
            <w:r w:rsidDel="00000000" w:rsidR="00000000" w:rsidRPr="00000000">
              <w:rPr>
                <w:color w:val="000000"/>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7A">
            <w:pPr>
              <w:tabs>
                <w:tab w:val="center" w:pos="2340"/>
              </w:tabs>
              <w:spacing w:line="240" w:lineRule="auto"/>
              <w:jc w:val="center"/>
              <w:rPr/>
            </w:pPr>
            <w:r w:rsidDel="00000000" w:rsidR="00000000" w:rsidRPr="00000000">
              <w:rPr>
                <w:color w:val="000000"/>
                <w:rtl w:val="0"/>
              </w:rPr>
              <w:t xml:space="preserve">Criterios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B">
            <w:pPr>
              <w:tabs>
                <w:tab w:val="center" w:pos="2340"/>
              </w:tabs>
              <w:spacing w:line="240" w:lineRule="auto"/>
              <w:jc w:val="center"/>
              <w:rPr/>
            </w:pPr>
            <w:r w:rsidDel="00000000" w:rsidR="00000000" w:rsidRPr="00000000">
              <w:rPr>
                <w:color w:val="000000"/>
                <w:rtl w:val="0"/>
              </w:rPr>
              <w:t xml:space="preserve">Estándares de aprendizaje evaluables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C">
            <w:pPr>
              <w:tabs>
                <w:tab w:val="center" w:pos="2340"/>
              </w:tabs>
              <w:spacing w:line="240" w:lineRule="auto"/>
              <w:jc w:val="center"/>
              <w:rPr/>
            </w:pPr>
            <w:r w:rsidDel="00000000" w:rsidR="00000000" w:rsidRPr="00000000">
              <w:rPr>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D">
            <w:pPr>
              <w:tabs>
                <w:tab w:val="center" w:pos="2340"/>
              </w:tabs>
              <w:spacing w:line="240" w:lineRule="auto"/>
              <w:jc w:val="center"/>
              <w:rPr/>
            </w:pPr>
            <w:r w:rsidDel="00000000" w:rsidR="00000000" w:rsidRPr="00000000">
              <w:rPr>
                <w:color w:val="000000"/>
                <w:rtl w:val="0"/>
              </w:rPr>
              <w:t xml:space="preserve">Bloque 3. Comprensión de textos escritos</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1">
            <w:pPr>
              <w:spacing w:line="240" w:lineRule="auto"/>
              <w:rPr/>
            </w:pPr>
            <w:r w:rsidDel="00000000" w:rsidR="00000000" w:rsidRPr="00000000">
              <w:rPr>
                <w:rtl w:val="0"/>
              </w:rPr>
              <w:t xml:space="preserve">Estrategias de comprensión:</w:t>
            </w:r>
          </w:p>
          <w:p w:rsidR="00000000" w:rsidDel="00000000" w:rsidP="00000000" w:rsidRDefault="00000000" w:rsidRPr="00000000" w14:paraId="00000282">
            <w:pPr>
              <w:spacing w:line="240" w:lineRule="auto"/>
              <w:rPr/>
            </w:pPr>
            <w:r w:rsidDel="00000000" w:rsidR="00000000" w:rsidRPr="00000000">
              <w:rPr>
                <w:rtl w:val="0"/>
              </w:rPr>
              <w:t xml:space="preserve">- Movilización de información previa sobre tipo de tarea y tema.</w:t>
            </w:r>
          </w:p>
          <w:p w:rsidR="00000000" w:rsidDel="00000000" w:rsidP="00000000" w:rsidRDefault="00000000" w:rsidRPr="00000000" w14:paraId="00000283">
            <w:pPr>
              <w:spacing w:line="240" w:lineRule="auto"/>
              <w:rPr/>
            </w:pPr>
            <w:r w:rsidDel="00000000" w:rsidR="00000000" w:rsidRPr="00000000">
              <w:rPr>
                <w:rtl w:val="0"/>
              </w:rPr>
              <w:t xml:space="preserve">- Identificación del tipo textual, adaptando la comprensión al mismo.</w:t>
            </w:r>
          </w:p>
          <w:p w:rsidR="00000000" w:rsidDel="00000000" w:rsidP="00000000" w:rsidRDefault="00000000" w:rsidRPr="00000000" w14:paraId="00000284">
            <w:pPr>
              <w:spacing w:line="240" w:lineRule="auto"/>
              <w:rPr/>
            </w:pPr>
            <w:r w:rsidDel="00000000" w:rsidR="00000000" w:rsidRPr="00000000">
              <w:rPr>
                <w:rtl w:val="0"/>
              </w:rPr>
              <w:t xml:space="preserve">- Distinción de tipos de comprensión (sentido general, información esencial, puntos principales).</w:t>
            </w:r>
          </w:p>
          <w:p w:rsidR="00000000" w:rsidDel="00000000" w:rsidP="00000000" w:rsidRDefault="00000000" w:rsidRPr="00000000" w14:paraId="00000285">
            <w:pPr>
              <w:spacing w:line="240" w:lineRule="auto"/>
              <w:rPr/>
            </w:pPr>
            <w:r w:rsidDel="00000000" w:rsidR="00000000" w:rsidRPr="00000000">
              <w:rPr>
                <w:rtl w:val="0"/>
              </w:rPr>
              <w:t xml:space="preserve">- Formulación de hipótesis sobre contenido y contexto.</w:t>
            </w:r>
          </w:p>
          <w:p w:rsidR="00000000" w:rsidDel="00000000" w:rsidP="00000000" w:rsidRDefault="00000000" w:rsidRPr="00000000" w14:paraId="00000286">
            <w:pPr>
              <w:spacing w:line="240" w:lineRule="auto"/>
              <w:rPr/>
            </w:pPr>
            <w:r w:rsidDel="00000000" w:rsidR="00000000" w:rsidRPr="00000000">
              <w:rPr>
                <w:rtl w:val="0"/>
              </w:rPr>
              <w:t xml:space="preserve">- Inferencia y formulación de hipótesis sobre significados a partir de la comprensión de elementos significativos, lingüísticos y paralingüísticos.</w:t>
            </w:r>
          </w:p>
          <w:p w:rsidR="00000000" w:rsidDel="00000000" w:rsidP="00000000" w:rsidRDefault="00000000" w:rsidRPr="00000000" w14:paraId="00000287">
            <w:pPr>
              <w:spacing w:line="240" w:lineRule="auto"/>
              <w:rPr/>
            </w:pPr>
            <w:r w:rsidDel="00000000" w:rsidR="00000000" w:rsidRPr="00000000">
              <w:rPr>
                <w:rtl w:val="0"/>
              </w:rPr>
              <w:t xml:space="preserve">- Reformulación de hipótesis a partir de la comprensión de nuevos elementos.</w:t>
            </w:r>
          </w:p>
          <w:p w:rsidR="00000000" w:rsidDel="00000000" w:rsidP="00000000" w:rsidRDefault="00000000" w:rsidRPr="00000000" w14:paraId="00000288">
            <w:pPr>
              <w:spacing w:line="240" w:lineRule="auto"/>
              <w:rPr/>
            </w:pPr>
            <w:r w:rsidDel="00000000" w:rsidR="00000000" w:rsidRPr="00000000">
              <w:rPr>
                <w:rtl w:val="0"/>
              </w:rPr>
              <w:t xml:space="preserve"> Aspectos socioculturales y sociolingüísticos: convenciones sociales, normas de cortesía y registros; costumbres, valores, creencias y actitudes; lenguaje no verbal.</w:t>
            </w:r>
          </w:p>
          <w:p w:rsidR="00000000" w:rsidDel="00000000" w:rsidP="00000000" w:rsidRDefault="00000000" w:rsidRPr="00000000" w14:paraId="00000289">
            <w:pPr>
              <w:spacing w:line="240" w:lineRule="auto"/>
              <w:rPr/>
            </w:pPr>
            <w:r w:rsidDel="00000000" w:rsidR="00000000" w:rsidRPr="00000000">
              <w:rPr>
                <w:rtl w:val="0"/>
              </w:rPr>
              <w:t xml:space="preserve"> Funciones comunicativas:</w:t>
            </w:r>
          </w:p>
          <w:p w:rsidR="00000000" w:rsidDel="00000000" w:rsidP="00000000" w:rsidRDefault="00000000" w:rsidRPr="00000000" w14:paraId="0000028A">
            <w:pPr>
              <w:spacing w:line="240" w:lineRule="auto"/>
              <w:rPr/>
            </w:pPr>
            <w:r w:rsidDel="00000000" w:rsidR="00000000" w:rsidRPr="00000000">
              <w:rPr>
                <w:rtl w:val="0"/>
              </w:rPr>
              <w:t xml:space="preserve">- Iniciación y mantenimientode relaciones personales y sociales.</w:t>
            </w:r>
          </w:p>
          <w:p w:rsidR="00000000" w:rsidDel="00000000" w:rsidP="00000000" w:rsidRDefault="00000000" w:rsidRPr="00000000" w14:paraId="0000028B">
            <w:pPr>
              <w:spacing w:line="240" w:lineRule="auto"/>
              <w:rPr/>
            </w:pPr>
            <w:r w:rsidDel="00000000" w:rsidR="00000000" w:rsidRPr="00000000">
              <w:rPr>
                <w:rtl w:val="0"/>
              </w:rPr>
              <w:t xml:space="preserve">- Descripción de cualidades físicas y abstractas de personas, objetos, lugares y actividades.</w:t>
            </w:r>
          </w:p>
          <w:p w:rsidR="00000000" w:rsidDel="00000000" w:rsidP="00000000" w:rsidRDefault="00000000" w:rsidRPr="00000000" w14:paraId="0000028C">
            <w:pPr>
              <w:spacing w:line="240" w:lineRule="auto"/>
              <w:rPr/>
            </w:pPr>
            <w:r w:rsidDel="00000000" w:rsidR="00000000" w:rsidRPr="00000000">
              <w:rPr>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28D">
            <w:pPr>
              <w:spacing w:line="240" w:lineRule="auto"/>
              <w:rPr/>
            </w:pPr>
            <w:r w:rsidDel="00000000" w:rsidR="00000000" w:rsidRPr="00000000">
              <w:rPr>
                <w:rtl w:val="0"/>
              </w:rPr>
              <w:t xml:space="preserve">-Petición y ofrecimiento de información, indicaciones, opiniones y puntos de vista, consejos, advertencias y avisos.</w:t>
            </w:r>
          </w:p>
          <w:p w:rsidR="00000000" w:rsidDel="00000000" w:rsidP="00000000" w:rsidRDefault="00000000" w:rsidRPr="00000000" w14:paraId="0000028E">
            <w:pPr>
              <w:spacing w:line="240" w:lineRule="auto"/>
              <w:rPr/>
            </w:pPr>
            <w:r w:rsidDel="00000000" w:rsidR="00000000" w:rsidRPr="00000000">
              <w:rPr>
                <w:rtl w:val="0"/>
              </w:rPr>
              <w:t xml:space="preserve">- Expresión del conocimiento, la certeza, la duda y la conjetura.</w:t>
            </w:r>
          </w:p>
          <w:p w:rsidR="00000000" w:rsidDel="00000000" w:rsidP="00000000" w:rsidRDefault="00000000" w:rsidRPr="00000000" w14:paraId="0000028F">
            <w:pPr>
              <w:spacing w:line="240" w:lineRule="auto"/>
              <w:rPr/>
            </w:pPr>
            <w:r w:rsidDel="00000000" w:rsidR="00000000" w:rsidRPr="00000000">
              <w:rPr>
                <w:rtl w:val="0"/>
              </w:rPr>
              <w:t xml:space="preserve">- Expresión de la voluntad, la intención, la decisión, la promesa, la orden, la autorización  y la prohibición.</w:t>
            </w:r>
          </w:p>
          <w:p w:rsidR="00000000" w:rsidDel="00000000" w:rsidP="00000000" w:rsidRDefault="00000000" w:rsidRPr="00000000" w14:paraId="00000290">
            <w:pPr>
              <w:spacing w:line="240" w:lineRule="auto"/>
              <w:rPr/>
            </w:pPr>
            <w:r w:rsidDel="00000000" w:rsidR="00000000" w:rsidRPr="00000000">
              <w:rPr>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291">
            <w:pPr>
              <w:spacing w:line="240" w:lineRule="auto"/>
              <w:rPr/>
            </w:pPr>
            <w:r w:rsidDel="00000000" w:rsidR="00000000" w:rsidRPr="00000000">
              <w:rPr>
                <w:rtl w:val="0"/>
              </w:rPr>
              <w:t xml:space="preserve">- Formulación de sugerencias, deseos, condiciones e hipótesis.</w:t>
            </w:r>
          </w:p>
          <w:p w:rsidR="00000000" w:rsidDel="00000000" w:rsidP="00000000" w:rsidRDefault="00000000" w:rsidRPr="00000000" w14:paraId="00000292">
            <w:pPr>
              <w:spacing w:line="240" w:lineRule="auto"/>
              <w:rPr/>
            </w:pPr>
            <w:r w:rsidDel="00000000" w:rsidR="00000000" w:rsidRPr="00000000">
              <w:rPr>
                <w:rtl w:val="0"/>
              </w:rPr>
              <w:t xml:space="preserve">- Establecimiento y mantenimiento de la comunicación y organización del discurso.</w:t>
            </w:r>
          </w:p>
          <w:p w:rsidR="00000000" w:rsidDel="00000000" w:rsidP="00000000" w:rsidRDefault="00000000" w:rsidRPr="00000000" w14:paraId="00000293">
            <w:pPr>
              <w:spacing w:line="240" w:lineRule="auto"/>
              <w:rPr/>
            </w:pPr>
            <w:r w:rsidDel="00000000" w:rsidR="00000000" w:rsidRPr="00000000">
              <w:rPr>
                <w:rtl w:val="0"/>
              </w:rPr>
              <w:t xml:space="preserve">Estructuras sintáctico-discursivas.*</w:t>
            </w:r>
          </w:p>
          <w:p w:rsidR="00000000" w:rsidDel="00000000" w:rsidP="00000000" w:rsidRDefault="00000000" w:rsidRPr="00000000" w14:paraId="00000294">
            <w:pPr>
              <w:spacing w:line="240" w:lineRule="auto"/>
              <w:rPr/>
            </w:pPr>
            <w:r w:rsidDel="00000000" w:rsidR="00000000" w:rsidRPr="00000000">
              <w:rPr>
                <w:rtl w:val="0"/>
              </w:rPr>
              <w:t xml:space="preserve">Léxico escrito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295">
            <w:pPr>
              <w:spacing w:line="240" w:lineRule="auto"/>
              <w:rPr/>
            </w:pPr>
            <w:r w:rsidDel="00000000" w:rsidR="00000000" w:rsidRPr="00000000">
              <w:rPr>
                <w:rtl w:val="0"/>
              </w:rPr>
              <w:t xml:space="preserve">  Patrones gráficos y convenciones ortográficas.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6">
            <w:pPr>
              <w:spacing w:line="240" w:lineRule="auto"/>
              <w:rPr/>
            </w:pPr>
            <w:r w:rsidDel="00000000" w:rsidR="00000000" w:rsidRPr="00000000">
              <w:rPr>
                <w:rtl w:val="0"/>
              </w:rPr>
              <w:t xml:space="preserve">1. 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w:t>
            </w:r>
          </w:p>
          <w:p w:rsidR="00000000" w:rsidDel="00000000" w:rsidP="00000000" w:rsidRDefault="00000000" w:rsidRPr="00000000" w14:paraId="00000297">
            <w:pPr>
              <w:spacing w:line="240" w:lineRule="auto"/>
              <w:rPr/>
            </w:pPr>
            <w:r w:rsidDel="00000000" w:rsidR="00000000" w:rsidRPr="00000000">
              <w:rPr>
                <w:rtl w:val="0"/>
              </w:rPr>
              <w:t xml:space="preserve">2. Conocer y saber aplicar las estrategias más adecuadas para la comprensión del sentido general, la información esencial, los puntos e ideas principales o los detalles relevantes del texto.</w:t>
            </w:r>
          </w:p>
          <w:p w:rsidR="00000000" w:rsidDel="00000000" w:rsidP="00000000" w:rsidRDefault="00000000" w:rsidRPr="00000000" w14:paraId="00000298">
            <w:pPr>
              <w:spacing w:line="240" w:lineRule="auto"/>
              <w:rPr/>
            </w:pPr>
            <w:r w:rsidDel="00000000" w:rsidR="00000000" w:rsidRPr="00000000">
              <w:rPr>
                <w:rtl w:val="0"/>
              </w:rPr>
              <w:t xml:space="preserve">3.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000000" w:rsidDel="00000000" w:rsidP="00000000" w:rsidRDefault="00000000" w:rsidRPr="00000000" w14:paraId="00000299">
            <w:pPr>
              <w:spacing w:line="240" w:lineRule="auto"/>
              <w:rPr/>
            </w:pPr>
            <w:r w:rsidDel="00000000" w:rsidR="00000000" w:rsidRPr="00000000">
              <w:rPr>
                <w:rtl w:val="0"/>
              </w:rPr>
              <w:t xml:space="preserve">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0000" w:rsidDel="00000000" w:rsidP="00000000" w:rsidRDefault="00000000" w:rsidRPr="00000000" w14:paraId="0000029A">
            <w:pPr>
              <w:spacing w:line="240" w:lineRule="auto"/>
              <w:rPr/>
            </w:pPr>
            <w:r w:rsidDel="00000000" w:rsidR="00000000" w:rsidRPr="00000000">
              <w:rPr>
                <w:rtl w:val="0"/>
              </w:rPr>
              <w:t xml:space="preserve">5. Reconocer, y aplicar a la comprensión del texto, los constituyentes y la organización de estructuras sintácticas de uso frecuente en la comunicación escrita, así como sus significados asociados (p. e. estructura interrogativa para hacer una sugerencia).</w:t>
            </w:r>
          </w:p>
          <w:p w:rsidR="00000000" w:rsidDel="00000000" w:rsidP="00000000" w:rsidRDefault="00000000" w:rsidRPr="00000000" w14:paraId="0000029B">
            <w:pPr>
              <w:spacing w:line="240" w:lineRule="auto"/>
              <w:rPr/>
            </w:pPr>
            <w:r w:rsidDel="00000000" w:rsidR="00000000" w:rsidRPr="00000000">
              <w:rPr>
                <w:rtl w:val="0"/>
              </w:rPr>
              <w:t xml:space="preserve">6. 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00000" w:rsidDel="00000000" w:rsidP="00000000" w:rsidRDefault="00000000" w:rsidRPr="00000000" w14:paraId="0000029C">
            <w:pPr>
              <w:spacing w:line="240" w:lineRule="auto"/>
              <w:rPr/>
            </w:pPr>
            <w:r w:rsidDel="00000000" w:rsidR="00000000" w:rsidRPr="00000000">
              <w:rPr>
                <w:rtl w:val="0"/>
              </w:rPr>
              <w:t xml:space="preserve">7. Reconocer las</w:t>
              <w:tab/>
              <w:t xml:space="preserve">principales convenciones ortográficas, tipográficas y de puntuación, así como abreviaturas y símbolos de uso común (p. e. $, %, @), y sus significados asociados.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D">
            <w:pPr>
              <w:spacing w:line="240" w:lineRule="auto"/>
              <w:rPr/>
            </w:pPr>
            <w:r w:rsidDel="00000000" w:rsidR="00000000" w:rsidRPr="00000000">
              <w:rPr>
                <w:rtl w:val="0"/>
              </w:rPr>
              <w:t xml:space="preserve">1. Identifica, con ayuda de la imagen, instrucciones de funcionamiento y manejo de aparatos electrónicos o de máquinas, así como instrucciones para la realización de actividades y normas de seguridad.</w:t>
            </w:r>
          </w:p>
          <w:p w:rsidR="00000000" w:rsidDel="00000000" w:rsidP="00000000" w:rsidRDefault="00000000" w:rsidRPr="00000000" w14:paraId="0000029E">
            <w:pPr>
              <w:spacing w:line="240" w:lineRule="auto"/>
              <w:rPr/>
            </w:pPr>
            <w:r w:rsidDel="00000000" w:rsidR="00000000" w:rsidRPr="00000000">
              <w:rPr>
                <w:rtl w:val="0"/>
              </w:rPr>
              <w:t xml:space="preserve">2. Entiende los puntos principales de anuncios y material publicitario de revistas o Internet formulados de manera simple y clara, y relacionados con asuntos de su interés, en los ámbitos personal, académico y ocupacional.</w:t>
            </w:r>
          </w:p>
          <w:p w:rsidR="00000000" w:rsidDel="00000000" w:rsidP="00000000" w:rsidRDefault="00000000" w:rsidRPr="00000000" w14:paraId="0000029F">
            <w:pPr>
              <w:spacing w:line="240" w:lineRule="auto"/>
              <w:rPr/>
            </w:pPr>
            <w:r w:rsidDel="00000000" w:rsidR="00000000" w:rsidRPr="00000000">
              <w:rPr>
                <w:rtl w:val="0"/>
              </w:rPr>
              <w:t xml:space="preserve">3.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w:t>
            </w:r>
          </w:p>
          <w:p w:rsidR="00000000" w:rsidDel="00000000" w:rsidP="00000000" w:rsidRDefault="00000000" w:rsidRPr="00000000" w14:paraId="000002A0">
            <w:pPr>
              <w:spacing w:line="240" w:lineRule="auto"/>
              <w:rPr/>
            </w:pPr>
            <w:r w:rsidDel="00000000" w:rsidR="00000000" w:rsidRPr="00000000">
              <w:rPr>
                <w:rtl w:val="0"/>
              </w:rPr>
              <w:t xml:space="preserve">4. Entiende lo esencial de correspondencia formal en la que se le informa sobre asuntos de su interés en el contexto personal, educativo u ocupacional.</w:t>
            </w:r>
          </w:p>
          <w:p w:rsidR="00000000" w:rsidDel="00000000" w:rsidP="00000000" w:rsidRDefault="00000000" w:rsidRPr="00000000" w14:paraId="000002A1">
            <w:pPr>
              <w:spacing w:line="240" w:lineRule="auto"/>
              <w:rPr/>
            </w:pPr>
            <w:r w:rsidDel="00000000" w:rsidR="00000000" w:rsidRPr="00000000">
              <w:rPr>
                <w:rtl w:val="0"/>
              </w:rPr>
              <w:t xml:space="preserve">5. Capta las ideas principales de textos periodísticos breves en cualquier soporte si los números, los nombres, las ilustraciones y los títulos vehiculan gran parte del mensaje.</w:t>
            </w:r>
          </w:p>
          <w:p w:rsidR="00000000" w:rsidDel="00000000" w:rsidP="00000000" w:rsidRDefault="00000000" w:rsidRPr="00000000" w14:paraId="000002A2">
            <w:pPr>
              <w:spacing w:line="240" w:lineRule="auto"/>
              <w:rPr/>
            </w:pPr>
            <w:r w:rsidDel="00000000" w:rsidR="00000000" w:rsidRPr="00000000">
              <w:rPr>
                <w:rtl w:val="0"/>
              </w:rPr>
              <w:t xml:space="preserve">6. Entiende información específica esencial en páginas Web y otros materiales de referencia o consulta claramente estructurados sobre temas relativos a materias académicas, asuntos ocupacionales, o de su interés, siempre que pueda releer las secciones difíciles.</w:t>
            </w:r>
          </w:p>
          <w:p w:rsidR="00000000" w:rsidDel="00000000" w:rsidP="00000000" w:rsidRDefault="00000000" w:rsidRPr="00000000" w14:paraId="000002A3">
            <w:pPr>
              <w:spacing w:line="240" w:lineRule="auto"/>
              <w:rPr/>
            </w:pPr>
            <w:r w:rsidDel="00000000" w:rsidR="00000000" w:rsidRPr="00000000">
              <w:rPr>
                <w:rtl w:val="0"/>
              </w:rPr>
              <w:t xml:space="preserve">7. Comprende lo esencial de historias de ficción breves y bien estructuradas y se hace una idea del carácter de los distintos personajes, sus relaciones y del argumento.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4">
            <w:pPr>
              <w:spacing w:line="240" w:lineRule="auto"/>
              <w:ind w:right="57"/>
              <w:rPr>
                <w:color w:val="000000"/>
              </w:rPr>
            </w:pPr>
            <w:r w:rsidDel="00000000" w:rsidR="00000000" w:rsidRPr="00000000">
              <w:rPr>
                <w:color w:val="000000"/>
                <w:rtl w:val="0"/>
              </w:rPr>
              <w:t xml:space="preserve">Student’s Book:</w:t>
            </w:r>
          </w:p>
          <w:p w:rsidR="00000000" w:rsidDel="00000000" w:rsidP="00000000" w:rsidRDefault="00000000" w:rsidRPr="00000000" w14:paraId="000002A5">
            <w:pPr>
              <w:spacing w:line="240" w:lineRule="auto"/>
              <w:ind w:right="57"/>
              <w:rPr>
                <w:color w:val="000000"/>
              </w:rPr>
            </w:pPr>
            <w:r w:rsidDel="00000000" w:rsidR="00000000" w:rsidRPr="00000000">
              <w:rPr>
                <w:rtl w:val="0"/>
              </w:rPr>
            </w:r>
          </w:p>
          <w:p w:rsidR="00000000" w:rsidDel="00000000" w:rsidP="00000000" w:rsidRDefault="00000000" w:rsidRPr="00000000" w14:paraId="000002A6">
            <w:pPr>
              <w:spacing w:line="240" w:lineRule="auto"/>
              <w:ind w:right="57"/>
              <w:rPr>
                <w:color w:val="000000"/>
              </w:rPr>
            </w:pPr>
            <w:r w:rsidDel="00000000" w:rsidR="00000000" w:rsidRPr="00000000">
              <w:rPr>
                <w:color w:val="000000"/>
                <w:rtl w:val="0"/>
              </w:rPr>
              <w:t xml:space="preserve">- P. 12, ej. 1</w:t>
            </w:r>
          </w:p>
          <w:p w:rsidR="00000000" w:rsidDel="00000000" w:rsidP="00000000" w:rsidRDefault="00000000" w:rsidRPr="00000000" w14:paraId="000002A7">
            <w:pPr>
              <w:spacing w:line="240" w:lineRule="auto"/>
              <w:ind w:right="57"/>
              <w:rPr>
                <w:color w:val="000000"/>
              </w:rPr>
            </w:pPr>
            <w:r w:rsidDel="00000000" w:rsidR="00000000" w:rsidRPr="00000000">
              <w:rPr>
                <w:color w:val="000000"/>
                <w:rtl w:val="0"/>
              </w:rPr>
              <w:t xml:space="preserve">- P. 13, ej. 5</w:t>
            </w:r>
          </w:p>
          <w:p w:rsidR="00000000" w:rsidDel="00000000" w:rsidP="00000000" w:rsidRDefault="00000000" w:rsidRPr="00000000" w14:paraId="000002A8">
            <w:pPr>
              <w:spacing w:line="240" w:lineRule="auto"/>
              <w:ind w:right="57"/>
              <w:rPr>
                <w:color w:val="000000"/>
              </w:rPr>
            </w:pPr>
            <w:r w:rsidDel="00000000" w:rsidR="00000000" w:rsidRPr="00000000">
              <w:rPr>
                <w:color w:val="000000"/>
                <w:rtl w:val="0"/>
              </w:rPr>
              <w:t xml:space="preserve">- P. 17, ej. 5, 6, 7, 8</w:t>
            </w:r>
          </w:p>
          <w:p w:rsidR="00000000" w:rsidDel="00000000" w:rsidP="00000000" w:rsidRDefault="00000000" w:rsidRPr="00000000" w14:paraId="000002A9">
            <w:pPr>
              <w:spacing w:line="240" w:lineRule="auto"/>
              <w:ind w:right="57"/>
              <w:rPr>
                <w:color w:val="000000"/>
              </w:rPr>
            </w:pPr>
            <w:r w:rsidDel="00000000" w:rsidR="00000000" w:rsidRPr="00000000">
              <w:rPr>
                <w:color w:val="000000"/>
                <w:rtl w:val="0"/>
              </w:rPr>
              <w:t xml:space="preserve">- P. 20, ej. 1</w:t>
            </w:r>
          </w:p>
          <w:p w:rsidR="00000000" w:rsidDel="00000000" w:rsidP="00000000" w:rsidRDefault="00000000" w:rsidRPr="00000000" w14:paraId="000002AA">
            <w:pPr>
              <w:spacing w:line="240" w:lineRule="auto"/>
              <w:ind w:right="57"/>
              <w:rPr>
                <w:color w:val="000000"/>
              </w:rPr>
            </w:pPr>
            <w:r w:rsidDel="00000000" w:rsidR="00000000" w:rsidRPr="00000000">
              <w:rPr>
                <w:color w:val="000000"/>
                <w:rtl w:val="0"/>
              </w:rPr>
              <w:t xml:space="preserve">- P. 22, ej. 16, 17, 18, 19</w:t>
            </w:r>
          </w:p>
          <w:p w:rsidR="00000000" w:rsidDel="00000000" w:rsidP="00000000" w:rsidRDefault="00000000" w:rsidRPr="00000000" w14:paraId="000002AB">
            <w:pPr>
              <w:spacing w:line="240" w:lineRule="auto"/>
              <w:ind w:right="57"/>
              <w:rPr>
                <w:color w:val="000000"/>
              </w:rPr>
            </w:pPr>
            <w:r w:rsidDel="00000000" w:rsidR="00000000" w:rsidRPr="00000000">
              <w:rPr>
                <w:color w:val="000000"/>
                <w:rtl w:val="0"/>
              </w:rPr>
              <w:t xml:space="preserve">- P. 23, ej. 20</w:t>
            </w:r>
          </w:p>
          <w:p w:rsidR="00000000" w:rsidDel="00000000" w:rsidP="00000000" w:rsidRDefault="00000000" w:rsidRPr="00000000" w14:paraId="000002AC">
            <w:pPr>
              <w:spacing w:line="240" w:lineRule="auto"/>
              <w:ind w:right="57"/>
              <w:rPr>
                <w:color w:val="000000"/>
              </w:rPr>
            </w:pPr>
            <w:r w:rsidDel="00000000" w:rsidR="00000000" w:rsidRPr="00000000">
              <w:rPr>
                <w:color w:val="000000"/>
                <w:rtl w:val="0"/>
              </w:rPr>
              <w:t xml:space="preserve">- P. 24, Step 1</w:t>
            </w:r>
          </w:p>
          <w:p w:rsidR="00000000" w:rsidDel="00000000" w:rsidP="00000000" w:rsidRDefault="00000000" w:rsidRPr="00000000" w14:paraId="000002AD">
            <w:pPr>
              <w:spacing w:line="240" w:lineRule="auto"/>
              <w:ind w:right="57"/>
              <w:rPr>
                <w:color w:val="000000"/>
              </w:rPr>
            </w:pPr>
            <w:r w:rsidDel="00000000" w:rsidR="00000000" w:rsidRPr="00000000">
              <w:rPr>
                <w:color w:val="000000"/>
                <w:rtl w:val="0"/>
              </w:rPr>
              <w:t xml:space="preserve">- P. 29, ej. 2</w:t>
            </w:r>
          </w:p>
          <w:p w:rsidR="00000000" w:rsidDel="00000000" w:rsidP="00000000" w:rsidRDefault="00000000" w:rsidRPr="00000000" w14:paraId="000002AE">
            <w:pPr>
              <w:spacing w:line="240" w:lineRule="auto"/>
              <w:ind w:right="57"/>
              <w:rPr>
                <w:color w:val="000000"/>
              </w:rPr>
            </w:pPr>
            <w:r w:rsidDel="00000000" w:rsidR="00000000" w:rsidRPr="00000000">
              <w:rPr>
                <w:color w:val="000000"/>
                <w:rtl w:val="0"/>
              </w:rPr>
              <w:t xml:space="preserve">- P. 31, ej. 18</w:t>
            </w:r>
          </w:p>
          <w:p w:rsidR="00000000" w:rsidDel="00000000" w:rsidP="00000000" w:rsidRDefault="00000000" w:rsidRPr="00000000" w14:paraId="000002AF">
            <w:pPr>
              <w:spacing w:line="240" w:lineRule="auto"/>
              <w:ind w:right="57"/>
              <w:rPr>
                <w:color w:val="000000"/>
              </w:rPr>
            </w:pPr>
            <w:r w:rsidDel="00000000" w:rsidR="00000000" w:rsidRPr="00000000">
              <w:rPr>
                <w:color w:val="000000"/>
                <w:rtl w:val="0"/>
              </w:rPr>
              <w:t xml:space="preserve">- P. 32, ej. 2</w:t>
            </w:r>
          </w:p>
          <w:p w:rsidR="00000000" w:rsidDel="00000000" w:rsidP="00000000" w:rsidRDefault="00000000" w:rsidRPr="00000000" w14:paraId="000002B0">
            <w:pPr>
              <w:spacing w:line="240" w:lineRule="auto"/>
              <w:ind w:right="57"/>
              <w:rPr>
                <w:color w:val="000000"/>
              </w:rPr>
            </w:pPr>
            <w:r w:rsidDel="00000000" w:rsidR="00000000" w:rsidRPr="00000000">
              <w:rPr>
                <w:color w:val="000000"/>
                <w:rtl w:val="0"/>
              </w:rPr>
              <w:t xml:space="preserve">- P. 34, ej. 15</w:t>
            </w:r>
          </w:p>
          <w:p w:rsidR="00000000" w:rsidDel="00000000" w:rsidP="00000000" w:rsidRDefault="00000000" w:rsidRPr="00000000" w14:paraId="000002B1">
            <w:pPr>
              <w:spacing w:line="240" w:lineRule="auto"/>
              <w:ind w:right="57"/>
              <w:rPr>
                <w:color w:val="000000"/>
              </w:rPr>
            </w:pPr>
            <w:r w:rsidDel="00000000" w:rsidR="00000000" w:rsidRPr="00000000">
              <w:rPr>
                <w:color w:val="000000"/>
                <w:rtl w:val="0"/>
              </w:rPr>
              <w:t xml:space="preserve">- P. 35, ej. 16, 17, 18</w:t>
            </w:r>
          </w:p>
          <w:p w:rsidR="00000000" w:rsidDel="00000000" w:rsidP="00000000" w:rsidRDefault="00000000" w:rsidRPr="00000000" w14:paraId="000002B2">
            <w:pPr>
              <w:spacing w:line="240" w:lineRule="auto"/>
              <w:ind w:right="57"/>
              <w:rPr>
                <w:color w:val="000000"/>
              </w:rPr>
            </w:pPr>
            <w:r w:rsidDel="00000000" w:rsidR="00000000" w:rsidRPr="00000000">
              <w:rPr>
                <w:color w:val="000000"/>
                <w:rtl w:val="0"/>
              </w:rPr>
              <w:t xml:space="preserve">- P. 36, ej. 1</w:t>
            </w:r>
          </w:p>
          <w:p w:rsidR="00000000" w:rsidDel="00000000" w:rsidP="00000000" w:rsidRDefault="00000000" w:rsidRPr="00000000" w14:paraId="000002B3">
            <w:pPr>
              <w:spacing w:line="240" w:lineRule="auto"/>
              <w:ind w:right="57"/>
              <w:rPr>
                <w:color w:val="000000"/>
              </w:rPr>
            </w:pPr>
            <w:r w:rsidDel="00000000" w:rsidR="00000000" w:rsidRPr="00000000">
              <w:rPr>
                <w:color w:val="000000"/>
                <w:rtl w:val="0"/>
              </w:rPr>
              <w:t xml:space="preserve">- P. 38, ej. 14, 15, 16, 17</w:t>
            </w:r>
          </w:p>
          <w:p w:rsidR="00000000" w:rsidDel="00000000" w:rsidP="00000000" w:rsidRDefault="00000000" w:rsidRPr="00000000" w14:paraId="000002B4">
            <w:pPr>
              <w:spacing w:line="240" w:lineRule="auto"/>
              <w:ind w:right="57"/>
              <w:rPr>
                <w:color w:val="000000"/>
              </w:rPr>
            </w:pPr>
            <w:r w:rsidDel="00000000" w:rsidR="00000000" w:rsidRPr="00000000">
              <w:rPr>
                <w:color w:val="000000"/>
                <w:rtl w:val="0"/>
              </w:rPr>
              <w:t xml:space="preserve">- P. 39, ej. 18</w:t>
            </w:r>
          </w:p>
          <w:p w:rsidR="00000000" w:rsidDel="00000000" w:rsidP="00000000" w:rsidRDefault="00000000" w:rsidRPr="00000000" w14:paraId="000002B5">
            <w:pPr>
              <w:spacing w:line="240" w:lineRule="auto"/>
              <w:ind w:right="57"/>
              <w:rPr>
                <w:color w:val="000000"/>
              </w:rPr>
            </w:pPr>
            <w:r w:rsidDel="00000000" w:rsidR="00000000" w:rsidRPr="00000000">
              <w:rPr>
                <w:color w:val="000000"/>
                <w:rtl w:val="0"/>
              </w:rPr>
              <w:t xml:space="preserve">- P. 40, Step 1</w:t>
            </w:r>
          </w:p>
          <w:p w:rsidR="00000000" w:rsidDel="00000000" w:rsidP="00000000" w:rsidRDefault="00000000" w:rsidRPr="00000000" w14:paraId="000002B6">
            <w:pPr>
              <w:spacing w:line="240" w:lineRule="auto"/>
              <w:ind w:right="57"/>
              <w:rPr>
                <w:color w:val="000000"/>
              </w:rPr>
            </w:pPr>
            <w:r w:rsidDel="00000000" w:rsidR="00000000" w:rsidRPr="00000000">
              <w:rPr>
                <w:color w:val="000000"/>
                <w:rtl w:val="0"/>
              </w:rPr>
              <w:t xml:space="preserve">- P. 48, ej. 1</w:t>
            </w:r>
          </w:p>
          <w:p w:rsidR="00000000" w:rsidDel="00000000" w:rsidP="00000000" w:rsidRDefault="00000000" w:rsidRPr="00000000" w14:paraId="000002B7">
            <w:pPr>
              <w:spacing w:line="240" w:lineRule="auto"/>
              <w:ind w:right="57"/>
              <w:rPr>
                <w:color w:val="000000"/>
              </w:rPr>
            </w:pPr>
            <w:r w:rsidDel="00000000" w:rsidR="00000000" w:rsidRPr="00000000">
              <w:rPr>
                <w:color w:val="000000"/>
                <w:rtl w:val="0"/>
              </w:rPr>
              <w:t xml:space="preserve">- P. 51, ej. 21, 22, 23, 24</w:t>
            </w:r>
          </w:p>
          <w:p w:rsidR="00000000" w:rsidDel="00000000" w:rsidP="00000000" w:rsidRDefault="00000000" w:rsidRPr="00000000" w14:paraId="000002B8">
            <w:pPr>
              <w:spacing w:line="240" w:lineRule="auto"/>
              <w:ind w:right="57"/>
              <w:rPr>
                <w:color w:val="000000"/>
              </w:rPr>
            </w:pPr>
            <w:r w:rsidDel="00000000" w:rsidR="00000000" w:rsidRPr="00000000">
              <w:rPr>
                <w:color w:val="000000"/>
                <w:rtl w:val="0"/>
              </w:rPr>
              <w:t xml:space="preserve">- P. 52, ej. 2</w:t>
            </w:r>
          </w:p>
          <w:p w:rsidR="00000000" w:rsidDel="00000000" w:rsidP="00000000" w:rsidRDefault="00000000" w:rsidRPr="00000000" w14:paraId="000002B9">
            <w:pPr>
              <w:spacing w:line="240" w:lineRule="auto"/>
              <w:ind w:right="57"/>
              <w:rPr>
                <w:color w:val="000000"/>
              </w:rPr>
            </w:pPr>
            <w:r w:rsidDel="00000000" w:rsidR="00000000" w:rsidRPr="00000000">
              <w:rPr>
                <w:color w:val="000000"/>
                <w:rtl w:val="0"/>
              </w:rPr>
              <w:t xml:space="preserve">- P. 56, ej. 1</w:t>
            </w:r>
          </w:p>
          <w:p w:rsidR="00000000" w:rsidDel="00000000" w:rsidP="00000000" w:rsidRDefault="00000000" w:rsidRPr="00000000" w14:paraId="000002BA">
            <w:pPr>
              <w:spacing w:line="240" w:lineRule="auto"/>
              <w:ind w:right="57"/>
              <w:rPr>
                <w:color w:val="000000"/>
              </w:rPr>
            </w:pPr>
            <w:r w:rsidDel="00000000" w:rsidR="00000000" w:rsidRPr="00000000">
              <w:rPr>
                <w:color w:val="000000"/>
                <w:rtl w:val="0"/>
              </w:rPr>
              <w:t xml:space="preserve">- P. 57, ej. 7, 8, 9</w:t>
            </w:r>
          </w:p>
          <w:p w:rsidR="00000000" w:rsidDel="00000000" w:rsidP="00000000" w:rsidRDefault="00000000" w:rsidRPr="00000000" w14:paraId="000002BB">
            <w:pPr>
              <w:spacing w:line="240" w:lineRule="auto"/>
              <w:ind w:right="57"/>
              <w:rPr>
                <w:color w:val="000000"/>
              </w:rPr>
            </w:pPr>
            <w:r w:rsidDel="00000000" w:rsidR="00000000" w:rsidRPr="00000000">
              <w:rPr>
                <w:color w:val="000000"/>
                <w:rtl w:val="0"/>
              </w:rPr>
              <w:t xml:space="preserve">- P. 59, ej. 17</w:t>
            </w:r>
          </w:p>
          <w:p w:rsidR="00000000" w:rsidDel="00000000" w:rsidP="00000000" w:rsidRDefault="00000000" w:rsidRPr="00000000" w14:paraId="000002BC">
            <w:pPr>
              <w:spacing w:line="240" w:lineRule="auto"/>
              <w:ind w:right="57"/>
              <w:rPr>
                <w:color w:val="000000"/>
              </w:rPr>
            </w:pPr>
            <w:r w:rsidDel="00000000" w:rsidR="00000000" w:rsidRPr="00000000">
              <w:rPr>
                <w:color w:val="000000"/>
                <w:rtl w:val="0"/>
              </w:rPr>
              <w:t xml:space="preserve">- P. 60, Step 1</w:t>
            </w:r>
          </w:p>
          <w:p w:rsidR="00000000" w:rsidDel="00000000" w:rsidP="00000000" w:rsidRDefault="00000000" w:rsidRPr="00000000" w14:paraId="000002BD">
            <w:pPr>
              <w:spacing w:line="240" w:lineRule="auto"/>
              <w:ind w:right="57"/>
              <w:rPr>
                <w:color w:val="000000"/>
              </w:rPr>
            </w:pPr>
            <w:r w:rsidDel="00000000" w:rsidR="00000000" w:rsidRPr="00000000">
              <w:rPr>
                <w:color w:val="000000"/>
                <w:rtl w:val="0"/>
              </w:rPr>
              <w:t xml:space="preserve">- P. 64, ej. 1, 2</w:t>
            </w:r>
          </w:p>
          <w:p w:rsidR="00000000" w:rsidDel="00000000" w:rsidP="00000000" w:rsidRDefault="00000000" w:rsidRPr="00000000" w14:paraId="000002BE">
            <w:pPr>
              <w:spacing w:line="240" w:lineRule="auto"/>
              <w:ind w:right="57"/>
              <w:rPr>
                <w:color w:val="000000"/>
              </w:rPr>
            </w:pPr>
            <w:r w:rsidDel="00000000" w:rsidR="00000000" w:rsidRPr="00000000">
              <w:rPr>
                <w:color w:val="000000"/>
                <w:rtl w:val="0"/>
              </w:rPr>
              <w:t xml:space="preserve">- P. 66, ej. 18</w:t>
            </w:r>
          </w:p>
          <w:p w:rsidR="00000000" w:rsidDel="00000000" w:rsidP="00000000" w:rsidRDefault="00000000" w:rsidRPr="00000000" w14:paraId="000002BF">
            <w:pPr>
              <w:spacing w:line="240" w:lineRule="auto"/>
              <w:ind w:right="57"/>
              <w:rPr>
                <w:color w:val="000000"/>
              </w:rPr>
            </w:pPr>
            <w:r w:rsidDel="00000000" w:rsidR="00000000" w:rsidRPr="00000000">
              <w:rPr>
                <w:color w:val="000000"/>
                <w:rtl w:val="0"/>
              </w:rPr>
              <w:t xml:space="preserve">- P. 67, ej. 19, 20</w:t>
            </w:r>
          </w:p>
          <w:p w:rsidR="00000000" w:rsidDel="00000000" w:rsidP="00000000" w:rsidRDefault="00000000" w:rsidRPr="00000000" w14:paraId="000002C0">
            <w:pPr>
              <w:spacing w:line="240" w:lineRule="auto"/>
              <w:ind w:right="57"/>
              <w:rPr>
                <w:color w:val="000000"/>
              </w:rPr>
            </w:pPr>
            <w:r w:rsidDel="00000000" w:rsidR="00000000" w:rsidRPr="00000000">
              <w:rPr>
                <w:color w:val="000000"/>
                <w:rtl w:val="0"/>
              </w:rPr>
              <w:t xml:space="preserve">- P. 68, ej. 1, 2</w:t>
            </w:r>
          </w:p>
          <w:p w:rsidR="00000000" w:rsidDel="00000000" w:rsidP="00000000" w:rsidRDefault="00000000" w:rsidRPr="00000000" w14:paraId="000002C1">
            <w:pPr>
              <w:spacing w:line="240" w:lineRule="auto"/>
              <w:ind w:right="57"/>
              <w:rPr>
                <w:color w:val="000000"/>
              </w:rPr>
            </w:pPr>
            <w:r w:rsidDel="00000000" w:rsidR="00000000" w:rsidRPr="00000000">
              <w:rPr>
                <w:color w:val="000000"/>
                <w:rtl w:val="0"/>
              </w:rPr>
              <w:t xml:space="preserve">- P. 71, ej. 17</w:t>
            </w:r>
          </w:p>
          <w:p w:rsidR="00000000" w:rsidDel="00000000" w:rsidP="00000000" w:rsidRDefault="00000000" w:rsidRPr="00000000" w14:paraId="000002C2">
            <w:pPr>
              <w:spacing w:line="240" w:lineRule="auto"/>
              <w:ind w:right="57"/>
              <w:rPr>
                <w:color w:val="000000"/>
              </w:rPr>
            </w:pPr>
            <w:r w:rsidDel="00000000" w:rsidR="00000000" w:rsidRPr="00000000">
              <w:rPr>
                <w:color w:val="000000"/>
                <w:rtl w:val="0"/>
              </w:rPr>
              <w:t xml:space="preserve">- P. 72, ej. 1, 2</w:t>
            </w:r>
          </w:p>
          <w:p w:rsidR="00000000" w:rsidDel="00000000" w:rsidP="00000000" w:rsidRDefault="00000000" w:rsidRPr="00000000" w14:paraId="000002C3">
            <w:pPr>
              <w:spacing w:line="240" w:lineRule="auto"/>
              <w:ind w:right="57"/>
              <w:rPr>
                <w:color w:val="000000"/>
              </w:rPr>
            </w:pPr>
            <w:r w:rsidDel="00000000" w:rsidR="00000000" w:rsidRPr="00000000">
              <w:rPr>
                <w:color w:val="000000"/>
                <w:rtl w:val="0"/>
              </w:rPr>
              <w:t xml:space="preserve">- P. 73, ej. 9, 10, 11, 12</w:t>
            </w:r>
          </w:p>
          <w:p w:rsidR="00000000" w:rsidDel="00000000" w:rsidP="00000000" w:rsidRDefault="00000000" w:rsidRPr="00000000" w14:paraId="000002C4">
            <w:pPr>
              <w:spacing w:line="240" w:lineRule="auto"/>
              <w:ind w:right="57"/>
              <w:rPr>
                <w:color w:val="000000"/>
              </w:rPr>
            </w:pPr>
            <w:r w:rsidDel="00000000" w:rsidR="00000000" w:rsidRPr="00000000">
              <w:rPr>
                <w:color w:val="000000"/>
                <w:rtl w:val="0"/>
              </w:rPr>
              <w:t xml:space="preserve">- P. 75, ej. 20</w:t>
            </w:r>
          </w:p>
          <w:p w:rsidR="00000000" w:rsidDel="00000000" w:rsidP="00000000" w:rsidRDefault="00000000" w:rsidRPr="00000000" w14:paraId="000002C5">
            <w:pPr>
              <w:spacing w:line="240" w:lineRule="auto"/>
              <w:ind w:right="57"/>
              <w:rPr>
                <w:color w:val="000000"/>
              </w:rPr>
            </w:pPr>
            <w:r w:rsidDel="00000000" w:rsidR="00000000" w:rsidRPr="00000000">
              <w:rPr>
                <w:color w:val="000000"/>
                <w:rtl w:val="0"/>
              </w:rPr>
              <w:t xml:space="preserve">- P. 76, Step 1</w:t>
            </w:r>
          </w:p>
          <w:p w:rsidR="00000000" w:rsidDel="00000000" w:rsidP="00000000" w:rsidRDefault="00000000" w:rsidRPr="00000000" w14:paraId="000002C6">
            <w:pPr>
              <w:spacing w:line="240" w:lineRule="auto"/>
              <w:ind w:right="57"/>
              <w:rPr>
                <w:color w:val="000000"/>
              </w:rPr>
            </w:pPr>
            <w:r w:rsidDel="00000000" w:rsidR="00000000" w:rsidRPr="00000000">
              <w:rPr>
                <w:color w:val="000000"/>
                <w:rtl w:val="0"/>
              </w:rPr>
              <w:t xml:space="preserve">- P. 81, ej. 1</w:t>
            </w:r>
          </w:p>
          <w:p w:rsidR="00000000" w:rsidDel="00000000" w:rsidP="00000000" w:rsidRDefault="00000000" w:rsidRPr="00000000" w14:paraId="000002C7">
            <w:pPr>
              <w:spacing w:line="240" w:lineRule="auto"/>
              <w:ind w:right="57"/>
              <w:rPr>
                <w:color w:val="000000"/>
              </w:rPr>
            </w:pPr>
            <w:r w:rsidDel="00000000" w:rsidR="00000000" w:rsidRPr="00000000">
              <w:rPr>
                <w:color w:val="000000"/>
                <w:rtl w:val="0"/>
              </w:rPr>
              <w:t xml:space="preserve">- P. 84, ej. 1</w:t>
            </w:r>
          </w:p>
          <w:p w:rsidR="00000000" w:rsidDel="00000000" w:rsidP="00000000" w:rsidRDefault="00000000" w:rsidRPr="00000000" w14:paraId="000002C8">
            <w:pPr>
              <w:spacing w:line="240" w:lineRule="auto"/>
              <w:ind w:right="57"/>
              <w:rPr>
                <w:color w:val="000000"/>
              </w:rPr>
            </w:pPr>
            <w:r w:rsidDel="00000000" w:rsidR="00000000" w:rsidRPr="00000000">
              <w:rPr>
                <w:color w:val="000000"/>
                <w:rtl w:val="0"/>
              </w:rPr>
              <w:t xml:space="preserve">- P. 86, ej. 10, 11, 12</w:t>
            </w:r>
          </w:p>
          <w:p w:rsidR="00000000" w:rsidDel="00000000" w:rsidP="00000000" w:rsidRDefault="00000000" w:rsidRPr="00000000" w14:paraId="000002C9">
            <w:pPr>
              <w:spacing w:line="240" w:lineRule="auto"/>
              <w:ind w:right="57"/>
              <w:rPr>
                <w:color w:val="000000"/>
              </w:rPr>
            </w:pPr>
            <w:r w:rsidDel="00000000" w:rsidR="00000000" w:rsidRPr="00000000">
              <w:rPr>
                <w:color w:val="000000"/>
                <w:rtl w:val="0"/>
              </w:rPr>
              <w:t xml:space="preserve">- P. 88, ej. 1</w:t>
            </w:r>
          </w:p>
          <w:p w:rsidR="00000000" w:rsidDel="00000000" w:rsidP="00000000" w:rsidRDefault="00000000" w:rsidRPr="00000000" w14:paraId="000002CA">
            <w:pPr>
              <w:spacing w:line="240" w:lineRule="auto"/>
              <w:ind w:right="57"/>
              <w:rPr>
                <w:color w:val="000000"/>
              </w:rPr>
            </w:pPr>
            <w:r w:rsidDel="00000000" w:rsidR="00000000" w:rsidRPr="00000000">
              <w:rPr>
                <w:color w:val="000000"/>
                <w:rtl w:val="0"/>
              </w:rPr>
              <w:t xml:space="preserve">- P. 90, ej 14, 15, 16, 17</w:t>
            </w:r>
          </w:p>
          <w:p w:rsidR="00000000" w:rsidDel="00000000" w:rsidP="00000000" w:rsidRDefault="00000000" w:rsidRPr="00000000" w14:paraId="000002CB">
            <w:pPr>
              <w:spacing w:line="240" w:lineRule="auto"/>
              <w:ind w:right="57"/>
              <w:rPr>
                <w:color w:val="000000"/>
              </w:rPr>
            </w:pPr>
            <w:r w:rsidDel="00000000" w:rsidR="00000000" w:rsidRPr="00000000">
              <w:rPr>
                <w:color w:val="000000"/>
                <w:rtl w:val="0"/>
              </w:rPr>
              <w:t xml:space="preserve">- P. 92, ej. 1</w:t>
            </w:r>
          </w:p>
          <w:p w:rsidR="00000000" w:rsidDel="00000000" w:rsidP="00000000" w:rsidRDefault="00000000" w:rsidRPr="00000000" w14:paraId="000002CC">
            <w:pPr>
              <w:spacing w:line="240" w:lineRule="auto"/>
              <w:ind w:right="57"/>
              <w:rPr>
                <w:color w:val="000000"/>
              </w:rPr>
            </w:pPr>
            <w:r w:rsidDel="00000000" w:rsidR="00000000" w:rsidRPr="00000000">
              <w:rPr>
                <w:color w:val="000000"/>
                <w:rtl w:val="0"/>
              </w:rPr>
              <w:t xml:space="preserve">- P. 95, ej. 15</w:t>
            </w:r>
          </w:p>
          <w:p w:rsidR="00000000" w:rsidDel="00000000" w:rsidP="00000000" w:rsidRDefault="00000000" w:rsidRPr="00000000" w14:paraId="000002CD">
            <w:pPr>
              <w:spacing w:line="240" w:lineRule="auto"/>
              <w:ind w:right="57"/>
              <w:rPr>
                <w:color w:val="000000"/>
              </w:rPr>
            </w:pPr>
            <w:r w:rsidDel="00000000" w:rsidR="00000000" w:rsidRPr="00000000">
              <w:rPr>
                <w:color w:val="000000"/>
                <w:rtl w:val="0"/>
              </w:rPr>
              <w:t xml:space="preserve">- P. 96, Step 1</w:t>
            </w:r>
          </w:p>
          <w:p w:rsidR="00000000" w:rsidDel="00000000" w:rsidP="00000000" w:rsidRDefault="00000000" w:rsidRPr="00000000" w14:paraId="000002CE">
            <w:pPr>
              <w:spacing w:line="240" w:lineRule="auto"/>
              <w:ind w:right="57"/>
              <w:rPr>
                <w:color w:val="000000"/>
              </w:rPr>
            </w:pPr>
            <w:r w:rsidDel="00000000" w:rsidR="00000000" w:rsidRPr="00000000">
              <w:rPr>
                <w:color w:val="000000"/>
                <w:rtl w:val="0"/>
              </w:rPr>
              <w:t xml:space="preserve">- P. 100, ej. 1</w:t>
            </w:r>
          </w:p>
          <w:p w:rsidR="00000000" w:rsidDel="00000000" w:rsidP="00000000" w:rsidRDefault="00000000" w:rsidRPr="00000000" w14:paraId="000002CF">
            <w:pPr>
              <w:spacing w:line="240" w:lineRule="auto"/>
              <w:ind w:right="57"/>
              <w:rPr>
                <w:color w:val="000000"/>
              </w:rPr>
            </w:pPr>
            <w:r w:rsidDel="00000000" w:rsidR="00000000" w:rsidRPr="00000000">
              <w:rPr>
                <w:color w:val="000000"/>
                <w:rtl w:val="0"/>
              </w:rPr>
              <w:t xml:space="preserve">- P. 102, ej. 13</w:t>
            </w:r>
          </w:p>
          <w:p w:rsidR="00000000" w:rsidDel="00000000" w:rsidP="00000000" w:rsidRDefault="00000000" w:rsidRPr="00000000" w14:paraId="000002D0">
            <w:pPr>
              <w:spacing w:line="240" w:lineRule="auto"/>
              <w:ind w:right="57"/>
              <w:rPr>
                <w:color w:val="000000"/>
              </w:rPr>
            </w:pPr>
            <w:r w:rsidDel="00000000" w:rsidR="00000000" w:rsidRPr="00000000">
              <w:rPr>
                <w:color w:val="000000"/>
                <w:rtl w:val="0"/>
              </w:rPr>
              <w:t xml:space="preserve">- P. 103, ej. 14, 15, 16</w:t>
            </w:r>
          </w:p>
          <w:p w:rsidR="00000000" w:rsidDel="00000000" w:rsidP="00000000" w:rsidRDefault="00000000" w:rsidRPr="00000000" w14:paraId="000002D1">
            <w:pPr>
              <w:spacing w:line="240" w:lineRule="auto"/>
              <w:ind w:right="57"/>
              <w:rPr>
                <w:color w:val="000000"/>
              </w:rPr>
            </w:pPr>
            <w:r w:rsidDel="00000000" w:rsidR="00000000" w:rsidRPr="00000000">
              <w:rPr>
                <w:color w:val="000000"/>
                <w:rtl w:val="0"/>
              </w:rPr>
              <w:t xml:space="preserve">- P. 104, ej. 1, 2</w:t>
            </w:r>
          </w:p>
          <w:p w:rsidR="00000000" w:rsidDel="00000000" w:rsidP="00000000" w:rsidRDefault="00000000" w:rsidRPr="00000000" w14:paraId="000002D2">
            <w:pPr>
              <w:spacing w:line="240" w:lineRule="auto"/>
              <w:ind w:right="57"/>
              <w:rPr>
                <w:color w:val="000000"/>
              </w:rPr>
            </w:pPr>
            <w:r w:rsidDel="00000000" w:rsidR="00000000" w:rsidRPr="00000000">
              <w:rPr>
                <w:color w:val="000000"/>
                <w:rtl w:val="0"/>
              </w:rPr>
              <w:t xml:space="preserve">- P. 106, ej. 14</w:t>
            </w:r>
          </w:p>
          <w:p w:rsidR="00000000" w:rsidDel="00000000" w:rsidP="00000000" w:rsidRDefault="00000000" w:rsidRPr="00000000" w14:paraId="000002D3">
            <w:pPr>
              <w:spacing w:line="240" w:lineRule="auto"/>
              <w:ind w:right="57"/>
              <w:rPr>
                <w:color w:val="000000"/>
              </w:rPr>
            </w:pPr>
            <w:r w:rsidDel="00000000" w:rsidR="00000000" w:rsidRPr="00000000">
              <w:rPr>
                <w:color w:val="000000"/>
                <w:rtl w:val="0"/>
              </w:rPr>
              <w:t xml:space="preserve">- P. 107, ej. 15, 16</w:t>
            </w:r>
          </w:p>
          <w:p w:rsidR="00000000" w:rsidDel="00000000" w:rsidP="00000000" w:rsidRDefault="00000000" w:rsidRPr="00000000" w14:paraId="000002D4">
            <w:pPr>
              <w:spacing w:line="240" w:lineRule="auto"/>
              <w:ind w:right="57"/>
              <w:rPr>
                <w:color w:val="000000"/>
              </w:rPr>
            </w:pPr>
            <w:r w:rsidDel="00000000" w:rsidR="00000000" w:rsidRPr="00000000">
              <w:rPr>
                <w:color w:val="000000"/>
                <w:rtl w:val="0"/>
              </w:rPr>
              <w:t xml:space="preserve">- P. 108, ej. 1</w:t>
            </w:r>
          </w:p>
          <w:p w:rsidR="00000000" w:rsidDel="00000000" w:rsidP="00000000" w:rsidRDefault="00000000" w:rsidRPr="00000000" w14:paraId="000002D5">
            <w:pPr>
              <w:spacing w:line="240" w:lineRule="auto"/>
              <w:ind w:right="57"/>
              <w:rPr>
                <w:color w:val="000000"/>
              </w:rPr>
            </w:pPr>
            <w:r w:rsidDel="00000000" w:rsidR="00000000" w:rsidRPr="00000000">
              <w:rPr>
                <w:color w:val="000000"/>
                <w:rtl w:val="0"/>
              </w:rPr>
              <w:t xml:space="preserve">- P. 111, ej. 15</w:t>
            </w:r>
          </w:p>
          <w:p w:rsidR="00000000" w:rsidDel="00000000" w:rsidP="00000000" w:rsidRDefault="00000000" w:rsidRPr="00000000" w14:paraId="000002D6">
            <w:pPr>
              <w:spacing w:line="240" w:lineRule="auto"/>
              <w:ind w:right="57"/>
              <w:rPr>
                <w:color w:val="000000"/>
              </w:rPr>
            </w:pPr>
            <w:r w:rsidDel="00000000" w:rsidR="00000000" w:rsidRPr="00000000">
              <w:rPr>
                <w:color w:val="000000"/>
                <w:rtl w:val="0"/>
              </w:rPr>
              <w:t xml:space="preserve">- P. 112, Step 1</w:t>
            </w:r>
          </w:p>
          <w:p w:rsidR="00000000" w:rsidDel="00000000" w:rsidP="00000000" w:rsidRDefault="00000000" w:rsidRPr="00000000" w14:paraId="000002D7">
            <w:pPr>
              <w:spacing w:line="240" w:lineRule="auto"/>
              <w:ind w:right="57"/>
              <w:rPr>
                <w:color w:val="000000"/>
              </w:rPr>
            </w:pPr>
            <w:r w:rsidDel="00000000" w:rsidR="00000000" w:rsidRPr="00000000">
              <w:rPr>
                <w:color w:val="000000"/>
                <w:rtl w:val="0"/>
              </w:rPr>
              <w:t xml:space="preserve">- P. 142</w:t>
            </w:r>
          </w:p>
          <w:p w:rsidR="00000000" w:rsidDel="00000000" w:rsidP="00000000" w:rsidRDefault="00000000" w:rsidRPr="00000000" w14:paraId="000002D8">
            <w:pPr>
              <w:spacing w:line="240" w:lineRule="auto"/>
              <w:ind w:right="57"/>
              <w:rPr>
                <w:color w:val="000000"/>
              </w:rPr>
            </w:pPr>
            <w:r w:rsidDel="00000000" w:rsidR="00000000" w:rsidRPr="00000000">
              <w:rPr>
                <w:color w:val="000000"/>
                <w:rtl w:val="0"/>
              </w:rPr>
              <w:t xml:space="preserve">- P. 143</w:t>
            </w:r>
          </w:p>
          <w:p w:rsidR="00000000" w:rsidDel="00000000" w:rsidP="00000000" w:rsidRDefault="00000000" w:rsidRPr="00000000" w14:paraId="000002D9">
            <w:pPr>
              <w:spacing w:line="240" w:lineRule="auto"/>
              <w:ind w:right="57"/>
              <w:rPr>
                <w:color w:val="000000"/>
              </w:rPr>
            </w:pPr>
            <w:r w:rsidDel="00000000" w:rsidR="00000000" w:rsidRPr="00000000">
              <w:rPr>
                <w:color w:val="000000"/>
                <w:rtl w:val="0"/>
              </w:rPr>
              <w:t xml:space="preserve">- P. 144</w:t>
            </w:r>
          </w:p>
          <w:p w:rsidR="00000000" w:rsidDel="00000000" w:rsidP="00000000" w:rsidRDefault="00000000" w:rsidRPr="00000000" w14:paraId="000002DA">
            <w:pPr>
              <w:spacing w:line="240" w:lineRule="auto"/>
              <w:ind w:right="57"/>
              <w:rPr>
                <w:color w:val="000000"/>
              </w:rPr>
            </w:pPr>
            <w:r w:rsidDel="00000000" w:rsidR="00000000" w:rsidRPr="00000000">
              <w:rPr>
                <w:color w:val="000000"/>
                <w:rtl w:val="0"/>
              </w:rPr>
              <w:t xml:space="preserve">- P. 145</w:t>
            </w:r>
          </w:p>
          <w:p w:rsidR="00000000" w:rsidDel="00000000" w:rsidP="00000000" w:rsidRDefault="00000000" w:rsidRPr="00000000" w14:paraId="000002DB">
            <w:pPr>
              <w:spacing w:line="240" w:lineRule="auto"/>
              <w:ind w:right="57"/>
              <w:rPr>
                <w:color w:val="000000"/>
              </w:rPr>
            </w:pPr>
            <w:r w:rsidDel="00000000" w:rsidR="00000000" w:rsidRPr="00000000">
              <w:rPr>
                <w:color w:val="000000"/>
                <w:rtl w:val="0"/>
              </w:rPr>
              <w:t xml:space="preserve">- P. 146</w:t>
            </w:r>
          </w:p>
          <w:p w:rsidR="00000000" w:rsidDel="00000000" w:rsidP="00000000" w:rsidRDefault="00000000" w:rsidRPr="00000000" w14:paraId="000002DC">
            <w:pPr>
              <w:spacing w:line="240" w:lineRule="auto"/>
              <w:ind w:right="57"/>
              <w:rPr>
                <w:color w:val="000000"/>
              </w:rPr>
            </w:pPr>
            <w:r w:rsidDel="00000000" w:rsidR="00000000" w:rsidRPr="00000000">
              <w:rPr>
                <w:color w:val="000000"/>
                <w:rtl w:val="0"/>
              </w:rPr>
              <w:t xml:space="preserve">- P. 147</w:t>
            </w:r>
          </w:p>
          <w:p w:rsidR="00000000" w:rsidDel="00000000" w:rsidP="00000000" w:rsidRDefault="00000000" w:rsidRPr="00000000" w14:paraId="000002DD">
            <w:pPr>
              <w:spacing w:line="240" w:lineRule="auto"/>
              <w:ind w:right="57"/>
              <w:rPr>
                <w:color w:val="000000"/>
              </w:rPr>
            </w:pPr>
            <w:r w:rsidDel="00000000" w:rsidR="00000000" w:rsidRPr="00000000">
              <w:rPr>
                <w:rtl w:val="0"/>
              </w:rPr>
            </w:r>
          </w:p>
          <w:p w:rsidR="00000000" w:rsidDel="00000000" w:rsidP="00000000" w:rsidRDefault="00000000" w:rsidRPr="00000000" w14:paraId="000002DE">
            <w:pPr>
              <w:spacing w:line="240" w:lineRule="auto"/>
              <w:ind w:right="57"/>
              <w:rPr>
                <w:color w:val="000000"/>
              </w:rPr>
            </w:pPr>
            <w:r w:rsidDel="00000000" w:rsidR="00000000" w:rsidRPr="00000000">
              <w:rPr>
                <w:rtl w:val="0"/>
              </w:rPr>
            </w:r>
          </w:p>
          <w:p w:rsidR="00000000" w:rsidDel="00000000" w:rsidP="00000000" w:rsidRDefault="00000000" w:rsidRPr="00000000" w14:paraId="000002DF">
            <w:pPr>
              <w:spacing w:line="240" w:lineRule="auto"/>
              <w:ind w:right="57"/>
              <w:rPr>
                <w:color w:val="000000"/>
              </w:rPr>
            </w:pPr>
            <w:r w:rsidDel="00000000" w:rsidR="00000000" w:rsidRPr="00000000">
              <w:rPr>
                <w:color w:val="000000"/>
                <w:rtl w:val="0"/>
              </w:rPr>
              <w:t xml:space="preserve">Workbook:</w:t>
            </w:r>
          </w:p>
          <w:p w:rsidR="00000000" w:rsidDel="00000000" w:rsidP="00000000" w:rsidRDefault="00000000" w:rsidRPr="00000000" w14:paraId="000002E0">
            <w:pPr>
              <w:spacing w:line="240" w:lineRule="auto"/>
              <w:ind w:right="57"/>
              <w:rPr>
                <w:color w:val="000000"/>
              </w:rPr>
            </w:pPr>
            <w:r w:rsidDel="00000000" w:rsidR="00000000" w:rsidRPr="00000000">
              <w:rPr>
                <w:rtl w:val="0"/>
              </w:rPr>
            </w:r>
          </w:p>
          <w:p w:rsidR="00000000" w:rsidDel="00000000" w:rsidP="00000000" w:rsidRDefault="00000000" w:rsidRPr="00000000" w14:paraId="000002E1">
            <w:pPr>
              <w:spacing w:line="240" w:lineRule="auto"/>
              <w:ind w:right="57"/>
              <w:rPr>
                <w:color w:val="000000"/>
              </w:rPr>
            </w:pPr>
            <w:r w:rsidDel="00000000" w:rsidR="00000000" w:rsidRPr="00000000">
              <w:rPr>
                <w:color w:val="000000"/>
                <w:rtl w:val="0"/>
              </w:rPr>
              <w:t xml:space="preserve">- P. 14, ej. 1, 2</w:t>
            </w:r>
          </w:p>
          <w:p w:rsidR="00000000" w:rsidDel="00000000" w:rsidP="00000000" w:rsidRDefault="00000000" w:rsidRPr="00000000" w14:paraId="000002E2">
            <w:pPr>
              <w:spacing w:line="240" w:lineRule="auto"/>
              <w:ind w:right="57"/>
              <w:rPr>
                <w:color w:val="000000"/>
              </w:rPr>
            </w:pPr>
            <w:r w:rsidDel="00000000" w:rsidR="00000000" w:rsidRPr="00000000">
              <w:rPr>
                <w:color w:val="000000"/>
                <w:rtl w:val="0"/>
              </w:rPr>
              <w:t xml:space="preserve">- P. 18, ej. 1, 2</w:t>
            </w:r>
          </w:p>
          <w:p w:rsidR="00000000" w:rsidDel="00000000" w:rsidP="00000000" w:rsidRDefault="00000000" w:rsidRPr="00000000" w14:paraId="000002E3">
            <w:pPr>
              <w:spacing w:line="240" w:lineRule="auto"/>
              <w:ind w:right="57"/>
              <w:rPr>
                <w:color w:val="000000"/>
              </w:rPr>
            </w:pPr>
            <w:r w:rsidDel="00000000" w:rsidR="00000000" w:rsidRPr="00000000">
              <w:rPr>
                <w:color w:val="000000"/>
                <w:rtl w:val="0"/>
              </w:rPr>
              <w:t xml:space="preserve">- P. 26, ej. 1, 2</w:t>
            </w:r>
          </w:p>
          <w:p w:rsidR="00000000" w:rsidDel="00000000" w:rsidP="00000000" w:rsidRDefault="00000000" w:rsidRPr="00000000" w14:paraId="000002E4">
            <w:pPr>
              <w:spacing w:line="240" w:lineRule="auto"/>
              <w:ind w:right="57"/>
              <w:rPr>
                <w:color w:val="000000"/>
              </w:rPr>
            </w:pPr>
            <w:r w:rsidDel="00000000" w:rsidR="00000000" w:rsidRPr="00000000">
              <w:rPr>
                <w:color w:val="000000"/>
                <w:rtl w:val="0"/>
              </w:rPr>
              <w:t xml:space="preserve">- P. 30, ej. 1, 2</w:t>
            </w:r>
          </w:p>
          <w:p w:rsidR="00000000" w:rsidDel="00000000" w:rsidP="00000000" w:rsidRDefault="00000000" w:rsidRPr="00000000" w14:paraId="000002E5">
            <w:pPr>
              <w:spacing w:line="240" w:lineRule="auto"/>
              <w:ind w:right="57"/>
              <w:rPr>
                <w:color w:val="000000"/>
              </w:rPr>
            </w:pPr>
            <w:r w:rsidDel="00000000" w:rsidR="00000000" w:rsidRPr="00000000">
              <w:rPr>
                <w:color w:val="000000"/>
                <w:rtl w:val="0"/>
              </w:rPr>
              <w:t xml:space="preserve">- P. 38, ej. 1, 2</w:t>
            </w:r>
          </w:p>
          <w:p w:rsidR="00000000" w:rsidDel="00000000" w:rsidP="00000000" w:rsidRDefault="00000000" w:rsidRPr="00000000" w14:paraId="000002E6">
            <w:pPr>
              <w:spacing w:line="240" w:lineRule="auto"/>
              <w:ind w:right="57"/>
              <w:rPr>
                <w:color w:val="000000"/>
              </w:rPr>
            </w:pPr>
            <w:r w:rsidDel="00000000" w:rsidR="00000000" w:rsidRPr="00000000">
              <w:rPr>
                <w:color w:val="000000"/>
                <w:rtl w:val="0"/>
              </w:rPr>
              <w:t xml:space="preserve">- P. 42, ej. 1, 2</w:t>
            </w:r>
          </w:p>
          <w:p w:rsidR="00000000" w:rsidDel="00000000" w:rsidP="00000000" w:rsidRDefault="00000000" w:rsidRPr="00000000" w14:paraId="000002E7">
            <w:pPr>
              <w:spacing w:line="240" w:lineRule="auto"/>
              <w:ind w:right="57"/>
              <w:rPr>
                <w:color w:val="000000"/>
              </w:rPr>
            </w:pPr>
            <w:r w:rsidDel="00000000" w:rsidR="00000000" w:rsidRPr="00000000">
              <w:rPr>
                <w:color w:val="000000"/>
                <w:rtl w:val="0"/>
              </w:rPr>
              <w:t xml:space="preserve">- P. 50, ej. 1, 2</w:t>
            </w:r>
          </w:p>
          <w:p w:rsidR="00000000" w:rsidDel="00000000" w:rsidP="00000000" w:rsidRDefault="00000000" w:rsidRPr="00000000" w14:paraId="000002E8">
            <w:pPr>
              <w:spacing w:line="240" w:lineRule="auto"/>
              <w:ind w:right="57"/>
              <w:rPr>
                <w:color w:val="000000"/>
              </w:rPr>
            </w:pPr>
            <w:r w:rsidDel="00000000" w:rsidR="00000000" w:rsidRPr="00000000">
              <w:rPr>
                <w:color w:val="000000"/>
                <w:rtl w:val="0"/>
              </w:rPr>
              <w:t xml:space="preserve">- P. 54, ej. 1, 2</w:t>
            </w:r>
          </w:p>
          <w:p w:rsidR="00000000" w:rsidDel="00000000" w:rsidP="00000000" w:rsidRDefault="00000000" w:rsidRPr="00000000" w14:paraId="000002E9">
            <w:pPr>
              <w:spacing w:line="240" w:lineRule="auto"/>
              <w:ind w:right="57"/>
              <w:rPr>
                <w:color w:val="000000"/>
              </w:rPr>
            </w:pPr>
            <w:r w:rsidDel="00000000" w:rsidR="00000000" w:rsidRPr="00000000">
              <w:rPr>
                <w:color w:val="000000"/>
                <w:rtl w:val="0"/>
              </w:rPr>
              <w:t xml:space="preserve">- P. 62, ej. 1, 2</w:t>
            </w:r>
          </w:p>
          <w:p w:rsidR="00000000" w:rsidDel="00000000" w:rsidP="00000000" w:rsidRDefault="00000000" w:rsidRPr="00000000" w14:paraId="000002EA">
            <w:pPr>
              <w:spacing w:line="240" w:lineRule="auto"/>
              <w:ind w:right="57"/>
              <w:rPr>
                <w:color w:val="000000"/>
              </w:rPr>
            </w:pPr>
            <w:r w:rsidDel="00000000" w:rsidR="00000000" w:rsidRPr="00000000">
              <w:rPr>
                <w:color w:val="000000"/>
                <w:rtl w:val="0"/>
              </w:rPr>
              <w:t xml:space="preserve">- P. 66, ej. 1, 2</w:t>
            </w:r>
          </w:p>
          <w:p w:rsidR="00000000" w:rsidDel="00000000" w:rsidP="00000000" w:rsidRDefault="00000000" w:rsidRPr="00000000" w14:paraId="000002EB">
            <w:pPr>
              <w:spacing w:line="240" w:lineRule="auto"/>
              <w:ind w:right="57"/>
              <w:rPr>
                <w:color w:val="000000"/>
              </w:rPr>
            </w:pPr>
            <w:r w:rsidDel="00000000" w:rsidR="00000000" w:rsidRPr="00000000">
              <w:rPr>
                <w:color w:val="000000"/>
                <w:rtl w:val="0"/>
              </w:rPr>
              <w:t xml:space="preserve">- P. 74, ej. 1, 2</w:t>
            </w:r>
          </w:p>
          <w:p w:rsidR="00000000" w:rsidDel="00000000" w:rsidP="00000000" w:rsidRDefault="00000000" w:rsidRPr="00000000" w14:paraId="000002EC">
            <w:pPr>
              <w:spacing w:line="240" w:lineRule="auto"/>
              <w:ind w:right="57"/>
              <w:rPr>
                <w:color w:val="000000"/>
              </w:rPr>
            </w:pPr>
            <w:r w:rsidDel="00000000" w:rsidR="00000000" w:rsidRPr="00000000">
              <w:rPr>
                <w:color w:val="000000"/>
                <w:rtl w:val="0"/>
              </w:rPr>
              <w:t xml:space="preserve">- P. 78, ej. 1, 2</w:t>
            </w:r>
          </w:p>
        </w:tc>
      </w:tr>
    </w:tbl>
    <w:p w:rsidR="00000000" w:rsidDel="00000000" w:rsidP="00000000" w:rsidRDefault="00000000" w:rsidRPr="00000000" w14:paraId="000002ED">
      <w:pPr>
        <w:spacing w:line="240" w:lineRule="auto"/>
        <w:jc w:val="center"/>
        <w:rPr>
          <w:b w:val="1"/>
          <w:color w:val="000000"/>
        </w:rPr>
      </w:pPr>
      <w:r w:rsidDel="00000000" w:rsidR="00000000" w:rsidRPr="00000000">
        <w:rPr>
          <w:rtl w:val="0"/>
        </w:rPr>
      </w:r>
    </w:p>
    <w:p w:rsidR="00000000" w:rsidDel="00000000" w:rsidP="00000000" w:rsidRDefault="00000000" w:rsidRPr="00000000" w14:paraId="000002EE">
      <w:pPr>
        <w:spacing w:line="240" w:lineRule="auto"/>
        <w:jc w:val="center"/>
        <w:rPr>
          <w:b w:val="1"/>
          <w:color w:val="000000"/>
        </w:rPr>
      </w:pPr>
      <w:r w:rsidDel="00000000" w:rsidR="00000000" w:rsidRPr="00000000">
        <w:rPr>
          <w:rtl w:val="0"/>
        </w:rPr>
      </w:r>
    </w:p>
    <w:tbl>
      <w:tblPr>
        <w:tblStyle w:val="Table4"/>
        <w:tblW w:w="10466.000000000002" w:type="dxa"/>
        <w:jc w:val="left"/>
        <w:tblInd w:w="-589.0" w:type="dxa"/>
        <w:tblLayout w:type="fixed"/>
        <w:tblLook w:val="0000"/>
      </w:tblPr>
      <w:tblGrid>
        <w:gridCol w:w="2682"/>
        <w:gridCol w:w="3118"/>
        <w:gridCol w:w="2552"/>
        <w:gridCol w:w="2114"/>
        <w:tblGridChange w:id="0">
          <w:tblGrid>
            <w:gridCol w:w="2682"/>
            <w:gridCol w:w="3118"/>
            <w:gridCol w:w="2552"/>
            <w:gridCol w:w="2114"/>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EF">
            <w:pPr>
              <w:tabs>
                <w:tab w:val="center" w:pos="2340"/>
              </w:tabs>
              <w:spacing w:line="240" w:lineRule="auto"/>
              <w:jc w:val="center"/>
              <w:rPr/>
            </w:pPr>
            <w:r w:rsidDel="00000000" w:rsidR="00000000" w:rsidRPr="00000000">
              <w:rPr>
                <w:color w:val="000000"/>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F0">
            <w:pPr>
              <w:tabs>
                <w:tab w:val="center" w:pos="2340"/>
              </w:tabs>
              <w:spacing w:line="240" w:lineRule="auto"/>
              <w:jc w:val="center"/>
              <w:rPr/>
            </w:pPr>
            <w:r w:rsidDel="00000000" w:rsidR="00000000" w:rsidRPr="00000000">
              <w:rPr>
                <w:color w:val="000000"/>
                <w:rtl w:val="0"/>
              </w:rPr>
              <w:t xml:space="preserve">Criterios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1">
            <w:pPr>
              <w:tabs>
                <w:tab w:val="center" w:pos="2340"/>
              </w:tabs>
              <w:spacing w:line="240" w:lineRule="auto"/>
              <w:jc w:val="center"/>
              <w:rPr/>
            </w:pPr>
            <w:r w:rsidDel="00000000" w:rsidR="00000000" w:rsidRPr="00000000">
              <w:rPr>
                <w:color w:val="000000"/>
                <w:rtl w:val="0"/>
              </w:rPr>
              <w:t xml:space="preserve">Estándares de aprendizaje evaluables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2">
            <w:pPr>
              <w:tabs>
                <w:tab w:val="center" w:pos="2340"/>
              </w:tabs>
              <w:spacing w:line="240" w:lineRule="auto"/>
              <w:jc w:val="center"/>
              <w:rPr/>
            </w:pPr>
            <w:r w:rsidDel="00000000" w:rsidR="00000000" w:rsidRPr="00000000">
              <w:rPr>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3">
            <w:pPr>
              <w:tabs>
                <w:tab w:val="center" w:pos="2340"/>
              </w:tabs>
              <w:spacing w:line="240" w:lineRule="auto"/>
              <w:jc w:val="center"/>
              <w:rPr/>
            </w:pPr>
            <w:r w:rsidDel="00000000" w:rsidR="00000000" w:rsidRPr="00000000">
              <w:rPr>
                <w:color w:val="000000"/>
                <w:rtl w:val="0"/>
              </w:rPr>
              <w:t xml:space="preserve">Bloque 4. Producción de textos escritos: expresión e interacción</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7">
            <w:pPr>
              <w:spacing w:line="240" w:lineRule="auto"/>
              <w:rPr/>
            </w:pPr>
            <w:r w:rsidDel="00000000" w:rsidR="00000000" w:rsidRPr="00000000">
              <w:rPr>
                <w:rtl w:val="0"/>
              </w:rPr>
              <w:t xml:space="preserve">Estrategias de producción: Planificación</w:t>
            </w:r>
          </w:p>
          <w:p w:rsidR="00000000" w:rsidDel="00000000" w:rsidP="00000000" w:rsidRDefault="00000000" w:rsidRPr="00000000" w14:paraId="000002F8">
            <w:pPr>
              <w:spacing w:line="240" w:lineRule="auto"/>
              <w:rPr/>
            </w:pPr>
            <w:r w:rsidDel="00000000" w:rsidR="00000000" w:rsidRPr="00000000">
              <w:rPr>
                <w:rtl w:val="0"/>
              </w:rPr>
              <w:t xml:space="preserve">- Movilizar y coordinar las propias competencias generales y comunicativas con el fin de realizar eficazmente la tarea (repasar qué se sabe sobre el tema, qué se puede o se quiere decir, etc.).</w:t>
            </w:r>
          </w:p>
          <w:p w:rsidR="00000000" w:rsidDel="00000000" w:rsidP="00000000" w:rsidRDefault="00000000" w:rsidRPr="00000000" w14:paraId="000002F9">
            <w:pPr>
              <w:spacing w:line="240" w:lineRule="auto"/>
              <w:rPr/>
            </w:pPr>
            <w:r w:rsidDel="00000000" w:rsidR="00000000" w:rsidRPr="00000000">
              <w:rPr>
                <w:rtl w:val="0"/>
              </w:rPr>
              <w:t xml:space="preserve">- Localizar y usar adecuadamente recursos lingüísticos o temáticos (uso de un diccionario o gramática, obtención de ayuda, etc.).</w:t>
            </w:r>
          </w:p>
          <w:p w:rsidR="00000000" w:rsidDel="00000000" w:rsidP="00000000" w:rsidRDefault="00000000" w:rsidRPr="00000000" w14:paraId="000002FA">
            <w:pPr>
              <w:spacing w:line="240" w:lineRule="auto"/>
              <w:rPr/>
            </w:pPr>
            <w:r w:rsidDel="00000000" w:rsidR="00000000" w:rsidRPr="00000000">
              <w:rPr>
                <w:rtl w:val="0"/>
              </w:rPr>
              <w:t xml:space="preserve">Ejecución</w:t>
            </w:r>
          </w:p>
          <w:p w:rsidR="00000000" w:rsidDel="00000000" w:rsidP="00000000" w:rsidRDefault="00000000" w:rsidRPr="00000000" w14:paraId="000002FB">
            <w:pPr>
              <w:spacing w:line="240" w:lineRule="auto"/>
              <w:rPr/>
            </w:pPr>
            <w:r w:rsidDel="00000000" w:rsidR="00000000" w:rsidRPr="00000000">
              <w:rPr>
                <w:rtl w:val="0"/>
              </w:rPr>
              <w:t xml:space="preserve">- Expresar el mensaje con claridad ajustándose a los modelos y fórmulas de cada tipo de texto.</w:t>
            </w:r>
          </w:p>
          <w:p w:rsidR="00000000" w:rsidDel="00000000" w:rsidP="00000000" w:rsidRDefault="00000000" w:rsidRPr="00000000" w14:paraId="000002FC">
            <w:pPr>
              <w:spacing w:line="240" w:lineRule="auto"/>
              <w:rPr/>
            </w:pPr>
            <w:r w:rsidDel="00000000" w:rsidR="00000000" w:rsidRPr="00000000">
              <w:rPr>
                <w:rtl w:val="0"/>
              </w:rPr>
              <w:t xml:space="preserve">- 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2FD">
            <w:pPr>
              <w:spacing w:line="240" w:lineRule="auto"/>
              <w:rPr/>
            </w:pPr>
            <w:r w:rsidDel="00000000" w:rsidR="00000000" w:rsidRPr="00000000">
              <w:rPr>
                <w:rtl w:val="0"/>
              </w:rPr>
              <w:t xml:space="preserve">- Apoyarse en y sacar el máximo partido de los conocimientos previos (utilizar lenguaje ‘prefabricado’, etc.).</w:t>
            </w:r>
          </w:p>
          <w:p w:rsidR="00000000" w:rsidDel="00000000" w:rsidP="00000000" w:rsidRDefault="00000000" w:rsidRPr="00000000" w14:paraId="000002FE">
            <w:pPr>
              <w:spacing w:line="240" w:lineRule="auto"/>
              <w:rPr/>
            </w:pPr>
            <w:r w:rsidDel="00000000" w:rsidR="00000000" w:rsidRPr="00000000">
              <w:rPr>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2FF">
            <w:pPr>
              <w:spacing w:line="240" w:lineRule="auto"/>
              <w:rPr/>
            </w:pPr>
            <w:r w:rsidDel="00000000" w:rsidR="00000000" w:rsidRPr="00000000">
              <w:rPr>
                <w:rtl w:val="0"/>
              </w:rPr>
              <w:t xml:space="preserve">Funciones comunicativas:</w:t>
            </w:r>
          </w:p>
          <w:p w:rsidR="00000000" w:rsidDel="00000000" w:rsidP="00000000" w:rsidRDefault="00000000" w:rsidRPr="00000000" w14:paraId="00000300">
            <w:pPr>
              <w:spacing w:line="240" w:lineRule="auto"/>
              <w:rPr/>
            </w:pPr>
            <w:r w:rsidDel="00000000" w:rsidR="00000000" w:rsidRPr="00000000">
              <w:rPr>
                <w:rtl w:val="0"/>
              </w:rPr>
              <w:t xml:space="preserve">- Iniciación y mantenimientode relaciones personales y sociales.</w:t>
            </w:r>
          </w:p>
          <w:p w:rsidR="00000000" w:rsidDel="00000000" w:rsidP="00000000" w:rsidRDefault="00000000" w:rsidRPr="00000000" w14:paraId="00000301">
            <w:pPr>
              <w:spacing w:line="240" w:lineRule="auto"/>
              <w:rPr/>
            </w:pPr>
            <w:r w:rsidDel="00000000" w:rsidR="00000000" w:rsidRPr="00000000">
              <w:rPr>
                <w:rtl w:val="0"/>
              </w:rPr>
              <w:t xml:space="preserve">- Descripción de cualidades físicas y abstractas de personas, objetos, lugares y actividades.</w:t>
            </w:r>
          </w:p>
          <w:p w:rsidR="00000000" w:rsidDel="00000000" w:rsidP="00000000" w:rsidRDefault="00000000" w:rsidRPr="00000000" w14:paraId="00000302">
            <w:pPr>
              <w:spacing w:line="240" w:lineRule="auto"/>
              <w:rPr/>
            </w:pPr>
            <w:r w:rsidDel="00000000" w:rsidR="00000000" w:rsidRPr="00000000">
              <w:rPr>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303">
            <w:pPr>
              <w:spacing w:line="240" w:lineRule="auto"/>
              <w:rPr/>
            </w:pPr>
            <w:r w:rsidDel="00000000" w:rsidR="00000000" w:rsidRPr="00000000">
              <w:rPr>
                <w:rtl w:val="0"/>
              </w:rPr>
              <w:t xml:space="preserve">- Petición y ofrecimiento de información, indicaciones, opiniones y puntos de vista, consejos, advertencias y avisos.</w:t>
            </w:r>
          </w:p>
          <w:p w:rsidR="00000000" w:rsidDel="00000000" w:rsidP="00000000" w:rsidRDefault="00000000" w:rsidRPr="00000000" w14:paraId="00000304">
            <w:pPr>
              <w:spacing w:line="240" w:lineRule="auto"/>
              <w:rPr/>
            </w:pPr>
            <w:r w:rsidDel="00000000" w:rsidR="00000000" w:rsidRPr="00000000">
              <w:rPr>
                <w:rtl w:val="0"/>
              </w:rPr>
              <w:t xml:space="preserve">- Expresión del conocimiento, la certeza, la duda y la conjetura.</w:t>
            </w:r>
          </w:p>
          <w:p w:rsidR="00000000" w:rsidDel="00000000" w:rsidP="00000000" w:rsidRDefault="00000000" w:rsidRPr="00000000" w14:paraId="00000305">
            <w:pPr>
              <w:spacing w:line="240" w:lineRule="auto"/>
              <w:rPr/>
            </w:pPr>
            <w:r w:rsidDel="00000000" w:rsidR="00000000" w:rsidRPr="00000000">
              <w:rPr>
                <w:rtl w:val="0"/>
              </w:rPr>
              <w:t xml:space="preserve">- Expresión de la voluntad, la intención, la decisión, la promesa, la orden, la autorización y la prohibición.</w:t>
            </w:r>
          </w:p>
          <w:p w:rsidR="00000000" w:rsidDel="00000000" w:rsidP="00000000" w:rsidRDefault="00000000" w:rsidRPr="00000000" w14:paraId="00000306">
            <w:pPr>
              <w:spacing w:line="240" w:lineRule="auto"/>
              <w:rPr/>
            </w:pPr>
            <w:r w:rsidDel="00000000" w:rsidR="00000000" w:rsidRPr="00000000">
              <w:rPr>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307">
            <w:pPr>
              <w:spacing w:line="240" w:lineRule="auto"/>
              <w:rPr/>
            </w:pPr>
            <w:r w:rsidDel="00000000" w:rsidR="00000000" w:rsidRPr="00000000">
              <w:rPr>
                <w:rtl w:val="0"/>
              </w:rPr>
              <w:t xml:space="preserve">- Formulación de sugerencias, deseos, condiciones e hipótesis.</w:t>
            </w:r>
          </w:p>
          <w:p w:rsidR="00000000" w:rsidDel="00000000" w:rsidP="00000000" w:rsidRDefault="00000000" w:rsidRPr="00000000" w14:paraId="00000308">
            <w:pPr>
              <w:spacing w:line="240" w:lineRule="auto"/>
              <w:rPr/>
            </w:pPr>
            <w:r w:rsidDel="00000000" w:rsidR="00000000" w:rsidRPr="00000000">
              <w:rPr>
                <w:rtl w:val="0"/>
              </w:rPr>
              <w:t xml:space="preserve">- Establecimiento y mantenimiento de la comunicación y organización del discurso. </w:t>
            </w:r>
          </w:p>
          <w:p w:rsidR="00000000" w:rsidDel="00000000" w:rsidP="00000000" w:rsidRDefault="00000000" w:rsidRPr="00000000" w14:paraId="00000309">
            <w:pPr>
              <w:spacing w:line="240" w:lineRule="auto"/>
              <w:rPr/>
            </w:pPr>
            <w:r w:rsidDel="00000000" w:rsidR="00000000" w:rsidRPr="00000000">
              <w:rPr>
                <w:rtl w:val="0"/>
              </w:rPr>
              <w:t xml:space="preserve">Estructuras sintáctico-discursivas.*</w:t>
            </w:r>
          </w:p>
          <w:p w:rsidR="00000000" w:rsidDel="00000000" w:rsidP="00000000" w:rsidRDefault="00000000" w:rsidRPr="00000000" w14:paraId="0000030A">
            <w:pPr>
              <w:spacing w:line="240" w:lineRule="auto"/>
              <w:rPr/>
            </w:pPr>
            <w:r w:rsidDel="00000000" w:rsidR="00000000" w:rsidRPr="00000000">
              <w:rPr>
                <w:rtl w:val="0"/>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30B">
            <w:pPr>
              <w:spacing w:line="240" w:lineRule="auto"/>
              <w:rPr/>
            </w:pPr>
            <w:r w:rsidDel="00000000" w:rsidR="00000000" w:rsidRPr="00000000">
              <w:rPr>
                <w:rtl w:val="0"/>
              </w:rPr>
              <w:t xml:space="preserve">    Patrones gráficos y convenciones ortográficas.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C">
            <w:pPr>
              <w:spacing w:line="240" w:lineRule="auto"/>
              <w:rPr/>
            </w:pPr>
            <w:r w:rsidDel="00000000" w:rsidR="00000000" w:rsidRPr="00000000">
              <w:rPr>
                <w:rtl w:val="0"/>
              </w:rPr>
              <w:t xml:space="preserve">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w:t>
            </w:r>
          </w:p>
          <w:p w:rsidR="00000000" w:rsidDel="00000000" w:rsidP="00000000" w:rsidRDefault="00000000" w:rsidRPr="00000000" w14:paraId="0000030D">
            <w:pPr>
              <w:spacing w:line="240" w:lineRule="auto"/>
              <w:rPr/>
            </w:pPr>
            <w:r w:rsidDel="00000000" w:rsidR="00000000" w:rsidRPr="00000000">
              <w:rPr>
                <w:rtl w:val="0"/>
              </w:rPr>
              <w:t xml:space="preserve">2. Conocer y aplicar estrategias adecuadas para elaborar textos escritos breves y de estructura simple, p. e. copiando formatos, fórmulas  y  modelos convencionales propios de cada tipo de texto.</w:t>
            </w:r>
          </w:p>
          <w:p w:rsidR="00000000" w:rsidDel="00000000" w:rsidP="00000000" w:rsidRDefault="00000000" w:rsidRPr="00000000" w14:paraId="0000030E">
            <w:pPr>
              <w:spacing w:line="240" w:lineRule="auto"/>
              <w:rPr/>
            </w:pPr>
            <w:r w:rsidDel="00000000" w:rsidR="00000000" w:rsidRPr="00000000">
              <w:rPr>
                <w:rtl w:val="0"/>
              </w:rPr>
              <w:t xml:space="preserve">3.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p>
          <w:p w:rsidR="00000000" w:rsidDel="00000000" w:rsidP="00000000" w:rsidRDefault="00000000" w:rsidRPr="00000000" w14:paraId="0000030F">
            <w:pPr>
              <w:spacing w:line="240" w:lineRule="auto"/>
              <w:rPr/>
            </w:pPr>
            <w:r w:rsidDel="00000000" w:rsidR="00000000" w:rsidRPr="00000000">
              <w:rPr>
                <w:rtl w:val="0"/>
              </w:rPr>
              <w:t xml:space="preserve">4. 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p w:rsidR="00000000" w:rsidDel="00000000" w:rsidP="00000000" w:rsidRDefault="00000000" w:rsidRPr="00000000" w14:paraId="00000310">
            <w:pPr>
              <w:spacing w:line="240" w:lineRule="auto"/>
              <w:rPr/>
            </w:pPr>
            <w:r w:rsidDel="00000000" w:rsidR="00000000" w:rsidRPr="00000000">
              <w:rPr>
                <w:rtl w:val="0"/>
              </w:rPr>
              <w:t xml:space="preserve">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w:t>
            </w:r>
          </w:p>
          <w:p w:rsidR="00000000" w:rsidDel="00000000" w:rsidP="00000000" w:rsidRDefault="00000000" w:rsidRPr="00000000" w14:paraId="00000311">
            <w:pPr>
              <w:spacing w:line="240" w:lineRule="auto"/>
              <w:rPr/>
            </w:pPr>
            <w:r w:rsidDel="00000000" w:rsidR="00000000" w:rsidRPr="00000000">
              <w:rPr>
                <w:rtl w:val="0"/>
              </w:rPr>
              <w:t xml:space="preserve">6. 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000000" w:rsidDel="00000000" w:rsidP="00000000" w:rsidRDefault="00000000" w:rsidRPr="00000000" w14:paraId="00000312">
            <w:pPr>
              <w:spacing w:line="240" w:lineRule="auto"/>
              <w:rPr/>
            </w:pPr>
            <w:r w:rsidDel="00000000" w:rsidR="00000000" w:rsidRPr="00000000">
              <w:rPr>
                <w:rtl w:val="0"/>
              </w:rPr>
              <w:t xml:space="preserve">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3">
            <w:pPr>
              <w:spacing w:line="240" w:lineRule="auto"/>
              <w:rPr/>
            </w:pPr>
            <w:r w:rsidDel="00000000" w:rsidR="00000000" w:rsidRPr="00000000">
              <w:rPr>
                <w:rtl w:val="0"/>
              </w:rPr>
              <w:t xml:space="preserve">1. Completa un cuestionario sencillo con información personal y relativa a su formación, ocupación, intereses o aficiones.</w:t>
            </w:r>
          </w:p>
          <w:p w:rsidR="00000000" w:rsidDel="00000000" w:rsidP="00000000" w:rsidRDefault="00000000" w:rsidRPr="00000000" w14:paraId="00000314">
            <w:pPr>
              <w:spacing w:line="240" w:lineRule="auto"/>
              <w:rPr/>
            </w:pPr>
            <w:r w:rsidDel="00000000" w:rsidR="00000000" w:rsidRPr="00000000">
              <w:rPr>
                <w:rtl w:val="0"/>
              </w:rPr>
              <w:t xml:space="preserve">2. Escribe notas y mensajes (SMS, WhatsApp, chats), en los que se hacen breves comentarios o se dan instrucciones e indicaciones relacionadas con actividades y situaciones de la vida cotidiana y de su interés.</w:t>
            </w:r>
          </w:p>
          <w:p w:rsidR="00000000" w:rsidDel="00000000" w:rsidP="00000000" w:rsidRDefault="00000000" w:rsidRPr="00000000" w14:paraId="00000315">
            <w:pPr>
              <w:spacing w:line="240" w:lineRule="auto"/>
              <w:rPr/>
            </w:pPr>
            <w:r w:rsidDel="00000000" w:rsidR="00000000" w:rsidRPr="00000000">
              <w:rPr>
                <w:rtl w:val="0"/>
              </w:rPr>
              <w:t xml:space="preserve">3. Escribe notas, anuncios y mensajes breves relacionados con actividades y situaciones de la vida cotidiana, de su interés personal sobre temas de actualidad, respetando las convenciones y normas de cortesía y de la netiqueta.</w:t>
            </w:r>
          </w:p>
          <w:p w:rsidR="00000000" w:rsidDel="00000000" w:rsidP="00000000" w:rsidRDefault="00000000" w:rsidRPr="00000000" w14:paraId="00000316">
            <w:pPr>
              <w:spacing w:line="240" w:lineRule="auto"/>
              <w:rPr/>
            </w:pPr>
            <w:r w:rsidDel="00000000" w:rsidR="00000000" w:rsidRPr="00000000">
              <w:rPr>
                <w:rtl w:val="0"/>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p w:rsidR="00000000" w:rsidDel="00000000" w:rsidP="00000000" w:rsidRDefault="00000000" w:rsidRPr="00000000" w14:paraId="00000317">
            <w:pPr>
              <w:spacing w:line="240" w:lineRule="auto"/>
              <w:rPr/>
            </w:pPr>
            <w:r w:rsidDel="00000000" w:rsidR="00000000" w:rsidRPr="00000000">
              <w:rPr>
                <w:rtl w:val="0"/>
              </w:rPr>
              <w:t xml:space="preserve">5. Escribe correspondencia personal en la que se establece y mantiene el contacto social, se intercambia información, se describen en términos sencillos sucesos importantes y experiencias personales; se dan instrucciones, se hacen y aceptan ofrecimientos y sugerencias, y se expresan opiniones de manera sencilla.</w:t>
            </w:r>
          </w:p>
          <w:p w:rsidR="00000000" w:rsidDel="00000000" w:rsidP="00000000" w:rsidRDefault="00000000" w:rsidRPr="00000000" w14:paraId="00000318">
            <w:pPr>
              <w:spacing w:line="240" w:lineRule="auto"/>
              <w:rPr/>
            </w:pPr>
            <w:r w:rsidDel="00000000" w:rsidR="00000000" w:rsidRPr="00000000">
              <w:rPr>
                <w:rtl w:val="0"/>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9">
            <w:pPr>
              <w:spacing w:line="240" w:lineRule="auto"/>
              <w:ind w:right="57"/>
              <w:rPr>
                <w:color w:val="000000"/>
              </w:rPr>
            </w:pPr>
            <w:r w:rsidDel="00000000" w:rsidR="00000000" w:rsidRPr="00000000">
              <w:rPr>
                <w:color w:val="000000"/>
                <w:rtl w:val="0"/>
              </w:rPr>
              <w:t xml:space="preserve">Student’s Book:</w:t>
            </w:r>
          </w:p>
          <w:p w:rsidR="00000000" w:rsidDel="00000000" w:rsidP="00000000" w:rsidRDefault="00000000" w:rsidRPr="00000000" w14:paraId="0000031A">
            <w:pPr>
              <w:spacing w:line="240" w:lineRule="auto"/>
              <w:ind w:right="57"/>
              <w:rPr>
                <w:color w:val="000000"/>
              </w:rPr>
            </w:pPr>
            <w:r w:rsidDel="00000000" w:rsidR="00000000" w:rsidRPr="00000000">
              <w:rPr>
                <w:rtl w:val="0"/>
              </w:rPr>
            </w:r>
          </w:p>
          <w:p w:rsidR="00000000" w:rsidDel="00000000" w:rsidP="00000000" w:rsidRDefault="00000000" w:rsidRPr="00000000" w14:paraId="0000031B">
            <w:pPr>
              <w:spacing w:before="55" w:line="240" w:lineRule="auto"/>
              <w:ind w:right="57"/>
              <w:rPr>
                <w:color w:val="000000"/>
              </w:rPr>
            </w:pPr>
            <w:r w:rsidDel="00000000" w:rsidR="00000000" w:rsidRPr="00000000">
              <w:rPr>
                <w:color w:val="000000"/>
                <w:rtl w:val="0"/>
              </w:rPr>
              <w:t xml:space="preserve">- P. 9, ej. 1, 2, 3, 4, 5, 6</w:t>
            </w:r>
          </w:p>
          <w:p w:rsidR="00000000" w:rsidDel="00000000" w:rsidP="00000000" w:rsidRDefault="00000000" w:rsidRPr="00000000" w14:paraId="0000031C">
            <w:pPr>
              <w:spacing w:before="55" w:line="240" w:lineRule="auto"/>
              <w:ind w:right="57"/>
              <w:rPr>
                <w:color w:val="000000"/>
              </w:rPr>
            </w:pPr>
            <w:r w:rsidDel="00000000" w:rsidR="00000000" w:rsidRPr="00000000">
              <w:rPr>
                <w:color w:val="000000"/>
                <w:rtl w:val="0"/>
              </w:rPr>
              <w:t xml:space="preserve">- P. 23, ej. 20, 21, 22, 23, 24, Task</w:t>
            </w:r>
          </w:p>
          <w:p w:rsidR="00000000" w:rsidDel="00000000" w:rsidP="00000000" w:rsidRDefault="00000000" w:rsidRPr="00000000" w14:paraId="0000031D">
            <w:pPr>
              <w:spacing w:before="55" w:line="240" w:lineRule="auto"/>
              <w:ind w:right="57"/>
              <w:rPr>
                <w:color w:val="000000"/>
              </w:rPr>
            </w:pPr>
            <w:r w:rsidDel="00000000" w:rsidR="00000000" w:rsidRPr="00000000">
              <w:rPr>
                <w:color w:val="000000"/>
                <w:rtl w:val="0"/>
              </w:rPr>
              <w:t xml:space="preserve">- P. 25, Step 3, ej. 3</w:t>
            </w:r>
          </w:p>
          <w:p w:rsidR="00000000" w:rsidDel="00000000" w:rsidP="00000000" w:rsidRDefault="00000000" w:rsidRPr="00000000" w14:paraId="0000031E">
            <w:pPr>
              <w:spacing w:before="55" w:line="240" w:lineRule="auto"/>
              <w:ind w:right="57"/>
              <w:rPr>
                <w:color w:val="000000"/>
              </w:rPr>
            </w:pPr>
            <w:r w:rsidDel="00000000" w:rsidR="00000000" w:rsidRPr="00000000">
              <w:rPr>
                <w:color w:val="000000"/>
                <w:rtl w:val="0"/>
              </w:rPr>
              <w:t xml:space="preserve">- P. 31, Task, ej. 2</w:t>
            </w:r>
          </w:p>
          <w:p w:rsidR="00000000" w:rsidDel="00000000" w:rsidP="00000000" w:rsidRDefault="00000000" w:rsidRPr="00000000" w14:paraId="0000031F">
            <w:pPr>
              <w:spacing w:before="55" w:line="240" w:lineRule="auto"/>
              <w:ind w:right="57"/>
              <w:rPr>
                <w:color w:val="000000"/>
              </w:rPr>
            </w:pPr>
            <w:r w:rsidDel="00000000" w:rsidR="00000000" w:rsidRPr="00000000">
              <w:rPr>
                <w:color w:val="000000"/>
                <w:rtl w:val="0"/>
              </w:rPr>
              <w:t xml:space="preserve">- P. 39, ej. 18, 19, 20, 21, 22, Task</w:t>
            </w:r>
          </w:p>
          <w:p w:rsidR="00000000" w:rsidDel="00000000" w:rsidP="00000000" w:rsidRDefault="00000000" w:rsidRPr="00000000" w14:paraId="00000320">
            <w:pPr>
              <w:spacing w:before="55" w:line="240" w:lineRule="auto"/>
              <w:ind w:right="57"/>
              <w:rPr>
                <w:color w:val="000000"/>
              </w:rPr>
            </w:pPr>
            <w:r w:rsidDel="00000000" w:rsidR="00000000" w:rsidRPr="00000000">
              <w:rPr>
                <w:color w:val="000000"/>
                <w:rtl w:val="0"/>
              </w:rPr>
              <w:t xml:space="preserve">- P. 41, Step 3, ej. 3</w:t>
            </w:r>
          </w:p>
          <w:p w:rsidR="00000000" w:rsidDel="00000000" w:rsidP="00000000" w:rsidRDefault="00000000" w:rsidRPr="00000000" w14:paraId="00000321">
            <w:pPr>
              <w:spacing w:before="55" w:line="240" w:lineRule="auto"/>
              <w:ind w:right="57"/>
              <w:rPr>
                <w:color w:val="000000"/>
              </w:rPr>
            </w:pPr>
            <w:r w:rsidDel="00000000" w:rsidR="00000000" w:rsidRPr="00000000">
              <w:rPr>
                <w:color w:val="000000"/>
                <w:rtl w:val="0"/>
              </w:rPr>
              <w:t xml:space="preserve">- P. 51, Task, ej. 2</w:t>
            </w:r>
          </w:p>
          <w:p w:rsidR="00000000" w:rsidDel="00000000" w:rsidP="00000000" w:rsidRDefault="00000000" w:rsidRPr="00000000" w14:paraId="00000322">
            <w:pPr>
              <w:spacing w:before="55" w:line="240" w:lineRule="auto"/>
              <w:ind w:right="57"/>
              <w:rPr>
                <w:color w:val="000000"/>
              </w:rPr>
            </w:pPr>
            <w:r w:rsidDel="00000000" w:rsidR="00000000" w:rsidRPr="00000000">
              <w:rPr>
                <w:color w:val="000000"/>
                <w:rtl w:val="0"/>
              </w:rPr>
              <w:t xml:space="preserve">- P. 59, ej. 17, 18, 19, 20, 21, Task</w:t>
            </w:r>
          </w:p>
          <w:p w:rsidR="00000000" w:rsidDel="00000000" w:rsidP="00000000" w:rsidRDefault="00000000" w:rsidRPr="00000000" w14:paraId="00000323">
            <w:pPr>
              <w:spacing w:before="55" w:line="240" w:lineRule="auto"/>
              <w:ind w:right="57"/>
              <w:rPr>
                <w:color w:val="000000"/>
              </w:rPr>
            </w:pPr>
            <w:r w:rsidDel="00000000" w:rsidR="00000000" w:rsidRPr="00000000">
              <w:rPr>
                <w:color w:val="000000"/>
                <w:rtl w:val="0"/>
              </w:rPr>
              <w:t xml:space="preserve">- P. 61, Step 3, ej. 2, 3</w:t>
            </w:r>
          </w:p>
          <w:p w:rsidR="00000000" w:rsidDel="00000000" w:rsidP="00000000" w:rsidRDefault="00000000" w:rsidRPr="00000000" w14:paraId="00000324">
            <w:pPr>
              <w:spacing w:before="55" w:line="240" w:lineRule="auto"/>
              <w:ind w:right="57"/>
              <w:rPr>
                <w:color w:val="000000"/>
              </w:rPr>
            </w:pPr>
            <w:r w:rsidDel="00000000" w:rsidR="00000000" w:rsidRPr="00000000">
              <w:rPr>
                <w:color w:val="000000"/>
                <w:rtl w:val="0"/>
              </w:rPr>
              <w:t xml:space="preserve">- P. 67, Task, ej. 1</w:t>
            </w:r>
          </w:p>
          <w:p w:rsidR="00000000" w:rsidDel="00000000" w:rsidP="00000000" w:rsidRDefault="00000000" w:rsidRPr="00000000" w14:paraId="00000325">
            <w:pPr>
              <w:spacing w:before="55" w:line="240" w:lineRule="auto"/>
              <w:ind w:right="57"/>
              <w:rPr>
                <w:color w:val="000000"/>
              </w:rPr>
            </w:pPr>
            <w:r w:rsidDel="00000000" w:rsidR="00000000" w:rsidRPr="00000000">
              <w:rPr>
                <w:color w:val="000000"/>
                <w:rtl w:val="0"/>
              </w:rPr>
              <w:t xml:space="preserve">- P. 71, Task, ej. 1</w:t>
            </w:r>
          </w:p>
          <w:p w:rsidR="00000000" w:rsidDel="00000000" w:rsidP="00000000" w:rsidRDefault="00000000" w:rsidRPr="00000000" w14:paraId="00000326">
            <w:pPr>
              <w:spacing w:before="55" w:line="240" w:lineRule="auto"/>
              <w:ind w:right="57"/>
              <w:rPr>
                <w:color w:val="000000"/>
              </w:rPr>
            </w:pPr>
            <w:r w:rsidDel="00000000" w:rsidR="00000000" w:rsidRPr="00000000">
              <w:rPr>
                <w:color w:val="000000"/>
                <w:rtl w:val="0"/>
              </w:rPr>
              <w:t xml:space="preserve">- P. 75, ej. 20, 21, 22, 23, 24, Task</w:t>
            </w:r>
          </w:p>
          <w:p w:rsidR="00000000" w:rsidDel="00000000" w:rsidP="00000000" w:rsidRDefault="00000000" w:rsidRPr="00000000" w14:paraId="00000327">
            <w:pPr>
              <w:spacing w:before="55" w:line="240" w:lineRule="auto"/>
              <w:ind w:right="57"/>
              <w:rPr>
                <w:color w:val="000000"/>
              </w:rPr>
            </w:pPr>
            <w:r w:rsidDel="00000000" w:rsidR="00000000" w:rsidRPr="00000000">
              <w:rPr>
                <w:color w:val="000000"/>
                <w:rtl w:val="0"/>
              </w:rPr>
              <w:t xml:space="preserve">- P. 77, Step 3, ej. 3</w:t>
            </w:r>
          </w:p>
          <w:p w:rsidR="00000000" w:rsidDel="00000000" w:rsidP="00000000" w:rsidRDefault="00000000" w:rsidRPr="00000000" w14:paraId="00000328">
            <w:pPr>
              <w:spacing w:before="55" w:line="240" w:lineRule="auto"/>
              <w:ind w:right="57"/>
              <w:rPr>
                <w:color w:val="000000"/>
              </w:rPr>
            </w:pPr>
            <w:r w:rsidDel="00000000" w:rsidR="00000000" w:rsidRPr="00000000">
              <w:rPr>
                <w:color w:val="000000"/>
                <w:rtl w:val="0"/>
              </w:rPr>
              <w:t xml:space="preserve">- P. 81, ej. 2</w:t>
            </w:r>
          </w:p>
          <w:p w:rsidR="00000000" w:rsidDel="00000000" w:rsidP="00000000" w:rsidRDefault="00000000" w:rsidRPr="00000000" w14:paraId="00000329">
            <w:pPr>
              <w:spacing w:before="55" w:line="240" w:lineRule="auto"/>
              <w:ind w:right="57"/>
              <w:rPr>
                <w:color w:val="000000"/>
              </w:rPr>
            </w:pPr>
            <w:r w:rsidDel="00000000" w:rsidR="00000000" w:rsidRPr="00000000">
              <w:rPr>
                <w:color w:val="000000"/>
                <w:rtl w:val="0"/>
              </w:rPr>
              <w:t xml:space="preserve">- P. 91, Task, ej. 2</w:t>
            </w:r>
          </w:p>
          <w:p w:rsidR="00000000" w:rsidDel="00000000" w:rsidP="00000000" w:rsidRDefault="00000000" w:rsidRPr="00000000" w14:paraId="0000032A">
            <w:pPr>
              <w:spacing w:before="55" w:line="240" w:lineRule="auto"/>
              <w:ind w:right="57"/>
              <w:rPr>
                <w:color w:val="000000"/>
              </w:rPr>
            </w:pPr>
            <w:r w:rsidDel="00000000" w:rsidR="00000000" w:rsidRPr="00000000">
              <w:rPr>
                <w:color w:val="000000"/>
                <w:rtl w:val="0"/>
              </w:rPr>
              <w:t xml:space="preserve">- P. 95, ej. 15, 16, 17, 18, 19, Task</w:t>
            </w:r>
          </w:p>
          <w:p w:rsidR="00000000" w:rsidDel="00000000" w:rsidP="00000000" w:rsidRDefault="00000000" w:rsidRPr="00000000" w14:paraId="0000032B">
            <w:pPr>
              <w:spacing w:before="55" w:line="240" w:lineRule="auto"/>
              <w:ind w:right="57"/>
              <w:rPr>
                <w:color w:val="000000"/>
              </w:rPr>
            </w:pPr>
            <w:r w:rsidDel="00000000" w:rsidR="00000000" w:rsidRPr="00000000">
              <w:rPr>
                <w:color w:val="000000"/>
                <w:rtl w:val="0"/>
              </w:rPr>
              <w:t xml:space="preserve">- P. 97, Step 3, ej. 3</w:t>
            </w:r>
          </w:p>
          <w:p w:rsidR="00000000" w:rsidDel="00000000" w:rsidP="00000000" w:rsidRDefault="00000000" w:rsidRPr="00000000" w14:paraId="0000032C">
            <w:pPr>
              <w:spacing w:before="55" w:line="240" w:lineRule="auto"/>
              <w:ind w:right="57"/>
              <w:rPr>
                <w:color w:val="000000"/>
              </w:rPr>
            </w:pPr>
            <w:r w:rsidDel="00000000" w:rsidR="00000000" w:rsidRPr="00000000">
              <w:rPr>
                <w:color w:val="000000"/>
                <w:rtl w:val="0"/>
              </w:rPr>
              <w:t xml:space="preserve">- P. 103, Task, ej. 1</w:t>
            </w:r>
          </w:p>
          <w:p w:rsidR="00000000" w:rsidDel="00000000" w:rsidP="00000000" w:rsidRDefault="00000000" w:rsidRPr="00000000" w14:paraId="0000032D">
            <w:pPr>
              <w:spacing w:before="55" w:line="240" w:lineRule="auto"/>
              <w:ind w:right="57"/>
              <w:rPr>
                <w:color w:val="000000"/>
              </w:rPr>
            </w:pPr>
            <w:r w:rsidDel="00000000" w:rsidR="00000000" w:rsidRPr="00000000">
              <w:rPr>
                <w:color w:val="000000"/>
                <w:rtl w:val="0"/>
              </w:rPr>
              <w:t xml:space="preserve">- P. 107, Task, ej. 1</w:t>
            </w:r>
          </w:p>
          <w:p w:rsidR="00000000" w:rsidDel="00000000" w:rsidP="00000000" w:rsidRDefault="00000000" w:rsidRPr="00000000" w14:paraId="0000032E">
            <w:pPr>
              <w:spacing w:before="55" w:line="240" w:lineRule="auto"/>
              <w:ind w:right="57"/>
              <w:rPr>
                <w:color w:val="000000"/>
              </w:rPr>
            </w:pPr>
            <w:r w:rsidDel="00000000" w:rsidR="00000000" w:rsidRPr="00000000">
              <w:rPr>
                <w:color w:val="000000"/>
                <w:rtl w:val="0"/>
              </w:rPr>
              <w:t xml:space="preserve">- P. 111, ej. 15, 16, 17, Task</w:t>
            </w:r>
          </w:p>
          <w:p w:rsidR="00000000" w:rsidDel="00000000" w:rsidP="00000000" w:rsidRDefault="00000000" w:rsidRPr="00000000" w14:paraId="0000032F">
            <w:pPr>
              <w:spacing w:before="55" w:line="240" w:lineRule="auto"/>
              <w:ind w:right="57"/>
              <w:rPr>
                <w:color w:val="000000"/>
              </w:rPr>
            </w:pPr>
            <w:r w:rsidDel="00000000" w:rsidR="00000000" w:rsidRPr="00000000">
              <w:rPr>
                <w:color w:val="000000"/>
                <w:rtl w:val="0"/>
              </w:rPr>
              <w:t xml:space="preserve">- P. 113, Step 3</w:t>
            </w:r>
          </w:p>
          <w:p w:rsidR="00000000" w:rsidDel="00000000" w:rsidP="00000000" w:rsidRDefault="00000000" w:rsidRPr="00000000" w14:paraId="00000330">
            <w:pPr>
              <w:spacing w:before="55" w:line="240" w:lineRule="auto"/>
              <w:ind w:right="57"/>
              <w:rPr>
                <w:color w:val="000000"/>
              </w:rPr>
            </w:pPr>
            <w:r w:rsidDel="00000000" w:rsidR="00000000" w:rsidRPr="00000000">
              <w:rPr>
                <w:color w:val="000000"/>
                <w:rtl w:val="0"/>
              </w:rPr>
              <w:t xml:space="preserve">- P. 143, Task</w:t>
            </w:r>
          </w:p>
          <w:p w:rsidR="00000000" w:rsidDel="00000000" w:rsidP="00000000" w:rsidRDefault="00000000" w:rsidRPr="00000000" w14:paraId="00000331">
            <w:pPr>
              <w:spacing w:before="55" w:line="240" w:lineRule="auto"/>
              <w:ind w:right="57"/>
              <w:rPr>
                <w:color w:val="000000"/>
              </w:rPr>
            </w:pPr>
            <w:r w:rsidDel="00000000" w:rsidR="00000000" w:rsidRPr="00000000">
              <w:rPr>
                <w:color w:val="000000"/>
                <w:rtl w:val="0"/>
              </w:rPr>
              <w:t xml:space="preserve">- P. 144, Task</w:t>
            </w:r>
          </w:p>
          <w:p w:rsidR="00000000" w:rsidDel="00000000" w:rsidP="00000000" w:rsidRDefault="00000000" w:rsidRPr="00000000" w14:paraId="00000332">
            <w:pPr>
              <w:spacing w:before="55" w:line="240" w:lineRule="auto"/>
              <w:ind w:right="57"/>
              <w:rPr>
                <w:color w:val="000000"/>
              </w:rPr>
            </w:pPr>
            <w:r w:rsidDel="00000000" w:rsidR="00000000" w:rsidRPr="00000000">
              <w:rPr>
                <w:color w:val="000000"/>
                <w:rtl w:val="0"/>
              </w:rPr>
              <w:t xml:space="preserve">- P. 145, Task</w:t>
            </w:r>
          </w:p>
          <w:p w:rsidR="00000000" w:rsidDel="00000000" w:rsidP="00000000" w:rsidRDefault="00000000" w:rsidRPr="00000000" w14:paraId="00000333">
            <w:pPr>
              <w:spacing w:before="55" w:line="240" w:lineRule="auto"/>
              <w:ind w:right="57"/>
              <w:rPr>
                <w:color w:val="000000"/>
              </w:rPr>
            </w:pPr>
            <w:r w:rsidDel="00000000" w:rsidR="00000000" w:rsidRPr="00000000">
              <w:rPr>
                <w:color w:val="000000"/>
                <w:rtl w:val="0"/>
              </w:rPr>
              <w:t xml:space="preserve">- P. 146, Task</w:t>
            </w:r>
          </w:p>
          <w:p w:rsidR="00000000" w:rsidDel="00000000" w:rsidP="00000000" w:rsidRDefault="00000000" w:rsidRPr="00000000" w14:paraId="00000334">
            <w:pPr>
              <w:spacing w:before="55" w:line="240" w:lineRule="auto"/>
              <w:ind w:right="57"/>
              <w:rPr>
                <w:color w:val="000000"/>
              </w:rPr>
            </w:pPr>
            <w:r w:rsidDel="00000000" w:rsidR="00000000" w:rsidRPr="00000000">
              <w:rPr>
                <w:color w:val="000000"/>
                <w:rtl w:val="0"/>
              </w:rPr>
              <w:t xml:space="preserve">- P. 147, Task</w:t>
            </w:r>
          </w:p>
          <w:p w:rsidR="00000000" w:rsidDel="00000000" w:rsidP="00000000" w:rsidRDefault="00000000" w:rsidRPr="00000000" w14:paraId="00000335">
            <w:pPr>
              <w:spacing w:before="55" w:line="240" w:lineRule="auto"/>
              <w:ind w:right="57"/>
              <w:rPr>
                <w:color w:val="000000"/>
              </w:rPr>
            </w:pPr>
            <w:r w:rsidDel="00000000" w:rsidR="00000000" w:rsidRPr="00000000">
              <w:rPr>
                <w:rtl w:val="0"/>
              </w:rPr>
            </w:r>
          </w:p>
          <w:p w:rsidR="00000000" w:rsidDel="00000000" w:rsidP="00000000" w:rsidRDefault="00000000" w:rsidRPr="00000000" w14:paraId="00000336">
            <w:pPr>
              <w:spacing w:before="55" w:line="240" w:lineRule="auto"/>
              <w:ind w:right="57"/>
              <w:rPr>
                <w:color w:val="000000"/>
              </w:rPr>
            </w:pPr>
            <w:r w:rsidDel="00000000" w:rsidR="00000000" w:rsidRPr="00000000">
              <w:rPr>
                <w:color w:val="000000"/>
                <w:rtl w:val="0"/>
              </w:rPr>
              <w:t xml:space="preserve">Workbook:</w:t>
            </w:r>
          </w:p>
          <w:p w:rsidR="00000000" w:rsidDel="00000000" w:rsidP="00000000" w:rsidRDefault="00000000" w:rsidRPr="00000000" w14:paraId="00000337">
            <w:pPr>
              <w:spacing w:before="55" w:line="240" w:lineRule="auto"/>
              <w:ind w:right="57"/>
              <w:rPr>
                <w:color w:val="000000"/>
              </w:rPr>
            </w:pPr>
            <w:r w:rsidDel="00000000" w:rsidR="00000000" w:rsidRPr="00000000">
              <w:rPr>
                <w:rtl w:val="0"/>
              </w:rPr>
            </w:r>
          </w:p>
          <w:p w:rsidR="00000000" w:rsidDel="00000000" w:rsidP="00000000" w:rsidRDefault="00000000" w:rsidRPr="00000000" w14:paraId="00000338">
            <w:pPr>
              <w:spacing w:before="55" w:line="240" w:lineRule="auto"/>
              <w:ind w:right="57"/>
              <w:rPr>
                <w:color w:val="000000"/>
              </w:rPr>
            </w:pPr>
            <w:r w:rsidDel="00000000" w:rsidR="00000000" w:rsidRPr="00000000">
              <w:rPr>
                <w:color w:val="000000"/>
                <w:rtl w:val="0"/>
              </w:rPr>
              <w:t xml:space="preserve">- P. 15, ej. 1, 2, 3, 4</w:t>
            </w:r>
          </w:p>
          <w:p w:rsidR="00000000" w:rsidDel="00000000" w:rsidP="00000000" w:rsidRDefault="00000000" w:rsidRPr="00000000" w14:paraId="00000339">
            <w:pPr>
              <w:spacing w:before="55" w:line="240" w:lineRule="auto"/>
              <w:ind w:right="57"/>
              <w:rPr>
                <w:color w:val="000000"/>
              </w:rPr>
            </w:pPr>
            <w:r w:rsidDel="00000000" w:rsidR="00000000" w:rsidRPr="00000000">
              <w:rPr>
                <w:color w:val="000000"/>
                <w:rtl w:val="0"/>
              </w:rPr>
              <w:t xml:space="preserve">- P. 18, ej. 3</w:t>
            </w:r>
          </w:p>
          <w:p w:rsidR="00000000" w:rsidDel="00000000" w:rsidP="00000000" w:rsidRDefault="00000000" w:rsidRPr="00000000" w14:paraId="0000033A">
            <w:pPr>
              <w:spacing w:before="55" w:line="240" w:lineRule="auto"/>
              <w:ind w:right="57"/>
              <w:rPr>
                <w:color w:val="000000"/>
              </w:rPr>
            </w:pPr>
            <w:r w:rsidDel="00000000" w:rsidR="00000000" w:rsidRPr="00000000">
              <w:rPr>
                <w:color w:val="000000"/>
                <w:rtl w:val="0"/>
              </w:rPr>
              <w:t xml:space="preserve">- P. 27, ej. 1, 2, 3, 4</w:t>
            </w:r>
          </w:p>
          <w:p w:rsidR="00000000" w:rsidDel="00000000" w:rsidP="00000000" w:rsidRDefault="00000000" w:rsidRPr="00000000" w14:paraId="0000033B">
            <w:pPr>
              <w:spacing w:before="55" w:line="240" w:lineRule="auto"/>
              <w:ind w:right="57"/>
              <w:rPr>
                <w:color w:val="000000"/>
              </w:rPr>
            </w:pPr>
            <w:r w:rsidDel="00000000" w:rsidR="00000000" w:rsidRPr="00000000">
              <w:rPr>
                <w:color w:val="000000"/>
                <w:rtl w:val="0"/>
              </w:rPr>
              <w:t xml:space="preserve">- P. 30, ej. 3</w:t>
            </w:r>
          </w:p>
          <w:p w:rsidR="00000000" w:rsidDel="00000000" w:rsidP="00000000" w:rsidRDefault="00000000" w:rsidRPr="00000000" w14:paraId="0000033C">
            <w:pPr>
              <w:spacing w:before="55" w:line="240" w:lineRule="auto"/>
              <w:ind w:right="57"/>
              <w:rPr>
                <w:color w:val="000000"/>
              </w:rPr>
            </w:pPr>
            <w:r w:rsidDel="00000000" w:rsidR="00000000" w:rsidRPr="00000000">
              <w:rPr>
                <w:color w:val="000000"/>
                <w:rtl w:val="0"/>
              </w:rPr>
              <w:t xml:space="preserve">- P. 39, ej. 1, 2, 3, 4</w:t>
            </w:r>
          </w:p>
          <w:p w:rsidR="00000000" w:rsidDel="00000000" w:rsidP="00000000" w:rsidRDefault="00000000" w:rsidRPr="00000000" w14:paraId="0000033D">
            <w:pPr>
              <w:spacing w:before="55" w:line="240" w:lineRule="auto"/>
              <w:ind w:right="57"/>
              <w:rPr>
                <w:color w:val="000000"/>
              </w:rPr>
            </w:pPr>
            <w:r w:rsidDel="00000000" w:rsidR="00000000" w:rsidRPr="00000000">
              <w:rPr>
                <w:color w:val="000000"/>
                <w:rtl w:val="0"/>
              </w:rPr>
              <w:t xml:space="preserve">- P. 42, ej. 3</w:t>
            </w:r>
          </w:p>
          <w:p w:rsidR="00000000" w:rsidDel="00000000" w:rsidP="00000000" w:rsidRDefault="00000000" w:rsidRPr="00000000" w14:paraId="0000033E">
            <w:pPr>
              <w:spacing w:before="55" w:line="240" w:lineRule="auto"/>
              <w:ind w:right="57"/>
              <w:rPr>
                <w:color w:val="000000"/>
              </w:rPr>
            </w:pPr>
            <w:r w:rsidDel="00000000" w:rsidR="00000000" w:rsidRPr="00000000">
              <w:rPr>
                <w:color w:val="000000"/>
                <w:rtl w:val="0"/>
              </w:rPr>
              <w:t xml:space="preserve">- P. 51, ej. 1, 2, 3, 4</w:t>
            </w:r>
          </w:p>
          <w:p w:rsidR="00000000" w:rsidDel="00000000" w:rsidP="00000000" w:rsidRDefault="00000000" w:rsidRPr="00000000" w14:paraId="0000033F">
            <w:pPr>
              <w:spacing w:before="55" w:line="240" w:lineRule="auto"/>
              <w:ind w:right="57"/>
              <w:rPr>
                <w:color w:val="000000"/>
              </w:rPr>
            </w:pPr>
            <w:r w:rsidDel="00000000" w:rsidR="00000000" w:rsidRPr="00000000">
              <w:rPr>
                <w:color w:val="000000"/>
                <w:rtl w:val="0"/>
              </w:rPr>
              <w:t xml:space="preserve">- P. 54, ej. 3</w:t>
            </w:r>
          </w:p>
          <w:p w:rsidR="00000000" w:rsidDel="00000000" w:rsidP="00000000" w:rsidRDefault="00000000" w:rsidRPr="00000000" w14:paraId="00000340">
            <w:pPr>
              <w:spacing w:before="55" w:line="240" w:lineRule="auto"/>
              <w:ind w:right="57"/>
              <w:rPr>
                <w:color w:val="000000"/>
              </w:rPr>
            </w:pPr>
            <w:r w:rsidDel="00000000" w:rsidR="00000000" w:rsidRPr="00000000">
              <w:rPr>
                <w:color w:val="000000"/>
                <w:rtl w:val="0"/>
              </w:rPr>
              <w:t xml:space="preserve">- P. 63, ej. 1, 2, 3, 4</w:t>
            </w:r>
          </w:p>
          <w:p w:rsidR="00000000" w:rsidDel="00000000" w:rsidP="00000000" w:rsidRDefault="00000000" w:rsidRPr="00000000" w14:paraId="00000341">
            <w:pPr>
              <w:spacing w:before="55" w:line="240" w:lineRule="auto"/>
              <w:ind w:right="57"/>
              <w:rPr>
                <w:color w:val="000000"/>
              </w:rPr>
            </w:pPr>
            <w:r w:rsidDel="00000000" w:rsidR="00000000" w:rsidRPr="00000000">
              <w:rPr>
                <w:color w:val="000000"/>
                <w:rtl w:val="0"/>
              </w:rPr>
              <w:t xml:space="preserve">- P. 66, ej. 3</w:t>
            </w:r>
          </w:p>
          <w:p w:rsidR="00000000" w:rsidDel="00000000" w:rsidP="00000000" w:rsidRDefault="00000000" w:rsidRPr="00000000" w14:paraId="00000342">
            <w:pPr>
              <w:spacing w:before="55" w:line="240" w:lineRule="auto"/>
              <w:ind w:right="57"/>
              <w:rPr>
                <w:color w:val="000000"/>
              </w:rPr>
            </w:pPr>
            <w:r w:rsidDel="00000000" w:rsidR="00000000" w:rsidRPr="00000000">
              <w:rPr>
                <w:color w:val="000000"/>
                <w:rtl w:val="0"/>
              </w:rPr>
              <w:t xml:space="preserve">- P. 75, ej. 1, 2, 3</w:t>
            </w:r>
          </w:p>
          <w:p w:rsidR="00000000" w:rsidDel="00000000" w:rsidP="00000000" w:rsidRDefault="00000000" w:rsidRPr="00000000" w14:paraId="00000343">
            <w:pPr>
              <w:spacing w:before="55" w:line="240" w:lineRule="auto"/>
              <w:ind w:right="57"/>
              <w:rPr>
                <w:color w:val="000000"/>
              </w:rPr>
            </w:pPr>
            <w:r w:rsidDel="00000000" w:rsidR="00000000" w:rsidRPr="00000000">
              <w:rPr>
                <w:color w:val="000000"/>
                <w:rtl w:val="0"/>
              </w:rPr>
              <w:t xml:space="preserve">- P. 78, ej. 3</w:t>
            </w:r>
          </w:p>
        </w:tc>
      </w:tr>
    </w:tbl>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sectPr>
          <w:type w:val="continuous"/>
          <w:pgSz w:h="16840" w:w="11900" w:orient="portrait"/>
          <w:pgMar w:bottom="1020" w:top="1420" w:left="1560" w:right="1560" w:header="0" w:footer="748.3464566929135"/>
        </w:sectPr>
      </w:pPr>
      <w:r w:rsidDel="00000000" w:rsidR="00000000" w:rsidRPr="00000000">
        <w:rPr>
          <w:rtl w:val="0"/>
        </w:rPr>
      </w:r>
    </w:p>
    <w:p w:rsidR="00000000" w:rsidDel="00000000" w:rsidP="00000000" w:rsidRDefault="00000000" w:rsidRPr="00000000" w14:paraId="00000345">
      <w:pPr>
        <w:tabs>
          <w:tab w:val="left" w:pos="337"/>
        </w:tabs>
        <w:spacing w:before="94" w:line="240" w:lineRule="auto"/>
        <w:rPr>
          <w:b w:val="1"/>
          <w:shd w:fill="ff9900" w:val="clear"/>
        </w:rPr>
      </w:pPr>
      <w:r w:rsidDel="00000000" w:rsidR="00000000" w:rsidRPr="00000000">
        <w:rPr>
          <w:b w:val="1"/>
          <w:rtl w:val="0"/>
        </w:rPr>
        <w:t xml:space="preserve">3. </w:t>
      </w:r>
      <w:r w:rsidDel="00000000" w:rsidR="00000000" w:rsidRPr="00000000">
        <w:rPr>
          <w:b w:val="1"/>
          <w:rtl w:val="0"/>
        </w:rPr>
        <w:t xml:space="preserve">TEMPORALIZACIÓN </w:t>
      </w:r>
      <w:r w:rsidDel="00000000" w:rsidR="00000000" w:rsidRPr="00000000">
        <w:rPr>
          <w:rtl w:val="0"/>
        </w:rPr>
      </w:r>
    </w:p>
    <w:tbl>
      <w:tblPr>
        <w:tblStyle w:val="Table5"/>
        <w:tblW w:w="9831.0" w:type="dxa"/>
        <w:jc w:val="left"/>
        <w:tblInd w:w="-5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0"/>
        <w:gridCol w:w="2040"/>
        <w:gridCol w:w="2029"/>
        <w:gridCol w:w="1878"/>
        <w:gridCol w:w="1684"/>
        <w:tblGridChange w:id="0">
          <w:tblGrid>
            <w:gridCol w:w="2200"/>
            <w:gridCol w:w="2040"/>
            <w:gridCol w:w="2029"/>
            <w:gridCol w:w="1878"/>
            <w:gridCol w:w="1684"/>
          </w:tblGrid>
        </w:tblGridChange>
      </w:tblGrid>
      <w:tr>
        <w:trPr>
          <w:trHeight w:val="651" w:hRule="atLeast"/>
        </w:trPr>
        <w:tc>
          <w:tcPr/>
          <w:p w:rsidR="00000000" w:rsidDel="00000000" w:rsidP="00000000" w:rsidRDefault="00000000" w:rsidRPr="00000000" w14:paraId="00000346">
            <w:pPr>
              <w:tabs>
                <w:tab w:val="left" w:pos="337"/>
              </w:tabs>
              <w:spacing w:before="94" w:line="240" w:lineRule="auto"/>
              <w:jc w:val="center"/>
              <w:rPr>
                <w:b w:val="1"/>
              </w:rPr>
            </w:pPr>
            <w:r w:rsidDel="00000000" w:rsidR="00000000" w:rsidRPr="00000000">
              <w:rPr>
                <w:b w:val="1"/>
                <w:rtl w:val="0"/>
              </w:rPr>
              <w:t xml:space="preserve">Evaluación 0</w:t>
            </w:r>
          </w:p>
          <w:p w:rsidR="00000000" w:rsidDel="00000000" w:rsidP="00000000" w:rsidRDefault="00000000" w:rsidRPr="00000000" w14:paraId="00000347">
            <w:pPr>
              <w:tabs>
                <w:tab w:val="left" w:pos="337"/>
              </w:tabs>
              <w:spacing w:before="94" w:line="240" w:lineRule="auto"/>
              <w:jc w:val="center"/>
              <w:rPr/>
            </w:pPr>
            <w:r w:rsidDel="00000000" w:rsidR="00000000" w:rsidRPr="00000000">
              <w:rPr>
                <w:rtl w:val="0"/>
              </w:rPr>
              <w:t xml:space="preserve">10 sesiones aprox.</w:t>
            </w:r>
          </w:p>
        </w:tc>
        <w:tc>
          <w:tcPr/>
          <w:p w:rsidR="00000000" w:rsidDel="00000000" w:rsidP="00000000" w:rsidRDefault="00000000" w:rsidRPr="00000000" w14:paraId="00000348">
            <w:pPr>
              <w:tabs>
                <w:tab w:val="left" w:pos="337"/>
              </w:tabs>
              <w:spacing w:before="94" w:line="240" w:lineRule="auto"/>
              <w:jc w:val="center"/>
              <w:rPr>
                <w:b w:val="1"/>
              </w:rPr>
            </w:pPr>
            <w:r w:rsidDel="00000000" w:rsidR="00000000" w:rsidRPr="00000000">
              <w:rPr>
                <w:b w:val="1"/>
                <w:rtl w:val="0"/>
              </w:rPr>
              <w:t xml:space="preserve">Trimestre 1</w:t>
            </w:r>
          </w:p>
          <w:p w:rsidR="00000000" w:rsidDel="00000000" w:rsidP="00000000" w:rsidRDefault="00000000" w:rsidRPr="00000000" w14:paraId="00000349">
            <w:pPr>
              <w:tabs>
                <w:tab w:val="left" w:pos="337"/>
              </w:tabs>
              <w:spacing w:before="94" w:line="240" w:lineRule="auto"/>
              <w:jc w:val="center"/>
              <w:rPr/>
            </w:pPr>
            <w:r w:rsidDel="00000000" w:rsidR="00000000" w:rsidRPr="00000000">
              <w:rPr>
                <w:rtl w:val="0"/>
              </w:rPr>
              <w:t xml:space="preserve">31 sesiones aprox.</w:t>
            </w:r>
          </w:p>
        </w:tc>
        <w:tc>
          <w:tcPr/>
          <w:p w:rsidR="00000000" w:rsidDel="00000000" w:rsidP="00000000" w:rsidRDefault="00000000" w:rsidRPr="00000000" w14:paraId="0000034A">
            <w:pPr>
              <w:tabs>
                <w:tab w:val="left" w:pos="337"/>
              </w:tabs>
              <w:spacing w:before="94" w:line="240" w:lineRule="auto"/>
              <w:jc w:val="center"/>
              <w:rPr>
                <w:b w:val="1"/>
              </w:rPr>
            </w:pPr>
            <w:r w:rsidDel="00000000" w:rsidR="00000000" w:rsidRPr="00000000">
              <w:rPr>
                <w:b w:val="1"/>
                <w:rtl w:val="0"/>
              </w:rPr>
              <w:t xml:space="preserve">Trimestre 2</w:t>
            </w:r>
          </w:p>
          <w:p w:rsidR="00000000" w:rsidDel="00000000" w:rsidP="00000000" w:rsidRDefault="00000000" w:rsidRPr="00000000" w14:paraId="0000034B">
            <w:pPr>
              <w:tabs>
                <w:tab w:val="left" w:pos="337"/>
              </w:tabs>
              <w:spacing w:before="94" w:line="240" w:lineRule="auto"/>
              <w:jc w:val="center"/>
              <w:rPr/>
            </w:pPr>
            <w:r w:rsidDel="00000000" w:rsidR="00000000" w:rsidRPr="00000000">
              <w:rPr>
                <w:rtl w:val="0"/>
              </w:rPr>
              <w:t xml:space="preserve">42  sesiones aprox.</w:t>
            </w:r>
          </w:p>
        </w:tc>
        <w:tc>
          <w:tcPr/>
          <w:p w:rsidR="00000000" w:rsidDel="00000000" w:rsidP="00000000" w:rsidRDefault="00000000" w:rsidRPr="00000000" w14:paraId="0000034C">
            <w:pPr>
              <w:tabs>
                <w:tab w:val="left" w:pos="337"/>
              </w:tabs>
              <w:spacing w:before="94" w:line="240" w:lineRule="auto"/>
              <w:jc w:val="center"/>
              <w:rPr>
                <w:b w:val="1"/>
              </w:rPr>
            </w:pPr>
            <w:r w:rsidDel="00000000" w:rsidR="00000000" w:rsidRPr="00000000">
              <w:rPr>
                <w:b w:val="1"/>
                <w:rtl w:val="0"/>
              </w:rPr>
              <w:t xml:space="preserve">Trimestre 3</w:t>
            </w:r>
          </w:p>
          <w:p w:rsidR="00000000" w:rsidDel="00000000" w:rsidP="00000000" w:rsidRDefault="00000000" w:rsidRPr="00000000" w14:paraId="0000034D">
            <w:pPr>
              <w:tabs>
                <w:tab w:val="left" w:pos="337"/>
              </w:tabs>
              <w:spacing w:before="94" w:line="240" w:lineRule="auto"/>
              <w:jc w:val="center"/>
              <w:rPr/>
            </w:pPr>
            <w:r w:rsidDel="00000000" w:rsidR="00000000" w:rsidRPr="00000000">
              <w:rPr>
                <w:rtl w:val="0"/>
              </w:rPr>
              <w:t xml:space="preserve">45 sesiones aprox.</w:t>
            </w:r>
          </w:p>
        </w:tc>
        <w:tc>
          <w:tcPr/>
          <w:p w:rsidR="00000000" w:rsidDel="00000000" w:rsidP="00000000" w:rsidRDefault="00000000" w:rsidRPr="00000000" w14:paraId="0000034E">
            <w:pPr>
              <w:tabs>
                <w:tab w:val="left" w:pos="337"/>
              </w:tabs>
              <w:spacing w:before="94" w:line="240" w:lineRule="auto"/>
              <w:jc w:val="center"/>
              <w:rPr>
                <w:b w:val="1"/>
                <w:sz w:val="20"/>
                <w:szCs w:val="20"/>
              </w:rPr>
            </w:pPr>
            <w:r w:rsidDel="00000000" w:rsidR="00000000" w:rsidRPr="00000000">
              <w:rPr>
                <w:b w:val="1"/>
                <w:sz w:val="20"/>
                <w:szCs w:val="20"/>
                <w:rtl w:val="0"/>
              </w:rPr>
              <w:t xml:space="preserve">Extraordinaria</w:t>
            </w:r>
          </w:p>
          <w:p w:rsidR="00000000" w:rsidDel="00000000" w:rsidP="00000000" w:rsidRDefault="00000000" w:rsidRPr="00000000" w14:paraId="0000034F">
            <w:pPr>
              <w:tabs>
                <w:tab w:val="left" w:pos="337"/>
              </w:tabs>
              <w:spacing w:before="94" w:line="240" w:lineRule="auto"/>
              <w:jc w:val="center"/>
              <w:rPr/>
            </w:pPr>
            <w:r w:rsidDel="00000000" w:rsidR="00000000" w:rsidRPr="00000000">
              <w:rPr>
                <w:rtl w:val="0"/>
              </w:rPr>
              <w:t xml:space="preserve">10 sesiones</w:t>
            </w:r>
          </w:p>
        </w:tc>
      </w:tr>
      <w:tr>
        <w:trPr>
          <w:trHeight w:val="769" w:hRule="atLeast"/>
        </w:trPr>
        <w:tc>
          <w:tcPr/>
          <w:p w:rsidR="00000000" w:rsidDel="00000000" w:rsidP="00000000" w:rsidRDefault="00000000" w:rsidRPr="00000000" w14:paraId="00000350">
            <w:pPr>
              <w:tabs>
                <w:tab w:val="left" w:pos="337"/>
              </w:tabs>
              <w:spacing w:before="94" w:line="240" w:lineRule="auto"/>
              <w:jc w:val="center"/>
              <w:rPr/>
            </w:pPr>
            <w:r w:rsidDel="00000000" w:rsidR="00000000" w:rsidRPr="00000000">
              <w:rPr>
                <w:rtl w:val="0"/>
              </w:rPr>
              <w:t xml:space="preserve">6 y 7 de octubre 2020</w:t>
            </w:r>
          </w:p>
          <w:p w:rsidR="00000000" w:rsidDel="00000000" w:rsidP="00000000" w:rsidRDefault="00000000" w:rsidRPr="00000000" w14:paraId="00000351">
            <w:pPr>
              <w:tabs>
                <w:tab w:val="left" w:pos="337"/>
              </w:tabs>
              <w:spacing w:before="94" w:line="240" w:lineRule="auto"/>
              <w:jc w:val="center"/>
              <w:rPr/>
            </w:pPr>
            <w:r w:rsidDel="00000000" w:rsidR="00000000" w:rsidRPr="00000000">
              <w:rPr>
                <w:rtl w:val="0"/>
              </w:rPr>
              <w:t xml:space="preserve">63 días</w:t>
            </w:r>
          </w:p>
        </w:tc>
        <w:tc>
          <w:tcPr/>
          <w:p w:rsidR="00000000" w:rsidDel="00000000" w:rsidP="00000000" w:rsidRDefault="00000000" w:rsidRPr="00000000" w14:paraId="00000352">
            <w:pPr>
              <w:tabs>
                <w:tab w:val="left" w:pos="337"/>
              </w:tabs>
              <w:spacing w:before="94" w:line="240" w:lineRule="auto"/>
              <w:jc w:val="center"/>
              <w:rPr/>
            </w:pPr>
            <w:r w:rsidDel="00000000" w:rsidR="00000000" w:rsidRPr="00000000">
              <w:rPr>
                <w:rtl w:val="0"/>
              </w:rPr>
              <w:t xml:space="preserve">16 y 17 de diciembre 2020</w:t>
            </w:r>
          </w:p>
          <w:p w:rsidR="00000000" w:rsidDel="00000000" w:rsidP="00000000" w:rsidRDefault="00000000" w:rsidRPr="00000000" w14:paraId="00000353">
            <w:pPr>
              <w:tabs>
                <w:tab w:val="left" w:pos="337"/>
              </w:tabs>
              <w:spacing w:before="94" w:line="240" w:lineRule="auto"/>
              <w:jc w:val="center"/>
              <w:rPr/>
            </w:pPr>
            <w:r w:rsidDel="00000000" w:rsidR="00000000" w:rsidRPr="00000000">
              <w:rPr>
                <w:rtl w:val="0"/>
              </w:rPr>
              <w:t xml:space="preserve">51 días</w:t>
            </w:r>
          </w:p>
        </w:tc>
        <w:tc>
          <w:tcPr/>
          <w:p w:rsidR="00000000" w:rsidDel="00000000" w:rsidP="00000000" w:rsidRDefault="00000000" w:rsidRPr="00000000" w14:paraId="00000354">
            <w:pPr>
              <w:tabs>
                <w:tab w:val="left" w:pos="337"/>
              </w:tabs>
              <w:spacing w:before="94" w:line="240" w:lineRule="auto"/>
              <w:jc w:val="center"/>
              <w:rPr/>
            </w:pPr>
            <w:r w:rsidDel="00000000" w:rsidR="00000000" w:rsidRPr="00000000">
              <w:rPr>
                <w:rtl w:val="0"/>
              </w:rPr>
              <w:t xml:space="preserve">22 y 23 de marzo</w:t>
            </w:r>
          </w:p>
          <w:p w:rsidR="00000000" w:rsidDel="00000000" w:rsidP="00000000" w:rsidRDefault="00000000" w:rsidRPr="00000000" w14:paraId="00000355">
            <w:pPr>
              <w:tabs>
                <w:tab w:val="left" w:pos="337"/>
              </w:tabs>
              <w:spacing w:before="94" w:line="240" w:lineRule="auto"/>
              <w:jc w:val="center"/>
              <w:rPr/>
            </w:pPr>
            <w:r w:rsidDel="00000000" w:rsidR="00000000" w:rsidRPr="00000000">
              <w:rPr>
                <w:rtl w:val="0"/>
              </w:rPr>
              <w:t xml:space="preserve">2020</w:t>
            </w:r>
          </w:p>
          <w:p w:rsidR="00000000" w:rsidDel="00000000" w:rsidP="00000000" w:rsidRDefault="00000000" w:rsidRPr="00000000" w14:paraId="00000356">
            <w:pPr>
              <w:tabs>
                <w:tab w:val="left" w:pos="337"/>
              </w:tabs>
              <w:spacing w:before="94" w:line="240" w:lineRule="auto"/>
              <w:jc w:val="center"/>
              <w:rPr/>
            </w:pPr>
            <w:r w:rsidDel="00000000" w:rsidR="00000000" w:rsidRPr="00000000">
              <w:rPr>
                <w:rtl w:val="0"/>
              </w:rPr>
              <w:t xml:space="preserve">48 días lectivos</w:t>
            </w:r>
          </w:p>
        </w:tc>
        <w:tc>
          <w:tcPr/>
          <w:p w:rsidR="00000000" w:rsidDel="00000000" w:rsidP="00000000" w:rsidRDefault="00000000" w:rsidRPr="00000000" w14:paraId="00000357">
            <w:pPr>
              <w:tabs>
                <w:tab w:val="left" w:pos="337"/>
              </w:tabs>
              <w:spacing w:before="94" w:line="240" w:lineRule="auto"/>
              <w:jc w:val="center"/>
              <w:rPr/>
            </w:pPr>
            <w:r w:rsidDel="00000000" w:rsidR="00000000" w:rsidRPr="00000000">
              <w:rPr>
                <w:rtl w:val="0"/>
              </w:rPr>
              <w:t xml:space="preserve">9 y 10  de junio</w:t>
            </w:r>
          </w:p>
          <w:p w:rsidR="00000000" w:rsidDel="00000000" w:rsidP="00000000" w:rsidRDefault="00000000" w:rsidRPr="00000000" w14:paraId="00000358">
            <w:pPr>
              <w:tabs>
                <w:tab w:val="left" w:pos="337"/>
              </w:tabs>
              <w:spacing w:before="94" w:line="240" w:lineRule="auto"/>
              <w:jc w:val="center"/>
              <w:rPr/>
            </w:pPr>
            <w:r w:rsidDel="00000000" w:rsidR="00000000" w:rsidRPr="00000000">
              <w:rPr>
                <w:rtl w:val="0"/>
              </w:rPr>
              <w:t xml:space="preserve">2020</w:t>
            </w:r>
          </w:p>
          <w:p w:rsidR="00000000" w:rsidDel="00000000" w:rsidP="00000000" w:rsidRDefault="00000000" w:rsidRPr="00000000" w14:paraId="00000359">
            <w:pPr>
              <w:tabs>
                <w:tab w:val="left" w:pos="337"/>
              </w:tabs>
              <w:spacing w:before="94" w:line="240" w:lineRule="auto"/>
              <w:jc w:val="center"/>
              <w:rPr/>
            </w:pPr>
            <w:r w:rsidDel="00000000" w:rsidR="00000000" w:rsidRPr="00000000">
              <w:rPr>
                <w:rtl w:val="0"/>
              </w:rPr>
              <w:t xml:space="preserve">53 días lectivos</w:t>
            </w:r>
          </w:p>
        </w:tc>
        <w:tc>
          <w:tcPr/>
          <w:p w:rsidR="00000000" w:rsidDel="00000000" w:rsidP="00000000" w:rsidRDefault="00000000" w:rsidRPr="00000000" w14:paraId="0000035A">
            <w:pPr>
              <w:tabs>
                <w:tab w:val="left" w:pos="337"/>
              </w:tabs>
              <w:spacing w:before="94" w:line="240" w:lineRule="auto"/>
              <w:jc w:val="center"/>
              <w:rPr/>
            </w:pPr>
            <w:r w:rsidDel="00000000" w:rsidR="00000000" w:rsidRPr="00000000">
              <w:rPr>
                <w:rtl w:val="0"/>
              </w:rPr>
              <w:t xml:space="preserve">23  de junio</w:t>
            </w:r>
          </w:p>
          <w:p w:rsidR="00000000" w:rsidDel="00000000" w:rsidP="00000000" w:rsidRDefault="00000000" w:rsidRPr="00000000" w14:paraId="0000035B">
            <w:pPr>
              <w:tabs>
                <w:tab w:val="left" w:pos="337"/>
              </w:tabs>
              <w:spacing w:before="94" w:line="240" w:lineRule="auto"/>
              <w:jc w:val="center"/>
              <w:rPr/>
            </w:pPr>
            <w:r w:rsidDel="00000000" w:rsidR="00000000" w:rsidRPr="00000000">
              <w:rPr>
                <w:rtl w:val="0"/>
              </w:rPr>
              <w:t xml:space="preserve">14 días lectivos</w:t>
            </w:r>
          </w:p>
        </w:tc>
      </w:tr>
      <w:tr>
        <w:trPr>
          <w:trHeight w:val="256" w:hRule="atLeast"/>
        </w:trPr>
        <w:tc>
          <w:tcPr/>
          <w:p w:rsidR="00000000" w:rsidDel="00000000" w:rsidP="00000000" w:rsidRDefault="00000000" w:rsidRPr="00000000" w14:paraId="0000035C">
            <w:pPr>
              <w:tabs>
                <w:tab w:val="left" w:pos="337"/>
              </w:tabs>
              <w:spacing w:before="94" w:line="240" w:lineRule="auto"/>
              <w:jc w:val="center"/>
              <w:rPr/>
            </w:pPr>
            <w:r w:rsidDel="00000000" w:rsidR="00000000" w:rsidRPr="00000000">
              <w:rPr>
                <w:rtl w:val="0"/>
              </w:rPr>
              <w:t xml:space="preserve">Módulo de introducción</w:t>
            </w:r>
          </w:p>
        </w:tc>
        <w:tc>
          <w:tcPr/>
          <w:p w:rsidR="00000000" w:rsidDel="00000000" w:rsidP="00000000" w:rsidRDefault="00000000" w:rsidRPr="00000000" w14:paraId="0000035D">
            <w:pPr>
              <w:tabs>
                <w:tab w:val="left" w:pos="337"/>
              </w:tabs>
              <w:spacing w:before="94" w:lineRule="auto"/>
              <w:jc w:val="center"/>
              <w:rPr/>
            </w:pPr>
            <w:r w:rsidDel="00000000" w:rsidR="00000000" w:rsidRPr="00000000">
              <w:rPr>
                <w:rtl w:val="0"/>
              </w:rPr>
              <w:t xml:space="preserve">Módulos 1 y 2</w:t>
            </w:r>
          </w:p>
        </w:tc>
        <w:tc>
          <w:tcPr/>
          <w:p w:rsidR="00000000" w:rsidDel="00000000" w:rsidP="00000000" w:rsidRDefault="00000000" w:rsidRPr="00000000" w14:paraId="0000035E">
            <w:pPr>
              <w:tabs>
                <w:tab w:val="left" w:pos="337"/>
              </w:tabs>
              <w:spacing w:before="94" w:lineRule="auto"/>
              <w:jc w:val="center"/>
              <w:rPr/>
            </w:pPr>
            <w:r w:rsidDel="00000000" w:rsidR="00000000" w:rsidRPr="00000000">
              <w:rPr>
                <w:rtl w:val="0"/>
              </w:rPr>
              <w:t xml:space="preserve">Módulos 3 y 4</w:t>
            </w:r>
          </w:p>
        </w:tc>
        <w:tc>
          <w:tcPr/>
          <w:p w:rsidR="00000000" w:rsidDel="00000000" w:rsidP="00000000" w:rsidRDefault="00000000" w:rsidRPr="00000000" w14:paraId="0000035F">
            <w:pPr>
              <w:tabs>
                <w:tab w:val="left" w:pos="337"/>
              </w:tabs>
              <w:spacing w:before="94" w:lineRule="auto"/>
              <w:jc w:val="center"/>
              <w:rPr/>
            </w:pPr>
            <w:r w:rsidDel="00000000" w:rsidR="00000000" w:rsidRPr="00000000">
              <w:rPr>
                <w:rtl w:val="0"/>
              </w:rPr>
              <w:t xml:space="preserve">Módulos 5 y 6</w:t>
            </w:r>
          </w:p>
        </w:tc>
        <w:tc>
          <w:tcPr/>
          <w:p w:rsidR="00000000" w:rsidDel="00000000" w:rsidP="00000000" w:rsidRDefault="00000000" w:rsidRPr="00000000" w14:paraId="00000360">
            <w:pPr>
              <w:tabs>
                <w:tab w:val="left" w:pos="337"/>
              </w:tabs>
              <w:spacing w:before="94" w:lineRule="auto"/>
              <w:jc w:val="center"/>
              <w:rPr/>
            </w:pPr>
            <w:r w:rsidDel="00000000" w:rsidR="00000000" w:rsidRPr="00000000">
              <w:rPr>
                <w:rtl w:val="0"/>
              </w:rPr>
              <w:t xml:space="preserve">Repaso de los módulos</w:t>
            </w:r>
          </w:p>
        </w:tc>
      </w:tr>
    </w:tbl>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0" w:right="252" w:firstLine="0"/>
        <w:jc w:val="both"/>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darán dos módulos por trimestre a excepción de la primera evaluación que tendrá una unidad introductoria inicial. En las semanas dedicadas a cada unidad irá incluido el tiempo que haya que dedicar a repaso, elaboración de los exámenes y comentario de pruebas objetivas con los alumnos.</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0" w:right="252" w:firstLine="0"/>
        <w:jc w:val="both"/>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unidades 4 y 7 se llevarán a cabo antes de las vacaciones de Navidad y de Semana Santa respectivamente.</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tabs>
          <w:tab w:val="left" w:pos="341"/>
        </w:tabs>
        <w:spacing w:line="240" w:lineRule="auto"/>
        <w:rPr>
          <w:b w:val="1"/>
          <w:shd w:fill="ff9900" w:val="clear"/>
        </w:rPr>
      </w:pPr>
      <w:r w:rsidDel="00000000" w:rsidR="00000000" w:rsidRPr="00000000">
        <w:rPr>
          <w:b w:val="1"/>
          <w:rtl w:val="0"/>
        </w:rPr>
        <w:t xml:space="preserve">  4. METODOLOGÍA </w:t>
      </w:r>
      <w:r w:rsidDel="00000000" w:rsidR="00000000" w:rsidRPr="00000000">
        <w:rPr>
          <w:rtl w:val="0"/>
        </w:rPr>
      </w:r>
    </w:p>
    <w:p w:rsidR="00000000" w:rsidDel="00000000" w:rsidP="00000000" w:rsidRDefault="00000000" w:rsidRPr="00000000" w14:paraId="00000368">
      <w:pPr>
        <w:tabs>
          <w:tab w:val="left" w:pos="341"/>
        </w:tabs>
        <w:spacing w:line="240" w:lineRule="auto"/>
        <w:rPr>
          <w:b w:val="1"/>
        </w:rPr>
      </w:pPr>
      <w:r w:rsidDel="00000000" w:rsidR="00000000" w:rsidRPr="00000000">
        <w:rPr>
          <w:rtl w:val="0"/>
        </w:rPr>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metodología se centrará especialmente en:</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Elección de situaciones y temas de interés para el alumno, en las que la comunicación se realice de forma espontánea y atractiva.</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elementos, formales o funcionales, serán presentados por el profesor y practicados por los alumnos, inicialmente de manera controlada mediante ejercicios que favorecen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Distribución proporcional de los tiempos en el aula dedicados a las cuatro destrezas (leer, escribir, escuchar y hablar) siguiendo el ritmo del libro en la mayor parte de los casos.</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Necesidad del trabajo personal del alumno, principalmente expresado en la participación en clase.</w:t>
      </w:r>
    </w:p>
    <w:p w:rsidR="00000000" w:rsidDel="00000000" w:rsidP="00000000" w:rsidRDefault="00000000" w:rsidRPr="00000000" w14:paraId="00000371">
      <w:pPr>
        <w:spacing w:line="240" w:lineRule="auto"/>
        <w:rPr/>
        <w:sectPr>
          <w:type w:val="nextPage"/>
          <w:pgSz w:h="16840" w:w="11900" w:orient="portrait"/>
          <w:pgMar w:bottom="1020" w:top="1340" w:left="1560" w:right="1560" w:header="0" w:footer="750"/>
        </w:sectPr>
      </w:pP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imprescindible el trabajo personal diario del alumno en la realización de las tareas asignadas para casa.</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3"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prestará especial atención y dedicación a la corrección estructural y funcionamiento de la lengua, tanto oral como escrita.</w:t>
      </w:r>
      <w:r w:rsidDel="00000000" w:rsidR="00000000" w:rsidRPr="00000000">
        <w:rPr>
          <w:rtl w:val="0"/>
        </w:rPr>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3" w:firstLine="0"/>
        <w:jc w:val="both"/>
        <w:rPr/>
      </w:pP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3" w:firstLine="0"/>
        <w:jc w:val="both"/>
        <w:rPr/>
      </w:pPr>
      <w:r w:rsidDel="00000000" w:rsidR="00000000" w:rsidRPr="00000000">
        <w:rPr>
          <w:rtl w:val="0"/>
        </w:rPr>
        <w:t xml:space="preserve">En caso de confinamiento, los profesores seguirán impartiendo clase desde casa/el centro (según dispongan las instrucciones)  vía telemática con los alumnos, tanto en sesiones virtuales como mediante el envío y recibo de tareas académicas. Se usará </w:t>
      </w:r>
      <w:r w:rsidDel="00000000" w:rsidR="00000000" w:rsidRPr="00000000">
        <w:rPr>
          <w:b w:val="1"/>
          <w:rtl w:val="0"/>
        </w:rPr>
        <w:t xml:space="preserve">la suite de Google</w:t>
      </w:r>
      <w:r w:rsidDel="00000000" w:rsidR="00000000" w:rsidRPr="00000000">
        <w:rPr>
          <w:rtl w:val="0"/>
        </w:rPr>
        <w:t xml:space="preserve"> del centro y los canales de comunicación aprobados por Dirección para tales efectos.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F">
      <w:pPr>
        <w:tabs>
          <w:tab w:val="left" w:pos="341"/>
        </w:tabs>
        <w:spacing w:line="240" w:lineRule="auto"/>
        <w:rPr>
          <w:b w:val="1"/>
        </w:rPr>
      </w:pPr>
      <w:r w:rsidDel="00000000" w:rsidR="00000000" w:rsidRPr="00000000">
        <w:rPr>
          <w:b w:val="1"/>
          <w:rtl w:val="0"/>
        </w:rPr>
        <w:t xml:space="preserve">5. MATERIALES Y RECURSOS DIDÁCTICOS</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0" w:right="0" w:hanging="1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Libro de texto: Think Ahead (Student’s Book y Workbook) 1ESO, Linda Marks, Alice Scott. Ed. Burlington.</w:t>
      </w:r>
    </w:p>
    <w:p w:rsidR="00000000" w:rsidDel="00000000" w:rsidP="00000000" w:rsidRDefault="00000000" w:rsidRPr="00000000" w14:paraId="0000038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0"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Página web del alumno: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https://www.burlingtonbooks.com/Spain/Page.aspx?PageID=87&amp;zoneIndex=3</w:t>
        </w:r>
      </w:hyperlink>
      <w:r w:rsidDel="00000000" w:rsidR="00000000" w:rsidRPr="00000000">
        <w:rPr>
          <w:rtl w:val="0"/>
        </w:rPr>
      </w:r>
    </w:p>
    <w:p w:rsidR="00000000" w:rsidDel="00000000" w:rsidP="00000000" w:rsidRDefault="00000000" w:rsidRPr="00000000" w14:paraId="0000038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49"/>
          <w:tab w:val="left" w:pos="1250"/>
        </w:tabs>
        <w:spacing w:after="0" w:before="0"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 complementario del profesor fotocopiable</w:t>
      </w:r>
    </w:p>
    <w:p w:rsidR="00000000" w:rsidDel="00000000" w:rsidP="00000000" w:rsidRDefault="00000000" w:rsidRPr="00000000" w14:paraId="0000038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10"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CDs del libro y otros con ejercicios de listening</w:t>
      </w:r>
    </w:p>
    <w:p w:rsidR="00000000" w:rsidDel="00000000" w:rsidP="00000000" w:rsidRDefault="00000000" w:rsidRPr="00000000" w14:paraId="0000038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0" w:line="240" w:lineRule="auto"/>
        <w:ind w:left="140" w:right="147" w:hanging="11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38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17"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Videos, video proyector y los recursos informáticos según disponibilidad.</w:t>
      </w:r>
    </w:p>
    <w:p w:rsidR="00000000" w:rsidDel="00000000" w:rsidP="00000000" w:rsidRDefault="00000000" w:rsidRPr="00000000" w14:paraId="0000038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0"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Juegos</w:t>
      </w:r>
    </w:p>
    <w:p w:rsidR="00000000" w:rsidDel="00000000" w:rsidP="00000000" w:rsidRDefault="00000000" w:rsidRPr="00000000" w14:paraId="0000038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9"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Revistas y periódicos</w:t>
      </w:r>
    </w:p>
    <w:p w:rsidR="00000000" w:rsidDel="00000000" w:rsidP="00000000" w:rsidRDefault="00000000" w:rsidRPr="00000000" w14:paraId="0000038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0"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Canciones</w:t>
      </w:r>
    </w:p>
    <w:p w:rsidR="00000000" w:rsidDel="00000000" w:rsidP="00000000" w:rsidRDefault="00000000" w:rsidRPr="00000000" w14:paraId="0000038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9"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Diccionarios</w:t>
      </w:r>
    </w:p>
    <w:p w:rsidR="00000000" w:rsidDel="00000000" w:rsidP="00000000" w:rsidRDefault="00000000" w:rsidRPr="00000000" w14:paraId="0000038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0" w:before="9" w:line="240" w:lineRule="auto"/>
        <w:ind w:left="140" w:right="0" w:hanging="1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Cuaderno del alumno</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D">
      <w:pPr>
        <w:tabs>
          <w:tab w:val="left" w:pos="341"/>
        </w:tabs>
        <w:spacing w:line="240" w:lineRule="auto"/>
        <w:rPr>
          <w:rFonts w:ascii="Arial" w:cs="Arial" w:eastAsia="Arial" w:hAnsi="Arial"/>
          <w:b w:val="0"/>
          <w:i w:val="0"/>
          <w:smallCaps w:val="0"/>
          <w:strike w:val="0"/>
          <w:color w:val="000000"/>
          <w:sz w:val="22"/>
          <w:szCs w:val="22"/>
          <w:u w:val="none"/>
          <w:shd w:fill="auto" w:val="clear"/>
          <w:vertAlign w:val="baseline"/>
        </w:rPr>
      </w:pPr>
      <w:bookmarkStart w:colFirst="0" w:colLast="0" w:name="_heading=h.1fob9te" w:id="6"/>
      <w:bookmarkEnd w:id="6"/>
      <w:r w:rsidDel="00000000" w:rsidR="00000000" w:rsidRPr="00000000">
        <w:rPr>
          <w:b w:val="1"/>
          <w:rtl w:val="0"/>
        </w:rPr>
        <w:t xml:space="preserve">6. COMPETENCIAS CLAVE</w:t>
      </w: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59"/>
        </w:tabs>
        <w:spacing w:after="0" w:before="152" w:line="240" w:lineRule="auto"/>
        <w:ind w:left="140" w:right="252"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Competencia en comunicación lingüística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(CCL). Se refiere a la habilidad para utilizar la lengua, expresar ideas e interactuar con otras personas de manera oral o escrita.</w:t>
      </w:r>
    </w:p>
    <w:p w:rsidR="00000000" w:rsidDel="00000000" w:rsidP="00000000" w:rsidRDefault="00000000" w:rsidRPr="00000000" w14:paraId="00000390">
      <w:pPr>
        <w:spacing w:line="240" w:lineRule="auto"/>
        <w:rPr/>
        <w:sectPr>
          <w:type w:val="nextPage"/>
          <w:pgSz w:h="16840" w:w="11900" w:orient="portrait"/>
          <w:pgMar w:bottom="1020" w:top="1340" w:left="1560" w:right="1560" w:header="0" w:footer="750"/>
        </w:sectPr>
      </w:pPr>
      <w:r w:rsidDel="00000000" w:rsidR="00000000" w:rsidRPr="00000000">
        <w:rPr>
          <w:rtl w:val="0"/>
        </w:rPr>
      </w:r>
    </w:p>
    <w:p w:rsidR="00000000" w:rsidDel="00000000" w:rsidP="00000000" w:rsidRDefault="00000000" w:rsidRPr="00000000" w14:paraId="0000039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71" w:line="240" w:lineRule="auto"/>
        <w:ind w:left="140" w:right="252"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Competencia matemática y competencias básicas en ciencia y tecnología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42"/>
        </w:tabs>
        <w:spacing w:after="0" w:before="0" w:line="240" w:lineRule="auto"/>
        <w:ind w:left="140" w:right="252"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Competencia digital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 Implica el uso seguro y crítico de las TIC para obtener, analizar, producir e intercambiar información.</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46"/>
        </w:tabs>
        <w:spacing w:after="0" w:before="1" w:line="240" w:lineRule="auto"/>
        <w:ind w:left="140" w:right="252"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Aprender a aprender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una de las principales competencias, ya que implica que el alumno desarrolle su capacidad para iniciar el aprendizaje y persistir en él, organizar sus tareas y tiempo, y trabajar de manera individual o colaborativa para conseguir un objetivo.</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48"/>
        </w:tabs>
        <w:spacing w:after="0" w:before="0" w:line="240" w:lineRule="auto"/>
        <w:ind w:left="140" w:right="252"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Competencias sociales y cívicas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(CSC). Hacen referencia a las capacidades para relacionarse con las personas y participar de manera activa, participativa y democrática en la vida social y cívica.</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86"/>
        </w:tabs>
        <w:spacing w:after="0" w:before="1" w:line="240" w:lineRule="auto"/>
        <w:ind w:left="140" w:right="252"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Sentido de la iniciativa y espíritu emprendedor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 Implica las habilidades necesarias para convertir las ideas en actos, como la creatividad o las capacidades para asumir riesgos y planificar y gestionar proyectos.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Conciencia y expresiones culturales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Hace referencia a la capacidad para apreciar la importancia de la expresión a través de la música, las artes plásticas y escénicas o la literatura.</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140" w:right="25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primer apartado de esta programación,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Contenidos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indica como se van a trabajar detalladamente cada una de las siete competencias a lo largo de las distintas unidades, aunque a continuación mencionaremos algunos ejemplos generales. Dadas las características de la asignatura, podemos destacar que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Competencia en comunicación lingüística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encuentra presente en todas las actividades que se desarrollen a lo largo del curso y esta competencia se integrará con las otras seis a través de las distintas actividades que se irán realizando. Los alumnos trabajarán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Competencia matemática y competencias básicas en ciencia y tecnología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realizar encuestas, calcular porcentajes etc. Se trabajará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Competencia digital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vez que trabajen con la página web del curso, o realicen una webquest o cualquier búsqueda en internet. Constantemente se verá empleada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Competencia de aprender a aprender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los alumnos realicen distintas tareas de búsqueda de información, consulten referencias gramaticales, tablas de contenidos, glosarios etc.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Competencias sociales y cívicas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explotarán trabajando en parejas o en grupos y mostrando respeto por sus compañeros.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sentido de la iniciativa y espíritu emprendedor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vez que muestren iniciativa para participar en actividades de grupo, realizar proyectos, etc. Finalmente,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Conciencia y expresiones culturales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trabajará con los distintos temas interdisciplinares que aparecen a lo largo de las unidades del curso.</w:t>
      </w:r>
      <w:r w:rsidDel="00000000" w:rsidR="00000000" w:rsidRPr="00000000">
        <w:rPr>
          <w:rtl w:val="0"/>
        </w:rPr>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140" w:right="252" w:firstLine="0"/>
        <w:jc w:val="both"/>
        <w:rPr/>
      </w:pPr>
      <w:r w:rsidDel="00000000" w:rsidR="00000000" w:rsidRPr="00000000">
        <w:rPr>
          <w:rtl w:val="0"/>
        </w:rPr>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140" w:right="252" w:firstLine="0"/>
        <w:jc w:val="both"/>
        <w:rPr/>
      </w:pPr>
      <w:r w:rsidDel="00000000" w:rsidR="00000000" w:rsidRPr="00000000">
        <w:rPr>
          <w:rtl w:val="0"/>
        </w:rPr>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140" w:right="252" w:firstLine="0"/>
        <w:jc w:val="both"/>
        <w:rPr/>
      </w:pPr>
      <w:r w:rsidDel="00000000" w:rsidR="00000000" w:rsidRPr="00000000">
        <w:rPr>
          <w:rtl w:val="0"/>
        </w:rPr>
      </w:r>
    </w:p>
    <w:p w:rsidR="00000000" w:rsidDel="00000000" w:rsidP="00000000" w:rsidRDefault="00000000" w:rsidRPr="00000000" w14:paraId="000003A0">
      <w:pPr>
        <w:tabs>
          <w:tab w:val="left" w:pos="341"/>
        </w:tabs>
        <w:spacing w:line="240" w:lineRule="auto"/>
        <w:ind w:left="139" w:firstLine="0"/>
        <w:jc w:val="both"/>
        <w:rPr>
          <w:b w:val="1"/>
        </w:rPr>
      </w:pPr>
      <w:r w:rsidDel="00000000" w:rsidR="00000000" w:rsidRPr="00000000">
        <w:rPr>
          <w:rtl w:val="0"/>
        </w:rPr>
      </w:r>
    </w:p>
    <w:p w:rsidR="00000000" w:rsidDel="00000000" w:rsidP="00000000" w:rsidRDefault="00000000" w:rsidRPr="00000000" w14:paraId="000003A1">
      <w:pPr>
        <w:tabs>
          <w:tab w:val="left" w:pos="341"/>
        </w:tabs>
        <w:spacing w:line="240" w:lineRule="auto"/>
        <w:ind w:left="139" w:firstLine="0"/>
        <w:jc w:val="both"/>
        <w:rPr>
          <w:b w:val="1"/>
        </w:rPr>
      </w:pPr>
      <w:r w:rsidDel="00000000" w:rsidR="00000000" w:rsidRPr="00000000">
        <w:rPr>
          <w:b w:val="1"/>
          <w:rtl w:val="0"/>
        </w:rPr>
        <w:t xml:space="preserve">7. CRITERIOS DE EVALUACIÓN</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4">
      <w:pPr>
        <w:pStyle w:val="Heading1"/>
        <w:spacing w:line="240" w:lineRule="auto"/>
        <w:ind w:firstLine="140"/>
        <w:jc w:val="both"/>
        <w:rPr>
          <w:sz w:val="22"/>
          <w:szCs w:val="22"/>
        </w:rPr>
      </w:pPr>
      <w:r w:rsidDel="00000000" w:rsidR="00000000" w:rsidRPr="00000000">
        <w:rPr>
          <w:sz w:val="22"/>
          <w:szCs w:val="22"/>
          <w:rtl w:val="0"/>
        </w:rPr>
        <w:t xml:space="preserve">Bloque 1. Comprensión de textos orales</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Conocer y saber aplicar las estrategias más adecuadas para la comprensión del sentido general, la información esencial, los puntos e ideas principales o los detalles relevantes del texto.</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Conocer y utilizar para la comprensión del texto los aspectos socioculturales y sociolingüísticos relativos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Discriminar patrones sonoros, acentuales, rítmicos y de entonación de uso común, y reconocer los significados e intenciones comunicativas generales relacionados con los mismos.</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D">
      <w:pPr>
        <w:pStyle w:val="Heading1"/>
        <w:spacing w:before="140" w:line="240" w:lineRule="auto"/>
        <w:ind w:left="0" w:firstLine="0"/>
        <w:jc w:val="both"/>
        <w:rPr>
          <w:sz w:val="22"/>
          <w:szCs w:val="22"/>
        </w:rPr>
      </w:pPr>
      <w:r w:rsidDel="00000000" w:rsidR="00000000" w:rsidRPr="00000000">
        <w:rPr>
          <w:sz w:val="22"/>
          <w:szCs w:val="22"/>
          <w:rtl w:val="0"/>
        </w:rPr>
        <w:t xml:space="preserve">Bloque 2. Producción de textos orales: expresión e interacción</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Conocer y utilizar un repertorio léxico oral suficiente para comunicar información, opiniones y puntos de vista breves, simples y directos en situaciones habituales y cotidianas, aunque en situaciones menos corrientes haya que adaptar el mensaje.</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Pronunciar y entonar de manera clara e inteligible, aunque a veces resulte evidente el acento extranjero, o se cometan errores de pronunciación esporádicos siempre que no interrumpan la comunicación, y los interlocutores tengan que solicitar repeticiones de vez en cuando.</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Interactuar de manera sencilla en intercambios claramente estructurados, utilizando fórmulas o gestos simples para tomar o ceder el turno de palabra, aunque se dependa en gran medida de la actuación del interlocutor.</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3D2">
      <w:pPr>
        <w:pStyle w:val="Heading1"/>
        <w:spacing w:before="1" w:line="240" w:lineRule="auto"/>
        <w:ind w:firstLine="140"/>
        <w:rPr>
          <w:sz w:val="22"/>
          <w:szCs w:val="22"/>
        </w:rPr>
      </w:pPr>
      <w:r w:rsidDel="00000000" w:rsidR="00000000" w:rsidRPr="00000000">
        <w:rPr>
          <w:sz w:val="22"/>
          <w:szCs w:val="22"/>
          <w:rtl w:val="0"/>
        </w:rPr>
        <w:t xml:space="preserve">Bloque 3: Comprensión de textos escritos</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saber aplicar las estrategias más adecuadas para la comprensión del sentido general, la información esencial, los puntos e ideas principales o los detalles relevantes del texto.</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Reconocer, y aplicar a la comprensión del texto, los constituyentes y la organización de estructuras sintácticas de uso frecuente en la comunicación escrita, así como sus significados asociados (p. e. estructura interrogativa para hacer una sugerencia).</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Reconocer las principales convenciones ortográficas, tipográficas y de puntuación, así como abreviaturas y símbolos de uso común (p. e. ', %), y sus significados asociados.</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pStyle w:val="Heading1"/>
        <w:spacing w:before="170" w:line="240" w:lineRule="auto"/>
        <w:ind w:firstLine="140"/>
        <w:rPr>
          <w:sz w:val="22"/>
          <w:szCs w:val="22"/>
        </w:rPr>
      </w:pPr>
      <w:r w:rsidDel="00000000" w:rsidR="00000000" w:rsidRPr="00000000">
        <w:rPr>
          <w:sz w:val="22"/>
          <w:szCs w:val="22"/>
          <w:rtl w:val="0"/>
        </w:rPr>
        <w:t xml:space="preserve">Bloque 4. Producción de textos escritos: expresión e interacción</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aplicar estrategias adecuadas para elaborar textos escritos breves y de estructura simple, p.e. copiando formatos, fórmulas y modelos convencionales propios de cada tipo de texto.</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2">
      <w:pPr>
        <w:pStyle w:val="Heading1"/>
        <w:spacing w:line="240" w:lineRule="auto"/>
        <w:ind w:firstLine="140"/>
        <w:rPr>
          <w:b w:val="0"/>
          <w:sz w:val="22"/>
          <w:szCs w:val="22"/>
        </w:rPr>
      </w:pPr>
      <w:r w:rsidDel="00000000" w:rsidR="00000000" w:rsidRPr="00000000">
        <w:rPr>
          <w:sz w:val="22"/>
          <w:szCs w:val="22"/>
          <w:rtl w:val="0"/>
        </w:rPr>
        <w:t xml:space="preserve">Los criterios de evaluación se concretan para esta programación en la tabla de correspondencias del apartado 2.</w:t>
      </w:r>
      <w:r w:rsidDel="00000000" w:rsidR="00000000" w:rsidRPr="00000000">
        <w:rPr>
          <w:rtl w:val="0"/>
        </w:rPr>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ESTÁNDARES DE APRENDIZJE</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Bloque 1. Comprensión de textos orales.</w:t>
      </w:r>
    </w:p>
    <w:p w:rsidR="00000000" w:rsidDel="00000000" w:rsidP="00000000" w:rsidRDefault="00000000" w:rsidRPr="00000000" w14:paraId="000003F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59"/>
          <w:tab w:val="left" w:pos="860"/>
        </w:tabs>
        <w:spacing w:after="0" w:before="119" w:line="240" w:lineRule="auto"/>
        <w:ind w:left="860" w:right="252"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18"/>
        </w:tabs>
        <w:spacing w:after="0" w:before="0" w:line="240" w:lineRule="auto"/>
        <w:ind w:left="417" w:right="0" w:hanging="278"/>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Entiende lo esencial de lo que se le dice en transacciones y gestiones cotidianas y estructuradas (p.</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33"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en hoteles, tiendas, albergues, restaurantes, centros de ocio, de estudios o trabajo).</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17"/>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16"/>
        </w:tabs>
        <w:spacing w:after="0" w:before="1"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11"/>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11"/>
        </w:tabs>
        <w:spacing w:after="0" w:before="1"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Distingue, con el apoyo de la imagen, las ideas principales e información relevante en presentaciones sobre temas educativos, ocupacionales o de su interés (p. e., sobre un tema curricular, o una charla para organizar el trabajo en equipo).</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13"/>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Identifica la información esencial de programas de televisión sobre asuntos cotidianos o de su interés articulados con lentitud y claridad (p. e. noticias, documentales o entrevistas), cuando las imágenes ayudan a la comprensión.</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F">
      <w:pPr>
        <w:pStyle w:val="Heading1"/>
        <w:spacing w:before="170" w:line="240" w:lineRule="auto"/>
        <w:ind w:firstLine="140"/>
        <w:rPr>
          <w:sz w:val="22"/>
          <w:szCs w:val="22"/>
        </w:rPr>
      </w:pPr>
      <w:r w:rsidDel="00000000" w:rsidR="00000000" w:rsidRPr="00000000">
        <w:rPr>
          <w:sz w:val="22"/>
          <w:szCs w:val="22"/>
          <w:rtl w:val="0"/>
        </w:rPr>
        <w:t xml:space="preserve">Bloque 2. Producción de textos orales: expresión e interacción</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s>
        <w:spacing w:after="0" w:before="1"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transparencias o PowerPoint), sobre aspectos concretos de temas de su interés o relacionados con sus estudios u ocupación, y responde a preguntas breves y sencillas de los oyentes sobre el contenido de las mismas.</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48"/>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Se desenvuelve correctamente en gestiones y transacciones cotidianas, como son los viajes, el alojamiento, el transporte, las compras y el ocio, siguiendo normas de cortesía básicas (saludo y tratamiento).</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11"/>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25"/>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comentarios, siempre que pueda pedir que se le repitan los puntos clave si lo necesita.</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E">
      <w:pPr>
        <w:pStyle w:val="Heading1"/>
        <w:spacing w:before="1" w:line="240" w:lineRule="auto"/>
        <w:ind w:firstLine="140"/>
        <w:rPr>
          <w:sz w:val="22"/>
          <w:szCs w:val="22"/>
        </w:rPr>
      </w:pPr>
      <w:r w:rsidDel="00000000" w:rsidR="00000000" w:rsidRPr="00000000">
        <w:rPr>
          <w:sz w:val="22"/>
          <w:szCs w:val="22"/>
          <w:rtl w:val="0"/>
        </w:rPr>
        <w:t xml:space="preserve">Bloque 3: Comprensión de textos escritos</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82"/>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Identifica, con ayuda de la imagen, instrucciones de funcionamiento y manejo de aparatos electrónicos o de máquinas, así como instrucciones para la realización de actividades y normas de seguridad (p. e., en un centro escolar, un lugar público o una zona de ocio).</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24"/>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Entiende los puntos principales de anuncios y material publicitario de revistas o Internet formulados de manera simple y clara, y relacionados con asuntos de su interés, en los ámbitos personal, académico y ocupacional.</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22"/>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Entiende lo esencial de correspondencia formal en la que se le informa sobre asuntos de su interés en el contexto personal, educativo u ocupacional (p. e. sobre un curso de idiomas o una compra por Internet).</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1"/>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Capta las ideas principales de textos periodísticos breves en cualquier soporte si los números, los nombres, las ilustraciones y los títulos vehiculan gran parte del mensaje.</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98"/>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w:t>
      </w:r>
    </w:p>
    <w:p w:rsidR="00000000" w:rsidDel="00000000" w:rsidP="00000000" w:rsidRDefault="00000000" w:rsidRPr="00000000" w14:paraId="0000043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98"/>
        </w:tabs>
        <w:spacing w:after="0" w:before="0" w:line="240" w:lineRule="auto"/>
        <w:ind w:left="360" w:right="252" w:hanging="2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lo esencial (p. e. en lecturas para jóvenes) de historias de ficción breves y bien estructuradas y se hace una idea del carácter de los distintos personajes, sus relaciones y del argumento.</w:t>
      </w:r>
    </w:p>
    <w:p w:rsidR="00000000" w:rsidDel="00000000" w:rsidP="00000000" w:rsidRDefault="00000000" w:rsidRPr="00000000" w14:paraId="00000431">
      <w:pPr>
        <w:tabs>
          <w:tab w:val="left" w:pos="415"/>
        </w:tabs>
        <w:spacing w:line="240" w:lineRule="auto"/>
        <w:ind w:right="252"/>
        <w:jc w:val="both"/>
        <w:rPr/>
      </w:pPr>
      <w:r w:rsidDel="00000000" w:rsidR="00000000" w:rsidRPr="00000000">
        <w:rPr>
          <w:rtl w:val="0"/>
        </w:rPr>
        <w:t xml:space="preserve">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tabs>
          <w:tab w:val="left" w:pos="398"/>
        </w:tabs>
        <w:spacing w:after="0" w:before="71" w:line="240" w:lineRule="auto"/>
        <w:ind w:left="0" w:right="3086" w:firstLine="0"/>
        <w:jc w:val="both"/>
        <w:rPr>
          <w:b w:val="1"/>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tabs>
          <w:tab w:val="left" w:pos="398"/>
        </w:tabs>
        <w:spacing w:after="0" w:before="71" w:line="240" w:lineRule="auto"/>
        <w:ind w:left="0" w:right="3086"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Bloque 4. Producción de textos escritos: </w:t>
      </w:r>
    </w:p>
    <w:p w:rsidR="00000000" w:rsidDel="00000000" w:rsidP="00000000" w:rsidRDefault="00000000" w:rsidRPr="00000000" w14:paraId="00000434">
      <w:pPr>
        <w:pStyle w:val="Heading1"/>
        <w:spacing w:before="71" w:line="240" w:lineRule="auto"/>
        <w:ind w:right="3086" w:firstLine="140"/>
        <w:jc w:val="both"/>
        <w:rPr>
          <w:sz w:val="22"/>
          <w:szCs w:val="22"/>
        </w:rPr>
      </w:pPr>
      <w:r w:rsidDel="00000000" w:rsidR="00000000" w:rsidRPr="00000000">
        <w:rPr>
          <w:sz w:val="22"/>
          <w:szCs w:val="22"/>
          <w:rtl w:val="0"/>
        </w:rPr>
        <w:t xml:space="preserve">Expresión e interacción</w:t>
      </w:r>
    </w:p>
    <w:p w:rsidR="00000000" w:rsidDel="00000000" w:rsidP="00000000" w:rsidRDefault="00000000" w:rsidRPr="00000000" w14:paraId="0000043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76"/>
        </w:tabs>
        <w:spacing w:after="0" w:before="20" w:line="240" w:lineRule="auto"/>
        <w:ind w:left="140" w:right="25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Completa un cuestionario sencillo con información personal y relativa a su formación, ocupación, intereses o aficiones (p. e. para suscribirse a una publicación digital, matricularse en un taller, o asociarse a un club deportivo).</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3"/>
        </w:tabs>
        <w:spacing w:after="0" w:before="0" w:line="240" w:lineRule="auto"/>
        <w:ind w:left="140" w:right="25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Escribe notas y mensajes (SMS, WhatsApp, chats), en los que se hacen breves comentarios o se dan instrucciones e indicaciones relacionadas con actividades y situaciones de la vida cotidiana y de su interés.</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2"/>
        </w:tabs>
        <w:spacing w:after="0" w:before="1" w:line="240" w:lineRule="auto"/>
        <w:ind w:left="140" w:right="25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Escribe notas, anuncios y mensajes breves (p. e. en Twitter o Facebook) relacionados con actividades y situaciones de la vida cotidiana, de su interés personal o sobre temas de actualidad, respetando las convenciones y normas de cortesía y de la etiqueta.</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75"/>
        </w:tabs>
        <w:spacing w:after="0" w:before="0" w:line="240" w:lineRule="auto"/>
        <w:ind w:left="140" w:right="25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6"/>
        </w:tabs>
        <w:spacing w:after="0" w:before="1" w:line="240" w:lineRule="auto"/>
        <w:ind w:left="140" w:right="253"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1"/>
        </w:tabs>
        <w:spacing w:after="0" w:before="0" w:line="240" w:lineRule="auto"/>
        <w:ind w:left="140" w:right="25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Escribe correspondencia formal básica y breve, dirigida a instituciones públicas o privadas o entidades comerciales, solicitando o dando la información requerida de manera sencilla y observando las convenciones formales y normas de cortesía básicas de este tipo de textos.</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1">
      <w:pPr>
        <w:pStyle w:val="Heading1"/>
        <w:spacing w:before="1" w:line="240" w:lineRule="auto"/>
        <w:ind w:firstLine="140"/>
        <w:jc w:val="both"/>
        <w:rPr>
          <w:b w:val="1"/>
          <w:sz w:val="22"/>
          <w:szCs w:val="22"/>
        </w:rPr>
      </w:pPr>
      <w:r w:rsidDel="00000000" w:rsidR="00000000" w:rsidRPr="00000000">
        <w:rPr>
          <w:sz w:val="22"/>
          <w:szCs w:val="22"/>
          <w:rtl w:val="0"/>
        </w:rPr>
        <w:t xml:space="preserve">Los estándares de aprendizaje se concretan para esta programación en el primer punto con los </w:t>
      </w:r>
      <w:r w:rsidDel="00000000" w:rsidR="00000000" w:rsidRPr="00000000">
        <w:rPr>
          <w:b w:val="1"/>
          <w:i w:val="1"/>
          <w:sz w:val="22"/>
          <w:szCs w:val="22"/>
          <w:rtl w:val="0"/>
        </w:rPr>
        <w:t xml:space="preserve">Contenidos </w:t>
      </w:r>
      <w:r w:rsidDel="00000000" w:rsidR="00000000" w:rsidRPr="00000000">
        <w:rPr>
          <w:b w:val="1"/>
          <w:sz w:val="22"/>
          <w:szCs w:val="22"/>
          <w:rtl w:val="0"/>
        </w:rPr>
        <w:t xml:space="preserve">para ver de modo más preciso la correspondencia entre ellos.</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3">
      <w:pPr>
        <w:tabs>
          <w:tab w:val="left" w:pos="341"/>
        </w:tabs>
        <w:spacing w:line="240" w:lineRule="auto"/>
        <w:rPr>
          <w:b w:val="1"/>
        </w:rPr>
      </w:pPr>
      <w:bookmarkStart w:colFirst="0" w:colLast="0" w:name="_heading=h.3znysh7" w:id="7"/>
      <w:bookmarkEnd w:id="7"/>
      <w:r w:rsidDel="00000000" w:rsidR="00000000" w:rsidRPr="00000000">
        <w:rPr>
          <w:b w:val="1"/>
          <w:rtl w:val="0"/>
        </w:rPr>
        <w:t xml:space="preserve">9. PROCEDIMIENTOS E INSTRUMENTOS DE EVALUACIÓN</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 se detallan en el apartado de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Contenidos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mostrar las relaciones que existen entre estos con los criterios de evaluación, los estándares de aprendizaje y las competencias clave.</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las clases de inglés, las herramientas o instrumentos más habituales con las que se van a ir registrando las evoluciones del alumnado son las siguientes:</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de control</w:t>
      </w:r>
    </w:p>
    <w:p w:rsidR="00000000" w:rsidDel="00000000" w:rsidP="00000000" w:rsidRDefault="00000000" w:rsidRPr="00000000" w14:paraId="0000044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Ficha de observación</w:t>
      </w:r>
    </w:p>
    <w:p w:rsidR="00000000" w:rsidDel="00000000" w:rsidP="00000000" w:rsidRDefault="00000000" w:rsidRPr="00000000" w14:paraId="0000044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Escalas de estimación</w:t>
      </w:r>
    </w:p>
    <w:p w:rsidR="00000000" w:rsidDel="00000000" w:rsidP="00000000" w:rsidRDefault="00000000" w:rsidRPr="00000000" w14:paraId="0000044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Rúbricas</w:t>
      </w:r>
    </w:p>
    <w:p w:rsidR="00000000" w:rsidDel="00000000" w:rsidP="00000000" w:rsidRDefault="00000000" w:rsidRPr="00000000" w14:paraId="0000044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Hojas de registro</w:t>
      </w:r>
    </w:p>
    <w:p w:rsidR="00000000" w:rsidDel="00000000" w:rsidP="00000000" w:rsidRDefault="00000000" w:rsidRPr="00000000" w14:paraId="0000044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Intercambios orales</w:t>
      </w:r>
    </w:p>
    <w:p w:rsidR="00000000" w:rsidDel="00000000" w:rsidP="00000000" w:rsidRDefault="00000000" w:rsidRPr="00000000" w14:paraId="0000044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de las producciones del alumnado</w:t>
      </w:r>
    </w:p>
    <w:p w:rsidR="00000000" w:rsidDel="00000000" w:rsidP="00000000" w:rsidRDefault="00000000" w:rsidRPr="00000000" w14:paraId="0000045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Pruebas específicas y cuestionarios</w:t>
      </w:r>
    </w:p>
    <w:p w:rsidR="00000000" w:rsidDel="00000000" w:rsidP="00000000" w:rsidRDefault="00000000" w:rsidRPr="00000000" w14:paraId="0000045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Autoevaluación y coevaluación</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firstLine="0"/>
        <w:jc w:val="left"/>
        <w:rPr>
          <w:b w:val="1"/>
        </w:rPr>
      </w:pPr>
      <w:r w:rsidDel="00000000" w:rsidR="00000000" w:rsidRPr="00000000">
        <w:rPr>
          <w:rtl w:val="0"/>
        </w:rPr>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firstLine="0"/>
        <w:jc w:val="left"/>
        <w:rPr>
          <w:b w:val="1"/>
        </w:rPr>
      </w:pPr>
      <w:r w:rsidDel="00000000" w:rsidR="00000000" w:rsidRPr="00000000">
        <w:rPr>
          <w:rtl w:val="0"/>
        </w:rPr>
      </w:r>
    </w:p>
    <w:p w:rsidR="00000000" w:rsidDel="00000000" w:rsidP="00000000" w:rsidRDefault="00000000" w:rsidRPr="00000000" w14:paraId="00000454">
      <w:pPr>
        <w:tabs>
          <w:tab w:val="left" w:pos="341"/>
        </w:tabs>
        <w:spacing w:before="71" w:line="240" w:lineRule="auto"/>
        <w:rPr>
          <w:b w:val="1"/>
        </w:rPr>
      </w:pPr>
      <w:r w:rsidDel="00000000" w:rsidR="00000000" w:rsidRPr="00000000">
        <w:rPr>
          <w:b w:val="1"/>
          <w:rtl w:val="0"/>
        </w:rPr>
        <w:t xml:space="preserve">10. CRITERIOS DE CALIFICACIÓN  </w:t>
      </w:r>
    </w:p>
    <w:p w:rsidR="00000000" w:rsidDel="00000000" w:rsidP="00000000" w:rsidRDefault="00000000" w:rsidRPr="00000000" w14:paraId="00000455">
      <w:pPr>
        <w:tabs>
          <w:tab w:val="left" w:pos="341"/>
        </w:tabs>
        <w:spacing w:before="71" w:line="240" w:lineRule="auto"/>
        <w:rPr>
          <w:b w:val="1"/>
          <w:shd w:fill="ff9900" w:val="clear"/>
        </w:rPr>
      </w:pPr>
      <w:r w:rsidDel="00000000" w:rsidR="00000000" w:rsidRPr="00000000">
        <w:rPr>
          <w:rtl w:val="0"/>
        </w:rPr>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llegar a la calificación total se tendrá en cuenta los siguientes apartados comunicativos en lengua inglesa:</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Comprensión lectora</w:t>
      </w:r>
    </w:p>
    <w:p w:rsidR="00000000" w:rsidDel="00000000" w:rsidP="00000000" w:rsidRDefault="00000000" w:rsidRPr="00000000" w14:paraId="0000045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Producción escrita</w:t>
      </w:r>
    </w:p>
    <w:p w:rsidR="00000000" w:rsidDel="00000000" w:rsidP="00000000" w:rsidRDefault="00000000" w:rsidRPr="00000000" w14:paraId="0000045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Comprensión auditiva</w:t>
      </w:r>
    </w:p>
    <w:p w:rsidR="00000000" w:rsidDel="00000000" w:rsidP="00000000" w:rsidRDefault="00000000" w:rsidRPr="00000000" w14:paraId="0000045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Producción Oral</w:t>
      </w:r>
    </w:p>
    <w:p w:rsidR="00000000" w:rsidDel="00000000" w:rsidP="00000000" w:rsidRDefault="00000000" w:rsidRPr="00000000" w14:paraId="0000045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Gramática</w:t>
      </w:r>
    </w:p>
    <w:p w:rsidR="00000000" w:rsidDel="00000000" w:rsidP="00000000" w:rsidRDefault="00000000" w:rsidRPr="00000000" w14:paraId="0000045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w:t>
      </w:r>
    </w:p>
    <w:p w:rsidR="00000000" w:rsidDel="00000000" w:rsidP="00000000" w:rsidRDefault="00000000" w:rsidRPr="00000000" w14:paraId="0000045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240" w:lineRule="auto"/>
        <w:ind w:left="860" w:right="252"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4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652"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Estos apartados se ponderarán de forma distinta teniendo en cuenta las siguientes variantes:</w:t>
      </w:r>
    </w:p>
    <w:p w:rsidR="00000000" w:rsidDel="00000000" w:rsidP="00000000" w:rsidRDefault="00000000" w:rsidRPr="00000000" w14:paraId="000004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Contenidos que se estén impartiendo.</w:t>
      </w:r>
    </w:p>
    <w:p w:rsidR="00000000" w:rsidDel="00000000" w:rsidP="00000000" w:rsidRDefault="00000000" w:rsidRPr="00000000" w14:paraId="0000046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240" w:lineRule="auto"/>
        <w:ind w:left="86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Circunstancias y ritmo de aprendizaje de grupos específicos.</w:t>
      </w:r>
    </w:p>
    <w:p w:rsidR="00000000" w:rsidDel="00000000" w:rsidP="00000000" w:rsidRDefault="00000000" w:rsidRPr="00000000" w14:paraId="0000046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before="0" w:beforeAutospacing="0" w:line="240" w:lineRule="auto"/>
        <w:ind w:left="860" w:right="252"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Trabajo diario del alumno (cuaderno, libro de trabajo), participación en clase e interés por la asignatura.</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administrarán distintos tipos de pruebas:</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Durante sesiones: preguntas orales, recogida de tareas, pruebas de tipo test, parciales, globales, encuestas, rúbricas, así como de refuerzo cuando sean necesarias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Controles de pruebas escritas: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Controles de carácter global creados para cada evaluación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abordarán todo lo estudiado a lo largo  de ese periodo, así como las anteriores evaluaciones.</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Prueba oral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basada en los contenidos orales estudiados durante cada evaluación.</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prueba lectura consistirá en preguntas de comprensión del texto leído o trabajos realizados por los alumnos.</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valoración por porcentajes será la siguiente:</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60" w:right="252"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nota procederá de las calificaciones obtenidas en las distintas pruebas realizadas (pruebas de gramática, vocabulario, audio, trabajos de lectura etc.)</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59"/>
          <w:tab w:val="left" w:pos="860"/>
        </w:tabs>
        <w:spacing w:after="0" w:before="140" w:line="240" w:lineRule="auto"/>
        <w:ind w:left="860" w:right="252"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procederá de la participación oral en situaciones comunicativas creadas en el aula, del trabajo y examen oral.</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59"/>
          <w:tab w:val="left" w:pos="860"/>
        </w:tabs>
        <w:spacing w:after="0" w:before="160" w:line="240" w:lineRule="auto"/>
        <w:ind w:left="860" w:right="252" w:hanging="720"/>
        <w:jc w:val="left"/>
        <w:rPr/>
        <w:sectPr>
          <w:type w:val="nextPage"/>
          <w:pgSz w:h="16840" w:w="11900" w:orient="portrait"/>
          <w:pgMar w:bottom="1020" w:top="1340" w:left="1560" w:right="1560" w:header="0" w:footer="75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restante procederá de la realización de trabajo diario en clase y en casa,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atención en clase y respeto al desarrollo de la mism</w:t>
      </w:r>
      <w:r w:rsidDel="00000000" w:rsidR="00000000" w:rsidRPr="00000000">
        <w:rPr>
          <w:rtl w:val="0"/>
        </w:rPr>
        <w:t xml:space="preserve">a</w:t>
      </w: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0" w:right="252"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todos los casos para superar la evaluación el alumno deberá alcanzar la calificación de 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b w:val="1"/>
          <w:i w:val="0"/>
          <w:smallCaps w:val="0"/>
          <w:strike w:val="0"/>
          <w:color w:val="000000"/>
          <w:sz w:val="22"/>
          <w:szCs w:val="22"/>
          <w:u w:val="single"/>
          <w:vertAlign w:val="baseline"/>
          <w:rtl w:val="0"/>
        </w:rPr>
        <w:t xml:space="preserve">Así mismo, para poder alcanzar esa nota, los alumnos tendrán que obtener un mínimo de 4 de media en las  pruebas objetivas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(a+b)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 que se pueda hacer media con el 20% restante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1">
      <w:pPr>
        <w:spacing w:after="280" w:line="240" w:lineRule="auto"/>
        <w:ind w:left="140" w:right="265" w:firstLine="0"/>
        <w:jc w:val="both"/>
        <w:rPr>
          <w:b w:val="1"/>
          <w:color w:val="222222"/>
        </w:rPr>
      </w:pPr>
      <w:r w:rsidDel="00000000" w:rsidR="00000000" w:rsidRPr="00000000">
        <w:rPr>
          <w:color w:val="222222"/>
          <w:rtl w:val="0"/>
        </w:rPr>
        <w:t xml:space="preserve">Para los alumnos </w:t>
      </w:r>
      <w:r w:rsidDel="00000000" w:rsidR="00000000" w:rsidRPr="00000000">
        <w:rPr>
          <w:b w:val="1"/>
          <w:color w:val="222222"/>
          <w:rtl w:val="0"/>
        </w:rPr>
        <w:t xml:space="preserve">que hayan aprobado todas las evaluaciones, </w:t>
      </w:r>
      <w:r w:rsidDel="00000000" w:rsidR="00000000" w:rsidRPr="00000000">
        <w:rPr>
          <w:color w:val="222222"/>
          <w:rtl w:val="0"/>
        </w:rPr>
        <w:t xml:space="preserve">la </w:t>
      </w:r>
      <w:r w:rsidDel="00000000" w:rsidR="00000000" w:rsidRPr="00000000">
        <w:rPr>
          <w:b w:val="1"/>
          <w:color w:val="222222"/>
          <w:rtl w:val="0"/>
        </w:rPr>
        <w:t xml:space="preserve">calificación final ordinaria </w:t>
      </w:r>
      <w:r w:rsidDel="00000000" w:rsidR="00000000" w:rsidRPr="00000000">
        <w:rPr>
          <w:color w:val="222222"/>
          <w:rtl w:val="0"/>
        </w:rPr>
        <w:t xml:space="preserve">se obtendrá con la media de las tres evaluaciones,</w:t>
      </w:r>
      <w:r w:rsidDel="00000000" w:rsidR="00000000" w:rsidRPr="00000000">
        <w:rPr>
          <w:b w:val="1"/>
          <w:color w:val="222222"/>
          <w:rtl w:val="0"/>
        </w:rPr>
        <w:t xml:space="preserve"> valiendo la primera y la segunda un 30% cada una, y un 40% la tercera</w:t>
      </w:r>
    </w:p>
    <w:p w:rsidR="00000000" w:rsidDel="00000000" w:rsidP="00000000" w:rsidRDefault="00000000" w:rsidRPr="00000000" w14:paraId="00000482">
      <w:pPr>
        <w:widowControl w:val="1"/>
        <w:spacing w:line="276" w:lineRule="auto"/>
        <w:ind w:left="720" w:firstLine="0"/>
        <w:rPr/>
      </w:pPr>
      <w:r w:rsidDel="00000000" w:rsidR="00000000" w:rsidRPr="00000000">
        <w:rPr>
          <w:rtl w:val="0"/>
        </w:rPr>
      </w:r>
    </w:p>
    <w:p w:rsidR="00000000" w:rsidDel="00000000" w:rsidP="00000000" w:rsidRDefault="00000000" w:rsidRPr="00000000" w14:paraId="00000483">
      <w:pPr>
        <w:spacing w:after="280" w:line="240" w:lineRule="auto"/>
        <w:ind w:left="140" w:right="265" w:firstLine="0"/>
        <w:jc w:val="both"/>
        <w:rPr>
          <w:color w:val="222222"/>
        </w:rPr>
      </w:pPr>
      <w:r w:rsidDel="00000000" w:rsidR="00000000" w:rsidRPr="00000000">
        <w:rPr>
          <w:rtl w:val="0"/>
        </w:rPr>
      </w:r>
    </w:p>
    <w:p w:rsidR="00000000" w:rsidDel="00000000" w:rsidP="00000000" w:rsidRDefault="00000000" w:rsidRPr="00000000" w14:paraId="00000484">
      <w:pPr>
        <w:widowControl w:val="1"/>
        <w:spacing w:after="280" w:line="240" w:lineRule="auto"/>
        <w:rPr/>
      </w:pPr>
      <w:r w:rsidDel="00000000" w:rsidR="00000000" w:rsidRPr="00000000">
        <w:rPr>
          <w:b w:val="1"/>
          <w:rtl w:val="0"/>
        </w:rPr>
        <w:t xml:space="preserve">Los alumnos con material de segunda mano que contengan soluciones totales o parciales en los libros de alumno y/o workbook deberán comunicarlo al docente y proceder al borrado de estas en un plazo de 24 horas</w:t>
      </w:r>
      <w:r w:rsidDel="00000000" w:rsidR="00000000" w:rsidRPr="00000000">
        <w:rPr>
          <w:rtl w:val="0"/>
        </w:rPr>
        <w:t xml:space="preserve">, de lo contrario no podrán participar en la corrección de tareas en clase, dentro del diez por ciento de trabajo del aula, siendo su nota cero. Si los libros contienen apuntes del año pasado tales como sintaxis o vocabulario, será decisión del docente el dejarlas o no.</w:t>
      </w:r>
    </w:p>
    <w:p w:rsidR="00000000" w:rsidDel="00000000" w:rsidP="00000000" w:rsidRDefault="00000000" w:rsidRPr="00000000" w14:paraId="00000485">
      <w:pPr>
        <w:widowControl w:val="1"/>
        <w:spacing w:after="280" w:line="240" w:lineRule="auto"/>
        <w:rPr/>
      </w:pPr>
      <w:r w:rsidDel="00000000" w:rsidR="00000000" w:rsidRPr="00000000">
        <w:rPr>
          <w:b w:val="1"/>
          <w:rtl w:val="0"/>
        </w:rPr>
        <w:t xml:space="preserve">El plagio total o parcial en las redacciones y trabajos de exposición se calificará directamente con cero.</w:t>
      </w:r>
      <w:r w:rsidDel="00000000" w:rsidR="00000000" w:rsidRPr="00000000">
        <w:rPr>
          <w:rtl w:val="0"/>
        </w:rPr>
        <w:t xml:space="preserve"> Entendemos como plagio la copia de un trabajo o texto ajeno haciéndolo pasar por nuestro, ya sea parcial o total. También se considera plagio el uso de las palabras de otra persona sin citar al autor haciendo pequeños cambios en el texto.</w:t>
      </w:r>
    </w:p>
    <w:p w:rsidR="00000000" w:rsidDel="00000000" w:rsidP="00000000" w:rsidRDefault="00000000" w:rsidRPr="00000000" w14:paraId="00000486">
      <w:pPr>
        <w:spacing w:line="240" w:lineRule="auto"/>
        <w:ind w:left="140" w:right="445" w:firstLine="0"/>
        <w:rPr/>
      </w:pP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8">
      <w:pPr>
        <w:tabs>
          <w:tab w:val="left" w:pos="441"/>
        </w:tabs>
        <w:spacing w:line="240" w:lineRule="auto"/>
        <w:rPr>
          <w:b w:val="1"/>
        </w:rPr>
      </w:pPr>
      <w:r w:rsidDel="00000000" w:rsidR="00000000" w:rsidRPr="00000000">
        <w:rPr>
          <w:b w:val="1"/>
          <w:rtl w:val="0"/>
        </w:rPr>
        <w:t xml:space="preserve">10. PROCEDIMIENTO DE RECUPERACIÓN</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A">
      <w:pPr>
        <w:widowControl w:val="1"/>
        <w:spacing w:line="276" w:lineRule="auto"/>
        <w:rPr/>
      </w:pPr>
      <w:r w:rsidDel="00000000" w:rsidR="00000000" w:rsidRPr="00000000">
        <w:rPr>
          <w:rtl w:val="0"/>
        </w:rPr>
        <w:t xml:space="preserve">A continuación se detallan los distintos escenarios para poder aprobar el curso en caso de suspensos.</w:t>
      </w:r>
    </w:p>
    <w:p w:rsidR="00000000" w:rsidDel="00000000" w:rsidP="00000000" w:rsidRDefault="00000000" w:rsidRPr="00000000" w14:paraId="0000048B">
      <w:pPr>
        <w:widowControl w:val="1"/>
        <w:spacing w:line="276" w:lineRule="auto"/>
        <w:rPr/>
      </w:pPr>
      <w:r w:rsidDel="00000000" w:rsidR="00000000" w:rsidRPr="00000000">
        <w:rPr>
          <w:rtl w:val="0"/>
        </w:rPr>
        <w:t xml:space="preserve"> </w:t>
      </w:r>
    </w:p>
    <w:p w:rsidR="00000000" w:rsidDel="00000000" w:rsidP="00000000" w:rsidRDefault="00000000" w:rsidRPr="00000000" w14:paraId="0000048C">
      <w:pPr>
        <w:widowControl w:val="1"/>
        <w:numPr>
          <w:ilvl w:val="0"/>
          <w:numId w:val="14"/>
        </w:numPr>
        <w:spacing w:line="276" w:lineRule="auto"/>
        <w:ind w:left="720" w:hanging="360"/>
      </w:pPr>
      <w:r w:rsidDel="00000000" w:rsidR="00000000" w:rsidRPr="00000000">
        <w:rPr>
          <w:b w:val="1"/>
          <w:rtl w:val="0"/>
        </w:rPr>
        <w:t xml:space="preserve">1º Ev. suspensa:</w:t>
      </w:r>
      <w:r w:rsidDel="00000000" w:rsidR="00000000" w:rsidRPr="00000000">
        <w:rPr>
          <w:rtl w:val="0"/>
        </w:rPr>
        <w:t xml:space="preserve"> Se recupera aprobando la 2º, la nota de la primera será un 5. </w:t>
      </w:r>
    </w:p>
    <w:p w:rsidR="00000000" w:rsidDel="00000000" w:rsidP="00000000" w:rsidRDefault="00000000" w:rsidRPr="00000000" w14:paraId="0000048D">
      <w:pPr>
        <w:widowControl w:val="1"/>
        <w:spacing w:line="276" w:lineRule="auto"/>
        <w:ind w:left="720" w:firstLine="0"/>
        <w:rPr/>
      </w:pPr>
      <w:r w:rsidDel="00000000" w:rsidR="00000000" w:rsidRPr="00000000">
        <w:rPr>
          <w:rtl w:val="0"/>
        </w:rPr>
      </w:r>
    </w:p>
    <w:p w:rsidR="00000000" w:rsidDel="00000000" w:rsidP="00000000" w:rsidRDefault="00000000" w:rsidRPr="00000000" w14:paraId="0000048E">
      <w:pPr>
        <w:widowControl w:val="1"/>
        <w:numPr>
          <w:ilvl w:val="0"/>
          <w:numId w:val="14"/>
        </w:numPr>
        <w:spacing w:line="276" w:lineRule="auto"/>
        <w:ind w:left="720" w:hanging="360"/>
      </w:pPr>
      <w:r w:rsidDel="00000000" w:rsidR="00000000" w:rsidRPr="00000000">
        <w:rPr>
          <w:b w:val="1"/>
          <w:rtl w:val="0"/>
        </w:rPr>
        <w:t xml:space="preserve">2º Ev. suspensa:</w:t>
      </w:r>
      <w:r w:rsidDel="00000000" w:rsidR="00000000" w:rsidRPr="00000000">
        <w:rPr>
          <w:rtl w:val="0"/>
        </w:rPr>
        <w:t xml:space="preserve">  Se recupera aprobando la 3º, obteniendo un 5 en la segunda. </w:t>
      </w:r>
    </w:p>
    <w:p w:rsidR="00000000" w:rsidDel="00000000" w:rsidP="00000000" w:rsidRDefault="00000000" w:rsidRPr="00000000" w14:paraId="0000048F">
      <w:pPr>
        <w:widowControl w:val="1"/>
        <w:spacing w:line="276" w:lineRule="auto"/>
        <w:rPr/>
      </w:pPr>
      <w:r w:rsidDel="00000000" w:rsidR="00000000" w:rsidRPr="00000000">
        <w:rPr>
          <w:rtl w:val="0"/>
        </w:rPr>
      </w:r>
    </w:p>
    <w:p w:rsidR="00000000" w:rsidDel="00000000" w:rsidP="00000000" w:rsidRDefault="00000000" w:rsidRPr="00000000" w14:paraId="00000490">
      <w:pPr>
        <w:widowControl w:val="1"/>
        <w:numPr>
          <w:ilvl w:val="0"/>
          <w:numId w:val="14"/>
        </w:numPr>
        <w:spacing w:line="276" w:lineRule="auto"/>
        <w:ind w:left="720" w:hanging="360"/>
      </w:pPr>
      <w:r w:rsidDel="00000000" w:rsidR="00000000" w:rsidRPr="00000000">
        <w:rPr>
          <w:b w:val="1"/>
          <w:rtl w:val="0"/>
        </w:rPr>
        <w:t xml:space="preserve">Solo la 3º Ev. suspensa:</w:t>
      </w:r>
      <w:r w:rsidDel="00000000" w:rsidR="00000000" w:rsidRPr="00000000">
        <w:rPr>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491">
      <w:pPr>
        <w:widowControl w:val="1"/>
        <w:spacing w:line="276" w:lineRule="auto"/>
        <w:rPr/>
      </w:pPr>
      <w:r w:rsidDel="00000000" w:rsidR="00000000" w:rsidRPr="00000000">
        <w:rPr>
          <w:rtl w:val="0"/>
        </w:rPr>
      </w:r>
    </w:p>
    <w:p w:rsidR="00000000" w:rsidDel="00000000" w:rsidP="00000000" w:rsidRDefault="00000000" w:rsidRPr="00000000" w14:paraId="00000492">
      <w:pPr>
        <w:widowControl w:val="1"/>
        <w:spacing w:line="276" w:lineRule="auto"/>
        <w:ind w:left="720" w:firstLine="0"/>
        <w:rPr/>
      </w:pPr>
      <w:r w:rsidDel="00000000" w:rsidR="00000000" w:rsidRPr="00000000">
        <w:rPr>
          <w:rtl w:val="0"/>
        </w:rPr>
        <w:t xml:space="preserve">Si se suspende la recuperación de la 3º, se irá </w:t>
      </w:r>
      <w:r w:rsidDel="00000000" w:rsidR="00000000" w:rsidRPr="00000000">
        <w:rPr>
          <w:b w:val="1"/>
          <w:rtl w:val="0"/>
        </w:rPr>
        <w:t xml:space="preserve">al examen global de carácter ordinario</w:t>
      </w:r>
      <w:r w:rsidDel="00000000" w:rsidR="00000000" w:rsidRPr="00000000">
        <w:rPr>
          <w:rtl w:val="0"/>
        </w:rPr>
        <w:t xml:space="preserve">. La nota global será la nota final de curso. </w:t>
      </w:r>
    </w:p>
    <w:p w:rsidR="00000000" w:rsidDel="00000000" w:rsidP="00000000" w:rsidRDefault="00000000" w:rsidRPr="00000000" w14:paraId="00000493">
      <w:pPr>
        <w:widowControl w:val="1"/>
        <w:spacing w:line="276" w:lineRule="auto"/>
        <w:rPr/>
      </w:pPr>
      <w:r w:rsidDel="00000000" w:rsidR="00000000" w:rsidRPr="00000000">
        <w:rPr>
          <w:rtl w:val="0"/>
        </w:rPr>
      </w:r>
    </w:p>
    <w:p w:rsidR="00000000" w:rsidDel="00000000" w:rsidP="00000000" w:rsidRDefault="00000000" w:rsidRPr="00000000" w14:paraId="00000494">
      <w:pPr>
        <w:widowControl w:val="1"/>
        <w:numPr>
          <w:ilvl w:val="0"/>
          <w:numId w:val="14"/>
        </w:numPr>
        <w:spacing w:line="276" w:lineRule="auto"/>
        <w:ind w:left="720" w:hanging="360"/>
      </w:pPr>
      <w:r w:rsidDel="00000000" w:rsidR="00000000" w:rsidRPr="00000000">
        <w:rPr>
          <w:b w:val="1"/>
          <w:rtl w:val="0"/>
        </w:rPr>
        <w:t xml:space="preserve">2º y 3º Ev. suspensas (o en su defecto las tres): </w:t>
      </w:r>
      <w:r w:rsidDel="00000000" w:rsidR="00000000" w:rsidRPr="00000000">
        <w:rPr>
          <w:rtl w:val="0"/>
        </w:rPr>
        <w:t xml:space="preserve">El alumno irá directamente a un examen global de contenidos específicos de dichas evaluaciones </w:t>
      </w:r>
      <w:r w:rsidDel="00000000" w:rsidR="00000000" w:rsidRPr="00000000">
        <w:rPr>
          <w:b w:val="1"/>
          <w:rtl w:val="0"/>
        </w:rPr>
        <w:t xml:space="preserve">de carácter ordinario</w:t>
      </w:r>
      <w:r w:rsidDel="00000000" w:rsidR="00000000" w:rsidRPr="00000000">
        <w:rPr>
          <w:rtl w:val="0"/>
        </w:rPr>
        <w:t xml:space="preserve">. Su nota será la nota de final curso. </w:t>
      </w:r>
    </w:p>
    <w:p w:rsidR="00000000" w:rsidDel="00000000" w:rsidP="00000000" w:rsidRDefault="00000000" w:rsidRPr="00000000" w14:paraId="00000495">
      <w:pPr>
        <w:widowControl w:val="1"/>
        <w:spacing w:line="276" w:lineRule="auto"/>
        <w:rPr/>
      </w:pPr>
      <w:r w:rsidDel="00000000" w:rsidR="00000000" w:rsidRPr="00000000">
        <w:rPr>
          <w:rtl w:val="0"/>
        </w:rPr>
      </w:r>
    </w:p>
    <w:p w:rsidR="00000000" w:rsidDel="00000000" w:rsidP="00000000" w:rsidRDefault="00000000" w:rsidRPr="00000000" w14:paraId="00000496">
      <w:pPr>
        <w:widowControl w:val="1"/>
        <w:numPr>
          <w:ilvl w:val="0"/>
          <w:numId w:val="14"/>
        </w:numPr>
        <w:spacing w:line="276" w:lineRule="auto"/>
        <w:ind w:left="720" w:hanging="360"/>
      </w:pPr>
      <w:r w:rsidDel="00000000" w:rsidR="00000000" w:rsidRPr="00000000">
        <w:rPr>
          <w:b w:val="1"/>
          <w:rtl w:val="0"/>
        </w:rPr>
        <w:t xml:space="preserve">Con faltas justificadas</w:t>
      </w:r>
      <w:r w:rsidDel="00000000" w:rsidR="00000000" w:rsidRPr="00000000">
        <w:rPr>
          <w:rtl w:val="0"/>
        </w:rPr>
        <w:t xml:space="preserve">, el alumno tendrá derecho a presentarse </w:t>
      </w:r>
      <w:r w:rsidDel="00000000" w:rsidR="00000000" w:rsidRPr="00000000">
        <w:rPr>
          <w:b w:val="1"/>
          <w:rtl w:val="0"/>
        </w:rPr>
        <w:t xml:space="preserve">al examen parcial </w:t>
      </w:r>
      <w:r w:rsidDel="00000000" w:rsidR="00000000" w:rsidRPr="00000000">
        <w:rPr>
          <w:rtl w:val="0"/>
        </w:rPr>
        <w:t xml:space="preserve">de la evaluación a la que haya faltado. De suspender, iría al examen de carácter ordinario. </w:t>
      </w:r>
    </w:p>
    <w:p w:rsidR="00000000" w:rsidDel="00000000" w:rsidP="00000000" w:rsidRDefault="00000000" w:rsidRPr="00000000" w14:paraId="00000497">
      <w:pPr>
        <w:widowControl w:val="1"/>
        <w:spacing w:line="276" w:lineRule="auto"/>
        <w:rPr/>
      </w:pPr>
      <w:r w:rsidDel="00000000" w:rsidR="00000000" w:rsidRPr="00000000">
        <w:rPr>
          <w:rtl w:val="0"/>
        </w:rPr>
      </w:r>
    </w:p>
    <w:p w:rsidR="00000000" w:rsidDel="00000000" w:rsidP="00000000" w:rsidRDefault="00000000" w:rsidRPr="00000000" w14:paraId="00000498">
      <w:pPr>
        <w:widowControl w:val="1"/>
        <w:numPr>
          <w:ilvl w:val="0"/>
          <w:numId w:val="14"/>
        </w:numPr>
        <w:spacing w:line="276" w:lineRule="auto"/>
        <w:ind w:left="720" w:hanging="360"/>
      </w:pPr>
      <w:r w:rsidDel="00000000" w:rsidR="00000000" w:rsidRPr="00000000">
        <w:rPr>
          <w:b w:val="1"/>
          <w:rtl w:val="0"/>
        </w:rPr>
        <w:t xml:space="preserve">Con faltas injustificadas</w:t>
      </w:r>
      <w:r w:rsidDel="00000000" w:rsidR="00000000" w:rsidRPr="00000000">
        <w:rPr>
          <w:rtl w:val="0"/>
        </w:rPr>
        <w:t xml:space="preserve"> tendrá que presentarse al examen global en la convocatoria ordinaria. Si suspende iría a la extraordinaria. </w:t>
      </w:r>
    </w:p>
    <w:p w:rsidR="00000000" w:rsidDel="00000000" w:rsidP="00000000" w:rsidRDefault="00000000" w:rsidRPr="00000000" w14:paraId="00000499">
      <w:pPr>
        <w:widowControl w:val="1"/>
        <w:spacing w:line="276" w:lineRule="auto"/>
        <w:rPr/>
      </w:pPr>
      <w:r w:rsidDel="00000000" w:rsidR="00000000" w:rsidRPr="00000000">
        <w:rPr>
          <w:rtl w:val="0"/>
        </w:rPr>
      </w:r>
    </w:p>
    <w:p w:rsidR="00000000" w:rsidDel="00000000" w:rsidP="00000000" w:rsidRDefault="00000000" w:rsidRPr="00000000" w14:paraId="0000049A">
      <w:pPr>
        <w:widowControl w:val="1"/>
        <w:numPr>
          <w:ilvl w:val="0"/>
          <w:numId w:val="14"/>
        </w:numPr>
        <w:spacing w:line="276" w:lineRule="auto"/>
        <w:ind w:left="720" w:hanging="360"/>
      </w:pPr>
      <w:r w:rsidDel="00000000" w:rsidR="00000000" w:rsidRPr="00000000">
        <w:rPr>
          <w:b w:val="1"/>
          <w:rtl w:val="0"/>
        </w:rPr>
        <w:t xml:space="preserve">De suspender el  examen ordinario</w:t>
      </w:r>
      <w:r w:rsidDel="00000000" w:rsidR="00000000" w:rsidRPr="00000000">
        <w:rPr>
          <w:rtl w:val="0"/>
        </w:rPr>
        <w:t xml:space="preserve">, se irá a un </w:t>
      </w:r>
      <w:r w:rsidDel="00000000" w:rsidR="00000000" w:rsidRPr="00000000">
        <w:rPr>
          <w:b w:val="1"/>
          <w:rtl w:val="0"/>
        </w:rPr>
        <w:t xml:space="preserve">examen global en la convocatoria extraordinaria.</w:t>
      </w:r>
      <w:r w:rsidDel="00000000" w:rsidR="00000000" w:rsidRPr="00000000">
        <w:rPr>
          <w:rtl w:val="0"/>
        </w:rPr>
        <w:t xml:space="preserve"> Su nota será la nota final de curso.</w:t>
      </w:r>
    </w:p>
    <w:p w:rsidR="00000000" w:rsidDel="00000000" w:rsidP="00000000" w:rsidRDefault="00000000" w:rsidRPr="00000000" w14:paraId="0000049B">
      <w:pPr>
        <w:widowControl w:val="1"/>
        <w:spacing w:line="276" w:lineRule="auto"/>
        <w:ind w:left="720" w:firstLine="0"/>
        <w:rPr/>
      </w:pPr>
      <w:r w:rsidDel="00000000" w:rsidR="00000000" w:rsidRPr="00000000">
        <w:rPr>
          <w:rtl w:val="0"/>
        </w:rPr>
      </w:r>
    </w:p>
    <w:p w:rsidR="00000000" w:rsidDel="00000000" w:rsidP="00000000" w:rsidRDefault="00000000" w:rsidRPr="00000000" w14:paraId="0000049C">
      <w:pPr>
        <w:widowControl w:val="1"/>
        <w:spacing w:line="276" w:lineRule="auto"/>
        <w:ind w:left="720" w:firstLine="0"/>
        <w:rPr/>
      </w:pPr>
      <w:r w:rsidDel="00000000" w:rsidR="00000000" w:rsidRPr="00000000">
        <w:rPr>
          <w:rtl w:val="0"/>
        </w:rPr>
        <w:t xml:space="preserve">En caso de confinamiento, </w:t>
      </w:r>
      <w:r w:rsidDel="00000000" w:rsidR="00000000" w:rsidRPr="00000000">
        <w:rPr>
          <w:b w:val="1"/>
          <w:rtl w:val="0"/>
        </w:rPr>
        <w:t xml:space="preserve">el modelo de examen será oral</w:t>
      </w:r>
      <w:r w:rsidDel="00000000" w:rsidR="00000000" w:rsidRPr="00000000">
        <w:rPr>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49D">
      <w:pPr>
        <w:widowControl w:val="1"/>
        <w:spacing w:line="276" w:lineRule="auto"/>
        <w:ind w:left="720" w:firstLine="0"/>
        <w:rPr/>
      </w:pPr>
      <w:r w:rsidDel="00000000" w:rsidR="00000000" w:rsidRPr="00000000">
        <w:rPr>
          <w:rtl w:val="0"/>
        </w:rPr>
      </w:r>
    </w:p>
    <w:p w:rsidR="00000000" w:rsidDel="00000000" w:rsidP="00000000" w:rsidRDefault="00000000" w:rsidRPr="00000000" w14:paraId="0000049E">
      <w:pPr>
        <w:widowControl w:val="1"/>
        <w:spacing w:line="276" w:lineRule="auto"/>
        <w:ind w:left="720" w:firstLine="0"/>
        <w:rPr/>
      </w:pPr>
      <w:r w:rsidDel="00000000" w:rsidR="00000000" w:rsidRPr="00000000">
        <w:rPr>
          <w:rtl w:val="0"/>
        </w:rPr>
        <w:t xml:space="preserve">*En caso de situación extraordinaria de confinamiento ser revisarán los aspectos de la programación que se vean afectados. Se procederá a realizar la adenda correspondiente a nivel departamental.</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left"/>
        <w:rPr/>
      </w:pPr>
      <w:bookmarkStart w:colFirst="0" w:colLast="0" w:name="_heading=h.m7bzo3bb97eo" w:id="8"/>
      <w:bookmarkEnd w:id="8"/>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2">
      <w:pPr>
        <w:tabs>
          <w:tab w:val="left" w:pos="441"/>
        </w:tabs>
        <w:spacing w:line="240" w:lineRule="auto"/>
        <w:rPr>
          <w:b w:val="1"/>
        </w:rPr>
      </w:pPr>
      <w:bookmarkStart w:colFirst="0" w:colLast="0" w:name="_heading=h.tyjcwt" w:id="9"/>
      <w:bookmarkEnd w:id="9"/>
      <w:r w:rsidDel="00000000" w:rsidR="00000000" w:rsidRPr="00000000">
        <w:rPr>
          <w:b w:val="1"/>
          <w:rtl w:val="0"/>
        </w:rPr>
        <w:t xml:space="preserve">11. PRUEBA EXTRAORDINARIA DE JUNIO</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convocatoria extraordinaria de junio el examen será de las mismas características que los de la última evaluación y supondrá el 100% de la nota. Para superar la asignatura, el alumno/a deberá obtener al menos un 50% de la nota total.</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prueba presentará las distintas destrezas integradas:</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Gramática</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Comprensión lectora</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escrita</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left="15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Comprensión auditiva</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tabs>
          <w:tab w:val="left" w:pos="1579"/>
          <w:tab w:val="left" w:pos="1580"/>
        </w:tabs>
        <w:spacing w:after="0" w:before="0" w:line="240" w:lineRule="auto"/>
        <w:ind w:right="0"/>
        <w:jc w:val="left"/>
        <w:rPr/>
      </w:pPr>
      <w:r w:rsidDel="00000000" w:rsidR="00000000" w:rsidRPr="00000000">
        <w:rPr>
          <w:rtl w:val="0"/>
        </w:rPr>
      </w:r>
    </w:p>
    <w:p w:rsidR="00000000" w:rsidDel="00000000" w:rsidP="00000000" w:rsidRDefault="00000000" w:rsidRPr="00000000" w14:paraId="000004B1">
      <w:pPr>
        <w:tabs>
          <w:tab w:val="left" w:pos="441"/>
        </w:tabs>
        <w:spacing w:before="71" w:line="240" w:lineRule="auto"/>
        <w:ind w:right="385"/>
        <w:rPr>
          <w:b w:val="1"/>
          <w:shd w:fill="ff9900" w:val="clear"/>
        </w:rPr>
      </w:pPr>
      <w:r w:rsidDel="00000000" w:rsidR="00000000" w:rsidRPr="00000000">
        <w:rPr>
          <w:b w:val="1"/>
          <w:rtl w:val="0"/>
        </w:rPr>
        <w:t xml:space="preserve">13. PROCEDIMIENTOS PARA QUE LAS FAMILIAS CONOZCAN LOS PROCESOS </w:t>
      </w:r>
      <w:r w:rsidDel="00000000" w:rsidR="00000000" w:rsidRPr="00000000">
        <w:rPr>
          <w:rtl w:val="0"/>
        </w:rPr>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tabs>
          <w:tab w:val="left" w:pos="441"/>
        </w:tabs>
        <w:spacing w:after="0" w:before="71" w:line="240" w:lineRule="auto"/>
        <w:ind w:left="140" w:right="38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informará a través de la página web del centro. S</w:t>
      </w:r>
      <w:r w:rsidDel="00000000" w:rsidR="00000000" w:rsidRPr="00000000">
        <w:rPr>
          <w:rtl w:val="0"/>
        </w:rPr>
        <w:t xml:space="preserve">i los profesores lo consideran necesario, podrán ponerse en contacto con los tutores/padres de los alumnos vía correo electrónico o llamada telefónica. </w:t>
      </w: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4">
      <w:pPr>
        <w:tabs>
          <w:tab w:val="left" w:pos="441"/>
        </w:tabs>
        <w:spacing w:before="1" w:line="240" w:lineRule="auto"/>
        <w:rPr>
          <w:b w:val="1"/>
        </w:rPr>
      </w:pPr>
      <w:r w:rsidDel="00000000" w:rsidR="00000000" w:rsidRPr="00000000">
        <w:rPr>
          <w:b w:val="1"/>
          <w:rtl w:val="0"/>
        </w:rPr>
        <w:t xml:space="preserve">14. MEDIDAS ORDINARIAS DE ATENCIÓN A LA DIVERSIDAD</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Atendiendo las necesidades de la diversidad del alumnado, se presentan actividades clasificadas y graduadas según las tareas y dificultad. (baja/media alta).</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Actividades de refuerzo.</w:t>
      </w:r>
      <w:r w:rsidDel="00000000" w:rsidR="00000000" w:rsidRPr="00000000">
        <w:rPr>
          <w:rtl w:val="0"/>
        </w:rPr>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140" w:right="2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Teniendo en cuenta lo que hemos indicado anteriormente, en cada Unidad didáctica se realizan actividades de refuerzo para aquellos alumnos que tienen más dificultades en seguir la programación.</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Actividades de ampliación.</w:t>
      </w:r>
      <w:r w:rsidDel="00000000" w:rsidR="00000000" w:rsidRPr="00000000">
        <w:rPr>
          <w:rtl w:val="0"/>
        </w:rPr>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otra parte, para los alumnos que progresan satisfactoriamente en los niveles básicos se les ofrecen en cada Unidad didáctica actividades de ampliación.</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medida de lo posible, los alumnos con necesidades educativas especiales tendrán su propio asiento en clase más cerca del profesor, con el objetivo de poder recibir una mejor atención.</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nivel de los alumnos con Necesidades Educativas Especiales suele reflejarse en un bajo nivel académico junto con un bajo nivel de recursos académicos para aprender. Los alumnos recibirán material de trabajo acorde a su nivel, con instrucciones en castellano y solución parcial cuando sea necesario, así como la monitorización/supervisión de alumnos con mayor nivel académico.</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alumnos serán monitorizados y evaluados en torno a los trabajos completados de manera satisfactoria.</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6">
      <w:pPr>
        <w:tabs>
          <w:tab w:val="left" w:pos="431"/>
        </w:tabs>
        <w:spacing w:line="240" w:lineRule="auto"/>
        <w:rPr>
          <w:b w:val="1"/>
        </w:rPr>
      </w:pPr>
      <w:r w:rsidDel="00000000" w:rsidR="00000000" w:rsidRPr="00000000">
        <w:rPr>
          <w:b w:val="1"/>
          <w:rtl w:val="0"/>
        </w:rPr>
        <w:t xml:space="preserve">15. ADAPTACIONES CURRICULARES</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inicio del curso, a través de la evaluación inicial y la observación en el aula, se comprobarán los diferentes estilos de aprendizaje y necesidades de los alumnos y se arbitrarán las medidas necesarias para asegurar el máximo aprovechamiento de todos los alumnos: diseño de actividades variadas (para todos los estilos de aprendizaje), tareas tanto de ampliación como de refuerzo, atención específica a ciertas destrezas. Estas actividades están detalladas en el apartado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Contenidos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finalizar cada unidad.</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detectarse que algún alumno necesita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Adaptación Curricular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programará de acuerdo con el Departamento de Orientación.</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tabs>
          <w:tab w:val="left" w:pos="431"/>
        </w:tabs>
        <w:spacing w:line="240" w:lineRule="auto"/>
        <w:rPr>
          <w:b w:val="1"/>
        </w:rPr>
      </w:pPr>
      <w:r w:rsidDel="00000000" w:rsidR="00000000" w:rsidRPr="00000000">
        <w:rPr>
          <w:b w:val="1"/>
          <w:rtl w:val="0"/>
        </w:rPr>
        <w:t xml:space="preserve">16. ACTIVIDADES COMPLEMENTARIAS Y EXTRAESCOLARES</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140" w:right="252"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Departamento, en su labor de acercar a los alumnos al conocimiento de la cultura de los países de habla inglesa, considera positivo realizar actividades relacionadas con la celebración de festividades características de estos países como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Halloween, Christmas</w:t>
      </w:r>
      <w:r w:rsidDel="00000000" w:rsidR="00000000" w:rsidRPr="00000000">
        <w:rPr>
          <w:rtl w:val="0"/>
        </w:rPr>
        <w:t xml:space="preserv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Easter</w:t>
      </w:r>
      <w:r w:rsidDel="00000000" w:rsidR="00000000" w:rsidRPr="00000000">
        <w:rPr>
          <w:rtl w:val="0"/>
        </w:rPr>
        <w:t xml:space="preserve">.</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140" w:right="252" w:firstLine="0"/>
        <w:jc w:val="both"/>
        <w:rPr/>
      </w:pPr>
      <w:r w:rsidDel="00000000" w:rsidR="00000000" w:rsidRPr="00000000">
        <w:rPr>
          <w:rtl w:val="0"/>
        </w:rPr>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Si es posible,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resto de las actividades extraescolares se centrarán principalmente en acudir con los alumnos/as a proyecciones de películas en versión original y al teatro para la representación de alguna obra de habla inglesa, según la oferta y criterio de los profesores. Son actividades muy amenas y altamente beneficiosas para los alumnos y su aprendizaje. Dependerá su realización del grado de interés que demuestren a lo largo del curso por las mismas. Sin embargo, si estas actividades no se realizasen fuera del instituto, siempre tenemos la posibilidad de proyectar alguna película dentro del centro.</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pPr>
      <w:r w:rsidDel="00000000" w:rsidR="00000000" w:rsidRPr="00000000">
        <w:rPr>
          <w:rtl w:val="0"/>
        </w:rPr>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curso, al igual que el pasado, se pretende llevar a cabo una salida al teatro para ver una obra en Lengua inglesa adaptada a los niveles de la ESO, de primero a cuarto de la curso incluyendo los niveles de PMAR 1 y 2. Con anterioridad a la salida, se trabajará en el aula el vocabulario y aspectos que sean relevantes para la correcta comprensión de la pieza teatral, sobre todo en el primer ciclo de Secundaria.</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cursos anteriores el centro ofrecía la posibilidad de que todos los alumnos de la ESO participaran en un concurso nacional sobre el idioma denominado “Big Challenge”, debido a los cambios logísticos que dicho concurso ha sufrido, este año no participaremos en el mismo. Sin embargo, se buscará realizar una actividad similar en la que podrán participar todos los alumnos de la ESO y Bachillerato del centro y que pretenderá fomentar la lengua inglesa y su cultura a través de una prueba, que a su vez podrá preparar a los alumnos para pruebas externas de nivel que certifiquen su nivel de competencia en Lengua Inglesa.</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Colaboraremos con otros departamentos en sus actividades si fuese necesario</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8">
      <w:pPr>
        <w:tabs>
          <w:tab w:val="left" w:pos="481"/>
        </w:tabs>
        <w:spacing w:line="240" w:lineRule="auto"/>
        <w:rPr/>
      </w:pPr>
      <w:r w:rsidDel="00000000" w:rsidR="00000000" w:rsidRPr="00000000">
        <w:rPr>
          <w:rtl w:val="0"/>
        </w:rPr>
      </w:r>
    </w:p>
    <w:p w:rsidR="00000000" w:rsidDel="00000000" w:rsidP="00000000" w:rsidRDefault="00000000" w:rsidRPr="00000000" w14:paraId="000004D9">
      <w:pPr>
        <w:tabs>
          <w:tab w:val="left" w:pos="481"/>
        </w:tabs>
        <w:spacing w:line="240" w:lineRule="auto"/>
        <w:rPr>
          <w:b w:val="1"/>
        </w:rPr>
      </w:pPr>
      <w:r w:rsidDel="00000000" w:rsidR="00000000" w:rsidRPr="00000000">
        <w:rPr>
          <w:b w:val="1"/>
          <w:rtl w:val="0"/>
        </w:rPr>
        <w:t xml:space="preserve">17. ACTIVIDADES PARA EL FOMENTO DE LA LECTURA</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Fomentar la expresión oral y escrita es fruto de ofrecer a los alumnos actividades comunicativas enmarcadas en un contexto social, pero sobre todo real que ellos puedan identificar con su rutina cotidiana. Nuestras propuestas académicas apuntan precisamente a actividades de “final abierto” y de “nivel múltiple”, cualidades del lenguaje real que animan a la creatividad y recompensan al alumno sin importar su nivel de fluidez en lengua inglesa.</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8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al número específico de textos, vocabulario, expresión oral y de composición escrita, la distribución por unidades queda de la siguiente manera:</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823" w:firstLine="0"/>
        <w:jc w:val="both"/>
        <w:rPr/>
      </w:pPr>
      <w:r w:rsidDel="00000000" w:rsidR="00000000" w:rsidRPr="00000000">
        <w:rPr>
          <w:rtl w:val="0"/>
        </w:rPr>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9" w:firstLine="132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Cada unidad contiene al menos tres textos entorno a un tema central que incluye el vocabulario y las estructuras lingüísticas que se van a tratar. A partir de esos textos se desarrollan una serie de actividades, tanto orales como escritas, para evaluar el nivel de comprensión y mejorarlo.</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9" w:firstLine="116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Cada unidad tiene una sección dedicada a la expresión oral en la que se llevan a cabo actividades como: leer y escuchar conversaciones, practicarlas en parejas, crear sus propios diálogos y practicarlos en parejas o en grupo. A parte de esas actividades específicas, el profesor siempre intentará comunicarse en inglés con los alumnos en el desarrollo de todas las actividades de cada unidad.</w:t>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9" w:firstLine="12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Cada unidad tiene prevista la realización de al menos dos ejercicios de composición, siempre presentados a través de un marco o guía adaptada al nivel de los alumnos. El fin es que el alumno adquiera las estrategias necesarias para que sus composiciones estén bien estructuradas, contengan el vocabulario y las estructuras aprendidas a lo largo de la unidad.</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9" w:firstLine="104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parte de las actividades de lectura que se desarrollan en cada unidad, el </w:t>
      </w:r>
      <w:r w:rsidDel="00000000" w:rsidR="00000000" w:rsidRPr="00000000">
        <w:rPr>
          <w:rtl w:val="0"/>
        </w:rPr>
        <w:t xml:space="preserve">profesor titular podrá mandar lecturas graduadas a los alumnos. Estas lecturas serán objeto de análisis y examen de cara a la nota trimestral. </w:t>
      </w:r>
      <w:r w:rsidDel="00000000" w:rsidR="00000000" w:rsidRPr="00000000">
        <w:rPr>
          <w:rtl w:val="0"/>
        </w:rPr>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9">
      <w:pPr>
        <w:tabs>
          <w:tab w:val="left" w:pos="437"/>
        </w:tabs>
        <w:spacing w:line="240" w:lineRule="auto"/>
        <w:rPr>
          <w:b w:val="1"/>
        </w:rPr>
      </w:pPr>
      <w:r w:rsidDel="00000000" w:rsidR="00000000" w:rsidRPr="00000000">
        <w:rPr>
          <w:b w:val="1"/>
          <w:rtl w:val="0"/>
        </w:rPr>
        <w:t xml:space="preserve">18. TRATAMIENTOS DE TEMAS TRANSVERSALES.</w:t>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6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adoptarán todas las medidas precisas para la prevención, detección, intervención y erradicación de actitudes de acoso, discriminación y prácticas sexistas. Se velará por la protección adecuada de todos los integrantes de la comunidad educativa pertenecientes al colectivo LGTBI contra cualquier forma de exclusión social, discriminación y violencia. Se favorecerá la plena inclusión del alumnado LGTBI (entendida como el derecho que tiene todo el alumnado a participar en todos los aspectos de la vida escolar), desde el departamento de Lengua inglesa velaremos para que el material educativo que se use en las aulas promueva el respeto y la protección del derecho a la identidad y diversidad sexual.</w:t>
      </w:r>
    </w:p>
    <w:p w:rsidR="00000000" w:rsidDel="00000000" w:rsidP="00000000" w:rsidRDefault="00000000" w:rsidRPr="00000000" w14:paraId="000004ED">
      <w:pPr>
        <w:spacing w:line="240" w:lineRule="auto"/>
        <w:rPr/>
        <w:sectPr>
          <w:type w:val="nextPage"/>
          <w:pgSz w:h="16840" w:w="11900" w:orient="portrait"/>
          <w:pgMar w:bottom="1020" w:top="1340" w:left="1560" w:right="1560" w:header="0" w:footer="750"/>
        </w:sectPr>
      </w:pPr>
      <w:r w:rsidDel="00000000" w:rsidR="00000000" w:rsidRPr="00000000">
        <w:rPr>
          <w:rtl w:val="0"/>
        </w:rPr>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40" w:right="19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introduce la celebración de el Día de los Derechos Humanos (celebrado el 10 de diciembre) que conmemora el día en que, en 1948, la Asamblea General de las Naciones Unidas aprobó la Declaración Universal de los Derechos Humanos, que establece que todas las personas tienen la misma dignidad y el mismo valor: proclama los derechos inalienables inherentes a todos los seres humanos, sin importar su raza, color, religión, sexo, idioma, opiniones políticas o de otra índole, origen nacional o social, propiedades, lugar de nacimiento ni ninguna otra condición.</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4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respeto a todas las minorías también está considerado en el Día Internacional para la Tolerancia, cuya declaración reconoce los derechos humanos universales y las libertades fundamentales de los otros, y promueve el respeto a las distintas formas de expresión de los seres humanos.Tanto la conmemoración del día de los Derechos Humanos como la del Día Internacional para la Tolerancia han sido promovidas por la Asamblea General de las Naciones Unidas.</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3">
      <w:pPr>
        <w:tabs>
          <w:tab w:val="left" w:pos="441"/>
        </w:tabs>
        <w:spacing w:line="240" w:lineRule="auto"/>
        <w:ind w:right="225"/>
        <w:rPr>
          <w:b w:val="1"/>
        </w:rPr>
      </w:pPr>
      <w:r w:rsidDel="00000000" w:rsidR="00000000" w:rsidRPr="00000000">
        <w:rPr>
          <w:b w:val="1"/>
          <w:rtl w:val="0"/>
        </w:rPr>
        <w:t xml:space="preserve">19. MEDIDAS PARA EVALUAR LA APLICACIÓN DE LA PROGRAMACIÓN DIDÁCTICA Y LA PRÁCTICA DOCENTE CON INDICADORES DE LOGRO (ARTÍCULO 10/4 DEL DECRETO 48/2015)</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0" w:right="2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profesores evaluarán tanto los aprendizajes de los alumnos como los procesos de enseñanza y su propia práctica docente, para lo que establecerán indicadores de logro en las programaciones didácticas mediante tablas de seguimiento mensual de las programaciones.</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calidad de un sistema educativo no puede exceder la calidad de su profesorado.”</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163" w:line="240" w:lineRule="auto"/>
        <w:ind w:left="0" w:right="767"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Hellen Simons y McCornik</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173" w:line="240" w:lineRule="auto"/>
        <w:ind w:left="140" w:right="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aplicación de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programación didáctica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será reflejada mensualmente, según el modelo estipulado por el centro, en el documento elaborado por el departamento. Así mismo cada docente llevará un seguimiento individualizado de cada uno de sus grupos.</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práctica docente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en base a los siguientes artículos, el departamento establece los siguientes indicadores de logro para la </w:t>
      </w:r>
      <w:r w:rsidDel="00000000" w:rsidR="00000000" w:rsidRPr="00000000">
        <w:rPr>
          <w:rtl w:val="0"/>
        </w:rPr>
        <w:t xml:space="preserve">evaluación de 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práctica docente.</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0" w:right="2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Art. 1 Ley Orgánica 2/2006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modificada por LOMCE, que considera la función docente como como factor esencial de la calidad de la educación.</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8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222222"/>
          <w:sz w:val="22"/>
          <w:szCs w:val="22"/>
          <w:u w:val="none"/>
          <w:shd w:fill="auto" w:val="clear"/>
          <w:vertAlign w:val="baseline"/>
          <w:rtl w:val="0"/>
        </w:rPr>
        <w:t xml:space="preserve">Art. 2.2 LOMCE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en el que se presta atención, entre otros, a los factores que establecen la calidad de la enseñanza.</w:t>
      </w:r>
      <w:r w:rsidDel="00000000" w:rsidR="00000000" w:rsidRPr="00000000">
        <w:rPr>
          <w:rtl w:val="0"/>
        </w:rPr>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222222"/>
          <w:sz w:val="22"/>
          <w:szCs w:val="22"/>
          <w:u w:val="none"/>
          <w:shd w:fill="auto" w:val="clear"/>
          <w:vertAlign w:val="baseline"/>
          <w:rtl w:val="0"/>
        </w:rPr>
        <w:t xml:space="preserve">Artículo 91.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Funciones del profesorado y en especial el apartado b que se refiere a la evaluación de los procesos de enseñanza</w:t>
      </w:r>
      <w:r w:rsidDel="00000000" w:rsidR="00000000" w:rsidRPr="00000000">
        <w:rPr>
          <w:rtl w:val="0"/>
        </w:rPr>
      </w:r>
    </w:p>
    <w:p w:rsidR="00000000" w:rsidDel="00000000" w:rsidP="00000000" w:rsidRDefault="00000000" w:rsidRPr="00000000" w14:paraId="00000506">
      <w:pPr>
        <w:spacing w:line="240" w:lineRule="auto"/>
        <w:rPr/>
        <w:sectPr>
          <w:type w:val="nextPage"/>
          <w:pgSz w:h="16840" w:w="11900" w:orient="portrait"/>
          <w:pgMar w:bottom="1020" w:top="1340" w:left="1560" w:right="1560" w:header="0" w:footer="750"/>
        </w:sectPr>
      </w:pPr>
      <w:r w:rsidDel="00000000" w:rsidR="00000000" w:rsidRPr="00000000">
        <w:rPr>
          <w:rtl w:val="0"/>
        </w:rPr>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222222"/>
          <w:sz w:val="22"/>
          <w:szCs w:val="22"/>
          <w:u w:val="none"/>
          <w:shd w:fill="auto" w:val="clear"/>
          <w:vertAlign w:val="baseline"/>
          <w:rtl w:val="0"/>
        </w:rPr>
        <w:t xml:space="preserve">Artículo 106.</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Evaluación de la función pública docente con el fin de mejorar la calidad de la enseñanza.</w:t>
      </w:r>
      <w:r w:rsidDel="00000000" w:rsidR="00000000" w:rsidRPr="00000000">
        <w:rPr>
          <w:rtl w:val="0"/>
        </w:rPr>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163" w:line="240" w:lineRule="auto"/>
        <w:ind w:left="140" w:right="2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222222"/>
          <w:sz w:val="22"/>
          <w:szCs w:val="22"/>
          <w:u w:val="none"/>
          <w:shd w:fill="auto" w:val="clear"/>
          <w:vertAlign w:val="baseline"/>
          <w:rtl w:val="0"/>
        </w:rPr>
        <w:t xml:space="preserve">Artículo 140.</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Finalidad de la evaluación con el fin, entre otros, de ofrecer transparencia sobre la eficacia del sistema educativo.</w:t>
      </w:r>
      <w:r w:rsidDel="00000000" w:rsidR="00000000" w:rsidRPr="00000000">
        <w:rPr>
          <w:rtl w:val="0"/>
        </w:rPr>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05"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b w:val="1"/>
          <w:i w:val="0"/>
          <w:smallCaps w:val="0"/>
          <w:strike w:val="0"/>
          <w:color w:val="222222"/>
          <w:sz w:val="22"/>
          <w:szCs w:val="22"/>
          <w:u w:val="none"/>
          <w:shd w:fill="auto" w:val="clear"/>
          <w:vertAlign w:val="baseline"/>
          <w:rtl w:val="0"/>
        </w:rPr>
        <w:t xml:space="preserve">Artículo 141.</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Ámbito de la evaluación, que se extiende sobre todos los ámbitos regulados en la LOMCE. Por tanto la evaluación se llevará a cabo sobre:</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05" w:firstLine="0"/>
        <w:jc w:val="left"/>
        <w:rPr>
          <w:color w:val="222222"/>
        </w:rPr>
      </w:pPr>
      <w:r w:rsidDel="00000000" w:rsidR="00000000" w:rsidRPr="00000000">
        <w:rPr>
          <w:rtl w:val="0"/>
        </w:rPr>
      </w:r>
    </w:p>
    <w:p w:rsidR="00000000" w:rsidDel="00000000" w:rsidP="00000000" w:rsidRDefault="00000000" w:rsidRPr="00000000" w14:paraId="0000050D">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60" w:right="139" w:hanging="500"/>
        <w:jc w:val="left"/>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Procesos de aprendizaje y resultados de los alumnos: evolución, dificultades y resultados, reflejados en el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seguimiento mensual</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59"/>
          <w:tab w:val="left" w:pos="860"/>
        </w:tabs>
        <w:spacing w:after="0" w:before="151" w:line="240" w:lineRule="auto"/>
        <w:ind w:left="860" w:right="0" w:hanging="500"/>
        <w:jc w:val="left"/>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Actividad del profesorado (tipo de prácticas para conseguir objetivos)</w:t>
      </w:r>
      <w:r w:rsidDel="00000000" w:rsidR="00000000" w:rsidRPr="00000000">
        <w:rPr>
          <w:rtl w:val="0"/>
        </w:rPr>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60" w:right="0" w:hanging="500"/>
        <w:jc w:val="left"/>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Procesos educativos: secuenciación, organización, planificación, proceso conjunto</w:t>
      </w:r>
      <w:r w:rsidDel="00000000" w:rsidR="00000000" w:rsidRPr="00000000">
        <w:rPr>
          <w:rtl w:val="0"/>
        </w:rPr>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5">
      <w:pPr>
        <w:pStyle w:val="Heading1"/>
        <w:spacing w:before="1" w:line="240" w:lineRule="auto"/>
        <w:ind w:left="2441" w:right="2448" w:firstLine="0"/>
        <w:jc w:val="center"/>
        <w:rPr>
          <w:sz w:val="22"/>
          <w:szCs w:val="22"/>
        </w:rPr>
      </w:pPr>
      <w:r w:rsidDel="00000000" w:rsidR="00000000" w:rsidRPr="00000000">
        <w:rPr>
          <w:sz w:val="22"/>
          <w:szCs w:val="22"/>
          <w:rtl w:val="0"/>
        </w:rPr>
        <w:t xml:space="preserve">Indicadores de logro en la actividad docente.</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8374.0" w:type="dxa"/>
        <w:jc w:val="left"/>
        <w:tblInd w:w="26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93"/>
        <w:gridCol w:w="2094"/>
        <w:gridCol w:w="2093"/>
        <w:gridCol w:w="2094"/>
        <w:tblGridChange w:id="0">
          <w:tblGrid>
            <w:gridCol w:w="2093"/>
            <w:gridCol w:w="2094"/>
            <w:gridCol w:w="2093"/>
            <w:gridCol w:w="2094"/>
          </w:tblGrid>
        </w:tblGridChange>
      </w:tblGrid>
      <w:tr>
        <w:trPr>
          <w:trHeight w:val="1280" w:hRule="atLeast"/>
        </w:trPr>
        <w:tc>
          <w:tcPr>
            <w:shd w:fill="ced7e7" w:val="clear"/>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Indicadores</w:t>
            </w:r>
          </w:p>
        </w:tc>
        <w:tc>
          <w:tcPr>
            <w:shd w:fill="ced7e7" w:val="clear"/>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75" w:line="240" w:lineRule="auto"/>
              <w:ind w:left="128" w:right="12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Valoración de 1 a 3, Siendo 3</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28" w:right="10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afirmativo y 1 negativo.</w:t>
            </w:r>
          </w:p>
        </w:tc>
        <w:tc>
          <w:tcPr>
            <w:shd w:fill="ced7e7" w:val="clear"/>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215" w:line="240" w:lineRule="auto"/>
              <w:ind w:left="147" w:right="14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Observaciones y Propuestas de mejora</w:t>
            </w:r>
          </w:p>
        </w:tc>
      </w:tr>
      <w:tr>
        <w:trPr>
          <w:trHeight w:val="1280" w:hRule="atLeast"/>
        </w:trPr>
        <w:tc>
          <w:tcPr>
            <w:shd w:fill="e8ecf3" w:val="clear"/>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shd w:fill="e8ecf3" w:val="clear"/>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75" w:line="240" w:lineRule="auto"/>
              <w:ind w:left="387" w:right="357" w:hanging="13.99999999999998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actividad docente se programa con antelación.</w:t>
            </w:r>
          </w:p>
        </w:tc>
        <w:tc>
          <w:tcPr>
            <w:shd w:fill="e8ecf3" w:val="clear"/>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280" w:hRule="atLeast"/>
        </w:trPr>
        <w:tc>
          <w:tcPr>
            <w:shd w:fill="ced7e7" w:val="clear"/>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shd w:fill="ced7e7" w:val="clear"/>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75" w:line="240" w:lineRule="auto"/>
              <w:ind w:left="247" w:right="231" w:hanging="6.999999999999993"/>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programa en base al curso y nivel  correspondiente.</w:t>
            </w:r>
          </w:p>
        </w:tc>
        <w:tc>
          <w:tcPr>
            <w:shd w:fill="ced7e7" w:val="clear"/>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680" w:hRule="atLeast"/>
        </w:trPr>
        <w:tc>
          <w:tcPr>
            <w:shd w:fill="e8ecf3" w:val="clear"/>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shd w:fill="e8ecf3" w:val="clear"/>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75" w:line="240" w:lineRule="auto"/>
              <w:ind w:left="107" w:right="105" w:firstLine="5.9999999999999964"/>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establecen de modo explícito los criterios, procedimientos e instrumentos de evaluación y autoevaluación que reflejan el proceso del alumno.</w:t>
            </w:r>
          </w:p>
        </w:tc>
        <w:tc>
          <w:tcPr>
            <w:shd w:fill="e8ecf3" w:val="clear"/>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54">
      <w:pPr>
        <w:spacing w:line="240" w:lineRule="auto"/>
        <w:rPr/>
        <w:sectPr>
          <w:type w:val="nextPage"/>
          <w:pgSz w:h="16840" w:w="11900" w:orient="portrait"/>
          <w:pgMar w:bottom="1020" w:top="1600" w:left="1560" w:right="1560" w:header="0" w:footer="750"/>
        </w:sectPr>
      </w:pPr>
      <w:r w:rsidDel="00000000" w:rsidR="00000000" w:rsidRPr="00000000">
        <w:rPr>
          <w:rtl w:val="0"/>
        </w:rPr>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7"/>
        <w:tblW w:w="8374.0" w:type="dxa"/>
        <w:jc w:val="left"/>
        <w:tblInd w:w="26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93"/>
        <w:gridCol w:w="2094"/>
        <w:gridCol w:w="2093"/>
        <w:gridCol w:w="2094"/>
        <w:tblGridChange w:id="0">
          <w:tblGrid>
            <w:gridCol w:w="2093"/>
            <w:gridCol w:w="2094"/>
            <w:gridCol w:w="2093"/>
            <w:gridCol w:w="2094"/>
          </w:tblGrid>
        </w:tblGridChange>
      </w:tblGrid>
      <w:tr>
        <w:trPr>
          <w:trHeight w:val="1000" w:hRule="atLeast"/>
        </w:trPr>
        <w:tc>
          <w:tcPr>
            <w:shd w:fill="ced7e7" w:val="clear"/>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shd w:fill="ced7e7" w:val="clear"/>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47" w:right="111" w:hanging="14.000000000000004"/>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comienzan y terminan las clases con puntualidad.</w:t>
            </w:r>
          </w:p>
        </w:tc>
        <w:tc>
          <w:tcPr>
            <w:shd w:fill="ced7e7" w:val="clear"/>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720" w:hRule="atLeast"/>
        </w:trPr>
        <w:tc>
          <w:tcPr>
            <w:shd w:fill="e8ecf3" w:val="clear"/>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213"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shd w:fill="e8ecf3" w:val="clear"/>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207" w:right="147" w:hanging="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clase se da en la lengua inglesa.</w:t>
            </w:r>
          </w:p>
        </w:tc>
        <w:tc>
          <w:tcPr>
            <w:shd w:fill="e8ecf3" w:val="clear"/>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120" w:hRule="atLeast"/>
        </w:trPr>
        <w:tc>
          <w:tcPr>
            <w:shd w:fill="ced7e7" w:val="clear"/>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shd w:fill="ced7e7" w:val="clear"/>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67" w:right="151" w:firstLine="2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planifican las clases de modo flexible con el fin de favorecer la posible disparidad de niveles entre alumnos</w:t>
            </w:r>
          </w:p>
        </w:tc>
        <w:tc>
          <w:tcPr>
            <w:shd w:fill="ced7e7" w:val="clear"/>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840" w:hRule="atLeast"/>
        </w:trPr>
        <w:tc>
          <w:tcPr>
            <w:shd w:fill="e8ecf3" w:val="clear"/>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shd w:fill="e8ecf3" w:val="clear"/>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67" w:right="144" w:hanging="14.000000000000004"/>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los niveles compartidos, se programa junto al docente responsable de los otros grupos.</w:t>
            </w:r>
          </w:p>
        </w:tc>
        <w:tc>
          <w:tcPr>
            <w:shd w:fill="e8ecf3" w:val="clear"/>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0">
      <w:pPr>
        <w:spacing w:before="94" w:line="240" w:lineRule="auto"/>
        <w:ind w:left="2441" w:right="2441" w:firstLine="0"/>
        <w:jc w:val="center"/>
        <w:rPr>
          <w:b w:val="1"/>
        </w:rPr>
      </w:pPr>
      <w:r w:rsidDel="00000000" w:rsidR="00000000" w:rsidRPr="00000000">
        <w:rPr>
          <w:b w:val="1"/>
          <w:rtl w:val="0"/>
        </w:rPr>
        <w:t xml:space="preserve">Indicadores de logro en la realización.</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8"/>
        <w:tblW w:w="8374.0" w:type="dxa"/>
        <w:jc w:val="left"/>
        <w:tblInd w:w="26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93"/>
        <w:gridCol w:w="2094"/>
        <w:gridCol w:w="2093"/>
        <w:gridCol w:w="2094"/>
        <w:tblGridChange w:id="0">
          <w:tblGrid>
            <w:gridCol w:w="2093"/>
            <w:gridCol w:w="2094"/>
            <w:gridCol w:w="2093"/>
            <w:gridCol w:w="2094"/>
          </w:tblGrid>
        </w:tblGridChange>
      </w:tblGrid>
      <w:tr>
        <w:trPr>
          <w:trHeight w:val="1280" w:hRule="atLeast"/>
        </w:trPr>
        <w:tc>
          <w:tcPr>
            <w:shd w:fill="ced7e7" w:val="clear"/>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Indicadores</w:t>
            </w:r>
          </w:p>
        </w:tc>
        <w:tc>
          <w:tcPr>
            <w:shd w:fill="ced7e7" w:val="clear"/>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28" w:right="12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Valoración de 1 a 3, Siendo 3</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28" w:right="10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afirmativo y 1 negativo.</w:t>
            </w:r>
          </w:p>
        </w:tc>
        <w:tc>
          <w:tcPr>
            <w:shd w:fill="ced7e7" w:val="clear"/>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 w:right="14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Observaciones y Propuestas de mejora</w:t>
            </w:r>
          </w:p>
        </w:tc>
      </w:tr>
      <w:tr>
        <w:trPr>
          <w:trHeight w:val="440" w:hRule="atLeast"/>
        </w:trPr>
        <w:tc>
          <w:tcPr>
            <w:gridSpan w:val="4"/>
            <w:tcBorders>
              <w:right w:color="bfbfbf" w:space="0" w:sz="4" w:val="single"/>
            </w:tcBorders>
            <w:shd w:fill="e8ecf3" w:val="clear"/>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855" w:right="1849"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Clima en el aula</w:t>
            </w:r>
          </w:p>
        </w:tc>
      </w:tr>
      <w:tr>
        <w:trPr>
          <w:trHeight w:val="1560" w:hRule="atLeast"/>
        </w:trPr>
        <w:tc>
          <w:tcPr>
            <w:shd w:fill="ced7e7" w:val="clear"/>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shd w:fill="ced7e7" w:val="clear"/>
          </w:tcPr>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47" w:right="138" w:hanging="0.9999999999999964"/>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establece una relación correcta y fluida con el alumnado desde el respeto mutuo</w:t>
            </w:r>
          </w:p>
        </w:tc>
        <w:tc>
          <w:tcPr>
            <w:shd w:fill="ced7e7" w:val="clear"/>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400" w:hRule="atLeast"/>
        </w:trPr>
        <w:tc>
          <w:tcPr>
            <w:shd w:fill="e8ecf3" w:val="clear"/>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shd w:fill="e8ecf3" w:val="clear"/>
          </w:tcPr>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47" w:right="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favorece el desarrollo de las normas de convivencia. El docente actúa con ecuanimidad ante situaciones conflictivas</w:t>
            </w:r>
          </w:p>
        </w:tc>
        <w:tc>
          <w:tcPr>
            <w:shd w:fill="e8ecf3" w:val="clear"/>
          </w:tcPr>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8E">
      <w:pPr>
        <w:spacing w:line="240" w:lineRule="auto"/>
        <w:rPr/>
        <w:sectPr>
          <w:type w:val="nextPage"/>
          <w:pgSz w:h="16840" w:w="11900" w:orient="portrait"/>
          <w:pgMar w:bottom="1020" w:top="1420" w:left="1560" w:right="1560" w:header="0" w:footer="750"/>
        </w:sectPr>
      </w:pPr>
      <w:r w:rsidDel="00000000" w:rsidR="00000000" w:rsidRPr="00000000">
        <w:rPr>
          <w:rtl w:val="0"/>
        </w:rPr>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9"/>
        <w:tblW w:w="8374.0" w:type="dxa"/>
        <w:jc w:val="left"/>
        <w:tblInd w:w="26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93"/>
        <w:gridCol w:w="2094"/>
        <w:gridCol w:w="2093"/>
        <w:gridCol w:w="2094"/>
        <w:tblGridChange w:id="0">
          <w:tblGrid>
            <w:gridCol w:w="2093"/>
            <w:gridCol w:w="2094"/>
            <w:gridCol w:w="2093"/>
            <w:gridCol w:w="2094"/>
          </w:tblGrid>
        </w:tblGridChange>
      </w:tblGrid>
      <w:tr>
        <w:trPr>
          <w:trHeight w:val="1280" w:hRule="atLeast"/>
        </w:trPr>
        <w:tc>
          <w:tcPr>
            <w:shd w:fill="ced7e7" w:val="clear"/>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shd w:fill="ced7e7" w:val="clear"/>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47" w:right="145" w:firstLine="2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fomenta el respeto y la colaboración entre alumnos.</w:t>
            </w:r>
          </w:p>
        </w:tc>
        <w:tc>
          <w:tcPr>
            <w:shd w:fill="ced7e7" w:val="clear"/>
          </w:tcPr>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gridSpan w:val="4"/>
            <w:tcBorders>
              <w:right w:color="bfbfbf" w:space="0" w:sz="4" w:val="single"/>
            </w:tcBorders>
            <w:shd w:fill="e8ecf3" w:val="clear"/>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880" w:right="1849"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Seguimiento del proceso enseñanza/aprendizaje</w:t>
            </w:r>
          </w:p>
        </w:tc>
      </w:tr>
      <w:tr>
        <w:trPr>
          <w:trHeight w:val="1280" w:hRule="atLeast"/>
        </w:trPr>
        <w:tc>
          <w:tcPr>
            <w:shd w:fill="ced7e7" w:val="clear"/>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shd w:fill="ced7e7" w:val="clear"/>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87" w:right="6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revisan y corrigen contenidos para adecuarlos a cada grupo.</w:t>
            </w:r>
          </w:p>
        </w:tc>
        <w:tc>
          <w:tcPr>
            <w:shd w:fill="ced7e7" w:val="clear"/>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120" w:hRule="atLeast"/>
        </w:trPr>
        <w:tc>
          <w:tcPr>
            <w:shd w:fill="e8ecf3" w:val="clear"/>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shd w:fill="e8ecf3" w:val="clear"/>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87" w:right="4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proporciona información a alumno sobre la tarea y cómo mejorarla. Se favorece la autoevaluación</w:t>
            </w:r>
          </w:p>
        </w:tc>
        <w:tc>
          <w:tcPr>
            <w:shd w:fill="e8ecf3" w:val="clear"/>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gridSpan w:val="4"/>
            <w:tcBorders>
              <w:right w:color="bfbfbf" w:space="0" w:sz="4" w:val="single"/>
            </w:tcBorders>
            <w:shd w:fill="ced7e7" w:val="clear"/>
          </w:tcPr>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880" w:right="184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Diversidad en el aula</w:t>
            </w:r>
          </w:p>
        </w:tc>
      </w:tr>
      <w:tr>
        <w:trPr>
          <w:trHeight w:val="3800" w:hRule="atLeast"/>
        </w:trPr>
        <w:tc>
          <w:tcPr>
            <w:shd w:fill="e8ecf3" w:val="clear"/>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shd w:fill="e8ecf3" w:val="clear"/>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87" w:right="9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atiende a las necesidades educativas de cada alumno. Se proporcionan nuevas actividades que favorezcan la adquisición de los objetivos. Se amplía con nuevas actividades para los alumnos con mayor nivel.</w:t>
            </w:r>
          </w:p>
        </w:tc>
        <w:tc>
          <w:tcPr>
            <w:shd w:fill="e8ecf3" w:val="clear"/>
          </w:tcPr>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960" w:hRule="atLeast"/>
        </w:trPr>
        <w:tc>
          <w:tcPr>
            <w:shd w:fill="ced7e7" w:val="clear"/>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shd w:fill="ced7e7" w:val="clear"/>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87" w:right="7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Existe coordinación con otros profesores y el Departamento de Orientación para favorecer a los alumnos con necesidades educativas especiales</w:t>
            </w:r>
          </w:p>
        </w:tc>
        <w:tc>
          <w:tcPr>
            <w:shd w:fill="ced7e7" w:val="clear"/>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BE">
      <w:pPr>
        <w:spacing w:line="240" w:lineRule="auto"/>
        <w:rPr/>
        <w:sectPr>
          <w:type w:val="nextPage"/>
          <w:pgSz w:h="16840" w:w="11900" w:orient="portrait"/>
          <w:pgMar w:bottom="940" w:top="1420" w:left="1560" w:right="1560" w:header="0" w:footer="750"/>
        </w:sectPr>
      </w:pPr>
      <w:r w:rsidDel="00000000" w:rsidR="00000000" w:rsidRPr="00000000">
        <w:rPr>
          <w:rtl w:val="0"/>
        </w:rPr>
      </w:r>
    </w:p>
    <w:p w:rsidR="00000000" w:rsidDel="00000000" w:rsidP="00000000" w:rsidRDefault="00000000" w:rsidRPr="00000000" w14:paraId="000005BF">
      <w:pPr>
        <w:spacing w:line="240" w:lineRule="auto"/>
        <w:ind w:left="2441" w:right="2441" w:firstLine="0"/>
        <w:jc w:val="center"/>
        <w:rPr>
          <w:b w:val="1"/>
        </w:rPr>
      </w:pPr>
      <w:r w:rsidDel="00000000" w:rsidR="00000000" w:rsidRPr="00000000">
        <w:rPr>
          <w:b w:val="1"/>
          <w:rtl w:val="0"/>
        </w:rPr>
        <w:t xml:space="preserve">Indicadores de logro en la evaluación.</w:t>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8374.0" w:type="dxa"/>
        <w:jc w:val="left"/>
        <w:tblInd w:w="26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93"/>
        <w:gridCol w:w="2094"/>
        <w:gridCol w:w="2093"/>
        <w:gridCol w:w="2094"/>
        <w:tblGridChange w:id="0">
          <w:tblGrid>
            <w:gridCol w:w="2093"/>
            <w:gridCol w:w="2094"/>
            <w:gridCol w:w="2093"/>
            <w:gridCol w:w="2094"/>
          </w:tblGrid>
        </w:tblGridChange>
      </w:tblGrid>
      <w:tr>
        <w:trPr>
          <w:trHeight w:val="1280" w:hRule="atLeast"/>
        </w:trPr>
        <w:tc>
          <w:tcPr>
            <w:shd w:fill="ced7e7" w:val="clear"/>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Indicadores</w:t>
            </w:r>
          </w:p>
        </w:tc>
        <w:tc>
          <w:tcPr>
            <w:shd w:fill="ced7e7" w:val="clear"/>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28" w:right="12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Valoración de 1 a 3, Siendo 3</w:t>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28" w:right="10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afirmativo y 1 negativo.</w:t>
            </w:r>
          </w:p>
        </w:tc>
        <w:tc>
          <w:tcPr>
            <w:shd w:fill="ced7e7" w:val="clear"/>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 w:right="14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Observaciones y Propuestas de mejora</w:t>
            </w:r>
          </w:p>
        </w:tc>
      </w:tr>
      <w:tr>
        <w:trPr>
          <w:trHeight w:val="1840" w:hRule="atLeast"/>
        </w:trPr>
        <w:tc>
          <w:tcPr>
            <w:shd w:fill="e8ecf3" w:val="clear"/>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shd w:fill="e8ecf3" w:val="clear"/>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47" w:right="144"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evalúa según el procedimiento general que se concreta en la programación del aula.</w:t>
            </w:r>
          </w:p>
        </w:tc>
        <w:tc>
          <w:tcPr>
            <w:shd w:fill="e8ecf3" w:val="clear"/>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560" w:hRule="atLeast"/>
        </w:trPr>
        <w:tc>
          <w:tcPr>
            <w:shd w:fill="ced7e7" w:val="clear"/>
          </w:tcPr>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shd w:fill="ced7e7" w:val="clear"/>
          </w:tcPr>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87" w:right="164" w:hanging="13.99999999999998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realiza una evaluación inicial de nivel con el fin de medir el nivel del grupo.</w:t>
            </w:r>
          </w:p>
        </w:tc>
        <w:tc>
          <w:tcPr>
            <w:shd w:fill="ced7e7" w:val="clear"/>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120" w:hRule="atLeast"/>
        </w:trPr>
        <w:tc>
          <w:tcPr>
            <w:shd w:fill="e8ecf3" w:val="clear"/>
          </w:tcPr>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shd w:fill="e8ecf3" w:val="clear"/>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07" w:right="90" w:hanging="15"/>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evaluación es lo suficientemente diversa como para adecuarse a todos los estilos y niveles de producción lingüística.</w:t>
            </w:r>
          </w:p>
        </w:tc>
        <w:tc>
          <w:tcPr>
            <w:shd w:fill="e8ecf3" w:val="clear"/>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8ecf3" w:val="clear"/>
          </w:tcPr>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400" w:hRule="atLeast"/>
        </w:trPr>
        <w:tc>
          <w:tcPr>
            <w:shd w:fill="ced7e7" w:val="clear"/>
          </w:tcPr>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shd w:fill="ced7e7" w:val="clear"/>
          </w:tcPr>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07" w:right="91" w:firstLine="5.9999999999999964"/>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comunica con frecuencia el nivel y rendimiento del alumno. Los alumnos saben cómo y cuándo van a ser evaluados con antelación.</w:t>
            </w:r>
          </w:p>
        </w:tc>
        <w:tc>
          <w:tcPr>
            <w:shd w:fill="ced7e7" w:val="clear"/>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ced7e7" w:val="clear"/>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E6">
      <w:pPr>
        <w:spacing w:line="240" w:lineRule="auto"/>
        <w:rPr/>
      </w:pPr>
      <w:r w:rsidDel="00000000" w:rsidR="00000000" w:rsidRPr="00000000">
        <w:rPr>
          <w:rtl w:val="0"/>
        </w:rPr>
      </w:r>
    </w:p>
    <w:sectPr>
      <w:type w:val="nextPage"/>
      <w:pgSz w:h="16840" w:w="11900" w:orient="portrait"/>
      <w:pgMar w:bottom="940" w:top="1600" w:left="1560" w:right="1560" w:header="0" w:footer="7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b w:val="1"/>
      </w:rPr>
    </w:pPr>
    <w:r w:rsidDel="00000000" w:rsidR="00000000" w:rsidRPr="00000000">
      <w:rPr>
        <w:sz w:val="16"/>
        <w:szCs w:val="16"/>
        <w:rtl w:val="0"/>
      </w:rPr>
      <w:t xml:space="preserve">IES Gaspar Melchor de Jovellanos- Depto. de Lengua Inglesa -  </w:t>
      <w:tab/>
      <w:tab/>
      <w:tab/>
      <w:t xml:space="preserve">Curso 2020-21</w:t>
    </w:r>
    <w:r w:rsidDel="00000000" w:rsidR="00000000" w:rsidRPr="00000000">
      <w:rPr>
        <w:rtl w:val="0"/>
      </w:rPr>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0" w:hanging="720"/>
      </w:pPr>
      <w:rPr>
        <w:rFonts w:ascii="Arial" w:cs="Arial" w:eastAsia="Arial" w:hAnsi="Arial"/>
        <w:sz w:val="18"/>
        <w:szCs w:val="18"/>
        <w:vertAlign w:val="baseline"/>
      </w:rPr>
    </w:lvl>
    <w:lvl w:ilvl="1">
      <w:start w:val="1"/>
      <w:numFmt w:val="bullet"/>
      <w:lvlText w:val="○"/>
      <w:lvlJc w:val="left"/>
      <w:pPr>
        <w:ind w:left="1652" w:hanging="720.0000000000001"/>
      </w:pPr>
      <w:rPr/>
    </w:lvl>
    <w:lvl w:ilvl="2">
      <w:start w:val="1"/>
      <w:numFmt w:val="bullet"/>
      <w:lvlText w:val="■"/>
      <w:lvlJc w:val="left"/>
      <w:pPr>
        <w:ind w:left="2444" w:hanging="720"/>
      </w:pPr>
      <w:rPr/>
    </w:lvl>
    <w:lvl w:ilvl="3">
      <w:start w:val="1"/>
      <w:numFmt w:val="bullet"/>
      <w:lvlText w:val="●"/>
      <w:lvlJc w:val="left"/>
      <w:pPr>
        <w:ind w:left="3236" w:hanging="720"/>
      </w:pPr>
      <w:rPr/>
    </w:lvl>
    <w:lvl w:ilvl="4">
      <w:start w:val="1"/>
      <w:numFmt w:val="bullet"/>
      <w:lvlText w:val="○"/>
      <w:lvlJc w:val="left"/>
      <w:pPr>
        <w:ind w:left="4028" w:hanging="720"/>
      </w:pPr>
      <w:rPr/>
    </w:lvl>
    <w:lvl w:ilvl="5">
      <w:start w:val="1"/>
      <w:numFmt w:val="bullet"/>
      <w:lvlText w:val="■"/>
      <w:lvlJc w:val="left"/>
      <w:pPr>
        <w:ind w:left="4820" w:hanging="720"/>
      </w:pPr>
      <w:rPr/>
    </w:lvl>
    <w:lvl w:ilvl="6">
      <w:start w:val="1"/>
      <w:numFmt w:val="bullet"/>
      <w:lvlText w:val="●"/>
      <w:lvlJc w:val="left"/>
      <w:pPr>
        <w:ind w:left="5612" w:hanging="720"/>
      </w:pPr>
      <w:rPr/>
    </w:lvl>
    <w:lvl w:ilvl="7">
      <w:start w:val="1"/>
      <w:numFmt w:val="bullet"/>
      <w:lvlText w:val="○"/>
      <w:lvlJc w:val="left"/>
      <w:pPr>
        <w:ind w:left="6404" w:hanging="720"/>
      </w:pPr>
      <w:rPr/>
    </w:lvl>
    <w:lvl w:ilvl="8">
      <w:start w:val="1"/>
      <w:numFmt w:val="bullet"/>
      <w:lvlText w:val="■"/>
      <w:lvlJc w:val="left"/>
      <w:pPr>
        <w:ind w:left="7196" w:hanging="720"/>
      </w:pPr>
      <w:rPr/>
    </w:lvl>
  </w:abstractNum>
  <w:abstractNum w:abstractNumId="2">
    <w:lvl w:ilvl="0">
      <w:start w:val="8"/>
      <w:numFmt w:val="decimal"/>
      <w:lvlText w:val="%1."/>
      <w:lvlJc w:val="left"/>
      <w:pPr>
        <w:ind w:left="340" w:hanging="201"/>
      </w:pPr>
      <w:rPr>
        <w:rFonts w:ascii="Arial" w:cs="Arial" w:eastAsia="Arial" w:hAnsi="Arial"/>
        <w:sz w:val="18"/>
        <w:szCs w:val="18"/>
      </w:rPr>
    </w:lvl>
    <w:lvl w:ilvl="1">
      <w:start w:val="1"/>
      <w:numFmt w:val="bullet"/>
      <w:lvlText w:val="-"/>
      <w:lvlJc w:val="left"/>
      <w:pPr>
        <w:ind w:left="1580" w:hanging="720"/>
      </w:pPr>
      <w:rPr>
        <w:rFonts w:ascii="Times New Roman" w:cs="Times New Roman" w:eastAsia="Times New Roman" w:hAnsi="Times New Roman"/>
        <w:sz w:val="18"/>
        <w:szCs w:val="18"/>
      </w:rPr>
    </w:lvl>
    <w:lvl w:ilvl="2">
      <w:start w:val="1"/>
      <w:numFmt w:val="bullet"/>
      <w:lvlText w:val="•"/>
      <w:lvlJc w:val="left"/>
      <w:pPr>
        <w:ind w:left="2380" w:hanging="720"/>
      </w:pPr>
      <w:rPr/>
    </w:lvl>
    <w:lvl w:ilvl="3">
      <w:start w:val="1"/>
      <w:numFmt w:val="bullet"/>
      <w:lvlText w:val="•"/>
      <w:lvlJc w:val="left"/>
      <w:pPr>
        <w:ind w:left="3180" w:hanging="720"/>
      </w:pPr>
      <w:rPr/>
    </w:lvl>
    <w:lvl w:ilvl="4">
      <w:start w:val="1"/>
      <w:numFmt w:val="bullet"/>
      <w:lvlText w:val="•"/>
      <w:lvlJc w:val="left"/>
      <w:pPr>
        <w:ind w:left="3980" w:hanging="720"/>
      </w:pPr>
      <w:rPr/>
    </w:lvl>
    <w:lvl w:ilvl="5">
      <w:start w:val="1"/>
      <w:numFmt w:val="bullet"/>
      <w:lvlText w:val="•"/>
      <w:lvlJc w:val="left"/>
      <w:pPr>
        <w:ind w:left="4780" w:hanging="720"/>
      </w:pPr>
      <w:rPr/>
    </w:lvl>
    <w:lvl w:ilvl="6">
      <w:start w:val="1"/>
      <w:numFmt w:val="bullet"/>
      <w:lvlText w:val="•"/>
      <w:lvlJc w:val="left"/>
      <w:pPr>
        <w:ind w:left="5580" w:hanging="720"/>
      </w:pPr>
      <w:rPr/>
    </w:lvl>
    <w:lvl w:ilvl="7">
      <w:start w:val="1"/>
      <w:numFmt w:val="bullet"/>
      <w:lvlText w:val="•"/>
      <w:lvlJc w:val="left"/>
      <w:pPr>
        <w:ind w:left="6380" w:hanging="720"/>
      </w:pPr>
      <w:rPr/>
    </w:lvl>
    <w:lvl w:ilvl="8">
      <w:start w:val="1"/>
      <w:numFmt w:val="bullet"/>
      <w:lvlText w:val="•"/>
      <w:lvlJc w:val="left"/>
      <w:pPr>
        <w:ind w:left="7180" w:hanging="720"/>
      </w:pPr>
      <w:rPr/>
    </w:lvl>
  </w:abstractNum>
  <w:abstractNum w:abstractNumId="3">
    <w:lvl w:ilvl="0">
      <w:start w:val="1"/>
      <w:numFmt w:val="decimal"/>
      <w:lvlText w:val="%1."/>
      <w:lvlJc w:val="left"/>
      <w:pPr>
        <w:ind w:left="140" w:hanging="236"/>
      </w:pPr>
      <w:rPr>
        <w:rFonts w:ascii="Arial" w:cs="Arial" w:eastAsia="Arial" w:hAnsi="Arial"/>
        <w:sz w:val="18"/>
        <w:szCs w:val="18"/>
      </w:rPr>
    </w:lvl>
    <w:lvl w:ilvl="1">
      <w:start w:val="1"/>
      <w:numFmt w:val="bullet"/>
      <w:lvlText w:val="•"/>
      <w:lvlJc w:val="left"/>
      <w:pPr>
        <w:ind w:left="1004" w:hanging="235.9999999999999"/>
      </w:pPr>
      <w:rPr/>
    </w:lvl>
    <w:lvl w:ilvl="2">
      <w:start w:val="1"/>
      <w:numFmt w:val="bullet"/>
      <w:lvlText w:val="•"/>
      <w:lvlJc w:val="left"/>
      <w:pPr>
        <w:ind w:left="1868" w:hanging="235.99999999999977"/>
      </w:pPr>
      <w:rPr/>
    </w:lvl>
    <w:lvl w:ilvl="3">
      <w:start w:val="1"/>
      <w:numFmt w:val="bullet"/>
      <w:lvlText w:val="•"/>
      <w:lvlJc w:val="left"/>
      <w:pPr>
        <w:ind w:left="2732" w:hanging="236"/>
      </w:pPr>
      <w:rPr/>
    </w:lvl>
    <w:lvl w:ilvl="4">
      <w:start w:val="1"/>
      <w:numFmt w:val="bullet"/>
      <w:lvlText w:val="•"/>
      <w:lvlJc w:val="left"/>
      <w:pPr>
        <w:ind w:left="3596" w:hanging="236"/>
      </w:pPr>
      <w:rPr/>
    </w:lvl>
    <w:lvl w:ilvl="5">
      <w:start w:val="1"/>
      <w:numFmt w:val="bullet"/>
      <w:lvlText w:val="•"/>
      <w:lvlJc w:val="left"/>
      <w:pPr>
        <w:ind w:left="4460" w:hanging="236"/>
      </w:pPr>
      <w:rPr/>
    </w:lvl>
    <w:lvl w:ilvl="6">
      <w:start w:val="1"/>
      <w:numFmt w:val="bullet"/>
      <w:lvlText w:val="•"/>
      <w:lvlJc w:val="left"/>
      <w:pPr>
        <w:ind w:left="5324" w:hanging="236"/>
      </w:pPr>
      <w:rPr/>
    </w:lvl>
    <w:lvl w:ilvl="7">
      <w:start w:val="1"/>
      <w:numFmt w:val="bullet"/>
      <w:lvlText w:val="•"/>
      <w:lvlJc w:val="left"/>
      <w:pPr>
        <w:ind w:left="6188" w:hanging="236.0000000000009"/>
      </w:pPr>
      <w:rPr/>
    </w:lvl>
    <w:lvl w:ilvl="8">
      <w:start w:val="1"/>
      <w:numFmt w:val="bullet"/>
      <w:lvlText w:val="•"/>
      <w:lvlJc w:val="left"/>
      <w:pPr>
        <w:ind w:left="7052" w:hanging="236"/>
      </w:pPr>
      <w:rPr/>
    </w:lvl>
  </w:abstractNum>
  <w:abstractNum w:abstractNumId="4">
    <w:lvl w:ilvl="0">
      <w:start w:val="1"/>
      <w:numFmt w:val="decimal"/>
      <w:lvlText w:val="%1."/>
      <w:lvlJc w:val="left"/>
      <w:pPr>
        <w:ind w:left="360" w:hanging="342"/>
      </w:pPr>
      <w:rPr>
        <w:rFonts w:ascii="Arial" w:cs="Arial" w:eastAsia="Arial" w:hAnsi="Arial"/>
        <w:sz w:val="18"/>
        <w:szCs w:val="18"/>
      </w:rPr>
    </w:lvl>
    <w:lvl w:ilvl="1">
      <w:start w:val="1"/>
      <w:numFmt w:val="bullet"/>
      <w:lvlText w:val="•"/>
      <w:lvlJc w:val="left"/>
      <w:pPr>
        <w:ind w:left="1202" w:hanging="342"/>
      </w:pPr>
      <w:rPr/>
    </w:lvl>
    <w:lvl w:ilvl="2">
      <w:start w:val="1"/>
      <w:numFmt w:val="bullet"/>
      <w:lvlText w:val="•"/>
      <w:lvlJc w:val="left"/>
      <w:pPr>
        <w:ind w:left="2044" w:hanging="342"/>
      </w:pPr>
      <w:rPr/>
    </w:lvl>
    <w:lvl w:ilvl="3">
      <w:start w:val="1"/>
      <w:numFmt w:val="bullet"/>
      <w:lvlText w:val="•"/>
      <w:lvlJc w:val="left"/>
      <w:pPr>
        <w:ind w:left="2886" w:hanging="341.99999999999955"/>
      </w:pPr>
      <w:rPr/>
    </w:lvl>
    <w:lvl w:ilvl="4">
      <w:start w:val="1"/>
      <w:numFmt w:val="bullet"/>
      <w:lvlText w:val="•"/>
      <w:lvlJc w:val="left"/>
      <w:pPr>
        <w:ind w:left="3728" w:hanging="342"/>
      </w:pPr>
      <w:rPr/>
    </w:lvl>
    <w:lvl w:ilvl="5">
      <w:start w:val="1"/>
      <w:numFmt w:val="bullet"/>
      <w:lvlText w:val="•"/>
      <w:lvlJc w:val="left"/>
      <w:pPr>
        <w:ind w:left="4570" w:hanging="342"/>
      </w:pPr>
      <w:rPr/>
    </w:lvl>
    <w:lvl w:ilvl="6">
      <w:start w:val="1"/>
      <w:numFmt w:val="bullet"/>
      <w:lvlText w:val="•"/>
      <w:lvlJc w:val="left"/>
      <w:pPr>
        <w:ind w:left="5412" w:hanging="341.9999999999991"/>
      </w:pPr>
      <w:rPr/>
    </w:lvl>
    <w:lvl w:ilvl="7">
      <w:start w:val="1"/>
      <w:numFmt w:val="bullet"/>
      <w:lvlText w:val="•"/>
      <w:lvlJc w:val="left"/>
      <w:pPr>
        <w:ind w:left="6254" w:hanging="342.0000000000009"/>
      </w:pPr>
      <w:rPr/>
    </w:lvl>
    <w:lvl w:ilvl="8">
      <w:start w:val="1"/>
      <w:numFmt w:val="bullet"/>
      <w:lvlText w:val="•"/>
      <w:lvlJc w:val="left"/>
      <w:pPr>
        <w:ind w:left="7096" w:hanging="342"/>
      </w:pPr>
      <w:rPr/>
    </w:lvl>
  </w:abstractNum>
  <w:abstractNum w:abstractNumId="5">
    <w:lvl w:ilvl="0">
      <w:start w:val="1"/>
      <w:numFmt w:val="decimal"/>
      <w:lvlText w:val="%1."/>
      <w:lvlJc w:val="left"/>
      <w:pPr>
        <w:ind w:left="140" w:hanging="219"/>
      </w:pPr>
      <w:rPr>
        <w:rFonts w:ascii="Arial" w:cs="Arial" w:eastAsia="Arial" w:hAnsi="Arial"/>
        <w:b w:val="1"/>
        <w:sz w:val="18"/>
        <w:szCs w:val="18"/>
      </w:rPr>
    </w:lvl>
    <w:lvl w:ilvl="1">
      <w:start w:val="1"/>
      <w:numFmt w:val="bullet"/>
      <w:lvlText w:val="•"/>
      <w:lvlJc w:val="left"/>
      <w:pPr>
        <w:ind w:left="1004" w:hanging="219"/>
      </w:pPr>
      <w:rPr/>
    </w:lvl>
    <w:lvl w:ilvl="2">
      <w:start w:val="1"/>
      <w:numFmt w:val="bullet"/>
      <w:lvlText w:val="•"/>
      <w:lvlJc w:val="left"/>
      <w:pPr>
        <w:ind w:left="1868" w:hanging="219"/>
      </w:pPr>
      <w:rPr/>
    </w:lvl>
    <w:lvl w:ilvl="3">
      <w:start w:val="1"/>
      <w:numFmt w:val="bullet"/>
      <w:lvlText w:val="•"/>
      <w:lvlJc w:val="left"/>
      <w:pPr>
        <w:ind w:left="2732" w:hanging="219"/>
      </w:pPr>
      <w:rPr/>
    </w:lvl>
    <w:lvl w:ilvl="4">
      <w:start w:val="1"/>
      <w:numFmt w:val="bullet"/>
      <w:lvlText w:val="•"/>
      <w:lvlJc w:val="left"/>
      <w:pPr>
        <w:ind w:left="3596" w:hanging="218.99999999999955"/>
      </w:pPr>
      <w:rPr/>
    </w:lvl>
    <w:lvl w:ilvl="5">
      <w:start w:val="1"/>
      <w:numFmt w:val="bullet"/>
      <w:lvlText w:val="•"/>
      <w:lvlJc w:val="left"/>
      <w:pPr>
        <w:ind w:left="4460" w:hanging="219"/>
      </w:pPr>
      <w:rPr/>
    </w:lvl>
    <w:lvl w:ilvl="6">
      <w:start w:val="1"/>
      <w:numFmt w:val="bullet"/>
      <w:lvlText w:val="•"/>
      <w:lvlJc w:val="left"/>
      <w:pPr>
        <w:ind w:left="5324" w:hanging="219"/>
      </w:pPr>
      <w:rPr/>
    </w:lvl>
    <w:lvl w:ilvl="7">
      <w:start w:val="1"/>
      <w:numFmt w:val="bullet"/>
      <w:lvlText w:val="•"/>
      <w:lvlJc w:val="left"/>
      <w:pPr>
        <w:ind w:left="6188" w:hanging="219"/>
      </w:pPr>
      <w:rPr/>
    </w:lvl>
    <w:lvl w:ilvl="8">
      <w:start w:val="1"/>
      <w:numFmt w:val="bullet"/>
      <w:lvlText w:val="•"/>
      <w:lvlJc w:val="left"/>
      <w:pPr>
        <w:ind w:left="7052" w:hanging="218.9999999999991"/>
      </w:pPr>
      <w:rPr/>
    </w:lvl>
  </w:abstractNum>
  <w:abstractNum w:abstractNumId="6">
    <w:lvl w:ilvl="0">
      <w:start w:val="1"/>
      <w:numFmt w:val="decimal"/>
      <w:lvlText w:val="%1."/>
      <w:lvlJc w:val="left"/>
      <w:pPr>
        <w:ind w:left="360" w:hanging="220"/>
      </w:pPr>
      <w:rPr>
        <w:rFonts w:ascii="Arial" w:cs="Arial" w:eastAsia="Arial" w:hAnsi="Arial"/>
        <w:sz w:val="18"/>
        <w:szCs w:val="18"/>
      </w:rPr>
    </w:lvl>
    <w:lvl w:ilvl="1">
      <w:start w:val="1"/>
      <w:numFmt w:val="bullet"/>
      <w:lvlText w:val="•"/>
      <w:lvlJc w:val="left"/>
      <w:pPr>
        <w:ind w:left="1202" w:hanging="220"/>
      </w:pPr>
      <w:rPr/>
    </w:lvl>
    <w:lvl w:ilvl="2">
      <w:start w:val="1"/>
      <w:numFmt w:val="bullet"/>
      <w:lvlText w:val="•"/>
      <w:lvlJc w:val="left"/>
      <w:pPr>
        <w:ind w:left="2044" w:hanging="220"/>
      </w:pPr>
      <w:rPr/>
    </w:lvl>
    <w:lvl w:ilvl="3">
      <w:start w:val="1"/>
      <w:numFmt w:val="bullet"/>
      <w:lvlText w:val="•"/>
      <w:lvlJc w:val="left"/>
      <w:pPr>
        <w:ind w:left="2886" w:hanging="220"/>
      </w:pPr>
      <w:rPr/>
    </w:lvl>
    <w:lvl w:ilvl="4">
      <w:start w:val="1"/>
      <w:numFmt w:val="bullet"/>
      <w:lvlText w:val="•"/>
      <w:lvlJc w:val="left"/>
      <w:pPr>
        <w:ind w:left="3728" w:hanging="220"/>
      </w:pPr>
      <w:rPr/>
    </w:lvl>
    <w:lvl w:ilvl="5">
      <w:start w:val="1"/>
      <w:numFmt w:val="bullet"/>
      <w:lvlText w:val="•"/>
      <w:lvlJc w:val="left"/>
      <w:pPr>
        <w:ind w:left="4570" w:hanging="220"/>
      </w:pPr>
      <w:rPr/>
    </w:lvl>
    <w:lvl w:ilvl="6">
      <w:start w:val="1"/>
      <w:numFmt w:val="bullet"/>
      <w:lvlText w:val="•"/>
      <w:lvlJc w:val="left"/>
      <w:pPr>
        <w:ind w:left="5412" w:hanging="220"/>
      </w:pPr>
      <w:rPr/>
    </w:lvl>
    <w:lvl w:ilvl="7">
      <w:start w:val="1"/>
      <w:numFmt w:val="bullet"/>
      <w:lvlText w:val="•"/>
      <w:lvlJc w:val="left"/>
      <w:pPr>
        <w:ind w:left="6254" w:hanging="220"/>
      </w:pPr>
      <w:rPr/>
    </w:lvl>
    <w:lvl w:ilvl="8">
      <w:start w:val="1"/>
      <w:numFmt w:val="bullet"/>
      <w:lvlText w:val="•"/>
      <w:lvlJc w:val="left"/>
      <w:pPr>
        <w:ind w:left="7096" w:hanging="220"/>
      </w:pPr>
      <w:rPr/>
    </w:lvl>
  </w:abstractNum>
  <w:abstractNum w:abstractNumId="7">
    <w:lvl w:ilvl="0">
      <w:start w:val="1"/>
      <w:numFmt w:val="decimal"/>
      <w:lvlText w:val="%1."/>
      <w:lvlJc w:val="left"/>
      <w:pPr>
        <w:ind w:left="860" w:hanging="720"/>
      </w:pPr>
      <w:rPr>
        <w:rFonts w:ascii="Arial" w:cs="Arial" w:eastAsia="Arial" w:hAnsi="Arial"/>
        <w:sz w:val="18"/>
        <w:szCs w:val="18"/>
      </w:rPr>
    </w:lvl>
    <w:lvl w:ilvl="1">
      <w:start w:val="1"/>
      <w:numFmt w:val="bullet"/>
      <w:lvlText w:val="•"/>
      <w:lvlJc w:val="left"/>
      <w:pPr>
        <w:ind w:left="1652" w:hanging="720.0000000000001"/>
      </w:pPr>
      <w:rPr/>
    </w:lvl>
    <w:lvl w:ilvl="2">
      <w:start w:val="1"/>
      <w:numFmt w:val="bullet"/>
      <w:lvlText w:val="•"/>
      <w:lvlJc w:val="left"/>
      <w:pPr>
        <w:ind w:left="2444" w:hanging="720"/>
      </w:pPr>
      <w:rPr/>
    </w:lvl>
    <w:lvl w:ilvl="3">
      <w:start w:val="1"/>
      <w:numFmt w:val="bullet"/>
      <w:lvlText w:val="•"/>
      <w:lvlJc w:val="left"/>
      <w:pPr>
        <w:ind w:left="3236" w:hanging="720"/>
      </w:pPr>
      <w:rPr/>
    </w:lvl>
    <w:lvl w:ilvl="4">
      <w:start w:val="1"/>
      <w:numFmt w:val="bullet"/>
      <w:lvlText w:val="•"/>
      <w:lvlJc w:val="left"/>
      <w:pPr>
        <w:ind w:left="4028" w:hanging="720"/>
      </w:pPr>
      <w:rPr/>
    </w:lvl>
    <w:lvl w:ilvl="5">
      <w:start w:val="1"/>
      <w:numFmt w:val="bullet"/>
      <w:lvlText w:val="•"/>
      <w:lvlJc w:val="left"/>
      <w:pPr>
        <w:ind w:left="4820" w:hanging="720"/>
      </w:pPr>
      <w:rPr/>
    </w:lvl>
    <w:lvl w:ilvl="6">
      <w:start w:val="1"/>
      <w:numFmt w:val="bullet"/>
      <w:lvlText w:val="•"/>
      <w:lvlJc w:val="left"/>
      <w:pPr>
        <w:ind w:left="5612" w:hanging="720"/>
      </w:pPr>
      <w:rPr/>
    </w:lvl>
    <w:lvl w:ilvl="7">
      <w:start w:val="1"/>
      <w:numFmt w:val="bullet"/>
      <w:lvlText w:val="•"/>
      <w:lvlJc w:val="left"/>
      <w:pPr>
        <w:ind w:left="6404" w:hanging="720"/>
      </w:pPr>
      <w:rPr/>
    </w:lvl>
    <w:lvl w:ilvl="8">
      <w:start w:val="1"/>
      <w:numFmt w:val="bullet"/>
      <w:lvlText w:val="•"/>
      <w:lvlJc w:val="left"/>
      <w:pPr>
        <w:ind w:left="7196" w:hanging="720"/>
      </w:pPr>
      <w:rPr/>
    </w:lvl>
  </w:abstractNum>
  <w:abstractNum w:abstractNumId="8">
    <w:lvl w:ilvl="0">
      <w:start w:val="1"/>
      <w:numFmt w:val="upperLetter"/>
      <w:lvlText w:val="%1)"/>
      <w:lvlJc w:val="left"/>
      <w:pPr>
        <w:ind w:left="379" w:hanging="240"/>
      </w:pPr>
      <w:rPr>
        <w:rFonts w:ascii="Arial" w:cs="Arial" w:eastAsia="Arial" w:hAnsi="Arial"/>
        <w:b w:val="1"/>
        <w:sz w:val="18"/>
        <w:szCs w:val="18"/>
      </w:rPr>
    </w:lvl>
    <w:lvl w:ilvl="1">
      <w:start w:val="1"/>
      <w:numFmt w:val="bullet"/>
      <w:lvlText w:val="•"/>
      <w:lvlJc w:val="left"/>
      <w:pPr>
        <w:ind w:left="1220" w:hanging="240"/>
      </w:pPr>
      <w:rPr/>
    </w:lvl>
    <w:lvl w:ilvl="2">
      <w:start w:val="1"/>
      <w:numFmt w:val="bullet"/>
      <w:lvlText w:val="•"/>
      <w:lvlJc w:val="left"/>
      <w:pPr>
        <w:ind w:left="2060" w:hanging="240"/>
      </w:pPr>
      <w:rPr/>
    </w:lvl>
    <w:lvl w:ilvl="3">
      <w:start w:val="1"/>
      <w:numFmt w:val="bullet"/>
      <w:lvlText w:val="•"/>
      <w:lvlJc w:val="left"/>
      <w:pPr>
        <w:ind w:left="2900" w:hanging="240"/>
      </w:pPr>
      <w:rPr/>
    </w:lvl>
    <w:lvl w:ilvl="4">
      <w:start w:val="1"/>
      <w:numFmt w:val="bullet"/>
      <w:lvlText w:val="•"/>
      <w:lvlJc w:val="left"/>
      <w:pPr>
        <w:ind w:left="3740" w:hanging="240"/>
      </w:pPr>
      <w:rPr/>
    </w:lvl>
    <w:lvl w:ilvl="5">
      <w:start w:val="1"/>
      <w:numFmt w:val="bullet"/>
      <w:lvlText w:val="•"/>
      <w:lvlJc w:val="left"/>
      <w:pPr>
        <w:ind w:left="4580" w:hanging="240"/>
      </w:pPr>
      <w:rPr/>
    </w:lvl>
    <w:lvl w:ilvl="6">
      <w:start w:val="1"/>
      <w:numFmt w:val="bullet"/>
      <w:lvlText w:val="•"/>
      <w:lvlJc w:val="left"/>
      <w:pPr>
        <w:ind w:left="5420" w:hanging="240"/>
      </w:pPr>
      <w:rPr/>
    </w:lvl>
    <w:lvl w:ilvl="7">
      <w:start w:val="1"/>
      <w:numFmt w:val="bullet"/>
      <w:lvlText w:val="•"/>
      <w:lvlJc w:val="left"/>
      <w:pPr>
        <w:ind w:left="6260" w:hanging="240"/>
      </w:pPr>
      <w:rPr/>
    </w:lvl>
    <w:lvl w:ilvl="8">
      <w:start w:val="1"/>
      <w:numFmt w:val="bullet"/>
      <w:lvlText w:val="•"/>
      <w:lvlJc w:val="left"/>
      <w:pPr>
        <w:ind w:left="7100" w:hanging="240"/>
      </w:pPr>
      <w:rPr/>
    </w:lvl>
  </w:abstractNum>
  <w:abstractNum w:abstractNumId="9">
    <w:lvl w:ilvl="0">
      <w:start w:val="1"/>
      <w:numFmt w:val="bullet"/>
      <w:lvlText w:val="-"/>
      <w:lvlJc w:val="left"/>
      <w:pPr>
        <w:ind w:left="140" w:hanging="110"/>
      </w:pPr>
      <w:rPr>
        <w:rFonts w:ascii="Arial" w:cs="Arial" w:eastAsia="Arial" w:hAnsi="Arial"/>
        <w:sz w:val="18"/>
        <w:szCs w:val="18"/>
      </w:rPr>
    </w:lvl>
    <w:lvl w:ilvl="1">
      <w:start w:val="1"/>
      <w:numFmt w:val="bullet"/>
      <w:lvlText w:val="•"/>
      <w:lvlJc w:val="left"/>
      <w:pPr>
        <w:ind w:left="1004" w:hanging="110"/>
      </w:pPr>
      <w:rPr/>
    </w:lvl>
    <w:lvl w:ilvl="2">
      <w:start w:val="1"/>
      <w:numFmt w:val="bullet"/>
      <w:lvlText w:val="•"/>
      <w:lvlJc w:val="left"/>
      <w:pPr>
        <w:ind w:left="1868" w:hanging="110"/>
      </w:pPr>
      <w:rPr/>
    </w:lvl>
    <w:lvl w:ilvl="3">
      <w:start w:val="1"/>
      <w:numFmt w:val="bullet"/>
      <w:lvlText w:val="•"/>
      <w:lvlJc w:val="left"/>
      <w:pPr>
        <w:ind w:left="2732" w:hanging="110"/>
      </w:pPr>
      <w:rPr/>
    </w:lvl>
    <w:lvl w:ilvl="4">
      <w:start w:val="1"/>
      <w:numFmt w:val="bullet"/>
      <w:lvlText w:val="•"/>
      <w:lvlJc w:val="left"/>
      <w:pPr>
        <w:ind w:left="3596" w:hanging="110"/>
      </w:pPr>
      <w:rPr/>
    </w:lvl>
    <w:lvl w:ilvl="5">
      <w:start w:val="1"/>
      <w:numFmt w:val="bullet"/>
      <w:lvlText w:val="•"/>
      <w:lvlJc w:val="left"/>
      <w:pPr>
        <w:ind w:left="4460" w:hanging="110"/>
      </w:pPr>
      <w:rPr/>
    </w:lvl>
    <w:lvl w:ilvl="6">
      <w:start w:val="1"/>
      <w:numFmt w:val="bullet"/>
      <w:lvlText w:val="•"/>
      <w:lvlJc w:val="left"/>
      <w:pPr>
        <w:ind w:left="5324" w:hanging="110"/>
      </w:pPr>
      <w:rPr/>
    </w:lvl>
    <w:lvl w:ilvl="7">
      <w:start w:val="1"/>
      <w:numFmt w:val="bullet"/>
      <w:lvlText w:val="•"/>
      <w:lvlJc w:val="left"/>
      <w:pPr>
        <w:ind w:left="6188" w:hanging="110"/>
      </w:pPr>
      <w:rPr/>
    </w:lvl>
    <w:lvl w:ilvl="8">
      <w:start w:val="1"/>
      <w:numFmt w:val="bullet"/>
      <w:lvlText w:val="•"/>
      <w:lvlJc w:val="left"/>
      <w:pPr>
        <w:ind w:left="7052" w:hanging="110"/>
      </w:pPr>
      <w:rPr/>
    </w:lvl>
  </w:abstractNum>
  <w:abstractNum w:abstractNumId="10">
    <w:lvl w:ilvl="0">
      <w:start w:val="17"/>
      <w:numFmt w:val="decimal"/>
      <w:lvlText w:val="%1."/>
      <w:lvlJc w:val="left"/>
      <w:pPr>
        <w:ind w:left="140" w:hanging="309"/>
      </w:pPr>
      <w:rPr>
        <w:rFonts w:ascii="Arial" w:cs="Arial" w:eastAsia="Arial" w:hAnsi="Arial"/>
        <w:sz w:val="18"/>
        <w:szCs w:val="18"/>
      </w:rPr>
    </w:lvl>
    <w:lvl w:ilvl="1">
      <w:start w:val="1"/>
      <w:numFmt w:val="bullet"/>
      <w:lvlText w:val="•"/>
      <w:lvlJc w:val="left"/>
      <w:pPr>
        <w:ind w:left="860" w:hanging="500"/>
      </w:pPr>
      <w:rPr>
        <w:rFonts w:ascii="Arial" w:cs="Arial" w:eastAsia="Arial" w:hAnsi="Arial"/>
        <w:color w:val="222222"/>
        <w:sz w:val="18"/>
        <w:szCs w:val="18"/>
      </w:rPr>
    </w:lvl>
    <w:lvl w:ilvl="2">
      <w:start w:val="1"/>
      <w:numFmt w:val="bullet"/>
      <w:lvlText w:val="•"/>
      <w:lvlJc w:val="left"/>
      <w:pPr>
        <w:ind w:left="1740" w:hanging="500"/>
      </w:pPr>
      <w:rPr/>
    </w:lvl>
    <w:lvl w:ilvl="3">
      <w:start w:val="1"/>
      <w:numFmt w:val="bullet"/>
      <w:lvlText w:val="•"/>
      <w:lvlJc w:val="left"/>
      <w:pPr>
        <w:ind w:left="2620" w:hanging="500"/>
      </w:pPr>
      <w:rPr/>
    </w:lvl>
    <w:lvl w:ilvl="4">
      <w:start w:val="1"/>
      <w:numFmt w:val="bullet"/>
      <w:lvlText w:val="•"/>
      <w:lvlJc w:val="left"/>
      <w:pPr>
        <w:ind w:left="3500" w:hanging="500"/>
      </w:pPr>
      <w:rPr/>
    </w:lvl>
    <w:lvl w:ilvl="5">
      <w:start w:val="1"/>
      <w:numFmt w:val="bullet"/>
      <w:lvlText w:val="•"/>
      <w:lvlJc w:val="left"/>
      <w:pPr>
        <w:ind w:left="4380" w:hanging="500"/>
      </w:pPr>
      <w:rPr/>
    </w:lvl>
    <w:lvl w:ilvl="6">
      <w:start w:val="1"/>
      <w:numFmt w:val="bullet"/>
      <w:lvlText w:val="•"/>
      <w:lvlJc w:val="left"/>
      <w:pPr>
        <w:ind w:left="5260" w:hanging="500"/>
      </w:pPr>
      <w:rPr/>
    </w:lvl>
    <w:lvl w:ilvl="7">
      <w:start w:val="1"/>
      <w:numFmt w:val="bullet"/>
      <w:lvlText w:val="•"/>
      <w:lvlJc w:val="left"/>
      <w:pPr>
        <w:ind w:left="6140" w:hanging="500"/>
      </w:pPr>
      <w:rPr/>
    </w:lvl>
    <w:lvl w:ilvl="8">
      <w:start w:val="1"/>
      <w:numFmt w:val="bullet"/>
      <w:lvlText w:val="•"/>
      <w:lvlJc w:val="left"/>
      <w:pPr>
        <w:ind w:left="7020" w:hanging="500"/>
      </w:pPr>
      <w:rPr/>
    </w:lvl>
  </w:abstractNum>
  <w:abstractNum w:abstractNumId="11">
    <w:lvl w:ilvl="0">
      <w:start w:val="1"/>
      <w:numFmt w:val="bullet"/>
      <w:lvlText w:val="-"/>
      <w:lvlJc w:val="left"/>
      <w:pPr>
        <w:ind w:left="1580" w:hanging="360"/>
      </w:pPr>
      <w:rPr>
        <w:rFonts w:ascii="Arial" w:cs="Arial" w:eastAsia="Arial" w:hAnsi="Arial"/>
        <w:sz w:val="18"/>
        <w:szCs w:val="18"/>
      </w:rPr>
    </w:lvl>
    <w:lvl w:ilvl="1">
      <w:start w:val="1"/>
      <w:numFmt w:val="bullet"/>
      <w:lvlText w:val="•"/>
      <w:lvlJc w:val="left"/>
      <w:pPr>
        <w:ind w:left="2300" w:hanging="360"/>
      </w:pPr>
      <w:rPr/>
    </w:lvl>
    <w:lvl w:ilvl="2">
      <w:start w:val="1"/>
      <w:numFmt w:val="bullet"/>
      <w:lvlText w:val="•"/>
      <w:lvlJc w:val="left"/>
      <w:pPr>
        <w:ind w:left="3020" w:hanging="360"/>
      </w:pPr>
      <w:rPr/>
    </w:lvl>
    <w:lvl w:ilvl="3">
      <w:start w:val="1"/>
      <w:numFmt w:val="bullet"/>
      <w:lvlText w:val="•"/>
      <w:lvlJc w:val="left"/>
      <w:pPr>
        <w:ind w:left="3740" w:hanging="360"/>
      </w:pPr>
      <w:rPr/>
    </w:lvl>
    <w:lvl w:ilvl="4">
      <w:start w:val="1"/>
      <w:numFmt w:val="bullet"/>
      <w:lvlText w:val="•"/>
      <w:lvlJc w:val="left"/>
      <w:pPr>
        <w:ind w:left="4460" w:hanging="360"/>
      </w:pPr>
      <w:rPr/>
    </w:lvl>
    <w:lvl w:ilvl="5">
      <w:start w:val="1"/>
      <w:numFmt w:val="bullet"/>
      <w:lvlText w:val="•"/>
      <w:lvlJc w:val="left"/>
      <w:pPr>
        <w:ind w:left="5180" w:hanging="360"/>
      </w:pPr>
      <w:rPr/>
    </w:lvl>
    <w:lvl w:ilvl="6">
      <w:start w:val="1"/>
      <w:numFmt w:val="bullet"/>
      <w:lvlText w:val="•"/>
      <w:lvlJc w:val="left"/>
      <w:pPr>
        <w:ind w:left="5900" w:hanging="360"/>
      </w:pPr>
      <w:rPr/>
    </w:lvl>
    <w:lvl w:ilvl="7">
      <w:start w:val="1"/>
      <w:numFmt w:val="bullet"/>
      <w:lvlText w:val="•"/>
      <w:lvlJc w:val="left"/>
      <w:pPr>
        <w:ind w:left="6620" w:hanging="360"/>
      </w:pPr>
      <w:rPr/>
    </w:lvl>
    <w:lvl w:ilvl="8">
      <w:start w:val="1"/>
      <w:numFmt w:val="bullet"/>
      <w:lvlText w:val="•"/>
      <w:lvlJc w:val="left"/>
      <w:pPr>
        <w:ind w:left="7340" w:hanging="360"/>
      </w:pPr>
      <w:rPr/>
    </w:lvl>
  </w:abstractNum>
  <w:abstractNum w:abstractNumId="12">
    <w:lvl w:ilvl="0">
      <w:start w:val="1"/>
      <w:numFmt w:val="bullet"/>
      <w:lvlText w:val="•"/>
      <w:lvlJc w:val="left"/>
      <w:pPr>
        <w:ind w:left="1000" w:hanging="923"/>
      </w:pPr>
      <w:rPr>
        <w:rFonts w:ascii="Arial" w:cs="Arial" w:eastAsia="Arial" w:hAnsi="Arial"/>
        <w:sz w:val="26"/>
        <w:szCs w:val="26"/>
        <w:vertAlign w:val="baseline"/>
      </w:rPr>
    </w:lvl>
    <w:lvl w:ilvl="1">
      <w:start w:val="1"/>
      <w:numFmt w:val="bullet"/>
      <w:lvlText w:val="•"/>
      <w:lvlJc w:val="left"/>
      <w:pPr>
        <w:ind w:left="1778" w:hanging="922.9999999999999"/>
      </w:pPr>
      <w:rPr/>
    </w:lvl>
    <w:lvl w:ilvl="2">
      <w:start w:val="1"/>
      <w:numFmt w:val="bullet"/>
      <w:lvlText w:val="•"/>
      <w:lvlJc w:val="left"/>
      <w:pPr>
        <w:ind w:left="2556" w:hanging="923"/>
      </w:pPr>
      <w:rPr/>
    </w:lvl>
    <w:lvl w:ilvl="3">
      <w:start w:val="1"/>
      <w:numFmt w:val="bullet"/>
      <w:lvlText w:val="•"/>
      <w:lvlJc w:val="left"/>
      <w:pPr>
        <w:ind w:left="3334" w:hanging="923.0000000000005"/>
      </w:pPr>
      <w:rPr/>
    </w:lvl>
    <w:lvl w:ilvl="4">
      <w:start w:val="1"/>
      <w:numFmt w:val="bullet"/>
      <w:lvlText w:val="•"/>
      <w:lvlJc w:val="left"/>
      <w:pPr>
        <w:ind w:left="4112" w:hanging="923"/>
      </w:pPr>
      <w:rPr/>
    </w:lvl>
    <w:lvl w:ilvl="5">
      <w:start w:val="1"/>
      <w:numFmt w:val="bullet"/>
      <w:lvlText w:val="•"/>
      <w:lvlJc w:val="left"/>
      <w:pPr>
        <w:ind w:left="4890" w:hanging="923"/>
      </w:pPr>
      <w:rPr/>
    </w:lvl>
    <w:lvl w:ilvl="6">
      <w:start w:val="1"/>
      <w:numFmt w:val="bullet"/>
      <w:lvlText w:val="•"/>
      <w:lvlJc w:val="left"/>
      <w:pPr>
        <w:ind w:left="5668" w:hanging="923.0000000000009"/>
      </w:pPr>
      <w:rPr/>
    </w:lvl>
    <w:lvl w:ilvl="7">
      <w:start w:val="1"/>
      <w:numFmt w:val="bullet"/>
      <w:lvlText w:val="•"/>
      <w:lvlJc w:val="left"/>
      <w:pPr>
        <w:ind w:left="6446" w:hanging="922.9999999999991"/>
      </w:pPr>
      <w:rPr/>
    </w:lvl>
    <w:lvl w:ilvl="8">
      <w:start w:val="1"/>
      <w:numFmt w:val="bullet"/>
      <w:lvlText w:val="•"/>
      <w:lvlJc w:val="left"/>
      <w:pPr>
        <w:ind w:left="7224" w:hanging="923"/>
      </w:pPr>
      <w:rPr/>
    </w:lvl>
  </w:abstractNum>
  <w:abstractNum w:abstractNumId="13">
    <w:lvl w:ilvl="0">
      <w:start w:val="1"/>
      <w:numFmt w:val="lowerLetter"/>
      <w:lvlText w:val="%1."/>
      <w:lvlJc w:val="left"/>
      <w:pPr>
        <w:ind w:left="860" w:hanging="720"/>
      </w:pPr>
      <w:rPr>
        <w:rFonts w:ascii="Arial" w:cs="Arial" w:eastAsia="Arial" w:hAnsi="Arial"/>
        <w:sz w:val="18"/>
        <w:szCs w:val="18"/>
      </w:rPr>
    </w:lvl>
    <w:lvl w:ilvl="1">
      <w:start w:val="1"/>
      <w:numFmt w:val="bullet"/>
      <w:lvlText w:val="•"/>
      <w:lvlJc w:val="left"/>
      <w:pPr>
        <w:ind w:left="1652" w:hanging="720.0000000000001"/>
      </w:pPr>
      <w:rPr/>
    </w:lvl>
    <w:lvl w:ilvl="2">
      <w:start w:val="1"/>
      <w:numFmt w:val="bullet"/>
      <w:lvlText w:val="•"/>
      <w:lvlJc w:val="left"/>
      <w:pPr>
        <w:ind w:left="2444" w:hanging="720"/>
      </w:pPr>
      <w:rPr/>
    </w:lvl>
    <w:lvl w:ilvl="3">
      <w:start w:val="1"/>
      <w:numFmt w:val="bullet"/>
      <w:lvlText w:val="•"/>
      <w:lvlJc w:val="left"/>
      <w:pPr>
        <w:ind w:left="3236" w:hanging="720"/>
      </w:pPr>
      <w:rPr/>
    </w:lvl>
    <w:lvl w:ilvl="4">
      <w:start w:val="1"/>
      <w:numFmt w:val="bullet"/>
      <w:lvlText w:val="•"/>
      <w:lvlJc w:val="left"/>
      <w:pPr>
        <w:ind w:left="4028" w:hanging="720"/>
      </w:pPr>
      <w:rPr/>
    </w:lvl>
    <w:lvl w:ilvl="5">
      <w:start w:val="1"/>
      <w:numFmt w:val="bullet"/>
      <w:lvlText w:val="•"/>
      <w:lvlJc w:val="left"/>
      <w:pPr>
        <w:ind w:left="4820" w:hanging="720"/>
      </w:pPr>
      <w:rPr/>
    </w:lvl>
    <w:lvl w:ilvl="6">
      <w:start w:val="1"/>
      <w:numFmt w:val="bullet"/>
      <w:lvlText w:val="•"/>
      <w:lvlJc w:val="left"/>
      <w:pPr>
        <w:ind w:left="5612" w:hanging="720"/>
      </w:pPr>
      <w:rPr/>
    </w:lvl>
    <w:lvl w:ilvl="7">
      <w:start w:val="1"/>
      <w:numFmt w:val="bullet"/>
      <w:lvlText w:val="•"/>
      <w:lvlJc w:val="left"/>
      <w:pPr>
        <w:ind w:left="6404" w:hanging="720"/>
      </w:pPr>
      <w:rPr/>
    </w:lvl>
    <w:lvl w:ilvl="8">
      <w:start w:val="1"/>
      <w:numFmt w:val="bullet"/>
      <w:lvlText w:val="•"/>
      <w:lvlJc w:val="left"/>
      <w:pPr>
        <w:ind w:left="7196" w:hanging="72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0"/>
    </w:pPr>
    <w:rPr>
      <w:b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lang w:bidi="es-ES" w:eastAsia="es-ES" w:val="es-ES"/>
    </w:rPr>
  </w:style>
  <w:style w:type="paragraph" w:styleId="Heading1">
    <w:name w:val="heading 1"/>
    <w:basedOn w:val="Normal"/>
    <w:uiPriority w:val="9"/>
    <w:qFormat w:val="1"/>
    <w:pPr>
      <w:ind w:left="140"/>
      <w:outlineLvl w:val="0"/>
    </w:pPr>
    <w:rPr>
      <w:b w:val="1"/>
      <w:b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8"/>
      <w:szCs w:val="18"/>
    </w:rPr>
  </w:style>
  <w:style w:type="paragraph" w:styleId="ListParagraph">
    <w:name w:val="List Paragraph"/>
    <w:basedOn w:val="Normal"/>
    <w:uiPriority w:val="34"/>
    <w:qFormat w:val="1"/>
    <w:pPr>
      <w:ind w:left="14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F3C1B"/>
    <w:pPr>
      <w:tabs>
        <w:tab w:val="center" w:pos="4513"/>
        <w:tab w:val="right" w:pos="9026"/>
      </w:tabs>
    </w:pPr>
  </w:style>
  <w:style w:type="character" w:styleId="HeaderChar" w:customStyle="1">
    <w:name w:val="Header Char"/>
    <w:basedOn w:val="DefaultParagraphFont"/>
    <w:link w:val="Header"/>
    <w:uiPriority w:val="99"/>
    <w:rsid w:val="004F3C1B"/>
    <w:rPr>
      <w:rFonts w:ascii="Arial" w:cs="Arial" w:eastAsia="Arial" w:hAnsi="Arial"/>
      <w:lang w:bidi="es-ES" w:eastAsia="es-ES" w:val="es-ES"/>
    </w:rPr>
  </w:style>
  <w:style w:type="paragraph" w:styleId="Footer">
    <w:name w:val="footer"/>
    <w:basedOn w:val="Normal"/>
    <w:link w:val="FooterChar"/>
    <w:uiPriority w:val="99"/>
    <w:unhideWhenUsed w:val="1"/>
    <w:rsid w:val="004F3C1B"/>
    <w:pPr>
      <w:tabs>
        <w:tab w:val="center" w:pos="4513"/>
        <w:tab w:val="right" w:pos="9026"/>
      </w:tabs>
    </w:pPr>
  </w:style>
  <w:style w:type="character" w:styleId="FooterChar" w:customStyle="1">
    <w:name w:val="Footer Char"/>
    <w:basedOn w:val="DefaultParagraphFont"/>
    <w:link w:val="Footer"/>
    <w:uiPriority w:val="99"/>
    <w:rsid w:val="004F3C1B"/>
    <w:rPr>
      <w:rFonts w:ascii="Arial" w:cs="Arial" w:eastAsia="Arial" w:hAnsi="Arial"/>
      <w:lang w:bidi="es-ES" w:eastAsia="es-ES" w:val="es-ES"/>
    </w:rPr>
  </w:style>
  <w:style w:type="table" w:styleId="TableGrid">
    <w:name w:val="Table Grid"/>
    <w:basedOn w:val="TableNormal"/>
    <w:uiPriority w:val="39"/>
    <w:rsid w:val="003E63B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93784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oe.es/buscar/pdf/2015/BOE-A-2015-37-consolidado.pdf" TargetMode="External"/><Relationship Id="rId11" Type="http://schemas.openxmlformats.org/officeDocument/2006/relationships/hyperlink" Target="https://docs.google.com/document/d/1Pg0QWSNycDPbjptc1JwbF8Pr8w_1DMMq/edit#heading=h.gjdgxs" TargetMode="External"/><Relationship Id="rId22" Type="http://schemas.openxmlformats.org/officeDocument/2006/relationships/hyperlink" Target="https://www.burlingtonbooks.com/Spain/Page.aspx?PageID=87&amp;zoneIndex=3" TargetMode="External"/><Relationship Id="rId10" Type="http://schemas.openxmlformats.org/officeDocument/2006/relationships/footer" Target="footer2.xml"/><Relationship Id="rId21" Type="http://schemas.openxmlformats.org/officeDocument/2006/relationships/hyperlink" Target="https://docs.google.com/document/d/1Pg0QWSNycDPbjptc1JwbF8Pr8w_1DMMq/edit#heading=h.2et92p0" TargetMode="External"/><Relationship Id="rId13" Type="http://schemas.openxmlformats.org/officeDocument/2006/relationships/hyperlink" Target="https://docs.google.com/document/d/1Pg0QWSNycDPbjptc1JwbF8Pr8w_1DMMq/edit#heading=h.1fob9te" TargetMode="External"/><Relationship Id="rId12" Type="http://schemas.openxmlformats.org/officeDocument/2006/relationships/hyperlink" Target="https://docs.google.com/document/d/1Pg0QWSNycDPbjptc1JwbF8Pr8w_1DMMq/edit#heading=h.30j0z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docs.google.com/document/d/1Pg0QWSNycDPbjptc1JwbF8Pr8w_1DMMq/edit#heading=h.2et92p0" TargetMode="External"/><Relationship Id="rId14" Type="http://schemas.openxmlformats.org/officeDocument/2006/relationships/hyperlink" Target="https://docs.google.com/document/d/1Pg0QWSNycDPbjptc1JwbF8Pr8w_1DMMq/edit#heading=h.3znysh7" TargetMode="External"/><Relationship Id="rId17" Type="http://schemas.openxmlformats.org/officeDocument/2006/relationships/hyperlink" Target="https://docs.google.com/document/d/1Pg0QWSNycDPbjptc1JwbF8Pr8w_1DMMq/edit#heading=h.30j0zll" TargetMode="External"/><Relationship Id="rId16" Type="http://schemas.openxmlformats.org/officeDocument/2006/relationships/hyperlink" Target="https://docs.google.com/document/d/1Pg0QWSNycDPbjptc1JwbF8Pr8w_1DMMq/edit#heading=h.gjdgxs" TargetMode="External"/><Relationship Id="rId5" Type="http://schemas.openxmlformats.org/officeDocument/2006/relationships/styles" Target="styles.xml"/><Relationship Id="rId19" Type="http://schemas.openxmlformats.org/officeDocument/2006/relationships/hyperlink" Target="https://docs.google.com/document/d/1Pg0QWSNycDPbjptc1JwbF8Pr8w_1DMMq/edit#heading=h.3znysh7" TargetMode="External"/><Relationship Id="rId6" Type="http://schemas.openxmlformats.org/officeDocument/2006/relationships/customXml" Target="../customXML/item1.xml"/><Relationship Id="rId18" Type="http://schemas.openxmlformats.org/officeDocument/2006/relationships/hyperlink" Target="https://docs.google.com/document/d/1Pg0QWSNycDPbjptc1JwbF8Pr8w_1DMMq/edit#heading=h.1fob9te"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qtwCfNyLWAfcPouFfFWorB6iOA==">AMUW2mV1YHKUVuHveBjglrBtpVeo4E44FwYOgfmqgD0pC5kO+vGqhoUHrtjvZtJ/9fvRVFGAKcUsPNak9fdInOMOpl4pigLTcdIHQuyB5JM+px2ZSEAosIUzkX2UeRGe2rtwWcLjp8KLhXbEV9QcJhMPu9plLrWkm/BLB/DsfYjXMmGAwviWEpoS50CqbMGxyuZVYX3nYkbQz5L6mxk6uDLSuHDgfvD/ekEcNNAi8Jr0qVVAqkDAbTs4qe5x+tMtzhV4aZUuJvUa9AaRrNPO5kbAZs640EMRgeN0Dm7g/dizZZzNhKIom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2019-09-23T17:58:00Z</dcterms:created>
</cp:coreProperties>
</file>